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E15" w:rsidRPr="004B71B3" w:rsidRDefault="00287E15" w:rsidP="00706064">
      <w:pPr>
        <w:autoSpaceDE w:val="0"/>
        <w:autoSpaceDN w:val="0"/>
        <w:adjustRightInd w:val="0"/>
        <w:spacing w:after="0" w:line="480" w:lineRule="auto"/>
        <w:jc w:val="center"/>
        <w:rPr>
          <w:rFonts w:ascii="Times New Roman" w:hAnsi="Times New Roman" w:cs="Times New Roman"/>
          <w:bCs/>
          <w:sz w:val="28"/>
          <w:szCs w:val="28"/>
        </w:rPr>
      </w:pPr>
      <w:r w:rsidRPr="004B71B3">
        <w:rPr>
          <w:rFonts w:ascii="Times New Roman" w:hAnsi="Times New Roman" w:cs="Times New Roman"/>
          <w:bCs/>
          <w:sz w:val="28"/>
          <w:szCs w:val="28"/>
        </w:rPr>
        <w:t xml:space="preserve">Ketonisation of acetic acid </w:t>
      </w:r>
      <w:r w:rsidR="0031352F" w:rsidRPr="004B71B3">
        <w:rPr>
          <w:rFonts w:ascii="Times New Roman" w:hAnsi="Times New Roman" w:cs="Times New Roman"/>
          <w:bCs/>
          <w:sz w:val="28"/>
          <w:szCs w:val="28"/>
        </w:rPr>
        <w:t>on</w:t>
      </w:r>
      <w:r w:rsidRPr="004B71B3">
        <w:rPr>
          <w:rFonts w:ascii="Times New Roman" w:hAnsi="Times New Roman" w:cs="Times New Roman"/>
          <w:bCs/>
          <w:sz w:val="28"/>
          <w:szCs w:val="28"/>
        </w:rPr>
        <w:t xml:space="preserve"> </w:t>
      </w:r>
      <w:r w:rsidR="00105505" w:rsidRPr="004B71B3">
        <w:rPr>
          <w:rFonts w:ascii="Times New Roman" w:hAnsi="Times New Roman" w:cs="Times New Roman"/>
          <w:bCs/>
          <w:sz w:val="28"/>
          <w:szCs w:val="28"/>
        </w:rPr>
        <w:t xml:space="preserve">metal </w:t>
      </w:r>
      <w:r w:rsidRPr="004B71B3">
        <w:rPr>
          <w:rFonts w:ascii="Times New Roman" w:hAnsi="Times New Roman" w:cs="Times New Roman"/>
          <w:bCs/>
          <w:sz w:val="28"/>
          <w:szCs w:val="28"/>
        </w:rPr>
        <w:t>oxide</w:t>
      </w:r>
      <w:r w:rsidR="00105505" w:rsidRPr="004B71B3">
        <w:rPr>
          <w:rFonts w:ascii="Times New Roman" w:hAnsi="Times New Roman" w:cs="Times New Roman"/>
          <w:bCs/>
          <w:sz w:val="28"/>
          <w:szCs w:val="28"/>
        </w:rPr>
        <w:t>s</w:t>
      </w:r>
      <w:r w:rsidR="002950DF" w:rsidRPr="004B71B3">
        <w:rPr>
          <w:rFonts w:ascii="Times New Roman" w:hAnsi="Times New Roman" w:cs="Times New Roman"/>
          <w:bCs/>
          <w:sz w:val="28"/>
          <w:szCs w:val="28"/>
        </w:rPr>
        <w:t>: catalyst</w:t>
      </w:r>
      <w:r w:rsidR="00C57A2E" w:rsidRPr="004B71B3">
        <w:rPr>
          <w:rFonts w:ascii="Times New Roman" w:hAnsi="Times New Roman" w:cs="Times New Roman"/>
          <w:bCs/>
          <w:sz w:val="28"/>
          <w:szCs w:val="28"/>
        </w:rPr>
        <w:t xml:space="preserve"> activity, stability and mechanistic insights</w:t>
      </w:r>
    </w:p>
    <w:p w:rsidR="00287E15" w:rsidRPr="004B71B3" w:rsidRDefault="00287E15" w:rsidP="00706064">
      <w:pPr>
        <w:autoSpaceDE w:val="0"/>
        <w:autoSpaceDN w:val="0"/>
        <w:adjustRightInd w:val="0"/>
        <w:spacing w:after="0" w:line="480" w:lineRule="auto"/>
        <w:jc w:val="center"/>
        <w:rPr>
          <w:rFonts w:ascii="Times New Roman" w:hAnsi="Times New Roman" w:cs="Times New Roman"/>
          <w:bCs/>
          <w:sz w:val="24"/>
          <w:szCs w:val="24"/>
        </w:rPr>
      </w:pPr>
      <w:r w:rsidRPr="004B71B3">
        <w:rPr>
          <w:rFonts w:ascii="Times New Roman" w:hAnsi="Times New Roman" w:cs="Times New Roman"/>
          <w:bCs/>
          <w:sz w:val="24"/>
          <w:szCs w:val="24"/>
        </w:rPr>
        <w:t>S. T. Almutairi,</w:t>
      </w:r>
      <w:r w:rsidR="008B764A" w:rsidRPr="004B71B3">
        <w:rPr>
          <w:rFonts w:ascii="Times New Roman" w:hAnsi="Times New Roman" w:cs="Times New Roman"/>
          <w:sz w:val="24"/>
          <w:szCs w:val="24"/>
          <w:lang w:val="pt-BR"/>
        </w:rPr>
        <w:t xml:space="preserve"> E</w:t>
      </w:r>
      <w:r w:rsidR="00F400FB" w:rsidRPr="004B71B3">
        <w:rPr>
          <w:rFonts w:ascii="Times New Roman" w:hAnsi="Times New Roman" w:cs="Times New Roman"/>
          <w:sz w:val="24"/>
          <w:szCs w:val="24"/>
          <w:lang w:val="pt-BR"/>
        </w:rPr>
        <w:t>.</w:t>
      </w:r>
      <w:r w:rsidR="008B764A" w:rsidRPr="004B71B3">
        <w:rPr>
          <w:rFonts w:ascii="Times New Roman" w:hAnsi="Times New Roman" w:cs="Times New Roman"/>
          <w:sz w:val="24"/>
          <w:szCs w:val="24"/>
          <w:lang w:val="pt-BR"/>
        </w:rPr>
        <w:t xml:space="preserve"> F. Kozhevnikova,</w:t>
      </w:r>
      <w:r w:rsidRPr="004B71B3">
        <w:rPr>
          <w:rFonts w:ascii="Times New Roman" w:hAnsi="Times New Roman" w:cs="Times New Roman"/>
          <w:bCs/>
          <w:sz w:val="24"/>
          <w:szCs w:val="24"/>
        </w:rPr>
        <w:t xml:space="preserve"> I. V. Kozhevnikov</w:t>
      </w:r>
      <w:r w:rsidR="00FE46A7" w:rsidRPr="004B71B3">
        <w:rPr>
          <w:rStyle w:val="FootnoteReference"/>
          <w:rFonts w:ascii="Times New Roman" w:hAnsi="Times New Roman" w:cs="Times New Roman"/>
          <w:bCs/>
          <w:sz w:val="24"/>
          <w:szCs w:val="24"/>
        </w:rPr>
        <w:footnoteReference w:id="1"/>
      </w:r>
    </w:p>
    <w:p w:rsidR="00287E15" w:rsidRPr="004B71B3" w:rsidRDefault="00287E15" w:rsidP="00706064">
      <w:pPr>
        <w:widowControl w:val="0"/>
        <w:spacing w:line="480" w:lineRule="auto"/>
        <w:jc w:val="center"/>
        <w:rPr>
          <w:rFonts w:ascii="Times New Roman" w:hAnsi="Times New Roman" w:cs="Times New Roman"/>
          <w:i/>
          <w:iCs/>
          <w:sz w:val="24"/>
          <w:szCs w:val="24"/>
        </w:rPr>
      </w:pPr>
      <w:r w:rsidRPr="004B71B3">
        <w:rPr>
          <w:rFonts w:ascii="Times New Roman" w:hAnsi="Times New Roman" w:cs="Times New Roman"/>
          <w:i/>
          <w:iCs/>
          <w:sz w:val="24"/>
          <w:szCs w:val="24"/>
        </w:rPr>
        <w:t>Department of Chemistry, University of Liverpool, Liverpool L69 7ZD, UK</w:t>
      </w:r>
    </w:p>
    <w:p w:rsidR="00287E15" w:rsidRPr="004B71B3" w:rsidRDefault="00287E15" w:rsidP="00706064">
      <w:pPr>
        <w:autoSpaceDE w:val="0"/>
        <w:autoSpaceDN w:val="0"/>
        <w:adjustRightInd w:val="0"/>
        <w:spacing w:after="0" w:line="480" w:lineRule="auto"/>
        <w:jc w:val="both"/>
        <w:rPr>
          <w:rFonts w:ascii="Times New Roman" w:hAnsi="Times New Roman" w:cs="Times New Roman"/>
          <w:bCs/>
          <w:sz w:val="24"/>
          <w:szCs w:val="24"/>
        </w:rPr>
      </w:pPr>
    </w:p>
    <w:p w:rsidR="00287E15" w:rsidRPr="004B71B3" w:rsidRDefault="00287E15" w:rsidP="00706064">
      <w:pPr>
        <w:autoSpaceDE w:val="0"/>
        <w:autoSpaceDN w:val="0"/>
        <w:adjustRightInd w:val="0"/>
        <w:spacing w:after="0" w:line="480" w:lineRule="auto"/>
        <w:ind w:left="284"/>
        <w:jc w:val="both"/>
        <w:rPr>
          <w:rFonts w:ascii="Times New Roman" w:hAnsi="Times New Roman" w:cs="Times New Roman"/>
          <w:b/>
          <w:bCs/>
          <w:sz w:val="24"/>
          <w:szCs w:val="24"/>
        </w:rPr>
      </w:pPr>
      <w:r w:rsidRPr="004B71B3">
        <w:rPr>
          <w:rFonts w:ascii="Times New Roman" w:hAnsi="Times New Roman" w:cs="Times New Roman"/>
          <w:b/>
          <w:bCs/>
          <w:sz w:val="24"/>
          <w:szCs w:val="24"/>
        </w:rPr>
        <w:t>Abstract</w:t>
      </w:r>
    </w:p>
    <w:p w:rsidR="00E832DF" w:rsidRPr="004B71B3" w:rsidRDefault="00140241" w:rsidP="00D668CD">
      <w:pPr>
        <w:spacing w:line="480" w:lineRule="auto"/>
        <w:ind w:left="284" w:firstLine="436"/>
        <w:jc w:val="both"/>
        <w:rPr>
          <w:rFonts w:ascii="Times New Roman" w:hAnsi="Times New Roman" w:cs="Times New Roman"/>
          <w:bCs/>
          <w:sz w:val="24"/>
          <w:szCs w:val="24"/>
          <w:lang w:val="en-US"/>
        </w:rPr>
      </w:pPr>
      <w:r w:rsidRPr="004B71B3">
        <w:rPr>
          <w:rFonts w:ascii="Times New Roman" w:hAnsi="Times New Roman" w:cs="Times New Roman"/>
          <w:bCs/>
          <w:sz w:val="24"/>
          <w:szCs w:val="24"/>
          <w:lang w:val="en-US"/>
        </w:rPr>
        <w:t>K</w:t>
      </w:r>
      <w:r w:rsidR="00E832DF" w:rsidRPr="004B71B3">
        <w:rPr>
          <w:rFonts w:ascii="Times New Roman" w:hAnsi="Times New Roman" w:cs="Times New Roman"/>
          <w:bCs/>
          <w:sz w:val="24"/>
          <w:szCs w:val="24"/>
          <w:lang w:val="en-US"/>
        </w:rPr>
        <w:t xml:space="preserve">etonisation </w:t>
      </w:r>
      <w:r w:rsidR="00097B1D" w:rsidRPr="004B71B3">
        <w:rPr>
          <w:rFonts w:ascii="Times New Roman" w:hAnsi="Times New Roman" w:cs="Times New Roman"/>
          <w:bCs/>
          <w:sz w:val="24"/>
          <w:szCs w:val="24"/>
          <w:lang w:val="en-US"/>
        </w:rPr>
        <w:t>of acetic acid</w:t>
      </w:r>
      <w:r w:rsidR="00E832DF" w:rsidRPr="004B71B3">
        <w:rPr>
          <w:rFonts w:ascii="Times New Roman" w:hAnsi="Times New Roman" w:cs="Times New Roman"/>
          <w:bCs/>
          <w:sz w:val="24"/>
          <w:szCs w:val="24"/>
          <w:lang w:val="en-US"/>
        </w:rPr>
        <w:t xml:space="preserve"> </w:t>
      </w:r>
      <w:r w:rsidR="00097B1D" w:rsidRPr="004B71B3">
        <w:rPr>
          <w:rFonts w:ascii="Times New Roman" w:hAnsi="Times New Roman" w:cs="Times New Roman"/>
          <w:bCs/>
          <w:sz w:val="24"/>
          <w:szCs w:val="24"/>
          <w:lang w:val="en-US"/>
        </w:rPr>
        <w:t xml:space="preserve">to acetone </w:t>
      </w:r>
      <w:r w:rsidR="00E832DF" w:rsidRPr="004B71B3">
        <w:rPr>
          <w:rFonts w:ascii="Times New Roman" w:hAnsi="Times New Roman" w:cs="Times New Roman"/>
          <w:bCs/>
          <w:sz w:val="24"/>
          <w:szCs w:val="24"/>
          <w:lang w:val="en-US"/>
        </w:rPr>
        <w:t>wa</w:t>
      </w:r>
      <w:r w:rsidR="003A2D74" w:rsidRPr="004B71B3">
        <w:rPr>
          <w:rFonts w:ascii="Times New Roman" w:hAnsi="Times New Roman" w:cs="Times New Roman"/>
          <w:bCs/>
          <w:sz w:val="24"/>
          <w:szCs w:val="24"/>
          <w:lang w:val="en-US"/>
        </w:rPr>
        <w:t xml:space="preserve">s studied </w:t>
      </w:r>
      <w:r w:rsidR="00097B1D" w:rsidRPr="004B71B3">
        <w:rPr>
          <w:rFonts w:ascii="Times New Roman" w:hAnsi="Times New Roman" w:cs="Times New Roman"/>
          <w:bCs/>
          <w:sz w:val="24"/>
          <w:szCs w:val="24"/>
          <w:lang w:val="en-US"/>
        </w:rPr>
        <w:t xml:space="preserve">in the gas phase </w:t>
      </w:r>
      <w:r w:rsidR="007D325A" w:rsidRPr="004B71B3">
        <w:rPr>
          <w:rFonts w:ascii="Times New Roman" w:hAnsi="Times New Roman" w:cs="Times New Roman"/>
          <w:bCs/>
          <w:sz w:val="24"/>
          <w:szCs w:val="24"/>
          <w:lang w:val="en-US"/>
        </w:rPr>
        <w:t>using</w:t>
      </w:r>
      <w:r w:rsidRPr="004B71B3">
        <w:rPr>
          <w:rFonts w:ascii="Times New Roman" w:hAnsi="Times New Roman" w:cs="Times New Roman"/>
          <w:bCs/>
          <w:sz w:val="24"/>
          <w:szCs w:val="24"/>
          <w:lang w:val="en-US"/>
        </w:rPr>
        <w:t xml:space="preserve"> </w:t>
      </w:r>
      <w:r w:rsidR="003A2D74" w:rsidRPr="004B71B3">
        <w:rPr>
          <w:rFonts w:ascii="Times New Roman" w:hAnsi="Times New Roman" w:cs="Times New Roman"/>
          <w:bCs/>
          <w:sz w:val="24"/>
          <w:szCs w:val="24"/>
          <w:lang w:val="en-US"/>
        </w:rPr>
        <w:t>γ-</w:t>
      </w:r>
      <w:r w:rsidRPr="004B71B3">
        <w:rPr>
          <w:rFonts w:ascii="Times New Roman" w:hAnsi="Times New Roman" w:cs="Times New Roman"/>
          <w:bCs/>
          <w:sz w:val="24"/>
          <w:szCs w:val="24"/>
          <w:lang w:val="en-US"/>
        </w:rPr>
        <w:t>Al</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O</w:t>
      </w:r>
      <w:r w:rsidRPr="004B71B3">
        <w:rPr>
          <w:rFonts w:ascii="Times New Roman" w:hAnsi="Times New Roman" w:cs="Times New Roman"/>
          <w:bCs/>
          <w:sz w:val="24"/>
          <w:szCs w:val="24"/>
          <w:vertAlign w:val="subscript"/>
          <w:lang w:val="en-US"/>
        </w:rPr>
        <w:t>3</w:t>
      </w:r>
      <w:r w:rsidRPr="004B71B3">
        <w:rPr>
          <w:rFonts w:ascii="Times New Roman" w:hAnsi="Times New Roman" w:cs="Times New Roman"/>
          <w:bCs/>
          <w:sz w:val="24"/>
          <w:szCs w:val="24"/>
          <w:lang w:val="en-US"/>
        </w:rPr>
        <w:t>, TiO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ZrO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xml:space="preserve"> and CeO</w:t>
      </w:r>
      <w:r w:rsidRPr="004B71B3">
        <w:rPr>
          <w:rFonts w:ascii="Times New Roman" w:hAnsi="Times New Roman" w:cs="Times New Roman"/>
          <w:bCs/>
          <w:sz w:val="24"/>
          <w:szCs w:val="24"/>
          <w:vertAlign w:val="subscript"/>
          <w:lang w:val="en-US"/>
        </w:rPr>
        <w:t>2</w:t>
      </w:r>
      <w:r w:rsidR="00E832DF" w:rsidRPr="004B71B3">
        <w:rPr>
          <w:rFonts w:ascii="Times New Roman" w:hAnsi="Times New Roman" w:cs="Times New Roman"/>
          <w:bCs/>
          <w:sz w:val="24"/>
          <w:szCs w:val="24"/>
          <w:lang w:val="en-US"/>
        </w:rPr>
        <w:t xml:space="preserve"> </w:t>
      </w:r>
      <w:r w:rsidR="007D325A" w:rsidRPr="004B71B3">
        <w:rPr>
          <w:rFonts w:ascii="Times New Roman" w:hAnsi="Times New Roman" w:cs="Times New Roman"/>
          <w:bCs/>
          <w:sz w:val="24"/>
          <w:szCs w:val="24"/>
          <w:lang w:val="en-US"/>
        </w:rPr>
        <w:t>as the catalysts</w:t>
      </w:r>
      <w:r w:rsidR="001478C0" w:rsidRPr="004B71B3">
        <w:rPr>
          <w:rFonts w:ascii="Times New Roman" w:hAnsi="Times New Roman" w:cs="Times New Roman"/>
          <w:bCs/>
          <w:sz w:val="24"/>
          <w:szCs w:val="24"/>
          <w:lang w:val="en-US"/>
        </w:rPr>
        <w:t xml:space="preserve"> in the temperature range of </w:t>
      </w:r>
      <w:r w:rsidR="006D19D1" w:rsidRPr="004B71B3">
        <w:rPr>
          <w:rFonts w:ascii="Times New Roman" w:hAnsi="Times New Roman" w:cs="Times New Roman"/>
          <w:bCs/>
          <w:sz w:val="24"/>
          <w:szCs w:val="24"/>
          <w:lang w:val="en-US"/>
        </w:rPr>
        <w:t>180-35</w:t>
      </w:r>
      <w:r w:rsidR="005864B1" w:rsidRPr="004B71B3">
        <w:rPr>
          <w:rFonts w:ascii="Times New Roman" w:hAnsi="Times New Roman" w:cs="Times New Roman"/>
          <w:bCs/>
          <w:sz w:val="24"/>
          <w:szCs w:val="24"/>
          <w:lang w:val="en-US"/>
        </w:rPr>
        <w:t xml:space="preserve">0 </w:t>
      </w:r>
      <w:r w:rsidR="005864B1" w:rsidRPr="004B71B3">
        <w:rPr>
          <w:rFonts w:ascii="Times New Roman" w:hAnsi="Times New Roman" w:cs="Times New Roman"/>
          <w:bCs/>
          <w:sz w:val="24"/>
          <w:szCs w:val="24"/>
          <w:vertAlign w:val="superscript"/>
          <w:lang w:val="en-US"/>
        </w:rPr>
        <w:t>o</w:t>
      </w:r>
      <w:r w:rsidR="005864B1" w:rsidRPr="004B71B3">
        <w:rPr>
          <w:rFonts w:ascii="Times New Roman" w:hAnsi="Times New Roman" w:cs="Times New Roman"/>
          <w:bCs/>
          <w:sz w:val="24"/>
          <w:szCs w:val="24"/>
          <w:lang w:val="en-US"/>
        </w:rPr>
        <w:t>C</w:t>
      </w:r>
      <w:r w:rsidR="00E177DE" w:rsidRPr="004B71B3">
        <w:rPr>
          <w:rFonts w:ascii="Times New Roman" w:hAnsi="Times New Roman" w:cs="Times New Roman"/>
          <w:bCs/>
          <w:sz w:val="24"/>
          <w:szCs w:val="24"/>
          <w:lang w:val="en-US"/>
        </w:rPr>
        <w:t xml:space="preserve"> and ambient pressure</w:t>
      </w:r>
      <w:r w:rsidR="00E832DF" w:rsidRPr="004B71B3">
        <w:rPr>
          <w:rFonts w:ascii="Times New Roman" w:hAnsi="Times New Roman" w:cs="Times New Roman"/>
          <w:bCs/>
          <w:sz w:val="24"/>
          <w:szCs w:val="24"/>
          <w:lang w:val="en-US"/>
        </w:rPr>
        <w:t>.</w:t>
      </w:r>
      <w:r w:rsidR="00930D22" w:rsidRPr="004B71B3">
        <w:rPr>
          <w:rFonts w:ascii="Times New Roman" w:hAnsi="Times New Roman" w:cs="Times New Roman"/>
          <w:bCs/>
          <w:sz w:val="24"/>
          <w:szCs w:val="24"/>
          <w:lang w:val="en-US"/>
        </w:rPr>
        <w:t xml:space="preserve"> </w:t>
      </w:r>
      <w:r w:rsidR="00C57A2E" w:rsidRPr="004B71B3">
        <w:rPr>
          <w:rFonts w:ascii="Times New Roman" w:hAnsi="Times New Roman" w:cs="Times New Roman"/>
          <w:bCs/>
          <w:sz w:val="24"/>
          <w:szCs w:val="24"/>
          <w:lang w:val="en-US"/>
        </w:rPr>
        <w:t>C</w:t>
      </w:r>
      <w:r w:rsidR="00E832DF" w:rsidRPr="004B71B3">
        <w:rPr>
          <w:rFonts w:ascii="Times New Roman" w:hAnsi="Times New Roman" w:cs="Times New Roman"/>
          <w:bCs/>
          <w:sz w:val="24"/>
          <w:szCs w:val="24"/>
          <w:lang w:val="en-US"/>
        </w:rPr>
        <w:t>atalyst activity was found to increase</w:t>
      </w:r>
      <w:r w:rsidR="00D54BEC" w:rsidRPr="004B71B3">
        <w:rPr>
          <w:rFonts w:ascii="Times New Roman" w:hAnsi="Times New Roman" w:cs="Times New Roman"/>
          <w:bCs/>
          <w:sz w:val="24"/>
          <w:szCs w:val="24"/>
          <w:lang w:val="en-US"/>
        </w:rPr>
        <w:t xml:space="preserve"> in the order Al</w:t>
      </w:r>
      <w:r w:rsidR="00D54BEC" w:rsidRPr="004B71B3">
        <w:rPr>
          <w:rFonts w:ascii="Times New Roman" w:hAnsi="Times New Roman" w:cs="Times New Roman"/>
          <w:bCs/>
          <w:sz w:val="24"/>
          <w:szCs w:val="24"/>
          <w:vertAlign w:val="subscript"/>
          <w:lang w:val="en-US"/>
        </w:rPr>
        <w:t>2</w:t>
      </w:r>
      <w:r w:rsidR="00D54BEC" w:rsidRPr="004B71B3">
        <w:rPr>
          <w:rFonts w:ascii="Times New Roman" w:hAnsi="Times New Roman" w:cs="Times New Roman"/>
          <w:bCs/>
          <w:sz w:val="24"/>
          <w:szCs w:val="24"/>
          <w:lang w:val="en-US"/>
        </w:rPr>
        <w:t>O</w:t>
      </w:r>
      <w:r w:rsidR="00D54BEC" w:rsidRPr="004B71B3">
        <w:rPr>
          <w:rFonts w:ascii="Times New Roman" w:hAnsi="Times New Roman" w:cs="Times New Roman"/>
          <w:bCs/>
          <w:sz w:val="24"/>
          <w:szCs w:val="24"/>
          <w:vertAlign w:val="subscript"/>
          <w:lang w:val="en-US"/>
        </w:rPr>
        <w:t>3</w:t>
      </w:r>
      <w:r w:rsidR="00D54BEC" w:rsidRPr="004B71B3">
        <w:rPr>
          <w:rFonts w:ascii="Times New Roman" w:hAnsi="Times New Roman" w:cs="Times New Roman"/>
          <w:bCs/>
          <w:sz w:val="24"/>
          <w:szCs w:val="24"/>
          <w:lang w:val="en-US"/>
        </w:rPr>
        <w:t xml:space="preserve"> &lt;</w:t>
      </w:r>
      <w:r w:rsidR="006764CB" w:rsidRPr="004B71B3">
        <w:rPr>
          <w:rFonts w:ascii="Times New Roman" w:hAnsi="Times New Roman" w:cs="Times New Roman"/>
          <w:bCs/>
          <w:sz w:val="24"/>
          <w:szCs w:val="24"/>
          <w:lang w:val="en-US"/>
        </w:rPr>
        <w:t>&lt;</w:t>
      </w:r>
      <w:r w:rsidR="00D54BEC" w:rsidRPr="004B71B3">
        <w:rPr>
          <w:rFonts w:ascii="Times New Roman" w:hAnsi="Times New Roman" w:cs="Times New Roman"/>
          <w:bCs/>
          <w:sz w:val="24"/>
          <w:szCs w:val="24"/>
          <w:lang w:val="en-US"/>
        </w:rPr>
        <w:t xml:space="preserve"> TiO</w:t>
      </w:r>
      <w:r w:rsidR="00D54BEC" w:rsidRPr="004B71B3">
        <w:rPr>
          <w:rFonts w:ascii="Times New Roman" w:hAnsi="Times New Roman" w:cs="Times New Roman"/>
          <w:bCs/>
          <w:sz w:val="24"/>
          <w:szCs w:val="24"/>
          <w:vertAlign w:val="subscript"/>
          <w:lang w:val="en-US"/>
        </w:rPr>
        <w:t>2</w:t>
      </w:r>
      <w:r w:rsidR="00D54BEC" w:rsidRPr="004B71B3">
        <w:rPr>
          <w:rFonts w:ascii="Times New Roman" w:hAnsi="Times New Roman" w:cs="Times New Roman"/>
          <w:bCs/>
          <w:sz w:val="24"/>
          <w:szCs w:val="24"/>
          <w:lang w:val="en-US"/>
        </w:rPr>
        <w:t xml:space="preserve"> &lt; ZrO</w:t>
      </w:r>
      <w:r w:rsidR="00D54BEC" w:rsidRPr="004B71B3">
        <w:rPr>
          <w:rFonts w:ascii="Times New Roman" w:hAnsi="Times New Roman" w:cs="Times New Roman"/>
          <w:bCs/>
          <w:sz w:val="24"/>
          <w:szCs w:val="24"/>
          <w:vertAlign w:val="subscript"/>
          <w:lang w:val="en-US"/>
        </w:rPr>
        <w:t>2</w:t>
      </w:r>
      <w:r w:rsidR="00D54BEC" w:rsidRPr="004B71B3">
        <w:rPr>
          <w:rFonts w:ascii="Times New Roman" w:hAnsi="Times New Roman" w:cs="Times New Roman"/>
          <w:bCs/>
          <w:sz w:val="24"/>
          <w:szCs w:val="24"/>
          <w:lang w:val="en-US"/>
        </w:rPr>
        <w:t xml:space="preserve"> &lt; CeO</w:t>
      </w:r>
      <w:r w:rsidR="00D54BEC" w:rsidRPr="004B71B3">
        <w:rPr>
          <w:rFonts w:ascii="Times New Roman" w:hAnsi="Times New Roman" w:cs="Times New Roman"/>
          <w:bCs/>
          <w:sz w:val="24"/>
          <w:szCs w:val="24"/>
          <w:vertAlign w:val="subscript"/>
          <w:lang w:val="en-US"/>
        </w:rPr>
        <w:t>2</w:t>
      </w:r>
      <w:r w:rsidR="00200D53" w:rsidRPr="004B71B3">
        <w:rPr>
          <w:rFonts w:ascii="Times New Roman" w:hAnsi="Times New Roman" w:cs="Times New Roman"/>
          <w:bCs/>
          <w:sz w:val="24"/>
          <w:szCs w:val="24"/>
          <w:lang w:val="en-US"/>
        </w:rPr>
        <w:t>.</w:t>
      </w:r>
      <w:r w:rsidR="008A22A7" w:rsidRPr="004B71B3">
        <w:rPr>
          <w:rFonts w:ascii="Times New Roman" w:hAnsi="Times New Roman" w:cs="Times New Roman"/>
          <w:bCs/>
          <w:sz w:val="24"/>
          <w:szCs w:val="24"/>
          <w:lang w:val="en-US"/>
        </w:rPr>
        <w:t xml:space="preserve"> </w:t>
      </w:r>
      <w:r w:rsidR="007615C6" w:rsidRPr="004B71B3">
        <w:rPr>
          <w:rFonts w:ascii="Times New Roman" w:hAnsi="Times New Roman" w:cs="Times New Roman"/>
          <w:bCs/>
          <w:sz w:val="24"/>
          <w:szCs w:val="24"/>
          <w:lang w:val="en-US"/>
        </w:rPr>
        <w:t>CO</w:t>
      </w:r>
      <w:r w:rsidR="007615C6" w:rsidRPr="004B71B3">
        <w:rPr>
          <w:rFonts w:ascii="Times New Roman" w:hAnsi="Times New Roman" w:cs="Times New Roman"/>
          <w:bCs/>
          <w:sz w:val="24"/>
          <w:szCs w:val="24"/>
          <w:vertAlign w:val="subscript"/>
          <w:lang w:val="en-US"/>
        </w:rPr>
        <w:t>2</w:t>
      </w:r>
      <w:r w:rsidR="007615C6" w:rsidRPr="004B71B3">
        <w:rPr>
          <w:rFonts w:ascii="Times New Roman" w:hAnsi="Times New Roman" w:cs="Times New Roman"/>
          <w:bCs/>
          <w:sz w:val="24"/>
          <w:szCs w:val="24"/>
          <w:lang w:val="en-US"/>
        </w:rPr>
        <w:t xml:space="preserve">-TPD showed that </w:t>
      </w:r>
      <w:r w:rsidR="007E5F0C" w:rsidRPr="004B71B3">
        <w:rPr>
          <w:rFonts w:ascii="Times New Roman" w:hAnsi="Times New Roman" w:cs="Times New Roman"/>
          <w:bCs/>
          <w:sz w:val="24"/>
          <w:szCs w:val="24"/>
          <w:lang w:val="en-US"/>
        </w:rPr>
        <w:t>relatively weak</w:t>
      </w:r>
      <w:r w:rsidR="007615C6" w:rsidRPr="004B71B3">
        <w:rPr>
          <w:rFonts w:ascii="Times New Roman" w:hAnsi="Times New Roman" w:cs="Times New Roman"/>
          <w:bCs/>
          <w:sz w:val="24"/>
          <w:szCs w:val="24"/>
          <w:lang w:val="en-US"/>
        </w:rPr>
        <w:t xml:space="preserve"> base sites on oxide surfaces are essential for the ketonisation activity,</w:t>
      </w:r>
      <w:r w:rsidR="00D76F15" w:rsidRPr="004B71B3">
        <w:rPr>
          <w:rFonts w:ascii="Times New Roman" w:hAnsi="Times New Roman" w:cs="Times New Roman"/>
          <w:bCs/>
          <w:sz w:val="24"/>
          <w:szCs w:val="24"/>
          <w:lang w:val="en-US"/>
        </w:rPr>
        <w:t xml:space="preserve"> </w:t>
      </w:r>
      <w:r w:rsidR="006F4024" w:rsidRPr="004B71B3">
        <w:rPr>
          <w:rFonts w:ascii="Times New Roman" w:hAnsi="Times New Roman" w:cs="Times New Roman"/>
          <w:bCs/>
          <w:sz w:val="24"/>
          <w:szCs w:val="24"/>
          <w:lang w:val="en-US"/>
        </w:rPr>
        <w:t>whereas</w:t>
      </w:r>
      <w:r w:rsidR="007615C6" w:rsidRPr="004B71B3">
        <w:rPr>
          <w:rFonts w:ascii="Times New Roman" w:hAnsi="Times New Roman" w:cs="Times New Roman"/>
          <w:bCs/>
          <w:sz w:val="24"/>
          <w:szCs w:val="24"/>
          <w:lang w:val="en-US"/>
        </w:rPr>
        <w:t xml:space="preserve"> </w:t>
      </w:r>
      <w:r w:rsidR="008A22A7" w:rsidRPr="004B71B3">
        <w:rPr>
          <w:rFonts w:ascii="Times New Roman" w:hAnsi="Times New Roman" w:cs="Times New Roman"/>
          <w:bCs/>
          <w:sz w:val="24"/>
          <w:szCs w:val="24"/>
          <w:lang w:val="en-US"/>
        </w:rPr>
        <w:t>no relation between oxide acidity</w:t>
      </w:r>
      <w:r w:rsidR="00A32117" w:rsidRPr="004B71B3">
        <w:rPr>
          <w:rFonts w:ascii="Times New Roman" w:hAnsi="Times New Roman" w:cs="Times New Roman"/>
          <w:bCs/>
          <w:sz w:val="24"/>
          <w:szCs w:val="24"/>
          <w:lang w:val="en-US"/>
        </w:rPr>
        <w:t xml:space="preserve"> and catalytic activity </w:t>
      </w:r>
      <w:r w:rsidR="008A22A7" w:rsidRPr="004B71B3">
        <w:rPr>
          <w:rFonts w:ascii="Times New Roman" w:hAnsi="Times New Roman" w:cs="Times New Roman"/>
          <w:bCs/>
          <w:sz w:val="24"/>
          <w:szCs w:val="24"/>
          <w:lang w:val="en-US"/>
        </w:rPr>
        <w:t>was observed.</w:t>
      </w:r>
      <w:r w:rsidR="00D54BEC" w:rsidRPr="004B71B3">
        <w:rPr>
          <w:rFonts w:ascii="Times New Roman" w:hAnsi="Times New Roman" w:cs="Times New Roman"/>
          <w:bCs/>
          <w:sz w:val="24"/>
          <w:szCs w:val="24"/>
          <w:lang w:val="en-US"/>
        </w:rPr>
        <w:t xml:space="preserve"> </w:t>
      </w:r>
      <w:r w:rsidR="00AB0282" w:rsidRPr="004B71B3">
        <w:rPr>
          <w:rFonts w:ascii="Times New Roman" w:hAnsi="Times New Roman" w:cs="Times New Roman"/>
          <w:bCs/>
          <w:sz w:val="24"/>
          <w:szCs w:val="24"/>
          <w:lang w:val="en-US"/>
        </w:rPr>
        <w:t>Catalyst</w:t>
      </w:r>
      <w:r w:rsidR="0084690D" w:rsidRPr="004B71B3">
        <w:rPr>
          <w:rFonts w:ascii="Times New Roman" w:hAnsi="Times New Roman" w:cs="Times New Roman"/>
          <w:bCs/>
          <w:sz w:val="24"/>
          <w:szCs w:val="24"/>
          <w:lang w:val="en-US"/>
        </w:rPr>
        <w:t xml:space="preserve"> resistance to deactivation </w:t>
      </w:r>
      <w:r w:rsidR="00AB0282" w:rsidRPr="004B71B3">
        <w:rPr>
          <w:rFonts w:ascii="Times New Roman" w:hAnsi="Times New Roman" w:cs="Times New Roman"/>
          <w:bCs/>
          <w:sz w:val="24"/>
          <w:szCs w:val="24"/>
          <w:lang w:val="en-US"/>
        </w:rPr>
        <w:t>in</w:t>
      </w:r>
      <w:r w:rsidR="0084690D" w:rsidRPr="004B71B3">
        <w:rPr>
          <w:rFonts w:ascii="Times New Roman" w:hAnsi="Times New Roman" w:cs="Times New Roman"/>
          <w:bCs/>
          <w:sz w:val="24"/>
          <w:szCs w:val="24"/>
          <w:lang w:val="en-US"/>
        </w:rPr>
        <w:t>creas</w:t>
      </w:r>
      <w:r w:rsidR="00AB0282" w:rsidRPr="004B71B3">
        <w:rPr>
          <w:rFonts w:ascii="Times New Roman" w:hAnsi="Times New Roman" w:cs="Times New Roman"/>
          <w:bCs/>
          <w:sz w:val="24"/>
          <w:szCs w:val="24"/>
          <w:lang w:val="en-US"/>
        </w:rPr>
        <w:t>ed</w:t>
      </w:r>
      <w:r w:rsidR="0084690D" w:rsidRPr="004B71B3">
        <w:rPr>
          <w:rFonts w:ascii="Times New Roman" w:hAnsi="Times New Roman" w:cs="Times New Roman"/>
          <w:bCs/>
          <w:sz w:val="24"/>
          <w:szCs w:val="24"/>
          <w:lang w:val="en-US"/>
        </w:rPr>
        <w:t xml:space="preserve"> in the order </w:t>
      </w:r>
      <w:r w:rsidR="00AB0282" w:rsidRPr="004B71B3">
        <w:rPr>
          <w:rFonts w:ascii="Times New Roman" w:hAnsi="Times New Roman" w:cs="Times New Roman"/>
          <w:bCs/>
          <w:sz w:val="24"/>
          <w:szCs w:val="24"/>
          <w:lang w:val="en-US"/>
        </w:rPr>
        <w:t>CeO</w:t>
      </w:r>
      <w:r w:rsidR="00AB0282" w:rsidRPr="004B71B3">
        <w:rPr>
          <w:rFonts w:ascii="Times New Roman" w:hAnsi="Times New Roman" w:cs="Times New Roman"/>
          <w:bCs/>
          <w:sz w:val="24"/>
          <w:szCs w:val="24"/>
          <w:vertAlign w:val="subscript"/>
          <w:lang w:val="en-US"/>
        </w:rPr>
        <w:t>2</w:t>
      </w:r>
      <w:r w:rsidR="00AB0282" w:rsidRPr="004B71B3">
        <w:rPr>
          <w:rFonts w:ascii="Times New Roman" w:hAnsi="Times New Roman" w:cs="Times New Roman"/>
          <w:bCs/>
          <w:sz w:val="24"/>
          <w:szCs w:val="24"/>
          <w:lang w:val="en-US"/>
        </w:rPr>
        <w:t xml:space="preserve"> &lt;&lt; ZrO</w:t>
      </w:r>
      <w:r w:rsidR="00AB0282" w:rsidRPr="004B71B3">
        <w:rPr>
          <w:rFonts w:ascii="Times New Roman" w:hAnsi="Times New Roman" w:cs="Times New Roman"/>
          <w:bCs/>
          <w:sz w:val="24"/>
          <w:szCs w:val="24"/>
          <w:vertAlign w:val="subscript"/>
          <w:lang w:val="en-US"/>
        </w:rPr>
        <w:t>2</w:t>
      </w:r>
      <w:r w:rsidR="00AB0282" w:rsidRPr="004B71B3">
        <w:rPr>
          <w:rFonts w:ascii="Times New Roman" w:hAnsi="Times New Roman" w:cs="Times New Roman"/>
          <w:bCs/>
          <w:sz w:val="24"/>
          <w:szCs w:val="24"/>
          <w:lang w:val="en-US"/>
        </w:rPr>
        <w:t xml:space="preserve"> &lt; </w:t>
      </w:r>
      <w:r w:rsidR="0084690D" w:rsidRPr="004B71B3">
        <w:rPr>
          <w:rFonts w:ascii="Times New Roman" w:hAnsi="Times New Roman" w:cs="Times New Roman"/>
          <w:bCs/>
          <w:sz w:val="24"/>
          <w:szCs w:val="24"/>
          <w:lang w:val="en-US"/>
        </w:rPr>
        <w:t>TiO</w:t>
      </w:r>
      <w:r w:rsidR="0084690D" w:rsidRPr="004B71B3">
        <w:rPr>
          <w:rFonts w:ascii="Times New Roman" w:hAnsi="Times New Roman" w:cs="Times New Roman"/>
          <w:bCs/>
          <w:sz w:val="24"/>
          <w:szCs w:val="24"/>
          <w:vertAlign w:val="subscript"/>
          <w:lang w:val="en-US"/>
        </w:rPr>
        <w:t>2</w:t>
      </w:r>
      <w:r w:rsidR="00AB0282" w:rsidRPr="004B71B3">
        <w:rPr>
          <w:rFonts w:ascii="Times New Roman" w:hAnsi="Times New Roman" w:cs="Times New Roman"/>
          <w:bCs/>
          <w:sz w:val="24"/>
          <w:szCs w:val="24"/>
          <w:lang w:val="en-US"/>
        </w:rPr>
        <w:t xml:space="preserve"> </w:t>
      </w:r>
      <w:r w:rsidR="004F1B66" w:rsidRPr="004B71B3">
        <w:rPr>
          <w:rFonts w:ascii="Times New Roman" w:hAnsi="Times New Roman" w:cs="Times New Roman"/>
          <w:bCs/>
          <w:sz w:val="24"/>
          <w:szCs w:val="24"/>
          <w:lang w:val="en-US"/>
        </w:rPr>
        <w:t>in parallel with</w:t>
      </w:r>
      <w:r w:rsidR="005C656B" w:rsidRPr="004B71B3">
        <w:rPr>
          <w:rFonts w:ascii="Times New Roman" w:hAnsi="Times New Roman" w:cs="Times New Roman"/>
          <w:bCs/>
          <w:sz w:val="24"/>
          <w:szCs w:val="24"/>
          <w:lang w:val="en-US"/>
        </w:rPr>
        <w:t xml:space="preserve"> the amount of coke formed</w:t>
      </w:r>
      <w:r w:rsidR="00097B1D" w:rsidRPr="004B71B3">
        <w:rPr>
          <w:rFonts w:ascii="Times New Roman" w:hAnsi="Times New Roman" w:cs="Times New Roman"/>
          <w:bCs/>
          <w:sz w:val="24"/>
          <w:szCs w:val="24"/>
          <w:lang w:val="en-US"/>
        </w:rPr>
        <w:t>.</w:t>
      </w:r>
      <w:r w:rsidR="00D54BEC" w:rsidRPr="004B71B3">
        <w:rPr>
          <w:rFonts w:ascii="Times New Roman" w:hAnsi="Times New Roman" w:cs="Times New Roman"/>
          <w:bCs/>
          <w:sz w:val="24"/>
          <w:szCs w:val="24"/>
          <w:lang w:val="en-US"/>
        </w:rPr>
        <w:t xml:space="preserve"> </w:t>
      </w:r>
      <w:r w:rsidR="0082082D" w:rsidRPr="004B71B3">
        <w:rPr>
          <w:rFonts w:ascii="Times New Roman" w:hAnsi="Times New Roman" w:cs="Times New Roman"/>
          <w:bCs/>
          <w:sz w:val="24"/>
          <w:szCs w:val="24"/>
          <w:lang w:val="en-US"/>
        </w:rPr>
        <w:t>TiO</w:t>
      </w:r>
      <w:r w:rsidR="0082082D" w:rsidRPr="004B71B3">
        <w:rPr>
          <w:rFonts w:ascii="Times New Roman" w:hAnsi="Times New Roman" w:cs="Times New Roman"/>
          <w:bCs/>
          <w:sz w:val="24"/>
          <w:szCs w:val="24"/>
          <w:vertAlign w:val="subscript"/>
          <w:lang w:val="en-US"/>
        </w:rPr>
        <w:t>2</w:t>
      </w:r>
      <w:r w:rsidR="0082082D" w:rsidRPr="004B71B3">
        <w:rPr>
          <w:rFonts w:ascii="Times New Roman" w:hAnsi="Times New Roman" w:cs="Times New Roman"/>
          <w:bCs/>
          <w:sz w:val="24"/>
          <w:szCs w:val="24"/>
          <w:lang w:val="en-US"/>
        </w:rPr>
        <w:t xml:space="preserve"> (Degussa P25) and ZrO</w:t>
      </w:r>
      <w:r w:rsidR="0082082D" w:rsidRPr="004B71B3">
        <w:rPr>
          <w:rFonts w:ascii="Times New Roman" w:hAnsi="Times New Roman" w:cs="Times New Roman"/>
          <w:bCs/>
          <w:sz w:val="24"/>
          <w:szCs w:val="24"/>
          <w:vertAlign w:val="subscript"/>
          <w:lang w:val="en-US"/>
        </w:rPr>
        <w:t>2</w:t>
      </w:r>
      <w:r w:rsidR="0082082D" w:rsidRPr="004B71B3">
        <w:rPr>
          <w:rFonts w:ascii="Times New Roman" w:hAnsi="Times New Roman" w:cs="Times New Roman"/>
          <w:bCs/>
          <w:sz w:val="24"/>
          <w:szCs w:val="24"/>
          <w:lang w:val="en-US"/>
        </w:rPr>
        <w:t xml:space="preserve"> </w:t>
      </w:r>
      <w:r w:rsidR="0006275C" w:rsidRPr="004B71B3">
        <w:rPr>
          <w:rFonts w:ascii="Times New Roman" w:hAnsi="Times New Roman" w:cs="Times New Roman"/>
          <w:bCs/>
          <w:sz w:val="24"/>
          <w:szCs w:val="24"/>
          <w:lang w:val="en-US"/>
        </w:rPr>
        <w:t>were found to exhibit</w:t>
      </w:r>
      <w:r w:rsidR="0082082D" w:rsidRPr="004B71B3">
        <w:rPr>
          <w:rFonts w:ascii="Times New Roman" w:hAnsi="Times New Roman" w:cs="Times New Roman"/>
          <w:bCs/>
          <w:sz w:val="24"/>
          <w:szCs w:val="24"/>
          <w:lang w:val="en-US"/>
        </w:rPr>
        <w:t xml:space="preserve"> the best performance</w:t>
      </w:r>
      <w:r w:rsidR="00672DB0" w:rsidRPr="004B71B3">
        <w:rPr>
          <w:rFonts w:ascii="Times New Roman" w:hAnsi="Times New Roman" w:cs="Times New Roman"/>
          <w:bCs/>
          <w:sz w:val="24"/>
          <w:szCs w:val="24"/>
          <w:lang w:val="en-US"/>
        </w:rPr>
        <w:t xml:space="preserve"> </w:t>
      </w:r>
      <w:r w:rsidR="00875460" w:rsidRPr="004B71B3">
        <w:rPr>
          <w:rFonts w:ascii="Times New Roman" w:hAnsi="Times New Roman" w:cs="Times New Roman"/>
          <w:bCs/>
          <w:sz w:val="24"/>
          <w:szCs w:val="24"/>
          <w:lang w:val="en-US"/>
        </w:rPr>
        <w:t xml:space="preserve">as </w:t>
      </w:r>
      <w:r w:rsidR="00672DB0" w:rsidRPr="004B71B3">
        <w:rPr>
          <w:rFonts w:ascii="Times New Roman" w:hAnsi="Times New Roman" w:cs="Times New Roman"/>
          <w:bCs/>
          <w:sz w:val="24"/>
          <w:szCs w:val="24"/>
          <w:lang w:val="en-US"/>
        </w:rPr>
        <w:t>represented</w:t>
      </w:r>
      <w:r w:rsidR="0082082D" w:rsidRPr="004B71B3">
        <w:rPr>
          <w:rFonts w:ascii="Times New Roman" w:hAnsi="Times New Roman" w:cs="Times New Roman"/>
          <w:bCs/>
          <w:sz w:val="24"/>
          <w:szCs w:val="24"/>
          <w:lang w:val="en-US"/>
        </w:rPr>
        <w:t xml:space="preserve"> </w:t>
      </w:r>
      <w:r w:rsidR="00875460" w:rsidRPr="004B71B3">
        <w:rPr>
          <w:rFonts w:ascii="Times New Roman" w:hAnsi="Times New Roman" w:cs="Times New Roman"/>
          <w:bCs/>
          <w:sz w:val="24"/>
          <w:szCs w:val="24"/>
          <w:lang w:val="en-US"/>
        </w:rPr>
        <w:t>by</w:t>
      </w:r>
      <w:r w:rsidR="00E83DE2" w:rsidRPr="004B71B3">
        <w:rPr>
          <w:rFonts w:ascii="Times New Roman" w:hAnsi="Times New Roman" w:cs="Times New Roman"/>
          <w:bCs/>
          <w:sz w:val="24"/>
          <w:szCs w:val="24"/>
          <w:lang w:val="en-US"/>
        </w:rPr>
        <w:t xml:space="preserve"> </w:t>
      </w:r>
      <w:r w:rsidR="00875460" w:rsidRPr="004B71B3">
        <w:rPr>
          <w:rFonts w:ascii="Times New Roman" w:hAnsi="Times New Roman" w:cs="Times New Roman"/>
          <w:bCs/>
          <w:sz w:val="24"/>
          <w:szCs w:val="24"/>
          <w:lang w:val="en-US"/>
        </w:rPr>
        <w:t>the</w:t>
      </w:r>
      <w:r w:rsidR="00C57A2E" w:rsidRPr="004B71B3">
        <w:rPr>
          <w:rFonts w:ascii="Times New Roman" w:hAnsi="Times New Roman" w:cs="Times New Roman"/>
          <w:bCs/>
          <w:sz w:val="24"/>
          <w:szCs w:val="24"/>
          <w:lang w:val="en-US"/>
        </w:rPr>
        <w:t>ir</w:t>
      </w:r>
      <w:r w:rsidR="00E83DE2" w:rsidRPr="004B71B3">
        <w:rPr>
          <w:rFonts w:ascii="Times New Roman" w:hAnsi="Times New Roman" w:cs="Times New Roman"/>
          <w:bCs/>
          <w:sz w:val="24"/>
          <w:szCs w:val="24"/>
          <w:lang w:val="en-US"/>
        </w:rPr>
        <w:t xml:space="preserve"> activity and stability to deactivation</w:t>
      </w:r>
      <w:r w:rsidR="0082082D" w:rsidRPr="004B71B3">
        <w:rPr>
          <w:rFonts w:ascii="Times New Roman" w:hAnsi="Times New Roman" w:cs="Times New Roman"/>
          <w:bCs/>
          <w:sz w:val="24"/>
          <w:szCs w:val="24"/>
          <w:lang w:val="en-US"/>
        </w:rPr>
        <w:t>.</w:t>
      </w:r>
      <w:r w:rsidR="00BC547C" w:rsidRPr="004B71B3">
        <w:rPr>
          <w:rFonts w:ascii="Times New Roman" w:hAnsi="Times New Roman" w:cs="Times New Roman"/>
          <w:bCs/>
          <w:sz w:val="24"/>
          <w:szCs w:val="24"/>
          <w:lang w:val="en-US"/>
        </w:rPr>
        <w:t xml:space="preserve"> CeO</w:t>
      </w:r>
      <w:r w:rsidR="00BC547C" w:rsidRPr="004B71B3">
        <w:rPr>
          <w:rFonts w:ascii="Times New Roman" w:hAnsi="Times New Roman" w:cs="Times New Roman"/>
          <w:bCs/>
          <w:sz w:val="24"/>
          <w:szCs w:val="24"/>
          <w:vertAlign w:val="subscript"/>
          <w:lang w:val="en-US"/>
        </w:rPr>
        <w:t>2</w:t>
      </w:r>
      <w:r w:rsidR="00BC547C" w:rsidRPr="004B71B3">
        <w:rPr>
          <w:rFonts w:ascii="Times New Roman" w:hAnsi="Times New Roman" w:cs="Times New Roman"/>
          <w:bCs/>
          <w:sz w:val="24"/>
          <w:szCs w:val="24"/>
          <w:lang w:val="en-US"/>
        </w:rPr>
        <w:t xml:space="preserve"> </w:t>
      </w:r>
      <w:r w:rsidR="00713646" w:rsidRPr="004B71B3">
        <w:rPr>
          <w:rFonts w:ascii="Times New Roman" w:hAnsi="Times New Roman" w:cs="Times New Roman"/>
          <w:bCs/>
          <w:sz w:val="24"/>
          <w:szCs w:val="24"/>
          <w:lang w:val="en-US"/>
        </w:rPr>
        <w:t>and ZrO</w:t>
      </w:r>
      <w:r w:rsidR="00713646" w:rsidRPr="004B71B3">
        <w:rPr>
          <w:rFonts w:ascii="Times New Roman" w:hAnsi="Times New Roman" w:cs="Times New Roman"/>
          <w:bCs/>
          <w:sz w:val="24"/>
          <w:szCs w:val="24"/>
          <w:vertAlign w:val="subscript"/>
          <w:lang w:val="en-US"/>
        </w:rPr>
        <w:t>2</w:t>
      </w:r>
      <w:r w:rsidR="00713646" w:rsidRPr="004B71B3">
        <w:rPr>
          <w:rFonts w:ascii="Times New Roman" w:hAnsi="Times New Roman" w:cs="Times New Roman"/>
          <w:bCs/>
          <w:sz w:val="24"/>
          <w:szCs w:val="24"/>
          <w:lang w:val="en-US"/>
        </w:rPr>
        <w:t xml:space="preserve"> </w:t>
      </w:r>
      <w:r w:rsidR="00300067" w:rsidRPr="004B71B3">
        <w:rPr>
          <w:rFonts w:ascii="Times New Roman" w:hAnsi="Times New Roman" w:cs="Times New Roman"/>
          <w:bCs/>
          <w:sz w:val="24"/>
          <w:szCs w:val="24"/>
          <w:lang w:val="en-US"/>
        </w:rPr>
        <w:t>could be</w:t>
      </w:r>
      <w:r w:rsidR="00BC547C" w:rsidRPr="004B71B3">
        <w:rPr>
          <w:rFonts w:ascii="Times New Roman" w:hAnsi="Times New Roman" w:cs="Times New Roman"/>
          <w:bCs/>
          <w:sz w:val="24"/>
          <w:szCs w:val="24"/>
          <w:lang w:val="en-US"/>
        </w:rPr>
        <w:t xml:space="preserve"> regenerat</w:t>
      </w:r>
      <w:r w:rsidR="00300067" w:rsidRPr="004B71B3">
        <w:rPr>
          <w:rFonts w:ascii="Times New Roman" w:hAnsi="Times New Roman" w:cs="Times New Roman"/>
          <w:bCs/>
          <w:sz w:val="24"/>
          <w:szCs w:val="24"/>
          <w:lang w:val="en-US"/>
        </w:rPr>
        <w:t>ed</w:t>
      </w:r>
      <w:r w:rsidR="00BC547C" w:rsidRPr="004B71B3">
        <w:rPr>
          <w:rFonts w:ascii="Times New Roman" w:hAnsi="Times New Roman" w:cs="Times New Roman"/>
          <w:bCs/>
          <w:sz w:val="24"/>
          <w:szCs w:val="24"/>
          <w:lang w:val="en-US"/>
        </w:rPr>
        <w:t xml:space="preserve"> by air calcination</w:t>
      </w:r>
      <w:r w:rsidR="00713646" w:rsidRPr="004B71B3">
        <w:rPr>
          <w:rFonts w:ascii="Times New Roman" w:hAnsi="Times New Roman" w:cs="Times New Roman"/>
          <w:bCs/>
          <w:sz w:val="24"/>
          <w:szCs w:val="24"/>
          <w:lang w:val="en-US"/>
        </w:rPr>
        <w:t xml:space="preserve"> to regain their activity</w:t>
      </w:r>
      <w:r w:rsidR="00BC547C" w:rsidRPr="004B71B3">
        <w:rPr>
          <w:rFonts w:ascii="Times New Roman" w:hAnsi="Times New Roman" w:cs="Times New Roman"/>
          <w:bCs/>
          <w:sz w:val="24"/>
          <w:szCs w:val="24"/>
          <w:lang w:val="en-US"/>
        </w:rPr>
        <w:t>.</w:t>
      </w:r>
      <w:r w:rsidR="0082082D" w:rsidRPr="004B71B3">
        <w:rPr>
          <w:rFonts w:ascii="Times New Roman" w:hAnsi="Times New Roman" w:cs="Times New Roman"/>
          <w:bCs/>
          <w:sz w:val="24"/>
          <w:szCs w:val="24"/>
          <w:lang w:val="en-US"/>
        </w:rPr>
        <w:t xml:space="preserve"> </w:t>
      </w:r>
      <w:r w:rsidR="00E257D3" w:rsidRPr="004B71B3">
        <w:rPr>
          <w:rFonts w:ascii="Times New Roman" w:hAnsi="Times New Roman" w:cs="Times New Roman"/>
          <w:bCs/>
          <w:sz w:val="24"/>
          <w:szCs w:val="24"/>
          <w:lang w:val="en-US"/>
        </w:rPr>
        <w:t>DRIFT</w:t>
      </w:r>
      <w:r w:rsidR="002F7365" w:rsidRPr="004B71B3">
        <w:rPr>
          <w:rFonts w:ascii="Times New Roman" w:hAnsi="Times New Roman" w:cs="Times New Roman"/>
          <w:bCs/>
          <w:sz w:val="24"/>
          <w:szCs w:val="24"/>
          <w:lang w:val="en-US"/>
        </w:rPr>
        <w:t>S</w:t>
      </w:r>
      <w:r w:rsidR="00E257D3" w:rsidRPr="004B71B3">
        <w:rPr>
          <w:rFonts w:ascii="Times New Roman" w:hAnsi="Times New Roman" w:cs="Times New Roman"/>
          <w:bCs/>
          <w:sz w:val="24"/>
          <w:szCs w:val="24"/>
          <w:lang w:val="en-US"/>
        </w:rPr>
        <w:t xml:space="preserve"> studies</w:t>
      </w:r>
      <w:r w:rsidR="00D61B5D" w:rsidRPr="004B71B3">
        <w:rPr>
          <w:rFonts w:ascii="Times New Roman" w:hAnsi="Times New Roman" w:cs="Times New Roman"/>
          <w:bCs/>
          <w:sz w:val="24"/>
          <w:szCs w:val="24"/>
          <w:lang w:val="en-US"/>
        </w:rPr>
        <w:t xml:space="preserve"> </w:t>
      </w:r>
      <w:r w:rsidR="00E257D3" w:rsidRPr="004B71B3">
        <w:rPr>
          <w:rFonts w:ascii="Times New Roman" w:hAnsi="Times New Roman" w:cs="Times New Roman"/>
          <w:bCs/>
          <w:sz w:val="24"/>
          <w:szCs w:val="24"/>
          <w:lang w:val="en-US"/>
        </w:rPr>
        <w:t>of acetic acid adsorption</w:t>
      </w:r>
      <w:r w:rsidR="002F7365" w:rsidRPr="004B71B3">
        <w:rPr>
          <w:rFonts w:ascii="Times New Roman" w:hAnsi="Times New Roman" w:cs="Times New Roman"/>
          <w:bCs/>
          <w:sz w:val="24"/>
          <w:szCs w:val="24"/>
          <w:lang w:val="en-US"/>
        </w:rPr>
        <w:t xml:space="preserve"> on oxide </w:t>
      </w:r>
      <w:r w:rsidR="006F4024" w:rsidRPr="004B71B3">
        <w:rPr>
          <w:rFonts w:ascii="Times New Roman" w:hAnsi="Times New Roman" w:cs="Times New Roman"/>
          <w:bCs/>
          <w:sz w:val="24"/>
          <w:szCs w:val="24"/>
          <w:lang w:val="en-US"/>
        </w:rPr>
        <w:t>surfaces found f</w:t>
      </w:r>
      <w:r w:rsidR="002F7365" w:rsidRPr="004B71B3">
        <w:rPr>
          <w:rFonts w:ascii="Times New Roman" w:hAnsi="Times New Roman" w:cs="Times New Roman"/>
          <w:bCs/>
          <w:sz w:val="24"/>
          <w:szCs w:val="24"/>
          <w:lang w:val="en-US"/>
        </w:rPr>
        <w:t xml:space="preserve">acile exchange between </w:t>
      </w:r>
      <w:r w:rsidR="006F4024" w:rsidRPr="004B71B3">
        <w:rPr>
          <w:rFonts w:ascii="Times New Roman" w:hAnsi="Times New Roman" w:cs="Times New Roman"/>
          <w:bCs/>
          <w:sz w:val="24"/>
          <w:szCs w:val="24"/>
          <w:lang w:val="en-US"/>
        </w:rPr>
        <w:t xml:space="preserve">adsorbed bidentate bridging acetate species </w:t>
      </w:r>
      <w:r w:rsidR="002F7365" w:rsidRPr="004B71B3">
        <w:rPr>
          <w:rFonts w:ascii="Times New Roman" w:hAnsi="Times New Roman" w:cs="Times New Roman"/>
          <w:bCs/>
          <w:sz w:val="24"/>
          <w:szCs w:val="24"/>
          <w:lang w:val="en-US"/>
        </w:rPr>
        <w:t xml:space="preserve">and gas-phase acetic acid </w:t>
      </w:r>
      <w:r w:rsidR="00292101" w:rsidRPr="004B71B3">
        <w:rPr>
          <w:rFonts w:ascii="Times New Roman" w:hAnsi="Times New Roman" w:cs="Times New Roman"/>
          <w:bCs/>
          <w:sz w:val="24"/>
          <w:szCs w:val="24"/>
          <w:lang w:val="en-US"/>
        </w:rPr>
        <w:t xml:space="preserve">at 130 </w:t>
      </w:r>
      <w:r w:rsidR="00292101" w:rsidRPr="004B71B3">
        <w:rPr>
          <w:rFonts w:ascii="Times New Roman" w:hAnsi="Times New Roman" w:cs="Times New Roman"/>
          <w:bCs/>
          <w:sz w:val="24"/>
          <w:szCs w:val="24"/>
          <w:vertAlign w:val="superscript"/>
          <w:lang w:val="en-US"/>
        </w:rPr>
        <w:t>o</w:t>
      </w:r>
      <w:r w:rsidR="00292101" w:rsidRPr="004B71B3">
        <w:rPr>
          <w:rFonts w:ascii="Times New Roman" w:hAnsi="Times New Roman" w:cs="Times New Roman"/>
          <w:bCs/>
          <w:sz w:val="24"/>
          <w:szCs w:val="24"/>
          <w:lang w:val="en-US"/>
        </w:rPr>
        <w:t>C,</w:t>
      </w:r>
      <w:r w:rsidR="002F7365" w:rsidRPr="004B71B3">
        <w:rPr>
          <w:rFonts w:ascii="Times New Roman" w:hAnsi="Times New Roman" w:cs="Times New Roman"/>
          <w:bCs/>
          <w:sz w:val="24"/>
          <w:szCs w:val="24"/>
          <w:lang w:val="en-US"/>
        </w:rPr>
        <w:t xml:space="preserve"> well below temperature</w:t>
      </w:r>
      <w:r w:rsidR="00A35304" w:rsidRPr="004B71B3">
        <w:rPr>
          <w:rFonts w:ascii="Times New Roman" w:hAnsi="Times New Roman" w:cs="Times New Roman"/>
          <w:bCs/>
          <w:sz w:val="24"/>
          <w:szCs w:val="24"/>
          <w:lang w:val="en-US"/>
        </w:rPr>
        <w:t xml:space="preserve"> threshold of acid ketonisation,</w:t>
      </w:r>
      <w:r w:rsidR="002F7365" w:rsidRPr="004B71B3">
        <w:rPr>
          <w:rFonts w:ascii="Times New Roman" w:hAnsi="Times New Roman" w:cs="Times New Roman"/>
          <w:bCs/>
          <w:sz w:val="24"/>
          <w:szCs w:val="24"/>
          <w:lang w:val="en-US"/>
        </w:rPr>
        <w:t xml:space="preserve"> </w:t>
      </w:r>
      <w:r w:rsidR="00A35304" w:rsidRPr="004B71B3">
        <w:rPr>
          <w:rFonts w:ascii="Times New Roman" w:hAnsi="Times New Roman" w:cs="Times New Roman"/>
          <w:bCs/>
          <w:sz w:val="24"/>
          <w:szCs w:val="24"/>
          <w:lang w:val="en-US"/>
        </w:rPr>
        <w:t>indicating</w:t>
      </w:r>
      <w:r w:rsidR="002F7365" w:rsidRPr="004B71B3">
        <w:rPr>
          <w:rFonts w:ascii="Times New Roman" w:hAnsi="Times New Roman" w:cs="Times New Roman"/>
          <w:bCs/>
          <w:sz w:val="24"/>
          <w:szCs w:val="24"/>
          <w:lang w:val="en-US"/>
        </w:rPr>
        <w:t xml:space="preserve"> fast equilibration of different </w:t>
      </w:r>
      <w:r w:rsidR="0067135E" w:rsidRPr="004B71B3">
        <w:rPr>
          <w:rFonts w:ascii="Times New Roman" w:hAnsi="Times New Roman" w:cs="Times New Roman"/>
          <w:bCs/>
          <w:sz w:val="24"/>
          <w:szCs w:val="24"/>
          <w:lang w:val="en-US"/>
        </w:rPr>
        <w:t>forms of</w:t>
      </w:r>
      <w:r w:rsidR="002F7365" w:rsidRPr="004B71B3">
        <w:rPr>
          <w:rFonts w:ascii="Times New Roman" w:hAnsi="Times New Roman" w:cs="Times New Roman"/>
          <w:bCs/>
          <w:sz w:val="24"/>
          <w:szCs w:val="24"/>
          <w:lang w:val="en-US"/>
        </w:rPr>
        <w:t xml:space="preserve"> surface acetate species</w:t>
      </w:r>
      <w:r w:rsidR="00624898" w:rsidRPr="004B71B3">
        <w:rPr>
          <w:rFonts w:ascii="Times New Roman" w:hAnsi="Times New Roman" w:cs="Times New Roman"/>
          <w:bCs/>
          <w:sz w:val="24"/>
          <w:szCs w:val="24"/>
          <w:lang w:val="en-US"/>
        </w:rPr>
        <w:t xml:space="preserve"> in</w:t>
      </w:r>
      <w:r w:rsidR="002F7365" w:rsidRPr="004B71B3">
        <w:rPr>
          <w:rFonts w:ascii="Times New Roman" w:hAnsi="Times New Roman" w:cs="Times New Roman"/>
          <w:bCs/>
          <w:sz w:val="24"/>
          <w:szCs w:val="24"/>
          <w:lang w:val="en-US"/>
        </w:rPr>
        <w:t xml:space="preserve"> </w:t>
      </w:r>
      <w:r w:rsidR="00CA7AF0" w:rsidRPr="004B71B3">
        <w:rPr>
          <w:rFonts w:ascii="Times New Roman" w:hAnsi="Times New Roman" w:cs="Times New Roman"/>
          <w:bCs/>
          <w:sz w:val="24"/>
          <w:szCs w:val="24"/>
          <w:lang w:val="en-US"/>
        </w:rPr>
        <w:t>the</w:t>
      </w:r>
      <w:r w:rsidR="002F7365" w:rsidRPr="004B71B3">
        <w:rPr>
          <w:rFonts w:ascii="Times New Roman" w:hAnsi="Times New Roman" w:cs="Times New Roman"/>
          <w:bCs/>
          <w:sz w:val="24"/>
          <w:szCs w:val="24"/>
          <w:lang w:val="en-US"/>
        </w:rPr>
        <w:t xml:space="preserve"> ketonisation </w:t>
      </w:r>
      <w:r w:rsidR="00CA7AF0" w:rsidRPr="004B71B3">
        <w:rPr>
          <w:rFonts w:ascii="Times New Roman" w:hAnsi="Times New Roman" w:cs="Times New Roman"/>
          <w:bCs/>
          <w:sz w:val="24"/>
          <w:szCs w:val="24"/>
          <w:lang w:val="en-US"/>
        </w:rPr>
        <w:t>system</w:t>
      </w:r>
      <w:r w:rsidR="002F7365" w:rsidRPr="004B71B3">
        <w:rPr>
          <w:rFonts w:ascii="Times New Roman" w:hAnsi="Times New Roman" w:cs="Times New Roman"/>
          <w:bCs/>
          <w:sz w:val="24"/>
          <w:szCs w:val="24"/>
          <w:lang w:val="en-US"/>
        </w:rPr>
        <w:t>.</w:t>
      </w:r>
      <w:r w:rsidR="00247B48" w:rsidRPr="004B71B3">
        <w:rPr>
          <w:rFonts w:ascii="Times New Roman" w:hAnsi="Times New Roman" w:cs="Times New Roman"/>
          <w:bCs/>
          <w:sz w:val="24"/>
          <w:szCs w:val="24"/>
          <w:lang w:val="en-US"/>
        </w:rPr>
        <w:t xml:space="preserve"> </w:t>
      </w:r>
      <w:r w:rsidR="00A35304" w:rsidRPr="004B71B3">
        <w:rPr>
          <w:rFonts w:ascii="Times New Roman" w:hAnsi="Times New Roman" w:cs="Times New Roman"/>
          <w:bCs/>
          <w:sz w:val="24"/>
          <w:szCs w:val="24"/>
          <w:lang w:val="en-US"/>
        </w:rPr>
        <w:t>At higher temperatures typical for acid ketonisation,</w:t>
      </w:r>
      <w:r w:rsidR="007615C6" w:rsidRPr="004B71B3">
        <w:rPr>
          <w:rFonts w:ascii="Times New Roman" w:hAnsi="Times New Roman" w:cs="Times New Roman"/>
          <w:bCs/>
          <w:sz w:val="24"/>
          <w:szCs w:val="24"/>
          <w:lang w:val="en-US"/>
        </w:rPr>
        <w:t xml:space="preserve"> in the absence of gas-phase acetic acid,</w:t>
      </w:r>
      <w:r w:rsidR="00A35304" w:rsidRPr="004B71B3">
        <w:rPr>
          <w:rFonts w:ascii="Times New Roman" w:hAnsi="Times New Roman" w:cs="Times New Roman"/>
          <w:bCs/>
          <w:sz w:val="24"/>
          <w:szCs w:val="24"/>
          <w:lang w:val="en-US"/>
        </w:rPr>
        <w:t xml:space="preserve"> the adsorbed bidentate bridging acetate</w:t>
      </w:r>
      <w:r w:rsidR="000915C7" w:rsidRPr="004B71B3">
        <w:rPr>
          <w:rFonts w:ascii="Times New Roman" w:hAnsi="Times New Roman" w:cs="Times New Roman"/>
          <w:bCs/>
          <w:sz w:val="24"/>
          <w:szCs w:val="24"/>
          <w:lang w:val="en-US"/>
        </w:rPr>
        <w:t>-</w:t>
      </w:r>
      <w:r w:rsidR="00FC3E59" w:rsidRPr="004B71B3">
        <w:rPr>
          <w:rFonts w:ascii="Times New Roman" w:hAnsi="Times New Roman" w:cs="Times New Roman"/>
          <w:bCs/>
          <w:i/>
          <w:sz w:val="24"/>
          <w:szCs w:val="24"/>
          <w:lang w:val="en-US"/>
        </w:rPr>
        <w:t>d</w:t>
      </w:r>
      <w:r w:rsidR="00FC3E59" w:rsidRPr="004B71B3">
        <w:rPr>
          <w:rFonts w:ascii="Times New Roman" w:hAnsi="Times New Roman" w:cs="Times New Roman"/>
          <w:bCs/>
          <w:sz w:val="24"/>
          <w:szCs w:val="24"/>
          <w:vertAlign w:val="subscript"/>
          <w:lang w:val="en-US"/>
        </w:rPr>
        <w:t>3</w:t>
      </w:r>
      <w:r w:rsidR="00A35304" w:rsidRPr="004B71B3">
        <w:rPr>
          <w:rFonts w:ascii="Times New Roman" w:hAnsi="Times New Roman" w:cs="Times New Roman"/>
          <w:bCs/>
          <w:sz w:val="24"/>
          <w:szCs w:val="24"/>
          <w:lang w:val="en-US"/>
        </w:rPr>
        <w:t xml:space="preserve"> species were found to undergo H/D exchange with</w:t>
      </w:r>
      <w:r w:rsidR="00516A3D" w:rsidRPr="004B71B3">
        <w:rPr>
          <w:rFonts w:ascii="Times New Roman" w:hAnsi="Times New Roman" w:cs="Times New Roman"/>
          <w:bCs/>
          <w:sz w:val="24"/>
          <w:szCs w:val="24"/>
          <w:lang w:val="en-US"/>
        </w:rPr>
        <w:t xml:space="preserve"> proton sites on</w:t>
      </w:r>
      <w:r w:rsidR="00A35304" w:rsidRPr="004B71B3">
        <w:rPr>
          <w:rFonts w:ascii="Times New Roman" w:hAnsi="Times New Roman" w:cs="Times New Roman"/>
          <w:bCs/>
          <w:sz w:val="24"/>
          <w:szCs w:val="24"/>
          <w:lang w:val="en-US"/>
        </w:rPr>
        <w:t xml:space="preserve"> oxide surface</w:t>
      </w:r>
      <w:r w:rsidR="00516A3D" w:rsidRPr="004B71B3">
        <w:rPr>
          <w:rFonts w:ascii="Times New Roman" w:hAnsi="Times New Roman" w:cs="Times New Roman"/>
          <w:bCs/>
          <w:sz w:val="24"/>
          <w:szCs w:val="24"/>
          <w:lang w:val="en-US"/>
        </w:rPr>
        <w:t>s</w:t>
      </w:r>
      <w:r w:rsidR="00A35304" w:rsidRPr="004B71B3">
        <w:rPr>
          <w:rFonts w:ascii="Times New Roman" w:hAnsi="Times New Roman" w:cs="Times New Roman"/>
          <w:bCs/>
          <w:sz w:val="24"/>
          <w:szCs w:val="24"/>
          <w:lang w:val="en-US"/>
        </w:rPr>
        <w:t xml:space="preserve">. This provides experimental evidence supporting the intermediacy of enolate species in acid ketonisation.  </w:t>
      </w:r>
    </w:p>
    <w:p w:rsidR="00D91206" w:rsidRPr="004B71B3" w:rsidRDefault="00E832DF" w:rsidP="00965421">
      <w:pPr>
        <w:spacing w:line="480" w:lineRule="auto"/>
        <w:ind w:left="284"/>
        <w:rPr>
          <w:rFonts w:ascii="Times New Roman" w:hAnsi="Times New Roman" w:cs="Times New Roman"/>
          <w:sz w:val="24"/>
          <w:szCs w:val="24"/>
        </w:rPr>
      </w:pPr>
      <w:r w:rsidRPr="004B71B3">
        <w:rPr>
          <w:rFonts w:ascii="Times New Roman" w:hAnsi="Times New Roman" w:cs="Times New Roman"/>
          <w:b/>
          <w:sz w:val="24"/>
          <w:szCs w:val="24"/>
        </w:rPr>
        <w:t>Keywords</w:t>
      </w:r>
      <w:r w:rsidR="005C2E2F" w:rsidRPr="004B71B3">
        <w:rPr>
          <w:rFonts w:ascii="Times New Roman" w:hAnsi="Times New Roman" w:cs="Times New Roman"/>
          <w:sz w:val="24"/>
          <w:szCs w:val="24"/>
        </w:rPr>
        <w:t>: Acetic acid; K</w:t>
      </w:r>
      <w:r w:rsidR="00974A34" w:rsidRPr="004B71B3">
        <w:rPr>
          <w:rFonts w:ascii="Times New Roman" w:hAnsi="Times New Roman" w:cs="Times New Roman"/>
          <w:sz w:val="24"/>
          <w:szCs w:val="24"/>
        </w:rPr>
        <w:t>etonisation;</w:t>
      </w:r>
      <w:r w:rsidRPr="004B71B3">
        <w:rPr>
          <w:rFonts w:ascii="Times New Roman" w:hAnsi="Times New Roman" w:cs="Times New Roman"/>
          <w:sz w:val="24"/>
          <w:szCs w:val="24"/>
        </w:rPr>
        <w:t xml:space="preserve"> </w:t>
      </w:r>
      <w:r w:rsidR="005C2E2F" w:rsidRPr="004B71B3">
        <w:rPr>
          <w:rFonts w:ascii="Times New Roman" w:hAnsi="Times New Roman" w:cs="Times New Roman"/>
          <w:sz w:val="24"/>
          <w:szCs w:val="24"/>
        </w:rPr>
        <w:t>M</w:t>
      </w:r>
      <w:r w:rsidR="00974A34" w:rsidRPr="004B71B3">
        <w:rPr>
          <w:rFonts w:ascii="Times New Roman" w:hAnsi="Times New Roman" w:cs="Times New Roman"/>
          <w:sz w:val="24"/>
          <w:szCs w:val="24"/>
        </w:rPr>
        <w:t>etal oxide</w:t>
      </w:r>
      <w:r w:rsidR="00C57A2E" w:rsidRPr="004B71B3">
        <w:rPr>
          <w:rFonts w:ascii="Times New Roman" w:hAnsi="Times New Roman" w:cs="Times New Roman"/>
          <w:sz w:val="24"/>
          <w:szCs w:val="24"/>
        </w:rPr>
        <w:t>s</w:t>
      </w:r>
      <w:r w:rsidR="00974A34" w:rsidRPr="004B71B3">
        <w:rPr>
          <w:rFonts w:ascii="Times New Roman" w:hAnsi="Times New Roman" w:cs="Times New Roman"/>
          <w:sz w:val="24"/>
          <w:szCs w:val="24"/>
        </w:rPr>
        <w:t>;</w:t>
      </w:r>
      <w:r w:rsidRPr="004B71B3">
        <w:rPr>
          <w:rFonts w:ascii="Times New Roman" w:hAnsi="Times New Roman" w:cs="Times New Roman"/>
          <w:sz w:val="24"/>
          <w:szCs w:val="24"/>
        </w:rPr>
        <w:t xml:space="preserve"> </w:t>
      </w:r>
      <w:r w:rsidR="005C2E2F" w:rsidRPr="004B71B3">
        <w:rPr>
          <w:rFonts w:ascii="Times New Roman" w:hAnsi="Times New Roman" w:cs="Times New Roman"/>
          <w:sz w:val="24"/>
          <w:szCs w:val="24"/>
        </w:rPr>
        <w:t>C</w:t>
      </w:r>
      <w:r w:rsidR="00C57A2E" w:rsidRPr="004B71B3">
        <w:rPr>
          <w:rFonts w:ascii="Times New Roman" w:hAnsi="Times New Roman" w:cs="Times New Roman"/>
          <w:sz w:val="24"/>
          <w:szCs w:val="24"/>
        </w:rPr>
        <w:t>atalyst deactivation; Reaction m</w:t>
      </w:r>
      <w:r w:rsidR="000972A7" w:rsidRPr="004B71B3">
        <w:rPr>
          <w:rFonts w:ascii="Times New Roman" w:hAnsi="Times New Roman" w:cs="Times New Roman"/>
          <w:sz w:val="24"/>
          <w:szCs w:val="24"/>
        </w:rPr>
        <w:t>echanism</w:t>
      </w:r>
    </w:p>
    <w:p w:rsidR="003C68F6" w:rsidRPr="004B71B3" w:rsidRDefault="003C68F6" w:rsidP="00706064">
      <w:pPr>
        <w:spacing w:line="480" w:lineRule="auto"/>
        <w:ind w:left="284"/>
        <w:rPr>
          <w:rFonts w:ascii="Times New Roman" w:hAnsi="Times New Roman" w:cs="Times New Roman"/>
          <w:sz w:val="24"/>
          <w:szCs w:val="24"/>
        </w:rPr>
        <w:sectPr w:rsidR="003C68F6" w:rsidRPr="004B71B3" w:rsidSect="00ED049E">
          <w:footerReference w:type="default" r:id="rId8"/>
          <w:headerReference w:type="first" r:id="rId9"/>
          <w:footerReference w:type="first" r:id="rId10"/>
          <w:footnotePr>
            <w:numFmt w:val="chicago"/>
          </w:footnotePr>
          <w:type w:val="continuous"/>
          <w:pgSz w:w="11906" w:h="16838"/>
          <w:pgMar w:top="1134" w:right="1134" w:bottom="1134" w:left="1134" w:header="709" w:footer="709" w:gutter="0"/>
          <w:cols w:space="709"/>
          <w:titlePg/>
          <w:docGrid w:linePitch="360"/>
        </w:sectPr>
      </w:pPr>
    </w:p>
    <w:p w:rsidR="00CF5FEE" w:rsidRPr="004B71B3" w:rsidRDefault="00287E15" w:rsidP="00CF5FEE">
      <w:pPr>
        <w:pStyle w:val="ListParagraph"/>
        <w:numPr>
          <w:ilvl w:val="0"/>
          <w:numId w:val="11"/>
        </w:numPr>
        <w:spacing w:line="480" w:lineRule="auto"/>
        <w:ind w:left="284" w:hanging="284"/>
        <w:jc w:val="both"/>
        <w:rPr>
          <w:rFonts w:ascii="Times New Roman" w:hAnsi="Times New Roman" w:cs="Times New Roman"/>
          <w:b/>
          <w:bCs/>
          <w:sz w:val="24"/>
          <w:szCs w:val="24"/>
        </w:rPr>
      </w:pPr>
      <w:r w:rsidRPr="004B71B3">
        <w:rPr>
          <w:rFonts w:ascii="Times New Roman" w:hAnsi="Times New Roman" w:cs="Times New Roman"/>
          <w:b/>
          <w:bCs/>
          <w:sz w:val="24"/>
          <w:szCs w:val="24"/>
        </w:rPr>
        <w:lastRenderedPageBreak/>
        <w:t>Introduction</w:t>
      </w:r>
    </w:p>
    <w:p w:rsidR="00E154AE" w:rsidRPr="004B71B3" w:rsidRDefault="00AF279C" w:rsidP="00A043F9">
      <w:pPr>
        <w:autoSpaceDE w:val="0"/>
        <w:autoSpaceDN w:val="0"/>
        <w:adjustRightInd w:val="0"/>
        <w:spacing w:after="24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Carboxylic acids are</w:t>
      </w:r>
      <w:r w:rsidR="004F5B57" w:rsidRPr="004B71B3">
        <w:rPr>
          <w:rFonts w:ascii="Times New Roman" w:hAnsi="Times New Roman" w:cs="Times New Roman"/>
          <w:sz w:val="24"/>
          <w:szCs w:val="24"/>
        </w:rPr>
        <w:t xml:space="preserve"> readily available from</w:t>
      </w:r>
      <w:r w:rsidRPr="004B71B3">
        <w:rPr>
          <w:rFonts w:ascii="Times New Roman" w:hAnsi="Times New Roman" w:cs="Times New Roman"/>
          <w:sz w:val="24"/>
          <w:szCs w:val="24"/>
        </w:rPr>
        <w:t xml:space="preserve"> renewable</w:t>
      </w:r>
      <w:r w:rsidR="004F5B57" w:rsidRPr="004B71B3">
        <w:rPr>
          <w:rFonts w:ascii="Times New Roman" w:hAnsi="Times New Roman" w:cs="Times New Roman"/>
          <w:sz w:val="24"/>
          <w:szCs w:val="24"/>
        </w:rPr>
        <w:t xml:space="preserve"> natural resources</w:t>
      </w:r>
      <w:r w:rsidRPr="004B71B3">
        <w:rPr>
          <w:rFonts w:ascii="Times New Roman" w:hAnsi="Times New Roman" w:cs="Times New Roman"/>
          <w:sz w:val="24"/>
          <w:szCs w:val="24"/>
        </w:rPr>
        <w:t xml:space="preserve"> and can be used</w:t>
      </w:r>
      <w:r w:rsidR="004F5B57" w:rsidRPr="004B71B3">
        <w:rPr>
          <w:rFonts w:ascii="Times New Roman" w:hAnsi="Times New Roman" w:cs="Times New Roman"/>
          <w:sz w:val="24"/>
          <w:szCs w:val="24"/>
        </w:rPr>
        <w:t xml:space="preserve"> for the production of value-ad</w:t>
      </w:r>
      <w:r w:rsidR="0063241A" w:rsidRPr="004B71B3">
        <w:rPr>
          <w:rFonts w:ascii="Times New Roman" w:hAnsi="Times New Roman" w:cs="Times New Roman"/>
          <w:sz w:val="24"/>
          <w:szCs w:val="24"/>
        </w:rPr>
        <w:t>ded chemicals and</w:t>
      </w:r>
      <w:r w:rsidR="00E154AE" w:rsidRPr="004B71B3">
        <w:rPr>
          <w:rFonts w:ascii="Times New Roman" w:hAnsi="Times New Roman" w:cs="Times New Roman"/>
          <w:sz w:val="24"/>
          <w:szCs w:val="24"/>
        </w:rPr>
        <w:t xml:space="preserve"> carbon-neutral</w:t>
      </w:r>
      <w:r w:rsidR="0063241A" w:rsidRPr="004B71B3">
        <w:rPr>
          <w:rFonts w:ascii="Times New Roman" w:hAnsi="Times New Roman" w:cs="Times New Roman"/>
          <w:sz w:val="24"/>
          <w:szCs w:val="24"/>
        </w:rPr>
        <w:t xml:space="preserve"> bio-fuels [1,</w:t>
      </w:r>
      <w:r w:rsidR="004F5B57" w:rsidRPr="004B71B3">
        <w:rPr>
          <w:rFonts w:ascii="Times New Roman" w:hAnsi="Times New Roman" w:cs="Times New Roman"/>
          <w:sz w:val="24"/>
          <w:szCs w:val="24"/>
        </w:rPr>
        <w:t xml:space="preserve">2]. </w:t>
      </w:r>
      <w:r w:rsidR="00E154AE" w:rsidRPr="004B71B3">
        <w:rPr>
          <w:rFonts w:ascii="Times New Roman" w:hAnsi="Times New Roman" w:cs="Times New Roman"/>
          <w:sz w:val="24"/>
          <w:szCs w:val="24"/>
        </w:rPr>
        <w:t xml:space="preserve">For fuel applications, carboxylic acids require an increase in their caloric value which can be achieved by reduction in their oxygen content. </w:t>
      </w:r>
      <w:r w:rsidR="00D32EC2" w:rsidRPr="004B71B3">
        <w:rPr>
          <w:rFonts w:ascii="Times New Roman" w:hAnsi="Times New Roman" w:cs="Times New Roman"/>
          <w:sz w:val="24"/>
          <w:szCs w:val="24"/>
        </w:rPr>
        <w:t>M</w:t>
      </w:r>
      <w:r w:rsidR="004F5B57" w:rsidRPr="004B71B3">
        <w:rPr>
          <w:rFonts w:ascii="Times New Roman" w:hAnsi="Times New Roman" w:cs="Times New Roman"/>
          <w:sz w:val="24"/>
          <w:szCs w:val="24"/>
        </w:rPr>
        <w:t xml:space="preserve">uch current research is focussed on </w:t>
      </w:r>
      <w:r w:rsidR="0012767B" w:rsidRPr="004B71B3">
        <w:rPr>
          <w:rFonts w:ascii="Times New Roman" w:hAnsi="Times New Roman" w:cs="Times New Roman"/>
          <w:sz w:val="24"/>
          <w:szCs w:val="24"/>
        </w:rPr>
        <w:t xml:space="preserve">the </w:t>
      </w:r>
      <w:r w:rsidR="004F5B57" w:rsidRPr="004B71B3">
        <w:rPr>
          <w:rFonts w:ascii="Times New Roman" w:hAnsi="Times New Roman" w:cs="Times New Roman"/>
          <w:sz w:val="24"/>
          <w:szCs w:val="24"/>
        </w:rPr>
        <w:t>deoxygenation of carboxylic acids</w:t>
      </w:r>
      <w:r w:rsidR="00441685" w:rsidRPr="004B71B3">
        <w:rPr>
          <w:rFonts w:ascii="Times New Roman" w:hAnsi="Times New Roman" w:cs="Times New Roman"/>
          <w:sz w:val="24"/>
          <w:szCs w:val="24"/>
        </w:rPr>
        <w:t>, primarily</w:t>
      </w:r>
      <w:r w:rsidR="004F5B57" w:rsidRPr="004B71B3">
        <w:rPr>
          <w:rFonts w:ascii="Times New Roman" w:hAnsi="Times New Roman" w:cs="Times New Roman"/>
          <w:sz w:val="24"/>
          <w:szCs w:val="24"/>
        </w:rPr>
        <w:t xml:space="preserve"> using </w:t>
      </w:r>
      <w:r w:rsidRPr="004B71B3">
        <w:rPr>
          <w:rFonts w:ascii="Times New Roman" w:hAnsi="Times New Roman" w:cs="Times New Roman"/>
          <w:sz w:val="24"/>
          <w:szCs w:val="24"/>
        </w:rPr>
        <w:t xml:space="preserve">heterogeneous catalysis [3-7]. </w:t>
      </w:r>
    </w:p>
    <w:p w:rsidR="00721B78" w:rsidRPr="004B71B3" w:rsidRDefault="004F5B57" w:rsidP="00A043F9">
      <w:pPr>
        <w:autoSpaceDE w:val="0"/>
        <w:autoSpaceDN w:val="0"/>
        <w:adjustRightInd w:val="0"/>
        <w:spacing w:after="24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Ketonisation</w:t>
      </w:r>
      <w:r w:rsidR="00F95139" w:rsidRPr="004B71B3">
        <w:rPr>
          <w:rFonts w:ascii="Times New Roman" w:hAnsi="Times New Roman" w:cs="Times New Roman"/>
          <w:sz w:val="24"/>
          <w:szCs w:val="24"/>
        </w:rPr>
        <w:t xml:space="preserve"> (Eq.</w:t>
      </w:r>
      <w:r w:rsidR="00D77BDD" w:rsidRPr="004B71B3">
        <w:rPr>
          <w:rFonts w:ascii="Times New Roman" w:hAnsi="Times New Roman" w:cs="Times New Roman"/>
          <w:sz w:val="24"/>
          <w:szCs w:val="24"/>
        </w:rPr>
        <w:t xml:space="preserve"> </w:t>
      </w:r>
      <w:r w:rsidR="00F95139" w:rsidRPr="004B71B3">
        <w:rPr>
          <w:rFonts w:ascii="Times New Roman" w:hAnsi="Times New Roman" w:cs="Times New Roman"/>
          <w:sz w:val="24"/>
          <w:szCs w:val="24"/>
        </w:rPr>
        <w:t>(</w:t>
      </w:r>
      <w:r w:rsidR="00D77BDD" w:rsidRPr="004B71B3">
        <w:rPr>
          <w:rFonts w:ascii="Times New Roman" w:hAnsi="Times New Roman" w:cs="Times New Roman"/>
          <w:sz w:val="24"/>
          <w:szCs w:val="24"/>
        </w:rPr>
        <w:t>1)</w:t>
      </w:r>
      <w:r w:rsidR="00F95139" w:rsidRPr="004B71B3">
        <w:rPr>
          <w:rFonts w:ascii="Times New Roman" w:hAnsi="Times New Roman" w:cs="Times New Roman"/>
          <w:sz w:val="24"/>
          <w:szCs w:val="24"/>
        </w:rPr>
        <w:t>)</w:t>
      </w:r>
      <w:r w:rsidRPr="004B71B3">
        <w:rPr>
          <w:rFonts w:ascii="Times New Roman" w:hAnsi="Times New Roman" w:cs="Times New Roman"/>
          <w:sz w:val="24"/>
          <w:szCs w:val="24"/>
        </w:rPr>
        <w:t xml:space="preserve"> is a</w:t>
      </w:r>
      <w:r w:rsidR="00AF279C" w:rsidRPr="004B71B3">
        <w:rPr>
          <w:rFonts w:ascii="Times New Roman" w:hAnsi="Times New Roman" w:cs="Times New Roman"/>
          <w:sz w:val="24"/>
          <w:szCs w:val="24"/>
        </w:rPr>
        <w:t xml:space="preserve"> chemical</w:t>
      </w:r>
      <w:r w:rsidRPr="004B71B3">
        <w:rPr>
          <w:rFonts w:ascii="Times New Roman" w:hAnsi="Times New Roman" w:cs="Times New Roman"/>
          <w:sz w:val="24"/>
          <w:szCs w:val="24"/>
        </w:rPr>
        <w:t xml:space="preserve"> reaction which converts two </w:t>
      </w:r>
      <w:r w:rsidR="00143E86" w:rsidRPr="004B71B3">
        <w:rPr>
          <w:rFonts w:ascii="Times New Roman" w:hAnsi="Times New Roman" w:cs="Times New Roman"/>
          <w:sz w:val="24"/>
          <w:szCs w:val="24"/>
        </w:rPr>
        <w:t xml:space="preserve">molecules of </w:t>
      </w:r>
      <w:r w:rsidR="00441685" w:rsidRPr="004B71B3">
        <w:rPr>
          <w:rFonts w:ascii="Times New Roman" w:hAnsi="Times New Roman" w:cs="Times New Roman"/>
          <w:sz w:val="24"/>
          <w:szCs w:val="24"/>
        </w:rPr>
        <w:t xml:space="preserve">a </w:t>
      </w:r>
      <w:r w:rsidRPr="004B71B3">
        <w:rPr>
          <w:rFonts w:ascii="Times New Roman" w:hAnsi="Times New Roman" w:cs="Times New Roman"/>
          <w:sz w:val="24"/>
          <w:szCs w:val="24"/>
        </w:rPr>
        <w:t>carboxylic acid into a ketone,</w:t>
      </w:r>
      <w:r w:rsidR="00D77BDD" w:rsidRPr="004B71B3">
        <w:rPr>
          <w:rFonts w:ascii="Times New Roman" w:hAnsi="Times New Roman" w:cs="Times New Roman"/>
          <w:sz w:val="24"/>
          <w:szCs w:val="24"/>
        </w:rPr>
        <w:t xml:space="preserve"> carbon dioxide and water [8,9]</w:t>
      </w:r>
      <w:r w:rsidR="00AF279C" w:rsidRPr="004B71B3">
        <w:rPr>
          <w:rFonts w:ascii="Times New Roman" w:hAnsi="Times New Roman" w:cs="Times New Roman"/>
          <w:sz w:val="24"/>
          <w:szCs w:val="24"/>
        </w:rPr>
        <w:t>, thus</w:t>
      </w:r>
      <w:r w:rsidR="00BD1CB9" w:rsidRPr="004B71B3">
        <w:rPr>
          <w:rFonts w:ascii="Times New Roman" w:hAnsi="Times New Roman" w:cs="Times New Roman"/>
          <w:sz w:val="24"/>
          <w:szCs w:val="24"/>
        </w:rPr>
        <w:t xml:space="preserve"> making a new C-C bond and</w:t>
      </w:r>
      <w:r w:rsidR="00AF279C" w:rsidRPr="004B71B3">
        <w:rPr>
          <w:rFonts w:ascii="Times New Roman" w:hAnsi="Times New Roman" w:cs="Times New Roman"/>
          <w:sz w:val="24"/>
          <w:szCs w:val="24"/>
        </w:rPr>
        <w:t xml:space="preserve"> removing three oxygen atoms</w:t>
      </w:r>
      <w:r w:rsidR="00CA693D" w:rsidRPr="004B71B3">
        <w:rPr>
          <w:rFonts w:ascii="Times New Roman" w:hAnsi="Times New Roman" w:cs="Times New Roman"/>
          <w:sz w:val="24"/>
          <w:szCs w:val="24"/>
        </w:rPr>
        <w:t>.</w:t>
      </w:r>
      <w:r w:rsidR="003C0AC1" w:rsidRPr="004B71B3">
        <w:rPr>
          <w:rFonts w:ascii="Times New Roman" w:hAnsi="Times New Roman" w:cs="Times New Roman"/>
          <w:sz w:val="24"/>
          <w:szCs w:val="24"/>
        </w:rPr>
        <w:t xml:space="preserve"> Ketonisation reaction occurs with carboxylic acids possessing α-hydrogen atoms at least in one of the reacting acid molecules.</w:t>
      </w:r>
      <w:r w:rsidR="00D66FF5" w:rsidRPr="004B71B3">
        <w:rPr>
          <w:rFonts w:ascii="Times New Roman" w:hAnsi="Times New Roman" w:cs="Times New Roman"/>
          <w:sz w:val="24"/>
          <w:szCs w:val="24"/>
        </w:rPr>
        <w:t xml:space="preserve"> In contras</w:t>
      </w:r>
      <w:r w:rsidR="00CA693D" w:rsidRPr="004B71B3">
        <w:rPr>
          <w:rFonts w:ascii="Times New Roman" w:hAnsi="Times New Roman" w:cs="Times New Roman"/>
          <w:sz w:val="24"/>
          <w:szCs w:val="24"/>
        </w:rPr>
        <w:t>t to</w:t>
      </w:r>
      <w:r w:rsidR="00AF279C" w:rsidRPr="004B71B3">
        <w:rPr>
          <w:rFonts w:ascii="Times New Roman" w:hAnsi="Times New Roman" w:cs="Times New Roman"/>
          <w:sz w:val="24"/>
          <w:szCs w:val="24"/>
        </w:rPr>
        <w:t xml:space="preserve"> catalytic hydrodeoxygenation</w:t>
      </w:r>
      <w:r w:rsidR="00CA693D" w:rsidRPr="004B71B3">
        <w:rPr>
          <w:rFonts w:ascii="Times New Roman" w:hAnsi="Times New Roman" w:cs="Times New Roman"/>
          <w:sz w:val="24"/>
          <w:szCs w:val="24"/>
        </w:rPr>
        <w:t xml:space="preserve">, no hydrogen is required for the ketonisation </w:t>
      </w:r>
      <w:r w:rsidR="003C0AC1" w:rsidRPr="004B71B3">
        <w:rPr>
          <w:rFonts w:ascii="Times New Roman" w:hAnsi="Times New Roman" w:cs="Times New Roman"/>
          <w:sz w:val="24"/>
          <w:szCs w:val="24"/>
        </w:rPr>
        <w:t>of carboxylic acids</w:t>
      </w:r>
      <w:r w:rsidRPr="004B71B3">
        <w:rPr>
          <w:rFonts w:ascii="Times New Roman" w:hAnsi="Times New Roman" w:cs="Times New Roman"/>
          <w:sz w:val="24"/>
          <w:szCs w:val="24"/>
        </w:rPr>
        <w:t xml:space="preserve">. </w:t>
      </w:r>
    </w:p>
    <w:p w:rsidR="00D77BDD" w:rsidRPr="004B71B3" w:rsidRDefault="007D47E6" w:rsidP="00721B78">
      <w:pPr>
        <w:autoSpaceDE w:val="0"/>
        <w:autoSpaceDN w:val="0"/>
        <w:adjustRightInd w:val="0"/>
        <w:spacing w:after="240" w:line="480" w:lineRule="auto"/>
        <w:jc w:val="both"/>
        <w:rPr>
          <w:rFonts w:ascii="Times New Roman" w:hAnsi="Times New Roman" w:cs="Times New Roman"/>
          <w:sz w:val="24"/>
          <w:szCs w:val="24"/>
        </w:rPr>
      </w:pPr>
      <w:r w:rsidRPr="004B71B3">
        <w:rPr>
          <w:rFonts w:ascii="Times New Roman" w:hAnsi="Times New Roman" w:cs="Times New Roman"/>
          <w:sz w:val="24"/>
          <w:szCs w:val="24"/>
        </w:rPr>
        <w:t>2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COOH  →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w:t>
      </w:r>
      <w:r w:rsidR="00A043F9" w:rsidRPr="004B71B3">
        <w:rPr>
          <w:rFonts w:ascii="Times New Roman" w:hAnsi="Times New Roman" w:cs="Times New Roman"/>
          <w:sz w:val="24"/>
          <w:szCs w:val="24"/>
          <w:vertAlign w:val="subscript"/>
        </w:rPr>
        <w:t>2</w:t>
      </w:r>
      <w:r w:rsidR="00A043F9" w:rsidRPr="004B71B3">
        <w:rPr>
          <w:rFonts w:ascii="Times New Roman" w:hAnsi="Times New Roman" w:cs="Times New Roman"/>
          <w:sz w:val="24"/>
          <w:szCs w:val="24"/>
        </w:rPr>
        <w:t>CO</w:t>
      </w:r>
      <w:r w:rsidR="00A043F9" w:rsidRPr="004B71B3">
        <w:rPr>
          <w:rFonts w:ascii="Times New Roman" w:hAnsi="Times New Roman" w:cs="Times New Roman"/>
          <w:sz w:val="24"/>
          <w:szCs w:val="24"/>
          <w:vertAlign w:val="subscript"/>
        </w:rPr>
        <w:t xml:space="preserve"> </w:t>
      </w:r>
      <w:r w:rsidR="00A043F9" w:rsidRPr="004B71B3">
        <w:rPr>
          <w:rFonts w:ascii="Times New Roman" w:hAnsi="Times New Roman" w:cs="Times New Roman"/>
          <w:sz w:val="24"/>
          <w:szCs w:val="24"/>
        </w:rPr>
        <w:t>+ CO</w:t>
      </w:r>
      <w:r w:rsidR="00A043F9" w:rsidRPr="004B71B3">
        <w:rPr>
          <w:rFonts w:ascii="Times New Roman" w:hAnsi="Times New Roman" w:cs="Times New Roman"/>
          <w:sz w:val="24"/>
          <w:szCs w:val="24"/>
          <w:vertAlign w:val="subscript"/>
        </w:rPr>
        <w:t>2</w:t>
      </w:r>
      <w:r w:rsidR="00A043F9" w:rsidRPr="004B71B3">
        <w:rPr>
          <w:rFonts w:ascii="Times New Roman" w:hAnsi="Times New Roman" w:cs="Times New Roman"/>
          <w:sz w:val="24"/>
          <w:szCs w:val="24"/>
        </w:rPr>
        <w:t xml:space="preserve"> + H</w:t>
      </w:r>
      <w:r w:rsidR="00A043F9" w:rsidRPr="004B71B3">
        <w:rPr>
          <w:rFonts w:ascii="Times New Roman" w:hAnsi="Times New Roman" w:cs="Times New Roman"/>
          <w:sz w:val="24"/>
          <w:szCs w:val="24"/>
          <w:vertAlign w:val="subscript"/>
        </w:rPr>
        <w:t>2</w:t>
      </w:r>
      <w:r w:rsidR="00A043F9" w:rsidRPr="004B71B3">
        <w:rPr>
          <w:rFonts w:ascii="Times New Roman" w:hAnsi="Times New Roman" w:cs="Times New Roman"/>
          <w:sz w:val="24"/>
          <w:szCs w:val="24"/>
        </w:rPr>
        <w:t xml:space="preserve">O    </w:t>
      </w:r>
      <w:r w:rsidR="00A043F9" w:rsidRPr="004B71B3">
        <w:rPr>
          <w:rFonts w:ascii="Times New Roman" w:hAnsi="Times New Roman" w:cs="Times New Roman"/>
          <w:sz w:val="24"/>
          <w:szCs w:val="24"/>
        </w:rPr>
        <w:tab/>
      </w:r>
      <w:r w:rsidR="00A043F9" w:rsidRPr="004B71B3">
        <w:rPr>
          <w:rFonts w:ascii="Times New Roman" w:hAnsi="Times New Roman" w:cs="Times New Roman"/>
          <w:sz w:val="24"/>
          <w:szCs w:val="24"/>
        </w:rPr>
        <w:tab/>
      </w:r>
      <w:r w:rsidR="00A043F9" w:rsidRPr="004B71B3">
        <w:rPr>
          <w:rFonts w:ascii="Times New Roman" w:hAnsi="Times New Roman" w:cs="Times New Roman"/>
          <w:sz w:val="24"/>
          <w:szCs w:val="24"/>
        </w:rPr>
        <w:tab/>
      </w:r>
      <w:r w:rsidR="00A043F9" w:rsidRPr="004B71B3">
        <w:rPr>
          <w:rFonts w:ascii="Times New Roman" w:hAnsi="Times New Roman" w:cs="Times New Roman"/>
          <w:sz w:val="24"/>
          <w:szCs w:val="24"/>
        </w:rPr>
        <w:tab/>
      </w:r>
      <w:r w:rsidR="00A043F9" w:rsidRPr="004B71B3">
        <w:rPr>
          <w:rFonts w:ascii="Times New Roman" w:hAnsi="Times New Roman" w:cs="Times New Roman"/>
          <w:sz w:val="24"/>
          <w:szCs w:val="24"/>
        </w:rPr>
        <w:tab/>
        <w:t xml:space="preserve"> (1)</w:t>
      </w:r>
    </w:p>
    <w:p w:rsidR="004F5B57" w:rsidRPr="004B71B3" w:rsidRDefault="00A043F9" w:rsidP="00AF279C">
      <w:pPr>
        <w:autoSpaceDE w:val="0"/>
        <w:autoSpaceDN w:val="0"/>
        <w:adjustRightInd w:val="0"/>
        <w:spacing w:after="24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Ketonisation</w:t>
      </w:r>
      <w:r w:rsidR="004F5B57" w:rsidRPr="004B71B3">
        <w:rPr>
          <w:rFonts w:ascii="Times New Roman" w:hAnsi="Times New Roman" w:cs="Times New Roman"/>
          <w:sz w:val="24"/>
          <w:szCs w:val="24"/>
        </w:rPr>
        <w:t xml:space="preserve"> </w:t>
      </w:r>
      <w:r w:rsidR="00E85C9D" w:rsidRPr="004B71B3">
        <w:rPr>
          <w:rFonts w:ascii="Times New Roman" w:hAnsi="Times New Roman" w:cs="Times New Roman"/>
          <w:sz w:val="24"/>
          <w:szCs w:val="24"/>
        </w:rPr>
        <w:t>has</w:t>
      </w:r>
      <w:r w:rsidR="00382070" w:rsidRPr="004B71B3">
        <w:rPr>
          <w:rFonts w:ascii="Times New Roman" w:hAnsi="Times New Roman" w:cs="Times New Roman"/>
          <w:sz w:val="24"/>
          <w:szCs w:val="24"/>
        </w:rPr>
        <w:t xml:space="preserve"> long</w:t>
      </w:r>
      <w:r w:rsidR="00E85C9D" w:rsidRPr="004B71B3">
        <w:rPr>
          <w:rFonts w:ascii="Times New Roman" w:hAnsi="Times New Roman" w:cs="Times New Roman"/>
          <w:sz w:val="24"/>
          <w:szCs w:val="24"/>
        </w:rPr>
        <w:t xml:space="preserve"> been</w:t>
      </w:r>
      <w:r w:rsidR="004F5B57" w:rsidRPr="004B71B3">
        <w:rPr>
          <w:rFonts w:ascii="Times New Roman" w:hAnsi="Times New Roman" w:cs="Times New Roman"/>
          <w:sz w:val="24"/>
          <w:szCs w:val="24"/>
        </w:rPr>
        <w:t xml:space="preserve"> employed as a clean method f</w:t>
      </w:r>
      <w:r w:rsidR="0063241A" w:rsidRPr="004B71B3">
        <w:rPr>
          <w:rFonts w:ascii="Times New Roman" w:hAnsi="Times New Roman" w:cs="Times New Roman"/>
          <w:sz w:val="24"/>
          <w:szCs w:val="24"/>
        </w:rPr>
        <w:t xml:space="preserve">or the synthesis of ketones </w:t>
      </w:r>
      <w:r w:rsidR="007404A1" w:rsidRPr="004B71B3">
        <w:rPr>
          <w:rFonts w:ascii="Times New Roman" w:hAnsi="Times New Roman" w:cs="Times New Roman"/>
          <w:sz w:val="24"/>
          <w:szCs w:val="24"/>
        </w:rPr>
        <w:t>(</w:t>
      </w:r>
      <w:r w:rsidR="0063241A" w:rsidRPr="004B71B3">
        <w:rPr>
          <w:rFonts w:ascii="Times New Roman" w:hAnsi="Times New Roman" w:cs="Times New Roman"/>
          <w:sz w:val="24"/>
          <w:szCs w:val="24"/>
        </w:rPr>
        <w:t>[8,</w:t>
      </w:r>
      <w:r w:rsidR="004F5B57" w:rsidRPr="004B71B3">
        <w:rPr>
          <w:rFonts w:ascii="Times New Roman" w:hAnsi="Times New Roman" w:cs="Times New Roman"/>
          <w:sz w:val="24"/>
          <w:szCs w:val="24"/>
        </w:rPr>
        <w:t>9</w:t>
      </w:r>
      <w:r w:rsidR="007404A1" w:rsidRPr="004B71B3">
        <w:rPr>
          <w:rFonts w:ascii="Times New Roman" w:hAnsi="Times New Roman" w:cs="Times New Roman"/>
          <w:sz w:val="24"/>
          <w:szCs w:val="24"/>
        </w:rPr>
        <w:t>]</w:t>
      </w:r>
      <w:r w:rsidRPr="004B71B3">
        <w:rPr>
          <w:rFonts w:ascii="Times New Roman" w:hAnsi="Times New Roman" w:cs="Times New Roman"/>
          <w:sz w:val="24"/>
          <w:szCs w:val="24"/>
        </w:rPr>
        <w:t xml:space="preserve"> and references therein</w:t>
      </w:r>
      <w:r w:rsidR="007404A1" w:rsidRPr="004B71B3">
        <w:rPr>
          <w:rFonts w:ascii="Times New Roman" w:hAnsi="Times New Roman" w:cs="Times New Roman"/>
          <w:sz w:val="24"/>
          <w:szCs w:val="24"/>
        </w:rPr>
        <w:t>)</w:t>
      </w:r>
      <w:r w:rsidR="004F5B57" w:rsidRPr="004B71B3">
        <w:rPr>
          <w:rFonts w:ascii="Times New Roman" w:hAnsi="Times New Roman" w:cs="Times New Roman"/>
          <w:sz w:val="24"/>
          <w:szCs w:val="24"/>
        </w:rPr>
        <w:t xml:space="preserve">. </w:t>
      </w:r>
      <w:r w:rsidR="001D1CBB" w:rsidRPr="004B71B3">
        <w:rPr>
          <w:rFonts w:ascii="Times New Roman" w:hAnsi="Times New Roman" w:cs="Times New Roman"/>
          <w:sz w:val="24"/>
          <w:szCs w:val="24"/>
        </w:rPr>
        <w:t>Currently, t</w:t>
      </w:r>
      <w:r w:rsidR="004F5B57" w:rsidRPr="004B71B3">
        <w:rPr>
          <w:rFonts w:ascii="Times New Roman" w:hAnsi="Times New Roman" w:cs="Times New Roman"/>
          <w:sz w:val="24"/>
          <w:szCs w:val="24"/>
        </w:rPr>
        <w:t xml:space="preserve">his reaction </w:t>
      </w:r>
      <w:r w:rsidR="001D1CBB" w:rsidRPr="004B71B3">
        <w:rPr>
          <w:rFonts w:ascii="Times New Roman" w:hAnsi="Times New Roman" w:cs="Times New Roman"/>
          <w:sz w:val="24"/>
          <w:szCs w:val="24"/>
        </w:rPr>
        <w:t>attract</w:t>
      </w:r>
      <w:r w:rsidR="008C62C5" w:rsidRPr="004B71B3">
        <w:rPr>
          <w:rFonts w:ascii="Times New Roman" w:hAnsi="Times New Roman" w:cs="Times New Roman"/>
          <w:sz w:val="24"/>
          <w:szCs w:val="24"/>
        </w:rPr>
        <w:t>s</w:t>
      </w:r>
      <w:r w:rsidR="001D1CBB" w:rsidRPr="004B71B3">
        <w:rPr>
          <w:rFonts w:ascii="Times New Roman" w:hAnsi="Times New Roman" w:cs="Times New Roman"/>
          <w:sz w:val="24"/>
          <w:szCs w:val="24"/>
        </w:rPr>
        <w:t xml:space="preserve"> significant</w:t>
      </w:r>
      <w:r w:rsidR="004F5B57" w:rsidRPr="004B71B3">
        <w:rPr>
          <w:rFonts w:ascii="Times New Roman" w:hAnsi="Times New Roman" w:cs="Times New Roman"/>
          <w:sz w:val="24"/>
          <w:szCs w:val="24"/>
        </w:rPr>
        <w:t xml:space="preserve"> interest for the upgrading of biomass-derived oxygenates, for example, bio-oil </w:t>
      </w:r>
      <w:r w:rsidR="00645132" w:rsidRPr="004B71B3">
        <w:rPr>
          <w:rFonts w:ascii="Times New Roman" w:hAnsi="Times New Roman" w:cs="Times New Roman"/>
          <w:sz w:val="24"/>
          <w:szCs w:val="24"/>
        </w:rPr>
        <w:t>produced by</w:t>
      </w:r>
      <w:r w:rsidR="004F5B57" w:rsidRPr="004B71B3">
        <w:rPr>
          <w:rFonts w:ascii="Times New Roman" w:hAnsi="Times New Roman" w:cs="Times New Roman"/>
          <w:sz w:val="24"/>
          <w:szCs w:val="24"/>
        </w:rPr>
        <w:t xml:space="preserve"> fast pyrolysis</w:t>
      </w:r>
      <w:r w:rsidR="001D1CBB" w:rsidRPr="004B71B3">
        <w:rPr>
          <w:rFonts w:ascii="Times New Roman" w:hAnsi="Times New Roman" w:cs="Times New Roman"/>
          <w:sz w:val="24"/>
          <w:szCs w:val="24"/>
        </w:rPr>
        <w:t xml:space="preserve"> of biomass</w:t>
      </w:r>
      <w:r w:rsidR="0063241A" w:rsidRPr="004B71B3">
        <w:rPr>
          <w:rFonts w:ascii="Times New Roman" w:hAnsi="Times New Roman" w:cs="Times New Roman"/>
          <w:sz w:val="24"/>
          <w:szCs w:val="24"/>
        </w:rPr>
        <w:t>. Bio-oil,</w:t>
      </w:r>
      <w:r w:rsidR="001D1CBB" w:rsidRPr="004B71B3">
        <w:rPr>
          <w:rFonts w:ascii="Times New Roman" w:hAnsi="Times New Roman" w:cs="Times New Roman"/>
          <w:sz w:val="24"/>
          <w:szCs w:val="24"/>
        </w:rPr>
        <w:t xml:space="preserve"> among</w:t>
      </w:r>
      <w:r w:rsidR="004F5B57" w:rsidRPr="004B71B3">
        <w:rPr>
          <w:rFonts w:ascii="Times New Roman" w:hAnsi="Times New Roman" w:cs="Times New Roman"/>
          <w:sz w:val="24"/>
          <w:szCs w:val="24"/>
        </w:rPr>
        <w:t xml:space="preserve"> other oxygenate</w:t>
      </w:r>
      <w:r w:rsidR="00B3575D" w:rsidRPr="004B71B3">
        <w:rPr>
          <w:rFonts w:ascii="Times New Roman" w:hAnsi="Times New Roman" w:cs="Times New Roman"/>
          <w:sz w:val="24"/>
          <w:szCs w:val="24"/>
        </w:rPr>
        <w:t>d compounds</w:t>
      </w:r>
      <w:r w:rsidR="0063241A" w:rsidRPr="004B71B3">
        <w:rPr>
          <w:rFonts w:ascii="Times New Roman" w:hAnsi="Times New Roman" w:cs="Times New Roman"/>
          <w:sz w:val="24"/>
          <w:szCs w:val="24"/>
        </w:rPr>
        <w:t>,</w:t>
      </w:r>
      <w:r w:rsidR="004F5B57" w:rsidRPr="004B71B3">
        <w:rPr>
          <w:rFonts w:ascii="Times New Roman" w:hAnsi="Times New Roman" w:cs="Times New Roman"/>
          <w:sz w:val="24"/>
          <w:szCs w:val="24"/>
        </w:rPr>
        <w:t xml:space="preserve"> contain</w:t>
      </w:r>
      <w:r w:rsidR="0063241A" w:rsidRPr="004B71B3">
        <w:rPr>
          <w:rFonts w:ascii="Times New Roman" w:hAnsi="Times New Roman" w:cs="Times New Roman"/>
          <w:sz w:val="24"/>
          <w:szCs w:val="24"/>
        </w:rPr>
        <w:t>s</w:t>
      </w:r>
      <w:r w:rsidR="00C74BCB" w:rsidRPr="004B71B3">
        <w:rPr>
          <w:rFonts w:ascii="Times New Roman" w:hAnsi="Times New Roman" w:cs="Times New Roman"/>
          <w:sz w:val="24"/>
          <w:szCs w:val="24"/>
        </w:rPr>
        <w:t xml:space="preserve"> </w:t>
      </w:r>
      <w:r w:rsidR="004F5B57" w:rsidRPr="004B71B3">
        <w:rPr>
          <w:rFonts w:ascii="Times New Roman" w:hAnsi="Times New Roman" w:cs="Times New Roman"/>
          <w:sz w:val="24"/>
          <w:szCs w:val="24"/>
        </w:rPr>
        <w:t>lower</w:t>
      </w:r>
      <w:r w:rsidR="001854B4" w:rsidRPr="004B71B3">
        <w:rPr>
          <w:rFonts w:ascii="Times New Roman" w:hAnsi="Times New Roman" w:cs="Times New Roman"/>
          <w:sz w:val="24"/>
          <w:szCs w:val="24"/>
        </w:rPr>
        <w:t xml:space="preserve"> C</w:t>
      </w:r>
      <w:r w:rsidR="001854B4" w:rsidRPr="004B71B3">
        <w:rPr>
          <w:rFonts w:ascii="Times New Roman" w:hAnsi="Times New Roman" w:cs="Times New Roman"/>
          <w:sz w:val="24"/>
          <w:szCs w:val="24"/>
          <w:vertAlign w:val="subscript"/>
        </w:rPr>
        <w:t>1</w:t>
      </w:r>
      <w:r w:rsidR="001854B4" w:rsidRPr="004B71B3">
        <w:rPr>
          <w:rFonts w:ascii="Times New Roman" w:hAnsi="Times New Roman" w:cs="Times New Roman"/>
          <w:sz w:val="24"/>
          <w:szCs w:val="24"/>
        </w:rPr>
        <w:t>-C</w:t>
      </w:r>
      <w:r w:rsidR="000F3337" w:rsidRPr="004B71B3">
        <w:rPr>
          <w:rFonts w:ascii="Times New Roman" w:hAnsi="Times New Roman" w:cs="Times New Roman"/>
          <w:sz w:val="24"/>
          <w:szCs w:val="24"/>
          <w:vertAlign w:val="subscript"/>
        </w:rPr>
        <w:t>4</w:t>
      </w:r>
      <w:r w:rsidR="004F5B57" w:rsidRPr="004B71B3">
        <w:rPr>
          <w:rFonts w:ascii="Times New Roman" w:hAnsi="Times New Roman" w:cs="Times New Roman"/>
          <w:sz w:val="24"/>
          <w:szCs w:val="24"/>
        </w:rPr>
        <w:t xml:space="preserve"> carboxylic acids, which</w:t>
      </w:r>
      <w:r w:rsidR="00CA5B54" w:rsidRPr="004B71B3">
        <w:rPr>
          <w:rFonts w:ascii="Times New Roman" w:hAnsi="Times New Roman" w:cs="Times New Roman"/>
          <w:sz w:val="24"/>
          <w:szCs w:val="24"/>
        </w:rPr>
        <w:t xml:space="preserve"> make the </w:t>
      </w:r>
      <w:r w:rsidR="00863FB6" w:rsidRPr="004B71B3">
        <w:rPr>
          <w:rFonts w:ascii="Times New Roman" w:hAnsi="Times New Roman" w:cs="Times New Roman"/>
          <w:sz w:val="24"/>
          <w:szCs w:val="24"/>
        </w:rPr>
        <w:t>oil unstable and corrosive.</w:t>
      </w:r>
      <w:r w:rsidR="004F5B57" w:rsidRPr="004B71B3">
        <w:rPr>
          <w:rFonts w:ascii="Times New Roman" w:hAnsi="Times New Roman" w:cs="Times New Roman"/>
          <w:sz w:val="24"/>
          <w:szCs w:val="24"/>
        </w:rPr>
        <w:t xml:space="preserve"> </w:t>
      </w:r>
      <w:r w:rsidR="00863FB6" w:rsidRPr="004B71B3">
        <w:rPr>
          <w:rFonts w:ascii="Times New Roman" w:hAnsi="Times New Roman" w:cs="Times New Roman"/>
          <w:sz w:val="24"/>
          <w:szCs w:val="24"/>
        </w:rPr>
        <w:t>Ketonisation can eliminate the adverse effects of carboxylic acids by converting them to non-corrosive ketone products with higher caloric value.</w:t>
      </w:r>
      <w:r w:rsidR="0063241A" w:rsidRPr="004B71B3">
        <w:rPr>
          <w:rFonts w:ascii="Times New Roman" w:hAnsi="Times New Roman" w:cs="Times New Roman"/>
          <w:sz w:val="24"/>
          <w:szCs w:val="24"/>
        </w:rPr>
        <w:t xml:space="preserve"> </w:t>
      </w:r>
      <w:r w:rsidR="004A4952" w:rsidRPr="004B71B3">
        <w:rPr>
          <w:rFonts w:ascii="Times New Roman" w:hAnsi="Times New Roman" w:cs="Times New Roman"/>
          <w:sz w:val="24"/>
          <w:szCs w:val="24"/>
        </w:rPr>
        <w:t>T</w:t>
      </w:r>
      <w:r w:rsidR="00A22AB0" w:rsidRPr="004B71B3">
        <w:rPr>
          <w:rFonts w:ascii="Times New Roman" w:hAnsi="Times New Roman" w:cs="Times New Roman"/>
          <w:sz w:val="24"/>
          <w:szCs w:val="24"/>
        </w:rPr>
        <w:t>he</w:t>
      </w:r>
      <w:r w:rsidR="004F5B57" w:rsidRPr="004B71B3">
        <w:rPr>
          <w:rFonts w:ascii="Times New Roman" w:hAnsi="Times New Roman" w:cs="Times New Roman"/>
          <w:sz w:val="24"/>
          <w:szCs w:val="24"/>
        </w:rPr>
        <w:t xml:space="preserve"> ketones </w:t>
      </w:r>
      <w:r w:rsidR="004A79FD" w:rsidRPr="004B71B3">
        <w:rPr>
          <w:rFonts w:ascii="Times New Roman" w:hAnsi="Times New Roman" w:cs="Times New Roman"/>
          <w:sz w:val="24"/>
          <w:szCs w:val="24"/>
        </w:rPr>
        <w:t xml:space="preserve">thus </w:t>
      </w:r>
      <w:r w:rsidR="004F5B57" w:rsidRPr="004B71B3">
        <w:rPr>
          <w:rFonts w:ascii="Times New Roman" w:hAnsi="Times New Roman" w:cs="Times New Roman"/>
          <w:sz w:val="24"/>
          <w:szCs w:val="24"/>
        </w:rPr>
        <w:t>produced</w:t>
      </w:r>
      <w:r w:rsidR="00BD1CB9" w:rsidRPr="004B71B3">
        <w:rPr>
          <w:rFonts w:ascii="Times New Roman" w:hAnsi="Times New Roman" w:cs="Times New Roman"/>
          <w:sz w:val="24"/>
          <w:szCs w:val="24"/>
        </w:rPr>
        <w:t xml:space="preserve"> </w:t>
      </w:r>
      <w:r w:rsidR="004F5B57" w:rsidRPr="004B71B3">
        <w:rPr>
          <w:rFonts w:ascii="Times New Roman" w:hAnsi="Times New Roman" w:cs="Times New Roman"/>
          <w:sz w:val="24"/>
          <w:szCs w:val="24"/>
        </w:rPr>
        <w:t xml:space="preserve">can be further </w:t>
      </w:r>
      <w:r w:rsidR="00A22AB0" w:rsidRPr="004B71B3">
        <w:rPr>
          <w:rFonts w:ascii="Times New Roman" w:hAnsi="Times New Roman" w:cs="Times New Roman"/>
          <w:sz w:val="24"/>
          <w:szCs w:val="24"/>
        </w:rPr>
        <w:t>subjected to</w:t>
      </w:r>
      <w:r w:rsidR="004F5B57" w:rsidRPr="004B71B3">
        <w:rPr>
          <w:rFonts w:ascii="Times New Roman" w:hAnsi="Times New Roman" w:cs="Times New Roman"/>
          <w:sz w:val="24"/>
          <w:szCs w:val="24"/>
        </w:rPr>
        <w:t xml:space="preserve"> aldol condensation to increase the</w:t>
      </w:r>
      <w:r w:rsidR="00CF74B3" w:rsidRPr="004B71B3">
        <w:rPr>
          <w:rFonts w:ascii="Times New Roman" w:hAnsi="Times New Roman" w:cs="Times New Roman"/>
          <w:sz w:val="24"/>
          <w:szCs w:val="24"/>
        </w:rPr>
        <w:t xml:space="preserve"> carbon</w:t>
      </w:r>
      <w:r w:rsidR="004F5B57" w:rsidRPr="004B71B3">
        <w:rPr>
          <w:rFonts w:ascii="Times New Roman" w:hAnsi="Times New Roman" w:cs="Times New Roman"/>
          <w:sz w:val="24"/>
          <w:szCs w:val="24"/>
        </w:rPr>
        <w:t xml:space="preserve"> </w:t>
      </w:r>
      <w:r w:rsidR="00710FFE" w:rsidRPr="004B71B3">
        <w:rPr>
          <w:rFonts w:ascii="Times New Roman" w:hAnsi="Times New Roman" w:cs="Times New Roman"/>
          <w:sz w:val="24"/>
          <w:szCs w:val="24"/>
        </w:rPr>
        <w:t>chain length</w:t>
      </w:r>
      <w:r w:rsidR="004F5B57" w:rsidRPr="004B71B3">
        <w:rPr>
          <w:rFonts w:ascii="Times New Roman" w:hAnsi="Times New Roman" w:cs="Times New Roman"/>
          <w:sz w:val="24"/>
          <w:szCs w:val="24"/>
        </w:rPr>
        <w:t xml:space="preserve"> </w:t>
      </w:r>
      <w:r w:rsidR="00710FFE" w:rsidRPr="004B71B3">
        <w:rPr>
          <w:rFonts w:ascii="Times New Roman" w:hAnsi="Times New Roman" w:cs="Times New Roman"/>
          <w:sz w:val="24"/>
          <w:szCs w:val="24"/>
        </w:rPr>
        <w:t xml:space="preserve">to </w:t>
      </w:r>
      <w:r w:rsidR="004F5B57" w:rsidRPr="004B71B3">
        <w:rPr>
          <w:rFonts w:ascii="Times New Roman" w:hAnsi="Times New Roman" w:cs="Times New Roman"/>
          <w:sz w:val="24"/>
          <w:szCs w:val="24"/>
        </w:rPr>
        <w:t>the gasoline/diesel range</w:t>
      </w:r>
      <w:r w:rsidR="00863FB6" w:rsidRPr="004B71B3">
        <w:rPr>
          <w:rFonts w:ascii="Times New Roman" w:hAnsi="Times New Roman" w:cs="Times New Roman"/>
          <w:sz w:val="24"/>
          <w:szCs w:val="24"/>
        </w:rPr>
        <w:t xml:space="preserve"> [1,2,9].</w:t>
      </w:r>
      <w:r w:rsidR="004F5B57" w:rsidRPr="004B71B3">
        <w:rPr>
          <w:rFonts w:ascii="Times New Roman" w:hAnsi="Times New Roman" w:cs="Times New Roman"/>
          <w:sz w:val="24"/>
          <w:szCs w:val="24"/>
        </w:rPr>
        <w:t xml:space="preserve"> </w:t>
      </w:r>
    </w:p>
    <w:p w:rsidR="004F5B57" w:rsidRPr="004B71B3" w:rsidRDefault="004F5B57" w:rsidP="000E0A4A">
      <w:pPr>
        <w:autoSpaceDE w:val="0"/>
        <w:autoSpaceDN w:val="0"/>
        <w:adjustRightInd w:val="0"/>
        <w:spacing w:after="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Ketonisation of carboxylic acids</w:t>
      </w:r>
      <w:r w:rsidR="004816C4" w:rsidRPr="004B71B3">
        <w:rPr>
          <w:rFonts w:ascii="Times New Roman" w:hAnsi="Times New Roman" w:cs="Times New Roman"/>
          <w:sz w:val="24"/>
          <w:szCs w:val="24"/>
        </w:rPr>
        <w:t xml:space="preserve"> has been extensively studied both in gas phase and liquid phase ([8,9] and references therein).</w:t>
      </w:r>
      <w:r w:rsidRPr="004B71B3">
        <w:rPr>
          <w:rFonts w:ascii="Times New Roman" w:hAnsi="Times New Roman" w:cs="Times New Roman"/>
          <w:sz w:val="24"/>
          <w:szCs w:val="24"/>
        </w:rPr>
        <w:t xml:space="preserve"> </w:t>
      </w:r>
      <w:r w:rsidR="004816C4" w:rsidRPr="004B71B3">
        <w:rPr>
          <w:rFonts w:ascii="Times New Roman" w:hAnsi="Times New Roman" w:cs="Times New Roman"/>
          <w:sz w:val="24"/>
          <w:szCs w:val="24"/>
        </w:rPr>
        <w:t>I</w:t>
      </w:r>
      <w:r w:rsidRPr="004B71B3">
        <w:rPr>
          <w:rFonts w:ascii="Times New Roman" w:hAnsi="Times New Roman" w:cs="Times New Roman"/>
          <w:sz w:val="24"/>
          <w:szCs w:val="24"/>
        </w:rPr>
        <w:t>n the gas phase</w:t>
      </w:r>
      <w:r w:rsidR="004816C4" w:rsidRPr="004B71B3">
        <w:rPr>
          <w:rFonts w:ascii="Times New Roman" w:hAnsi="Times New Roman" w:cs="Times New Roman"/>
          <w:sz w:val="24"/>
          <w:szCs w:val="24"/>
        </w:rPr>
        <w:t>, the reaction</w:t>
      </w:r>
      <w:r w:rsidRPr="004B71B3">
        <w:rPr>
          <w:rFonts w:ascii="Times New Roman" w:hAnsi="Times New Roman" w:cs="Times New Roman"/>
          <w:sz w:val="24"/>
          <w:szCs w:val="24"/>
        </w:rPr>
        <w:t xml:space="preserve"> is catalysed by many</w:t>
      </w:r>
      <w:r w:rsidR="003E74A1" w:rsidRPr="004B71B3">
        <w:rPr>
          <w:rFonts w:ascii="Times New Roman" w:hAnsi="Times New Roman" w:cs="Times New Roman"/>
          <w:sz w:val="24"/>
          <w:szCs w:val="24"/>
        </w:rPr>
        <w:t xml:space="preserve"> metal</w:t>
      </w:r>
      <w:r w:rsidRPr="004B71B3">
        <w:rPr>
          <w:rFonts w:ascii="Times New Roman" w:hAnsi="Times New Roman" w:cs="Times New Roman"/>
          <w:sz w:val="24"/>
          <w:szCs w:val="24"/>
        </w:rPr>
        <w:t xml:space="preserve"> oxides </w:t>
      </w:r>
      <w:r w:rsidR="003E74A1" w:rsidRPr="004B71B3">
        <w:rPr>
          <w:rFonts w:ascii="Times New Roman" w:hAnsi="Times New Roman" w:cs="Times New Roman"/>
          <w:sz w:val="24"/>
          <w:szCs w:val="24"/>
        </w:rPr>
        <w:t>in the temperature range of 20</w:t>
      </w:r>
      <w:r w:rsidRPr="004B71B3">
        <w:rPr>
          <w:rFonts w:ascii="Times New Roman" w:hAnsi="Times New Roman" w:cs="Times New Roman"/>
          <w:sz w:val="24"/>
          <w:szCs w:val="24"/>
        </w:rPr>
        <w:t>0-500</w:t>
      </w:r>
      <w:r w:rsidR="00E43E37" w:rsidRPr="004B71B3">
        <w:rPr>
          <w:rFonts w:ascii="Times New Roman" w:hAnsi="Times New Roman" w:cs="Times New Roman"/>
          <w:sz w:val="24"/>
          <w:szCs w:val="24"/>
        </w:rPr>
        <w:t xml:space="preserve"> </w:t>
      </w:r>
      <w:r w:rsidRPr="004B71B3">
        <w:rPr>
          <w:rFonts w:ascii="Times New Roman" w:hAnsi="Times New Roman" w:cs="Times New Roman"/>
          <w:sz w:val="24"/>
          <w:szCs w:val="24"/>
          <w:vertAlign w:val="superscript"/>
        </w:rPr>
        <w:t>o</w:t>
      </w:r>
      <w:r w:rsidR="00374175" w:rsidRPr="004B71B3">
        <w:rPr>
          <w:rFonts w:ascii="Times New Roman" w:hAnsi="Times New Roman" w:cs="Times New Roman"/>
          <w:sz w:val="24"/>
          <w:szCs w:val="24"/>
        </w:rPr>
        <w:t>C [</w:t>
      </w:r>
      <w:r w:rsidR="000E0A4A" w:rsidRPr="004B71B3">
        <w:rPr>
          <w:rFonts w:ascii="Times New Roman" w:hAnsi="Times New Roman" w:cs="Times New Roman"/>
          <w:sz w:val="24"/>
          <w:szCs w:val="24"/>
        </w:rPr>
        <w:t>8-1</w:t>
      </w:r>
      <w:r w:rsidR="002E3287" w:rsidRPr="004B71B3">
        <w:rPr>
          <w:rFonts w:ascii="Times New Roman" w:hAnsi="Times New Roman" w:cs="Times New Roman"/>
          <w:sz w:val="24"/>
          <w:szCs w:val="24"/>
        </w:rPr>
        <w:t>9</w:t>
      </w:r>
      <w:r w:rsidR="00384208" w:rsidRPr="004B71B3">
        <w:rPr>
          <w:rFonts w:ascii="Times New Roman" w:hAnsi="Times New Roman" w:cs="Times New Roman"/>
          <w:sz w:val="24"/>
          <w:szCs w:val="24"/>
        </w:rPr>
        <w:t>]</w:t>
      </w:r>
      <w:r w:rsidRPr="004B71B3">
        <w:rPr>
          <w:rFonts w:ascii="Times New Roman" w:hAnsi="Times New Roman" w:cs="Times New Roman"/>
          <w:sz w:val="24"/>
          <w:szCs w:val="24"/>
        </w:rPr>
        <w:t xml:space="preserve">. </w:t>
      </w:r>
      <w:r w:rsidR="000E0A4A" w:rsidRPr="004B71B3">
        <w:rPr>
          <w:rFonts w:ascii="Times New Roman" w:hAnsi="Times New Roman" w:cs="Times New Roman"/>
          <w:sz w:val="24"/>
          <w:szCs w:val="24"/>
        </w:rPr>
        <w:t xml:space="preserve">The best catalytic activity have </w:t>
      </w:r>
      <w:r w:rsidR="000E0A4A" w:rsidRPr="004B71B3">
        <w:rPr>
          <w:rFonts w:ascii="Times New Roman" w:hAnsi="Times New Roman" w:cs="Times New Roman"/>
          <w:sz w:val="24"/>
          <w:szCs w:val="24"/>
        </w:rPr>
        <w:lastRenderedPageBreak/>
        <w:t>amphoteric oxides such as CeO</w:t>
      </w:r>
      <w:r w:rsidR="000E0A4A" w:rsidRPr="004B71B3">
        <w:rPr>
          <w:rFonts w:ascii="Times New Roman" w:hAnsi="Times New Roman" w:cs="Times New Roman"/>
          <w:sz w:val="24"/>
          <w:szCs w:val="24"/>
          <w:vertAlign w:val="subscript"/>
        </w:rPr>
        <w:t>2</w:t>
      </w:r>
      <w:r w:rsidR="000E0A4A" w:rsidRPr="004B71B3">
        <w:rPr>
          <w:rFonts w:ascii="Times New Roman" w:hAnsi="Times New Roman" w:cs="Times New Roman"/>
          <w:sz w:val="24"/>
          <w:szCs w:val="24"/>
        </w:rPr>
        <w:t>, MnO</w:t>
      </w:r>
      <w:r w:rsidR="000E0A4A" w:rsidRPr="004B71B3">
        <w:rPr>
          <w:rFonts w:ascii="Times New Roman" w:hAnsi="Times New Roman" w:cs="Times New Roman"/>
          <w:sz w:val="24"/>
          <w:szCs w:val="24"/>
          <w:vertAlign w:val="subscript"/>
        </w:rPr>
        <w:t>2</w:t>
      </w:r>
      <w:r w:rsidR="000E0A4A" w:rsidRPr="004B71B3">
        <w:rPr>
          <w:rFonts w:ascii="Times New Roman" w:hAnsi="Times New Roman" w:cs="Times New Roman"/>
          <w:sz w:val="24"/>
          <w:szCs w:val="24"/>
        </w:rPr>
        <w:t>, ZrO</w:t>
      </w:r>
      <w:r w:rsidR="000E0A4A" w:rsidRPr="004B71B3">
        <w:rPr>
          <w:rFonts w:ascii="Times New Roman" w:hAnsi="Times New Roman" w:cs="Times New Roman"/>
          <w:sz w:val="24"/>
          <w:szCs w:val="24"/>
          <w:vertAlign w:val="subscript"/>
        </w:rPr>
        <w:t>2</w:t>
      </w:r>
      <w:r w:rsidR="000E0A4A" w:rsidRPr="004B71B3">
        <w:rPr>
          <w:rFonts w:ascii="Times New Roman" w:hAnsi="Times New Roman" w:cs="Times New Roman"/>
          <w:sz w:val="24"/>
          <w:szCs w:val="24"/>
        </w:rPr>
        <w:t>, TiO</w:t>
      </w:r>
      <w:r w:rsidR="000E0A4A" w:rsidRPr="004B71B3">
        <w:rPr>
          <w:rFonts w:ascii="Times New Roman" w:hAnsi="Times New Roman" w:cs="Times New Roman"/>
          <w:sz w:val="24"/>
          <w:szCs w:val="24"/>
          <w:vertAlign w:val="subscript"/>
        </w:rPr>
        <w:t>2</w:t>
      </w:r>
      <w:r w:rsidR="004A0313" w:rsidRPr="004B71B3">
        <w:rPr>
          <w:rFonts w:ascii="Times New Roman" w:hAnsi="Times New Roman" w:cs="Times New Roman"/>
          <w:sz w:val="24"/>
          <w:szCs w:val="24"/>
        </w:rPr>
        <w:t>,</w:t>
      </w:r>
      <w:r w:rsidR="000E0A4A" w:rsidRPr="004B71B3">
        <w:rPr>
          <w:rFonts w:ascii="Times New Roman" w:hAnsi="Times New Roman" w:cs="Times New Roman"/>
          <w:sz w:val="24"/>
          <w:szCs w:val="24"/>
        </w:rPr>
        <w:t xml:space="preserve"> etc., with CeO</w:t>
      </w:r>
      <w:r w:rsidR="000E0A4A" w:rsidRPr="004B71B3">
        <w:rPr>
          <w:rFonts w:ascii="Times New Roman" w:hAnsi="Times New Roman" w:cs="Times New Roman"/>
          <w:sz w:val="24"/>
          <w:szCs w:val="24"/>
          <w:vertAlign w:val="subscript"/>
        </w:rPr>
        <w:t>2</w:t>
      </w:r>
      <w:r w:rsidR="000E0A4A" w:rsidRPr="004B71B3">
        <w:rPr>
          <w:rFonts w:ascii="Times New Roman" w:hAnsi="Times New Roman" w:cs="Times New Roman"/>
          <w:sz w:val="24"/>
          <w:szCs w:val="24"/>
        </w:rPr>
        <w:t xml:space="preserve"> showing particularly high activity [8,9</w:t>
      </w:r>
      <w:r w:rsidR="004800E5" w:rsidRPr="004B71B3">
        <w:rPr>
          <w:rFonts w:ascii="Times New Roman" w:hAnsi="Times New Roman" w:cs="Times New Roman"/>
          <w:sz w:val="24"/>
          <w:szCs w:val="24"/>
        </w:rPr>
        <w:t xml:space="preserve">, </w:t>
      </w:r>
      <w:r w:rsidR="0081664C" w:rsidRPr="004B71B3">
        <w:rPr>
          <w:rFonts w:ascii="Times New Roman" w:hAnsi="Times New Roman" w:cs="Times New Roman"/>
          <w:sz w:val="24"/>
          <w:szCs w:val="24"/>
        </w:rPr>
        <w:t>17</w:t>
      </w:r>
      <w:r w:rsidR="000E0A4A" w:rsidRPr="004B71B3">
        <w:rPr>
          <w:rFonts w:ascii="Times New Roman" w:hAnsi="Times New Roman" w:cs="Times New Roman"/>
          <w:sz w:val="24"/>
          <w:szCs w:val="24"/>
        </w:rPr>
        <w:t>].</w:t>
      </w:r>
      <w:r w:rsidR="0001436A" w:rsidRPr="004B71B3">
        <w:rPr>
          <w:rFonts w:ascii="Times New Roman" w:hAnsi="Times New Roman" w:cs="Times New Roman"/>
          <w:sz w:val="24"/>
          <w:szCs w:val="24"/>
        </w:rPr>
        <w:t xml:space="preserve"> It is </w:t>
      </w:r>
      <w:r w:rsidR="004A68CE" w:rsidRPr="004B71B3">
        <w:rPr>
          <w:rFonts w:ascii="Times New Roman" w:hAnsi="Times New Roman" w:cs="Times New Roman"/>
          <w:sz w:val="24"/>
          <w:szCs w:val="24"/>
        </w:rPr>
        <w:t>suggested</w:t>
      </w:r>
      <w:r w:rsidR="0001436A" w:rsidRPr="004B71B3">
        <w:rPr>
          <w:rFonts w:ascii="Times New Roman" w:hAnsi="Times New Roman" w:cs="Times New Roman"/>
          <w:sz w:val="24"/>
          <w:szCs w:val="24"/>
        </w:rPr>
        <w:t xml:space="preserve"> that the high activity of the amphoteric </w:t>
      </w:r>
      <w:r w:rsidR="00E154AE" w:rsidRPr="004B71B3">
        <w:rPr>
          <w:rFonts w:ascii="Times New Roman" w:hAnsi="Times New Roman" w:cs="Times New Roman"/>
          <w:sz w:val="24"/>
          <w:szCs w:val="24"/>
        </w:rPr>
        <w:t xml:space="preserve">metal </w:t>
      </w:r>
      <w:r w:rsidR="0001436A" w:rsidRPr="004B71B3">
        <w:rPr>
          <w:rFonts w:ascii="Times New Roman" w:hAnsi="Times New Roman" w:cs="Times New Roman"/>
          <w:sz w:val="24"/>
          <w:szCs w:val="24"/>
        </w:rPr>
        <w:t>oxides results from bifunctional catalysis by surface acid-base pairs</w:t>
      </w:r>
      <w:r w:rsidR="004800E5" w:rsidRPr="004B71B3">
        <w:rPr>
          <w:rFonts w:ascii="Times New Roman" w:hAnsi="Times New Roman" w:cs="Times New Roman"/>
          <w:sz w:val="24"/>
          <w:szCs w:val="24"/>
        </w:rPr>
        <w:t xml:space="preserve"> M-O</w:t>
      </w:r>
      <w:r w:rsidR="00E154AE" w:rsidRPr="004B71B3">
        <w:rPr>
          <w:rFonts w:ascii="Times New Roman" w:hAnsi="Times New Roman" w:cs="Times New Roman"/>
          <w:sz w:val="24"/>
          <w:szCs w:val="24"/>
        </w:rPr>
        <w:t xml:space="preserve"> </w:t>
      </w:r>
      <w:r w:rsidR="006111F4" w:rsidRPr="004B71B3">
        <w:rPr>
          <w:rFonts w:ascii="Times New Roman" w:hAnsi="Times New Roman" w:cs="Times New Roman"/>
          <w:sz w:val="24"/>
          <w:szCs w:val="24"/>
        </w:rPr>
        <w:t>involving a Lewis acid site (low-coordinate</w:t>
      </w:r>
      <w:r w:rsidR="00E154AE" w:rsidRPr="004B71B3">
        <w:rPr>
          <w:rFonts w:ascii="Times New Roman" w:hAnsi="Times New Roman" w:cs="Times New Roman"/>
          <w:sz w:val="24"/>
          <w:szCs w:val="24"/>
        </w:rPr>
        <w:t xml:space="preserve"> metal cation) and </w:t>
      </w:r>
      <w:r w:rsidR="003D5671" w:rsidRPr="004B71B3">
        <w:rPr>
          <w:rFonts w:ascii="Times New Roman" w:hAnsi="Times New Roman" w:cs="Times New Roman"/>
          <w:sz w:val="24"/>
          <w:szCs w:val="24"/>
        </w:rPr>
        <w:t>the</w:t>
      </w:r>
      <w:r w:rsidR="004800E5" w:rsidRPr="004B71B3">
        <w:rPr>
          <w:rFonts w:ascii="Times New Roman" w:hAnsi="Times New Roman" w:cs="Times New Roman"/>
          <w:sz w:val="24"/>
          <w:szCs w:val="24"/>
        </w:rPr>
        <w:t xml:space="preserve"> neighbourin</w:t>
      </w:r>
      <w:r w:rsidR="006111F4" w:rsidRPr="004B71B3">
        <w:rPr>
          <w:rFonts w:ascii="Times New Roman" w:hAnsi="Times New Roman" w:cs="Times New Roman"/>
          <w:sz w:val="24"/>
          <w:szCs w:val="24"/>
        </w:rPr>
        <w:t>g</w:t>
      </w:r>
      <w:r w:rsidR="003D5671" w:rsidRPr="004B71B3">
        <w:rPr>
          <w:rFonts w:ascii="Times New Roman" w:hAnsi="Times New Roman" w:cs="Times New Roman"/>
          <w:sz w:val="24"/>
          <w:szCs w:val="24"/>
        </w:rPr>
        <w:t xml:space="preserve"> oxygen</w:t>
      </w:r>
      <w:r w:rsidR="006111F4" w:rsidRPr="004B71B3">
        <w:rPr>
          <w:rFonts w:ascii="Times New Roman" w:hAnsi="Times New Roman" w:cs="Times New Roman"/>
          <w:sz w:val="24"/>
          <w:szCs w:val="24"/>
        </w:rPr>
        <w:t xml:space="preserve"> </w:t>
      </w:r>
      <w:r w:rsidR="00E218F4" w:rsidRPr="004B71B3">
        <w:rPr>
          <w:rFonts w:ascii="Times New Roman" w:hAnsi="Times New Roman" w:cs="Times New Roman"/>
          <w:sz w:val="24"/>
          <w:szCs w:val="24"/>
        </w:rPr>
        <w:t>an</w:t>
      </w:r>
      <w:r w:rsidR="006111F4" w:rsidRPr="004B71B3">
        <w:rPr>
          <w:rFonts w:ascii="Times New Roman" w:hAnsi="Times New Roman" w:cs="Times New Roman"/>
          <w:sz w:val="24"/>
          <w:szCs w:val="24"/>
        </w:rPr>
        <w:t>ion as the</w:t>
      </w:r>
      <w:r w:rsidR="003D5671" w:rsidRPr="004B71B3">
        <w:rPr>
          <w:rFonts w:ascii="Times New Roman" w:hAnsi="Times New Roman" w:cs="Times New Roman"/>
          <w:sz w:val="24"/>
          <w:szCs w:val="24"/>
        </w:rPr>
        <w:t xml:space="preserve"> base side</w:t>
      </w:r>
      <w:r w:rsidR="0001436A" w:rsidRPr="004B71B3">
        <w:rPr>
          <w:rFonts w:ascii="Times New Roman" w:hAnsi="Times New Roman" w:cs="Times New Roman"/>
          <w:sz w:val="24"/>
          <w:szCs w:val="24"/>
        </w:rPr>
        <w:t xml:space="preserve"> [16</w:t>
      </w:r>
      <w:r w:rsidR="004800E5" w:rsidRPr="004B71B3">
        <w:rPr>
          <w:rFonts w:ascii="Times New Roman" w:hAnsi="Times New Roman" w:cs="Times New Roman"/>
          <w:sz w:val="24"/>
          <w:szCs w:val="24"/>
        </w:rPr>
        <w:t xml:space="preserve">, </w:t>
      </w:r>
      <w:r w:rsidR="0081664C" w:rsidRPr="004B71B3">
        <w:rPr>
          <w:rFonts w:ascii="Times New Roman" w:hAnsi="Times New Roman" w:cs="Times New Roman"/>
          <w:sz w:val="24"/>
          <w:szCs w:val="24"/>
        </w:rPr>
        <w:t>17</w:t>
      </w:r>
      <w:r w:rsidR="0001436A" w:rsidRPr="004B71B3">
        <w:rPr>
          <w:rFonts w:ascii="Times New Roman" w:hAnsi="Times New Roman" w:cs="Times New Roman"/>
          <w:sz w:val="24"/>
          <w:szCs w:val="24"/>
        </w:rPr>
        <w:t xml:space="preserve">]. </w:t>
      </w:r>
      <w:r w:rsidR="009C0C3E" w:rsidRPr="004B71B3">
        <w:rPr>
          <w:rFonts w:ascii="Times New Roman" w:hAnsi="Times New Roman" w:cs="Times New Roman"/>
          <w:sz w:val="24"/>
          <w:szCs w:val="24"/>
        </w:rPr>
        <w:t>However,</w:t>
      </w:r>
      <w:r w:rsidR="00F27395" w:rsidRPr="004B71B3">
        <w:rPr>
          <w:rFonts w:ascii="Times New Roman" w:hAnsi="Times New Roman" w:cs="Times New Roman"/>
          <w:sz w:val="24"/>
          <w:szCs w:val="24"/>
        </w:rPr>
        <w:t xml:space="preserve"> despite numerous research efforts,</w:t>
      </w:r>
      <w:r w:rsidRPr="004B71B3">
        <w:rPr>
          <w:rFonts w:ascii="Times New Roman" w:hAnsi="Times New Roman" w:cs="Times New Roman"/>
          <w:sz w:val="24"/>
          <w:szCs w:val="24"/>
        </w:rPr>
        <w:t xml:space="preserve"> reaction mechanism</w:t>
      </w:r>
      <w:r w:rsidR="00F27395" w:rsidRPr="004B71B3">
        <w:rPr>
          <w:rFonts w:ascii="Times New Roman" w:hAnsi="Times New Roman" w:cs="Times New Roman"/>
          <w:sz w:val="24"/>
          <w:szCs w:val="24"/>
        </w:rPr>
        <w:t xml:space="preserve"> and the nature of catalytically active sites</w:t>
      </w:r>
      <w:r w:rsidR="004A4952" w:rsidRPr="004B71B3">
        <w:rPr>
          <w:rFonts w:ascii="Times New Roman" w:hAnsi="Times New Roman" w:cs="Times New Roman"/>
          <w:sz w:val="24"/>
          <w:szCs w:val="24"/>
        </w:rPr>
        <w:t xml:space="preserve"> and intermediates</w:t>
      </w:r>
      <w:r w:rsidRPr="004B71B3">
        <w:rPr>
          <w:rFonts w:ascii="Times New Roman" w:hAnsi="Times New Roman" w:cs="Times New Roman"/>
          <w:sz w:val="24"/>
          <w:szCs w:val="24"/>
        </w:rPr>
        <w:t xml:space="preserve"> </w:t>
      </w:r>
      <w:r w:rsidR="004A4952" w:rsidRPr="004B71B3">
        <w:rPr>
          <w:rFonts w:ascii="Times New Roman" w:hAnsi="Times New Roman" w:cs="Times New Roman"/>
          <w:sz w:val="24"/>
          <w:szCs w:val="24"/>
        </w:rPr>
        <w:t>is</w:t>
      </w:r>
      <w:r w:rsidRPr="004B71B3">
        <w:rPr>
          <w:rFonts w:ascii="Times New Roman" w:hAnsi="Times New Roman" w:cs="Times New Roman"/>
          <w:sz w:val="24"/>
          <w:szCs w:val="24"/>
        </w:rPr>
        <w:t xml:space="preserve"> </w:t>
      </w:r>
      <w:r w:rsidR="004238A6" w:rsidRPr="004B71B3">
        <w:rPr>
          <w:rFonts w:ascii="Times New Roman" w:hAnsi="Times New Roman" w:cs="Times New Roman"/>
          <w:sz w:val="24"/>
          <w:szCs w:val="24"/>
        </w:rPr>
        <w:t xml:space="preserve">still under debate </w:t>
      </w:r>
      <w:r w:rsidR="000A748F" w:rsidRPr="004B71B3">
        <w:rPr>
          <w:rFonts w:ascii="Times New Roman" w:hAnsi="Times New Roman" w:cs="Times New Roman"/>
          <w:sz w:val="24"/>
          <w:szCs w:val="24"/>
        </w:rPr>
        <w:t>[8,</w:t>
      </w:r>
      <w:r w:rsidRPr="004B71B3">
        <w:rPr>
          <w:rFonts w:ascii="Times New Roman" w:hAnsi="Times New Roman" w:cs="Times New Roman"/>
          <w:sz w:val="24"/>
          <w:szCs w:val="24"/>
        </w:rPr>
        <w:t>9</w:t>
      </w:r>
      <w:r w:rsidR="000E0A4A" w:rsidRPr="004B71B3">
        <w:rPr>
          <w:rFonts w:ascii="Times New Roman" w:hAnsi="Times New Roman" w:cs="Times New Roman"/>
          <w:sz w:val="24"/>
          <w:szCs w:val="24"/>
        </w:rPr>
        <w:t>,16</w:t>
      </w:r>
      <w:r w:rsidR="005751DF" w:rsidRPr="004B71B3">
        <w:rPr>
          <w:rFonts w:ascii="Times New Roman" w:hAnsi="Times New Roman" w:cs="Times New Roman"/>
          <w:sz w:val="24"/>
          <w:szCs w:val="24"/>
        </w:rPr>
        <w:t>-19</w:t>
      </w:r>
      <w:r w:rsidRPr="004B71B3">
        <w:rPr>
          <w:rFonts w:ascii="Times New Roman" w:hAnsi="Times New Roman" w:cs="Times New Roman"/>
          <w:sz w:val="24"/>
          <w:szCs w:val="24"/>
        </w:rPr>
        <w:t>].</w:t>
      </w:r>
      <w:r w:rsidR="0003012C" w:rsidRPr="004B71B3">
        <w:rPr>
          <w:rFonts w:ascii="Times New Roman" w:hAnsi="Times New Roman" w:cs="Times New Roman"/>
          <w:sz w:val="24"/>
          <w:szCs w:val="24"/>
        </w:rPr>
        <w:t xml:space="preserve"> </w:t>
      </w:r>
      <w:r w:rsidR="00FF7D6D" w:rsidRPr="004B71B3">
        <w:rPr>
          <w:rFonts w:ascii="Times New Roman" w:hAnsi="Times New Roman" w:cs="Times New Roman"/>
          <w:sz w:val="24"/>
          <w:szCs w:val="24"/>
        </w:rPr>
        <w:t xml:space="preserve">Besides, catalyst deactivation </w:t>
      </w:r>
      <w:r w:rsidR="00313102" w:rsidRPr="004B71B3">
        <w:rPr>
          <w:rFonts w:ascii="Times New Roman" w:hAnsi="Times New Roman" w:cs="Times New Roman"/>
          <w:sz w:val="24"/>
          <w:szCs w:val="24"/>
        </w:rPr>
        <w:t>remains</w:t>
      </w:r>
      <w:r w:rsidR="00FF7D6D" w:rsidRPr="004B71B3">
        <w:rPr>
          <w:rFonts w:ascii="Times New Roman" w:hAnsi="Times New Roman" w:cs="Times New Roman"/>
          <w:sz w:val="24"/>
          <w:szCs w:val="24"/>
        </w:rPr>
        <w:t xml:space="preserve"> a serious</w:t>
      </w:r>
      <w:r w:rsidR="0003012C" w:rsidRPr="004B71B3">
        <w:rPr>
          <w:rFonts w:ascii="Times New Roman" w:hAnsi="Times New Roman" w:cs="Times New Roman"/>
          <w:sz w:val="24"/>
          <w:szCs w:val="24"/>
        </w:rPr>
        <w:t xml:space="preserve"> problem in the</w:t>
      </w:r>
      <w:r w:rsidR="00FF7D6D" w:rsidRPr="004B71B3">
        <w:rPr>
          <w:rFonts w:ascii="Times New Roman" w:hAnsi="Times New Roman" w:cs="Times New Roman"/>
          <w:sz w:val="24"/>
          <w:szCs w:val="24"/>
        </w:rPr>
        <w:t xml:space="preserve"> </w:t>
      </w:r>
      <w:r w:rsidR="002D72FD" w:rsidRPr="004B71B3">
        <w:rPr>
          <w:rFonts w:ascii="Times New Roman" w:hAnsi="Times New Roman" w:cs="Times New Roman"/>
          <w:sz w:val="24"/>
          <w:szCs w:val="24"/>
        </w:rPr>
        <w:t>commercialisation</w:t>
      </w:r>
      <w:r w:rsidR="00FF7D6D" w:rsidRPr="004B71B3">
        <w:rPr>
          <w:rFonts w:ascii="Times New Roman" w:hAnsi="Times New Roman" w:cs="Times New Roman"/>
          <w:sz w:val="24"/>
          <w:szCs w:val="24"/>
        </w:rPr>
        <w:t xml:space="preserve"> of</w:t>
      </w:r>
      <w:r w:rsidR="0003012C" w:rsidRPr="004B71B3">
        <w:rPr>
          <w:rFonts w:ascii="Times New Roman" w:hAnsi="Times New Roman" w:cs="Times New Roman"/>
          <w:sz w:val="24"/>
          <w:szCs w:val="24"/>
        </w:rPr>
        <w:t xml:space="preserve"> catalytic ketonisation of carboxylic acids</w:t>
      </w:r>
      <w:r w:rsidR="004A68CE" w:rsidRPr="004B71B3">
        <w:rPr>
          <w:rFonts w:ascii="Times New Roman" w:hAnsi="Times New Roman" w:cs="Times New Roman"/>
          <w:sz w:val="24"/>
          <w:szCs w:val="24"/>
        </w:rPr>
        <w:t>. Therefore, the understanding of</w:t>
      </w:r>
      <w:r w:rsidR="00E218F4" w:rsidRPr="004B71B3">
        <w:rPr>
          <w:rFonts w:ascii="Times New Roman" w:hAnsi="Times New Roman" w:cs="Times New Roman"/>
          <w:sz w:val="24"/>
          <w:szCs w:val="24"/>
        </w:rPr>
        <w:t xml:space="preserve"> reaction mechanism and the</w:t>
      </w:r>
      <w:r w:rsidR="004A68CE" w:rsidRPr="004B71B3">
        <w:rPr>
          <w:rFonts w:ascii="Times New Roman" w:hAnsi="Times New Roman" w:cs="Times New Roman"/>
          <w:sz w:val="24"/>
          <w:szCs w:val="24"/>
        </w:rPr>
        <w:t xml:space="preserve"> causes of catalyst deactivation</w:t>
      </w:r>
      <w:r w:rsidRPr="004B71B3">
        <w:rPr>
          <w:rFonts w:ascii="Times New Roman" w:hAnsi="Times New Roman" w:cs="Times New Roman"/>
          <w:sz w:val="24"/>
          <w:szCs w:val="24"/>
        </w:rPr>
        <w:t xml:space="preserve"> </w:t>
      </w:r>
      <w:r w:rsidR="00E218F4" w:rsidRPr="004B71B3">
        <w:rPr>
          <w:rFonts w:ascii="Times New Roman" w:hAnsi="Times New Roman" w:cs="Times New Roman"/>
          <w:sz w:val="24"/>
          <w:szCs w:val="24"/>
        </w:rPr>
        <w:t>as well as the</w:t>
      </w:r>
      <w:r w:rsidR="0003012C" w:rsidRPr="004B71B3">
        <w:rPr>
          <w:rFonts w:ascii="Times New Roman" w:hAnsi="Times New Roman" w:cs="Times New Roman"/>
          <w:sz w:val="24"/>
          <w:szCs w:val="24"/>
        </w:rPr>
        <w:t xml:space="preserve"> </w:t>
      </w:r>
      <w:r w:rsidRPr="004B71B3">
        <w:rPr>
          <w:rFonts w:ascii="Times New Roman" w:hAnsi="Times New Roman" w:cs="Times New Roman"/>
          <w:sz w:val="24"/>
          <w:szCs w:val="24"/>
        </w:rPr>
        <w:t xml:space="preserve">improvement of catalyst stability </w:t>
      </w:r>
      <w:r w:rsidR="00E218F4" w:rsidRPr="004B71B3">
        <w:rPr>
          <w:rFonts w:ascii="Times New Roman" w:hAnsi="Times New Roman" w:cs="Times New Roman"/>
          <w:sz w:val="24"/>
          <w:szCs w:val="24"/>
        </w:rPr>
        <w:t>remain</w:t>
      </w:r>
      <w:r w:rsidR="000A748F" w:rsidRPr="004B71B3">
        <w:rPr>
          <w:rFonts w:ascii="Times New Roman" w:hAnsi="Times New Roman" w:cs="Times New Roman"/>
          <w:sz w:val="24"/>
          <w:szCs w:val="24"/>
        </w:rPr>
        <w:t xml:space="preserve"> a</w:t>
      </w:r>
      <w:r w:rsidR="003D45CE" w:rsidRPr="004B71B3">
        <w:rPr>
          <w:rFonts w:ascii="Times New Roman" w:hAnsi="Times New Roman" w:cs="Times New Roman"/>
          <w:sz w:val="24"/>
          <w:szCs w:val="24"/>
        </w:rPr>
        <w:t xml:space="preserve"> </w:t>
      </w:r>
      <w:r w:rsidR="000A748F" w:rsidRPr="004B71B3">
        <w:rPr>
          <w:rFonts w:ascii="Times New Roman" w:hAnsi="Times New Roman" w:cs="Times New Roman"/>
          <w:sz w:val="24"/>
          <w:szCs w:val="24"/>
        </w:rPr>
        <w:t>challenge</w:t>
      </w:r>
      <w:r w:rsidRPr="004B71B3">
        <w:rPr>
          <w:rFonts w:ascii="Times New Roman" w:hAnsi="Times New Roman" w:cs="Times New Roman"/>
          <w:sz w:val="24"/>
          <w:szCs w:val="24"/>
        </w:rPr>
        <w:t xml:space="preserve"> [9].</w:t>
      </w:r>
    </w:p>
    <w:p w:rsidR="004C3F18" w:rsidRPr="004B71B3" w:rsidRDefault="004C3F18" w:rsidP="004C3F18">
      <w:pPr>
        <w:autoSpaceDE w:val="0"/>
        <w:autoSpaceDN w:val="0"/>
        <w:adjustRightInd w:val="0"/>
        <w:spacing w:after="0" w:line="480" w:lineRule="auto"/>
        <w:ind w:firstLine="567"/>
        <w:jc w:val="both"/>
        <w:rPr>
          <w:rFonts w:ascii="Times New Roman" w:hAnsi="Times New Roman" w:cs="Times New Roman"/>
          <w:sz w:val="24"/>
          <w:szCs w:val="24"/>
        </w:rPr>
      </w:pPr>
      <w:r w:rsidRPr="004B71B3">
        <w:rPr>
          <w:rFonts w:ascii="Times New Roman" w:hAnsi="Times New Roman" w:cs="Times New Roman"/>
          <w:sz w:val="24"/>
          <w:szCs w:val="24"/>
        </w:rPr>
        <w:t xml:space="preserve">In this work, we </w:t>
      </w:r>
      <w:r w:rsidR="00B10120" w:rsidRPr="004B71B3">
        <w:rPr>
          <w:rFonts w:ascii="Times New Roman" w:hAnsi="Times New Roman" w:cs="Times New Roman"/>
          <w:sz w:val="24"/>
          <w:szCs w:val="24"/>
        </w:rPr>
        <w:t>study the performance of</w:t>
      </w:r>
      <w:r w:rsidR="00D32064" w:rsidRPr="004B71B3">
        <w:rPr>
          <w:rFonts w:ascii="Times New Roman" w:hAnsi="Times New Roman" w:cs="Times New Roman"/>
          <w:sz w:val="24"/>
          <w:szCs w:val="24"/>
        </w:rPr>
        <w:t xml:space="preserve"> four typical </w:t>
      </w:r>
      <w:r w:rsidRPr="004B71B3">
        <w:rPr>
          <w:rFonts w:ascii="Times New Roman" w:hAnsi="Times New Roman" w:cs="Times New Roman"/>
          <w:sz w:val="24"/>
          <w:szCs w:val="24"/>
        </w:rPr>
        <w:t>metal oxide catalysts</w:t>
      </w:r>
      <w:r w:rsidR="00D32064" w:rsidRPr="004B71B3">
        <w:rPr>
          <w:rFonts w:ascii="Times New Roman" w:hAnsi="Times New Roman" w:cs="Times New Roman"/>
          <w:sz w:val="24"/>
          <w:szCs w:val="24"/>
        </w:rPr>
        <w:t>, namely</w:t>
      </w:r>
      <w:r w:rsidRPr="004B71B3">
        <w:rPr>
          <w:rFonts w:ascii="Times New Roman" w:hAnsi="Times New Roman" w:cs="Times New Roman"/>
          <w:sz w:val="24"/>
          <w:szCs w:val="24"/>
        </w:rPr>
        <w:t xml:space="preserve"> γ-Al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TiO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ZrO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and CeO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w:t>
      </w:r>
      <w:r w:rsidR="00B10120" w:rsidRPr="004B71B3">
        <w:rPr>
          <w:rFonts w:ascii="Times New Roman" w:hAnsi="Times New Roman" w:cs="Times New Roman"/>
          <w:sz w:val="24"/>
          <w:szCs w:val="24"/>
        </w:rPr>
        <w:t>in</w:t>
      </w:r>
      <w:r w:rsidR="00CA5B54" w:rsidRPr="004B71B3">
        <w:rPr>
          <w:rFonts w:ascii="Times New Roman" w:hAnsi="Times New Roman" w:cs="Times New Roman"/>
          <w:sz w:val="24"/>
          <w:szCs w:val="24"/>
        </w:rPr>
        <w:t xml:space="preserve"> the</w:t>
      </w:r>
      <w:r w:rsidR="00B10120" w:rsidRPr="004B71B3">
        <w:rPr>
          <w:rFonts w:ascii="Times New Roman" w:hAnsi="Times New Roman" w:cs="Times New Roman"/>
          <w:sz w:val="24"/>
          <w:szCs w:val="24"/>
        </w:rPr>
        <w:t xml:space="preserve"> ketonisation of acetic acid to acetone (Eq. (1))</w:t>
      </w:r>
      <w:r w:rsidR="00B56D87" w:rsidRPr="004B71B3">
        <w:rPr>
          <w:rFonts w:ascii="Times New Roman" w:hAnsi="Times New Roman" w:cs="Times New Roman"/>
          <w:sz w:val="24"/>
          <w:szCs w:val="24"/>
        </w:rPr>
        <w:t>,</w:t>
      </w:r>
      <w:r w:rsidR="00B10120" w:rsidRPr="004B71B3">
        <w:rPr>
          <w:rFonts w:ascii="Times New Roman" w:hAnsi="Times New Roman" w:cs="Times New Roman"/>
          <w:sz w:val="24"/>
          <w:szCs w:val="24"/>
        </w:rPr>
        <w:t xml:space="preserve"> primarily focussing </w:t>
      </w:r>
      <w:r w:rsidRPr="004B71B3">
        <w:rPr>
          <w:rFonts w:ascii="Times New Roman" w:hAnsi="Times New Roman" w:cs="Times New Roman"/>
          <w:sz w:val="24"/>
          <w:szCs w:val="24"/>
        </w:rPr>
        <w:t>on their activity and stability to deactivation</w:t>
      </w:r>
      <w:r w:rsidR="00DD2C4B" w:rsidRPr="004B71B3">
        <w:rPr>
          <w:rFonts w:ascii="Times New Roman" w:hAnsi="Times New Roman" w:cs="Times New Roman"/>
          <w:sz w:val="24"/>
          <w:szCs w:val="24"/>
        </w:rPr>
        <w:t>. We</w:t>
      </w:r>
      <w:r w:rsidR="000B2374" w:rsidRPr="004B71B3">
        <w:rPr>
          <w:rFonts w:ascii="Times New Roman" w:hAnsi="Times New Roman" w:cs="Times New Roman"/>
          <w:sz w:val="24"/>
          <w:szCs w:val="24"/>
        </w:rPr>
        <w:t xml:space="preserve"> a</w:t>
      </w:r>
      <w:r w:rsidRPr="004B71B3">
        <w:rPr>
          <w:rFonts w:ascii="Times New Roman" w:hAnsi="Times New Roman" w:cs="Times New Roman"/>
          <w:sz w:val="24"/>
          <w:szCs w:val="24"/>
        </w:rPr>
        <w:t xml:space="preserve">lso aim </w:t>
      </w:r>
      <w:r w:rsidR="000B2374" w:rsidRPr="004B71B3">
        <w:rPr>
          <w:rFonts w:ascii="Times New Roman" w:hAnsi="Times New Roman" w:cs="Times New Roman"/>
          <w:sz w:val="24"/>
          <w:szCs w:val="24"/>
        </w:rPr>
        <w:t>to provide new</w:t>
      </w:r>
      <w:r w:rsidRPr="004B71B3">
        <w:rPr>
          <w:rFonts w:ascii="Times New Roman" w:hAnsi="Times New Roman" w:cs="Times New Roman"/>
          <w:sz w:val="24"/>
          <w:szCs w:val="24"/>
        </w:rPr>
        <w:t xml:space="preserve"> </w:t>
      </w:r>
      <w:r w:rsidR="000B2374" w:rsidRPr="004B71B3">
        <w:rPr>
          <w:rFonts w:ascii="Times New Roman" w:hAnsi="Times New Roman" w:cs="Times New Roman"/>
          <w:sz w:val="24"/>
          <w:szCs w:val="24"/>
        </w:rPr>
        <w:t>insights into ketonisation mechanism and site requirements on oxide surfaces</w:t>
      </w:r>
      <w:r w:rsidRPr="004B71B3">
        <w:rPr>
          <w:rFonts w:ascii="Times New Roman" w:hAnsi="Times New Roman" w:cs="Times New Roman"/>
          <w:sz w:val="24"/>
          <w:szCs w:val="24"/>
        </w:rPr>
        <w:t xml:space="preserve"> through kinetic studies</w:t>
      </w:r>
      <w:r w:rsidR="005F33D8" w:rsidRPr="004B71B3">
        <w:rPr>
          <w:rFonts w:ascii="Times New Roman" w:hAnsi="Times New Roman" w:cs="Times New Roman"/>
          <w:sz w:val="24"/>
          <w:szCs w:val="24"/>
        </w:rPr>
        <w:t>,</w:t>
      </w:r>
      <w:r w:rsidRPr="004B71B3">
        <w:rPr>
          <w:rFonts w:ascii="Times New Roman" w:hAnsi="Times New Roman" w:cs="Times New Roman"/>
          <w:sz w:val="24"/>
          <w:szCs w:val="24"/>
        </w:rPr>
        <w:t xml:space="preserve"> characterisation of catalyst </w:t>
      </w:r>
      <w:r w:rsidR="005F33D8" w:rsidRPr="004B71B3">
        <w:rPr>
          <w:rFonts w:ascii="Times New Roman" w:hAnsi="Times New Roman" w:cs="Times New Roman"/>
          <w:sz w:val="24"/>
          <w:szCs w:val="24"/>
        </w:rPr>
        <w:t>acid and base</w:t>
      </w:r>
      <w:r w:rsidRPr="004B71B3">
        <w:rPr>
          <w:rFonts w:ascii="Times New Roman" w:hAnsi="Times New Roman" w:cs="Times New Roman"/>
          <w:sz w:val="24"/>
          <w:szCs w:val="24"/>
        </w:rPr>
        <w:t xml:space="preserve"> sites and</w:t>
      </w:r>
      <w:r w:rsidR="007C7B6C" w:rsidRPr="004B71B3">
        <w:rPr>
          <w:rFonts w:ascii="Times New Roman" w:hAnsi="Times New Roman" w:cs="Times New Roman"/>
          <w:sz w:val="24"/>
          <w:szCs w:val="24"/>
        </w:rPr>
        <w:t>, in particular,</w:t>
      </w:r>
      <w:r w:rsidR="000B2374" w:rsidRPr="004B71B3">
        <w:rPr>
          <w:rFonts w:ascii="Times New Roman" w:hAnsi="Times New Roman" w:cs="Times New Roman"/>
          <w:sz w:val="24"/>
          <w:szCs w:val="24"/>
        </w:rPr>
        <w:t xml:space="preserve"> </w:t>
      </w:r>
      <w:r w:rsidR="00906312" w:rsidRPr="004B71B3">
        <w:rPr>
          <w:rFonts w:ascii="Times New Roman" w:hAnsi="Times New Roman" w:cs="Times New Roman"/>
          <w:sz w:val="24"/>
          <w:szCs w:val="24"/>
        </w:rPr>
        <w:t>IR spectroscopic</w:t>
      </w:r>
      <w:r w:rsidR="005F33D8" w:rsidRPr="004B71B3">
        <w:rPr>
          <w:rFonts w:ascii="Times New Roman" w:hAnsi="Times New Roman" w:cs="Times New Roman"/>
          <w:sz w:val="24"/>
          <w:szCs w:val="24"/>
        </w:rPr>
        <w:t xml:space="preserve"> investigation of</w:t>
      </w:r>
      <w:r w:rsidRPr="004B71B3">
        <w:rPr>
          <w:rFonts w:ascii="Times New Roman" w:hAnsi="Times New Roman" w:cs="Times New Roman"/>
          <w:sz w:val="24"/>
          <w:szCs w:val="24"/>
        </w:rPr>
        <w:t xml:space="preserve"> reaction intermediates.</w:t>
      </w:r>
    </w:p>
    <w:p w:rsidR="00CF5FEE" w:rsidRPr="004B71B3" w:rsidRDefault="00CF5FEE" w:rsidP="00CF5FEE">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CF5FEE" w:rsidRPr="004B71B3" w:rsidRDefault="00287E15" w:rsidP="00CF5FEE">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b/>
          <w:bCs/>
          <w:sz w:val="24"/>
          <w:szCs w:val="24"/>
        </w:rPr>
      </w:pPr>
      <w:r w:rsidRPr="004B71B3">
        <w:rPr>
          <w:rFonts w:ascii="Times New Roman" w:hAnsi="Times New Roman" w:cs="Times New Roman"/>
          <w:b/>
          <w:bCs/>
          <w:sz w:val="24"/>
          <w:szCs w:val="24"/>
        </w:rPr>
        <w:t xml:space="preserve">Experimental </w:t>
      </w:r>
    </w:p>
    <w:p w:rsidR="0008462C" w:rsidRPr="004B71B3" w:rsidRDefault="00287E15" w:rsidP="00CF5FEE">
      <w:pPr>
        <w:pStyle w:val="ListParagraph"/>
        <w:numPr>
          <w:ilvl w:val="1"/>
          <w:numId w:val="10"/>
        </w:numPr>
        <w:autoSpaceDE w:val="0"/>
        <w:autoSpaceDN w:val="0"/>
        <w:adjustRightInd w:val="0"/>
        <w:spacing w:after="0" w:line="480" w:lineRule="auto"/>
        <w:ind w:left="426" w:hanging="437"/>
        <w:jc w:val="both"/>
        <w:rPr>
          <w:rFonts w:ascii="Times New Roman" w:hAnsi="Times New Roman" w:cs="Times New Roman"/>
          <w:b/>
          <w:bCs/>
          <w:sz w:val="24"/>
          <w:szCs w:val="24"/>
        </w:rPr>
      </w:pPr>
      <w:r w:rsidRPr="004B71B3">
        <w:rPr>
          <w:rFonts w:ascii="Times New Roman" w:hAnsi="Times New Roman" w:cs="Times New Roman"/>
          <w:i/>
          <w:iCs/>
          <w:sz w:val="24"/>
          <w:szCs w:val="24"/>
        </w:rPr>
        <w:t>Chemicals and catalysts</w:t>
      </w:r>
    </w:p>
    <w:p w:rsidR="00CF5FEE" w:rsidRPr="004B71B3" w:rsidRDefault="0008462C" w:rsidP="00CF5FEE">
      <w:pPr>
        <w:spacing w:line="480" w:lineRule="auto"/>
        <w:ind w:firstLine="425"/>
        <w:jc w:val="both"/>
        <w:rPr>
          <w:rFonts w:ascii="Times New Roman" w:eastAsia="Times New Roman" w:hAnsi="Times New Roman" w:cs="Times New Roman"/>
          <w:sz w:val="24"/>
          <w:szCs w:val="24"/>
          <w:lang w:val="en-US" w:eastAsia="pt-BR"/>
        </w:rPr>
      </w:pPr>
      <w:r w:rsidRPr="004B71B3">
        <w:rPr>
          <w:rFonts w:ascii="Times New Roman" w:hAnsi="Times New Roman" w:cs="Times New Roman"/>
          <w:sz w:val="24"/>
          <w:szCs w:val="24"/>
        </w:rPr>
        <w:t>Acetic acid</w:t>
      </w:r>
      <w:r w:rsidR="00301B7F" w:rsidRPr="004B71B3">
        <w:rPr>
          <w:rFonts w:ascii="Times New Roman" w:hAnsi="Times New Roman" w:cs="Times New Roman"/>
          <w:sz w:val="24"/>
          <w:szCs w:val="24"/>
        </w:rPr>
        <w:t xml:space="preserve"> CH</w:t>
      </w:r>
      <w:r w:rsidR="00301B7F" w:rsidRPr="004B71B3">
        <w:rPr>
          <w:rFonts w:ascii="Times New Roman" w:hAnsi="Times New Roman" w:cs="Times New Roman"/>
          <w:sz w:val="24"/>
          <w:szCs w:val="24"/>
          <w:vertAlign w:val="subscript"/>
        </w:rPr>
        <w:t>3</w:t>
      </w:r>
      <w:r w:rsidR="00301B7F" w:rsidRPr="004B71B3">
        <w:rPr>
          <w:rFonts w:ascii="Times New Roman" w:hAnsi="Times New Roman" w:cs="Times New Roman"/>
          <w:sz w:val="24"/>
          <w:szCs w:val="24"/>
        </w:rPr>
        <w:t>COOH</w:t>
      </w:r>
      <w:r w:rsidRPr="004B71B3">
        <w:rPr>
          <w:rFonts w:ascii="Times New Roman" w:hAnsi="Times New Roman" w:cs="Times New Roman"/>
          <w:sz w:val="24"/>
          <w:szCs w:val="24"/>
        </w:rPr>
        <w:t xml:space="preserve"> (&gt;99%)</w:t>
      </w:r>
      <w:r w:rsidR="000477DF" w:rsidRPr="004B71B3">
        <w:rPr>
          <w:rFonts w:ascii="Times New Roman" w:hAnsi="Times New Roman" w:cs="Times New Roman"/>
          <w:sz w:val="24"/>
          <w:szCs w:val="24"/>
        </w:rPr>
        <w:t>, CD</w:t>
      </w:r>
      <w:r w:rsidR="000477DF" w:rsidRPr="004B71B3">
        <w:rPr>
          <w:rFonts w:ascii="Times New Roman" w:hAnsi="Times New Roman" w:cs="Times New Roman"/>
          <w:sz w:val="24"/>
          <w:szCs w:val="24"/>
          <w:vertAlign w:val="subscript"/>
        </w:rPr>
        <w:t>3</w:t>
      </w:r>
      <w:r w:rsidR="00A66A8D">
        <w:rPr>
          <w:rFonts w:ascii="Times New Roman" w:hAnsi="Times New Roman" w:cs="Times New Roman"/>
          <w:sz w:val="24"/>
          <w:szCs w:val="24"/>
        </w:rPr>
        <w:t>COOD (99% D)</w:t>
      </w:r>
      <w:r w:rsidRPr="004B71B3">
        <w:rPr>
          <w:rFonts w:ascii="Times New Roman" w:hAnsi="Times New Roman" w:cs="Times New Roman"/>
          <w:sz w:val="24"/>
          <w:szCs w:val="24"/>
        </w:rPr>
        <w:t xml:space="preserve"> </w:t>
      </w:r>
      <w:r w:rsidR="00F61215" w:rsidRPr="004B71B3">
        <w:rPr>
          <w:rFonts w:ascii="Times New Roman" w:hAnsi="Times New Roman" w:cs="Times New Roman"/>
          <w:sz w:val="24"/>
          <w:szCs w:val="24"/>
        </w:rPr>
        <w:t>and CH</w:t>
      </w:r>
      <w:r w:rsidR="00F61215" w:rsidRPr="004B71B3">
        <w:rPr>
          <w:rFonts w:ascii="Times New Roman" w:hAnsi="Times New Roman" w:cs="Times New Roman"/>
          <w:sz w:val="24"/>
          <w:szCs w:val="24"/>
          <w:vertAlign w:val="subscript"/>
        </w:rPr>
        <w:t>3</w:t>
      </w:r>
      <w:r w:rsidR="00F61215" w:rsidRPr="004B71B3">
        <w:rPr>
          <w:rFonts w:ascii="Times New Roman" w:hAnsi="Times New Roman" w:cs="Times New Roman"/>
          <w:sz w:val="24"/>
          <w:szCs w:val="24"/>
        </w:rPr>
        <w:t xml:space="preserve">COOD (99% D) </w:t>
      </w:r>
      <w:r w:rsidRPr="004B71B3">
        <w:rPr>
          <w:rFonts w:ascii="Times New Roman" w:hAnsi="Times New Roman" w:cs="Times New Roman"/>
          <w:sz w:val="24"/>
          <w:szCs w:val="24"/>
        </w:rPr>
        <w:t>w</w:t>
      </w:r>
      <w:r w:rsidR="00F61215" w:rsidRPr="004B71B3">
        <w:rPr>
          <w:rFonts w:ascii="Times New Roman" w:hAnsi="Times New Roman" w:cs="Times New Roman"/>
          <w:sz w:val="24"/>
          <w:szCs w:val="24"/>
        </w:rPr>
        <w:t>ere</w:t>
      </w:r>
      <w:r w:rsidRPr="004B71B3">
        <w:rPr>
          <w:rFonts w:ascii="Times New Roman" w:hAnsi="Times New Roman" w:cs="Times New Roman"/>
          <w:sz w:val="24"/>
          <w:szCs w:val="24"/>
        </w:rPr>
        <w:t xml:space="preserve"> p</w:t>
      </w:r>
      <w:r w:rsidR="0077700D" w:rsidRPr="004B71B3">
        <w:rPr>
          <w:rFonts w:ascii="Times New Roman" w:hAnsi="Times New Roman" w:cs="Times New Roman"/>
          <w:sz w:val="24"/>
          <w:szCs w:val="24"/>
        </w:rPr>
        <w:t xml:space="preserve">urchased from Sigma-Aldrich. </w:t>
      </w:r>
      <w:r w:rsidR="009D0BAC" w:rsidRPr="004B71B3">
        <w:rPr>
          <w:rFonts w:ascii="Times New Roman" w:hAnsi="Times New Roman" w:cs="Times New Roman"/>
          <w:sz w:val="24"/>
          <w:szCs w:val="24"/>
        </w:rPr>
        <w:t>γ-A</w:t>
      </w:r>
      <w:r w:rsidRPr="004B71B3">
        <w:rPr>
          <w:rFonts w:ascii="Times New Roman" w:hAnsi="Times New Roman" w:cs="Times New Roman"/>
          <w:sz w:val="24"/>
          <w:szCs w:val="24"/>
        </w:rPr>
        <w:t>l</w:t>
      </w:r>
      <w:r w:rsidR="003E36BF" w:rsidRPr="004B71B3">
        <w:rPr>
          <w:rFonts w:ascii="Times New Roman" w:hAnsi="Times New Roman" w:cs="Times New Roman"/>
          <w:sz w:val="24"/>
          <w:szCs w:val="24"/>
          <w:vertAlign w:val="subscript"/>
        </w:rPr>
        <w:t>2</w:t>
      </w:r>
      <w:r w:rsidR="003E36BF" w:rsidRPr="004B71B3">
        <w:rPr>
          <w:rFonts w:ascii="Times New Roman" w:hAnsi="Times New Roman" w:cs="Times New Roman"/>
          <w:sz w:val="24"/>
          <w:szCs w:val="24"/>
        </w:rPr>
        <w:t>O</w:t>
      </w:r>
      <w:r w:rsidR="003E36BF" w:rsidRPr="004B71B3">
        <w:rPr>
          <w:rFonts w:ascii="Times New Roman" w:hAnsi="Times New Roman" w:cs="Times New Roman"/>
          <w:sz w:val="24"/>
          <w:szCs w:val="24"/>
          <w:vertAlign w:val="subscript"/>
        </w:rPr>
        <w:t>3</w:t>
      </w:r>
      <w:r w:rsidR="009D0BAC" w:rsidRPr="004B71B3">
        <w:rPr>
          <w:rFonts w:ascii="Times New Roman" w:hAnsi="Times New Roman" w:cs="Times New Roman"/>
          <w:sz w:val="24"/>
          <w:szCs w:val="24"/>
        </w:rPr>
        <w:t xml:space="preserve"> catalyst was Aluminiumoxide C from Degussa; it was washed with distilled water, calcined at 400 </w:t>
      </w:r>
      <w:r w:rsidR="009D0BAC" w:rsidRPr="004B71B3">
        <w:rPr>
          <w:rFonts w:ascii="Times New Roman" w:hAnsi="Times New Roman" w:cs="Times New Roman"/>
          <w:sz w:val="24"/>
          <w:szCs w:val="24"/>
          <w:vertAlign w:val="superscript"/>
        </w:rPr>
        <w:t>o</w:t>
      </w:r>
      <w:r w:rsidR="009D0BAC" w:rsidRPr="004B71B3">
        <w:rPr>
          <w:rFonts w:ascii="Times New Roman" w:hAnsi="Times New Roman" w:cs="Times New Roman"/>
          <w:sz w:val="24"/>
          <w:szCs w:val="24"/>
        </w:rPr>
        <w:t>C</w:t>
      </w:r>
      <w:r w:rsidR="00C838E6" w:rsidRPr="004B71B3">
        <w:rPr>
          <w:rFonts w:ascii="Times New Roman" w:hAnsi="Times New Roman" w:cs="Times New Roman"/>
          <w:sz w:val="24"/>
          <w:szCs w:val="24"/>
        </w:rPr>
        <w:t xml:space="preserve"> and </w:t>
      </w:r>
      <w:r w:rsidR="007423AC" w:rsidRPr="004B71B3">
        <w:rPr>
          <w:rFonts w:ascii="Times New Roman" w:eastAsia="Times New Roman" w:hAnsi="Times New Roman" w:cs="Times New Roman"/>
          <w:sz w:val="24"/>
          <w:szCs w:val="24"/>
          <w:lang w:val="en-US" w:eastAsia="pt-BR"/>
        </w:rPr>
        <w:t>(</w:t>
      </w:r>
      <w:r w:rsidR="00C838E6" w:rsidRPr="004B71B3">
        <w:rPr>
          <w:rFonts w:ascii="Times New Roman" w:eastAsia="Times New Roman" w:hAnsi="Times New Roman" w:cs="Times New Roman"/>
          <w:sz w:val="24"/>
          <w:szCs w:val="24"/>
          <w:lang w:val="en-US" w:eastAsia="pt-BR"/>
        </w:rPr>
        <w:t xml:space="preserve">5 </w:t>
      </w:r>
      <w:r w:rsidR="00C838E6" w:rsidRPr="004B71B3">
        <w:rPr>
          <w:rFonts w:ascii="Times New Roman" w:eastAsia="Times New Roman" w:hAnsi="Times New Roman" w:cs="Times New Roman"/>
          <w:sz w:val="24"/>
          <w:szCs w:val="24"/>
          <w:vertAlign w:val="superscript"/>
          <w:lang w:val="en-US" w:eastAsia="pt-BR"/>
        </w:rPr>
        <w:t>o</w:t>
      </w:r>
      <w:r w:rsidR="00A66A8D">
        <w:rPr>
          <w:rFonts w:ascii="Times New Roman" w:eastAsia="Times New Roman" w:hAnsi="Times New Roman" w:cs="Times New Roman"/>
          <w:sz w:val="24"/>
          <w:szCs w:val="24"/>
          <w:lang w:val="en-US" w:eastAsia="pt-BR"/>
        </w:rPr>
        <w:t xml:space="preserve">C </w:t>
      </w:r>
      <w:r w:rsidR="00C838E6" w:rsidRPr="004B71B3">
        <w:rPr>
          <w:rFonts w:ascii="Times New Roman" w:eastAsia="Times New Roman" w:hAnsi="Times New Roman" w:cs="Times New Roman"/>
          <w:sz w:val="24"/>
          <w:szCs w:val="24"/>
          <w:lang w:val="en-US" w:eastAsia="pt-BR"/>
        </w:rPr>
        <w:t>min</w:t>
      </w:r>
      <w:r w:rsidR="00A66A8D">
        <w:rPr>
          <w:rFonts w:ascii="Times New Roman" w:eastAsia="Times New Roman" w:hAnsi="Times New Roman" w:cs="Times New Roman"/>
          <w:sz w:val="24"/>
          <w:szCs w:val="24"/>
          <w:vertAlign w:val="superscript"/>
          <w:lang w:val="en-US" w:eastAsia="pt-BR"/>
        </w:rPr>
        <w:t>-1</w:t>
      </w:r>
      <w:r w:rsidR="00C838E6" w:rsidRPr="004B71B3">
        <w:rPr>
          <w:rFonts w:ascii="Times New Roman" w:eastAsia="Times New Roman" w:hAnsi="Times New Roman" w:cs="Times New Roman"/>
          <w:sz w:val="24"/>
          <w:szCs w:val="24"/>
          <w:lang w:val="en-US" w:eastAsia="pt-BR"/>
        </w:rPr>
        <w:t xml:space="preserve"> temperature ramp</w:t>
      </w:r>
      <w:r w:rsidR="007423AC" w:rsidRPr="004B71B3">
        <w:rPr>
          <w:rFonts w:ascii="Times New Roman" w:eastAsia="Times New Roman" w:hAnsi="Times New Roman" w:cs="Times New Roman"/>
          <w:sz w:val="24"/>
          <w:szCs w:val="24"/>
          <w:lang w:val="en-US" w:eastAsia="pt-BR"/>
        </w:rPr>
        <w:t>)</w:t>
      </w:r>
      <w:r w:rsidR="009D0BAC" w:rsidRPr="004B71B3">
        <w:rPr>
          <w:rFonts w:ascii="Times New Roman" w:hAnsi="Times New Roman" w:cs="Times New Roman"/>
          <w:sz w:val="24"/>
          <w:szCs w:val="24"/>
        </w:rPr>
        <w:t xml:space="preserve"> for 2 h and ground to a powder of 53-180 μm particle size. </w:t>
      </w:r>
      <w:r w:rsidR="003E36BF" w:rsidRPr="004B71B3">
        <w:rPr>
          <w:rFonts w:ascii="Times New Roman" w:hAnsi="Times New Roman" w:cs="Times New Roman"/>
          <w:sz w:val="24"/>
          <w:szCs w:val="24"/>
        </w:rPr>
        <w:t xml:space="preserve">Degussa </w:t>
      </w:r>
      <w:r w:rsidR="003E36BF" w:rsidRPr="004B71B3">
        <w:rPr>
          <w:rFonts w:ascii="Times New Roman" w:eastAsia="Times New Roman" w:hAnsi="Times New Roman" w:cs="Times New Roman"/>
          <w:sz w:val="24"/>
          <w:szCs w:val="24"/>
          <w:lang w:eastAsia="pt-BR"/>
        </w:rPr>
        <w:t>P25 titanium dioxide</w:t>
      </w:r>
      <w:r w:rsidR="00086F7E" w:rsidRPr="004B71B3">
        <w:rPr>
          <w:rFonts w:ascii="Times New Roman" w:eastAsia="Times New Roman" w:hAnsi="Times New Roman" w:cs="Times New Roman"/>
          <w:sz w:val="24"/>
          <w:szCs w:val="24"/>
          <w:lang w:eastAsia="pt-BR"/>
        </w:rPr>
        <w:t xml:space="preserve"> was </w:t>
      </w:r>
      <w:r w:rsidR="00A42DEE" w:rsidRPr="004B71B3">
        <w:rPr>
          <w:rFonts w:ascii="Times New Roman" w:eastAsia="Times New Roman" w:hAnsi="Times New Roman" w:cs="Times New Roman"/>
          <w:sz w:val="24"/>
          <w:szCs w:val="24"/>
          <w:lang w:eastAsia="pt-BR"/>
        </w:rPr>
        <w:t>used as received without further modification</w:t>
      </w:r>
      <w:r w:rsidR="00086F7E" w:rsidRPr="004B71B3">
        <w:rPr>
          <w:rFonts w:ascii="Times New Roman" w:eastAsia="Times New Roman" w:hAnsi="Times New Roman" w:cs="Times New Roman"/>
          <w:sz w:val="24"/>
          <w:szCs w:val="24"/>
          <w:lang w:eastAsia="pt-BR"/>
        </w:rPr>
        <w:t>.</w:t>
      </w:r>
      <w:r w:rsidR="00B1104D" w:rsidRPr="004B71B3">
        <w:rPr>
          <w:rFonts w:ascii="Times New Roman" w:eastAsia="Times New Roman" w:hAnsi="Times New Roman" w:cs="Times New Roman"/>
          <w:sz w:val="24"/>
          <w:szCs w:val="24"/>
          <w:lang w:eastAsia="pt-BR"/>
        </w:rPr>
        <w:t xml:space="preserve"> </w:t>
      </w:r>
      <w:r w:rsidR="00B1104D" w:rsidRPr="004B71B3">
        <w:rPr>
          <w:rFonts w:ascii="Times New Roman" w:eastAsia="Times New Roman" w:hAnsi="Times New Roman" w:cs="Times New Roman"/>
          <w:sz w:val="24"/>
          <w:szCs w:val="24"/>
          <w:lang w:val="en-US" w:eastAsia="pt-BR"/>
        </w:rPr>
        <w:t>ZrO</w:t>
      </w:r>
      <w:r w:rsidR="00B1104D" w:rsidRPr="004B71B3">
        <w:rPr>
          <w:rFonts w:ascii="Times New Roman" w:eastAsia="Times New Roman" w:hAnsi="Times New Roman" w:cs="Times New Roman"/>
          <w:sz w:val="24"/>
          <w:szCs w:val="24"/>
          <w:vertAlign w:val="subscript"/>
          <w:lang w:val="en-US" w:eastAsia="pt-BR"/>
        </w:rPr>
        <w:t>2</w:t>
      </w:r>
      <w:r w:rsidR="00BE018B" w:rsidRPr="004B71B3">
        <w:rPr>
          <w:rFonts w:ascii="Times New Roman" w:eastAsia="Times New Roman" w:hAnsi="Times New Roman" w:cs="Times New Roman"/>
          <w:sz w:val="24"/>
          <w:szCs w:val="24"/>
          <w:lang w:val="en-US" w:eastAsia="pt-BR"/>
        </w:rPr>
        <w:t xml:space="preserve"> </w:t>
      </w:r>
      <w:r w:rsidR="00B1104D" w:rsidRPr="004B71B3">
        <w:rPr>
          <w:rFonts w:ascii="Times New Roman" w:eastAsia="Times New Roman" w:hAnsi="Times New Roman" w:cs="Times New Roman"/>
          <w:sz w:val="24"/>
          <w:szCs w:val="24"/>
          <w:lang w:val="en-US" w:eastAsia="pt-BR"/>
        </w:rPr>
        <w:t>and CeO</w:t>
      </w:r>
      <w:r w:rsidR="00B1104D" w:rsidRPr="004B71B3">
        <w:rPr>
          <w:rFonts w:ascii="Times New Roman" w:eastAsia="Times New Roman" w:hAnsi="Times New Roman" w:cs="Times New Roman"/>
          <w:sz w:val="24"/>
          <w:szCs w:val="24"/>
          <w:vertAlign w:val="subscript"/>
          <w:lang w:val="en-US" w:eastAsia="pt-BR"/>
        </w:rPr>
        <w:t>2</w:t>
      </w:r>
      <w:r w:rsidR="00B1104D" w:rsidRPr="004B71B3">
        <w:rPr>
          <w:rFonts w:ascii="Times New Roman" w:eastAsia="Times New Roman" w:hAnsi="Times New Roman" w:cs="Times New Roman"/>
          <w:sz w:val="24"/>
          <w:szCs w:val="24"/>
          <w:lang w:val="en-US" w:eastAsia="pt-BR"/>
        </w:rPr>
        <w:t xml:space="preserve"> were prepared in-house</w:t>
      </w:r>
      <w:r w:rsidR="0031426A" w:rsidRPr="004B71B3">
        <w:rPr>
          <w:rFonts w:ascii="Times New Roman" w:eastAsia="Times New Roman" w:hAnsi="Times New Roman" w:cs="Times New Roman"/>
          <w:sz w:val="24"/>
          <w:szCs w:val="24"/>
          <w:lang w:val="en-US" w:eastAsia="pt-BR"/>
        </w:rPr>
        <w:t xml:space="preserve"> by the literature procedures</w:t>
      </w:r>
      <w:r w:rsidR="00C37DBD" w:rsidRPr="004B71B3">
        <w:rPr>
          <w:rFonts w:ascii="Times New Roman" w:eastAsia="Times New Roman" w:hAnsi="Times New Roman" w:cs="Times New Roman"/>
          <w:sz w:val="24"/>
          <w:szCs w:val="24"/>
          <w:lang w:val="en-US" w:eastAsia="pt-BR"/>
        </w:rPr>
        <w:t xml:space="preserve"> [</w:t>
      </w:r>
      <w:r w:rsidR="002E3287" w:rsidRPr="004B71B3">
        <w:rPr>
          <w:rFonts w:ascii="Times New Roman" w:eastAsia="Times New Roman" w:hAnsi="Times New Roman" w:cs="Times New Roman"/>
          <w:sz w:val="24"/>
          <w:szCs w:val="24"/>
          <w:lang w:val="en-US" w:eastAsia="pt-BR"/>
        </w:rPr>
        <w:t>20,21</w:t>
      </w:r>
      <w:r w:rsidR="00C37DBD" w:rsidRPr="004B71B3">
        <w:rPr>
          <w:rFonts w:ascii="Times New Roman" w:eastAsia="Times New Roman" w:hAnsi="Times New Roman" w:cs="Times New Roman"/>
          <w:sz w:val="24"/>
          <w:szCs w:val="24"/>
          <w:lang w:val="en-US" w:eastAsia="pt-BR"/>
        </w:rPr>
        <w:t>]</w:t>
      </w:r>
      <w:r w:rsidR="00981AED" w:rsidRPr="004B71B3">
        <w:rPr>
          <w:rFonts w:ascii="Times New Roman" w:eastAsia="Times New Roman" w:hAnsi="Times New Roman" w:cs="Times New Roman"/>
          <w:sz w:val="24"/>
          <w:szCs w:val="24"/>
          <w:lang w:val="en-US" w:eastAsia="pt-BR"/>
        </w:rPr>
        <w:t xml:space="preserve"> </w:t>
      </w:r>
      <w:r w:rsidR="0031426A" w:rsidRPr="004B71B3">
        <w:rPr>
          <w:rFonts w:ascii="Times New Roman" w:eastAsia="Times New Roman" w:hAnsi="Times New Roman" w:cs="Times New Roman"/>
          <w:sz w:val="24"/>
          <w:szCs w:val="24"/>
          <w:lang w:val="en-US" w:eastAsia="pt-BR"/>
        </w:rPr>
        <w:t xml:space="preserve">and </w:t>
      </w:r>
      <w:r w:rsidR="00B1104D" w:rsidRPr="004B71B3">
        <w:rPr>
          <w:rFonts w:ascii="Times New Roman" w:eastAsia="Times New Roman" w:hAnsi="Times New Roman" w:cs="Times New Roman"/>
          <w:sz w:val="24"/>
          <w:szCs w:val="24"/>
          <w:lang w:val="en-US" w:eastAsia="pt-BR"/>
        </w:rPr>
        <w:t>calcined</w:t>
      </w:r>
      <w:r w:rsidR="0031426A" w:rsidRPr="004B71B3">
        <w:rPr>
          <w:rFonts w:ascii="Times New Roman" w:eastAsia="Times New Roman" w:hAnsi="Times New Roman" w:cs="Times New Roman"/>
          <w:sz w:val="24"/>
          <w:szCs w:val="24"/>
          <w:lang w:val="en-US" w:eastAsia="pt-BR"/>
        </w:rPr>
        <w:t xml:space="preserve"> in air, ZrO</w:t>
      </w:r>
      <w:r w:rsidR="0031426A" w:rsidRPr="004B71B3">
        <w:rPr>
          <w:rFonts w:ascii="Times New Roman" w:eastAsia="Times New Roman" w:hAnsi="Times New Roman" w:cs="Times New Roman"/>
          <w:sz w:val="24"/>
          <w:szCs w:val="24"/>
          <w:vertAlign w:val="subscript"/>
          <w:lang w:val="en-US" w:eastAsia="pt-BR"/>
        </w:rPr>
        <w:t>2</w:t>
      </w:r>
      <w:r w:rsidR="00B1104D" w:rsidRPr="004B71B3">
        <w:rPr>
          <w:rFonts w:ascii="Times New Roman" w:eastAsia="Times New Roman" w:hAnsi="Times New Roman" w:cs="Times New Roman"/>
          <w:sz w:val="24"/>
          <w:szCs w:val="24"/>
          <w:lang w:val="en-US" w:eastAsia="pt-BR"/>
        </w:rPr>
        <w:t xml:space="preserve"> at 400 </w:t>
      </w:r>
      <w:r w:rsidR="00B1104D" w:rsidRPr="004B71B3">
        <w:rPr>
          <w:rFonts w:ascii="Times New Roman" w:eastAsia="Times New Roman" w:hAnsi="Times New Roman" w:cs="Times New Roman"/>
          <w:sz w:val="24"/>
          <w:szCs w:val="24"/>
          <w:vertAlign w:val="superscript"/>
          <w:lang w:val="en-US" w:eastAsia="pt-BR"/>
        </w:rPr>
        <w:t>o</w:t>
      </w:r>
      <w:r w:rsidR="00B1104D" w:rsidRPr="004B71B3">
        <w:rPr>
          <w:rFonts w:ascii="Times New Roman" w:eastAsia="Times New Roman" w:hAnsi="Times New Roman" w:cs="Times New Roman"/>
          <w:sz w:val="24"/>
          <w:szCs w:val="24"/>
          <w:lang w:val="en-US" w:eastAsia="pt-BR"/>
        </w:rPr>
        <w:t>C for 5 h</w:t>
      </w:r>
      <w:r w:rsidR="0031426A" w:rsidRPr="004B71B3">
        <w:rPr>
          <w:rFonts w:ascii="Times New Roman" w:eastAsia="Times New Roman" w:hAnsi="Times New Roman" w:cs="Times New Roman"/>
          <w:sz w:val="24"/>
          <w:szCs w:val="24"/>
          <w:lang w:val="en-US" w:eastAsia="pt-BR"/>
        </w:rPr>
        <w:t xml:space="preserve"> and CeO</w:t>
      </w:r>
      <w:r w:rsidR="0031426A" w:rsidRPr="004B71B3">
        <w:rPr>
          <w:rFonts w:ascii="Times New Roman" w:eastAsia="Times New Roman" w:hAnsi="Times New Roman" w:cs="Times New Roman"/>
          <w:sz w:val="24"/>
          <w:szCs w:val="24"/>
          <w:vertAlign w:val="subscript"/>
          <w:lang w:val="en-US" w:eastAsia="pt-BR"/>
        </w:rPr>
        <w:t>2</w:t>
      </w:r>
      <w:r w:rsidR="0031426A" w:rsidRPr="004B71B3">
        <w:rPr>
          <w:rFonts w:ascii="Times New Roman" w:eastAsia="Times New Roman" w:hAnsi="Times New Roman" w:cs="Times New Roman"/>
          <w:sz w:val="24"/>
          <w:szCs w:val="24"/>
          <w:lang w:val="en-US" w:eastAsia="pt-BR"/>
        </w:rPr>
        <w:t xml:space="preserve"> at 500 </w:t>
      </w:r>
      <w:r w:rsidR="0031426A" w:rsidRPr="004B71B3">
        <w:rPr>
          <w:rFonts w:ascii="Times New Roman" w:eastAsia="Times New Roman" w:hAnsi="Times New Roman" w:cs="Times New Roman"/>
          <w:sz w:val="24"/>
          <w:szCs w:val="24"/>
          <w:vertAlign w:val="superscript"/>
          <w:lang w:val="en-US" w:eastAsia="pt-BR"/>
        </w:rPr>
        <w:t>o</w:t>
      </w:r>
      <w:r w:rsidR="0031426A" w:rsidRPr="004B71B3">
        <w:rPr>
          <w:rFonts w:ascii="Times New Roman" w:eastAsia="Times New Roman" w:hAnsi="Times New Roman" w:cs="Times New Roman"/>
          <w:sz w:val="24"/>
          <w:szCs w:val="24"/>
          <w:lang w:val="en-US" w:eastAsia="pt-BR"/>
        </w:rPr>
        <w:t>C for 3 h</w:t>
      </w:r>
      <w:r w:rsidR="003B0782" w:rsidRPr="004B71B3">
        <w:rPr>
          <w:rFonts w:ascii="Times New Roman" w:eastAsia="Times New Roman" w:hAnsi="Times New Roman" w:cs="Times New Roman"/>
          <w:sz w:val="24"/>
          <w:szCs w:val="24"/>
          <w:lang w:val="en-US" w:eastAsia="pt-BR"/>
        </w:rPr>
        <w:t xml:space="preserve"> </w:t>
      </w:r>
      <w:r w:rsidR="00C838E6" w:rsidRPr="004B71B3">
        <w:rPr>
          <w:rFonts w:ascii="Times New Roman" w:eastAsia="Times New Roman" w:hAnsi="Times New Roman" w:cs="Times New Roman"/>
          <w:sz w:val="24"/>
          <w:szCs w:val="24"/>
          <w:lang w:val="en-US" w:eastAsia="pt-BR"/>
        </w:rPr>
        <w:t>(</w:t>
      </w:r>
      <w:r w:rsidR="003B0782" w:rsidRPr="004B71B3">
        <w:rPr>
          <w:rFonts w:ascii="Times New Roman" w:eastAsia="Times New Roman" w:hAnsi="Times New Roman" w:cs="Times New Roman"/>
          <w:sz w:val="24"/>
          <w:szCs w:val="24"/>
          <w:lang w:val="en-US" w:eastAsia="pt-BR"/>
        </w:rPr>
        <w:t xml:space="preserve">5 </w:t>
      </w:r>
      <w:r w:rsidR="003B0782" w:rsidRPr="004B71B3">
        <w:rPr>
          <w:rFonts w:ascii="Times New Roman" w:eastAsia="Times New Roman" w:hAnsi="Times New Roman" w:cs="Times New Roman"/>
          <w:sz w:val="24"/>
          <w:szCs w:val="24"/>
          <w:vertAlign w:val="superscript"/>
          <w:lang w:val="en-US" w:eastAsia="pt-BR"/>
        </w:rPr>
        <w:t>o</w:t>
      </w:r>
      <w:r w:rsidR="00A66A8D">
        <w:rPr>
          <w:rFonts w:ascii="Times New Roman" w:eastAsia="Times New Roman" w:hAnsi="Times New Roman" w:cs="Times New Roman"/>
          <w:sz w:val="24"/>
          <w:szCs w:val="24"/>
          <w:lang w:val="en-US" w:eastAsia="pt-BR"/>
        </w:rPr>
        <w:t xml:space="preserve">C </w:t>
      </w:r>
      <w:r w:rsidR="00BF0E13" w:rsidRPr="004B71B3">
        <w:rPr>
          <w:rFonts w:ascii="Times New Roman" w:eastAsia="Times New Roman" w:hAnsi="Times New Roman" w:cs="Times New Roman"/>
          <w:sz w:val="24"/>
          <w:szCs w:val="24"/>
          <w:lang w:val="en-US" w:eastAsia="pt-BR"/>
        </w:rPr>
        <w:t>min</w:t>
      </w:r>
      <w:r w:rsidR="00A66A8D">
        <w:rPr>
          <w:rFonts w:ascii="Times New Roman" w:eastAsia="Times New Roman" w:hAnsi="Times New Roman" w:cs="Times New Roman"/>
          <w:sz w:val="24"/>
          <w:szCs w:val="24"/>
          <w:vertAlign w:val="superscript"/>
          <w:lang w:val="en-US" w:eastAsia="pt-BR"/>
        </w:rPr>
        <w:t>-1</w:t>
      </w:r>
      <w:r w:rsidR="00BF0E13" w:rsidRPr="004B71B3">
        <w:rPr>
          <w:rFonts w:ascii="Times New Roman" w:eastAsia="Times New Roman" w:hAnsi="Times New Roman" w:cs="Times New Roman"/>
          <w:sz w:val="24"/>
          <w:szCs w:val="24"/>
          <w:lang w:val="en-US" w:eastAsia="pt-BR"/>
        </w:rPr>
        <w:t xml:space="preserve"> ramp</w:t>
      </w:r>
      <w:r w:rsidR="00C838E6" w:rsidRPr="004B71B3">
        <w:rPr>
          <w:rFonts w:ascii="Times New Roman" w:eastAsia="Times New Roman" w:hAnsi="Times New Roman" w:cs="Times New Roman"/>
          <w:sz w:val="24"/>
          <w:szCs w:val="24"/>
          <w:lang w:val="en-US" w:eastAsia="pt-BR"/>
        </w:rPr>
        <w:t xml:space="preserve"> rate)</w:t>
      </w:r>
      <w:r w:rsidR="009D0BAC" w:rsidRPr="004B71B3">
        <w:rPr>
          <w:rFonts w:ascii="Times New Roman" w:eastAsia="Times New Roman" w:hAnsi="Times New Roman" w:cs="Times New Roman"/>
          <w:sz w:val="24"/>
          <w:szCs w:val="24"/>
          <w:lang w:val="en-US" w:eastAsia="pt-BR"/>
        </w:rPr>
        <w:t xml:space="preserve">, then ground to a powder of </w:t>
      </w:r>
      <w:r w:rsidR="00263094" w:rsidRPr="004B71B3">
        <w:rPr>
          <w:rFonts w:ascii="Times New Roman" w:hAnsi="Times New Roman" w:cs="Times New Roman"/>
          <w:sz w:val="24"/>
          <w:szCs w:val="24"/>
        </w:rPr>
        <w:t>45</w:t>
      </w:r>
      <w:r w:rsidR="009D0BAC" w:rsidRPr="004B71B3">
        <w:rPr>
          <w:rFonts w:ascii="Times New Roman" w:hAnsi="Times New Roman" w:cs="Times New Roman"/>
          <w:sz w:val="24"/>
          <w:szCs w:val="24"/>
        </w:rPr>
        <w:t>-180 μm particle size</w:t>
      </w:r>
      <w:r w:rsidR="0031426A" w:rsidRPr="004B71B3">
        <w:rPr>
          <w:rFonts w:ascii="Times New Roman" w:eastAsia="Times New Roman" w:hAnsi="Times New Roman" w:cs="Times New Roman"/>
          <w:sz w:val="24"/>
          <w:szCs w:val="24"/>
          <w:lang w:val="en-US" w:eastAsia="pt-BR"/>
        </w:rPr>
        <w:t>.</w:t>
      </w:r>
    </w:p>
    <w:p w:rsidR="00056A11" w:rsidRPr="004B71B3" w:rsidRDefault="00056A11" w:rsidP="00CF5FEE">
      <w:pPr>
        <w:spacing w:line="480" w:lineRule="auto"/>
        <w:ind w:firstLine="425"/>
        <w:jc w:val="both"/>
        <w:rPr>
          <w:rFonts w:ascii="Times New Roman" w:eastAsia="Times New Roman" w:hAnsi="Times New Roman" w:cs="Times New Roman"/>
          <w:sz w:val="24"/>
          <w:szCs w:val="24"/>
          <w:lang w:val="en-US" w:eastAsia="pt-BR"/>
        </w:rPr>
      </w:pPr>
    </w:p>
    <w:p w:rsidR="00287E15" w:rsidRPr="004B71B3" w:rsidRDefault="00287E15" w:rsidP="00CF5FEE">
      <w:pPr>
        <w:pStyle w:val="ListParagraph"/>
        <w:numPr>
          <w:ilvl w:val="1"/>
          <w:numId w:val="10"/>
        </w:numPr>
        <w:spacing w:line="480" w:lineRule="auto"/>
        <w:ind w:left="426" w:hanging="426"/>
        <w:jc w:val="both"/>
        <w:rPr>
          <w:rFonts w:ascii="Times New Roman" w:hAnsi="Times New Roman" w:cs="Times New Roman"/>
          <w:sz w:val="24"/>
          <w:szCs w:val="24"/>
        </w:rPr>
      </w:pPr>
      <w:r w:rsidRPr="004B71B3">
        <w:rPr>
          <w:rFonts w:ascii="Times New Roman" w:hAnsi="Times New Roman" w:cs="Times New Roman"/>
          <w:i/>
          <w:iCs/>
          <w:sz w:val="24"/>
          <w:szCs w:val="24"/>
        </w:rPr>
        <w:t>Catalyst characterisation techniques</w:t>
      </w:r>
    </w:p>
    <w:p w:rsidR="001F1332" w:rsidRPr="004B71B3" w:rsidRDefault="00287E15" w:rsidP="004F7955">
      <w:pPr>
        <w:spacing w:line="480" w:lineRule="auto"/>
        <w:ind w:firstLine="425"/>
        <w:jc w:val="both"/>
        <w:rPr>
          <w:rFonts w:ascii="Times New Roman" w:eastAsiaTheme="minorEastAsia" w:hAnsi="Times New Roman" w:cs="Times New Roman"/>
          <w:bCs/>
          <w:sz w:val="24"/>
          <w:szCs w:val="24"/>
          <w:lang w:eastAsia="en-GB"/>
        </w:rPr>
      </w:pPr>
      <w:r w:rsidRPr="004B71B3">
        <w:rPr>
          <w:rFonts w:ascii="Times New Roman" w:hAnsi="Times New Roman" w:cs="Times New Roman"/>
          <w:sz w:val="24"/>
          <w:szCs w:val="24"/>
        </w:rPr>
        <w:t>The texture of catalysts was characterised</w:t>
      </w:r>
      <w:r w:rsidR="00DC3CD2" w:rsidRPr="004B71B3">
        <w:rPr>
          <w:rFonts w:ascii="Times New Roman" w:hAnsi="Times New Roman" w:cs="Times New Roman"/>
          <w:sz w:val="24"/>
          <w:szCs w:val="24"/>
        </w:rPr>
        <w:t xml:space="preserve"> by nitrogen physisorption</w:t>
      </w:r>
      <w:r w:rsidRPr="004B71B3">
        <w:rPr>
          <w:rFonts w:ascii="Times New Roman" w:hAnsi="Times New Roman" w:cs="Times New Roman"/>
          <w:sz w:val="24"/>
          <w:szCs w:val="24"/>
        </w:rPr>
        <w:t xml:space="preserve"> using Brunauer-Emmett-Teller (BET) method to determine catalyst surface area, pore diameter and pore volume </w:t>
      </w:r>
      <w:r w:rsidR="00F9216B" w:rsidRPr="004B71B3">
        <w:rPr>
          <w:rFonts w:ascii="Times New Roman" w:hAnsi="Times New Roman" w:cs="Times New Roman"/>
          <w:sz w:val="24"/>
          <w:szCs w:val="24"/>
        </w:rPr>
        <w:t>(</w:t>
      </w:r>
      <w:r w:rsidRPr="004B71B3">
        <w:rPr>
          <w:rFonts w:ascii="Times New Roman" w:hAnsi="Times New Roman" w:cs="Times New Roman"/>
          <w:sz w:val="24"/>
          <w:szCs w:val="24"/>
        </w:rPr>
        <w:t>Micromeritics ASAP 2010 instrument</w:t>
      </w:r>
      <w:r w:rsidR="00F9216B" w:rsidRPr="004B71B3">
        <w:rPr>
          <w:rFonts w:ascii="Times New Roman" w:hAnsi="Times New Roman" w:cs="Times New Roman"/>
          <w:sz w:val="24"/>
          <w:szCs w:val="24"/>
        </w:rPr>
        <w:t>)</w:t>
      </w:r>
      <w:r w:rsidRPr="004B71B3">
        <w:rPr>
          <w:rFonts w:ascii="Times New Roman" w:hAnsi="Times New Roman" w:cs="Times New Roman"/>
          <w:sz w:val="24"/>
          <w:szCs w:val="24"/>
        </w:rPr>
        <w:t>. Prior to measurement, the catalyst</w:t>
      </w:r>
      <w:r w:rsidR="00DC3CD2" w:rsidRPr="004B71B3">
        <w:rPr>
          <w:rFonts w:ascii="Times New Roman" w:hAnsi="Times New Roman" w:cs="Times New Roman"/>
          <w:sz w:val="24"/>
          <w:szCs w:val="24"/>
        </w:rPr>
        <w:t>s</w:t>
      </w:r>
      <w:r w:rsidRPr="004B71B3">
        <w:rPr>
          <w:rFonts w:ascii="Times New Roman" w:hAnsi="Times New Roman" w:cs="Times New Roman"/>
          <w:sz w:val="24"/>
          <w:szCs w:val="24"/>
        </w:rPr>
        <w:t xml:space="preserve"> were pre-treated at 240 °C in vacuum for 2 h.</w:t>
      </w:r>
      <w:r w:rsidR="001F1332" w:rsidRPr="004B71B3">
        <w:rPr>
          <w:rFonts w:ascii="Times New Roman" w:hAnsi="Times New Roman" w:cs="Times New Roman"/>
          <w:sz w:val="24"/>
          <w:szCs w:val="24"/>
        </w:rPr>
        <w:t xml:space="preserve"> </w:t>
      </w:r>
      <w:r w:rsidR="001F1332" w:rsidRPr="004B71B3">
        <w:rPr>
          <w:rFonts w:ascii="Times New Roman" w:eastAsiaTheme="minorEastAsia" w:hAnsi="Times New Roman" w:cs="Times New Roman"/>
          <w:bCs/>
          <w:sz w:val="24"/>
          <w:szCs w:val="24"/>
          <w:lang w:eastAsia="en-GB"/>
        </w:rPr>
        <w:t xml:space="preserve">Powder X-ray diffraction (XRD) </w:t>
      </w:r>
      <w:r w:rsidR="00DC3CD2" w:rsidRPr="004B71B3">
        <w:rPr>
          <w:rFonts w:ascii="Times New Roman" w:eastAsiaTheme="minorEastAsia" w:hAnsi="Times New Roman" w:cs="Times New Roman"/>
          <w:bCs/>
          <w:sz w:val="24"/>
          <w:szCs w:val="24"/>
          <w:lang w:eastAsia="en-GB"/>
        </w:rPr>
        <w:t>patterns</w:t>
      </w:r>
      <w:r w:rsidR="001F1332" w:rsidRPr="004B71B3">
        <w:rPr>
          <w:rFonts w:ascii="Times New Roman" w:eastAsiaTheme="minorEastAsia" w:hAnsi="Times New Roman" w:cs="Times New Roman"/>
          <w:bCs/>
          <w:sz w:val="24"/>
          <w:szCs w:val="24"/>
          <w:lang w:eastAsia="en-GB"/>
        </w:rPr>
        <w:t xml:space="preserve"> of catalysts were recorded on a PANalytical Xpert diffrac</w:t>
      </w:r>
      <w:r w:rsidR="005613EE" w:rsidRPr="004B71B3">
        <w:rPr>
          <w:rFonts w:ascii="Times New Roman" w:eastAsiaTheme="minorEastAsia" w:hAnsi="Times New Roman" w:cs="Times New Roman"/>
          <w:bCs/>
          <w:sz w:val="24"/>
          <w:szCs w:val="24"/>
          <w:lang w:eastAsia="en-GB"/>
        </w:rPr>
        <w:t>tometer with a monochromatic Cu</w:t>
      </w:r>
      <w:r w:rsidR="001F1332" w:rsidRPr="004B71B3">
        <w:rPr>
          <w:rFonts w:ascii="Times New Roman" w:eastAsiaTheme="minorEastAsia" w:hAnsi="Times New Roman" w:cs="Times New Roman"/>
          <w:bCs/>
          <w:sz w:val="24"/>
          <w:szCs w:val="24"/>
          <w:lang w:eastAsia="en-GB"/>
        </w:rPr>
        <w:t>Kα radiation (</w:t>
      </w:r>
      <w:r w:rsidR="001F1332" w:rsidRPr="004B71B3">
        <w:rPr>
          <w:rFonts w:ascii="Times New Roman" w:eastAsiaTheme="minorEastAsia" w:hAnsi="Times New Roman" w:cs="Times New Roman"/>
          <w:bCs/>
          <w:i/>
          <w:sz w:val="24"/>
          <w:szCs w:val="24"/>
          <w:lang w:eastAsia="en-GB"/>
        </w:rPr>
        <w:t>λ</w:t>
      </w:r>
      <w:r w:rsidR="001F1332" w:rsidRPr="004B71B3">
        <w:rPr>
          <w:rFonts w:ascii="Times New Roman" w:eastAsiaTheme="minorEastAsia" w:hAnsi="Times New Roman" w:cs="Times New Roman"/>
          <w:bCs/>
          <w:sz w:val="24"/>
          <w:szCs w:val="24"/>
          <w:lang w:eastAsia="en-GB"/>
        </w:rPr>
        <w:t xml:space="preserve"> = 1.54</w:t>
      </w:r>
      <w:r w:rsidR="00E9041C" w:rsidRPr="004B71B3">
        <w:rPr>
          <w:rFonts w:ascii="Times New Roman" w:eastAsiaTheme="minorEastAsia" w:hAnsi="Times New Roman" w:cs="Times New Roman"/>
          <w:bCs/>
          <w:sz w:val="24"/>
          <w:szCs w:val="24"/>
          <w:lang w:eastAsia="en-GB"/>
        </w:rPr>
        <w:t>2</w:t>
      </w:r>
      <w:r w:rsidR="001F1332" w:rsidRPr="004B71B3">
        <w:rPr>
          <w:rFonts w:ascii="Times New Roman" w:eastAsiaTheme="minorEastAsia" w:hAnsi="Times New Roman" w:cs="Times New Roman"/>
          <w:bCs/>
          <w:sz w:val="24"/>
          <w:szCs w:val="24"/>
          <w:lang w:eastAsia="en-GB"/>
        </w:rPr>
        <w:t xml:space="preserve"> Å).</w:t>
      </w:r>
      <w:r w:rsidR="00B1445F" w:rsidRPr="004B71B3">
        <w:rPr>
          <w:rFonts w:ascii="Times New Roman" w:eastAsiaTheme="minorEastAsia" w:hAnsi="Times New Roman" w:cs="Times New Roman"/>
          <w:bCs/>
          <w:sz w:val="24"/>
          <w:szCs w:val="24"/>
          <w:lang w:eastAsia="en-GB"/>
        </w:rPr>
        <w:t xml:space="preserve"> </w:t>
      </w:r>
      <w:r w:rsidR="00DC698D" w:rsidRPr="004B71B3">
        <w:rPr>
          <w:rFonts w:ascii="Times New Roman" w:eastAsiaTheme="minorEastAsia" w:hAnsi="Times New Roman" w:cs="Times New Roman"/>
          <w:bCs/>
          <w:sz w:val="24"/>
          <w:szCs w:val="24"/>
          <w:lang w:eastAsia="en-GB"/>
        </w:rPr>
        <w:t>Temperature programmed desorption of CO</w:t>
      </w:r>
      <w:r w:rsidR="00DC698D" w:rsidRPr="004B71B3">
        <w:rPr>
          <w:rFonts w:ascii="Times New Roman" w:eastAsiaTheme="minorEastAsia" w:hAnsi="Times New Roman" w:cs="Times New Roman"/>
          <w:bCs/>
          <w:sz w:val="24"/>
          <w:szCs w:val="24"/>
          <w:vertAlign w:val="subscript"/>
          <w:lang w:eastAsia="en-GB"/>
        </w:rPr>
        <w:t>2</w:t>
      </w:r>
      <w:r w:rsidR="00DC698D" w:rsidRPr="004B71B3">
        <w:rPr>
          <w:rFonts w:ascii="Times New Roman" w:eastAsiaTheme="minorEastAsia" w:hAnsi="Times New Roman" w:cs="Times New Roman"/>
          <w:bCs/>
          <w:sz w:val="24"/>
          <w:szCs w:val="24"/>
          <w:vertAlign w:val="subscript"/>
          <w:lang w:eastAsia="en-GB"/>
        </w:rPr>
        <w:softHyphen/>
      </w:r>
      <w:r w:rsidR="00DC698D" w:rsidRPr="004B71B3">
        <w:rPr>
          <w:rFonts w:ascii="Times New Roman" w:eastAsiaTheme="minorEastAsia" w:hAnsi="Times New Roman" w:cs="Times New Roman"/>
          <w:bCs/>
          <w:sz w:val="24"/>
          <w:szCs w:val="24"/>
          <w:lang w:eastAsia="en-GB"/>
        </w:rPr>
        <w:t xml:space="preserve"> (CO</w:t>
      </w:r>
      <w:r w:rsidR="00DC698D" w:rsidRPr="004B71B3">
        <w:rPr>
          <w:rFonts w:ascii="Times New Roman" w:eastAsiaTheme="minorEastAsia" w:hAnsi="Times New Roman" w:cs="Times New Roman"/>
          <w:bCs/>
          <w:sz w:val="24"/>
          <w:szCs w:val="24"/>
          <w:vertAlign w:val="subscript"/>
          <w:lang w:eastAsia="en-GB"/>
        </w:rPr>
        <w:t>2</w:t>
      </w:r>
      <w:r w:rsidR="00DC698D" w:rsidRPr="004B71B3">
        <w:rPr>
          <w:rFonts w:ascii="Times New Roman" w:eastAsiaTheme="minorEastAsia" w:hAnsi="Times New Roman" w:cs="Times New Roman"/>
          <w:bCs/>
          <w:sz w:val="24"/>
          <w:szCs w:val="24"/>
          <w:lang w:eastAsia="en-GB"/>
        </w:rPr>
        <w:t xml:space="preserve">-TPD) was measured on </w:t>
      </w:r>
      <w:r w:rsidR="00C94B4F" w:rsidRPr="004B71B3">
        <w:rPr>
          <w:rFonts w:ascii="Times New Roman" w:eastAsiaTheme="minorEastAsia" w:hAnsi="Times New Roman" w:cs="Times New Roman"/>
          <w:bCs/>
          <w:sz w:val="24"/>
          <w:szCs w:val="24"/>
          <w:lang w:eastAsia="en-GB"/>
        </w:rPr>
        <w:t xml:space="preserve">a Micromeritics TPD/TPR 2900 instrument </w:t>
      </w:r>
      <w:r w:rsidR="00DC698D" w:rsidRPr="004B71B3">
        <w:rPr>
          <w:rFonts w:ascii="Times New Roman" w:eastAsiaTheme="minorEastAsia" w:hAnsi="Times New Roman" w:cs="Times New Roman"/>
          <w:bCs/>
          <w:sz w:val="24"/>
          <w:szCs w:val="24"/>
          <w:lang w:eastAsia="en-GB"/>
        </w:rPr>
        <w:t>in He flow (60 mL min</w:t>
      </w:r>
      <w:r w:rsidR="00DC698D" w:rsidRPr="004B71B3">
        <w:rPr>
          <w:rFonts w:ascii="Times New Roman" w:eastAsiaTheme="minorEastAsia" w:hAnsi="Times New Roman" w:cs="Times New Roman"/>
          <w:bCs/>
          <w:sz w:val="24"/>
          <w:szCs w:val="24"/>
          <w:vertAlign w:val="superscript"/>
          <w:lang w:eastAsia="en-GB"/>
        </w:rPr>
        <w:t>-1</w:t>
      </w:r>
      <w:r w:rsidR="00DC698D" w:rsidRPr="004B71B3">
        <w:rPr>
          <w:rFonts w:ascii="Times New Roman" w:eastAsiaTheme="minorEastAsia" w:hAnsi="Times New Roman" w:cs="Times New Roman"/>
          <w:bCs/>
          <w:sz w:val="24"/>
          <w:szCs w:val="24"/>
          <w:lang w:eastAsia="en-GB"/>
        </w:rPr>
        <w:t xml:space="preserve">). The oxide catalysts (0.1-0.4 g) were pre-treated at </w:t>
      </w:r>
      <w:r w:rsidR="002F00D8" w:rsidRPr="004B71B3">
        <w:rPr>
          <w:rFonts w:ascii="Times New Roman" w:eastAsiaTheme="minorEastAsia" w:hAnsi="Times New Roman" w:cs="Times New Roman"/>
          <w:bCs/>
          <w:sz w:val="24"/>
          <w:szCs w:val="24"/>
          <w:lang w:eastAsia="en-GB"/>
        </w:rPr>
        <w:t>45</w:t>
      </w:r>
      <w:r w:rsidR="00DC698D" w:rsidRPr="004B71B3">
        <w:rPr>
          <w:rFonts w:ascii="Times New Roman" w:eastAsiaTheme="minorEastAsia" w:hAnsi="Times New Roman" w:cs="Times New Roman"/>
          <w:bCs/>
          <w:sz w:val="24"/>
          <w:szCs w:val="24"/>
          <w:lang w:eastAsia="en-GB"/>
        </w:rPr>
        <w:t xml:space="preserve">0 </w:t>
      </w:r>
      <w:r w:rsidR="00DC698D" w:rsidRPr="004B71B3">
        <w:rPr>
          <w:rFonts w:ascii="Times New Roman" w:eastAsiaTheme="minorEastAsia" w:hAnsi="Times New Roman" w:cs="Times New Roman"/>
          <w:bCs/>
          <w:sz w:val="24"/>
          <w:szCs w:val="24"/>
          <w:vertAlign w:val="superscript"/>
          <w:lang w:eastAsia="en-GB"/>
        </w:rPr>
        <w:t>o</w:t>
      </w:r>
      <w:r w:rsidR="00DC698D" w:rsidRPr="004B71B3">
        <w:rPr>
          <w:rFonts w:ascii="Times New Roman" w:eastAsiaTheme="minorEastAsia" w:hAnsi="Times New Roman" w:cs="Times New Roman"/>
          <w:bCs/>
          <w:sz w:val="24"/>
          <w:szCs w:val="24"/>
          <w:lang w:eastAsia="en-GB"/>
        </w:rPr>
        <w:t>C in He flow for 1 h, then pure CO</w:t>
      </w:r>
      <w:r w:rsidR="00DC698D" w:rsidRPr="004B71B3">
        <w:rPr>
          <w:rFonts w:ascii="Times New Roman" w:eastAsiaTheme="minorEastAsia" w:hAnsi="Times New Roman" w:cs="Times New Roman"/>
          <w:bCs/>
          <w:sz w:val="24"/>
          <w:szCs w:val="24"/>
          <w:vertAlign w:val="subscript"/>
          <w:lang w:eastAsia="en-GB"/>
        </w:rPr>
        <w:t>2</w:t>
      </w:r>
      <w:r w:rsidR="00DC698D" w:rsidRPr="004B71B3">
        <w:rPr>
          <w:rFonts w:ascii="Times New Roman" w:eastAsiaTheme="minorEastAsia" w:hAnsi="Times New Roman" w:cs="Times New Roman"/>
          <w:bCs/>
          <w:sz w:val="24"/>
          <w:szCs w:val="24"/>
          <w:lang w:eastAsia="en-GB"/>
        </w:rPr>
        <w:t xml:space="preserve"> was adsorbed at 100 </w:t>
      </w:r>
      <w:r w:rsidR="00DC698D" w:rsidRPr="004B71B3">
        <w:rPr>
          <w:rFonts w:ascii="Times New Roman" w:eastAsiaTheme="minorEastAsia" w:hAnsi="Times New Roman" w:cs="Times New Roman"/>
          <w:bCs/>
          <w:sz w:val="24"/>
          <w:szCs w:val="24"/>
          <w:vertAlign w:val="superscript"/>
          <w:lang w:eastAsia="en-GB"/>
        </w:rPr>
        <w:t>o</w:t>
      </w:r>
      <w:r w:rsidR="00DC698D" w:rsidRPr="004B71B3">
        <w:rPr>
          <w:rFonts w:ascii="Times New Roman" w:eastAsiaTheme="minorEastAsia" w:hAnsi="Times New Roman" w:cs="Times New Roman"/>
          <w:bCs/>
          <w:sz w:val="24"/>
          <w:szCs w:val="24"/>
          <w:lang w:eastAsia="en-GB"/>
        </w:rPr>
        <w:t xml:space="preserve">C </w:t>
      </w:r>
      <w:r w:rsidR="00B1604D" w:rsidRPr="004B71B3">
        <w:rPr>
          <w:rFonts w:ascii="Times New Roman" w:eastAsiaTheme="minorEastAsia" w:hAnsi="Times New Roman" w:cs="Times New Roman"/>
          <w:bCs/>
          <w:sz w:val="24"/>
          <w:szCs w:val="24"/>
          <w:lang w:eastAsia="en-GB"/>
        </w:rPr>
        <w:t>followed by sample heating to 45</w:t>
      </w:r>
      <w:r w:rsidR="00DC698D" w:rsidRPr="004B71B3">
        <w:rPr>
          <w:rFonts w:ascii="Times New Roman" w:eastAsiaTheme="minorEastAsia" w:hAnsi="Times New Roman" w:cs="Times New Roman"/>
          <w:bCs/>
          <w:sz w:val="24"/>
          <w:szCs w:val="24"/>
          <w:lang w:eastAsia="en-GB"/>
        </w:rPr>
        <w:t xml:space="preserve">0 </w:t>
      </w:r>
      <w:r w:rsidR="00DC698D" w:rsidRPr="004B71B3">
        <w:rPr>
          <w:rFonts w:ascii="Times New Roman" w:eastAsiaTheme="minorEastAsia" w:hAnsi="Times New Roman" w:cs="Times New Roman"/>
          <w:bCs/>
          <w:sz w:val="24"/>
          <w:szCs w:val="24"/>
          <w:vertAlign w:val="superscript"/>
          <w:lang w:eastAsia="en-GB"/>
        </w:rPr>
        <w:t>o</w:t>
      </w:r>
      <w:r w:rsidR="00D568CE" w:rsidRPr="004B71B3">
        <w:rPr>
          <w:rFonts w:ascii="Times New Roman" w:eastAsiaTheme="minorEastAsia" w:hAnsi="Times New Roman" w:cs="Times New Roman"/>
          <w:bCs/>
          <w:sz w:val="24"/>
          <w:szCs w:val="24"/>
          <w:lang w:eastAsia="en-GB"/>
        </w:rPr>
        <w:t>C at a rate of 1</w:t>
      </w:r>
      <w:r w:rsidR="00DC698D" w:rsidRPr="004B71B3">
        <w:rPr>
          <w:rFonts w:ascii="Times New Roman" w:eastAsiaTheme="minorEastAsia" w:hAnsi="Times New Roman" w:cs="Times New Roman"/>
          <w:bCs/>
          <w:sz w:val="24"/>
          <w:szCs w:val="24"/>
          <w:lang w:eastAsia="en-GB"/>
        </w:rPr>
        <w:t xml:space="preserve">0 </w:t>
      </w:r>
      <w:r w:rsidR="00DC698D" w:rsidRPr="004B71B3">
        <w:rPr>
          <w:rFonts w:ascii="Times New Roman" w:eastAsiaTheme="minorEastAsia" w:hAnsi="Times New Roman" w:cs="Times New Roman"/>
          <w:bCs/>
          <w:sz w:val="24"/>
          <w:szCs w:val="24"/>
          <w:vertAlign w:val="superscript"/>
          <w:lang w:eastAsia="en-GB"/>
        </w:rPr>
        <w:t>o</w:t>
      </w:r>
      <w:r w:rsidR="00DC698D" w:rsidRPr="004B71B3">
        <w:rPr>
          <w:rFonts w:ascii="Times New Roman" w:eastAsiaTheme="minorEastAsia" w:hAnsi="Times New Roman" w:cs="Times New Roman"/>
          <w:bCs/>
          <w:sz w:val="24"/>
          <w:szCs w:val="24"/>
          <w:lang w:eastAsia="en-GB"/>
        </w:rPr>
        <w:t>C min</w:t>
      </w:r>
      <w:r w:rsidR="00DC698D" w:rsidRPr="004B71B3">
        <w:rPr>
          <w:rFonts w:ascii="Times New Roman" w:eastAsiaTheme="minorEastAsia" w:hAnsi="Times New Roman" w:cs="Times New Roman"/>
          <w:bCs/>
          <w:sz w:val="24"/>
          <w:szCs w:val="24"/>
          <w:vertAlign w:val="superscript"/>
          <w:lang w:eastAsia="en-GB"/>
        </w:rPr>
        <w:t>-1</w:t>
      </w:r>
      <w:r w:rsidR="00DC698D" w:rsidRPr="004B71B3">
        <w:rPr>
          <w:rFonts w:ascii="Times New Roman" w:eastAsiaTheme="minorEastAsia" w:hAnsi="Times New Roman" w:cs="Times New Roman"/>
          <w:bCs/>
          <w:sz w:val="24"/>
          <w:szCs w:val="24"/>
          <w:lang w:eastAsia="en-GB"/>
        </w:rPr>
        <w:t>.</w:t>
      </w:r>
    </w:p>
    <w:p w:rsidR="006F2DFD" w:rsidRPr="004B71B3" w:rsidRDefault="00670D8F" w:rsidP="00795CE3">
      <w:pPr>
        <w:autoSpaceDE w:val="0"/>
        <w:autoSpaceDN w:val="0"/>
        <w:adjustRightInd w:val="0"/>
        <w:spacing w:line="480" w:lineRule="auto"/>
        <w:ind w:firstLine="567"/>
        <w:jc w:val="both"/>
        <w:rPr>
          <w:rFonts w:ascii="Times New Roman" w:hAnsi="Times New Roman"/>
          <w:sz w:val="24"/>
          <w:szCs w:val="24"/>
          <w:lang w:val="en-US"/>
        </w:rPr>
      </w:pPr>
      <w:r w:rsidRPr="004B71B3">
        <w:rPr>
          <w:rFonts w:ascii="Times New Roman" w:eastAsia="Gulliver" w:hAnsi="Times New Roman"/>
          <w:sz w:val="24"/>
          <w:szCs w:val="24"/>
          <w:lang w:val="en-US"/>
        </w:rPr>
        <w:t xml:space="preserve">DRIFT </w:t>
      </w:r>
      <w:r w:rsidRPr="004B71B3">
        <w:rPr>
          <w:rFonts w:ascii="Times New Roman" w:hAnsi="Times New Roman"/>
          <w:sz w:val="24"/>
          <w:szCs w:val="24"/>
          <w:lang w:val="en-US"/>
        </w:rPr>
        <w:t>(diffuse reflectance infrared Fourier transform</w:t>
      </w:r>
      <w:r w:rsidR="003E5C68" w:rsidRPr="004B71B3">
        <w:rPr>
          <w:rFonts w:ascii="Times New Roman" w:hAnsi="Times New Roman"/>
          <w:sz w:val="24"/>
          <w:szCs w:val="24"/>
          <w:lang w:val="en-US"/>
        </w:rPr>
        <w:t>)</w:t>
      </w:r>
      <w:r w:rsidR="00F169CD" w:rsidRPr="004B71B3">
        <w:rPr>
          <w:rFonts w:ascii="Times New Roman" w:hAnsi="Times New Roman"/>
          <w:sz w:val="24"/>
          <w:szCs w:val="24"/>
          <w:lang w:val="en-US"/>
        </w:rPr>
        <w:t xml:space="preserve"> spectra</w:t>
      </w:r>
      <w:r w:rsidRPr="004B71B3">
        <w:rPr>
          <w:rFonts w:ascii="Times New Roman" w:eastAsia="Gulliver" w:hAnsi="Times New Roman"/>
          <w:sz w:val="24"/>
          <w:szCs w:val="24"/>
          <w:lang w:val="en-US"/>
        </w:rPr>
        <w:t xml:space="preserve"> of </w:t>
      </w:r>
      <w:r w:rsidR="00AA1883" w:rsidRPr="004B71B3">
        <w:rPr>
          <w:rFonts w:ascii="Times New Roman" w:eastAsia="Gulliver" w:hAnsi="Times New Roman"/>
          <w:sz w:val="24"/>
          <w:szCs w:val="24"/>
          <w:lang w:val="en-US"/>
        </w:rPr>
        <w:t xml:space="preserve">pyridine </w:t>
      </w:r>
      <w:r w:rsidRPr="004B71B3">
        <w:rPr>
          <w:rFonts w:ascii="Times New Roman" w:eastAsia="Gulliver" w:hAnsi="Times New Roman"/>
          <w:sz w:val="24"/>
          <w:szCs w:val="24"/>
          <w:lang w:val="en-US"/>
        </w:rPr>
        <w:t>adsorbed</w:t>
      </w:r>
      <w:r w:rsidR="00AA1883" w:rsidRPr="004B71B3">
        <w:rPr>
          <w:rFonts w:ascii="Times New Roman" w:eastAsia="Gulliver" w:hAnsi="Times New Roman"/>
          <w:sz w:val="24"/>
          <w:szCs w:val="24"/>
          <w:lang w:val="en-US"/>
        </w:rPr>
        <w:t xml:space="preserve"> on oxide catalysts</w:t>
      </w:r>
      <w:r w:rsidRPr="004B71B3">
        <w:rPr>
          <w:rFonts w:ascii="Times New Roman" w:eastAsia="Gulliver" w:hAnsi="Times New Roman"/>
          <w:sz w:val="24"/>
          <w:szCs w:val="24"/>
          <w:lang w:val="en-US"/>
        </w:rPr>
        <w:t xml:space="preserve"> were taken on a Nicolet Nexus FTIR spectrometer. </w:t>
      </w:r>
      <w:r w:rsidRPr="004B71B3">
        <w:rPr>
          <w:rFonts w:ascii="Times New Roman" w:hAnsi="Times New Roman"/>
          <w:sz w:val="24"/>
          <w:szCs w:val="24"/>
          <w:lang w:val="en-US"/>
        </w:rPr>
        <w:t xml:space="preserve">Catalyst samples were pre-treated at 150 </w:t>
      </w:r>
      <w:r w:rsidRPr="004B71B3">
        <w:rPr>
          <w:rFonts w:ascii="Times New Roman" w:hAnsi="Times New Roman"/>
          <w:sz w:val="24"/>
          <w:szCs w:val="24"/>
          <w:vertAlign w:val="superscript"/>
          <w:lang w:val="en-US"/>
        </w:rPr>
        <w:t>o</w:t>
      </w:r>
      <w:r w:rsidRPr="004B71B3">
        <w:rPr>
          <w:rFonts w:ascii="Times New Roman" w:hAnsi="Times New Roman"/>
          <w:sz w:val="24"/>
          <w:szCs w:val="24"/>
          <w:lang w:val="en-US"/>
        </w:rPr>
        <w:t>C/</w:t>
      </w:r>
      <w:r w:rsidR="00D043A9" w:rsidRPr="004B71B3">
        <w:rPr>
          <w:rFonts w:ascii="Times New Roman" w:hAnsi="Times New Roman"/>
          <w:sz w:val="24"/>
          <w:szCs w:val="24"/>
          <w:lang w:val="en-US"/>
        </w:rPr>
        <w:t xml:space="preserve">1 Pa </w:t>
      </w:r>
      <w:r w:rsidRPr="004B71B3">
        <w:rPr>
          <w:rFonts w:ascii="Times New Roman" w:hAnsi="Times New Roman"/>
          <w:sz w:val="24"/>
          <w:szCs w:val="24"/>
          <w:lang w:val="en-US"/>
        </w:rPr>
        <w:t xml:space="preserve">for 1 h. The samples were then exposed to pyridine vapour at room temperature for 1 h, followed by pumping out at 150 </w:t>
      </w:r>
      <w:r w:rsidRPr="004B71B3">
        <w:rPr>
          <w:rFonts w:ascii="Times New Roman" w:hAnsi="Times New Roman"/>
          <w:sz w:val="24"/>
          <w:szCs w:val="24"/>
          <w:vertAlign w:val="superscript"/>
          <w:lang w:val="en-US"/>
        </w:rPr>
        <w:t>o</w:t>
      </w:r>
      <w:r w:rsidRPr="004B71B3">
        <w:rPr>
          <w:rFonts w:ascii="Times New Roman" w:hAnsi="Times New Roman"/>
          <w:sz w:val="24"/>
          <w:szCs w:val="24"/>
          <w:lang w:val="en-US"/>
        </w:rPr>
        <w:t>C/1</w:t>
      </w:r>
      <w:r w:rsidR="00D043A9" w:rsidRPr="004B71B3">
        <w:rPr>
          <w:rFonts w:ascii="Times New Roman" w:hAnsi="Times New Roman"/>
          <w:sz w:val="24"/>
          <w:szCs w:val="24"/>
          <w:lang w:val="en-US"/>
        </w:rPr>
        <w:t xml:space="preserve"> Pa </w:t>
      </w:r>
      <w:r w:rsidRPr="004B71B3">
        <w:rPr>
          <w:rFonts w:ascii="Times New Roman" w:hAnsi="Times New Roman"/>
          <w:sz w:val="24"/>
          <w:szCs w:val="24"/>
          <w:lang w:val="en-US"/>
        </w:rPr>
        <w:t>for 1 h to remove physisorbed pyridine. The DRIFT spectra of adsorbed pyridine were recorded at room temperature</w:t>
      </w:r>
      <w:r w:rsidR="00795CE3" w:rsidRPr="004B71B3">
        <w:t xml:space="preserve"> </w:t>
      </w:r>
      <w:r w:rsidR="00795CE3" w:rsidRPr="004B71B3">
        <w:rPr>
          <w:rFonts w:ascii="Times New Roman" w:hAnsi="Times New Roman"/>
          <w:sz w:val="24"/>
          <w:szCs w:val="24"/>
          <w:lang w:val="en-US"/>
        </w:rPr>
        <w:t>by averaging 2</w:t>
      </w:r>
      <w:r w:rsidR="00A005DC" w:rsidRPr="004B71B3">
        <w:rPr>
          <w:rFonts w:ascii="Times New Roman" w:hAnsi="Times New Roman"/>
          <w:sz w:val="24"/>
          <w:szCs w:val="24"/>
          <w:lang w:val="en-US"/>
        </w:rPr>
        <w:t>54</w:t>
      </w:r>
      <w:r w:rsidR="00795CE3" w:rsidRPr="004B71B3">
        <w:rPr>
          <w:rFonts w:ascii="Times New Roman" w:hAnsi="Times New Roman"/>
          <w:sz w:val="24"/>
          <w:szCs w:val="24"/>
          <w:lang w:val="en-US"/>
        </w:rPr>
        <w:t xml:space="preserve"> scans in the 4000-500 cm</w:t>
      </w:r>
      <w:r w:rsidR="00795CE3" w:rsidRPr="004B71B3">
        <w:rPr>
          <w:rFonts w:ascii="Times New Roman" w:hAnsi="Times New Roman"/>
          <w:sz w:val="24"/>
          <w:szCs w:val="24"/>
          <w:vertAlign w:val="superscript"/>
          <w:lang w:val="en-US"/>
        </w:rPr>
        <w:t>-1</w:t>
      </w:r>
      <w:r w:rsidR="00795CE3" w:rsidRPr="004B71B3">
        <w:rPr>
          <w:rFonts w:ascii="Times New Roman" w:hAnsi="Times New Roman"/>
          <w:sz w:val="24"/>
          <w:szCs w:val="24"/>
          <w:lang w:val="en-US"/>
        </w:rPr>
        <w:t xml:space="preserve"> range with </w:t>
      </w:r>
      <w:r w:rsidRPr="004B71B3">
        <w:rPr>
          <w:rFonts w:ascii="Times New Roman" w:hAnsi="Times New Roman"/>
          <w:sz w:val="24"/>
          <w:szCs w:val="24"/>
          <w:lang w:val="en-US"/>
        </w:rPr>
        <w:t>a resolution of 4 cm</w:t>
      </w:r>
      <w:r w:rsidRPr="004B71B3">
        <w:rPr>
          <w:rFonts w:ascii="Times New Roman" w:hAnsi="Times New Roman"/>
          <w:sz w:val="24"/>
          <w:szCs w:val="24"/>
          <w:vertAlign w:val="superscript"/>
          <w:lang w:val="en-US"/>
        </w:rPr>
        <w:t>-1</w:t>
      </w:r>
      <w:r w:rsidR="003424A5" w:rsidRPr="004B71B3">
        <w:rPr>
          <w:rFonts w:ascii="Times New Roman" w:hAnsi="Times New Roman"/>
          <w:sz w:val="24"/>
          <w:szCs w:val="24"/>
          <w:lang w:val="en-US"/>
        </w:rPr>
        <w:t xml:space="preserve"> against </w:t>
      </w:r>
      <w:r w:rsidR="00E63A59" w:rsidRPr="004B71B3">
        <w:rPr>
          <w:rFonts w:ascii="Times New Roman" w:hAnsi="Times New Roman"/>
          <w:sz w:val="24"/>
          <w:szCs w:val="24"/>
          <w:lang w:val="en-US"/>
        </w:rPr>
        <w:t xml:space="preserve">pure </w:t>
      </w:r>
      <w:r w:rsidR="003424A5" w:rsidRPr="004B71B3">
        <w:rPr>
          <w:rFonts w:ascii="Times New Roman" w:hAnsi="Times New Roman"/>
          <w:sz w:val="24"/>
          <w:szCs w:val="24"/>
          <w:lang w:val="en-US"/>
        </w:rPr>
        <w:t>oxide background</w:t>
      </w:r>
      <w:r w:rsidRPr="004B71B3">
        <w:rPr>
          <w:rFonts w:ascii="Times New Roman" w:hAnsi="Times New Roman"/>
          <w:sz w:val="24"/>
          <w:szCs w:val="24"/>
          <w:lang w:val="en-US"/>
        </w:rPr>
        <w:t>. The same instrument was used to record DRIFT spectra of acetic acid adsorbed on oxide</w:t>
      </w:r>
      <w:r w:rsidR="003E5C68" w:rsidRPr="004B71B3">
        <w:rPr>
          <w:rFonts w:ascii="Times New Roman" w:hAnsi="Times New Roman"/>
          <w:sz w:val="24"/>
          <w:szCs w:val="24"/>
          <w:lang w:val="en-US"/>
        </w:rPr>
        <w:t xml:space="preserve"> catalysts</w:t>
      </w:r>
      <w:r w:rsidRPr="004B71B3">
        <w:rPr>
          <w:rFonts w:ascii="Times New Roman" w:hAnsi="Times New Roman"/>
          <w:sz w:val="24"/>
          <w:szCs w:val="24"/>
          <w:lang w:val="en-US"/>
        </w:rPr>
        <w:t xml:space="preserve">. </w:t>
      </w:r>
      <w:r w:rsidR="003B44C6" w:rsidRPr="004B71B3">
        <w:rPr>
          <w:rFonts w:ascii="Times New Roman" w:hAnsi="Times New Roman"/>
          <w:sz w:val="24"/>
          <w:szCs w:val="24"/>
          <w:lang w:val="en-US"/>
        </w:rPr>
        <w:t>Unless stated otherwise, t</w:t>
      </w:r>
      <w:r w:rsidR="003E5C68" w:rsidRPr="004B71B3">
        <w:rPr>
          <w:rFonts w:ascii="Times New Roman" w:hAnsi="Times New Roman"/>
          <w:sz w:val="24"/>
          <w:szCs w:val="24"/>
          <w:lang w:val="en-US"/>
        </w:rPr>
        <w:t>he catalysts were pre-treated at</w:t>
      </w:r>
      <w:r w:rsidR="000477DF" w:rsidRPr="004B71B3">
        <w:rPr>
          <w:rFonts w:ascii="Times New Roman" w:hAnsi="Times New Roman"/>
          <w:sz w:val="24"/>
          <w:szCs w:val="24"/>
          <w:lang w:val="en-US"/>
        </w:rPr>
        <w:t xml:space="preserve"> </w:t>
      </w:r>
      <w:r w:rsidR="003E5C68" w:rsidRPr="004B71B3">
        <w:rPr>
          <w:rFonts w:ascii="Times New Roman" w:hAnsi="Times New Roman"/>
          <w:sz w:val="24"/>
          <w:szCs w:val="24"/>
          <w:lang w:val="en-US"/>
        </w:rPr>
        <w:t xml:space="preserve">130 </w:t>
      </w:r>
      <w:r w:rsidR="003E5C68" w:rsidRPr="004B71B3">
        <w:rPr>
          <w:rFonts w:ascii="Times New Roman" w:hAnsi="Times New Roman"/>
          <w:sz w:val="24"/>
          <w:szCs w:val="24"/>
          <w:vertAlign w:val="superscript"/>
          <w:lang w:val="en-US"/>
        </w:rPr>
        <w:t>o</w:t>
      </w:r>
      <w:r w:rsidR="003E5C68" w:rsidRPr="004B71B3">
        <w:rPr>
          <w:rFonts w:ascii="Times New Roman" w:hAnsi="Times New Roman"/>
          <w:sz w:val="24"/>
          <w:szCs w:val="24"/>
          <w:lang w:val="en-US"/>
        </w:rPr>
        <w:t>C/</w:t>
      </w:r>
      <w:r w:rsidR="00D043A9" w:rsidRPr="004B71B3">
        <w:rPr>
          <w:rFonts w:ascii="Times New Roman" w:hAnsi="Times New Roman"/>
          <w:sz w:val="24"/>
          <w:szCs w:val="24"/>
          <w:lang w:val="en-US"/>
        </w:rPr>
        <w:t xml:space="preserve">1 Pa </w:t>
      </w:r>
      <w:r w:rsidR="003E5C68" w:rsidRPr="004B71B3">
        <w:rPr>
          <w:rFonts w:ascii="Times New Roman" w:hAnsi="Times New Roman"/>
          <w:sz w:val="24"/>
          <w:szCs w:val="24"/>
          <w:lang w:val="en-US"/>
        </w:rPr>
        <w:t xml:space="preserve">for 1 h. </w:t>
      </w:r>
      <w:r w:rsidRPr="004B71B3">
        <w:rPr>
          <w:rFonts w:ascii="Times New Roman" w:hAnsi="Times New Roman"/>
          <w:sz w:val="24"/>
          <w:szCs w:val="24"/>
          <w:lang w:val="en-US"/>
        </w:rPr>
        <w:t>Acetic acid was</w:t>
      </w:r>
      <w:r w:rsidR="000477DF" w:rsidRPr="004B71B3">
        <w:rPr>
          <w:rFonts w:ascii="Times New Roman" w:hAnsi="Times New Roman"/>
          <w:sz w:val="24"/>
          <w:szCs w:val="24"/>
          <w:lang w:val="en-US"/>
        </w:rPr>
        <w:t xml:space="preserve"> then</w:t>
      </w:r>
      <w:r w:rsidRPr="004B71B3">
        <w:rPr>
          <w:rFonts w:ascii="Times New Roman" w:hAnsi="Times New Roman"/>
          <w:sz w:val="24"/>
          <w:szCs w:val="24"/>
          <w:lang w:val="en-US"/>
        </w:rPr>
        <w:t xml:space="preserve"> adsorbed at room temperatu</w:t>
      </w:r>
      <w:r w:rsidR="003E5C68" w:rsidRPr="004B71B3">
        <w:rPr>
          <w:rFonts w:ascii="Times New Roman" w:hAnsi="Times New Roman"/>
          <w:sz w:val="24"/>
          <w:szCs w:val="24"/>
          <w:lang w:val="en-US"/>
        </w:rPr>
        <w:t>re followed by evacuation at 13</w:t>
      </w:r>
      <w:r w:rsidRPr="004B71B3">
        <w:rPr>
          <w:rFonts w:ascii="Times New Roman" w:hAnsi="Times New Roman"/>
          <w:sz w:val="24"/>
          <w:szCs w:val="24"/>
          <w:lang w:val="en-US"/>
        </w:rPr>
        <w:t xml:space="preserve">0 </w:t>
      </w:r>
      <w:r w:rsidRPr="004B71B3">
        <w:rPr>
          <w:rFonts w:ascii="Times New Roman" w:hAnsi="Times New Roman"/>
          <w:sz w:val="24"/>
          <w:szCs w:val="24"/>
          <w:vertAlign w:val="superscript"/>
          <w:lang w:val="en-US"/>
        </w:rPr>
        <w:t>o</w:t>
      </w:r>
      <w:r w:rsidRPr="004B71B3">
        <w:rPr>
          <w:rFonts w:ascii="Times New Roman" w:hAnsi="Times New Roman"/>
          <w:sz w:val="24"/>
          <w:szCs w:val="24"/>
          <w:lang w:val="en-US"/>
        </w:rPr>
        <w:t>C/</w:t>
      </w:r>
      <w:r w:rsidR="00D043A9" w:rsidRPr="004B71B3">
        <w:rPr>
          <w:rFonts w:ascii="Times New Roman" w:hAnsi="Times New Roman"/>
          <w:sz w:val="24"/>
          <w:szCs w:val="24"/>
          <w:lang w:val="en-US"/>
        </w:rPr>
        <w:t xml:space="preserve">1 Pa </w:t>
      </w:r>
      <w:r w:rsidRPr="004B71B3">
        <w:rPr>
          <w:rFonts w:ascii="Times New Roman" w:hAnsi="Times New Roman"/>
          <w:sz w:val="24"/>
          <w:szCs w:val="24"/>
          <w:lang w:val="en-US"/>
        </w:rPr>
        <w:t>for 1</w:t>
      </w:r>
      <w:r w:rsidR="00B91B7E" w:rsidRPr="004B71B3">
        <w:rPr>
          <w:rFonts w:ascii="Times New Roman" w:hAnsi="Times New Roman"/>
          <w:sz w:val="24"/>
          <w:szCs w:val="24"/>
          <w:lang w:val="en-US"/>
        </w:rPr>
        <w:t xml:space="preserve"> h to remove physisorbed acid. After that t</w:t>
      </w:r>
      <w:r w:rsidRPr="004B71B3">
        <w:rPr>
          <w:rFonts w:ascii="Times New Roman" w:hAnsi="Times New Roman"/>
          <w:sz w:val="24"/>
          <w:szCs w:val="24"/>
          <w:lang w:val="en-US"/>
        </w:rPr>
        <w:t>he DRIFT spectra were recorded at room temperature</w:t>
      </w:r>
      <w:r w:rsidR="003424A5" w:rsidRPr="004B71B3">
        <w:rPr>
          <w:rFonts w:ascii="Times New Roman" w:hAnsi="Times New Roman"/>
          <w:sz w:val="24"/>
          <w:szCs w:val="24"/>
          <w:lang w:val="en-US"/>
        </w:rPr>
        <w:t xml:space="preserve"> against </w:t>
      </w:r>
      <w:r w:rsidR="00E63A59" w:rsidRPr="004B71B3">
        <w:rPr>
          <w:rFonts w:ascii="Times New Roman" w:hAnsi="Times New Roman"/>
          <w:sz w:val="24"/>
          <w:szCs w:val="24"/>
          <w:lang w:val="en-US"/>
        </w:rPr>
        <w:t xml:space="preserve">pure </w:t>
      </w:r>
      <w:r w:rsidR="003424A5" w:rsidRPr="004B71B3">
        <w:rPr>
          <w:rFonts w:ascii="Times New Roman" w:hAnsi="Times New Roman"/>
          <w:sz w:val="24"/>
          <w:szCs w:val="24"/>
          <w:lang w:val="en-US"/>
        </w:rPr>
        <w:t>oxide background</w:t>
      </w:r>
      <w:r w:rsidR="002F08A6" w:rsidRPr="004B71B3">
        <w:rPr>
          <w:rFonts w:ascii="Times New Roman" w:hAnsi="Times New Roman"/>
          <w:sz w:val="24"/>
          <w:szCs w:val="24"/>
          <w:lang w:val="en-US"/>
        </w:rPr>
        <w:t xml:space="preserve"> as described above</w:t>
      </w:r>
      <w:r w:rsidRPr="004B71B3">
        <w:rPr>
          <w:rFonts w:ascii="Times New Roman" w:hAnsi="Times New Roman"/>
          <w:sz w:val="24"/>
          <w:szCs w:val="24"/>
          <w:lang w:val="en-US"/>
        </w:rPr>
        <w:t>.</w:t>
      </w:r>
      <w:r w:rsidR="000477DF" w:rsidRPr="004B71B3">
        <w:rPr>
          <w:rFonts w:ascii="Times New Roman" w:hAnsi="Times New Roman"/>
          <w:sz w:val="24"/>
          <w:szCs w:val="24"/>
          <w:lang w:val="en-US"/>
        </w:rPr>
        <w:t xml:space="preserve"> CH</w:t>
      </w:r>
      <w:r w:rsidR="000477DF" w:rsidRPr="004B71B3">
        <w:rPr>
          <w:rFonts w:ascii="Times New Roman" w:hAnsi="Times New Roman"/>
          <w:sz w:val="24"/>
          <w:szCs w:val="24"/>
          <w:vertAlign w:val="subscript"/>
          <w:lang w:val="en-US"/>
        </w:rPr>
        <w:t>3</w:t>
      </w:r>
      <w:r w:rsidR="000477DF" w:rsidRPr="004B71B3">
        <w:rPr>
          <w:rFonts w:ascii="Times New Roman" w:hAnsi="Times New Roman"/>
          <w:sz w:val="24"/>
          <w:szCs w:val="24"/>
          <w:lang w:val="en-US"/>
        </w:rPr>
        <w:t>COOH/CD</w:t>
      </w:r>
      <w:r w:rsidR="000477DF" w:rsidRPr="004B71B3">
        <w:rPr>
          <w:rFonts w:ascii="Times New Roman" w:hAnsi="Times New Roman"/>
          <w:sz w:val="24"/>
          <w:szCs w:val="24"/>
          <w:vertAlign w:val="subscript"/>
          <w:lang w:val="en-US"/>
        </w:rPr>
        <w:t>3</w:t>
      </w:r>
      <w:r w:rsidR="000477DF" w:rsidRPr="004B71B3">
        <w:rPr>
          <w:rFonts w:ascii="Times New Roman" w:hAnsi="Times New Roman"/>
          <w:sz w:val="24"/>
          <w:szCs w:val="24"/>
          <w:lang w:val="en-US"/>
        </w:rPr>
        <w:t>COOD</w:t>
      </w:r>
      <w:r w:rsidR="0086235D" w:rsidRPr="004B71B3">
        <w:rPr>
          <w:rFonts w:ascii="Times New Roman" w:hAnsi="Times New Roman"/>
          <w:sz w:val="24"/>
          <w:szCs w:val="24"/>
          <w:lang w:val="en-US"/>
        </w:rPr>
        <w:t xml:space="preserve"> exchange on oxide catalysts was monitored by DRIFT spectroscopy as follows. First, </w:t>
      </w:r>
      <w:r w:rsidR="00BB10DB" w:rsidRPr="004B71B3">
        <w:rPr>
          <w:rFonts w:ascii="Times New Roman" w:hAnsi="Times New Roman"/>
          <w:sz w:val="24"/>
          <w:szCs w:val="24"/>
          <w:lang w:val="en-US"/>
        </w:rPr>
        <w:t>CH</w:t>
      </w:r>
      <w:r w:rsidR="0086235D" w:rsidRPr="004B71B3">
        <w:rPr>
          <w:rFonts w:ascii="Times New Roman" w:hAnsi="Times New Roman"/>
          <w:sz w:val="24"/>
          <w:szCs w:val="24"/>
          <w:vertAlign w:val="subscript"/>
          <w:lang w:val="en-US"/>
        </w:rPr>
        <w:t>3</w:t>
      </w:r>
      <w:r w:rsidR="00BB10DB" w:rsidRPr="004B71B3">
        <w:rPr>
          <w:rFonts w:ascii="Times New Roman" w:hAnsi="Times New Roman"/>
          <w:sz w:val="24"/>
          <w:szCs w:val="24"/>
          <w:lang w:val="en-US"/>
        </w:rPr>
        <w:t>COOH</w:t>
      </w:r>
      <w:r w:rsidR="0086235D" w:rsidRPr="004B71B3">
        <w:rPr>
          <w:rFonts w:ascii="Times New Roman" w:hAnsi="Times New Roman"/>
          <w:sz w:val="24"/>
          <w:szCs w:val="24"/>
          <w:lang w:val="en-US"/>
        </w:rPr>
        <w:t xml:space="preserve"> was adsorbed on a catalyst sample</w:t>
      </w:r>
      <w:r w:rsidR="003D71FF" w:rsidRPr="004B71B3">
        <w:rPr>
          <w:rFonts w:ascii="Times New Roman" w:hAnsi="Times New Roman"/>
          <w:sz w:val="24"/>
          <w:szCs w:val="24"/>
          <w:lang w:val="en-US"/>
        </w:rPr>
        <w:t xml:space="preserve"> </w:t>
      </w:r>
      <w:r w:rsidR="0086235D" w:rsidRPr="004B71B3">
        <w:rPr>
          <w:rFonts w:ascii="Times New Roman" w:hAnsi="Times New Roman"/>
          <w:sz w:val="24"/>
          <w:szCs w:val="24"/>
          <w:lang w:val="en-US"/>
        </w:rPr>
        <w:t>and the DRIFT spectrum</w:t>
      </w:r>
      <w:r w:rsidR="00BB10DB" w:rsidRPr="004B71B3">
        <w:rPr>
          <w:rFonts w:ascii="Times New Roman" w:hAnsi="Times New Roman"/>
          <w:sz w:val="24"/>
          <w:szCs w:val="24"/>
          <w:lang w:val="en-US"/>
        </w:rPr>
        <w:t xml:space="preserve"> was</w:t>
      </w:r>
      <w:r w:rsidR="0086235D" w:rsidRPr="004B71B3">
        <w:rPr>
          <w:rFonts w:ascii="Times New Roman" w:hAnsi="Times New Roman"/>
          <w:sz w:val="24"/>
          <w:szCs w:val="24"/>
          <w:lang w:val="en-US"/>
        </w:rPr>
        <w:t xml:space="preserve"> taken as above.</w:t>
      </w:r>
      <w:r w:rsidR="008F1BB9" w:rsidRPr="004B71B3">
        <w:rPr>
          <w:rFonts w:ascii="Times New Roman" w:hAnsi="Times New Roman"/>
          <w:sz w:val="24"/>
          <w:szCs w:val="24"/>
          <w:lang w:val="en-US"/>
        </w:rPr>
        <w:t xml:space="preserve"> </w:t>
      </w:r>
      <w:r w:rsidR="008F1BB9" w:rsidRPr="004B71B3">
        <w:rPr>
          <w:rFonts w:ascii="Times New Roman" w:hAnsi="Times New Roman" w:cs="Times New Roman"/>
          <w:sz w:val="24"/>
          <w:szCs w:val="24"/>
        </w:rPr>
        <w:lastRenderedPageBreak/>
        <w:t>Th</w:t>
      </w:r>
      <w:r w:rsidR="00872ABF" w:rsidRPr="004B71B3">
        <w:rPr>
          <w:rFonts w:ascii="Times New Roman" w:hAnsi="Times New Roman" w:cs="Times New Roman"/>
          <w:sz w:val="24"/>
          <w:szCs w:val="24"/>
        </w:rPr>
        <w:t>en th</w:t>
      </w:r>
      <w:r w:rsidR="008F1BB9" w:rsidRPr="004B71B3">
        <w:rPr>
          <w:rFonts w:ascii="Times New Roman" w:hAnsi="Times New Roman" w:cs="Times New Roman"/>
          <w:sz w:val="24"/>
          <w:szCs w:val="24"/>
        </w:rPr>
        <w:t xml:space="preserve">is sample </w:t>
      </w:r>
      <w:r w:rsidR="00872ABF" w:rsidRPr="004B71B3">
        <w:rPr>
          <w:rFonts w:ascii="Times New Roman" w:hAnsi="Times New Roman" w:cs="Times New Roman"/>
          <w:sz w:val="24"/>
          <w:szCs w:val="24"/>
        </w:rPr>
        <w:t>was</w:t>
      </w:r>
      <w:r w:rsidR="008F1BB9" w:rsidRPr="004B71B3">
        <w:rPr>
          <w:rFonts w:ascii="Times New Roman" w:hAnsi="Times New Roman" w:cs="Times New Roman"/>
          <w:sz w:val="24"/>
          <w:szCs w:val="24"/>
        </w:rPr>
        <w:t xml:space="preserve"> expos</w:t>
      </w:r>
      <w:r w:rsidR="00872ABF" w:rsidRPr="004B71B3">
        <w:rPr>
          <w:rFonts w:ascii="Times New Roman" w:hAnsi="Times New Roman" w:cs="Times New Roman"/>
          <w:sz w:val="24"/>
          <w:szCs w:val="24"/>
        </w:rPr>
        <w:t>ed</w:t>
      </w:r>
      <w:r w:rsidR="008F1BB9" w:rsidRPr="004B71B3">
        <w:rPr>
          <w:rFonts w:ascii="Times New Roman" w:hAnsi="Times New Roman" w:cs="Times New Roman"/>
          <w:sz w:val="24"/>
          <w:szCs w:val="24"/>
        </w:rPr>
        <w:t xml:space="preserve"> to CD</w:t>
      </w:r>
      <w:r w:rsidR="008F1BB9" w:rsidRPr="004B71B3">
        <w:rPr>
          <w:rFonts w:ascii="Times New Roman" w:hAnsi="Times New Roman" w:cs="Times New Roman"/>
          <w:sz w:val="24"/>
          <w:szCs w:val="24"/>
          <w:vertAlign w:val="subscript"/>
        </w:rPr>
        <w:t>3</w:t>
      </w:r>
      <w:r w:rsidR="008F1BB9" w:rsidRPr="004B71B3">
        <w:rPr>
          <w:rFonts w:ascii="Times New Roman" w:hAnsi="Times New Roman" w:cs="Times New Roman"/>
          <w:sz w:val="24"/>
          <w:szCs w:val="24"/>
        </w:rPr>
        <w:t>COOD vapour at</w:t>
      </w:r>
      <w:r w:rsidR="00BB10DB" w:rsidRPr="004B71B3">
        <w:rPr>
          <w:rFonts w:ascii="Times New Roman" w:hAnsi="Times New Roman" w:cs="Times New Roman"/>
          <w:sz w:val="24"/>
          <w:szCs w:val="24"/>
        </w:rPr>
        <w:t xml:space="preserve"> ca. 1 kPa partial pressure and</w:t>
      </w:r>
      <w:r w:rsidR="003B44C6" w:rsidRPr="004B71B3">
        <w:rPr>
          <w:rFonts w:ascii="Times New Roman" w:hAnsi="Times New Roman" w:cs="Times New Roman"/>
          <w:sz w:val="24"/>
          <w:szCs w:val="24"/>
        </w:rPr>
        <w:t xml:space="preserve"> a specified temperature</w:t>
      </w:r>
      <w:r w:rsidR="008F1BB9" w:rsidRPr="004B71B3">
        <w:rPr>
          <w:rFonts w:ascii="Times New Roman" w:hAnsi="Times New Roman" w:cs="Times New Roman"/>
          <w:sz w:val="24"/>
          <w:szCs w:val="24"/>
        </w:rPr>
        <w:t xml:space="preserve"> </w:t>
      </w:r>
      <w:r w:rsidR="003B44C6" w:rsidRPr="004B71B3">
        <w:rPr>
          <w:rFonts w:ascii="Times New Roman" w:hAnsi="Times New Roman" w:cs="Times New Roman"/>
          <w:sz w:val="24"/>
          <w:szCs w:val="24"/>
        </w:rPr>
        <w:t>(</w:t>
      </w:r>
      <w:r w:rsidR="008F1BB9" w:rsidRPr="004B71B3">
        <w:rPr>
          <w:rFonts w:ascii="Times New Roman" w:hAnsi="Times New Roman" w:cs="Times New Roman"/>
          <w:sz w:val="24"/>
          <w:szCs w:val="24"/>
        </w:rPr>
        <w:t>130</w:t>
      </w:r>
      <w:r w:rsidR="003B44C6" w:rsidRPr="004B71B3">
        <w:rPr>
          <w:rFonts w:ascii="Times New Roman" w:hAnsi="Times New Roman" w:cs="Times New Roman"/>
          <w:sz w:val="24"/>
          <w:szCs w:val="24"/>
        </w:rPr>
        <w:t>-270</w:t>
      </w:r>
      <w:r w:rsidR="008F1BB9" w:rsidRPr="004B71B3">
        <w:rPr>
          <w:rFonts w:ascii="Times New Roman" w:hAnsi="Times New Roman" w:cs="Times New Roman"/>
          <w:sz w:val="24"/>
          <w:szCs w:val="24"/>
        </w:rPr>
        <w:t xml:space="preserve"> </w:t>
      </w:r>
      <w:r w:rsidR="008F1BB9" w:rsidRPr="004B71B3">
        <w:rPr>
          <w:rFonts w:ascii="Times New Roman" w:hAnsi="Times New Roman" w:cs="Times New Roman"/>
          <w:sz w:val="24"/>
          <w:szCs w:val="24"/>
          <w:vertAlign w:val="superscript"/>
        </w:rPr>
        <w:t>o</w:t>
      </w:r>
      <w:r w:rsidR="00D043A9" w:rsidRPr="004B71B3">
        <w:rPr>
          <w:rFonts w:ascii="Times New Roman" w:hAnsi="Times New Roman" w:cs="Times New Roman"/>
          <w:sz w:val="24"/>
          <w:szCs w:val="24"/>
        </w:rPr>
        <w:t>C</w:t>
      </w:r>
      <w:r w:rsidR="003B44C6" w:rsidRPr="004B71B3">
        <w:rPr>
          <w:rFonts w:ascii="Times New Roman" w:hAnsi="Times New Roman" w:cs="Times New Roman"/>
          <w:sz w:val="24"/>
          <w:szCs w:val="24"/>
        </w:rPr>
        <w:t>)</w:t>
      </w:r>
      <w:r w:rsidR="00D043A9" w:rsidRPr="004B71B3">
        <w:rPr>
          <w:rFonts w:ascii="Times New Roman" w:hAnsi="Times New Roman" w:cs="Times New Roman"/>
          <w:sz w:val="24"/>
          <w:szCs w:val="24"/>
        </w:rPr>
        <w:t xml:space="preserve"> for 0.5</w:t>
      </w:r>
      <w:r w:rsidR="008F1BB9" w:rsidRPr="004B71B3">
        <w:rPr>
          <w:rFonts w:ascii="Times New Roman" w:hAnsi="Times New Roman" w:cs="Times New Roman"/>
          <w:sz w:val="24"/>
          <w:szCs w:val="24"/>
        </w:rPr>
        <w:t xml:space="preserve"> h followed by evacuation at 130</w:t>
      </w:r>
      <w:r w:rsidR="003B44C6" w:rsidRPr="004B71B3">
        <w:rPr>
          <w:rFonts w:ascii="Times New Roman" w:hAnsi="Times New Roman" w:cs="Times New Roman"/>
          <w:sz w:val="24"/>
          <w:szCs w:val="24"/>
        </w:rPr>
        <w:t>-270</w:t>
      </w:r>
      <w:r w:rsidR="008F1BB9" w:rsidRPr="004B71B3">
        <w:rPr>
          <w:rFonts w:ascii="Times New Roman" w:hAnsi="Times New Roman" w:cs="Times New Roman"/>
          <w:sz w:val="24"/>
          <w:szCs w:val="24"/>
        </w:rPr>
        <w:t xml:space="preserve"> </w:t>
      </w:r>
      <w:r w:rsidR="008F1BB9" w:rsidRPr="004B71B3">
        <w:rPr>
          <w:rFonts w:ascii="Times New Roman" w:hAnsi="Times New Roman" w:cs="Times New Roman"/>
          <w:sz w:val="24"/>
          <w:szCs w:val="24"/>
          <w:vertAlign w:val="superscript"/>
        </w:rPr>
        <w:t>o</w:t>
      </w:r>
      <w:r w:rsidR="008F1BB9" w:rsidRPr="004B71B3">
        <w:rPr>
          <w:rFonts w:ascii="Times New Roman" w:hAnsi="Times New Roman" w:cs="Times New Roman"/>
          <w:sz w:val="24"/>
          <w:szCs w:val="24"/>
        </w:rPr>
        <w:t>C/1 Pa for 1 h</w:t>
      </w:r>
      <w:r w:rsidR="00BB10DB" w:rsidRPr="004B71B3">
        <w:rPr>
          <w:rFonts w:ascii="Times New Roman" w:hAnsi="Times New Roman" w:cs="Times New Roman"/>
          <w:sz w:val="24"/>
          <w:szCs w:val="24"/>
        </w:rPr>
        <w:t xml:space="preserve"> </w:t>
      </w:r>
      <w:r w:rsidR="00BB10DB" w:rsidRPr="004B71B3">
        <w:rPr>
          <w:rFonts w:ascii="Times New Roman" w:hAnsi="Times New Roman"/>
          <w:sz w:val="24"/>
          <w:szCs w:val="24"/>
          <w:lang w:val="en-US"/>
        </w:rPr>
        <w:t>and the DRIFT spectrum was taken again</w:t>
      </w:r>
      <w:r w:rsidR="008F1BB9" w:rsidRPr="004B71B3">
        <w:rPr>
          <w:rFonts w:ascii="Times New Roman" w:hAnsi="Times New Roman" w:cs="Times New Roman"/>
          <w:sz w:val="24"/>
          <w:szCs w:val="24"/>
        </w:rPr>
        <w:t xml:space="preserve">. </w:t>
      </w:r>
      <w:r w:rsidR="00F608F5" w:rsidRPr="004B71B3">
        <w:rPr>
          <w:rFonts w:ascii="Times New Roman" w:hAnsi="Times New Roman" w:cs="Times New Roman"/>
          <w:sz w:val="24"/>
          <w:szCs w:val="24"/>
        </w:rPr>
        <w:t>FT</w:t>
      </w:r>
      <w:r w:rsidR="006E6496" w:rsidRPr="004B71B3">
        <w:rPr>
          <w:rFonts w:ascii="Times New Roman" w:hAnsi="Times New Roman" w:cs="Times New Roman"/>
          <w:sz w:val="24"/>
          <w:szCs w:val="24"/>
        </w:rPr>
        <w:t xml:space="preserve">IR spectra of </w:t>
      </w:r>
      <w:r w:rsidR="006E6496" w:rsidRPr="004B71B3">
        <w:rPr>
          <w:rFonts w:ascii="Times New Roman" w:hAnsi="Times New Roman"/>
          <w:sz w:val="24"/>
          <w:szCs w:val="24"/>
          <w:lang w:val="en-US"/>
        </w:rPr>
        <w:t>CH</w:t>
      </w:r>
      <w:r w:rsidR="006E6496" w:rsidRPr="004B71B3">
        <w:rPr>
          <w:rFonts w:ascii="Times New Roman" w:hAnsi="Times New Roman"/>
          <w:sz w:val="24"/>
          <w:szCs w:val="24"/>
          <w:vertAlign w:val="subscript"/>
          <w:lang w:val="en-US"/>
        </w:rPr>
        <w:t>3</w:t>
      </w:r>
      <w:r w:rsidR="006E6496" w:rsidRPr="004B71B3">
        <w:rPr>
          <w:rFonts w:ascii="Times New Roman" w:hAnsi="Times New Roman"/>
          <w:sz w:val="24"/>
          <w:szCs w:val="24"/>
          <w:lang w:val="en-US"/>
        </w:rPr>
        <w:t>COOH and CD</w:t>
      </w:r>
      <w:r w:rsidR="006E6496" w:rsidRPr="004B71B3">
        <w:rPr>
          <w:rFonts w:ascii="Times New Roman" w:hAnsi="Times New Roman"/>
          <w:sz w:val="24"/>
          <w:szCs w:val="24"/>
          <w:vertAlign w:val="subscript"/>
          <w:lang w:val="en-US"/>
        </w:rPr>
        <w:t>3</w:t>
      </w:r>
      <w:r w:rsidR="006E6496" w:rsidRPr="004B71B3">
        <w:rPr>
          <w:rFonts w:ascii="Times New Roman" w:hAnsi="Times New Roman"/>
          <w:sz w:val="24"/>
          <w:szCs w:val="24"/>
          <w:lang w:val="en-US"/>
        </w:rPr>
        <w:t xml:space="preserve">COOD in the gas phase were recorded using </w:t>
      </w:r>
      <w:r w:rsidR="006E6496" w:rsidRPr="004B71B3">
        <w:rPr>
          <w:rFonts w:ascii="Times New Roman" w:hAnsi="Times New Roman" w:cs="Times New Roman"/>
          <w:sz w:val="24"/>
          <w:szCs w:val="24"/>
        </w:rPr>
        <w:t>a gas cell of 10 cm path length at acetic acid partial</w:t>
      </w:r>
      <w:r w:rsidR="00697743" w:rsidRPr="004B71B3">
        <w:rPr>
          <w:rFonts w:ascii="Times New Roman" w:hAnsi="Times New Roman" w:cs="Times New Roman"/>
          <w:sz w:val="24"/>
          <w:szCs w:val="24"/>
        </w:rPr>
        <w:t xml:space="preserve"> pressure of</w:t>
      </w:r>
      <w:r w:rsidR="00F608F5" w:rsidRPr="004B71B3">
        <w:rPr>
          <w:rFonts w:ascii="Times New Roman" w:hAnsi="Times New Roman" w:cs="Times New Roman"/>
          <w:sz w:val="24"/>
          <w:szCs w:val="24"/>
        </w:rPr>
        <w:t xml:space="preserve"> ca. 1 kPa in </w:t>
      </w:r>
      <w:r w:rsidR="008A0B1A" w:rsidRPr="004B71B3">
        <w:rPr>
          <w:rFonts w:ascii="Times New Roman" w:hAnsi="Times New Roman" w:cs="Times New Roman"/>
          <w:sz w:val="24"/>
          <w:szCs w:val="24"/>
        </w:rPr>
        <w:t>N</w:t>
      </w:r>
      <w:r w:rsidR="008A0B1A" w:rsidRPr="004B71B3">
        <w:rPr>
          <w:rFonts w:ascii="Times New Roman" w:hAnsi="Times New Roman" w:cs="Times New Roman"/>
          <w:sz w:val="24"/>
          <w:szCs w:val="24"/>
          <w:vertAlign w:val="subscript"/>
        </w:rPr>
        <w:t>2</w:t>
      </w:r>
      <w:r w:rsidR="00F608F5" w:rsidRPr="004B71B3">
        <w:rPr>
          <w:rFonts w:ascii="Times New Roman" w:hAnsi="Times New Roman" w:cs="Times New Roman"/>
          <w:sz w:val="24"/>
          <w:szCs w:val="24"/>
        </w:rPr>
        <w:t>.</w:t>
      </w:r>
    </w:p>
    <w:p w:rsidR="00316F17" w:rsidRPr="004B71B3" w:rsidRDefault="00BD045D" w:rsidP="00B03C76">
      <w:pPr>
        <w:spacing w:line="480" w:lineRule="auto"/>
        <w:ind w:firstLine="567"/>
        <w:jc w:val="both"/>
        <w:rPr>
          <w:rFonts w:ascii="Times New Roman" w:eastAsia="Gulliver" w:hAnsi="Times New Roman" w:cs="Times New Roman"/>
          <w:sz w:val="24"/>
          <w:szCs w:val="24"/>
          <w:lang w:val="en-US"/>
        </w:rPr>
      </w:pPr>
      <w:r w:rsidRPr="004B71B3">
        <w:rPr>
          <w:rFonts w:ascii="Times New Roman" w:eastAsia="Gulliver" w:hAnsi="Times New Roman" w:cs="Times New Roman"/>
          <w:sz w:val="24"/>
          <w:szCs w:val="24"/>
          <w:lang w:val="en-US"/>
        </w:rPr>
        <w:t>The heat and the amount</w:t>
      </w:r>
      <w:r w:rsidR="00316F17" w:rsidRPr="004B71B3">
        <w:rPr>
          <w:rFonts w:ascii="Times New Roman" w:eastAsia="Gulliver" w:hAnsi="Times New Roman" w:cs="Times New Roman"/>
          <w:sz w:val="24"/>
          <w:szCs w:val="24"/>
          <w:lang w:val="en-US"/>
        </w:rPr>
        <w:t xml:space="preserve"> of ammonia adsorption on oxide catalysts were measured</w:t>
      </w:r>
      <w:r w:rsidR="00475400" w:rsidRPr="004B71B3">
        <w:rPr>
          <w:rFonts w:ascii="Times New Roman" w:eastAsia="Gulliver" w:hAnsi="Times New Roman" w:cs="Times New Roman"/>
          <w:sz w:val="24"/>
          <w:szCs w:val="24"/>
          <w:lang w:val="en-US"/>
        </w:rPr>
        <w:t xml:space="preserve"> using a Setaram TG-DSC 111 differential scanning calorimeter</w:t>
      </w:r>
      <w:r w:rsidR="00316F17" w:rsidRPr="004B71B3">
        <w:rPr>
          <w:rFonts w:ascii="Times New Roman" w:eastAsia="Gulliver" w:hAnsi="Times New Roman" w:cs="Times New Roman"/>
          <w:sz w:val="24"/>
          <w:szCs w:val="24"/>
          <w:lang w:val="en-US"/>
        </w:rPr>
        <w:t xml:space="preserve"> by a pulse method in a flow system as described previously [</w:t>
      </w:r>
      <w:r w:rsidR="002E3287" w:rsidRPr="004B71B3">
        <w:rPr>
          <w:rFonts w:ascii="Times New Roman" w:eastAsia="Gulliver" w:hAnsi="Times New Roman" w:cs="Times New Roman"/>
          <w:sz w:val="24"/>
          <w:szCs w:val="24"/>
          <w:lang w:val="en-US"/>
        </w:rPr>
        <w:t>20</w:t>
      </w:r>
      <w:r w:rsidR="00316F17" w:rsidRPr="004B71B3">
        <w:rPr>
          <w:rFonts w:ascii="Times New Roman" w:eastAsia="Gulliver" w:hAnsi="Times New Roman" w:cs="Times New Roman"/>
          <w:sz w:val="24"/>
          <w:szCs w:val="24"/>
          <w:lang w:val="en-US"/>
        </w:rPr>
        <w:t xml:space="preserve">]. Catalyst samples (10–70 mg) were placed in the calorimeter and pre-treated under </w:t>
      </w:r>
      <w:r w:rsidR="00196708" w:rsidRPr="004B71B3">
        <w:rPr>
          <w:rFonts w:ascii="Times New Roman" w:eastAsia="Gulliver" w:hAnsi="Times New Roman" w:cs="Times New Roman"/>
          <w:sz w:val="24"/>
          <w:szCs w:val="24"/>
          <w:lang w:val="en-US"/>
        </w:rPr>
        <w:t>nitrogen</w:t>
      </w:r>
      <w:r w:rsidR="00316F17" w:rsidRPr="004B71B3">
        <w:rPr>
          <w:rFonts w:ascii="Times New Roman" w:eastAsia="Gulliver" w:hAnsi="Times New Roman" w:cs="Times New Roman"/>
          <w:sz w:val="24"/>
          <w:szCs w:val="24"/>
          <w:lang w:val="en-US"/>
        </w:rPr>
        <w:t xml:space="preserve"> flow </w:t>
      </w:r>
      <w:r w:rsidR="006B1D99" w:rsidRPr="004B71B3">
        <w:rPr>
          <w:rFonts w:ascii="Times New Roman" w:eastAsia="Gulliver" w:hAnsi="Times New Roman" w:cs="Times New Roman"/>
          <w:sz w:val="24"/>
          <w:szCs w:val="24"/>
          <w:lang w:val="en-US"/>
        </w:rPr>
        <w:t xml:space="preserve">(30 mL </w:t>
      </w:r>
      <w:r w:rsidR="00316F17" w:rsidRPr="004B71B3">
        <w:rPr>
          <w:rFonts w:ascii="Times New Roman" w:eastAsia="Gulliver" w:hAnsi="Times New Roman" w:cs="Times New Roman"/>
          <w:sz w:val="24"/>
          <w:szCs w:val="24"/>
          <w:lang w:val="en-US"/>
        </w:rPr>
        <w:t>min</w:t>
      </w:r>
      <w:r w:rsidR="006B1D99" w:rsidRPr="004B71B3">
        <w:rPr>
          <w:rFonts w:ascii="Times New Roman" w:eastAsia="Gulliver" w:hAnsi="Times New Roman" w:cs="Times New Roman"/>
          <w:sz w:val="24"/>
          <w:szCs w:val="24"/>
          <w:vertAlign w:val="superscript"/>
          <w:lang w:val="en-US"/>
        </w:rPr>
        <w:t>-1</w:t>
      </w:r>
      <w:r w:rsidR="00316F17" w:rsidRPr="004B71B3">
        <w:rPr>
          <w:rFonts w:ascii="Times New Roman" w:eastAsia="Gulliver" w:hAnsi="Times New Roman" w:cs="Times New Roman"/>
          <w:sz w:val="24"/>
          <w:szCs w:val="24"/>
          <w:lang w:val="en-US"/>
        </w:rPr>
        <w:t>) at 300</w:t>
      </w:r>
      <w:r w:rsidR="00475400" w:rsidRPr="004B71B3">
        <w:rPr>
          <w:rFonts w:ascii="Times New Roman" w:eastAsia="Gulliver" w:hAnsi="Times New Roman" w:cs="Times New Roman"/>
          <w:sz w:val="24"/>
          <w:szCs w:val="24"/>
          <w:lang w:val="en-US"/>
        </w:rPr>
        <w:t xml:space="preserve"> </w:t>
      </w:r>
      <w:r w:rsidR="00316F17" w:rsidRPr="004B71B3">
        <w:rPr>
          <w:rFonts w:ascii="Times New Roman" w:eastAsia="MTSYN" w:hAnsi="Times New Roman" w:cs="Times New Roman"/>
          <w:sz w:val="24"/>
          <w:szCs w:val="24"/>
          <w:vertAlign w:val="superscript"/>
          <w:lang w:val="en-US"/>
        </w:rPr>
        <w:t>o</w:t>
      </w:r>
      <w:r w:rsidR="00316F17" w:rsidRPr="004B71B3">
        <w:rPr>
          <w:rFonts w:ascii="Times New Roman" w:eastAsia="Gulliver" w:hAnsi="Times New Roman" w:cs="Times New Roman"/>
          <w:sz w:val="24"/>
          <w:szCs w:val="24"/>
          <w:lang w:val="en-US"/>
        </w:rPr>
        <w:t>C for 1 h. Then the temperature was lowered to 150</w:t>
      </w:r>
      <w:r w:rsidR="005D15EF" w:rsidRPr="004B71B3">
        <w:rPr>
          <w:rFonts w:ascii="Times New Roman" w:eastAsia="Gulliver" w:hAnsi="Times New Roman" w:cs="Times New Roman"/>
          <w:sz w:val="24"/>
          <w:szCs w:val="24"/>
          <w:lang w:val="en-US"/>
        </w:rPr>
        <w:t xml:space="preserve"> </w:t>
      </w:r>
      <w:r w:rsidR="00316F17" w:rsidRPr="004B71B3">
        <w:rPr>
          <w:rFonts w:ascii="Times New Roman" w:eastAsia="MTSYN" w:hAnsi="Times New Roman" w:cs="Times New Roman"/>
          <w:sz w:val="24"/>
          <w:szCs w:val="24"/>
          <w:vertAlign w:val="superscript"/>
          <w:lang w:val="en-US"/>
        </w:rPr>
        <w:t>o</w:t>
      </w:r>
      <w:r w:rsidR="00316F17" w:rsidRPr="004B71B3">
        <w:rPr>
          <w:rFonts w:ascii="Times New Roman" w:eastAsia="Gulliver" w:hAnsi="Times New Roman" w:cs="Times New Roman"/>
          <w:sz w:val="24"/>
          <w:szCs w:val="24"/>
          <w:lang w:val="en-US"/>
        </w:rPr>
        <w:t>C</w:t>
      </w:r>
      <w:r w:rsidR="005D15EF" w:rsidRPr="004B71B3">
        <w:rPr>
          <w:rFonts w:ascii="Times New Roman" w:eastAsia="Gulliver" w:hAnsi="Times New Roman" w:cs="Times New Roman"/>
          <w:sz w:val="24"/>
          <w:szCs w:val="24"/>
          <w:lang w:val="en-US"/>
        </w:rPr>
        <w:t xml:space="preserve"> and,</w:t>
      </w:r>
      <w:r w:rsidR="00316F17" w:rsidRPr="004B71B3">
        <w:rPr>
          <w:rFonts w:ascii="Times New Roman" w:eastAsia="Gulliver" w:hAnsi="Times New Roman" w:cs="Times New Roman"/>
          <w:sz w:val="24"/>
          <w:szCs w:val="24"/>
          <w:lang w:val="en-US"/>
        </w:rPr>
        <w:t xml:space="preserve"> </w:t>
      </w:r>
      <w:r w:rsidR="005D15EF" w:rsidRPr="004B71B3">
        <w:rPr>
          <w:rFonts w:ascii="Times New Roman" w:eastAsia="Gulliver" w:hAnsi="Times New Roman" w:cs="Times New Roman"/>
          <w:sz w:val="24"/>
          <w:szCs w:val="24"/>
          <w:lang w:val="en-US"/>
        </w:rPr>
        <w:t>a</w:t>
      </w:r>
      <w:r w:rsidR="00316F17" w:rsidRPr="004B71B3">
        <w:rPr>
          <w:rFonts w:ascii="Times New Roman" w:eastAsia="Gulliver" w:hAnsi="Times New Roman" w:cs="Times New Roman"/>
          <w:sz w:val="24"/>
          <w:szCs w:val="24"/>
          <w:lang w:val="en-US"/>
        </w:rPr>
        <w:t xml:space="preserve">fter sample </w:t>
      </w:r>
      <w:r w:rsidR="002D5357" w:rsidRPr="004B71B3">
        <w:rPr>
          <w:rFonts w:ascii="Times New Roman" w:eastAsia="Gulliver" w:hAnsi="Times New Roman" w:cs="Times New Roman"/>
          <w:sz w:val="24"/>
          <w:szCs w:val="24"/>
          <w:lang w:val="en-US"/>
        </w:rPr>
        <w:t>weight stabilis</w:t>
      </w:r>
      <w:r w:rsidR="00316F17" w:rsidRPr="004B71B3">
        <w:rPr>
          <w:rFonts w:ascii="Times New Roman" w:eastAsia="Gulliver" w:hAnsi="Times New Roman" w:cs="Times New Roman"/>
          <w:sz w:val="24"/>
          <w:szCs w:val="24"/>
          <w:lang w:val="en-US"/>
        </w:rPr>
        <w:t xml:space="preserve">ation (about 1 h), the </w:t>
      </w:r>
      <w:r w:rsidR="005D15EF" w:rsidRPr="004B71B3">
        <w:rPr>
          <w:rFonts w:ascii="Times New Roman" w:eastAsia="Gulliver" w:hAnsi="Times New Roman" w:cs="Times New Roman"/>
          <w:sz w:val="24"/>
          <w:szCs w:val="24"/>
          <w:lang w:val="en-US"/>
        </w:rPr>
        <w:t>measurement</w:t>
      </w:r>
      <w:r w:rsidR="00316F17" w:rsidRPr="004B71B3">
        <w:rPr>
          <w:rFonts w:ascii="Times New Roman" w:eastAsia="Gulliver" w:hAnsi="Times New Roman" w:cs="Times New Roman"/>
          <w:sz w:val="24"/>
          <w:szCs w:val="24"/>
          <w:lang w:val="en-US"/>
        </w:rPr>
        <w:t xml:space="preserve"> was performed</w:t>
      </w:r>
      <w:r w:rsidR="006B1D99" w:rsidRPr="004B71B3">
        <w:rPr>
          <w:rFonts w:ascii="Times New Roman" w:eastAsia="Gulliver" w:hAnsi="Times New Roman" w:cs="Times New Roman"/>
          <w:sz w:val="24"/>
          <w:szCs w:val="24"/>
          <w:lang w:val="en-US"/>
        </w:rPr>
        <w:t xml:space="preserve"> at </w:t>
      </w:r>
      <w:r w:rsidR="005D15EF" w:rsidRPr="004B71B3">
        <w:rPr>
          <w:rFonts w:ascii="Times New Roman" w:eastAsia="Gulliver" w:hAnsi="Times New Roman" w:cs="Times New Roman"/>
          <w:sz w:val="24"/>
          <w:szCs w:val="24"/>
          <w:lang w:val="en-US"/>
        </w:rPr>
        <w:t xml:space="preserve">150 </w:t>
      </w:r>
      <w:r w:rsidR="005D15EF" w:rsidRPr="004B71B3">
        <w:rPr>
          <w:rFonts w:ascii="Times New Roman" w:eastAsia="MTSYN" w:hAnsi="Times New Roman" w:cs="Times New Roman"/>
          <w:sz w:val="24"/>
          <w:szCs w:val="24"/>
          <w:vertAlign w:val="superscript"/>
          <w:lang w:val="en-US"/>
        </w:rPr>
        <w:t>o</w:t>
      </w:r>
      <w:r w:rsidR="005D15EF" w:rsidRPr="004B71B3">
        <w:rPr>
          <w:rFonts w:ascii="Times New Roman" w:eastAsia="Gulliver" w:hAnsi="Times New Roman" w:cs="Times New Roman"/>
          <w:sz w:val="24"/>
          <w:szCs w:val="24"/>
          <w:lang w:val="en-US"/>
        </w:rPr>
        <w:t xml:space="preserve">C </w:t>
      </w:r>
      <w:r w:rsidR="00316F17" w:rsidRPr="004B71B3">
        <w:rPr>
          <w:rFonts w:ascii="Times New Roman" w:eastAsia="Gulliver" w:hAnsi="Times New Roman" w:cs="Times New Roman"/>
          <w:sz w:val="24"/>
          <w:szCs w:val="24"/>
          <w:lang w:val="en-US"/>
        </w:rPr>
        <w:t>by successive</w:t>
      </w:r>
      <w:r w:rsidR="00FC2364" w:rsidRPr="004B71B3">
        <w:rPr>
          <w:rFonts w:ascii="Times New Roman" w:eastAsia="Gulliver" w:hAnsi="Times New Roman" w:cs="Times New Roman"/>
          <w:sz w:val="24"/>
          <w:szCs w:val="24"/>
          <w:lang w:val="en-US"/>
        </w:rPr>
        <w:t xml:space="preserve"> 2 mL</w:t>
      </w:r>
      <w:r w:rsidR="00316F17" w:rsidRPr="004B71B3">
        <w:rPr>
          <w:rFonts w:ascii="Times New Roman" w:eastAsia="Gulliver" w:hAnsi="Times New Roman" w:cs="Times New Roman"/>
          <w:sz w:val="24"/>
          <w:szCs w:val="24"/>
          <w:lang w:val="en-US"/>
        </w:rPr>
        <w:t xml:space="preserve"> pulses of pure ammonia into the N</w:t>
      </w:r>
      <w:r w:rsidR="00316F17" w:rsidRPr="004B71B3">
        <w:rPr>
          <w:rFonts w:ascii="Times New Roman" w:eastAsia="Gulliver" w:hAnsi="Times New Roman" w:cs="Times New Roman"/>
          <w:sz w:val="24"/>
          <w:szCs w:val="24"/>
          <w:vertAlign w:val="subscript"/>
          <w:lang w:val="en-US"/>
        </w:rPr>
        <w:t>2</w:t>
      </w:r>
      <w:r w:rsidR="00316F17" w:rsidRPr="004B71B3">
        <w:rPr>
          <w:rFonts w:ascii="Times New Roman" w:eastAsia="Gulliver" w:hAnsi="Times New Roman" w:cs="Times New Roman"/>
          <w:sz w:val="24"/>
          <w:szCs w:val="24"/>
          <w:lang w:val="en-US"/>
        </w:rPr>
        <w:t xml:space="preserve"> flow using a loop fitted in a 6-port valve. Sufficient time was allowed after each pulse for adsorption equilibrium to be reached (about 30 min). Weight gain due to NH</w:t>
      </w:r>
      <w:r w:rsidR="00316F17" w:rsidRPr="004B71B3">
        <w:rPr>
          <w:rFonts w:ascii="Times New Roman" w:eastAsia="Gulliver" w:hAnsi="Times New Roman" w:cs="Times New Roman"/>
          <w:sz w:val="24"/>
          <w:szCs w:val="24"/>
          <w:vertAlign w:val="subscript"/>
          <w:lang w:val="en-US"/>
        </w:rPr>
        <w:t>3</w:t>
      </w:r>
      <w:r w:rsidR="00316F17" w:rsidRPr="004B71B3">
        <w:rPr>
          <w:rFonts w:ascii="Times New Roman" w:eastAsia="Gulliver" w:hAnsi="Times New Roman" w:cs="Times New Roman"/>
          <w:sz w:val="24"/>
          <w:szCs w:val="24"/>
          <w:lang w:val="en-US"/>
        </w:rPr>
        <w:t xml:space="preserve"> adsorption and the corresponding heat of adsorption were recorded, from which the </w:t>
      </w:r>
      <w:r w:rsidR="006B1D99" w:rsidRPr="004B71B3">
        <w:rPr>
          <w:rFonts w:ascii="Times New Roman" w:eastAsia="Gulliver" w:hAnsi="Times New Roman" w:cs="Times New Roman"/>
          <w:sz w:val="24"/>
          <w:szCs w:val="24"/>
          <w:lang w:val="en-US"/>
        </w:rPr>
        <w:t>enthalpy of NH</w:t>
      </w:r>
      <w:r w:rsidR="006B1D99" w:rsidRPr="004B71B3">
        <w:rPr>
          <w:rFonts w:ascii="Times New Roman" w:eastAsia="Gulliver" w:hAnsi="Times New Roman" w:cs="Times New Roman"/>
          <w:sz w:val="24"/>
          <w:szCs w:val="24"/>
          <w:vertAlign w:val="subscript"/>
          <w:lang w:val="en-US"/>
        </w:rPr>
        <w:t>3</w:t>
      </w:r>
      <w:r w:rsidR="00316F17" w:rsidRPr="004B71B3">
        <w:rPr>
          <w:rFonts w:ascii="Times New Roman" w:eastAsia="Gulliver" w:hAnsi="Times New Roman" w:cs="Times New Roman"/>
          <w:sz w:val="24"/>
          <w:szCs w:val="24"/>
          <w:lang w:val="en-US"/>
        </w:rPr>
        <w:t xml:space="preserve"> adsorption</w:t>
      </w:r>
      <w:r w:rsidR="006B1D99" w:rsidRPr="004B71B3">
        <w:rPr>
          <w:rFonts w:ascii="Times New Roman" w:eastAsia="Gulliver" w:hAnsi="Times New Roman" w:cs="Times New Roman"/>
          <w:sz w:val="24"/>
          <w:szCs w:val="24"/>
          <w:lang w:val="en-US"/>
        </w:rPr>
        <w:t xml:space="preserve"> (</w:t>
      </w:r>
      <w:r w:rsidR="00426919" w:rsidRPr="004B71B3">
        <w:rPr>
          <w:rFonts w:ascii="Times New Roman" w:eastAsia="Gulliver" w:hAnsi="Times New Roman" w:cs="Times New Roman"/>
          <w:sz w:val="24"/>
          <w:szCs w:val="24"/>
          <w:lang w:val="en-US"/>
        </w:rPr>
        <w:t>∆</w:t>
      </w:r>
      <w:r w:rsidR="00426919" w:rsidRPr="004B71B3">
        <w:rPr>
          <w:rFonts w:ascii="Times New Roman" w:eastAsia="Gulliver" w:hAnsi="Times New Roman" w:cs="Times New Roman"/>
          <w:i/>
          <w:sz w:val="24"/>
          <w:szCs w:val="24"/>
          <w:lang w:val="en-US"/>
        </w:rPr>
        <w:t>H</w:t>
      </w:r>
      <w:r w:rsidR="006B1D99" w:rsidRPr="004B71B3">
        <w:rPr>
          <w:rFonts w:ascii="Times New Roman" w:eastAsia="Gulliver" w:hAnsi="Times New Roman" w:cs="Times New Roman"/>
          <w:sz w:val="24"/>
          <w:szCs w:val="24"/>
          <w:lang w:val="en-US"/>
        </w:rPr>
        <w:t>) and the total amount of NH</w:t>
      </w:r>
      <w:r w:rsidR="006B1D99" w:rsidRPr="004B71B3">
        <w:rPr>
          <w:rFonts w:ascii="Times New Roman" w:eastAsia="Gulliver" w:hAnsi="Times New Roman" w:cs="Times New Roman"/>
          <w:sz w:val="24"/>
          <w:szCs w:val="24"/>
          <w:vertAlign w:val="subscript"/>
          <w:lang w:val="en-US"/>
        </w:rPr>
        <w:t>3</w:t>
      </w:r>
      <w:r w:rsidR="006B1D99" w:rsidRPr="004B71B3">
        <w:rPr>
          <w:rFonts w:ascii="Times New Roman" w:eastAsia="Gulliver" w:hAnsi="Times New Roman" w:cs="Times New Roman"/>
          <w:sz w:val="24"/>
          <w:szCs w:val="24"/>
          <w:lang w:val="en-US"/>
        </w:rPr>
        <w:t xml:space="preserve"> adsorbed were</w:t>
      </w:r>
      <w:r w:rsidR="00316F17" w:rsidRPr="004B71B3">
        <w:rPr>
          <w:rFonts w:ascii="Times New Roman" w:eastAsia="Gulliver" w:hAnsi="Times New Roman" w:cs="Times New Roman"/>
          <w:sz w:val="24"/>
          <w:szCs w:val="24"/>
          <w:lang w:val="en-US"/>
        </w:rPr>
        <w:t xml:space="preserve"> </w:t>
      </w:r>
      <w:r w:rsidR="005D15EF" w:rsidRPr="004B71B3">
        <w:rPr>
          <w:rFonts w:ascii="Times New Roman" w:eastAsia="Gulliver" w:hAnsi="Times New Roman" w:cs="Times New Roman"/>
          <w:sz w:val="24"/>
          <w:szCs w:val="24"/>
          <w:lang w:val="en-US"/>
        </w:rPr>
        <w:t>determi</w:t>
      </w:r>
      <w:r w:rsidR="00316F17" w:rsidRPr="004B71B3">
        <w:rPr>
          <w:rFonts w:ascii="Times New Roman" w:eastAsia="Gulliver" w:hAnsi="Times New Roman" w:cs="Times New Roman"/>
          <w:sz w:val="24"/>
          <w:szCs w:val="24"/>
          <w:lang w:val="en-US"/>
        </w:rPr>
        <w:t>ned</w:t>
      </w:r>
      <w:r w:rsidR="008F2478" w:rsidRPr="004B71B3">
        <w:rPr>
          <w:rFonts w:ascii="Times New Roman" w:eastAsia="Gulliver" w:hAnsi="Times New Roman" w:cs="Times New Roman"/>
          <w:sz w:val="24"/>
          <w:szCs w:val="24"/>
          <w:lang w:val="en-US"/>
        </w:rPr>
        <w:t xml:space="preserve"> as </w:t>
      </w:r>
      <w:r w:rsidR="00426919" w:rsidRPr="004B71B3">
        <w:rPr>
          <w:rFonts w:ascii="Times New Roman" w:eastAsia="Gulliver" w:hAnsi="Times New Roman" w:cs="Times New Roman"/>
          <w:sz w:val="24"/>
          <w:szCs w:val="24"/>
          <w:lang w:val="en-US"/>
        </w:rPr>
        <w:t>a</w:t>
      </w:r>
      <w:r w:rsidR="008F2478" w:rsidRPr="004B71B3">
        <w:rPr>
          <w:rFonts w:ascii="Times New Roman" w:eastAsia="Gulliver" w:hAnsi="Times New Roman" w:cs="Times New Roman"/>
          <w:sz w:val="24"/>
          <w:szCs w:val="24"/>
          <w:lang w:val="en-US"/>
        </w:rPr>
        <w:t xml:space="preserve"> measure of acid site strength and</w:t>
      </w:r>
      <w:r w:rsidR="00EA28D5" w:rsidRPr="004B71B3">
        <w:rPr>
          <w:rFonts w:ascii="Times New Roman" w:eastAsia="Gulliver" w:hAnsi="Times New Roman" w:cs="Times New Roman"/>
          <w:sz w:val="24"/>
          <w:szCs w:val="24"/>
          <w:lang w:val="en-US"/>
        </w:rPr>
        <w:t xml:space="preserve"> acid site</w:t>
      </w:r>
      <w:r w:rsidR="008F2478" w:rsidRPr="004B71B3">
        <w:rPr>
          <w:rFonts w:ascii="Times New Roman" w:eastAsia="Gulliver" w:hAnsi="Times New Roman" w:cs="Times New Roman"/>
          <w:sz w:val="24"/>
          <w:szCs w:val="24"/>
          <w:lang w:val="en-US"/>
        </w:rPr>
        <w:t xml:space="preserve"> density of catalysts, respectively</w:t>
      </w:r>
      <w:r w:rsidR="00316F17" w:rsidRPr="004B71B3">
        <w:rPr>
          <w:rFonts w:ascii="Times New Roman" w:eastAsia="Gulliver" w:hAnsi="Times New Roman" w:cs="Times New Roman"/>
          <w:sz w:val="24"/>
          <w:szCs w:val="24"/>
          <w:lang w:val="en-US"/>
        </w:rPr>
        <w:t>.</w:t>
      </w:r>
      <w:r w:rsidR="00426919" w:rsidRPr="004B71B3">
        <w:rPr>
          <w:rFonts w:ascii="Times New Roman" w:eastAsia="Gulliver" w:hAnsi="Times New Roman" w:cs="Times New Roman"/>
          <w:sz w:val="24"/>
          <w:szCs w:val="24"/>
          <w:lang w:val="en-US"/>
        </w:rPr>
        <w:t xml:space="preserve"> The ammonia pulses applied (2 mL) were large enough to ensure the accurate measurement of the amount of ammonia adsorbed. Such a pulse corresponded to a 30-40% of surface coverage of oxide catalysts.</w:t>
      </w:r>
      <w:r w:rsidR="00A97C19" w:rsidRPr="004B71B3">
        <w:rPr>
          <w:rFonts w:ascii="Times New Roman" w:eastAsia="Gulliver" w:hAnsi="Times New Roman" w:cs="Times New Roman"/>
          <w:sz w:val="24"/>
          <w:szCs w:val="24"/>
          <w:lang w:val="en-US"/>
        </w:rPr>
        <w:t xml:space="preserve"> A r</w:t>
      </w:r>
      <w:r w:rsidR="00E00EEE" w:rsidRPr="004B71B3">
        <w:rPr>
          <w:rFonts w:ascii="Times New Roman" w:eastAsia="Gulliver" w:hAnsi="Times New Roman" w:cs="Times New Roman"/>
          <w:sz w:val="24"/>
          <w:szCs w:val="24"/>
          <w:lang w:val="en-US"/>
        </w:rPr>
        <w:t>epresentative example of TG-DSC analysis for ammonia adsorption on ZrO</w:t>
      </w:r>
      <w:r w:rsidR="00E00EEE" w:rsidRPr="004B71B3">
        <w:rPr>
          <w:rFonts w:ascii="Times New Roman" w:eastAsia="Gulliver" w:hAnsi="Times New Roman" w:cs="Times New Roman"/>
          <w:sz w:val="24"/>
          <w:szCs w:val="24"/>
          <w:vertAlign w:val="subscript"/>
          <w:lang w:val="en-US"/>
        </w:rPr>
        <w:t>2</w:t>
      </w:r>
      <w:r w:rsidR="00E00EEE" w:rsidRPr="004B71B3">
        <w:rPr>
          <w:rFonts w:ascii="Times New Roman" w:eastAsia="Gulliver" w:hAnsi="Times New Roman" w:cs="Times New Roman"/>
          <w:sz w:val="24"/>
          <w:szCs w:val="24"/>
          <w:lang w:val="en-US"/>
        </w:rPr>
        <w:t xml:space="preserve"> </w:t>
      </w:r>
      <w:r w:rsidR="00A97C19" w:rsidRPr="004B71B3">
        <w:rPr>
          <w:rFonts w:ascii="Times New Roman" w:eastAsia="Gulliver" w:hAnsi="Times New Roman" w:cs="Times New Roman"/>
          <w:sz w:val="24"/>
          <w:szCs w:val="24"/>
          <w:lang w:val="en-US"/>
        </w:rPr>
        <w:t>is</w:t>
      </w:r>
      <w:r w:rsidR="00CB6678" w:rsidRPr="004B71B3">
        <w:rPr>
          <w:rFonts w:ascii="Times New Roman" w:eastAsia="Gulliver" w:hAnsi="Times New Roman" w:cs="Times New Roman"/>
          <w:sz w:val="24"/>
          <w:szCs w:val="24"/>
          <w:lang w:val="en-US"/>
        </w:rPr>
        <w:t xml:space="preserve"> </w:t>
      </w:r>
      <w:r w:rsidR="00E00EEE" w:rsidRPr="004B71B3">
        <w:rPr>
          <w:rFonts w:ascii="Times New Roman" w:eastAsia="Gulliver" w:hAnsi="Times New Roman" w:cs="Times New Roman"/>
          <w:sz w:val="24"/>
          <w:szCs w:val="24"/>
          <w:lang w:val="en-US"/>
        </w:rPr>
        <w:t>shown in the Supporting Information (Fig. S1</w:t>
      </w:r>
      <w:r w:rsidR="00F93D68" w:rsidRPr="004B71B3">
        <w:rPr>
          <w:rFonts w:ascii="Times New Roman" w:eastAsia="Gulliver" w:hAnsi="Times New Roman" w:cs="Times New Roman"/>
          <w:sz w:val="24"/>
          <w:szCs w:val="24"/>
          <w:lang w:val="en-US"/>
        </w:rPr>
        <w:t xml:space="preserve"> and S2</w:t>
      </w:r>
      <w:r w:rsidR="00E00EEE" w:rsidRPr="004B71B3">
        <w:rPr>
          <w:rFonts w:ascii="Times New Roman" w:eastAsia="Gulliver" w:hAnsi="Times New Roman" w:cs="Times New Roman"/>
          <w:sz w:val="24"/>
          <w:szCs w:val="24"/>
          <w:lang w:val="en-US"/>
        </w:rPr>
        <w:t>).</w:t>
      </w:r>
    </w:p>
    <w:p w:rsidR="007F1741" w:rsidRPr="004B71B3" w:rsidRDefault="007F1741" w:rsidP="007F1741">
      <w:pPr>
        <w:spacing w:line="480" w:lineRule="auto"/>
        <w:ind w:firstLine="567"/>
        <w:jc w:val="both"/>
        <w:rPr>
          <w:rFonts w:ascii="Times New Roman" w:hAnsi="Times New Roman" w:cs="Times New Roman"/>
          <w:iCs/>
          <w:sz w:val="24"/>
          <w:szCs w:val="24"/>
        </w:rPr>
      </w:pPr>
      <w:r w:rsidRPr="004B71B3">
        <w:rPr>
          <w:rFonts w:ascii="Times New Roman" w:hAnsi="Times New Roman" w:cs="Times New Roman"/>
          <w:iCs/>
          <w:sz w:val="24"/>
          <w:szCs w:val="24"/>
        </w:rPr>
        <w:t>The amount of carbon deposited on post</w:t>
      </w:r>
      <w:r w:rsidR="003F3E7D" w:rsidRPr="004B71B3">
        <w:rPr>
          <w:rFonts w:ascii="Times New Roman" w:hAnsi="Times New Roman" w:cs="Times New Roman"/>
          <w:iCs/>
          <w:sz w:val="24"/>
          <w:szCs w:val="24"/>
        </w:rPr>
        <w:t>-</w:t>
      </w:r>
      <w:r w:rsidRPr="004B71B3">
        <w:rPr>
          <w:rFonts w:ascii="Times New Roman" w:hAnsi="Times New Roman" w:cs="Times New Roman"/>
          <w:iCs/>
          <w:sz w:val="24"/>
          <w:szCs w:val="24"/>
        </w:rPr>
        <w:t>reactor catalysts was measured by combustion elemental analysis.</w:t>
      </w:r>
    </w:p>
    <w:p w:rsidR="00287E15" w:rsidRPr="004B71B3" w:rsidRDefault="00287E15" w:rsidP="00CF5FEE">
      <w:pPr>
        <w:pStyle w:val="ListParagraph"/>
        <w:numPr>
          <w:ilvl w:val="1"/>
          <w:numId w:val="10"/>
        </w:numPr>
        <w:autoSpaceDE w:val="0"/>
        <w:autoSpaceDN w:val="0"/>
        <w:adjustRightInd w:val="0"/>
        <w:spacing w:after="240" w:line="480" w:lineRule="auto"/>
        <w:ind w:left="426" w:hanging="426"/>
        <w:jc w:val="both"/>
        <w:rPr>
          <w:rFonts w:ascii="Times New Roman" w:hAnsi="Times New Roman" w:cs="Times New Roman"/>
          <w:i/>
          <w:iCs/>
          <w:sz w:val="24"/>
          <w:szCs w:val="24"/>
        </w:rPr>
      </w:pPr>
      <w:r w:rsidRPr="004B71B3">
        <w:rPr>
          <w:rFonts w:ascii="Times New Roman" w:hAnsi="Times New Roman" w:cs="Times New Roman"/>
          <w:i/>
          <w:iCs/>
          <w:sz w:val="24"/>
          <w:szCs w:val="24"/>
        </w:rPr>
        <w:t>Catalyst testing</w:t>
      </w:r>
    </w:p>
    <w:p w:rsidR="00F54652" w:rsidRPr="004B71B3" w:rsidRDefault="00287E15" w:rsidP="00182B38">
      <w:pPr>
        <w:autoSpaceDE w:val="0"/>
        <w:autoSpaceDN w:val="0"/>
        <w:adjustRightInd w:val="0"/>
        <w:spacing w:after="0" w:line="480" w:lineRule="auto"/>
        <w:ind w:firstLine="720"/>
        <w:jc w:val="both"/>
        <w:rPr>
          <w:rFonts w:ascii="Times New Roman" w:eastAsia="Calibri" w:hAnsi="Times New Roman" w:cs="Times New Roman"/>
          <w:sz w:val="24"/>
          <w:szCs w:val="24"/>
        </w:rPr>
      </w:pPr>
      <w:r w:rsidRPr="004B71B3">
        <w:rPr>
          <w:rFonts w:ascii="Times New Roman" w:eastAsia="Calibri" w:hAnsi="Times New Roman" w:cs="Times New Roman"/>
          <w:sz w:val="24"/>
          <w:szCs w:val="24"/>
        </w:rPr>
        <w:lastRenderedPageBreak/>
        <w:t>The ketonisation of acetic acid was carried out in the gas phase at</w:t>
      </w:r>
      <w:r w:rsidR="008C18BF" w:rsidRPr="004B71B3">
        <w:rPr>
          <w:rFonts w:ascii="Times New Roman" w:eastAsia="Calibri" w:hAnsi="Times New Roman" w:cs="Times New Roman"/>
          <w:sz w:val="24"/>
          <w:szCs w:val="24"/>
        </w:rPr>
        <w:t xml:space="preserve"> 180-35</w:t>
      </w:r>
      <w:r w:rsidR="001D7F8A" w:rsidRPr="004B71B3">
        <w:rPr>
          <w:rFonts w:ascii="Times New Roman" w:eastAsia="Calibri" w:hAnsi="Times New Roman" w:cs="Times New Roman"/>
          <w:sz w:val="24"/>
          <w:szCs w:val="24"/>
        </w:rPr>
        <w:t xml:space="preserve">0 </w:t>
      </w:r>
      <w:r w:rsidR="001D7F8A" w:rsidRPr="004B71B3">
        <w:rPr>
          <w:rFonts w:ascii="Times New Roman" w:eastAsia="Calibri" w:hAnsi="Times New Roman" w:cs="Times New Roman"/>
          <w:sz w:val="24"/>
          <w:szCs w:val="24"/>
          <w:vertAlign w:val="superscript"/>
        </w:rPr>
        <w:t>o</w:t>
      </w:r>
      <w:r w:rsidR="001D7F8A" w:rsidRPr="004B71B3">
        <w:rPr>
          <w:rFonts w:ascii="Times New Roman" w:eastAsia="Calibri" w:hAnsi="Times New Roman" w:cs="Times New Roman"/>
          <w:sz w:val="24"/>
          <w:szCs w:val="24"/>
        </w:rPr>
        <w:t>C and</w:t>
      </w:r>
      <w:r w:rsidRPr="004B71B3">
        <w:rPr>
          <w:rFonts w:ascii="Times New Roman" w:eastAsia="Calibri" w:hAnsi="Times New Roman" w:cs="Times New Roman"/>
          <w:sz w:val="24"/>
          <w:szCs w:val="24"/>
        </w:rPr>
        <w:t xml:space="preserve"> atmospheric pressure </w:t>
      </w:r>
      <w:r w:rsidR="001D7F8A" w:rsidRPr="004B71B3">
        <w:rPr>
          <w:rFonts w:ascii="Times New Roman" w:eastAsia="Calibri" w:hAnsi="Times New Roman" w:cs="Times New Roman"/>
          <w:sz w:val="24"/>
          <w:szCs w:val="24"/>
        </w:rPr>
        <w:t>in</w:t>
      </w:r>
      <w:r w:rsidRPr="004B71B3">
        <w:rPr>
          <w:rFonts w:ascii="Times New Roman" w:eastAsia="Calibri" w:hAnsi="Times New Roman" w:cs="Times New Roman"/>
          <w:sz w:val="24"/>
          <w:szCs w:val="24"/>
        </w:rPr>
        <w:t xml:space="preserve"> a vertical</w:t>
      </w:r>
      <w:r w:rsidR="001D7F8A" w:rsidRPr="004B71B3">
        <w:rPr>
          <w:rFonts w:ascii="Times New Roman" w:eastAsia="Calibri" w:hAnsi="Times New Roman" w:cs="Times New Roman"/>
          <w:sz w:val="24"/>
          <w:szCs w:val="24"/>
        </w:rPr>
        <w:t xml:space="preserve"> down</w:t>
      </w:r>
      <w:r w:rsidR="00C12CDF" w:rsidRPr="004B71B3">
        <w:rPr>
          <w:rFonts w:ascii="Times New Roman" w:eastAsia="Calibri" w:hAnsi="Times New Roman" w:cs="Times New Roman"/>
          <w:sz w:val="24"/>
          <w:szCs w:val="24"/>
        </w:rPr>
        <w:t>-</w:t>
      </w:r>
      <w:r w:rsidR="001D7F8A" w:rsidRPr="004B71B3">
        <w:rPr>
          <w:rFonts w:ascii="Times New Roman" w:eastAsia="Calibri" w:hAnsi="Times New Roman" w:cs="Times New Roman"/>
          <w:sz w:val="24"/>
          <w:szCs w:val="24"/>
        </w:rPr>
        <w:t>flow</w:t>
      </w:r>
      <w:r w:rsidRPr="004B71B3">
        <w:rPr>
          <w:rFonts w:ascii="Times New Roman" w:eastAsia="Calibri" w:hAnsi="Times New Roman" w:cs="Times New Roman"/>
          <w:sz w:val="24"/>
          <w:szCs w:val="24"/>
        </w:rPr>
        <w:t xml:space="preserve"> fixed-bed Pyrex reactor (9 mm internal diameter) with on</w:t>
      </w:r>
      <w:r w:rsidR="00B71BD2" w:rsidRPr="004B71B3">
        <w:rPr>
          <w:rFonts w:ascii="Times New Roman" w:eastAsia="Calibri" w:hAnsi="Times New Roman" w:cs="Times New Roman"/>
          <w:sz w:val="24"/>
          <w:szCs w:val="24"/>
        </w:rPr>
        <w:t>-</w:t>
      </w:r>
      <w:r w:rsidRPr="004B71B3">
        <w:rPr>
          <w:rFonts w:ascii="Times New Roman" w:eastAsia="Calibri" w:hAnsi="Times New Roman" w:cs="Times New Roman"/>
          <w:sz w:val="24"/>
          <w:szCs w:val="24"/>
        </w:rPr>
        <w:t>line gas chromatographic (GC) analysis</w:t>
      </w:r>
      <w:r w:rsidR="006D5281" w:rsidRPr="004B71B3">
        <w:rPr>
          <w:rFonts w:ascii="Times New Roman" w:eastAsia="Calibri" w:hAnsi="Times New Roman" w:cs="Times New Roman"/>
          <w:sz w:val="24"/>
          <w:szCs w:val="24"/>
        </w:rPr>
        <w:t xml:space="preserve"> </w:t>
      </w:r>
      <w:r w:rsidR="006D5281" w:rsidRPr="004B71B3">
        <w:rPr>
          <w:rFonts w:ascii="Times New Roman" w:eastAsia="Calibri" w:hAnsi="Times New Roman" w:cs="Times New Roman"/>
          <w:sz w:val="24"/>
          <w:szCs w:val="24"/>
          <w:lang w:val="pt-PT"/>
        </w:rPr>
        <w:t>(Varian</w:t>
      </w:r>
      <w:r w:rsidR="00487C8B" w:rsidRPr="004B71B3">
        <w:rPr>
          <w:rFonts w:ascii="Times New Roman" w:eastAsia="Calibri" w:hAnsi="Times New Roman" w:cs="Times New Roman"/>
          <w:sz w:val="24"/>
          <w:szCs w:val="24"/>
          <w:lang w:val="pt-PT"/>
        </w:rPr>
        <w:t xml:space="preserve"> Star</w:t>
      </w:r>
      <w:r w:rsidR="006D5281" w:rsidRPr="004B71B3">
        <w:rPr>
          <w:rFonts w:ascii="Times New Roman" w:eastAsia="Calibri" w:hAnsi="Times New Roman" w:cs="Times New Roman"/>
          <w:sz w:val="24"/>
          <w:szCs w:val="24"/>
          <w:lang w:val="pt-PT"/>
        </w:rPr>
        <w:t xml:space="preserve"> </w:t>
      </w:r>
      <w:r w:rsidR="00487C8B" w:rsidRPr="004B71B3">
        <w:rPr>
          <w:rFonts w:ascii="Times New Roman" w:eastAsia="Calibri" w:hAnsi="Times New Roman" w:cs="Times New Roman"/>
          <w:sz w:val="24"/>
          <w:szCs w:val="24"/>
          <w:lang w:val="pt-PT"/>
        </w:rPr>
        <w:t>34</w:t>
      </w:r>
      <w:r w:rsidR="006D5281" w:rsidRPr="004B71B3">
        <w:rPr>
          <w:rFonts w:ascii="Times New Roman" w:eastAsia="Calibri" w:hAnsi="Times New Roman" w:cs="Times New Roman"/>
          <w:sz w:val="24"/>
          <w:szCs w:val="24"/>
          <w:lang w:val="pt-PT"/>
        </w:rPr>
        <w:t>00</w:t>
      </w:r>
      <w:r w:rsidR="00487C8B" w:rsidRPr="004B71B3">
        <w:rPr>
          <w:rFonts w:ascii="Times New Roman" w:eastAsia="Calibri" w:hAnsi="Times New Roman" w:cs="Times New Roman"/>
          <w:sz w:val="24"/>
          <w:szCs w:val="24"/>
          <w:lang w:val="pt-PT"/>
        </w:rPr>
        <w:t xml:space="preserve"> CX</w:t>
      </w:r>
      <w:r w:rsidR="006D5281" w:rsidRPr="004B71B3">
        <w:rPr>
          <w:rFonts w:ascii="Times New Roman" w:eastAsia="Calibri" w:hAnsi="Times New Roman" w:cs="Times New Roman"/>
          <w:sz w:val="24"/>
          <w:szCs w:val="24"/>
          <w:lang w:val="pt-PT"/>
        </w:rPr>
        <w:t xml:space="preserve"> instrument with a 30 m x 0.32 mm x 0.5 μm CP-WAX capillary column and a flame ionisation detector)</w:t>
      </w:r>
      <w:r w:rsidRPr="004B71B3">
        <w:rPr>
          <w:rFonts w:ascii="Times New Roman" w:eastAsia="Calibri" w:hAnsi="Times New Roman" w:cs="Times New Roman"/>
          <w:sz w:val="24"/>
          <w:szCs w:val="24"/>
        </w:rPr>
        <w:t>, as described elsewhere</w:t>
      </w:r>
      <w:r w:rsidR="00182B38" w:rsidRPr="004B71B3">
        <w:rPr>
          <w:rFonts w:ascii="Times New Roman" w:eastAsia="Calibri" w:hAnsi="Times New Roman" w:cs="Times New Roman"/>
          <w:sz w:val="24"/>
          <w:szCs w:val="24"/>
        </w:rPr>
        <w:t xml:space="preserve"> [15</w:t>
      </w:r>
      <w:r w:rsidR="00EB129D" w:rsidRPr="004B71B3">
        <w:rPr>
          <w:rFonts w:ascii="Times New Roman" w:eastAsia="Calibri" w:hAnsi="Times New Roman" w:cs="Times New Roman"/>
          <w:sz w:val="24"/>
          <w:szCs w:val="24"/>
        </w:rPr>
        <w:t>]</w:t>
      </w:r>
      <w:r w:rsidRPr="004B71B3">
        <w:rPr>
          <w:rFonts w:ascii="Times New Roman" w:eastAsia="Calibri" w:hAnsi="Times New Roman" w:cs="Times New Roman"/>
          <w:sz w:val="24"/>
          <w:szCs w:val="24"/>
        </w:rPr>
        <w:t>.</w:t>
      </w:r>
      <w:r w:rsidR="003A1C50" w:rsidRPr="004B71B3">
        <w:rPr>
          <w:rFonts w:ascii="Times New Roman" w:eastAsia="Calibri" w:hAnsi="Times New Roman" w:cs="Times New Roman"/>
          <w:sz w:val="24"/>
          <w:szCs w:val="24"/>
          <w:lang w:val="pt-PT"/>
        </w:rPr>
        <w:t xml:space="preserve"> The temperature in the reactor was controlled by a Eurotherm controller using a thermocouple placed at the top of the catalyst bed. Acetic acid was fed by passing </w:t>
      </w:r>
      <w:r w:rsidR="001C7934" w:rsidRPr="004B71B3">
        <w:rPr>
          <w:rFonts w:ascii="Times New Roman" w:eastAsia="Calibri" w:hAnsi="Times New Roman" w:cs="Times New Roman"/>
          <w:sz w:val="24"/>
          <w:szCs w:val="24"/>
          <w:lang w:val="pt-PT"/>
        </w:rPr>
        <w:t>N</w:t>
      </w:r>
      <w:r w:rsidR="001C7934" w:rsidRPr="004B71B3">
        <w:rPr>
          <w:rFonts w:ascii="Times New Roman" w:eastAsia="Calibri" w:hAnsi="Times New Roman" w:cs="Times New Roman"/>
          <w:sz w:val="24"/>
          <w:szCs w:val="24"/>
          <w:vertAlign w:val="subscript"/>
          <w:lang w:val="pt-PT"/>
        </w:rPr>
        <w:t>2</w:t>
      </w:r>
      <w:r w:rsidR="003A1C50" w:rsidRPr="004B71B3">
        <w:rPr>
          <w:rFonts w:ascii="Times New Roman" w:eastAsia="Calibri" w:hAnsi="Times New Roman" w:cs="Times New Roman"/>
          <w:sz w:val="24"/>
          <w:szCs w:val="24"/>
          <w:lang w:val="pt-PT"/>
        </w:rPr>
        <w:t xml:space="preserve"> carrier gas flow controlled by a Brooks mass flow controller through a stainless steel saturator which held the liquid acid at </w:t>
      </w:r>
      <w:r w:rsidR="004121C1" w:rsidRPr="004B71B3">
        <w:rPr>
          <w:rFonts w:ascii="Times New Roman" w:eastAsia="Calibri" w:hAnsi="Times New Roman" w:cs="Times New Roman"/>
          <w:sz w:val="24"/>
          <w:szCs w:val="24"/>
          <w:lang w:val="pt-PT"/>
        </w:rPr>
        <w:t xml:space="preserve">an </w:t>
      </w:r>
      <w:r w:rsidR="003A1C50" w:rsidRPr="004B71B3">
        <w:rPr>
          <w:rFonts w:ascii="Times New Roman" w:eastAsia="Calibri" w:hAnsi="Times New Roman" w:cs="Times New Roman"/>
          <w:sz w:val="24"/>
          <w:szCs w:val="24"/>
          <w:lang w:val="pt-PT"/>
        </w:rPr>
        <w:t>appropriate temperature to maintain the chosen reactant concentration in the gas flow.</w:t>
      </w:r>
      <w:r w:rsidR="00F10EED" w:rsidRPr="004B71B3">
        <w:rPr>
          <w:rFonts w:ascii="Times New Roman" w:eastAsia="Calibri" w:hAnsi="Times New Roman" w:cs="Times New Roman"/>
          <w:sz w:val="24"/>
          <w:szCs w:val="24"/>
        </w:rPr>
        <w:t xml:space="preserve"> Typically, the reaction was carried out at </w:t>
      </w:r>
      <w:r w:rsidR="00CD491E" w:rsidRPr="004B71B3">
        <w:rPr>
          <w:rFonts w:ascii="Times New Roman" w:eastAsia="Calibri" w:hAnsi="Times New Roman" w:cs="Times New Roman"/>
          <w:sz w:val="24"/>
          <w:szCs w:val="24"/>
        </w:rPr>
        <w:t xml:space="preserve">an </w:t>
      </w:r>
      <w:r w:rsidR="00F10EED" w:rsidRPr="004B71B3">
        <w:rPr>
          <w:rFonts w:ascii="Times New Roman" w:eastAsia="Calibri" w:hAnsi="Times New Roman" w:cs="Times New Roman"/>
          <w:sz w:val="24"/>
          <w:szCs w:val="24"/>
        </w:rPr>
        <w:t xml:space="preserve">acetic acid partial pressure of 3.35 kPa </w:t>
      </w:r>
      <w:r w:rsidR="00F10EED" w:rsidRPr="004B71B3">
        <w:rPr>
          <w:rFonts w:ascii="Times New Roman" w:eastAsia="Calibri" w:hAnsi="Times New Roman" w:cs="Times New Roman"/>
          <w:sz w:val="24"/>
          <w:szCs w:val="24"/>
          <w:lang w:val="pt-PT"/>
        </w:rPr>
        <w:t>and an N</w:t>
      </w:r>
      <w:r w:rsidR="00F10EED" w:rsidRPr="004B71B3">
        <w:rPr>
          <w:rFonts w:ascii="Times New Roman" w:eastAsia="Calibri" w:hAnsi="Times New Roman" w:cs="Times New Roman"/>
          <w:sz w:val="24"/>
          <w:szCs w:val="24"/>
          <w:vertAlign w:val="subscript"/>
          <w:lang w:val="pt-PT"/>
        </w:rPr>
        <w:t>2</w:t>
      </w:r>
      <w:r w:rsidR="00F10EED" w:rsidRPr="004B71B3">
        <w:rPr>
          <w:rFonts w:ascii="Times New Roman" w:eastAsia="Calibri" w:hAnsi="Times New Roman" w:cs="Times New Roman"/>
          <w:sz w:val="24"/>
          <w:szCs w:val="24"/>
          <w:lang w:val="pt-PT"/>
        </w:rPr>
        <w:t xml:space="preserve"> flow rate of 20 mL min</w:t>
      </w:r>
      <w:r w:rsidR="00F10EED" w:rsidRPr="004B71B3">
        <w:rPr>
          <w:rFonts w:ascii="Times New Roman" w:eastAsia="Calibri" w:hAnsi="Times New Roman" w:cs="Times New Roman"/>
          <w:sz w:val="24"/>
          <w:szCs w:val="24"/>
          <w:vertAlign w:val="superscript"/>
          <w:lang w:val="pt-PT"/>
        </w:rPr>
        <w:t>-1</w:t>
      </w:r>
      <w:r w:rsidR="00F10EED" w:rsidRPr="004B71B3">
        <w:rPr>
          <w:rFonts w:ascii="Times New Roman" w:eastAsia="Calibri" w:hAnsi="Times New Roman" w:cs="Times New Roman"/>
          <w:sz w:val="24"/>
          <w:szCs w:val="24"/>
          <w:lang w:val="pt-PT"/>
        </w:rPr>
        <w:t xml:space="preserve"> </w:t>
      </w:r>
      <w:r w:rsidR="00F10EED" w:rsidRPr="004B71B3">
        <w:rPr>
          <w:rFonts w:ascii="Times New Roman" w:eastAsia="Calibri" w:hAnsi="Times New Roman" w:cs="Times New Roman"/>
          <w:sz w:val="24"/>
          <w:szCs w:val="24"/>
        </w:rPr>
        <w:t>unless stated otherwise.</w:t>
      </w:r>
      <w:r w:rsidR="003A1C50" w:rsidRPr="004B71B3">
        <w:rPr>
          <w:rFonts w:ascii="Times New Roman" w:eastAsia="Calibri" w:hAnsi="Times New Roman" w:cs="Times New Roman"/>
          <w:sz w:val="24"/>
          <w:szCs w:val="24"/>
          <w:lang w:val="pt-PT"/>
        </w:rPr>
        <w:t xml:space="preserve"> The downstream gas lin</w:t>
      </w:r>
      <w:r w:rsidR="00252E3C" w:rsidRPr="004B71B3">
        <w:rPr>
          <w:rFonts w:ascii="Times New Roman" w:eastAsia="Calibri" w:hAnsi="Times New Roman" w:cs="Times New Roman"/>
          <w:sz w:val="24"/>
          <w:szCs w:val="24"/>
          <w:lang w:val="pt-PT"/>
        </w:rPr>
        <w:t>es and valves were heated to 15</w:t>
      </w:r>
      <w:r w:rsidR="00A269B4" w:rsidRPr="004B71B3">
        <w:rPr>
          <w:rFonts w:ascii="Times New Roman" w:eastAsia="Calibri" w:hAnsi="Times New Roman" w:cs="Times New Roman"/>
          <w:sz w:val="24"/>
          <w:szCs w:val="24"/>
          <w:lang w:val="pt-PT"/>
        </w:rPr>
        <w:t>0</w:t>
      </w:r>
      <w:r w:rsidR="003A1C50" w:rsidRPr="004B71B3">
        <w:rPr>
          <w:rFonts w:ascii="Times New Roman" w:eastAsia="Calibri" w:hAnsi="Times New Roman" w:cs="Times New Roman"/>
          <w:sz w:val="24"/>
          <w:szCs w:val="24"/>
          <w:vertAlign w:val="superscript"/>
          <w:lang w:val="pt-PT"/>
        </w:rPr>
        <w:t>o</w:t>
      </w:r>
      <w:r w:rsidR="003A1C50" w:rsidRPr="004B71B3">
        <w:rPr>
          <w:rFonts w:ascii="Times New Roman" w:eastAsia="Calibri" w:hAnsi="Times New Roman" w:cs="Times New Roman"/>
          <w:sz w:val="24"/>
          <w:szCs w:val="24"/>
          <w:lang w:val="pt-PT"/>
        </w:rPr>
        <w:t>C to prevent substrate and product condensation.</w:t>
      </w:r>
      <w:r w:rsidRPr="004B71B3">
        <w:rPr>
          <w:rFonts w:ascii="Times New Roman" w:eastAsia="Calibri" w:hAnsi="Times New Roman" w:cs="Times New Roman"/>
          <w:sz w:val="24"/>
          <w:szCs w:val="24"/>
        </w:rPr>
        <w:t xml:space="preserve"> The reactor was loaded with </w:t>
      </w:r>
      <w:r w:rsidR="00C40D8C" w:rsidRPr="004B71B3">
        <w:rPr>
          <w:rFonts w:ascii="Times New Roman" w:eastAsia="Calibri" w:hAnsi="Times New Roman" w:cs="Times New Roman"/>
          <w:sz w:val="24"/>
          <w:szCs w:val="24"/>
        </w:rPr>
        <w:t>0.10-</w:t>
      </w:r>
      <w:r w:rsidRPr="004B71B3">
        <w:rPr>
          <w:rFonts w:ascii="Times New Roman" w:eastAsia="Calibri" w:hAnsi="Times New Roman" w:cs="Times New Roman"/>
          <w:sz w:val="24"/>
          <w:szCs w:val="24"/>
        </w:rPr>
        <w:t>0.</w:t>
      </w:r>
      <w:r w:rsidR="009611DA" w:rsidRPr="004B71B3">
        <w:rPr>
          <w:rFonts w:ascii="Times New Roman" w:eastAsia="Calibri" w:hAnsi="Times New Roman" w:cs="Times New Roman"/>
          <w:sz w:val="24"/>
          <w:szCs w:val="24"/>
        </w:rPr>
        <w:t>2</w:t>
      </w:r>
      <w:r w:rsidRPr="004B71B3">
        <w:rPr>
          <w:rFonts w:ascii="Times New Roman" w:eastAsia="Calibri" w:hAnsi="Times New Roman" w:cs="Times New Roman"/>
          <w:sz w:val="24"/>
          <w:szCs w:val="24"/>
        </w:rPr>
        <w:t>0 g of catalyst powder (4</w:t>
      </w:r>
      <w:r w:rsidR="009611DA" w:rsidRPr="004B71B3">
        <w:rPr>
          <w:rFonts w:ascii="Times New Roman" w:eastAsia="Calibri" w:hAnsi="Times New Roman" w:cs="Times New Roman"/>
          <w:sz w:val="24"/>
          <w:szCs w:val="24"/>
        </w:rPr>
        <w:t>5</w:t>
      </w:r>
      <w:r w:rsidRPr="004B71B3">
        <w:rPr>
          <w:rFonts w:ascii="Times New Roman" w:eastAsia="Calibri" w:hAnsi="Times New Roman" w:cs="Times New Roman"/>
          <w:sz w:val="24"/>
          <w:szCs w:val="24"/>
        </w:rPr>
        <w:t>-1</w:t>
      </w:r>
      <w:r w:rsidR="009611DA" w:rsidRPr="004B71B3">
        <w:rPr>
          <w:rFonts w:ascii="Times New Roman" w:eastAsia="Calibri" w:hAnsi="Times New Roman" w:cs="Times New Roman"/>
          <w:sz w:val="24"/>
          <w:szCs w:val="24"/>
        </w:rPr>
        <w:t>8</w:t>
      </w:r>
      <w:r w:rsidRPr="004B71B3">
        <w:rPr>
          <w:rFonts w:ascii="Times New Roman" w:eastAsia="Calibri" w:hAnsi="Times New Roman" w:cs="Times New Roman"/>
          <w:sz w:val="24"/>
          <w:szCs w:val="24"/>
        </w:rPr>
        <w:t>0 μm particle size).</w:t>
      </w:r>
      <w:r w:rsidR="00F10EED" w:rsidRPr="004B71B3">
        <w:rPr>
          <w:rFonts w:ascii="Times New Roman" w:eastAsia="Calibri" w:hAnsi="Times New Roman" w:cs="Times New Roman"/>
          <w:sz w:val="24"/>
          <w:szCs w:val="24"/>
          <w:lang w:val="pt-PT"/>
        </w:rPr>
        <w:t xml:space="preserve"> Prior to reaction, the catalysts were heated at the reaction temperature in N</w:t>
      </w:r>
      <w:r w:rsidR="00F10EED" w:rsidRPr="004B71B3">
        <w:rPr>
          <w:rFonts w:ascii="Times New Roman" w:eastAsia="Calibri" w:hAnsi="Times New Roman" w:cs="Times New Roman"/>
          <w:sz w:val="24"/>
          <w:szCs w:val="24"/>
          <w:vertAlign w:val="subscript"/>
          <w:lang w:val="pt-PT"/>
        </w:rPr>
        <w:t>2</w:t>
      </w:r>
      <w:r w:rsidR="00F10EED" w:rsidRPr="004B71B3">
        <w:rPr>
          <w:rFonts w:ascii="Times New Roman" w:eastAsia="Calibri" w:hAnsi="Times New Roman" w:cs="Times New Roman"/>
          <w:sz w:val="24"/>
          <w:szCs w:val="24"/>
          <w:lang w:val="pt-PT"/>
        </w:rPr>
        <w:t xml:space="preserve"> flow for 1 h.  Once reaction started, the downstream gas flow was analysed by the on-line GC to obtain reactant conversion and product selectivity.</w:t>
      </w:r>
      <w:r w:rsidRPr="004B71B3">
        <w:rPr>
          <w:rFonts w:ascii="Times New Roman" w:eastAsia="Calibri" w:hAnsi="Times New Roman" w:cs="Times New Roman"/>
          <w:sz w:val="24"/>
          <w:szCs w:val="24"/>
        </w:rPr>
        <w:t xml:space="preserve"> </w:t>
      </w:r>
      <w:r w:rsidR="00542A44" w:rsidRPr="004B71B3">
        <w:rPr>
          <w:rFonts w:ascii="Times New Roman" w:eastAsia="Calibri" w:hAnsi="Times New Roman" w:cs="Times New Roman"/>
          <w:sz w:val="24"/>
          <w:szCs w:val="24"/>
        </w:rPr>
        <w:t>The p</w:t>
      </w:r>
      <w:r w:rsidR="00A77560" w:rsidRPr="004B71B3">
        <w:rPr>
          <w:rFonts w:ascii="Times New Roman" w:eastAsia="Calibri" w:hAnsi="Times New Roman" w:cs="Times New Roman"/>
          <w:sz w:val="24"/>
          <w:szCs w:val="24"/>
        </w:rPr>
        <w:t>roduct selectivity was defined as moles of product formed per one mole of acetic acid converted and quoted in mole per cent</w:t>
      </w:r>
      <w:r w:rsidR="00F10EED" w:rsidRPr="004B71B3">
        <w:rPr>
          <w:rFonts w:ascii="Times New Roman" w:eastAsia="Calibri" w:hAnsi="Times New Roman" w:cs="Times New Roman"/>
          <w:sz w:val="24"/>
          <w:szCs w:val="24"/>
        </w:rPr>
        <w:t xml:space="preserve">; </w:t>
      </w:r>
      <w:r w:rsidR="00F10EED" w:rsidRPr="004B71B3">
        <w:rPr>
          <w:rFonts w:ascii="Times New Roman" w:eastAsia="Calibri" w:hAnsi="Times New Roman" w:cs="Times New Roman"/>
          <w:sz w:val="24"/>
          <w:szCs w:val="24"/>
          <w:lang w:val="pt-PT"/>
        </w:rPr>
        <w:t>thus 100% acetone selectivity would mean 1 mol of acetic acid converted to form 0.5 mol of acetone. CO</w:t>
      </w:r>
      <w:r w:rsidR="00F10EED" w:rsidRPr="004B71B3">
        <w:rPr>
          <w:rFonts w:ascii="Times New Roman" w:eastAsia="Calibri" w:hAnsi="Times New Roman" w:cs="Times New Roman"/>
          <w:sz w:val="24"/>
          <w:szCs w:val="24"/>
          <w:vertAlign w:val="subscript"/>
          <w:lang w:val="pt-PT"/>
        </w:rPr>
        <w:t>2</w:t>
      </w:r>
      <w:r w:rsidR="00F10EED" w:rsidRPr="004B71B3">
        <w:rPr>
          <w:rFonts w:ascii="Times New Roman" w:eastAsia="Calibri" w:hAnsi="Times New Roman" w:cs="Times New Roman"/>
          <w:sz w:val="24"/>
          <w:szCs w:val="24"/>
          <w:lang w:val="pt-PT"/>
        </w:rPr>
        <w:t xml:space="preserve"> </w:t>
      </w:r>
      <w:r w:rsidR="00A46D1B">
        <w:rPr>
          <w:rFonts w:ascii="Times New Roman" w:eastAsia="Calibri" w:hAnsi="Times New Roman" w:cs="Times New Roman"/>
          <w:sz w:val="24"/>
          <w:szCs w:val="24"/>
          <w:lang w:val="pt-PT"/>
        </w:rPr>
        <w:t>formed in the reaction (E</w:t>
      </w:r>
      <w:r w:rsidR="005310EA" w:rsidRPr="004B71B3">
        <w:rPr>
          <w:rFonts w:ascii="Times New Roman" w:eastAsia="Calibri" w:hAnsi="Times New Roman" w:cs="Times New Roman"/>
          <w:sz w:val="24"/>
          <w:szCs w:val="24"/>
          <w:lang w:val="pt-PT"/>
        </w:rPr>
        <w:t xml:space="preserve">q. (1)) </w:t>
      </w:r>
      <w:r w:rsidR="00F10EED" w:rsidRPr="004B71B3">
        <w:rPr>
          <w:rFonts w:ascii="Times New Roman" w:eastAsia="Calibri" w:hAnsi="Times New Roman" w:cs="Times New Roman"/>
          <w:sz w:val="24"/>
          <w:szCs w:val="24"/>
          <w:lang w:val="pt-PT"/>
        </w:rPr>
        <w:t>w</w:t>
      </w:r>
      <w:r w:rsidR="005310EA" w:rsidRPr="004B71B3">
        <w:rPr>
          <w:rFonts w:ascii="Times New Roman" w:eastAsia="Calibri" w:hAnsi="Times New Roman" w:cs="Times New Roman"/>
          <w:sz w:val="24"/>
          <w:szCs w:val="24"/>
          <w:lang w:val="pt-PT"/>
        </w:rPr>
        <w:t>as</w:t>
      </w:r>
      <w:r w:rsidR="00F10EED" w:rsidRPr="004B71B3">
        <w:rPr>
          <w:rFonts w:ascii="Times New Roman" w:eastAsia="Calibri" w:hAnsi="Times New Roman" w:cs="Times New Roman"/>
          <w:sz w:val="24"/>
          <w:szCs w:val="24"/>
          <w:lang w:val="pt-PT"/>
        </w:rPr>
        <w:t xml:space="preserve"> not quantified and not included in reaction selectivities</w:t>
      </w:r>
      <w:r w:rsidR="00A77560" w:rsidRPr="004B71B3">
        <w:rPr>
          <w:rFonts w:ascii="Times New Roman" w:eastAsia="Calibri" w:hAnsi="Times New Roman" w:cs="Times New Roman"/>
          <w:sz w:val="24"/>
          <w:szCs w:val="24"/>
        </w:rPr>
        <w:t>. The mean absolute percentage error in conversion and selectivity was ≤ 5%</w:t>
      </w:r>
      <w:r w:rsidR="007F7FF4" w:rsidRPr="004B71B3">
        <w:rPr>
          <w:rFonts w:ascii="Times New Roman" w:eastAsia="Calibri" w:hAnsi="Times New Roman" w:cs="Times New Roman"/>
          <w:sz w:val="24"/>
          <w:szCs w:val="24"/>
        </w:rPr>
        <w:t>.</w:t>
      </w:r>
      <w:r w:rsidR="00A77560" w:rsidRPr="004B71B3">
        <w:rPr>
          <w:rFonts w:ascii="Times New Roman" w:eastAsia="Calibri" w:hAnsi="Times New Roman" w:cs="Times New Roman"/>
          <w:sz w:val="24"/>
          <w:szCs w:val="24"/>
        </w:rPr>
        <w:t xml:space="preserve"> </w:t>
      </w:r>
      <w:r w:rsidR="007F7FF4" w:rsidRPr="004B71B3">
        <w:rPr>
          <w:rFonts w:ascii="Times New Roman" w:eastAsia="Calibri" w:hAnsi="Times New Roman" w:cs="Times New Roman"/>
          <w:sz w:val="24"/>
          <w:szCs w:val="24"/>
        </w:rPr>
        <w:t>T</w:t>
      </w:r>
      <w:r w:rsidR="00A77560" w:rsidRPr="004B71B3">
        <w:rPr>
          <w:rFonts w:ascii="Times New Roman" w:eastAsia="Calibri" w:hAnsi="Times New Roman" w:cs="Times New Roman"/>
          <w:sz w:val="24"/>
          <w:szCs w:val="24"/>
        </w:rPr>
        <w:t xml:space="preserve">he </w:t>
      </w:r>
      <w:r w:rsidR="007F7FF4" w:rsidRPr="004B71B3">
        <w:rPr>
          <w:rFonts w:ascii="Times New Roman" w:eastAsia="Calibri" w:hAnsi="Times New Roman" w:cs="Times New Roman"/>
          <w:sz w:val="24"/>
          <w:szCs w:val="24"/>
        </w:rPr>
        <w:t xml:space="preserve">molar balance between acetic acid and </w:t>
      </w:r>
      <w:r w:rsidR="00EE6C5B" w:rsidRPr="004B71B3">
        <w:rPr>
          <w:rFonts w:ascii="Times New Roman" w:eastAsia="Calibri" w:hAnsi="Times New Roman" w:cs="Times New Roman"/>
          <w:sz w:val="24"/>
          <w:szCs w:val="24"/>
        </w:rPr>
        <w:t>the reaction products (</w:t>
      </w:r>
      <w:r w:rsidR="007F7FF4" w:rsidRPr="004B71B3">
        <w:rPr>
          <w:rFonts w:ascii="Times New Roman" w:eastAsia="Calibri" w:hAnsi="Times New Roman" w:cs="Times New Roman"/>
          <w:sz w:val="24"/>
          <w:szCs w:val="24"/>
        </w:rPr>
        <w:t>acetone</w:t>
      </w:r>
      <w:r w:rsidR="00EE6C5B" w:rsidRPr="004B71B3">
        <w:rPr>
          <w:rFonts w:ascii="Times New Roman" w:eastAsia="Calibri" w:hAnsi="Times New Roman" w:cs="Times New Roman"/>
          <w:sz w:val="24"/>
          <w:szCs w:val="24"/>
        </w:rPr>
        <w:t xml:space="preserve"> and isobutene)</w:t>
      </w:r>
      <w:r w:rsidR="00A77560" w:rsidRPr="004B71B3">
        <w:rPr>
          <w:rFonts w:ascii="Times New Roman" w:eastAsia="Calibri" w:hAnsi="Times New Roman" w:cs="Times New Roman"/>
          <w:sz w:val="24"/>
          <w:szCs w:val="24"/>
        </w:rPr>
        <w:t xml:space="preserve"> was maintained within 95%</w:t>
      </w:r>
      <w:r w:rsidR="00EE6C5B" w:rsidRPr="004B71B3">
        <w:rPr>
          <w:rFonts w:ascii="Times New Roman" w:eastAsia="Calibri" w:hAnsi="Times New Roman" w:cs="Times New Roman"/>
          <w:sz w:val="24"/>
          <w:szCs w:val="24"/>
        </w:rPr>
        <w:t>.</w:t>
      </w:r>
      <w:r w:rsidR="007F7FF4" w:rsidRPr="004B71B3">
        <w:rPr>
          <w:rFonts w:ascii="Times New Roman" w:eastAsia="Calibri" w:hAnsi="Times New Roman" w:cs="Times New Roman"/>
          <w:sz w:val="24"/>
          <w:szCs w:val="24"/>
        </w:rPr>
        <w:t xml:space="preserve"> </w:t>
      </w:r>
      <w:r w:rsidR="00A77560" w:rsidRPr="004B71B3">
        <w:rPr>
          <w:rFonts w:ascii="Times New Roman" w:eastAsia="Calibri" w:hAnsi="Times New Roman" w:cs="Times New Roman"/>
          <w:sz w:val="24"/>
          <w:szCs w:val="24"/>
        </w:rPr>
        <w:t>Reaction rates (</w:t>
      </w:r>
      <w:r w:rsidR="00A77560" w:rsidRPr="004B71B3">
        <w:rPr>
          <w:rFonts w:ascii="Times New Roman" w:eastAsia="Calibri" w:hAnsi="Times New Roman" w:cs="Times New Roman"/>
          <w:i/>
          <w:sz w:val="24"/>
          <w:szCs w:val="24"/>
        </w:rPr>
        <w:t>R</w:t>
      </w:r>
      <w:r w:rsidR="00A77560" w:rsidRPr="004B71B3">
        <w:rPr>
          <w:rFonts w:ascii="Times New Roman" w:eastAsia="Calibri" w:hAnsi="Times New Roman" w:cs="Times New Roman"/>
          <w:sz w:val="24"/>
          <w:szCs w:val="24"/>
        </w:rPr>
        <w:t xml:space="preserve">) were determined as </w:t>
      </w:r>
      <w:r w:rsidR="00A77560" w:rsidRPr="004B71B3">
        <w:rPr>
          <w:rFonts w:ascii="Times New Roman" w:eastAsia="Calibri" w:hAnsi="Times New Roman" w:cs="Times New Roman"/>
          <w:i/>
          <w:sz w:val="24"/>
          <w:szCs w:val="24"/>
        </w:rPr>
        <w:t>R = XF/W</w:t>
      </w:r>
      <w:r w:rsidR="00A77560" w:rsidRPr="004B71B3">
        <w:rPr>
          <w:rFonts w:ascii="Times New Roman" w:eastAsia="Calibri" w:hAnsi="Times New Roman" w:cs="Times New Roman"/>
          <w:sz w:val="24"/>
          <w:szCs w:val="24"/>
        </w:rPr>
        <w:t xml:space="preserve"> (in mol g</w:t>
      </w:r>
      <w:r w:rsidR="00A77560" w:rsidRPr="004B71B3">
        <w:rPr>
          <w:rFonts w:ascii="Times New Roman" w:eastAsia="Calibri" w:hAnsi="Times New Roman" w:cs="Times New Roman"/>
          <w:sz w:val="24"/>
          <w:szCs w:val="24"/>
          <w:vertAlign w:val="subscript"/>
        </w:rPr>
        <w:t>cat</w:t>
      </w:r>
      <w:r w:rsidR="00A77560" w:rsidRPr="004B71B3">
        <w:rPr>
          <w:rFonts w:ascii="Times New Roman" w:eastAsia="Calibri" w:hAnsi="Times New Roman" w:cs="Times New Roman"/>
          <w:sz w:val="24"/>
          <w:szCs w:val="24"/>
          <w:vertAlign w:val="superscript"/>
        </w:rPr>
        <w:t>-1</w:t>
      </w:r>
      <w:r w:rsidR="00A77560" w:rsidRPr="004B71B3">
        <w:rPr>
          <w:rFonts w:ascii="Times New Roman" w:eastAsia="Calibri" w:hAnsi="Times New Roman" w:cs="Times New Roman"/>
          <w:sz w:val="24"/>
          <w:szCs w:val="24"/>
        </w:rPr>
        <w:t>h</w:t>
      </w:r>
      <w:r w:rsidR="00A77560" w:rsidRPr="004B71B3">
        <w:rPr>
          <w:rFonts w:ascii="Times New Roman" w:eastAsia="Calibri" w:hAnsi="Times New Roman" w:cs="Times New Roman"/>
          <w:sz w:val="24"/>
          <w:szCs w:val="24"/>
          <w:vertAlign w:val="superscript"/>
        </w:rPr>
        <w:t>-1</w:t>
      </w:r>
      <w:r w:rsidR="00A77560" w:rsidRPr="004B71B3">
        <w:rPr>
          <w:rFonts w:ascii="Times New Roman" w:eastAsia="Calibri" w:hAnsi="Times New Roman" w:cs="Times New Roman"/>
          <w:sz w:val="24"/>
          <w:szCs w:val="24"/>
        </w:rPr>
        <w:t xml:space="preserve">), where </w:t>
      </w:r>
      <w:r w:rsidR="00A77560" w:rsidRPr="004B71B3">
        <w:rPr>
          <w:rFonts w:ascii="Times New Roman" w:eastAsia="Calibri" w:hAnsi="Times New Roman" w:cs="Times New Roman"/>
          <w:i/>
          <w:sz w:val="24"/>
          <w:szCs w:val="24"/>
        </w:rPr>
        <w:t>X</w:t>
      </w:r>
      <w:r w:rsidR="00A77560" w:rsidRPr="004B71B3">
        <w:rPr>
          <w:rFonts w:ascii="Times New Roman" w:eastAsia="Calibri" w:hAnsi="Times New Roman" w:cs="Times New Roman"/>
          <w:sz w:val="24"/>
          <w:szCs w:val="24"/>
        </w:rPr>
        <w:t xml:space="preserve"> is the fractional conversion of </w:t>
      </w:r>
      <w:r w:rsidR="00F067EF" w:rsidRPr="004B71B3">
        <w:rPr>
          <w:rFonts w:ascii="Times New Roman" w:eastAsia="Calibri" w:hAnsi="Times New Roman" w:cs="Times New Roman"/>
          <w:sz w:val="24"/>
          <w:szCs w:val="24"/>
        </w:rPr>
        <w:t>acetic acid</w:t>
      </w:r>
      <w:r w:rsidR="00A77560" w:rsidRPr="004B71B3">
        <w:rPr>
          <w:rFonts w:ascii="Times New Roman" w:eastAsia="Calibri" w:hAnsi="Times New Roman" w:cs="Times New Roman"/>
          <w:sz w:val="24"/>
          <w:szCs w:val="24"/>
        </w:rPr>
        <w:t xml:space="preserve">, </w:t>
      </w:r>
      <w:r w:rsidR="00A77560" w:rsidRPr="004B71B3">
        <w:rPr>
          <w:rFonts w:ascii="Times New Roman" w:eastAsia="Calibri" w:hAnsi="Times New Roman" w:cs="Times New Roman"/>
          <w:i/>
          <w:sz w:val="24"/>
          <w:szCs w:val="24"/>
        </w:rPr>
        <w:t>F</w:t>
      </w:r>
      <w:r w:rsidR="00A77560" w:rsidRPr="004B71B3">
        <w:rPr>
          <w:rFonts w:ascii="Times New Roman" w:eastAsia="Calibri" w:hAnsi="Times New Roman" w:cs="Times New Roman"/>
          <w:sz w:val="24"/>
          <w:szCs w:val="24"/>
        </w:rPr>
        <w:t xml:space="preserve"> is the molar flow rate of acetic acid (in mol h</w:t>
      </w:r>
      <w:r w:rsidR="00A77560" w:rsidRPr="004B71B3">
        <w:rPr>
          <w:rFonts w:ascii="Times New Roman" w:eastAsia="Calibri" w:hAnsi="Times New Roman" w:cs="Times New Roman"/>
          <w:sz w:val="24"/>
          <w:szCs w:val="24"/>
          <w:vertAlign w:val="superscript"/>
        </w:rPr>
        <w:t>-1</w:t>
      </w:r>
      <w:r w:rsidR="00A77560" w:rsidRPr="004B71B3">
        <w:rPr>
          <w:rFonts w:ascii="Times New Roman" w:eastAsia="Calibri" w:hAnsi="Times New Roman" w:cs="Times New Roman"/>
          <w:sz w:val="24"/>
          <w:szCs w:val="24"/>
        </w:rPr>
        <w:t>)</w:t>
      </w:r>
      <w:r w:rsidR="00022A88" w:rsidRPr="004B71B3">
        <w:rPr>
          <w:rFonts w:ascii="Times New Roman" w:eastAsia="Calibri" w:hAnsi="Times New Roman" w:cs="Times New Roman"/>
          <w:sz w:val="24"/>
          <w:szCs w:val="24"/>
        </w:rPr>
        <w:t>,</w:t>
      </w:r>
      <w:r w:rsidR="00A77560" w:rsidRPr="004B71B3">
        <w:rPr>
          <w:rFonts w:ascii="Times New Roman" w:eastAsia="Calibri" w:hAnsi="Times New Roman" w:cs="Times New Roman"/>
          <w:sz w:val="24"/>
          <w:szCs w:val="24"/>
        </w:rPr>
        <w:t xml:space="preserve"> </w:t>
      </w:r>
      <w:r w:rsidR="00A77560" w:rsidRPr="004B71B3">
        <w:rPr>
          <w:rFonts w:ascii="Times New Roman" w:eastAsia="Calibri" w:hAnsi="Times New Roman" w:cs="Times New Roman"/>
          <w:i/>
          <w:sz w:val="24"/>
          <w:szCs w:val="24"/>
        </w:rPr>
        <w:t>W</w:t>
      </w:r>
      <w:r w:rsidR="00A77560" w:rsidRPr="004B71B3">
        <w:rPr>
          <w:rFonts w:ascii="Times New Roman" w:eastAsia="Calibri" w:hAnsi="Times New Roman" w:cs="Times New Roman"/>
          <w:sz w:val="24"/>
          <w:szCs w:val="24"/>
        </w:rPr>
        <w:t xml:space="preserve"> is the catalyst weight (in grams)</w:t>
      </w:r>
      <w:r w:rsidR="00022A88" w:rsidRPr="004B71B3">
        <w:rPr>
          <w:rFonts w:ascii="Times New Roman" w:eastAsia="Calibri" w:hAnsi="Times New Roman" w:cs="Times New Roman"/>
          <w:sz w:val="24"/>
          <w:szCs w:val="24"/>
        </w:rPr>
        <w:t xml:space="preserve"> and </w:t>
      </w:r>
      <w:r w:rsidR="00022A88" w:rsidRPr="004B71B3">
        <w:rPr>
          <w:rFonts w:ascii="Times New Roman" w:eastAsia="Calibri" w:hAnsi="Times New Roman" w:cs="Times New Roman"/>
          <w:i/>
          <w:sz w:val="24"/>
          <w:szCs w:val="24"/>
        </w:rPr>
        <w:t>W/F</w:t>
      </w:r>
      <w:r w:rsidR="00022A88" w:rsidRPr="004B71B3">
        <w:rPr>
          <w:rFonts w:ascii="Times New Roman" w:eastAsia="Calibri" w:hAnsi="Times New Roman" w:cs="Times New Roman"/>
          <w:sz w:val="24"/>
          <w:szCs w:val="24"/>
        </w:rPr>
        <w:t xml:space="preserve"> is the contact time (g</w:t>
      </w:r>
      <w:r w:rsidR="00022A88" w:rsidRPr="004B71B3">
        <w:rPr>
          <w:rFonts w:ascii="Times New Roman" w:eastAsia="Calibri" w:hAnsi="Times New Roman" w:cs="Times New Roman"/>
          <w:sz w:val="24"/>
          <w:szCs w:val="24"/>
          <w:vertAlign w:val="subscript"/>
        </w:rPr>
        <w:t>cat</w:t>
      </w:r>
      <w:r w:rsidR="00022A88" w:rsidRPr="004B71B3">
        <w:rPr>
          <w:rFonts w:ascii="Times New Roman" w:eastAsia="Calibri" w:hAnsi="Times New Roman" w:cs="Times New Roman"/>
          <w:sz w:val="24"/>
          <w:szCs w:val="24"/>
        </w:rPr>
        <w:t xml:space="preserve"> h mol</w:t>
      </w:r>
      <w:r w:rsidR="00022A88" w:rsidRPr="004B71B3">
        <w:rPr>
          <w:rFonts w:ascii="Times New Roman" w:eastAsia="Calibri" w:hAnsi="Times New Roman" w:cs="Times New Roman"/>
          <w:sz w:val="24"/>
          <w:szCs w:val="24"/>
          <w:vertAlign w:val="superscript"/>
        </w:rPr>
        <w:t>-1</w:t>
      </w:r>
      <w:r w:rsidR="00022A88" w:rsidRPr="004B71B3">
        <w:rPr>
          <w:rFonts w:ascii="Times New Roman" w:eastAsia="Calibri" w:hAnsi="Times New Roman" w:cs="Times New Roman"/>
          <w:sz w:val="24"/>
          <w:szCs w:val="24"/>
        </w:rPr>
        <w:t>)</w:t>
      </w:r>
      <w:r w:rsidR="00A77560" w:rsidRPr="004B71B3">
        <w:rPr>
          <w:rFonts w:ascii="Times New Roman" w:eastAsia="Calibri" w:hAnsi="Times New Roman" w:cs="Times New Roman"/>
          <w:sz w:val="24"/>
          <w:szCs w:val="24"/>
        </w:rPr>
        <w:t>. For rate measurements, the reaction was carried out</w:t>
      </w:r>
      <w:r w:rsidR="00782143" w:rsidRPr="004B71B3">
        <w:rPr>
          <w:rFonts w:ascii="Times New Roman" w:eastAsia="Calibri" w:hAnsi="Times New Roman" w:cs="Times New Roman"/>
          <w:sz w:val="24"/>
          <w:szCs w:val="24"/>
        </w:rPr>
        <w:t xml:space="preserve"> for 4 h time on stream</w:t>
      </w:r>
      <w:r w:rsidR="002B4A31" w:rsidRPr="004B71B3">
        <w:rPr>
          <w:rFonts w:ascii="Times New Roman" w:eastAsia="Calibri" w:hAnsi="Times New Roman" w:cs="Times New Roman"/>
          <w:sz w:val="24"/>
          <w:szCs w:val="24"/>
        </w:rPr>
        <w:t xml:space="preserve"> (TOS)</w:t>
      </w:r>
      <w:r w:rsidR="00A77560" w:rsidRPr="004B71B3">
        <w:rPr>
          <w:rFonts w:ascii="Times New Roman" w:eastAsia="Calibri" w:hAnsi="Times New Roman" w:cs="Times New Roman"/>
          <w:sz w:val="24"/>
          <w:szCs w:val="24"/>
        </w:rPr>
        <w:t xml:space="preserve"> at differential conditions (</w:t>
      </w:r>
      <w:r w:rsidR="00A77560" w:rsidRPr="004B71B3">
        <w:rPr>
          <w:rFonts w:ascii="Times New Roman" w:eastAsia="Calibri" w:hAnsi="Times New Roman" w:cs="Times New Roman"/>
          <w:i/>
          <w:sz w:val="24"/>
          <w:szCs w:val="24"/>
        </w:rPr>
        <w:t>X</w:t>
      </w:r>
      <w:r w:rsidR="00A77560" w:rsidRPr="004B71B3">
        <w:rPr>
          <w:rFonts w:ascii="Times New Roman" w:eastAsia="Calibri" w:hAnsi="Times New Roman" w:cs="Times New Roman"/>
          <w:sz w:val="24"/>
          <w:szCs w:val="24"/>
        </w:rPr>
        <w:t xml:space="preserve"> ≤ 0.1), where </w:t>
      </w:r>
      <w:r w:rsidR="00A77560" w:rsidRPr="004B71B3">
        <w:rPr>
          <w:rFonts w:ascii="Times New Roman" w:eastAsia="Calibri" w:hAnsi="Times New Roman" w:cs="Times New Roman"/>
          <w:i/>
          <w:sz w:val="24"/>
          <w:szCs w:val="24"/>
        </w:rPr>
        <w:t>X</w:t>
      </w:r>
      <w:r w:rsidR="00A77560" w:rsidRPr="004B71B3">
        <w:rPr>
          <w:rFonts w:ascii="Times New Roman" w:eastAsia="Calibri" w:hAnsi="Times New Roman" w:cs="Times New Roman"/>
          <w:sz w:val="24"/>
          <w:szCs w:val="24"/>
        </w:rPr>
        <w:t xml:space="preserve"> is directly proportional to the reaction rate.</w:t>
      </w:r>
      <w:r w:rsidR="002B4A31" w:rsidRPr="004B71B3">
        <w:rPr>
          <w:rFonts w:ascii="Times New Roman" w:eastAsia="Calibri" w:hAnsi="Times New Roman" w:cs="Times New Roman"/>
          <w:sz w:val="24"/>
          <w:szCs w:val="24"/>
        </w:rPr>
        <w:t xml:space="preserve"> All oxide catalysts, except TiO</w:t>
      </w:r>
      <w:r w:rsidR="002B4A31" w:rsidRPr="004B71B3">
        <w:rPr>
          <w:rFonts w:ascii="Times New Roman" w:eastAsia="Calibri" w:hAnsi="Times New Roman" w:cs="Times New Roman"/>
          <w:sz w:val="24"/>
          <w:szCs w:val="24"/>
          <w:vertAlign w:val="subscript"/>
        </w:rPr>
        <w:t>2</w:t>
      </w:r>
      <w:r w:rsidR="002B4A31" w:rsidRPr="004B71B3">
        <w:rPr>
          <w:rFonts w:ascii="Times New Roman" w:eastAsia="Calibri" w:hAnsi="Times New Roman" w:cs="Times New Roman"/>
          <w:sz w:val="24"/>
          <w:szCs w:val="24"/>
        </w:rPr>
        <w:t xml:space="preserve">, suffered from deactivation in the initial stage </w:t>
      </w:r>
      <w:r w:rsidR="0054179B" w:rsidRPr="004B71B3">
        <w:rPr>
          <w:rFonts w:ascii="Times New Roman" w:eastAsia="Calibri" w:hAnsi="Times New Roman" w:cs="Times New Roman"/>
          <w:sz w:val="24"/>
          <w:szCs w:val="24"/>
        </w:rPr>
        <w:lastRenderedPageBreak/>
        <w:t>of reaction, reaching a steadier</w:t>
      </w:r>
      <w:r w:rsidR="002B4A31" w:rsidRPr="004B71B3">
        <w:rPr>
          <w:rFonts w:ascii="Times New Roman" w:eastAsia="Calibri" w:hAnsi="Times New Roman" w:cs="Times New Roman"/>
          <w:sz w:val="24"/>
          <w:szCs w:val="24"/>
        </w:rPr>
        <w:t xml:space="preserve"> conversion after ca. 1.5 h TOS (Sect. 3.2.). To minimise the effect of catalyst deactivation, the reaction rates were calculated from average acetic acid conversion over a TOS period of 1.5 – 4 h.</w:t>
      </w:r>
    </w:p>
    <w:p w:rsidR="00287E15" w:rsidRPr="004B71B3" w:rsidRDefault="00287E15" w:rsidP="00706064">
      <w:pPr>
        <w:autoSpaceDE w:val="0"/>
        <w:autoSpaceDN w:val="0"/>
        <w:adjustRightInd w:val="0"/>
        <w:spacing w:after="0" w:line="480" w:lineRule="auto"/>
        <w:jc w:val="both"/>
        <w:rPr>
          <w:rFonts w:ascii="Times New Roman" w:hAnsi="Times New Roman" w:cs="Times New Roman"/>
          <w:sz w:val="24"/>
          <w:szCs w:val="24"/>
        </w:rPr>
      </w:pPr>
    </w:p>
    <w:p w:rsidR="00287E15" w:rsidRPr="004B71B3" w:rsidRDefault="00287E15" w:rsidP="00CF5FEE">
      <w:pPr>
        <w:pStyle w:val="ListParagraph"/>
        <w:numPr>
          <w:ilvl w:val="0"/>
          <w:numId w:val="10"/>
        </w:numPr>
        <w:autoSpaceDE w:val="0"/>
        <w:autoSpaceDN w:val="0"/>
        <w:adjustRightInd w:val="0"/>
        <w:spacing w:after="0" w:line="480" w:lineRule="auto"/>
        <w:ind w:left="284" w:hanging="295"/>
        <w:jc w:val="both"/>
        <w:rPr>
          <w:rFonts w:ascii="Times New Roman" w:hAnsi="Times New Roman" w:cs="Times New Roman"/>
          <w:b/>
          <w:bCs/>
          <w:sz w:val="24"/>
          <w:szCs w:val="24"/>
        </w:rPr>
      </w:pPr>
      <w:r w:rsidRPr="004B71B3">
        <w:rPr>
          <w:rFonts w:ascii="Times New Roman" w:hAnsi="Times New Roman" w:cs="Times New Roman"/>
          <w:b/>
          <w:bCs/>
          <w:sz w:val="24"/>
          <w:szCs w:val="24"/>
        </w:rPr>
        <w:t>Results and discussion</w:t>
      </w:r>
    </w:p>
    <w:p w:rsidR="00287E15" w:rsidRPr="004B71B3" w:rsidRDefault="00CF5FEE" w:rsidP="00706064">
      <w:pPr>
        <w:autoSpaceDE w:val="0"/>
        <w:autoSpaceDN w:val="0"/>
        <w:adjustRightInd w:val="0"/>
        <w:spacing w:after="240" w:line="480" w:lineRule="auto"/>
        <w:ind w:left="284" w:hanging="284"/>
        <w:jc w:val="both"/>
        <w:rPr>
          <w:rFonts w:ascii="Times New Roman" w:hAnsi="Times New Roman" w:cs="Times New Roman"/>
          <w:b/>
          <w:bCs/>
          <w:i/>
          <w:iCs/>
          <w:sz w:val="24"/>
          <w:szCs w:val="24"/>
        </w:rPr>
      </w:pPr>
      <w:r w:rsidRPr="004B71B3">
        <w:rPr>
          <w:rFonts w:ascii="Times New Roman" w:hAnsi="Times New Roman" w:cs="Times New Roman"/>
          <w:i/>
          <w:iCs/>
          <w:sz w:val="24"/>
          <w:szCs w:val="24"/>
        </w:rPr>
        <w:t>3</w:t>
      </w:r>
      <w:r w:rsidR="00290025" w:rsidRPr="004B71B3">
        <w:rPr>
          <w:rFonts w:ascii="Times New Roman" w:hAnsi="Times New Roman" w:cs="Times New Roman"/>
          <w:i/>
          <w:iCs/>
          <w:sz w:val="24"/>
          <w:szCs w:val="24"/>
        </w:rPr>
        <w:t>.1</w:t>
      </w:r>
      <w:r w:rsidR="00FC6D3D" w:rsidRPr="004B71B3">
        <w:rPr>
          <w:rFonts w:ascii="Times New Roman" w:hAnsi="Times New Roman" w:cs="Times New Roman"/>
          <w:i/>
          <w:iCs/>
          <w:sz w:val="24"/>
          <w:szCs w:val="24"/>
        </w:rPr>
        <w:t>.</w:t>
      </w:r>
      <w:r w:rsidR="00287E15" w:rsidRPr="004B71B3">
        <w:rPr>
          <w:rFonts w:ascii="Times New Roman" w:hAnsi="Times New Roman" w:cs="Times New Roman"/>
          <w:i/>
          <w:iCs/>
          <w:sz w:val="24"/>
          <w:szCs w:val="24"/>
        </w:rPr>
        <w:t xml:space="preserve">   Catalyst characterisation</w:t>
      </w:r>
    </w:p>
    <w:p w:rsidR="00525AB9" w:rsidRPr="004B71B3" w:rsidRDefault="00950978" w:rsidP="00043398">
      <w:pPr>
        <w:spacing w:before="240" w:after="240" w:line="480" w:lineRule="auto"/>
        <w:ind w:firstLine="720"/>
        <w:jc w:val="both"/>
        <w:rPr>
          <w:rFonts w:ascii="Times New Roman" w:eastAsia="Times New Roman" w:hAnsi="Times New Roman" w:cs="Times New Roman"/>
          <w:bCs/>
          <w:color w:val="000000" w:themeColor="text1"/>
          <w:sz w:val="24"/>
          <w:szCs w:val="24"/>
          <w:lang w:eastAsia="en-GB"/>
        </w:rPr>
      </w:pPr>
      <w:r w:rsidRPr="004B71B3">
        <w:rPr>
          <w:rFonts w:ascii="Times New Roman" w:hAnsi="Times New Roman" w:cs="Times New Roman"/>
          <w:sz w:val="24"/>
          <w:szCs w:val="24"/>
        </w:rPr>
        <w:t>Information about the catalysts studied is given in Table 1</w:t>
      </w:r>
      <w:r w:rsidR="00043398" w:rsidRPr="004B71B3">
        <w:rPr>
          <w:rFonts w:ascii="Times New Roman" w:hAnsi="Times New Roman" w:cs="Times New Roman"/>
          <w:sz w:val="24"/>
          <w:szCs w:val="24"/>
        </w:rPr>
        <w:t>. This</w:t>
      </w:r>
      <w:r w:rsidRPr="004B71B3">
        <w:rPr>
          <w:rFonts w:ascii="Times New Roman" w:hAnsi="Times New Roman" w:cs="Times New Roman"/>
          <w:sz w:val="24"/>
          <w:szCs w:val="24"/>
        </w:rPr>
        <w:t xml:space="preserve"> includ</w:t>
      </w:r>
      <w:r w:rsidR="00043398" w:rsidRPr="004B71B3">
        <w:rPr>
          <w:rFonts w:ascii="Times New Roman" w:hAnsi="Times New Roman" w:cs="Times New Roman"/>
          <w:sz w:val="24"/>
          <w:szCs w:val="24"/>
        </w:rPr>
        <w:t>es</w:t>
      </w:r>
      <w:r w:rsidRPr="004B71B3">
        <w:rPr>
          <w:rFonts w:ascii="Times New Roman" w:hAnsi="Times New Roman" w:cs="Times New Roman"/>
          <w:sz w:val="24"/>
          <w:szCs w:val="24"/>
        </w:rPr>
        <w:t xml:space="preserve"> catalyst </w:t>
      </w:r>
      <w:r w:rsidR="00287E15" w:rsidRPr="004B71B3">
        <w:rPr>
          <w:rFonts w:ascii="Times New Roman" w:hAnsi="Times New Roman" w:cs="Times New Roman"/>
          <w:sz w:val="24"/>
          <w:szCs w:val="24"/>
        </w:rPr>
        <w:t xml:space="preserve">surface area and porosity </w:t>
      </w:r>
      <w:r w:rsidRPr="004B71B3">
        <w:rPr>
          <w:rFonts w:ascii="Times New Roman" w:hAnsi="Times New Roman" w:cs="Times New Roman"/>
          <w:sz w:val="24"/>
          <w:szCs w:val="24"/>
        </w:rPr>
        <w:t xml:space="preserve">as well as </w:t>
      </w:r>
      <w:r w:rsidR="00043398" w:rsidRPr="004B71B3">
        <w:rPr>
          <w:rFonts w:ascii="Times New Roman" w:hAnsi="Times New Roman" w:cs="Times New Roman"/>
          <w:sz w:val="24"/>
          <w:szCs w:val="24"/>
        </w:rPr>
        <w:t>acid properties. The latter include</w:t>
      </w:r>
      <w:r w:rsidR="00043398" w:rsidRPr="004B71B3">
        <w:rPr>
          <w:rFonts w:ascii="Times New Roman" w:eastAsia="Times New Roman" w:hAnsi="Times New Roman" w:cs="Times New Roman"/>
          <w:bCs/>
          <w:color w:val="000000" w:themeColor="text1"/>
          <w:sz w:val="24"/>
          <w:szCs w:val="24"/>
          <w:lang w:eastAsia="en-GB"/>
        </w:rPr>
        <w:t xml:space="preserve"> the total density of acid sites (Brønsted and Lewis), the ratio of numbers of Brønsted and Lewis acid sites (B/L) and the enthalpy of ammonia adsorption as </w:t>
      </w:r>
      <w:r w:rsidR="00A44034" w:rsidRPr="004B71B3">
        <w:rPr>
          <w:rFonts w:ascii="Times New Roman" w:eastAsia="Times New Roman" w:hAnsi="Times New Roman" w:cs="Times New Roman"/>
          <w:bCs/>
          <w:color w:val="000000" w:themeColor="text1"/>
          <w:sz w:val="24"/>
          <w:szCs w:val="24"/>
          <w:lang w:eastAsia="en-GB"/>
        </w:rPr>
        <w:t>a</w:t>
      </w:r>
      <w:r w:rsidR="00043398" w:rsidRPr="004B71B3">
        <w:rPr>
          <w:rFonts w:ascii="Times New Roman" w:eastAsia="Times New Roman" w:hAnsi="Times New Roman" w:cs="Times New Roman"/>
          <w:bCs/>
          <w:color w:val="000000" w:themeColor="text1"/>
          <w:sz w:val="24"/>
          <w:szCs w:val="24"/>
          <w:lang w:eastAsia="en-GB"/>
        </w:rPr>
        <w:t xml:space="preserve"> measure of </w:t>
      </w:r>
      <w:r w:rsidR="004B26F2" w:rsidRPr="004B71B3">
        <w:rPr>
          <w:rFonts w:ascii="Times New Roman" w:eastAsia="Times New Roman" w:hAnsi="Times New Roman" w:cs="Times New Roman"/>
          <w:bCs/>
          <w:color w:val="000000" w:themeColor="text1"/>
          <w:sz w:val="24"/>
          <w:szCs w:val="24"/>
          <w:lang w:eastAsia="en-GB"/>
        </w:rPr>
        <w:t>acid site</w:t>
      </w:r>
      <w:r w:rsidR="00A44034" w:rsidRPr="004B71B3">
        <w:rPr>
          <w:rFonts w:ascii="Times New Roman" w:eastAsia="Times New Roman" w:hAnsi="Times New Roman" w:cs="Times New Roman"/>
          <w:bCs/>
          <w:color w:val="000000" w:themeColor="text1"/>
          <w:sz w:val="24"/>
          <w:szCs w:val="24"/>
          <w:lang w:eastAsia="en-GB"/>
        </w:rPr>
        <w:t xml:space="preserve"> </w:t>
      </w:r>
      <w:r w:rsidR="00043398" w:rsidRPr="004B71B3">
        <w:rPr>
          <w:rFonts w:ascii="Times New Roman" w:eastAsia="Times New Roman" w:hAnsi="Times New Roman" w:cs="Times New Roman"/>
          <w:bCs/>
          <w:color w:val="000000" w:themeColor="text1"/>
          <w:sz w:val="24"/>
          <w:szCs w:val="24"/>
          <w:lang w:eastAsia="en-GB"/>
        </w:rPr>
        <w:t>strength. As can be seen, all oxides possess predominantly Lewis acidity,</w:t>
      </w:r>
      <w:r w:rsidR="005F7397" w:rsidRPr="004B71B3">
        <w:rPr>
          <w:rFonts w:ascii="Times New Roman" w:eastAsia="Times New Roman" w:hAnsi="Times New Roman" w:cs="Times New Roman"/>
          <w:bCs/>
          <w:color w:val="000000" w:themeColor="text1"/>
          <w:sz w:val="24"/>
          <w:szCs w:val="24"/>
          <w:lang w:eastAsia="en-GB"/>
        </w:rPr>
        <w:t xml:space="preserve"> in agreement with the literature [22-25].</w:t>
      </w:r>
      <w:r w:rsidR="00043398" w:rsidRPr="004B71B3">
        <w:rPr>
          <w:rFonts w:ascii="Times New Roman" w:eastAsia="Times New Roman" w:hAnsi="Times New Roman" w:cs="Times New Roman"/>
          <w:bCs/>
          <w:color w:val="000000" w:themeColor="text1"/>
          <w:sz w:val="24"/>
          <w:szCs w:val="24"/>
          <w:lang w:eastAsia="en-GB"/>
        </w:rPr>
        <w:t xml:space="preserve"> </w:t>
      </w:r>
      <w:r w:rsidR="005F7397" w:rsidRPr="004B71B3">
        <w:rPr>
          <w:rFonts w:ascii="Times New Roman" w:eastAsia="Times New Roman" w:hAnsi="Times New Roman" w:cs="Times New Roman"/>
          <w:bCs/>
          <w:color w:val="000000" w:themeColor="text1"/>
          <w:sz w:val="24"/>
          <w:szCs w:val="24"/>
          <w:lang w:eastAsia="en-GB"/>
        </w:rPr>
        <w:t xml:space="preserve">The number of </w:t>
      </w:r>
      <w:r w:rsidR="00043398" w:rsidRPr="004B71B3">
        <w:rPr>
          <w:rFonts w:ascii="Times New Roman" w:eastAsia="Times New Roman" w:hAnsi="Times New Roman" w:cs="Times New Roman"/>
          <w:bCs/>
          <w:color w:val="000000" w:themeColor="text1"/>
          <w:sz w:val="24"/>
          <w:szCs w:val="24"/>
          <w:lang w:eastAsia="en-GB"/>
        </w:rPr>
        <w:t>Brønsted acid sites</w:t>
      </w:r>
      <w:r w:rsidR="005F7397" w:rsidRPr="004B71B3">
        <w:rPr>
          <w:rFonts w:ascii="Times New Roman" w:eastAsia="Times New Roman" w:hAnsi="Times New Roman" w:cs="Times New Roman"/>
          <w:bCs/>
          <w:color w:val="000000" w:themeColor="text1"/>
          <w:sz w:val="24"/>
          <w:szCs w:val="24"/>
          <w:lang w:eastAsia="en-GB"/>
        </w:rPr>
        <w:t xml:space="preserve"> is negligible</w:t>
      </w:r>
      <w:r w:rsidR="00866BDD" w:rsidRPr="004B71B3">
        <w:rPr>
          <w:rFonts w:ascii="Times New Roman" w:eastAsia="Times New Roman" w:hAnsi="Times New Roman" w:cs="Times New Roman"/>
          <w:bCs/>
          <w:color w:val="000000" w:themeColor="text1"/>
          <w:sz w:val="24"/>
          <w:szCs w:val="24"/>
          <w:lang w:eastAsia="en-GB"/>
        </w:rPr>
        <w:t xml:space="preserve"> (B/L ≈ 0)</w:t>
      </w:r>
      <w:r w:rsidR="005F7397" w:rsidRPr="004B71B3">
        <w:rPr>
          <w:rFonts w:ascii="Times New Roman" w:eastAsia="Times New Roman" w:hAnsi="Times New Roman" w:cs="Times New Roman"/>
          <w:bCs/>
          <w:color w:val="000000" w:themeColor="text1"/>
          <w:sz w:val="24"/>
          <w:szCs w:val="24"/>
          <w:lang w:eastAsia="en-GB"/>
        </w:rPr>
        <w:t>, except for ZrO</w:t>
      </w:r>
      <w:r w:rsidR="005F7397" w:rsidRPr="004B71B3">
        <w:rPr>
          <w:rFonts w:ascii="Times New Roman" w:eastAsia="Times New Roman" w:hAnsi="Times New Roman" w:cs="Times New Roman"/>
          <w:bCs/>
          <w:color w:val="000000" w:themeColor="text1"/>
          <w:sz w:val="24"/>
          <w:szCs w:val="24"/>
          <w:vertAlign w:val="subscript"/>
          <w:lang w:eastAsia="en-GB"/>
        </w:rPr>
        <w:t>2</w:t>
      </w:r>
      <w:r w:rsidR="005F7397" w:rsidRPr="004B71B3">
        <w:rPr>
          <w:rFonts w:ascii="Times New Roman" w:eastAsia="Times New Roman" w:hAnsi="Times New Roman" w:cs="Times New Roman"/>
          <w:bCs/>
          <w:color w:val="000000" w:themeColor="text1"/>
          <w:sz w:val="24"/>
          <w:szCs w:val="24"/>
          <w:lang w:eastAsia="en-GB"/>
        </w:rPr>
        <w:t xml:space="preserve"> having a B/L value of 0.1</w:t>
      </w:r>
      <w:r w:rsidR="00470FF3" w:rsidRPr="004B71B3">
        <w:rPr>
          <w:rFonts w:ascii="Times New Roman" w:eastAsia="Times New Roman" w:hAnsi="Times New Roman" w:cs="Times New Roman"/>
          <w:bCs/>
          <w:color w:val="000000" w:themeColor="text1"/>
          <w:sz w:val="24"/>
          <w:szCs w:val="24"/>
          <w:lang w:eastAsia="en-GB"/>
        </w:rPr>
        <w:t>, in agreement with a previous IR study [25]</w:t>
      </w:r>
      <w:r w:rsidR="005F7397" w:rsidRPr="004B71B3">
        <w:rPr>
          <w:rFonts w:ascii="Times New Roman" w:eastAsia="Times New Roman" w:hAnsi="Times New Roman" w:cs="Times New Roman"/>
          <w:bCs/>
          <w:color w:val="000000" w:themeColor="text1"/>
          <w:sz w:val="24"/>
          <w:szCs w:val="24"/>
          <w:lang w:eastAsia="en-GB"/>
        </w:rPr>
        <w:t xml:space="preserve">. </w:t>
      </w:r>
      <w:r w:rsidR="00043398" w:rsidRPr="004B71B3">
        <w:rPr>
          <w:rFonts w:ascii="Times New Roman" w:eastAsia="Times New Roman" w:hAnsi="Times New Roman" w:cs="Times New Roman"/>
          <w:bCs/>
          <w:color w:val="000000" w:themeColor="text1"/>
          <w:sz w:val="24"/>
          <w:szCs w:val="24"/>
          <w:lang w:eastAsia="en-GB"/>
        </w:rPr>
        <w:t>This was determined by infrared spectrosc</w:t>
      </w:r>
      <w:r w:rsidR="0080569D" w:rsidRPr="004B71B3">
        <w:rPr>
          <w:rFonts w:ascii="Times New Roman" w:eastAsia="Times New Roman" w:hAnsi="Times New Roman" w:cs="Times New Roman"/>
          <w:bCs/>
          <w:color w:val="000000" w:themeColor="text1"/>
          <w:sz w:val="24"/>
          <w:szCs w:val="24"/>
          <w:lang w:eastAsia="en-GB"/>
        </w:rPr>
        <w:t>opy of adsorbed pyridine (Fig. 1</w:t>
      </w:r>
      <w:r w:rsidR="00043398" w:rsidRPr="004B71B3">
        <w:rPr>
          <w:rFonts w:ascii="Times New Roman" w:eastAsia="Times New Roman" w:hAnsi="Times New Roman" w:cs="Times New Roman"/>
          <w:bCs/>
          <w:color w:val="000000" w:themeColor="text1"/>
          <w:sz w:val="24"/>
          <w:szCs w:val="24"/>
          <w:lang w:eastAsia="en-GB"/>
        </w:rPr>
        <w:t>, Fig. S3) assuming equal integral extinction coefficients for infrared bands of Brønsted (1540-1550 cm</w:t>
      </w:r>
      <w:r w:rsidR="00043398" w:rsidRPr="004B71B3">
        <w:rPr>
          <w:rFonts w:ascii="Times New Roman" w:eastAsia="Times New Roman" w:hAnsi="Times New Roman" w:cs="Times New Roman"/>
          <w:bCs/>
          <w:color w:val="000000" w:themeColor="text1"/>
          <w:sz w:val="24"/>
          <w:szCs w:val="24"/>
          <w:vertAlign w:val="superscript"/>
          <w:lang w:eastAsia="en-GB"/>
        </w:rPr>
        <w:t>-1</w:t>
      </w:r>
      <w:r w:rsidR="00043398" w:rsidRPr="004B71B3">
        <w:rPr>
          <w:rFonts w:ascii="Times New Roman" w:eastAsia="Times New Roman" w:hAnsi="Times New Roman" w:cs="Times New Roman"/>
          <w:bCs/>
          <w:color w:val="000000" w:themeColor="text1"/>
          <w:sz w:val="24"/>
          <w:szCs w:val="24"/>
          <w:lang w:eastAsia="en-GB"/>
        </w:rPr>
        <w:t>) and Lewis (1450-1460 cm</w:t>
      </w:r>
      <w:r w:rsidR="00043398" w:rsidRPr="004B71B3">
        <w:rPr>
          <w:rFonts w:ascii="Times New Roman" w:eastAsia="Times New Roman" w:hAnsi="Times New Roman" w:cs="Times New Roman"/>
          <w:bCs/>
          <w:color w:val="000000" w:themeColor="text1"/>
          <w:sz w:val="24"/>
          <w:szCs w:val="24"/>
          <w:vertAlign w:val="superscript"/>
          <w:lang w:eastAsia="en-GB"/>
        </w:rPr>
        <w:t>-1</w:t>
      </w:r>
      <w:r w:rsidR="00142D2F" w:rsidRPr="004B71B3">
        <w:rPr>
          <w:rFonts w:ascii="Times New Roman" w:eastAsia="Times New Roman" w:hAnsi="Times New Roman" w:cs="Times New Roman"/>
          <w:bCs/>
          <w:color w:val="000000" w:themeColor="text1"/>
          <w:sz w:val="24"/>
          <w:szCs w:val="24"/>
          <w:lang w:eastAsia="en-GB"/>
        </w:rPr>
        <w:t>) acid sites [22-24</w:t>
      </w:r>
      <w:r w:rsidR="00043398" w:rsidRPr="004B71B3">
        <w:rPr>
          <w:rFonts w:ascii="Times New Roman" w:eastAsia="Times New Roman" w:hAnsi="Times New Roman" w:cs="Times New Roman"/>
          <w:bCs/>
          <w:color w:val="000000" w:themeColor="text1"/>
          <w:sz w:val="24"/>
          <w:szCs w:val="24"/>
          <w:lang w:eastAsia="en-GB"/>
        </w:rPr>
        <w:t>].</w:t>
      </w:r>
      <w:r w:rsidR="005F7397" w:rsidRPr="004B71B3">
        <w:rPr>
          <w:rFonts w:ascii="Times New Roman" w:eastAsia="Times New Roman" w:hAnsi="Times New Roman" w:cs="Times New Roman"/>
          <w:bCs/>
          <w:color w:val="000000" w:themeColor="text1"/>
          <w:sz w:val="24"/>
          <w:szCs w:val="24"/>
          <w:lang w:eastAsia="en-GB"/>
        </w:rPr>
        <w:t xml:space="preserve"> </w:t>
      </w:r>
      <w:r w:rsidR="002B44B4" w:rsidRPr="004B71B3">
        <w:rPr>
          <w:rFonts w:ascii="Times New Roman" w:eastAsia="Times New Roman" w:hAnsi="Times New Roman" w:cs="Times New Roman"/>
          <w:bCs/>
          <w:color w:val="000000" w:themeColor="text1"/>
          <w:sz w:val="24"/>
          <w:szCs w:val="24"/>
          <w:lang w:eastAsia="en-GB"/>
        </w:rPr>
        <w:t>From the enthalpies of ammonia adsorption, the acid strength of oxides decreases in the order: ZrO</w:t>
      </w:r>
      <w:r w:rsidR="002B44B4" w:rsidRPr="004B71B3">
        <w:rPr>
          <w:rFonts w:ascii="Times New Roman" w:eastAsia="Times New Roman" w:hAnsi="Times New Roman" w:cs="Times New Roman"/>
          <w:bCs/>
          <w:color w:val="000000" w:themeColor="text1"/>
          <w:sz w:val="24"/>
          <w:szCs w:val="24"/>
          <w:vertAlign w:val="subscript"/>
          <w:lang w:eastAsia="en-GB"/>
        </w:rPr>
        <w:t>2</w:t>
      </w:r>
      <w:r w:rsidR="002B44B4" w:rsidRPr="004B71B3">
        <w:rPr>
          <w:rFonts w:ascii="Times New Roman" w:eastAsia="Times New Roman" w:hAnsi="Times New Roman" w:cs="Times New Roman"/>
          <w:bCs/>
          <w:color w:val="000000" w:themeColor="text1"/>
          <w:sz w:val="24"/>
          <w:szCs w:val="24"/>
          <w:lang w:eastAsia="en-GB"/>
        </w:rPr>
        <w:t xml:space="preserve"> &gt; Al</w:t>
      </w:r>
      <w:r w:rsidR="002B44B4" w:rsidRPr="004B71B3">
        <w:rPr>
          <w:rFonts w:ascii="Times New Roman" w:eastAsia="Times New Roman" w:hAnsi="Times New Roman" w:cs="Times New Roman"/>
          <w:bCs/>
          <w:color w:val="000000" w:themeColor="text1"/>
          <w:sz w:val="24"/>
          <w:szCs w:val="24"/>
          <w:vertAlign w:val="subscript"/>
          <w:lang w:eastAsia="en-GB"/>
        </w:rPr>
        <w:t>2</w:t>
      </w:r>
      <w:r w:rsidR="002B44B4" w:rsidRPr="004B71B3">
        <w:rPr>
          <w:rFonts w:ascii="Times New Roman" w:eastAsia="Times New Roman" w:hAnsi="Times New Roman" w:cs="Times New Roman"/>
          <w:bCs/>
          <w:color w:val="000000" w:themeColor="text1"/>
          <w:sz w:val="24"/>
          <w:szCs w:val="24"/>
          <w:lang w:eastAsia="en-GB"/>
        </w:rPr>
        <w:t>O</w:t>
      </w:r>
      <w:r w:rsidR="002B44B4" w:rsidRPr="004B71B3">
        <w:rPr>
          <w:rFonts w:ascii="Times New Roman" w:eastAsia="Times New Roman" w:hAnsi="Times New Roman" w:cs="Times New Roman"/>
          <w:bCs/>
          <w:color w:val="000000" w:themeColor="text1"/>
          <w:sz w:val="24"/>
          <w:szCs w:val="24"/>
          <w:vertAlign w:val="subscript"/>
          <w:lang w:eastAsia="en-GB"/>
        </w:rPr>
        <w:t>3</w:t>
      </w:r>
      <w:r w:rsidR="002B44B4" w:rsidRPr="004B71B3">
        <w:rPr>
          <w:rFonts w:ascii="Times New Roman" w:eastAsia="Times New Roman" w:hAnsi="Times New Roman" w:cs="Times New Roman"/>
          <w:bCs/>
          <w:color w:val="000000" w:themeColor="text1"/>
          <w:sz w:val="24"/>
          <w:szCs w:val="24"/>
          <w:lang w:eastAsia="en-GB"/>
        </w:rPr>
        <w:t xml:space="preserve"> &gt; TiO</w:t>
      </w:r>
      <w:r w:rsidR="002B44B4" w:rsidRPr="004B71B3">
        <w:rPr>
          <w:rFonts w:ascii="Times New Roman" w:eastAsia="Times New Roman" w:hAnsi="Times New Roman" w:cs="Times New Roman"/>
          <w:bCs/>
          <w:color w:val="000000" w:themeColor="text1"/>
          <w:sz w:val="24"/>
          <w:szCs w:val="24"/>
          <w:vertAlign w:val="subscript"/>
          <w:lang w:eastAsia="en-GB"/>
        </w:rPr>
        <w:t>2</w:t>
      </w:r>
      <w:r w:rsidR="002B44B4" w:rsidRPr="004B71B3">
        <w:rPr>
          <w:rFonts w:ascii="Times New Roman" w:eastAsia="Times New Roman" w:hAnsi="Times New Roman" w:cs="Times New Roman"/>
          <w:bCs/>
          <w:color w:val="000000" w:themeColor="text1"/>
          <w:sz w:val="24"/>
          <w:szCs w:val="24"/>
          <w:lang w:eastAsia="en-GB"/>
        </w:rPr>
        <w:t xml:space="preserve"> ≥ CeO</w:t>
      </w:r>
      <w:r w:rsidR="002B44B4" w:rsidRPr="004B71B3">
        <w:rPr>
          <w:rFonts w:ascii="Times New Roman" w:eastAsia="Times New Roman" w:hAnsi="Times New Roman" w:cs="Times New Roman"/>
          <w:bCs/>
          <w:color w:val="000000" w:themeColor="text1"/>
          <w:sz w:val="24"/>
          <w:szCs w:val="24"/>
          <w:vertAlign w:val="subscript"/>
          <w:lang w:eastAsia="en-GB"/>
        </w:rPr>
        <w:t>2</w:t>
      </w:r>
      <w:r w:rsidR="002B44B4" w:rsidRPr="004B71B3">
        <w:rPr>
          <w:rFonts w:ascii="Times New Roman" w:eastAsia="Times New Roman" w:hAnsi="Times New Roman" w:cs="Times New Roman"/>
          <w:bCs/>
          <w:color w:val="000000" w:themeColor="text1"/>
          <w:sz w:val="24"/>
          <w:szCs w:val="24"/>
          <w:lang w:eastAsia="en-GB"/>
        </w:rPr>
        <w:t>.</w:t>
      </w:r>
      <w:r w:rsidR="00043398" w:rsidRPr="004B71B3">
        <w:rPr>
          <w:rFonts w:ascii="Times New Roman" w:eastAsia="Times New Roman" w:hAnsi="Times New Roman" w:cs="Times New Roman"/>
          <w:bCs/>
          <w:color w:val="000000" w:themeColor="text1"/>
          <w:sz w:val="24"/>
          <w:szCs w:val="24"/>
          <w:lang w:eastAsia="en-GB"/>
        </w:rPr>
        <w:t xml:space="preserve"> </w:t>
      </w:r>
      <w:r w:rsidR="00F05A4E" w:rsidRPr="004B71B3">
        <w:rPr>
          <w:rFonts w:ascii="Times New Roman" w:eastAsia="Times New Roman" w:hAnsi="Times New Roman" w:cs="Times New Roman"/>
          <w:bCs/>
          <w:color w:val="000000" w:themeColor="text1"/>
          <w:sz w:val="24"/>
          <w:szCs w:val="24"/>
          <w:lang w:eastAsia="en-GB"/>
        </w:rPr>
        <w:t>The</w:t>
      </w:r>
      <w:r w:rsidR="00043398" w:rsidRPr="004B71B3">
        <w:rPr>
          <w:rFonts w:ascii="Times New Roman" w:eastAsia="Times New Roman" w:hAnsi="Times New Roman" w:cs="Times New Roman"/>
          <w:bCs/>
          <w:color w:val="000000" w:themeColor="text1"/>
          <w:sz w:val="24"/>
          <w:szCs w:val="24"/>
          <w:lang w:eastAsia="en-GB"/>
        </w:rPr>
        <w:t xml:space="preserve"> total acid site density</w:t>
      </w:r>
      <w:r w:rsidR="00F05A4E" w:rsidRPr="004B71B3">
        <w:rPr>
          <w:rFonts w:ascii="Times New Roman" w:eastAsia="Times New Roman" w:hAnsi="Times New Roman" w:cs="Times New Roman"/>
          <w:bCs/>
          <w:color w:val="000000" w:themeColor="text1"/>
          <w:sz w:val="24"/>
          <w:szCs w:val="24"/>
          <w:lang w:eastAsia="en-GB"/>
        </w:rPr>
        <w:t xml:space="preserve"> of ZrO</w:t>
      </w:r>
      <w:r w:rsidR="00F05A4E" w:rsidRPr="004B71B3">
        <w:rPr>
          <w:rFonts w:ascii="Times New Roman" w:eastAsia="Times New Roman" w:hAnsi="Times New Roman" w:cs="Times New Roman"/>
          <w:bCs/>
          <w:color w:val="000000" w:themeColor="text1"/>
          <w:sz w:val="24"/>
          <w:szCs w:val="24"/>
          <w:vertAlign w:val="subscript"/>
          <w:lang w:eastAsia="en-GB"/>
        </w:rPr>
        <w:t>2</w:t>
      </w:r>
      <w:r w:rsidR="00043398" w:rsidRPr="004B71B3">
        <w:rPr>
          <w:rFonts w:ascii="Times New Roman" w:eastAsia="Times New Roman" w:hAnsi="Times New Roman" w:cs="Times New Roman"/>
          <w:bCs/>
          <w:color w:val="000000" w:themeColor="text1"/>
          <w:sz w:val="24"/>
          <w:szCs w:val="24"/>
          <w:lang w:eastAsia="en-GB"/>
        </w:rPr>
        <w:t xml:space="preserve"> (0.23 mmol g</w:t>
      </w:r>
      <w:r w:rsidR="00043398" w:rsidRPr="004B71B3">
        <w:rPr>
          <w:rFonts w:ascii="Times New Roman" w:eastAsia="Times New Roman" w:hAnsi="Times New Roman" w:cs="Times New Roman"/>
          <w:bCs/>
          <w:color w:val="000000" w:themeColor="text1"/>
          <w:sz w:val="24"/>
          <w:szCs w:val="24"/>
          <w:vertAlign w:val="superscript"/>
          <w:lang w:eastAsia="en-GB"/>
        </w:rPr>
        <w:t>-1</w:t>
      </w:r>
      <w:r w:rsidR="00043398" w:rsidRPr="004B71B3">
        <w:rPr>
          <w:rFonts w:ascii="Times New Roman" w:eastAsia="Times New Roman" w:hAnsi="Times New Roman" w:cs="Times New Roman"/>
          <w:bCs/>
          <w:color w:val="000000" w:themeColor="text1"/>
          <w:sz w:val="24"/>
          <w:szCs w:val="24"/>
          <w:lang w:eastAsia="en-GB"/>
        </w:rPr>
        <w:t xml:space="preserve">) measured at 150 </w:t>
      </w:r>
      <w:r w:rsidR="00043398" w:rsidRPr="004B71B3">
        <w:rPr>
          <w:rFonts w:ascii="Times New Roman" w:eastAsia="Times New Roman" w:hAnsi="Times New Roman" w:cs="Times New Roman"/>
          <w:bCs/>
          <w:color w:val="000000" w:themeColor="text1"/>
          <w:sz w:val="24"/>
          <w:szCs w:val="24"/>
          <w:vertAlign w:val="superscript"/>
          <w:lang w:eastAsia="en-GB"/>
        </w:rPr>
        <w:t>o</w:t>
      </w:r>
      <w:r w:rsidR="00043398" w:rsidRPr="004B71B3">
        <w:rPr>
          <w:rFonts w:ascii="Times New Roman" w:eastAsia="Times New Roman" w:hAnsi="Times New Roman" w:cs="Times New Roman"/>
          <w:bCs/>
          <w:color w:val="000000" w:themeColor="text1"/>
          <w:sz w:val="24"/>
          <w:szCs w:val="24"/>
          <w:lang w:eastAsia="en-GB"/>
        </w:rPr>
        <w:t>C is in agreement with the literature value of 0.27 mmol g</w:t>
      </w:r>
      <w:r w:rsidR="00043398" w:rsidRPr="004B71B3">
        <w:rPr>
          <w:rFonts w:ascii="Times New Roman" w:eastAsia="Times New Roman" w:hAnsi="Times New Roman" w:cs="Times New Roman"/>
          <w:bCs/>
          <w:color w:val="000000" w:themeColor="text1"/>
          <w:sz w:val="24"/>
          <w:szCs w:val="24"/>
          <w:vertAlign w:val="superscript"/>
          <w:lang w:eastAsia="en-GB"/>
        </w:rPr>
        <w:t>-1</w:t>
      </w:r>
      <w:r w:rsidR="00043398" w:rsidRPr="004B71B3">
        <w:rPr>
          <w:rFonts w:ascii="Times New Roman" w:eastAsia="Times New Roman" w:hAnsi="Times New Roman" w:cs="Times New Roman"/>
          <w:bCs/>
          <w:color w:val="000000" w:themeColor="text1"/>
          <w:sz w:val="24"/>
          <w:szCs w:val="24"/>
          <w:lang w:eastAsia="en-GB"/>
        </w:rPr>
        <w:t xml:space="preserve"> obtained from microcalorimetry of NH</w:t>
      </w:r>
      <w:r w:rsidR="00043398" w:rsidRPr="004B71B3">
        <w:rPr>
          <w:rFonts w:ascii="Times New Roman" w:eastAsia="Times New Roman" w:hAnsi="Times New Roman" w:cs="Times New Roman"/>
          <w:bCs/>
          <w:color w:val="000000" w:themeColor="text1"/>
          <w:sz w:val="24"/>
          <w:szCs w:val="24"/>
          <w:vertAlign w:val="subscript"/>
          <w:lang w:eastAsia="en-GB"/>
        </w:rPr>
        <w:t>3</w:t>
      </w:r>
      <w:r w:rsidR="00043398" w:rsidRPr="004B71B3">
        <w:rPr>
          <w:rFonts w:ascii="Times New Roman" w:eastAsia="Times New Roman" w:hAnsi="Times New Roman" w:cs="Times New Roman"/>
          <w:bCs/>
          <w:color w:val="000000" w:themeColor="text1"/>
          <w:sz w:val="24"/>
          <w:szCs w:val="24"/>
          <w:lang w:eastAsia="en-GB"/>
        </w:rPr>
        <w:t xml:space="preserve"> adsorption at 80 </w:t>
      </w:r>
      <w:r w:rsidR="00043398" w:rsidRPr="004B71B3">
        <w:rPr>
          <w:rFonts w:ascii="Times New Roman" w:eastAsia="Times New Roman" w:hAnsi="Times New Roman" w:cs="Times New Roman"/>
          <w:bCs/>
          <w:color w:val="000000" w:themeColor="text1"/>
          <w:sz w:val="24"/>
          <w:szCs w:val="24"/>
          <w:vertAlign w:val="superscript"/>
          <w:lang w:eastAsia="en-GB"/>
        </w:rPr>
        <w:t>o</w:t>
      </w:r>
      <w:r w:rsidR="00142D2F" w:rsidRPr="004B71B3">
        <w:rPr>
          <w:rFonts w:ascii="Times New Roman" w:eastAsia="Times New Roman" w:hAnsi="Times New Roman" w:cs="Times New Roman"/>
          <w:bCs/>
          <w:color w:val="000000" w:themeColor="text1"/>
          <w:sz w:val="24"/>
          <w:szCs w:val="24"/>
          <w:lang w:eastAsia="en-GB"/>
        </w:rPr>
        <w:t>C [26</w:t>
      </w:r>
      <w:r w:rsidR="00043398" w:rsidRPr="004B71B3">
        <w:rPr>
          <w:rFonts w:ascii="Times New Roman" w:eastAsia="Times New Roman" w:hAnsi="Times New Roman" w:cs="Times New Roman"/>
          <w:bCs/>
          <w:color w:val="000000" w:themeColor="text1"/>
          <w:sz w:val="24"/>
          <w:szCs w:val="24"/>
          <w:lang w:eastAsia="en-GB"/>
        </w:rPr>
        <w:t>]. In contrast, CeO</w:t>
      </w:r>
      <w:r w:rsidR="00043398" w:rsidRPr="004B71B3">
        <w:rPr>
          <w:rFonts w:ascii="Times New Roman" w:eastAsia="Times New Roman" w:hAnsi="Times New Roman" w:cs="Times New Roman"/>
          <w:bCs/>
          <w:color w:val="000000" w:themeColor="text1"/>
          <w:sz w:val="24"/>
          <w:szCs w:val="24"/>
          <w:vertAlign w:val="subscript"/>
          <w:lang w:eastAsia="en-GB"/>
        </w:rPr>
        <w:t>2</w:t>
      </w:r>
      <w:r w:rsidR="00043398" w:rsidRPr="004B71B3">
        <w:rPr>
          <w:rFonts w:ascii="Times New Roman" w:eastAsia="Times New Roman" w:hAnsi="Times New Roman" w:cs="Times New Roman"/>
          <w:bCs/>
          <w:color w:val="000000" w:themeColor="text1"/>
          <w:sz w:val="24"/>
          <w:szCs w:val="24"/>
          <w:lang w:eastAsia="en-GB"/>
        </w:rPr>
        <w:t xml:space="preserve"> had the lowest acid site density and the weakest acid stre</w:t>
      </w:r>
      <w:r w:rsidR="001C312B" w:rsidRPr="004B71B3">
        <w:rPr>
          <w:rFonts w:ascii="Times New Roman" w:eastAsia="Times New Roman" w:hAnsi="Times New Roman" w:cs="Times New Roman"/>
          <w:bCs/>
          <w:color w:val="000000" w:themeColor="text1"/>
          <w:sz w:val="24"/>
          <w:szCs w:val="24"/>
          <w:lang w:eastAsia="en-GB"/>
        </w:rPr>
        <w:t>ngth among these oxides (Table 1</w:t>
      </w:r>
      <w:r w:rsidR="00043398" w:rsidRPr="004B71B3">
        <w:rPr>
          <w:rFonts w:ascii="Times New Roman" w:eastAsia="Times New Roman" w:hAnsi="Times New Roman" w:cs="Times New Roman"/>
          <w:bCs/>
          <w:color w:val="000000" w:themeColor="text1"/>
          <w:sz w:val="24"/>
          <w:szCs w:val="24"/>
          <w:lang w:eastAsia="en-GB"/>
        </w:rPr>
        <w:t>). This is</w:t>
      </w:r>
      <w:r w:rsidR="00142D2F" w:rsidRPr="004B71B3">
        <w:rPr>
          <w:rFonts w:ascii="Times New Roman" w:eastAsia="Times New Roman" w:hAnsi="Times New Roman" w:cs="Times New Roman"/>
          <w:bCs/>
          <w:color w:val="000000" w:themeColor="text1"/>
          <w:sz w:val="24"/>
          <w:szCs w:val="24"/>
          <w:lang w:eastAsia="en-GB"/>
        </w:rPr>
        <w:t xml:space="preserve"> </w:t>
      </w:r>
      <w:r w:rsidR="00A114D2" w:rsidRPr="004B71B3">
        <w:rPr>
          <w:rFonts w:ascii="Times New Roman" w:eastAsia="Times New Roman" w:hAnsi="Times New Roman" w:cs="Times New Roman"/>
          <w:bCs/>
          <w:color w:val="000000" w:themeColor="text1"/>
          <w:sz w:val="24"/>
          <w:szCs w:val="24"/>
          <w:lang w:eastAsia="en-GB"/>
        </w:rPr>
        <w:t xml:space="preserve">also </w:t>
      </w:r>
      <w:r w:rsidR="00142D2F" w:rsidRPr="004B71B3">
        <w:rPr>
          <w:rFonts w:ascii="Times New Roman" w:eastAsia="Times New Roman" w:hAnsi="Times New Roman" w:cs="Times New Roman"/>
          <w:bCs/>
          <w:color w:val="000000" w:themeColor="text1"/>
          <w:sz w:val="24"/>
          <w:szCs w:val="24"/>
          <w:lang w:eastAsia="en-GB"/>
        </w:rPr>
        <w:t>in agreement with data [26</w:t>
      </w:r>
      <w:r w:rsidR="00043398" w:rsidRPr="004B71B3">
        <w:rPr>
          <w:rFonts w:ascii="Times New Roman" w:eastAsia="Times New Roman" w:hAnsi="Times New Roman" w:cs="Times New Roman"/>
          <w:bCs/>
          <w:color w:val="000000" w:themeColor="text1"/>
          <w:sz w:val="24"/>
          <w:szCs w:val="24"/>
          <w:lang w:eastAsia="en-GB"/>
        </w:rPr>
        <w:t>], which show</w:t>
      </w:r>
      <w:r w:rsidR="004C7AD2" w:rsidRPr="004B71B3">
        <w:rPr>
          <w:rFonts w:ascii="Times New Roman" w:eastAsia="Times New Roman" w:hAnsi="Times New Roman" w:cs="Times New Roman"/>
          <w:bCs/>
          <w:color w:val="000000" w:themeColor="text1"/>
          <w:sz w:val="24"/>
          <w:szCs w:val="24"/>
          <w:lang w:eastAsia="en-GB"/>
        </w:rPr>
        <w:t>s</w:t>
      </w:r>
      <w:r w:rsidR="00043398" w:rsidRPr="004B71B3">
        <w:rPr>
          <w:rFonts w:ascii="Times New Roman" w:eastAsia="Times New Roman" w:hAnsi="Times New Roman" w:cs="Times New Roman"/>
          <w:bCs/>
          <w:color w:val="000000" w:themeColor="text1"/>
          <w:sz w:val="24"/>
          <w:szCs w:val="24"/>
          <w:lang w:eastAsia="en-GB"/>
        </w:rPr>
        <w:t xml:space="preserve"> a much weaker acidity of CeO</w:t>
      </w:r>
      <w:r w:rsidR="00043398" w:rsidRPr="004B71B3">
        <w:rPr>
          <w:rFonts w:ascii="Times New Roman" w:eastAsia="Times New Roman" w:hAnsi="Times New Roman" w:cs="Times New Roman"/>
          <w:bCs/>
          <w:color w:val="000000" w:themeColor="text1"/>
          <w:sz w:val="24"/>
          <w:szCs w:val="24"/>
          <w:vertAlign w:val="subscript"/>
          <w:lang w:eastAsia="en-GB"/>
        </w:rPr>
        <w:t>2</w:t>
      </w:r>
      <w:r w:rsidR="00043398" w:rsidRPr="004B71B3">
        <w:rPr>
          <w:rFonts w:ascii="Times New Roman" w:eastAsia="Times New Roman" w:hAnsi="Times New Roman" w:cs="Times New Roman"/>
          <w:bCs/>
          <w:color w:val="000000" w:themeColor="text1"/>
          <w:sz w:val="24"/>
          <w:szCs w:val="24"/>
          <w:lang w:eastAsia="en-GB"/>
        </w:rPr>
        <w:t xml:space="preserve"> compared to ZrO</w:t>
      </w:r>
      <w:r w:rsidR="00043398" w:rsidRPr="004B71B3">
        <w:rPr>
          <w:rFonts w:ascii="Times New Roman" w:eastAsia="Times New Roman" w:hAnsi="Times New Roman" w:cs="Times New Roman"/>
          <w:bCs/>
          <w:color w:val="000000" w:themeColor="text1"/>
          <w:sz w:val="24"/>
          <w:szCs w:val="24"/>
          <w:vertAlign w:val="subscript"/>
          <w:lang w:eastAsia="en-GB"/>
        </w:rPr>
        <w:t>2</w:t>
      </w:r>
      <w:r w:rsidR="00043398" w:rsidRPr="004B71B3">
        <w:rPr>
          <w:rFonts w:ascii="Times New Roman" w:eastAsia="Times New Roman" w:hAnsi="Times New Roman" w:cs="Times New Roman"/>
          <w:bCs/>
          <w:color w:val="000000" w:themeColor="text1"/>
          <w:sz w:val="24"/>
          <w:szCs w:val="24"/>
          <w:lang w:eastAsia="en-GB"/>
        </w:rPr>
        <w:t xml:space="preserve"> [2</w:t>
      </w:r>
      <w:r w:rsidR="00142D2F" w:rsidRPr="004B71B3">
        <w:rPr>
          <w:rFonts w:ascii="Times New Roman" w:eastAsia="Times New Roman" w:hAnsi="Times New Roman" w:cs="Times New Roman"/>
          <w:bCs/>
          <w:color w:val="000000" w:themeColor="text1"/>
          <w:sz w:val="24"/>
          <w:szCs w:val="24"/>
          <w:lang w:eastAsia="en-GB"/>
        </w:rPr>
        <w:t>6</w:t>
      </w:r>
      <w:r w:rsidR="00043398" w:rsidRPr="004B71B3">
        <w:rPr>
          <w:rFonts w:ascii="Times New Roman" w:eastAsia="Times New Roman" w:hAnsi="Times New Roman" w:cs="Times New Roman"/>
          <w:bCs/>
          <w:color w:val="000000" w:themeColor="text1"/>
          <w:sz w:val="24"/>
          <w:szCs w:val="24"/>
          <w:lang w:eastAsia="en-GB"/>
        </w:rPr>
        <w:t>].</w:t>
      </w:r>
    </w:p>
    <w:p w:rsidR="00724383" w:rsidRPr="004B71B3" w:rsidRDefault="00DC1938" w:rsidP="00043398">
      <w:pPr>
        <w:spacing w:before="240" w:after="240" w:line="480" w:lineRule="auto"/>
        <w:ind w:firstLine="720"/>
        <w:jc w:val="both"/>
        <w:rPr>
          <w:rFonts w:ascii="Times New Roman" w:eastAsia="Times New Roman" w:hAnsi="Times New Roman" w:cs="Times New Roman"/>
          <w:bCs/>
          <w:color w:val="000000" w:themeColor="text1"/>
          <w:sz w:val="24"/>
          <w:szCs w:val="24"/>
          <w:lang w:eastAsia="en-GB"/>
        </w:rPr>
      </w:pPr>
      <w:r w:rsidRPr="004B71B3">
        <w:rPr>
          <w:rFonts w:ascii="Times New Roman" w:eastAsia="Times New Roman" w:hAnsi="Times New Roman" w:cs="Times New Roman"/>
          <w:bCs/>
          <w:color w:val="000000" w:themeColor="text1"/>
          <w:sz w:val="24"/>
          <w:szCs w:val="24"/>
          <w:lang w:eastAsia="en-GB"/>
        </w:rPr>
        <w:t>Comparing these results with the literature, it should be taken into account</w:t>
      </w:r>
      <w:r w:rsidR="00724383" w:rsidRPr="004B71B3">
        <w:rPr>
          <w:rFonts w:ascii="Times New Roman" w:eastAsia="Times New Roman" w:hAnsi="Times New Roman" w:cs="Times New Roman"/>
          <w:bCs/>
          <w:color w:val="000000" w:themeColor="text1"/>
          <w:sz w:val="24"/>
          <w:szCs w:val="24"/>
          <w:lang w:eastAsia="en-GB"/>
        </w:rPr>
        <w:t xml:space="preserve"> that the acid strength of oxides depends on their preparation and pre</w:t>
      </w:r>
      <w:r w:rsidR="00C66CD9" w:rsidRPr="004B71B3">
        <w:rPr>
          <w:rFonts w:ascii="Times New Roman" w:eastAsia="Times New Roman" w:hAnsi="Times New Roman" w:cs="Times New Roman"/>
          <w:bCs/>
          <w:color w:val="000000" w:themeColor="text1"/>
          <w:sz w:val="24"/>
          <w:szCs w:val="24"/>
          <w:lang w:eastAsia="en-GB"/>
        </w:rPr>
        <w:t>-</w:t>
      </w:r>
      <w:r w:rsidR="00724383" w:rsidRPr="004B71B3">
        <w:rPr>
          <w:rFonts w:ascii="Times New Roman" w:eastAsia="Times New Roman" w:hAnsi="Times New Roman" w:cs="Times New Roman"/>
          <w:bCs/>
          <w:color w:val="000000" w:themeColor="text1"/>
          <w:sz w:val="24"/>
          <w:szCs w:val="24"/>
          <w:lang w:eastAsia="en-GB"/>
        </w:rPr>
        <w:t>treatment</w:t>
      </w:r>
      <w:r w:rsidR="00E204CA" w:rsidRPr="004B71B3">
        <w:rPr>
          <w:rFonts w:ascii="Times New Roman" w:eastAsia="Times New Roman" w:hAnsi="Times New Roman" w:cs="Times New Roman"/>
          <w:bCs/>
          <w:color w:val="000000" w:themeColor="text1"/>
          <w:sz w:val="24"/>
          <w:szCs w:val="24"/>
          <w:lang w:eastAsia="en-GB"/>
        </w:rPr>
        <w:t xml:space="preserve"> [23,24]</w:t>
      </w:r>
      <w:r w:rsidR="00724383" w:rsidRPr="004B71B3">
        <w:rPr>
          <w:rFonts w:ascii="Times New Roman" w:eastAsia="Times New Roman" w:hAnsi="Times New Roman" w:cs="Times New Roman"/>
          <w:bCs/>
          <w:color w:val="000000" w:themeColor="text1"/>
          <w:sz w:val="24"/>
          <w:szCs w:val="24"/>
          <w:lang w:eastAsia="en-GB"/>
        </w:rPr>
        <w:t xml:space="preserve">. </w:t>
      </w:r>
      <w:r w:rsidRPr="004B71B3">
        <w:rPr>
          <w:rFonts w:ascii="Times New Roman" w:eastAsia="Times New Roman" w:hAnsi="Times New Roman" w:cs="Times New Roman"/>
          <w:bCs/>
          <w:color w:val="000000" w:themeColor="text1"/>
          <w:sz w:val="24"/>
          <w:szCs w:val="24"/>
          <w:lang w:eastAsia="en-GB"/>
        </w:rPr>
        <w:t>The h</w:t>
      </w:r>
      <w:r w:rsidR="0072257C" w:rsidRPr="004B71B3">
        <w:rPr>
          <w:rFonts w:ascii="Times New Roman" w:eastAsia="Times New Roman" w:hAnsi="Times New Roman" w:cs="Times New Roman"/>
          <w:bCs/>
          <w:color w:val="000000" w:themeColor="text1"/>
          <w:sz w:val="24"/>
          <w:szCs w:val="24"/>
          <w:lang w:eastAsia="en-GB"/>
        </w:rPr>
        <w:t>eat</w:t>
      </w:r>
      <w:r w:rsidR="00724383" w:rsidRPr="004B71B3">
        <w:rPr>
          <w:rFonts w:ascii="Times New Roman" w:eastAsia="Times New Roman" w:hAnsi="Times New Roman" w:cs="Times New Roman"/>
          <w:bCs/>
          <w:color w:val="000000" w:themeColor="text1"/>
          <w:sz w:val="24"/>
          <w:szCs w:val="24"/>
          <w:lang w:eastAsia="en-GB"/>
        </w:rPr>
        <w:t xml:space="preserve"> of ammonia adsorption</w:t>
      </w:r>
      <w:r w:rsidR="00DE5596" w:rsidRPr="004B71B3">
        <w:rPr>
          <w:rFonts w:ascii="Times New Roman" w:eastAsia="Times New Roman" w:hAnsi="Times New Roman" w:cs="Times New Roman"/>
          <w:bCs/>
          <w:color w:val="000000" w:themeColor="text1"/>
          <w:sz w:val="24"/>
          <w:szCs w:val="24"/>
          <w:lang w:eastAsia="en-GB"/>
        </w:rPr>
        <w:t xml:space="preserve"> </w:t>
      </w:r>
      <w:r w:rsidR="002F6940" w:rsidRPr="004B71B3">
        <w:rPr>
          <w:rFonts w:ascii="Times New Roman" w:eastAsia="Times New Roman" w:hAnsi="Times New Roman" w:cs="Times New Roman"/>
          <w:bCs/>
          <w:color w:val="000000" w:themeColor="text1"/>
          <w:sz w:val="24"/>
          <w:szCs w:val="24"/>
          <w:lang w:eastAsia="en-GB"/>
        </w:rPr>
        <w:t>on solid</w:t>
      </w:r>
      <w:r w:rsidR="00DE5596" w:rsidRPr="004B71B3">
        <w:rPr>
          <w:rFonts w:ascii="Times New Roman" w:eastAsia="Times New Roman" w:hAnsi="Times New Roman" w:cs="Times New Roman"/>
          <w:bCs/>
          <w:color w:val="000000" w:themeColor="text1"/>
          <w:sz w:val="24"/>
          <w:szCs w:val="24"/>
          <w:lang w:eastAsia="en-GB"/>
        </w:rPr>
        <w:t xml:space="preserve"> acid catalysts</w:t>
      </w:r>
      <w:r w:rsidR="00724383" w:rsidRPr="004B71B3">
        <w:rPr>
          <w:rFonts w:ascii="Times New Roman" w:eastAsia="Times New Roman" w:hAnsi="Times New Roman" w:cs="Times New Roman"/>
          <w:bCs/>
          <w:color w:val="000000" w:themeColor="text1"/>
          <w:sz w:val="24"/>
          <w:szCs w:val="24"/>
          <w:lang w:eastAsia="en-GB"/>
        </w:rPr>
        <w:t xml:space="preserve"> depends</w:t>
      </w:r>
      <w:r w:rsidR="00D5250E" w:rsidRPr="004B71B3">
        <w:rPr>
          <w:rFonts w:ascii="Times New Roman" w:eastAsia="Times New Roman" w:hAnsi="Times New Roman" w:cs="Times New Roman"/>
          <w:bCs/>
          <w:color w:val="000000" w:themeColor="text1"/>
          <w:sz w:val="24"/>
          <w:szCs w:val="24"/>
          <w:lang w:eastAsia="en-GB"/>
        </w:rPr>
        <w:t xml:space="preserve"> on ammonia surface coverage, decreasing</w:t>
      </w:r>
      <w:r w:rsidR="00724383" w:rsidRPr="004B71B3">
        <w:rPr>
          <w:rFonts w:ascii="Times New Roman" w:eastAsia="Times New Roman" w:hAnsi="Times New Roman" w:cs="Times New Roman"/>
          <w:bCs/>
          <w:color w:val="000000" w:themeColor="text1"/>
          <w:sz w:val="24"/>
          <w:szCs w:val="24"/>
          <w:lang w:eastAsia="en-GB"/>
        </w:rPr>
        <w:t xml:space="preserve"> with </w:t>
      </w:r>
      <w:r w:rsidR="001216B6" w:rsidRPr="004B71B3">
        <w:rPr>
          <w:rFonts w:ascii="Times New Roman" w:eastAsia="Times New Roman" w:hAnsi="Times New Roman" w:cs="Times New Roman"/>
          <w:bCs/>
          <w:color w:val="000000" w:themeColor="text1"/>
          <w:sz w:val="24"/>
          <w:szCs w:val="24"/>
          <w:lang w:eastAsia="en-GB"/>
        </w:rPr>
        <w:lastRenderedPageBreak/>
        <w:t>in</w:t>
      </w:r>
      <w:r w:rsidR="00724383" w:rsidRPr="004B71B3">
        <w:rPr>
          <w:rFonts w:ascii="Times New Roman" w:eastAsia="Times New Roman" w:hAnsi="Times New Roman" w:cs="Times New Roman"/>
          <w:bCs/>
          <w:color w:val="000000" w:themeColor="text1"/>
          <w:sz w:val="24"/>
          <w:szCs w:val="24"/>
          <w:lang w:eastAsia="en-GB"/>
        </w:rPr>
        <w:t xml:space="preserve">creasing </w:t>
      </w:r>
      <w:r w:rsidR="00D5250E" w:rsidRPr="004B71B3">
        <w:rPr>
          <w:rFonts w:ascii="Times New Roman" w:eastAsia="Times New Roman" w:hAnsi="Times New Roman" w:cs="Times New Roman"/>
          <w:bCs/>
          <w:color w:val="000000" w:themeColor="text1"/>
          <w:sz w:val="24"/>
          <w:szCs w:val="24"/>
          <w:lang w:eastAsia="en-GB"/>
        </w:rPr>
        <w:t>the NH</w:t>
      </w:r>
      <w:r w:rsidR="00D5250E" w:rsidRPr="004B71B3">
        <w:rPr>
          <w:rFonts w:ascii="Times New Roman" w:eastAsia="Times New Roman" w:hAnsi="Times New Roman" w:cs="Times New Roman"/>
          <w:bCs/>
          <w:color w:val="000000" w:themeColor="text1"/>
          <w:sz w:val="24"/>
          <w:szCs w:val="24"/>
          <w:vertAlign w:val="subscript"/>
          <w:lang w:eastAsia="en-GB"/>
        </w:rPr>
        <w:t>3</w:t>
      </w:r>
      <w:r w:rsidR="00724383" w:rsidRPr="004B71B3">
        <w:rPr>
          <w:rFonts w:ascii="Times New Roman" w:eastAsia="Times New Roman" w:hAnsi="Times New Roman" w:cs="Times New Roman"/>
          <w:bCs/>
          <w:color w:val="000000" w:themeColor="text1"/>
          <w:sz w:val="24"/>
          <w:szCs w:val="24"/>
          <w:lang w:eastAsia="en-GB"/>
        </w:rPr>
        <w:t xml:space="preserve"> coverage</w:t>
      </w:r>
      <w:r w:rsidR="002F6940" w:rsidRPr="004B71B3">
        <w:rPr>
          <w:rFonts w:ascii="Times New Roman" w:eastAsia="Times New Roman" w:hAnsi="Times New Roman" w:cs="Times New Roman"/>
          <w:bCs/>
          <w:color w:val="000000" w:themeColor="text1"/>
          <w:sz w:val="24"/>
          <w:szCs w:val="24"/>
          <w:lang w:eastAsia="en-GB"/>
        </w:rPr>
        <w:t xml:space="preserve"> [</w:t>
      </w:r>
      <w:r w:rsidR="003D1A0D" w:rsidRPr="004B71B3">
        <w:rPr>
          <w:rFonts w:ascii="Times New Roman" w:eastAsia="Times New Roman" w:hAnsi="Times New Roman" w:cs="Times New Roman"/>
          <w:bCs/>
          <w:color w:val="000000" w:themeColor="text1"/>
          <w:sz w:val="24"/>
          <w:szCs w:val="24"/>
          <w:lang w:eastAsia="en-GB"/>
        </w:rPr>
        <w:t>27</w:t>
      </w:r>
      <w:r w:rsidR="002F6940" w:rsidRPr="004B71B3">
        <w:rPr>
          <w:rFonts w:ascii="Times New Roman" w:eastAsia="Times New Roman" w:hAnsi="Times New Roman" w:cs="Times New Roman"/>
          <w:bCs/>
          <w:color w:val="000000" w:themeColor="text1"/>
          <w:sz w:val="24"/>
          <w:szCs w:val="24"/>
          <w:lang w:eastAsia="en-GB"/>
        </w:rPr>
        <w:t>]</w:t>
      </w:r>
      <w:r w:rsidR="00724383" w:rsidRPr="004B71B3">
        <w:rPr>
          <w:rFonts w:ascii="Times New Roman" w:eastAsia="Times New Roman" w:hAnsi="Times New Roman" w:cs="Times New Roman"/>
          <w:bCs/>
          <w:color w:val="000000" w:themeColor="text1"/>
          <w:sz w:val="24"/>
          <w:szCs w:val="24"/>
          <w:lang w:eastAsia="en-GB"/>
        </w:rPr>
        <w:t>. Therefore, our Δ</w:t>
      </w:r>
      <w:r w:rsidR="00724383" w:rsidRPr="004B71B3">
        <w:rPr>
          <w:rFonts w:ascii="Times New Roman" w:eastAsia="Times New Roman" w:hAnsi="Times New Roman" w:cs="Times New Roman"/>
          <w:bCs/>
          <w:i/>
          <w:color w:val="000000" w:themeColor="text1"/>
          <w:sz w:val="24"/>
          <w:szCs w:val="24"/>
          <w:lang w:eastAsia="en-GB"/>
        </w:rPr>
        <w:t>H</w:t>
      </w:r>
      <w:r w:rsidR="00724383" w:rsidRPr="004B71B3">
        <w:rPr>
          <w:rFonts w:ascii="Times New Roman" w:eastAsia="Times New Roman" w:hAnsi="Times New Roman" w:cs="Times New Roman"/>
          <w:bCs/>
          <w:color w:val="000000" w:themeColor="text1"/>
          <w:sz w:val="24"/>
          <w:szCs w:val="24"/>
          <w:lang w:eastAsia="en-GB"/>
        </w:rPr>
        <w:t xml:space="preserve"> values obtained at an NH</w:t>
      </w:r>
      <w:r w:rsidR="00724383" w:rsidRPr="004B71B3">
        <w:rPr>
          <w:rFonts w:ascii="Times New Roman" w:eastAsia="Times New Roman" w:hAnsi="Times New Roman" w:cs="Times New Roman"/>
          <w:bCs/>
          <w:color w:val="000000" w:themeColor="text1"/>
          <w:sz w:val="24"/>
          <w:szCs w:val="24"/>
          <w:vertAlign w:val="subscript"/>
          <w:lang w:eastAsia="en-GB"/>
        </w:rPr>
        <w:t>3</w:t>
      </w:r>
      <w:r w:rsidR="00724383" w:rsidRPr="004B71B3">
        <w:rPr>
          <w:rFonts w:ascii="Times New Roman" w:eastAsia="Times New Roman" w:hAnsi="Times New Roman" w:cs="Times New Roman"/>
          <w:bCs/>
          <w:color w:val="000000" w:themeColor="text1"/>
          <w:sz w:val="24"/>
          <w:szCs w:val="24"/>
          <w:lang w:eastAsia="en-GB"/>
        </w:rPr>
        <w:t xml:space="preserve"> coverage of 30% will differ from those extrapolated to zero NH</w:t>
      </w:r>
      <w:r w:rsidR="00724383" w:rsidRPr="004B71B3">
        <w:rPr>
          <w:rFonts w:ascii="Times New Roman" w:eastAsia="Times New Roman" w:hAnsi="Times New Roman" w:cs="Times New Roman"/>
          <w:bCs/>
          <w:color w:val="000000" w:themeColor="text1"/>
          <w:sz w:val="24"/>
          <w:szCs w:val="24"/>
          <w:vertAlign w:val="subscript"/>
          <w:lang w:eastAsia="en-GB"/>
        </w:rPr>
        <w:t>3</w:t>
      </w:r>
      <w:r w:rsidR="00724383" w:rsidRPr="004B71B3">
        <w:rPr>
          <w:rFonts w:ascii="Times New Roman" w:eastAsia="Times New Roman" w:hAnsi="Times New Roman" w:cs="Times New Roman"/>
          <w:bCs/>
          <w:color w:val="000000" w:themeColor="text1"/>
          <w:sz w:val="24"/>
          <w:szCs w:val="24"/>
          <w:lang w:eastAsia="en-GB"/>
        </w:rPr>
        <w:t xml:space="preserve"> coverage. </w:t>
      </w:r>
      <w:r w:rsidR="00E44C58" w:rsidRPr="004B71B3">
        <w:rPr>
          <w:rFonts w:ascii="Times New Roman" w:eastAsia="Times New Roman" w:hAnsi="Times New Roman" w:cs="Times New Roman"/>
          <w:bCs/>
          <w:color w:val="000000" w:themeColor="text1"/>
          <w:sz w:val="24"/>
          <w:szCs w:val="24"/>
          <w:lang w:eastAsia="en-GB"/>
        </w:rPr>
        <w:t>An</w:t>
      </w:r>
      <w:r w:rsidR="00724383" w:rsidRPr="004B71B3">
        <w:rPr>
          <w:rFonts w:ascii="Times New Roman" w:eastAsia="Times New Roman" w:hAnsi="Times New Roman" w:cs="Times New Roman"/>
          <w:bCs/>
          <w:color w:val="000000" w:themeColor="text1"/>
          <w:sz w:val="24"/>
          <w:szCs w:val="24"/>
          <w:lang w:eastAsia="en-GB"/>
        </w:rPr>
        <w:t xml:space="preserve"> IR study of pyridine adsorption [</w:t>
      </w:r>
      <w:r w:rsidR="00711E3A" w:rsidRPr="004B71B3">
        <w:rPr>
          <w:rFonts w:ascii="Times New Roman" w:eastAsia="Times New Roman" w:hAnsi="Times New Roman" w:cs="Times New Roman"/>
          <w:bCs/>
          <w:color w:val="000000" w:themeColor="text1"/>
          <w:sz w:val="24"/>
          <w:szCs w:val="24"/>
          <w:lang w:eastAsia="en-GB"/>
        </w:rPr>
        <w:t>2</w:t>
      </w:r>
      <w:r w:rsidR="00142D2F" w:rsidRPr="004B71B3">
        <w:rPr>
          <w:rFonts w:ascii="Times New Roman" w:eastAsia="Times New Roman" w:hAnsi="Times New Roman" w:cs="Times New Roman"/>
          <w:bCs/>
          <w:color w:val="000000" w:themeColor="text1"/>
          <w:sz w:val="24"/>
          <w:szCs w:val="24"/>
          <w:lang w:eastAsia="en-GB"/>
        </w:rPr>
        <w:t>5</w:t>
      </w:r>
      <w:r w:rsidR="00724383" w:rsidRPr="004B71B3">
        <w:rPr>
          <w:rFonts w:ascii="Times New Roman" w:eastAsia="Times New Roman" w:hAnsi="Times New Roman" w:cs="Times New Roman"/>
          <w:bCs/>
          <w:color w:val="000000" w:themeColor="text1"/>
          <w:sz w:val="24"/>
          <w:szCs w:val="24"/>
          <w:lang w:eastAsia="en-GB"/>
        </w:rPr>
        <w:t>] has reported TiO</w:t>
      </w:r>
      <w:r w:rsidR="00724383" w:rsidRPr="004B71B3">
        <w:rPr>
          <w:rFonts w:ascii="Times New Roman" w:eastAsia="Times New Roman" w:hAnsi="Times New Roman" w:cs="Times New Roman"/>
          <w:bCs/>
          <w:color w:val="000000" w:themeColor="text1"/>
          <w:sz w:val="24"/>
          <w:szCs w:val="24"/>
          <w:vertAlign w:val="subscript"/>
          <w:lang w:eastAsia="en-GB"/>
        </w:rPr>
        <w:t>2</w:t>
      </w:r>
      <w:r w:rsidR="00724383" w:rsidRPr="004B71B3">
        <w:rPr>
          <w:rFonts w:ascii="Times New Roman" w:eastAsia="Times New Roman" w:hAnsi="Times New Roman" w:cs="Times New Roman"/>
          <w:bCs/>
          <w:color w:val="000000" w:themeColor="text1"/>
          <w:sz w:val="24"/>
          <w:szCs w:val="24"/>
          <w:lang w:eastAsia="en-GB"/>
        </w:rPr>
        <w:t xml:space="preserve"> having the strongest Lewis acidity in the same series of oxides based on the shift of ν</w:t>
      </w:r>
      <w:r w:rsidR="00724383" w:rsidRPr="004B71B3">
        <w:rPr>
          <w:rFonts w:ascii="Times New Roman" w:eastAsia="Times New Roman" w:hAnsi="Times New Roman" w:cs="Times New Roman"/>
          <w:bCs/>
          <w:color w:val="000000" w:themeColor="text1"/>
          <w:sz w:val="24"/>
          <w:szCs w:val="24"/>
          <w:vertAlign w:val="subscript"/>
          <w:lang w:eastAsia="en-GB"/>
        </w:rPr>
        <w:t>CC(N)</w:t>
      </w:r>
      <w:r w:rsidR="00724383" w:rsidRPr="004B71B3">
        <w:rPr>
          <w:rFonts w:ascii="Times New Roman" w:eastAsia="Times New Roman" w:hAnsi="Times New Roman" w:cs="Times New Roman"/>
          <w:bCs/>
          <w:color w:val="000000" w:themeColor="text1"/>
          <w:sz w:val="24"/>
          <w:szCs w:val="24"/>
          <w:lang w:eastAsia="en-GB"/>
        </w:rPr>
        <w:t xml:space="preserve"> vibration band</w:t>
      </w:r>
      <w:r w:rsidR="0072257C" w:rsidRPr="004B71B3">
        <w:rPr>
          <w:rFonts w:ascii="Times New Roman" w:eastAsia="Times New Roman" w:hAnsi="Times New Roman" w:cs="Times New Roman"/>
          <w:bCs/>
          <w:color w:val="000000" w:themeColor="text1"/>
          <w:sz w:val="24"/>
          <w:szCs w:val="24"/>
          <w:lang w:eastAsia="en-GB"/>
        </w:rPr>
        <w:t xml:space="preserve"> for H-bonded pyridine </w:t>
      </w:r>
      <w:r w:rsidR="001216B6" w:rsidRPr="004B71B3">
        <w:rPr>
          <w:rFonts w:ascii="Times New Roman" w:eastAsia="Times New Roman" w:hAnsi="Times New Roman" w:cs="Times New Roman"/>
          <w:bCs/>
          <w:color w:val="000000" w:themeColor="text1"/>
          <w:sz w:val="24"/>
          <w:szCs w:val="24"/>
          <w:lang w:eastAsia="en-GB"/>
        </w:rPr>
        <w:t>observed at 1600-1633 cm</w:t>
      </w:r>
      <w:r w:rsidR="001216B6" w:rsidRPr="004B71B3">
        <w:rPr>
          <w:rFonts w:ascii="Times New Roman" w:eastAsia="Times New Roman" w:hAnsi="Times New Roman" w:cs="Times New Roman"/>
          <w:bCs/>
          <w:color w:val="000000" w:themeColor="text1"/>
          <w:sz w:val="24"/>
          <w:szCs w:val="24"/>
          <w:vertAlign w:val="superscript"/>
          <w:lang w:eastAsia="en-GB"/>
        </w:rPr>
        <w:t>-1</w:t>
      </w:r>
      <w:r w:rsidR="001216B6" w:rsidRPr="004B71B3">
        <w:rPr>
          <w:rFonts w:ascii="Times New Roman" w:eastAsia="Times New Roman" w:hAnsi="Times New Roman" w:cs="Times New Roman"/>
          <w:bCs/>
          <w:color w:val="000000" w:themeColor="text1"/>
          <w:sz w:val="24"/>
          <w:szCs w:val="24"/>
          <w:lang w:eastAsia="en-GB"/>
        </w:rPr>
        <w:t xml:space="preserve"> </w:t>
      </w:r>
      <w:r w:rsidR="0072257C" w:rsidRPr="004B71B3">
        <w:rPr>
          <w:rFonts w:ascii="Times New Roman" w:eastAsia="Times New Roman" w:hAnsi="Times New Roman" w:cs="Times New Roman"/>
          <w:bCs/>
          <w:color w:val="000000" w:themeColor="text1"/>
          <w:sz w:val="24"/>
          <w:szCs w:val="24"/>
          <w:lang w:eastAsia="en-GB"/>
        </w:rPr>
        <w:t>(</w:t>
      </w:r>
      <w:r w:rsidR="001216B6" w:rsidRPr="004B71B3">
        <w:rPr>
          <w:rFonts w:ascii="Times New Roman" w:eastAsia="Times New Roman" w:hAnsi="Times New Roman" w:cs="Times New Roman"/>
          <w:bCs/>
          <w:color w:val="000000" w:themeColor="text1"/>
          <w:sz w:val="24"/>
          <w:szCs w:val="24"/>
          <w:lang w:eastAsia="en-GB"/>
        </w:rPr>
        <w:t>not shown in Fig. 1 and Fig. S3). However, it has been demonstrated that this band is sensitive to the nature and coordination number of the metal centre and cannot be used for comparison of acid strength of different metal centres [</w:t>
      </w:r>
      <w:r w:rsidR="00360F73" w:rsidRPr="004B71B3">
        <w:rPr>
          <w:rFonts w:ascii="Times New Roman" w:eastAsia="Times New Roman" w:hAnsi="Times New Roman" w:cs="Times New Roman"/>
          <w:bCs/>
          <w:color w:val="000000" w:themeColor="text1"/>
          <w:sz w:val="24"/>
          <w:szCs w:val="24"/>
          <w:lang w:eastAsia="en-GB"/>
        </w:rPr>
        <w:t>22-24</w:t>
      </w:r>
      <w:r w:rsidR="001216B6" w:rsidRPr="004B71B3">
        <w:rPr>
          <w:rFonts w:ascii="Times New Roman" w:eastAsia="Times New Roman" w:hAnsi="Times New Roman" w:cs="Times New Roman"/>
          <w:bCs/>
          <w:color w:val="000000" w:themeColor="text1"/>
          <w:sz w:val="24"/>
          <w:szCs w:val="24"/>
          <w:lang w:eastAsia="en-GB"/>
        </w:rPr>
        <w:t>].</w:t>
      </w:r>
    </w:p>
    <w:p w:rsidR="000D2C43" w:rsidRPr="004B71B3" w:rsidRDefault="003315B1" w:rsidP="006F77F0">
      <w:pPr>
        <w:spacing w:before="240" w:after="200" w:line="480" w:lineRule="auto"/>
        <w:ind w:firstLine="720"/>
        <w:jc w:val="both"/>
        <w:rPr>
          <w:rFonts w:ascii="Times New Roman" w:eastAsia="Times New Roman" w:hAnsi="Times New Roman" w:cs="Times New Roman"/>
          <w:bCs/>
          <w:color w:val="000000" w:themeColor="text1"/>
          <w:sz w:val="24"/>
          <w:szCs w:val="24"/>
          <w:lang w:eastAsia="en-GB"/>
        </w:rPr>
      </w:pPr>
      <w:r w:rsidRPr="004B71B3">
        <w:rPr>
          <w:rFonts w:ascii="Times New Roman" w:eastAsia="Times New Roman" w:hAnsi="Times New Roman" w:cs="Times New Roman"/>
          <w:bCs/>
          <w:color w:val="000000" w:themeColor="text1"/>
          <w:sz w:val="24"/>
          <w:szCs w:val="24"/>
          <w:lang w:eastAsia="en-GB"/>
        </w:rPr>
        <w:t>Powder XRD was recorded for</w:t>
      </w:r>
      <w:r w:rsidR="00F96165" w:rsidRPr="004B71B3">
        <w:rPr>
          <w:rFonts w:ascii="Times New Roman" w:eastAsia="Times New Roman" w:hAnsi="Times New Roman" w:cs="Times New Roman"/>
          <w:bCs/>
          <w:color w:val="000000" w:themeColor="text1"/>
          <w:sz w:val="24"/>
          <w:szCs w:val="24"/>
          <w:lang w:eastAsia="en-GB"/>
        </w:rPr>
        <w:t xml:space="preserve"> </w:t>
      </w:r>
      <w:r w:rsidR="00E37F59" w:rsidRPr="004B71B3">
        <w:rPr>
          <w:rFonts w:ascii="Times New Roman" w:eastAsia="Times New Roman" w:hAnsi="Times New Roman" w:cs="Times New Roman"/>
          <w:bCs/>
          <w:color w:val="000000" w:themeColor="text1"/>
          <w:sz w:val="24"/>
          <w:szCs w:val="24"/>
          <w:lang w:eastAsia="en-GB"/>
        </w:rPr>
        <w:t>γ-</w:t>
      </w:r>
      <w:r w:rsidRPr="004B71B3">
        <w:rPr>
          <w:rFonts w:ascii="Times New Roman" w:hAnsi="Times New Roman" w:cs="Times New Roman"/>
          <w:sz w:val="24"/>
          <w:szCs w:val="24"/>
        </w:rPr>
        <w:t>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 xml:space="preserve">3 </w:t>
      </w:r>
      <w:r w:rsidR="00171E92" w:rsidRPr="004B71B3">
        <w:rPr>
          <w:rFonts w:ascii="Times New Roman" w:hAnsi="Times New Roman" w:cs="Times New Roman"/>
          <w:sz w:val="24"/>
          <w:szCs w:val="24"/>
        </w:rPr>
        <w:t>Degussa</w:t>
      </w:r>
      <w:r w:rsidR="00171E92" w:rsidRPr="004B71B3">
        <w:rPr>
          <w:rFonts w:ascii="Times New Roman" w:eastAsia="Times New Roman" w:hAnsi="Times New Roman" w:cs="Times New Roman"/>
          <w:bCs/>
          <w:color w:val="000000" w:themeColor="text1"/>
          <w:sz w:val="24"/>
          <w:szCs w:val="24"/>
          <w:lang w:eastAsia="en-GB"/>
        </w:rPr>
        <w:t xml:space="preserve"> </w:t>
      </w:r>
      <w:r w:rsidRPr="004B71B3">
        <w:rPr>
          <w:rFonts w:ascii="Times New Roman" w:eastAsia="Times New Roman" w:hAnsi="Times New Roman" w:cs="Times New Roman"/>
          <w:bCs/>
          <w:color w:val="000000" w:themeColor="text1"/>
          <w:sz w:val="24"/>
          <w:szCs w:val="24"/>
          <w:lang w:eastAsia="en-GB"/>
        </w:rPr>
        <w:t>catalyst</w:t>
      </w:r>
      <w:r w:rsidR="00290025" w:rsidRPr="004B71B3">
        <w:rPr>
          <w:rFonts w:ascii="Times New Roman" w:eastAsia="Times New Roman" w:hAnsi="Times New Roman" w:cs="Times New Roman"/>
          <w:bCs/>
          <w:color w:val="000000" w:themeColor="text1"/>
          <w:sz w:val="24"/>
          <w:szCs w:val="24"/>
          <w:lang w:eastAsia="en-GB"/>
        </w:rPr>
        <w:t>, TiO</w:t>
      </w:r>
      <w:r w:rsidR="00290025" w:rsidRPr="004B71B3">
        <w:rPr>
          <w:rFonts w:ascii="Times New Roman" w:eastAsia="Times New Roman" w:hAnsi="Times New Roman" w:cs="Times New Roman"/>
          <w:bCs/>
          <w:color w:val="000000" w:themeColor="text1"/>
          <w:sz w:val="24"/>
          <w:szCs w:val="24"/>
          <w:vertAlign w:val="subscript"/>
          <w:lang w:eastAsia="en-GB"/>
        </w:rPr>
        <w:t>2</w:t>
      </w:r>
      <w:r w:rsidR="00E160E1" w:rsidRPr="004B71B3">
        <w:rPr>
          <w:rFonts w:ascii="Times New Roman" w:eastAsia="Times New Roman" w:hAnsi="Times New Roman" w:cs="Times New Roman"/>
          <w:bCs/>
          <w:color w:val="000000" w:themeColor="text1"/>
          <w:sz w:val="24"/>
          <w:szCs w:val="24"/>
          <w:lang w:eastAsia="en-GB"/>
        </w:rPr>
        <w:t xml:space="preserve"> </w:t>
      </w:r>
      <w:r w:rsidR="00171E92" w:rsidRPr="004B71B3">
        <w:rPr>
          <w:rFonts w:ascii="Times New Roman" w:eastAsia="Times New Roman" w:hAnsi="Times New Roman" w:cs="Times New Roman"/>
          <w:bCs/>
          <w:color w:val="000000" w:themeColor="text1"/>
          <w:sz w:val="24"/>
          <w:szCs w:val="24"/>
          <w:lang w:eastAsia="en-GB"/>
        </w:rPr>
        <w:t>Degussa</w:t>
      </w:r>
      <w:r w:rsidR="004A2E87" w:rsidRPr="004B71B3">
        <w:rPr>
          <w:rFonts w:ascii="Times New Roman" w:eastAsia="Times New Roman" w:hAnsi="Times New Roman" w:cs="Times New Roman"/>
          <w:bCs/>
          <w:color w:val="000000" w:themeColor="text1"/>
          <w:sz w:val="24"/>
          <w:szCs w:val="24"/>
          <w:lang w:eastAsia="en-GB"/>
        </w:rPr>
        <w:t xml:space="preserve"> P25</w:t>
      </w:r>
      <w:r w:rsidR="00171E92" w:rsidRPr="004B71B3">
        <w:rPr>
          <w:rFonts w:ascii="Times New Roman" w:eastAsia="Times New Roman" w:hAnsi="Times New Roman" w:cs="Times New Roman"/>
          <w:bCs/>
          <w:color w:val="000000" w:themeColor="text1"/>
          <w:sz w:val="24"/>
          <w:szCs w:val="24"/>
          <w:lang w:eastAsia="en-GB"/>
        </w:rPr>
        <w:t xml:space="preserve"> </w:t>
      </w:r>
      <w:r w:rsidR="00E160E1" w:rsidRPr="004B71B3">
        <w:rPr>
          <w:rFonts w:ascii="Times New Roman" w:eastAsia="Times New Roman" w:hAnsi="Times New Roman" w:cs="Times New Roman"/>
          <w:bCs/>
          <w:color w:val="000000" w:themeColor="text1"/>
          <w:sz w:val="24"/>
          <w:szCs w:val="24"/>
          <w:lang w:eastAsia="en-GB"/>
        </w:rPr>
        <w:t>catalyst</w:t>
      </w:r>
      <w:r w:rsidR="00290025" w:rsidRPr="004B71B3">
        <w:rPr>
          <w:rFonts w:ascii="Times New Roman" w:eastAsia="Times New Roman" w:hAnsi="Times New Roman" w:cs="Times New Roman"/>
          <w:bCs/>
          <w:color w:val="000000" w:themeColor="text1"/>
          <w:sz w:val="24"/>
          <w:szCs w:val="24"/>
          <w:lang w:eastAsia="en-GB"/>
        </w:rPr>
        <w:t xml:space="preserve">, </w:t>
      </w:r>
      <w:r w:rsidR="00577C07" w:rsidRPr="004B71B3">
        <w:rPr>
          <w:rFonts w:ascii="Times New Roman" w:eastAsia="Times New Roman" w:hAnsi="Times New Roman" w:cs="Times New Roman"/>
          <w:bCs/>
          <w:color w:val="000000" w:themeColor="text1"/>
          <w:sz w:val="24"/>
          <w:szCs w:val="24"/>
          <w:lang w:eastAsia="en-GB"/>
        </w:rPr>
        <w:t xml:space="preserve">as well as </w:t>
      </w:r>
      <w:r w:rsidR="008A29A4" w:rsidRPr="004B71B3">
        <w:rPr>
          <w:rFonts w:ascii="Times New Roman" w:eastAsia="Times New Roman" w:hAnsi="Times New Roman" w:cs="Times New Roman"/>
          <w:bCs/>
          <w:color w:val="000000" w:themeColor="text1"/>
          <w:sz w:val="24"/>
          <w:szCs w:val="24"/>
          <w:lang w:eastAsia="en-GB"/>
        </w:rPr>
        <w:t xml:space="preserve">for </w:t>
      </w:r>
      <w:r w:rsidR="00290025" w:rsidRPr="004B71B3">
        <w:rPr>
          <w:rFonts w:ascii="Times New Roman" w:eastAsia="Times New Roman" w:hAnsi="Times New Roman" w:cs="Times New Roman"/>
          <w:bCs/>
          <w:color w:val="000000" w:themeColor="text1"/>
          <w:sz w:val="24"/>
          <w:szCs w:val="24"/>
          <w:lang w:eastAsia="en-GB"/>
        </w:rPr>
        <w:t>ZrO</w:t>
      </w:r>
      <w:r w:rsidR="00290025" w:rsidRPr="004B71B3">
        <w:rPr>
          <w:rFonts w:ascii="Times New Roman" w:eastAsia="Times New Roman" w:hAnsi="Times New Roman" w:cs="Times New Roman"/>
          <w:bCs/>
          <w:color w:val="000000" w:themeColor="text1"/>
          <w:sz w:val="24"/>
          <w:szCs w:val="24"/>
          <w:vertAlign w:val="subscript"/>
          <w:lang w:eastAsia="en-GB"/>
        </w:rPr>
        <w:t>2</w:t>
      </w:r>
      <w:r w:rsidR="00290025" w:rsidRPr="004B71B3">
        <w:rPr>
          <w:rFonts w:ascii="Times New Roman" w:eastAsia="Times New Roman" w:hAnsi="Times New Roman" w:cs="Times New Roman"/>
          <w:bCs/>
          <w:color w:val="000000" w:themeColor="text1"/>
          <w:sz w:val="24"/>
          <w:szCs w:val="24"/>
          <w:lang w:eastAsia="en-GB"/>
        </w:rPr>
        <w:t xml:space="preserve"> and CeO</w:t>
      </w:r>
      <w:r w:rsidR="00290025" w:rsidRPr="004B71B3">
        <w:rPr>
          <w:rFonts w:ascii="Times New Roman" w:eastAsia="Times New Roman" w:hAnsi="Times New Roman" w:cs="Times New Roman"/>
          <w:bCs/>
          <w:color w:val="000000" w:themeColor="text1"/>
          <w:sz w:val="24"/>
          <w:szCs w:val="24"/>
          <w:vertAlign w:val="subscript"/>
          <w:lang w:eastAsia="en-GB"/>
        </w:rPr>
        <w:t>2</w:t>
      </w:r>
      <w:r w:rsidR="00290025" w:rsidRPr="004B71B3">
        <w:rPr>
          <w:rFonts w:ascii="Times New Roman" w:eastAsia="Times New Roman" w:hAnsi="Times New Roman" w:cs="Times New Roman"/>
          <w:bCs/>
          <w:color w:val="000000" w:themeColor="text1"/>
          <w:sz w:val="24"/>
          <w:szCs w:val="24"/>
          <w:lang w:eastAsia="en-GB"/>
        </w:rPr>
        <w:t xml:space="preserve"> </w:t>
      </w:r>
      <w:r w:rsidR="00577C07" w:rsidRPr="004B71B3">
        <w:rPr>
          <w:rFonts w:ascii="Times New Roman" w:eastAsia="Times New Roman" w:hAnsi="Times New Roman" w:cs="Times New Roman"/>
          <w:bCs/>
          <w:color w:val="000000" w:themeColor="text1"/>
          <w:sz w:val="24"/>
          <w:szCs w:val="24"/>
          <w:lang w:eastAsia="en-GB"/>
        </w:rPr>
        <w:t>samples prepared</w:t>
      </w:r>
      <w:r w:rsidR="00DC2C36" w:rsidRPr="004B71B3">
        <w:rPr>
          <w:rFonts w:ascii="Times New Roman" w:eastAsia="Times New Roman" w:hAnsi="Times New Roman" w:cs="Times New Roman"/>
          <w:bCs/>
          <w:color w:val="000000" w:themeColor="text1"/>
          <w:sz w:val="24"/>
          <w:szCs w:val="24"/>
          <w:lang w:eastAsia="en-GB"/>
        </w:rPr>
        <w:t xml:space="preserve"> in-house</w:t>
      </w:r>
      <w:r w:rsidR="00577C07" w:rsidRPr="004B71B3">
        <w:rPr>
          <w:rFonts w:ascii="Times New Roman" w:eastAsia="Times New Roman" w:hAnsi="Times New Roman" w:cs="Times New Roman"/>
          <w:bCs/>
          <w:color w:val="000000" w:themeColor="text1"/>
          <w:sz w:val="24"/>
          <w:szCs w:val="24"/>
          <w:lang w:eastAsia="en-GB"/>
        </w:rPr>
        <w:t xml:space="preserve"> </w:t>
      </w:r>
      <w:r w:rsidR="00290025" w:rsidRPr="004B71B3">
        <w:rPr>
          <w:rFonts w:ascii="Times New Roman" w:eastAsia="Times New Roman" w:hAnsi="Times New Roman" w:cs="Times New Roman"/>
          <w:bCs/>
          <w:color w:val="000000" w:themeColor="text1"/>
          <w:sz w:val="24"/>
          <w:szCs w:val="24"/>
          <w:lang w:eastAsia="en-GB"/>
        </w:rPr>
        <w:t>(Fig</w:t>
      </w:r>
      <w:r w:rsidR="0080569D" w:rsidRPr="004B71B3">
        <w:rPr>
          <w:rFonts w:ascii="Times New Roman" w:eastAsia="Times New Roman" w:hAnsi="Times New Roman" w:cs="Times New Roman"/>
          <w:bCs/>
          <w:color w:val="000000" w:themeColor="text1"/>
          <w:sz w:val="24"/>
          <w:szCs w:val="24"/>
          <w:lang w:eastAsia="en-GB"/>
        </w:rPr>
        <w:t>. 2</w:t>
      </w:r>
      <w:r w:rsidR="00290025" w:rsidRPr="004B71B3">
        <w:rPr>
          <w:rFonts w:ascii="Times New Roman" w:eastAsia="Times New Roman" w:hAnsi="Times New Roman" w:cs="Times New Roman"/>
          <w:bCs/>
          <w:color w:val="000000" w:themeColor="text1"/>
          <w:sz w:val="24"/>
          <w:szCs w:val="24"/>
          <w:lang w:eastAsia="en-GB"/>
        </w:rPr>
        <w:t>).</w:t>
      </w:r>
      <w:r w:rsidR="00E160E1" w:rsidRPr="004B71B3">
        <w:rPr>
          <w:rFonts w:ascii="Times New Roman" w:eastAsia="Times New Roman" w:hAnsi="Times New Roman" w:cs="Times New Roman"/>
          <w:bCs/>
          <w:color w:val="000000" w:themeColor="text1"/>
          <w:sz w:val="24"/>
          <w:szCs w:val="24"/>
          <w:lang w:eastAsia="en-GB"/>
        </w:rPr>
        <w:t xml:space="preserve"> The XRD patterns </w:t>
      </w:r>
      <w:r w:rsidR="00F96165" w:rsidRPr="004B71B3">
        <w:rPr>
          <w:rFonts w:ascii="Times New Roman" w:eastAsia="Times New Roman" w:hAnsi="Times New Roman" w:cs="Times New Roman"/>
          <w:bCs/>
          <w:color w:val="000000" w:themeColor="text1"/>
          <w:sz w:val="24"/>
          <w:szCs w:val="24"/>
          <w:lang w:eastAsia="en-GB"/>
        </w:rPr>
        <w:t>obtained</w:t>
      </w:r>
      <w:r w:rsidR="00E160E1" w:rsidRPr="004B71B3">
        <w:rPr>
          <w:rFonts w:ascii="Times New Roman" w:eastAsia="Times New Roman" w:hAnsi="Times New Roman" w:cs="Times New Roman"/>
          <w:bCs/>
          <w:color w:val="000000" w:themeColor="text1"/>
          <w:sz w:val="24"/>
          <w:szCs w:val="24"/>
          <w:lang w:eastAsia="en-GB"/>
        </w:rPr>
        <w:t xml:space="preserve"> are in agreement with the literature [</w:t>
      </w:r>
      <w:r w:rsidR="00643040" w:rsidRPr="004B71B3">
        <w:rPr>
          <w:rFonts w:ascii="Times New Roman" w:eastAsia="Times New Roman" w:hAnsi="Times New Roman" w:cs="Times New Roman"/>
          <w:bCs/>
          <w:color w:val="000000" w:themeColor="text1"/>
          <w:sz w:val="24"/>
          <w:szCs w:val="24"/>
          <w:lang w:eastAsia="en-GB"/>
        </w:rPr>
        <w:t>21,28,29</w:t>
      </w:r>
      <w:r w:rsidR="00E160E1" w:rsidRPr="004B71B3">
        <w:rPr>
          <w:rFonts w:ascii="Times New Roman" w:eastAsia="Times New Roman" w:hAnsi="Times New Roman" w:cs="Times New Roman"/>
          <w:bCs/>
          <w:color w:val="000000" w:themeColor="text1"/>
          <w:sz w:val="24"/>
          <w:szCs w:val="24"/>
          <w:lang w:eastAsia="en-GB"/>
        </w:rPr>
        <w:t xml:space="preserve">]. From these </w:t>
      </w:r>
      <w:r w:rsidR="00F83AF0" w:rsidRPr="004B71B3">
        <w:rPr>
          <w:rFonts w:ascii="Times New Roman" w:eastAsia="Times New Roman" w:hAnsi="Times New Roman" w:cs="Times New Roman"/>
          <w:bCs/>
          <w:color w:val="000000" w:themeColor="text1"/>
          <w:sz w:val="24"/>
          <w:szCs w:val="24"/>
          <w:lang w:eastAsia="en-GB"/>
        </w:rPr>
        <w:t>data</w:t>
      </w:r>
      <w:r w:rsidR="00E160E1" w:rsidRPr="004B71B3">
        <w:rPr>
          <w:rFonts w:ascii="Times New Roman" w:eastAsia="Times New Roman" w:hAnsi="Times New Roman" w:cs="Times New Roman"/>
          <w:bCs/>
          <w:color w:val="000000" w:themeColor="text1"/>
          <w:sz w:val="24"/>
          <w:szCs w:val="24"/>
          <w:lang w:eastAsia="en-GB"/>
        </w:rPr>
        <w:t>,</w:t>
      </w:r>
      <w:r w:rsidR="007A1BE5" w:rsidRPr="004B71B3">
        <w:rPr>
          <w:rFonts w:ascii="Times New Roman" w:eastAsia="Times New Roman" w:hAnsi="Times New Roman" w:cs="Times New Roman"/>
          <w:bCs/>
          <w:color w:val="000000" w:themeColor="text1"/>
          <w:sz w:val="24"/>
          <w:szCs w:val="24"/>
          <w:lang w:eastAsia="en-GB"/>
        </w:rPr>
        <w:t xml:space="preserve"> ZrO</w:t>
      </w:r>
      <w:r w:rsidR="007A1BE5" w:rsidRPr="004B71B3">
        <w:rPr>
          <w:rFonts w:ascii="Times New Roman" w:eastAsia="Times New Roman" w:hAnsi="Times New Roman" w:cs="Times New Roman"/>
          <w:bCs/>
          <w:color w:val="000000" w:themeColor="text1"/>
          <w:sz w:val="24"/>
          <w:szCs w:val="24"/>
          <w:vertAlign w:val="subscript"/>
          <w:lang w:eastAsia="en-GB"/>
        </w:rPr>
        <w:t>2</w:t>
      </w:r>
      <w:r w:rsidR="007A1BE5" w:rsidRPr="004B71B3">
        <w:rPr>
          <w:rFonts w:ascii="Times New Roman" w:eastAsia="Times New Roman" w:hAnsi="Times New Roman" w:cs="Times New Roman"/>
          <w:bCs/>
          <w:color w:val="000000" w:themeColor="text1"/>
          <w:sz w:val="24"/>
          <w:szCs w:val="24"/>
          <w:lang w:eastAsia="en-GB"/>
        </w:rPr>
        <w:t xml:space="preserve"> contained tetragonal and monoclinic zirconia in a weight ratio of 1.9:1. T</w:t>
      </w:r>
      <w:r w:rsidR="00E160E1" w:rsidRPr="004B71B3">
        <w:rPr>
          <w:rFonts w:ascii="Times New Roman" w:eastAsia="Times New Roman" w:hAnsi="Times New Roman" w:cs="Times New Roman"/>
          <w:bCs/>
          <w:color w:val="000000" w:themeColor="text1"/>
          <w:sz w:val="24"/>
          <w:szCs w:val="24"/>
          <w:lang w:eastAsia="en-GB"/>
        </w:rPr>
        <w:t>he</w:t>
      </w:r>
      <w:r w:rsidR="00F96165" w:rsidRPr="004B71B3">
        <w:rPr>
          <w:rFonts w:ascii="Times New Roman" w:eastAsia="Times New Roman" w:hAnsi="Times New Roman" w:cs="Times New Roman"/>
          <w:bCs/>
          <w:color w:val="000000" w:themeColor="text1"/>
          <w:sz w:val="24"/>
          <w:szCs w:val="24"/>
          <w:lang w:eastAsia="en-GB"/>
        </w:rPr>
        <w:t xml:space="preserve"> </w:t>
      </w:r>
      <w:r w:rsidR="00E160E1" w:rsidRPr="004B71B3">
        <w:rPr>
          <w:rFonts w:ascii="Times New Roman" w:eastAsia="Times New Roman" w:hAnsi="Times New Roman" w:cs="Times New Roman"/>
          <w:bCs/>
          <w:color w:val="000000" w:themeColor="text1"/>
          <w:sz w:val="24"/>
          <w:szCs w:val="24"/>
          <w:lang w:eastAsia="en-GB"/>
        </w:rPr>
        <w:t>TiO</w:t>
      </w:r>
      <w:r w:rsidR="00E160E1" w:rsidRPr="004B71B3">
        <w:rPr>
          <w:rFonts w:ascii="Times New Roman" w:eastAsia="Times New Roman" w:hAnsi="Times New Roman" w:cs="Times New Roman"/>
          <w:bCs/>
          <w:color w:val="000000" w:themeColor="text1"/>
          <w:sz w:val="24"/>
          <w:szCs w:val="24"/>
          <w:vertAlign w:val="subscript"/>
          <w:lang w:eastAsia="en-GB"/>
        </w:rPr>
        <w:t>2</w:t>
      </w:r>
      <w:r w:rsidR="000E4160" w:rsidRPr="004B71B3">
        <w:rPr>
          <w:rFonts w:ascii="Times New Roman" w:eastAsia="Times New Roman" w:hAnsi="Times New Roman" w:cs="Times New Roman"/>
          <w:bCs/>
          <w:color w:val="000000" w:themeColor="text1"/>
          <w:sz w:val="24"/>
          <w:szCs w:val="24"/>
          <w:lang w:eastAsia="en-GB"/>
        </w:rPr>
        <w:t xml:space="preserve"> catalyst</w:t>
      </w:r>
      <w:r w:rsidR="00E160E1" w:rsidRPr="004B71B3">
        <w:rPr>
          <w:rFonts w:ascii="Times New Roman" w:eastAsia="Times New Roman" w:hAnsi="Times New Roman" w:cs="Times New Roman"/>
          <w:bCs/>
          <w:color w:val="000000" w:themeColor="text1"/>
          <w:sz w:val="24"/>
          <w:szCs w:val="24"/>
          <w:lang w:eastAsia="en-GB"/>
        </w:rPr>
        <w:t xml:space="preserve"> contained anatase and ru</w:t>
      </w:r>
      <w:r w:rsidR="007A1BE5" w:rsidRPr="004B71B3">
        <w:rPr>
          <w:rFonts w:ascii="Times New Roman" w:eastAsia="Times New Roman" w:hAnsi="Times New Roman" w:cs="Times New Roman"/>
          <w:bCs/>
          <w:color w:val="000000" w:themeColor="text1"/>
          <w:sz w:val="24"/>
          <w:szCs w:val="24"/>
          <w:lang w:eastAsia="en-GB"/>
        </w:rPr>
        <w:t>tile in a 2.4:1 weight ratio. The</w:t>
      </w:r>
      <w:r w:rsidR="009C5082" w:rsidRPr="004B71B3">
        <w:rPr>
          <w:rFonts w:ascii="Times New Roman" w:eastAsia="Times New Roman" w:hAnsi="Times New Roman" w:cs="Times New Roman"/>
          <w:bCs/>
          <w:color w:val="000000" w:themeColor="text1"/>
          <w:sz w:val="24"/>
          <w:szCs w:val="24"/>
          <w:lang w:eastAsia="en-GB"/>
        </w:rPr>
        <w:t>se</w:t>
      </w:r>
      <w:r w:rsidR="007A1BE5" w:rsidRPr="004B71B3">
        <w:rPr>
          <w:rFonts w:ascii="Times New Roman" w:eastAsia="Times New Roman" w:hAnsi="Times New Roman" w:cs="Times New Roman"/>
          <w:bCs/>
          <w:color w:val="000000" w:themeColor="text1"/>
          <w:sz w:val="24"/>
          <w:szCs w:val="24"/>
          <w:lang w:eastAsia="en-GB"/>
        </w:rPr>
        <w:t xml:space="preserve"> weight ratios were calcu</w:t>
      </w:r>
      <w:r w:rsidR="0081664C" w:rsidRPr="004B71B3">
        <w:rPr>
          <w:rFonts w:ascii="Times New Roman" w:eastAsia="Times New Roman" w:hAnsi="Times New Roman" w:cs="Times New Roman"/>
          <w:bCs/>
          <w:color w:val="000000" w:themeColor="text1"/>
          <w:sz w:val="24"/>
          <w:szCs w:val="24"/>
          <w:lang w:eastAsia="en-GB"/>
        </w:rPr>
        <w:t>lated as described elsewhere [</w:t>
      </w:r>
      <w:r w:rsidR="00643040" w:rsidRPr="004B71B3">
        <w:rPr>
          <w:rFonts w:ascii="Times New Roman" w:eastAsia="Times New Roman" w:hAnsi="Times New Roman" w:cs="Times New Roman"/>
          <w:bCs/>
          <w:color w:val="000000" w:themeColor="text1"/>
          <w:sz w:val="24"/>
          <w:szCs w:val="24"/>
          <w:lang w:eastAsia="en-GB"/>
        </w:rPr>
        <w:t>28,29</w:t>
      </w:r>
      <w:r w:rsidR="007A1BE5" w:rsidRPr="004B71B3">
        <w:rPr>
          <w:rFonts w:ascii="Times New Roman" w:eastAsia="Times New Roman" w:hAnsi="Times New Roman" w:cs="Times New Roman"/>
          <w:bCs/>
          <w:color w:val="000000" w:themeColor="text1"/>
          <w:sz w:val="24"/>
          <w:szCs w:val="24"/>
          <w:lang w:eastAsia="en-GB"/>
        </w:rPr>
        <w:t>].</w:t>
      </w:r>
    </w:p>
    <w:p w:rsidR="001849B5" w:rsidRPr="004B71B3" w:rsidRDefault="00CF5FEE" w:rsidP="00706064">
      <w:pPr>
        <w:spacing w:line="480" w:lineRule="auto"/>
        <w:jc w:val="both"/>
        <w:rPr>
          <w:rFonts w:ascii="Times New Roman" w:eastAsia="Times New Roman" w:hAnsi="Times New Roman" w:cs="Times New Roman"/>
          <w:bCs/>
          <w:i/>
          <w:sz w:val="24"/>
          <w:szCs w:val="24"/>
          <w:lang w:eastAsia="en-GB"/>
        </w:rPr>
      </w:pPr>
      <w:r w:rsidRPr="004B71B3">
        <w:rPr>
          <w:rFonts w:ascii="Times New Roman" w:eastAsia="Times New Roman" w:hAnsi="Times New Roman" w:cs="Times New Roman"/>
          <w:bCs/>
          <w:i/>
          <w:sz w:val="24"/>
          <w:szCs w:val="24"/>
          <w:lang w:eastAsia="en-GB"/>
        </w:rPr>
        <w:t>3</w:t>
      </w:r>
      <w:r w:rsidR="007C0B0A" w:rsidRPr="004B71B3">
        <w:rPr>
          <w:rFonts w:ascii="Times New Roman" w:eastAsia="Times New Roman" w:hAnsi="Times New Roman" w:cs="Times New Roman"/>
          <w:bCs/>
          <w:i/>
          <w:sz w:val="24"/>
          <w:szCs w:val="24"/>
          <w:lang w:eastAsia="en-GB"/>
        </w:rPr>
        <w:t>.</w:t>
      </w:r>
      <w:r w:rsidR="00CA3AF0" w:rsidRPr="004B71B3">
        <w:rPr>
          <w:rFonts w:ascii="Times New Roman" w:eastAsia="Times New Roman" w:hAnsi="Times New Roman" w:cs="Times New Roman"/>
          <w:bCs/>
          <w:i/>
          <w:sz w:val="24"/>
          <w:szCs w:val="24"/>
          <w:lang w:eastAsia="en-GB"/>
        </w:rPr>
        <w:t>2</w:t>
      </w:r>
      <w:r w:rsidR="00FC6D3D" w:rsidRPr="004B71B3">
        <w:rPr>
          <w:rFonts w:ascii="Times New Roman" w:eastAsia="Times New Roman" w:hAnsi="Times New Roman" w:cs="Times New Roman"/>
          <w:bCs/>
          <w:i/>
          <w:sz w:val="24"/>
          <w:szCs w:val="24"/>
          <w:lang w:eastAsia="en-GB"/>
        </w:rPr>
        <w:t>.</w:t>
      </w:r>
      <w:r w:rsidR="007C0B0A" w:rsidRPr="004B71B3">
        <w:rPr>
          <w:rFonts w:ascii="Times New Roman" w:eastAsia="Times New Roman" w:hAnsi="Times New Roman" w:cs="Times New Roman"/>
          <w:bCs/>
          <w:i/>
          <w:sz w:val="24"/>
          <w:szCs w:val="24"/>
          <w:lang w:eastAsia="en-GB"/>
        </w:rPr>
        <w:t xml:space="preserve"> </w:t>
      </w:r>
      <w:r w:rsidR="00DF7726" w:rsidRPr="004B71B3">
        <w:rPr>
          <w:rFonts w:ascii="Times New Roman" w:eastAsia="Times New Roman" w:hAnsi="Times New Roman" w:cs="Times New Roman"/>
          <w:bCs/>
          <w:i/>
          <w:sz w:val="24"/>
          <w:szCs w:val="24"/>
          <w:lang w:eastAsia="en-GB"/>
        </w:rPr>
        <w:t>Ketonisation of</w:t>
      </w:r>
      <w:r w:rsidR="007C0B0A" w:rsidRPr="004B71B3">
        <w:rPr>
          <w:rFonts w:ascii="Times New Roman" w:eastAsia="Times New Roman" w:hAnsi="Times New Roman" w:cs="Times New Roman"/>
          <w:bCs/>
          <w:i/>
          <w:sz w:val="24"/>
          <w:szCs w:val="24"/>
          <w:lang w:eastAsia="en-GB"/>
        </w:rPr>
        <w:t xml:space="preserve"> acetic acid </w:t>
      </w:r>
      <w:r w:rsidR="00DF7726" w:rsidRPr="004B71B3">
        <w:rPr>
          <w:rFonts w:ascii="Times New Roman" w:eastAsia="Times New Roman" w:hAnsi="Times New Roman" w:cs="Times New Roman"/>
          <w:bCs/>
          <w:i/>
          <w:sz w:val="24"/>
          <w:szCs w:val="24"/>
          <w:lang w:eastAsia="en-GB"/>
        </w:rPr>
        <w:t>over oxide catalysts</w:t>
      </w:r>
    </w:p>
    <w:p w:rsidR="001849B5" w:rsidRPr="004B71B3" w:rsidRDefault="00CF5FEE" w:rsidP="00706064">
      <w:pPr>
        <w:spacing w:line="48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i/>
          <w:sz w:val="24"/>
          <w:szCs w:val="24"/>
          <w:lang w:eastAsia="en-GB"/>
        </w:rPr>
        <w:t>3</w:t>
      </w:r>
      <w:r w:rsidR="001849B5" w:rsidRPr="004B71B3">
        <w:rPr>
          <w:rFonts w:ascii="Times New Roman" w:eastAsia="Times New Roman" w:hAnsi="Times New Roman" w:cs="Times New Roman"/>
          <w:bCs/>
          <w:i/>
          <w:sz w:val="24"/>
          <w:szCs w:val="24"/>
          <w:lang w:eastAsia="en-GB"/>
        </w:rPr>
        <w:t xml:space="preserve">.2.1. Comparison of </w:t>
      </w:r>
      <w:r w:rsidR="00457D25" w:rsidRPr="004B71B3">
        <w:rPr>
          <w:rFonts w:ascii="Times New Roman" w:eastAsia="Times New Roman" w:hAnsi="Times New Roman" w:cs="Times New Roman"/>
          <w:bCs/>
          <w:i/>
          <w:sz w:val="24"/>
          <w:szCs w:val="24"/>
          <w:lang w:eastAsia="en-GB"/>
        </w:rPr>
        <w:t xml:space="preserve">catalyst </w:t>
      </w:r>
      <w:r w:rsidR="001849B5" w:rsidRPr="004B71B3">
        <w:rPr>
          <w:rFonts w:ascii="Times New Roman" w:eastAsia="Times New Roman" w:hAnsi="Times New Roman" w:cs="Times New Roman"/>
          <w:bCs/>
          <w:i/>
          <w:sz w:val="24"/>
          <w:szCs w:val="24"/>
          <w:lang w:eastAsia="en-GB"/>
        </w:rPr>
        <w:t>activity</w:t>
      </w:r>
      <w:r w:rsidR="00457D25" w:rsidRPr="004B71B3">
        <w:rPr>
          <w:rFonts w:ascii="Times New Roman" w:eastAsia="Times New Roman" w:hAnsi="Times New Roman" w:cs="Times New Roman"/>
          <w:bCs/>
          <w:i/>
          <w:sz w:val="24"/>
          <w:szCs w:val="24"/>
          <w:lang w:eastAsia="en-GB"/>
        </w:rPr>
        <w:t xml:space="preserve"> and stability to deactivation</w:t>
      </w:r>
    </w:p>
    <w:p w:rsidR="00CC19F9" w:rsidRPr="004B71B3" w:rsidRDefault="00C50973" w:rsidP="00C50973">
      <w:pPr>
        <w:spacing w:line="48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ab/>
      </w:r>
      <w:r w:rsidR="00A93CB8" w:rsidRPr="004B71B3">
        <w:rPr>
          <w:rFonts w:ascii="Times New Roman" w:eastAsia="Times New Roman" w:hAnsi="Times New Roman" w:cs="Times New Roman"/>
          <w:bCs/>
          <w:sz w:val="24"/>
          <w:szCs w:val="24"/>
          <w:lang w:eastAsia="en-GB"/>
        </w:rPr>
        <w:t>Table 2</w:t>
      </w:r>
      <w:r w:rsidR="006F7AA3" w:rsidRPr="004B71B3">
        <w:rPr>
          <w:rFonts w:ascii="Times New Roman" w:eastAsia="Times New Roman" w:hAnsi="Times New Roman" w:cs="Times New Roman"/>
          <w:bCs/>
          <w:sz w:val="24"/>
          <w:szCs w:val="24"/>
          <w:lang w:eastAsia="en-GB"/>
        </w:rPr>
        <w:t xml:space="preserve"> </w:t>
      </w:r>
      <w:r w:rsidR="000926D3" w:rsidRPr="004B71B3">
        <w:rPr>
          <w:rFonts w:ascii="Times New Roman" w:eastAsia="Times New Roman" w:hAnsi="Times New Roman" w:cs="Times New Roman"/>
          <w:bCs/>
          <w:sz w:val="24"/>
          <w:szCs w:val="24"/>
          <w:lang w:eastAsia="en-GB"/>
        </w:rPr>
        <w:t>compar</w:t>
      </w:r>
      <w:r w:rsidRPr="004B71B3">
        <w:rPr>
          <w:rFonts w:ascii="Times New Roman" w:eastAsia="Times New Roman" w:hAnsi="Times New Roman" w:cs="Times New Roman"/>
          <w:bCs/>
          <w:sz w:val="24"/>
          <w:szCs w:val="24"/>
          <w:lang w:eastAsia="en-GB"/>
        </w:rPr>
        <w:t>es</w:t>
      </w:r>
      <w:r w:rsidR="000926D3" w:rsidRPr="004B71B3">
        <w:rPr>
          <w:rFonts w:ascii="Times New Roman" w:eastAsia="Times New Roman" w:hAnsi="Times New Roman" w:cs="Times New Roman"/>
          <w:bCs/>
          <w:sz w:val="24"/>
          <w:szCs w:val="24"/>
          <w:lang w:eastAsia="en-GB"/>
        </w:rPr>
        <w:t xml:space="preserve"> </w:t>
      </w:r>
      <w:r w:rsidRPr="004B71B3">
        <w:rPr>
          <w:rFonts w:ascii="Times New Roman" w:eastAsia="Times New Roman" w:hAnsi="Times New Roman" w:cs="Times New Roman"/>
          <w:bCs/>
          <w:sz w:val="24"/>
          <w:szCs w:val="24"/>
          <w:lang w:eastAsia="en-GB"/>
        </w:rPr>
        <w:t>the</w:t>
      </w:r>
      <w:r w:rsidR="000926D3" w:rsidRPr="004B71B3">
        <w:rPr>
          <w:rFonts w:ascii="Times New Roman" w:eastAsia="Times New Roman" w:hAnsi="Times New Roman" w:cs="Times New Roman"/>
          <w:bCs/>
          <w:sz w:val="24"/>
          <w:szCs w:val="24"/>
          <w:lang w:eastAsia="en-GB"/>
        </w:rPr>
        <w:t xml:space="preserve"> catalytic activit</w:t>
      </w:r>
      <w:r w:rsidR="006F7AA3" w:rsidRPr="004B71B3">
        <w:rPr>
          <w:rFonts w:ascii="Times New Roman" w:eastAsia="Times New Roman" w:hAnsi="Times New Roman" w:cs="Times New Roman"/>
          <w:bCs/>
          <w:sz w:val="24"/>
          <w:szCs w:val="24"/>
          <w:lang w:eastAsia="en-GB"/>
        </w:rPr>
        <w:t>y</w:t>
      </w:r>
      <w:r w:rsidR="000926D3" w:rsidRPr="004B71B3">
        <w:rPr>
          <w:rFonts w:ascii="Times New Roman" w:eastAsia="Times New Roman" w:hAnsi="Times New Roman" w:cs="Times New Roman"/>
          <w:bCs/>
          <w:sz w:val="24"/>
          <w:szCs w:val="24"/>
          <w:lang w:eastAsia="en-GB"/>
        </w:rPr>
        <w:t xml:space="preserve"> </w:t>
      </w:r>
      <w:r w:rsidRPr="004B71B3">
        <w:rPr>
          <w:rFonts w:ascii="Times New Roman" w:eastAsia="Times New Roman" w:hAnsi="Times New Roman" w:cs="Times New Roman"/>
          <w:bCs/>
          <w:sz w:val="24"/>
          <w:szCs w:val="24"/>
          <w:lang w:eastAsia="en-GB"/>
        </w:rPr>
        <w:t>of Al</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O</w:t>
      </w:r>
      <w:r w:rsidRPr="004B71B3">
        <w:rPr>
          <w:rFonts w:ascii="Times New Roman" w:eastAsia="Times New Roman" w:hAnsi="Times New Roman" w:cs="Times New Roman"/>
          <w:bCs/>
          <w:sz w:val="24"/>
          <w:szCs w:val="24"/>
          <w:vertAlign w:val="subscript"/>
          <w:lang w:eastAsia="en-GB"/>
        </w:rPr>
        <w:t>3</w:t>
      </w:r>
      <w:r w:rsidRPr="004B71B3">
        <w:rPr>
          <w:rFonts w:ascii="Times New Roman" w:eastAsia="Times New Roman" w:hAnsi="Times New Roman" w:cs="Times New Roman"/>
          <w:bCs/>
          <w:sz w:val="24"/>
          <w:szCs w:val="24"/>
          <w:lang w:eastAsia="en-GB"/>
        </w:rPr>
        <w:t>, TiO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ZrO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and CeO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w:t>
      </w:r>
      <w:r w:rsidR="000926D3" w:rsidRPr="004B71B3">
        <w:rPr>
          <w:rFonts w:ascii="Times New Roman" w:eastAsia="Times New Roman" w:hAnsi="Times New Roman" w:cs="Times New Roman"/>
          <w:bCs/>
          <w:sz w:val="24"/>
          <w:szCs w:val="24"/>
          <w:lang w:eastAsia="en-GB"/>
        </w:rPr>
        <w:t xml:space="preserve">in the ketonisation of acetic acid to acetone at 300 </w:t>
      </w:r>
      <w:r w:rsidR="000926D3" w:rsidRPr="004B71B3">
        <w:rPr>
          <w:rFonts w:ascii="Times New Roman" w:eastAsia="Times New Roman" w:hAnsi="Times New Roman" w:cs="Times New Roman"/>
          <w:bCs/>
          <w:sz w:val="24"/>
          <w:szCs w:val="24"/>
          <w:vertAlign w:val="superscript"/>
          <w:lang w:eastAsia="en-GB"/>
        </w:rPr>
        <w:t>o</w:t>
      </w:r>
      <w:r w:rsidR="000926D3" w:rsidRPr="004B71B3">
        <w:rPr>
          <w:rFonts w:ascii="Times New Roman" w:eastAsia="Times New Roman" w:hAnsi="Times New Roman" w:cs="Times New Roman"/>
          <w:bCs/>
          <w:sz w:val="24"/>
          <w:szCs w:val="24"/>
          <w:lang w:eastAsia="en-GB"/>
        </w:rPr>
        <w:t>C</w:t>
      </w:r>
      <w:r w:rsidR="007708A3" w:rsidRPr="004B71B3">
        <w:rPr>
          <w:rFonts w:ascii="Times New Roman" w:eastAsia="Times New Roman" w:hAnsi="Times New Roman" w:cs="Times New Roman"/>
          <w:bCs/>
          <w:sz w:val="24"/>
          <w:szCs w:val="24"/>
          <w:lang w:eastAsia="en-GB"/>
        </w:rPr>
        <w:t xml:space="preserve">, </w:t>
      </w:r>
      <w:r w:rsidR="000926D3" w:rsidRPr="004B71B3">
        <w:rPr>
          <w:rFonts w:ascii="Times New Roman" w:eastAsia="Times New Roman" w:hAnsi="Times New Roman" w:cs="Times New Roman"/>
          <w:bCs/>
          <w:sz w:val="24"/>
          <w:szCs w:val="24"/>
          <w:lang w:eastAsia="en-GB"/>
        </w:rPr>
        <w:t xml:space="preserve">a contact time </w:t>
      </w:r>
      <w:r w:rsidR="000926D3" w:rsidRPr="004B71B3">
        <w:rPr>
          <w:rFonts w:ascii="Times New Roman" w:eastAsia="Times New Roman" w:hAnsi="Times New Roman" w:cs="Times New Roman"/>
          <w:bCs/>
          <w:i/>
          <w:sz w:val="24"/>
          <w:szCs w:val="24"/>
          <w:lang w:eastAsia="en-GB"/>
        </w:rPr>
        <w:t>W/F</w:t>
      </w:r>
      <w:r w:rsidR="000926D3" w:rsidRPr="004B71B3">
        <w:rPr>
          <w:rFonts w:ascii="Times New Roman" w:eastAsia="Times New Roman" w:hAnsi="Times New Roman" w:cs="Times New Roman"/>
          <w:bCs/>
          <w:sz w:val="24"/>
          <w:szCs w:val="24"/>
          <w:lang w:eastAsia="en-GB"/>
        </w:rPr>
        <w:t xml:space="preserve"> = 120 g h mol</w:t>
      </w:r>
      <w:r w:rsidR="000926D3" w:rsidRPr="004B71B3">
        <w:rPr>
          <w:rFonts w:ascii="Times New Roman" w:eastAsia="Times New Roman" w:hAnsi="Times New Roman" w:cs="Times New Roman"/>
          <w:bCs/>
          <w:sz w:val="24"/>
          <w:szCs w:val="24"/>
          <w:vertAlign w:val="superscript"/>
          <w:lang w:eastAsia="en-GB"/>
        </w:rPr>
        <w:t>-1</w:t>
      </w:r>
      <w:r w:rsidR="000926D3" w:rsidRPr="004B71B3">
        <w:rPr>
          <w:rFonts w:ascii="Times New Roman" w:eastAsia="Times New Roman" w:hAnsi="Times New Roman" w:cs="Times New Roman"/>
          <w:bCs/>
          <w:sz w:val="24"/>
          <w:szCs w:val="24"/>
          <w:lang w:eastAsia="en-GB"/>
        </w:rPr>
        <w:t xml:space="preserve"> </w:t>
      </w:r>
      <w:r w:rsidR="007708A3" w:rsidRPr="004B71B3">
        <w:rPr>
          <w:rFonts w:ascii="Times New Roman" w:eastAsia="Times New Roman" w:hAnsi="Times New Roman" w:cs="Times New Roman"/>
          <w:bCs/>
          <w:sz w:val="24"/>
          <w:szCs w:val="24"/>
          <w:lang w:eastAsia="en-GB"/>
        </w:rPr>
        <w:t>and 4 h time on stream</w:t>
      </w:r>
      <w:r w:rsidR="00CF5C3F" w:rsidRPr="004B71B3">
        <w:rPr>
          <w:rFonts w:ascii="Times New Roman" w:eastAsia="Times New Roman" w:hAnsi="Times New Roman" w:cs="Times New Roman"/>
          <w:bCs/>
          <w:sz w:val="24"/>
          <w:szCs w:val="24"/>
          <w:lang w:eastAsia="en-GB"/>
        </w:rPr>
        <w:t xml:space="preserve"> (TOS)</w:t>
      </w:r>
      <w:r w:rsidR="000926D3" w:rsidRPr="004B71B3">
        <w:rPr>
          <w:rFonts w:ascii="Times New Roman" w:eastAsia="Times New Roman" w:hAnsi="Times New Roman" w:cs="Times New Roman"/>
          <w:bCs/>
          <w:sz w:val="24"/>
          <w:szCs w:val="24"/>
          <w:lang w:eastAsia="en-GB"/>
        </w:rPr>
        <w:t>. As seen, the activity increases in the order Al</w:t>
      </w:r>
      <w:r w:rsidR="000926D3" w:rsidRPr="004B71B3">
        <w:rPr>
          <w:rFonts w:ascii="Times New Roman" w:eastAsia="Times New Roman" w:hAnsi="Times New Roman" w:cs="Times New Roman"/>
          <w:bCs/>
          <w:sz w:val="24"/>
          <w:szCs w:val="24"/>
          <w:vertAlign w:val="subscript"/>
          <w:lang w:eastAsia="en-GB"/>
        </w:rPr>
        <w:t>2</w:t>
      </w:r>
      <w:r w:rsidR="000926D3" w:rsidRPr="004B71B3">
        <w:rPr>
          <w:rFonts w:ascii="Times New Roman" w:eastAsia="Times New Roman" w:hAnsi="Times New Roman" w:cs="Times New Roman"/>
          <w:bCs/>
          <w:sz w:val="24"/>
          <w:szCs w:val="24"/>
          <w:lang w:eastAsia="en-GB"/>
        </w:rPr>
        <w:t>O</w:t>
      </w:r>
      <w:r w:rsidR="000926D3" w:rsidRPr="004B71B3">
        <w:rPr>
          <w:rFonts w:ascii="Times New Roman" w:eastAsia="Times New Roman" w:hAnsi="Times New Roman" w:cs="Times New Roman"/>
          <w:bCs/>
          <w:sz w:val="24"/>
          <w:szCs w:val="24"/>
          <w:vertAlign w:val="subscript"/>
          <w:lang w:eastAsia="en-GB"/>
        </w:rPr>
        <w:t>3</w:t>
      </w:r>
      <w:r w:rsidR="000926D3" w:rsidRPr="004B71B3">
        <w:rPr>
          <w:rFonts w:ascii="Times New Roman" w:eastAsia="Times New Roman" w:hAnsi="Times New Roman" w:cs="Times New Roman"/>
          <w:bCs/>
          <w:sz w:val="24"/>
          <w:szCs w:val="24"/>
          <w:lang w:eastAsia="en-GB"/>
        </w:rPr>
        <w:t xml:space="preserve"> &lt;&lt; TiO</w:t>
      </w:r>
      <w:r w:rsidR="000926D3" w:rsidRPr="004B71B3">
        <w:rPr>
          <w:rFonts w:ascii="Times New Roman" w:eastAsia="Times New Roman" w:hAnsi="Times New Roman" w:cs="Times New Roman"/>
          <w:bCs/>
          <w:sz w:val="24"/>
          <w:szCs w:val="24"/>
          <w:vertAlign w:val="subscript"/>
          <w:lang w:eastAsia="en-GB"/>
        </w:rPr>
        <w:t>2</w:t>
      </w:r>
      <w:r w:rsidR="000926D3" w:rsidRPr="004B71B3">
        <w:rPr>
          <w:rFonts w:ascii="Times New Roman" w:eastAsia="Times New Roman" w:hAnsi="Times New Roman" w:cs="Times New Roman"/>
          <w:bCs/>
          <w:sz w:val="24"/>
          <w:szCs w:val="24"/>
          <w:lang w:eastAsia="en-GB"/>
        </w:rPr>
        <w:t xml:space="preserve"> &lt; ZrO</w:t>
      </w:r>
      <w:r w:rsidR="000926D3" w:rsidRPr="004B71B3">
        <w:rPr>
          <w:rFonts w:ascii="Times New Roman" w:eastAsia="Times New Roman" w:hAnsi="Times New Roman" w:cs="Times New Roman"/>
          <w:bCs/>
          <w:sz w:val="24"/>
          <w:szCs w:val="24"/>
          <w:vertAlign w:val="subscript"/>
          <w:lang w:eastAsia="en-GB"/>
        </w:rPr>
        <w:t>2</w:t>
      </w:r>
      <w:r w:rsidR="000926D3" w:rsidRPr="004B71B3">
        <w:rPr>
          <w:rFonts w:ascii="Times New Roman" w:eastAsia="Times New Roman" w:hAnsi="Times New Roman" w:cs="Times New Roman"/>
          <w:bCs/>
          <w:sz w:val="24"/>
          <w:szCs w:val="24"/>
          <w:lang w:eastAsia="en-GB"/>
        </w:rPr>
        <w:t xml:space="preserve"> &lt; CeO</w:t>
      </w:r>
      <w:r w:rsidR="000926D3" w:rsidRPr="004B71B3">
        <w:rPr>
          <w:rFonts w:ascii="Times New Roman" w:eastAsia="Times New Roman" w:hAnsi="Times New Roman" w:cs="Times New Roman"/>
          <w:bCs/>
          <w:sz w:val="24"/>
          <w:szCs w:val="24"/>
          <w:vertAlign w:val="subscript"/>
          <w:lang w:eastAsia="en-GB"/>
        </w:rPr>
        <w:t>2</w:t>
      </w:r>
      <w:r w:rsidR="000926D3" w:rsidRPr="004B71B3">
        <w:rPr>
          <w:rFonts w:ascii="Times New Roman" w:eastAsia="Times New Roman" w:hAnsi="Times New Roman" w:cs="Times New Roman"/>
          <w:bCs/>
          <w:sz w:val="24"/>
          <w:szCs w:val="24"/>
          <w:lang w:eastAsia="en-GB"/>
        </w:rPr>
        <w:t>. In all cases, the selectivity to acetone</w:t>
      </w:r>
      <w:r w:rsidR="00A80B50" w:rsidRPr="004B71B3">
        <w:rPr>
          <w:rFonts w:ascii="Times New Roman" w:eastAsia="Times New Roman" w:hAnsi="Times New Roman" w:cs="Times New Roman"/>
          <w:bCs/>
          <w:sz w:val="24"/>
          <w:szCs w:val="24"/>
          <w:lang w:eastAsia="en-GB"/>
        </w:rPr>
        <w:t xml:space="preserve"> based on the converted acetic acid</w:t>
      </w:r>
      <w:r w:rsidR="00B95F36" w:rsidRPr="004B71B3">
        <w:rPr>
          <w:rFonts w:ascii="Times New Roman" w:eastAsia="Times New Roman" w:hAnsi="Times New Roman" w:cs="Times New Roman"/>
          <w:bCs/>
          <w:sz w:val="24"/>
          <w:szCs w:val="24"/>
          <w:lang w:eastAsia="en-GB"/>
        </w:rPr>
        <w:t xml:space="preserve"> was ≥</w:t>
      </w:r>
      <w:r w:rsidR="000926D3" w:rsidRPr="004B71B3">
        <w:rPr>
          <w:rFonts w:ascii="Times New Roman" w:eastAsia="Times New Roman" w:hAnsi="Times New Roman" w:cs="Times New Roman"/>
          <w:bCs/>
          <w:sz w:val="24"/>
          <w:szCs w:val="24"/>
          <w:lang w:eastAsia="en-GB"/>
        </w:rPr>
        <w:t xml:space="preserve"> 99</w:t>
      </w:r>
      <w:r w:rsidR="00050D65" w:rsidRPr="004B71B3">
        <w:rPr>
          <w:rFonts w:ascii="Times New Roman" w:eastAsia="Times New Roman" w:hAnsi="Times New Roman" w:cs="Times New Roman"/>
          <w:bCs/>
          <w:sz w:val="24"/>
          <w:szCs w:val="24"/>
          <w:lang w:eastAsia="en-GB"/>
        </w:rPr>
        <w:t xml:space="preserve"> mol</w:t>
      </w:r>
      <w:r w:rsidR="000926D3" w:rsidRPr="004B71B3">
        <w:rPr>
          <w:rFonts w:ascii="Times New Roman" w:eastAsia="Times New Roman" w:hAnsi="Times New Roman" w:cs="Times New Roman"/>
          <w:bCs/>
          <w:sz w:val="24"/>
          <w:szCs w:val="24"/>
          <w:lang w:eastAsia="en-GB"/>
        </w:rPr>
        <w:t>%</w:t>
      </w:r>
      <w:r w:rsidR="00DE6D0F" w:rsidRPr="004B71B3">
        <w:rPr>
          <w:rFonts w:ascii="Times New Roman" w:eastAsia="Times New Roman" w:hAnsi="Times New Roman" w:cs="Times New Roman"/>
          <w:bCs/>
          <w:sz w:val="24"/>
          <w:szCs w:val="24"/>
          <w:lang w:eastAsia="en-GB"/>
        </w:rPr>
        <w:t>, with traces of isobutene also found</w:t>
      </w:r>
      <w:r w:rsidR="000926D3" w:rsidRPr="004B71B3">
        <w:rPr>
          <w:rFonts w:ascii="Times New Roman" w:eastAsia="Times New Roman" w:hAnsi="Times New Roman" w:cs="Times New Roman"/>
          <w:bCs/>
          <w:sz w:val="24"/>
          <w:szCs w:val="24"/>
          <w:lang w:eastAsia="en-GB"/>
        </w:rPr>
        <w:t xml:space="preserve">. </w:t>
      </w:r>
      <w:r w:rsidR="00AF74D1" w:rsidRPr="004B71B3">
        <w:rPr>
          <w:rFonts w:ascii="Times New Roman" w:hAnsi="Times New Roman" w:cs="Times New Roman"/>
          <w:sz w:val="24"/>
          <w:szCs w:val="24"/>
        </w:rPr>
        <w:t>Acetone</w:t>
      </w:r>
      <w:r w:rsidR="00222FD1" w:rsidRPr="004B71B3">
        <w:rPr>
          <w:rFonts w:ascii="Times New Roman" w:hAnsi="Times New Roman" w:cs="Times New Roman"/>
          <w:sz w:val="24"/>
          <w:szCs w:val="24"/>
        </w:rPr>
        <w:t xml:space="preserve"> condensation to</w:t>
      </w:r>
      <w:r w:rsidR="00AF74D1" w:rsidRPr="004B71B3">
        <w:rPr>
          <w:rFonts w:ascii="Times New Roman" w:hAnsi="Times New Roman" w:cs="Times New Roman"/>
          <w:sz w:val="24"/>
          <w:szCs w:val="24"/>
        </w:rPr>
        <w:t xml:space="preserve"> form</w:t>
      </w:r>
      <w:r w:rsidR="00222FD1" w:rsidRPr="004B71B3">
        <w:rPr>
          <w:rFonts w:ascii="Times New Roman" w:hAnsi="Times New Roman" w:cs="Times New Roman"/>
          <w:sz w:val="24"/>
          <w:szCs w:val="24"/>
        </w:rPr>
        <w:t xml:space="preserve"> isobutene on </w:t>
      </w:r>
      <w:r w:rsidR="00790629" w:rsidRPr="004B71B3">
        <w:rPr>
          <w:rFonts w:ascii="Times New Roman" w:hAnsi="Times New Roman" w:cs="Times New Roman"/>
          <w:sz w:val="24"/>
          <w:szCs w:val="24"/>
        </w:rPr>
        <w:t>metal oxides</w:t>
      </w:r>
      <w:r w:rsidR="00222FD1" w:rsidRPr="004B71B3">
        <w:rPr>
          <w:rFonts w:ascii="Times New Roman" w:hAnsi="Times New Roman" w:cs="Times New Roman"/>
          <w:sz w:val="24"/>
          <w:szCs w:val="24"/>
        </w:rPr>
        <w:t xml:space="preserve"> has been reported</w:t>
      </w:r>
      <w:r w:rsidR="00790629" w:rsidRPr="004B71B3">
        <w:rPr>
          <w:rFonts w:ascii="Times New Roman" w:hAnsi="Times New Roman" w:cs="Times New Roman"/>
          <w:sz w:val="24"/>
          <w:szCs w:val="24"/>
        </w:rPr>
        <w:t xml:space="preserve"> previously</w:t>
      </w:r>
      <w:r w:rsidR="00222FD1" w:rsidRPr="004B71B3">
        <w:rPr>
          <w:rFonts w:ascii="Times New Roman" w:hAnsi="Times New Roman" w:cs="Times New Roman"/>
          <w:sz w:val="24"/>
          <w:szCs w:val="24"/>
        </w:rPr>
        <w:t xml:space="preserve"> </w:t>
      </w:r>
      <w:r w:rsidR="00005E0F" w:rsidRPr="004B71B3">
        <w:rPr>
          <w:rFonts w:ascii="Times New Roman" w:hAnsi="Times New Roman" w:cs="Times New Roman"/>
          <w:sz w:val="24"/>
          <w:szCs w:val="24"/>
        </w:rPr>
        <w:t>[30</w:t>
      </w:r>
      <w:r w:rsidR="00222FD1" w:rsidRPr="004B71B3">
        <w:rPr>
          <w:rFonts w:ascii="Times New Roman" w:hAnsi="Times New Roman" w:cs="Times New Roman"/>
          <w:sz w:val="24"/>
          <w:szCs w:val="24"/>
        </w:rPr>
        <w:t>].</w:t>
      </w:r>
    </w:p>
    <w:p w:rsidR="00FD4E5D" w:rsidRPr="004B71B3" w:rsidRDefault="00304F62" w:rsidP="00775500">
      <w:pPr>
        <w:spacing w:line="480" w:lineRule="auto"/>
        <w:ind w:firstLine="720"/>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Fig. 3</w:t>
      </w:r>
      <w:r w:rsidR="009E2DCE" w:rsidRPr="004B71B3">
        <w:rPr>
          <w:rFonts w:ascii="Times New Roman" w:eastAsia="Times New Roman" w:hAnsi="Times New Roman" w:cs="Times New Roman"/>
          <w:bCs/>
          <w:sz w:val="24"/>
          <w:szCs w:val="24"/>
          <w:lang w:eastAsia="en-GB"/>
        </w:rPr>
        <w:t xml:space="preserve"> compares a longer-term performance of </w:t>
      </w:r>
      <w:r w:rsidR="00F73029" w:rsidRPr="004B71B3">
        <w:rPr>
          <w:rFonts w:ascii="Times New Roman" w:eastAsia="Times New Roman" w:hAnsi="Times New Roman" w:cs="Times New Roman"/>
          <w:bCs/>
          <w:sz w:val="24"/>
          <w:szCs w:val="24"/>
          <w:lang w:eastAsia="en-GB"/>
        </w:rPr>
        <w:t>the more active TiO</w:t>
      </w:r>
      <w:r w:rsidR="00F73029" w:rsidRPr="004B71B3">
        <w:rPr>
          <w:rFonts w:ascii="Times New Roman" w:eastAsia="Times New Roman" w:hAnsi="Times New Roman" w:cs="Times New Roman"/>
          <w:bCs/>
          <w:sz w:val="24"/>
          <w:szCs w:val="24"/>
          <w:vertAlign w:val="subscript"/>
          <w:lang w:eastAsia="en-GB"/>
        </w:rPr>
        <w:t>2</w:t>
      </w:r>
      <w:r w:rsidR="00F73029" w:rsidRPr="004B71B3">
        <w:rPr>
          <w:rFonts w:ascii="Times New Roman" w:eastAsia="Times New Roman" w:hAnsi="Times New Roman" w:cs="Times New Roman"/>
          <w:bCs/>
          <w:sz w:val="24"/>
          <w:szCs w:val="24"/>
          <w:lang w:eastAsia="en-GB"/>
        </w:rPr>
        <w:t>, ZrO</w:t>
      </w:r>
      <w:r w:rsidR="00F73029" w:rsidRPr="004B71B3">
        <w:rPr>
          <w:rFonts w:ascii="Times New Roman" w:eastAsia="Times New Roman" w:hAnsi="Times New Roman" w:cs="Times New Roman"/>
          <w:bCs/>
          <w:sz w:val="24"/>
          <w:szCs w:val="24"/>
          <w:vertAlign w:val="subscript"/>
          <w:lang w:eastAsia="en-GB"/>
        </w:rPr>
        <w:t>2</w:t>
      </w:r>
      <w:r w:rsidR="00F73029" w:rsidRPr="004B71B3">
        <w:rPr>
          <w:rFonts w:ascii="Times New Roman" w:eastAsia="Times New Roman" w:hAnsi="Times New Roman" w:cs="Times New Roman"/>
          <w:bCs/>
          <w:sz w:val="24"/>
          <w:szCs w:val="24"/>
          <w:lang w:eastAsia="en-GB"/>
        </w:rPr>
        <w:t xml:space="preserve"> and CeO</w:t>
      </w:r>
      <w:r w:rsidR="00F73029" w:rsidRPr="004B71B3">
        <w:rPr>
          <w:rFonts w:ascii="Times New Roman" w:eastAsia="Times New Roman" w:hAnsi="Times New Roman" w:cs="Times New Roman"/>
          <w:bCs/>
          <w:sz w:val="24"/>
          <w:szCs w:val="24"/>
          <w:vertAlign w:val="subscript"/>
          <w:lang w:eastAsia="en-GB"/>
        </w:rPr>
        <w:t>2</w:t>
      </w:r>
      <w:r w:rsidR="009E2DCE" w:rsidRPr="004B71B3">
        <w:rPr>
          <w:rFonts w:ascii="Times New Roman" w:eastAsia="Times New Roman" w:hAnsi="Times New Roman" w:cs="Times New Roman"/>
          <w:bCs/>
          <w:sz w:val="24"/>
          <w:szCs w:val="24"/>
          <w:lang w:eastAsia="en-GB"/>
        </w:rPr>
        <w:t xml:space="preserve"> catalysts</w:t>
      </w:r>
      <w:r w:rsidR="00D00520" w:rsidRPr="004B71B3">
        <w:rPr>
          <w:rFonts w:ascii="Times New Roman" w:eastAsia="Times New Roman" w:hAnsi="Times New Roman" w:cs="Times New Roman"/>
          <w:bCs/>
          <w:sz w:val="24"/>
          <w:szCs w:val="24"/>
          <w:lang w:eastAsia="en-GB"/>
        </w:rPr>
        <w:t xml:space="preserve"> (24</w:t>
      </w:r>
      <w:r w:rsidR="00397687" w:rsidRPr="004B71B3">
        <w:rPr>
          <w:rFonts w:ascii="Times New Roman" w:eastAsia="Times New Roman" w:hAnsi="Times New Roman" w:cs="Times New Roman"/>
          <w:bCs/>
          <w:sz w:val="24"/>
          <w:szCs w:val="24"/>
          <w:lang w:eastAsia="en-GB"/>
        </w:rPr>
        <w:t xml:space="preserve"> h </w:t>
      </w:r>
      <w:r w:rsidR="00CF5C3F" w:rsidRPr="004B71B3">
        <w:rPr>
          <w:rFonts w:ascii="Times New Roman" w:eastAsia="Times New Roman" w:hAnsi="Times New Roman" w:cs="Times New Roman"/>
          <w:bCs/>
          <w:sz w:val="24"/>
          <w:szCs w:val="24"/>
          <w:lang w:eastAsia="en-GB"/>
        </w:rPr>
        <w:t>TOS</w:t>
      </w:r>
      <w:r w:rsidR="00397687" w:rsidRPr="004B71B3">
        <w:rPr>
          <w:rFonts w:ascii="Times New Roman" w:eastAsia="Times New Roman" w:hAnsi="Times New Roman" w:cs="Times New Roman"/>
          <w:bCs/>
          <w:sz w:val="24"/>
          <w:szCs w:val="24"/>
          <w:lang w:eastAsia="en-GB"/>
        </w:rPr>
        <w:t>)</w:t>
      </w:r>
      <w:r w:rsidR="0037045B" w:rsidRPr="004B71B3">
        <w:rPr>
          <w:rFonts w:ascii="Times New Roman" w:eastAsia="Times New Roman" w:hAnsi="Times New Roman" w:cs="Times New Roman"/>
          <w:bCs/>
          <w:sz w:val="24"/>
          <w:szCs w:val="24"/>
          <w:lang w:eastAsia="en-GB"/>
        </w:rPr>
        <w:t xml:space="preserve"> </w:t>
      </w:r>
      <w:r w:rsidR="001B09DB" w:rsidRPr="004B71B3">
        <w:rPr>
          <w:rFonts w:ascii="Times New Roman" w:eastAsia="Times New Roman" w:hAnsi="Times New Roman" w:cs="Times New Roman"/>
          <w:bCs/>
          <w:sz w:val="24"/>
          <w:szCs w:val="24"/>
          <w:lang w:eastAsia="en-GB"/>
        </w:rPr>
        <w:t>at a comparable conversion</w:t>
      </w:r>
      <w:r w:rsidR="0037045B" w:rsidRPr="004B71B3">
        <w:rPr>
          <w:rFonts w:ascii="Times New Roman" w:eastAsia="Times New Roman" w:hAnsi="Times New Roman" w:cs="Times New Roman"/>
          <w:bCs/>
          <w:sz w:val="24"/>
          <w:szCs w:val="24"/>
          <w:lang w:eastAsia="en-GB"/>
        </w:rPr>
        <w:t xml:space="preserve"> of 50-70%</w:t>
      </w:r>
      <w:r w:rsidR="00CC19F9" w:rsidRPr="004B71B3">
        <w:rPr>
          <w:rFonts w:ascii="Times New Roman" w:eastAsia="Times New Roman" w:hAnsi="Times New Roman" w:cs="Times New Roman"/>
          <w:bCs/>
          <w:sz w:val="24"/>
          <w:szCs w:val="24"/>
          <w:lang w:eastAsia="en-GB"/>
        </w:rPr>
        <w:t>, revealing a different stability</w:t>
      </w:r>
      <w:r w:rsidR="008D53A7" w:rsidRPr="004B71B3">
        <w:rPr>
          <w:rFonts w:ascii="Times New Roman" w:eastAsia="Times New Roman" w:hAnsi="Times New Roman" w:cs="Times New Roman"/>
          <w:bCs/>
          <w:sz w:val="24"/>
          <w:szCs w:val="24"/>
          <w:lang w:eastAsia="en-GB"/>
        </w:rPr>
        <w:t xml:space="preserve"> of these oxides</w:t>
      </w:r>
      <w:r w:rsidR="00CC19F9" w:rsidRPr="004B71B3">
        <w:rPr>
          <w:rFonts w:ascii="Times New Roman" w:eastAsia="Times New Roman" w:hAnsi="Times New Roman" w:cs="Times New Roman"/>
          <w:bCs/>
          <w:sz w:val="24"/>
          <w:szCs w:val="24"/>
          <w:lang w:eastAsia="en-GB"/>
        </w:rPr>
        <w:t xml:space="preserve"> to deactivation</w:t>
      </w:r>
      <w:r w:rsidR="009E2DCE" w:rsidRPr="004B71B3">
        <w:rPr>
          <w:rFonts w:ascii="Times New Roman" w:eastAsia="Times New Roman" w:hAnsi="Times New Roman" w:cs="Times New Roman"/>
          <w:bCs/>
          <w:sz w:val="24"/>
          <w:szCs w:val="24"/>
          <w:lang w:eastAsia="en-GB"/>
        </w:rPr>
        <w:t>. It can be seen that</w:t>
      </w:r>
      <w:r w:rsidR="00B134B4" w:rsidRPr="004B71B3">
        <w:rPr>
          <w:rFonts w:ascii="Times New Roman" w:eastAsia="Times New Roman" w:hAnsi="Times New Roman" w:cs="Times New Roman"/>
          <w:bCs/>
          <w:sz w:val="24"/>
          <w:szCs w:val="24"/>
          <w:lang w:eastAsia="en-GB"/>
        </w:rPr>
        <w:t xml:space="preserve"> </w:t>
      </w:r>
      <w:r w:rsidR="008D53A7" w:rsidRPr="004B71B3">
        <w:rPr>
          <w:rFonts w:ascii="Times New Roman" w:eastAsia="Times New Roman" w:hAnsi="Times New Roman" w:cs="Times New Roman"/>
          <w:bCs/>
          <w:sz w:val="24"/>
          <w:szCs w:val="24"/>
          <w:lang w:eastAsia="en-GB"/>
        </w:rPr>
        <w:t>the</w:t>
      </w:r>
      <w:r w:rsidR="004974B1" w:rsidRPr="004B71B3">
        <w:rPr>
          <w:rFonts w:ascii="Times New Roman" w:eastAsia="Times New Roman" w:hAnsi="Times New Roman" w:cs="Times New Roman"/>
          <w:bCs/>
          <w:sz w:val="24"/>
          <w:szCs w:val="24"/>
          <w:lang w:eastAsia="en-GB"/>
        </w:rPr>
        <w:t xml:space="preserve"> resistance to deactivation </w:t>
      </w:r>
      <w:r w:rsidR="007C22B6" w:rsidRPr="004B71B3">
        <w:rPr>
          <w:rFonts w:ascii="Times New Roman" w:eastAsia="Times New Roman" w:hAnsi="Times New Roman" w:cs="Times New Roman"/>
          <w:bCs/>
          <w:sz w:val="24"/>
          <w:szCs w:val="24"/>
          <w:lang w:eastAsia="en-GB"/>
        </w:rPr>
        <w:t>in</w:t>
      </w:r>
      <w:r w:rsidR="009E2DCE" w:rsidRPr="004B71B3">
        <w:rPr>
          <w:rFonts w:ascii="Times New Roman" w:eastAsia="Times New Roman" w:hAnsi="Times New Roman" w:cs="Times New Roman"/>
          <w:bCs/>
          <w:sz w:val="24"/>
          <w:szCs w:val="24"/>
          <w:lang w:eastAsia="en-GB"/>
        </w:rPr>
        <w:t>creases in the order</w:t>
      </w:r>
      <w:r w:rsidR="007C22B6" w:rsidRPr="004B71B3">
        <w:rPr>
          <w:rFonts w:ascii="Times New Roman" w:eastAsia="Times New Roman" w:hAnsi="Times New Roman" w:cs="Times New Roman"/>
          <w:bCs/>
          <w:sz w:val="24"/>
          <w:szCs w:val="24"/>
          <w:lang w:eastAsia="en-GB"/>
        </w:rPr>
        <w:t xml:space="preserve"> CeO</w:t>
      </w:r>
      <w:r w:rsidR="007C22B6" w:rsidRPr="004B71B3">
        <w:rPr>
          <w:rFonts w:ascii="Times New Roman" w:eastAsia="Times New Roman" w:hAnsi="Times New Roman" w:cs="Times New Roman"/>
          <w:bCs/>
          <w:sz w:val="24"/>
          <w:szCs w:val="24"/>
          <w:vertAlign w:val="subscript"/>
          <w:lang w:eastAsia="en-GB"/>
        </w:rPr>
        <w:t>2</w:t>
      </w:r>
      <w:r w:rsidR="007C22B6" w:rsidRPr="004B71B3">
        <w:rPr>
          <w:rFonts w:ascii="Times New Roman" w:eastAsia="Times New Roman" w:hAnsi="Times New Roman" w:cs="Times New Roman"/>
          <w:bCs/>
          <w:sz w:val="24"/>
          <w:szCs w:val="24"/>
          <w:lang w:eastAsia="en-GB"/>
        </w:rPr>
        <w:t xml:space="preserve"> &lt;&lt; ZrO</w:t>
      </w:r>
      <w:r w:rsidR="007C22B6" w:rsidRPr="004B71B3">
        <w:rPr>
          <w:rFonts w:ascii="Times New Roman" w:eastAsia="Times New Roman" w:hAnsi="Times New Roman" w:cs="Times New Roman"/>
          <w:bCs/>
          <w:sz w:val="24"/>
          <w:szCs w:val="24"/>
          <w:vertAlign w:val="subscript"/>
          <w:lang w:eastAsia="en-GB"/>
        </w:rPr>
        <w:t>2</w:t>
      </w:r>
      <w:r w:rsidR="007C22B6" w:rsidRPr="004B71B3">
        <w:rPr>
          <w:rFonts w:ascii="Times New Roman" w:eastAsia="Times New Roman" w:hAnsi="Times New Roman" w:cs="Times New Roman"/>
          <w:bCs/>
          <w:sz w:val="24"/>
          <w:szCs w:val="24"/>
          <w:lang w:eastAsia="en-GB"/>
        </w:rPr>
        <w:t xml:space="preserve"> &lt;</w:t>
      </w:r>
      <w:r w:rsidR="009E2DCE" w:rsidRPr="004B71B3">
        <w:rPr>
          <w:rFonts w:ascii="Times New Roman" w:eastAsia="Times New Roman" w:hAnsi="Times New Roman" w:cs="Times New Roman"/>
          <w:bCs/>
          <w:sz w:val="24"/>
          <w:szCs w:val="24"/>
          <w:lang w:eastAsia="en-GB"/>
        </w:rPr>
        <w:t xml:space="preserve"> TiO</w:t>
      </w:r>
      <w:r w:rsidR="009E2DCE" w:rsidRPr="004B71B3">
        <w:rPr>
          <w:rFonts w:ascii="Times New Roman" w:eastAsia="Times New Roman" w:hAnsi="Times New Roman" w:cs="Times New Roman"/>
          <w:bCs/>
          <w:sz w:val="24"/>
          <w:szCs w:val="24"/>
          <w:vertAlign w:val="subscript"/>
          <w:lang w:eastAsia="en-GB"/>
        </w:rPr>
        <w:t>2</w:t>
      </w:r>
      <w:r w:rsidR="009E2DCE" w:rsidRPr="004B71B3">
        <w:rPr>
          <w:rFonts w:ascii="Times New Roman" w:eastAsia="Times New Roman" w:hAnsi="Times New Roman" w:cs="Times New Roman"/>
          <w:bCs/>
          <w:sz w:val="24"/>
          <w:szCs w:val="24"/>
          <w:lang w:eastAsia="en-GB"/>
        </w:rPr>
        <w:t>, with TiO</w:t>
      </w:r>
      <w:r w:rsidR="009E2DCE" w:rsidRPr="004B71B3">
        <w:rPr>
          <w:rFonts w:ascii="Times New Roman" w:eastAsia="Times New Roman" w:hAnsi="Times New Roman" w:cs="Times New Roman"/>
          <w:bCs/>
          <w:sz w:val="24"/>
          <w:szCs w:val="24"/>
          <w:vertAlign w:val="subscript"/>
          <w:lang w:eastAsia="en-GB"/>
        </w:rPr>
        <w:t>2</w:t>
      </w:r>
      <w:r w:rsidR="009E2DCE" w:rsidRPr="004B71B3">
        <w:rPr>
          <w:rFonts w:ascii="Times New Roman" w:eastAsia="Times New Roman" w:hAnsi="Times New Roman" w:cs="Times New Roman"/>
          <w:bCs/>
          <w:sz w:val="24"/>
          <w:szCs w:val="24"/>
          <w:lang w:eastAsia="en-GB"/>
        </w:rPr>
        <w:t xml:space="preserve"> exhibiting</w:t>
      </w:r>
      <w:r w:rsidR="0072615B" w:rsidRPr="004B71B3">
        <w:rPr>
          <w:rFonts w:ascii="Times New Roman" w:eastAsia="Times New Roman" w:hAnsi="Times New Roman" w:cs="Times New Roman"/>
          <w:bCs/>
          <w:sz w:val="24"/>
          <w:szCs w:val="24"/>
          <w:lang w:eastAsia="en-GB"/>
        </w:rPr>
        <w:t xml:space="preserve"> practically</w:t>
      </w:r>
      <w:r w:rsidR="009E2DCE" w:rsidRPr="004B71B3">
        <w:rPr>
          <w:rFonts w:ascii="Times New Roman" w:eastAsia="Times New Roman" w:hAnsi="Times New Roman" w:cs="Times New Roman"/>
          <w:bCs/>
          <w:sz w:val="24"/>
          <w:szCs w:val="24"/>
          <w:lang w:eastAsia="en-GB"/>
        </w:rPr>
        <w:t xml:space="preserve"> no deactivation</w:t>
      </w:r>
      <w:r w:rsidR="00FD4E5D" w:rsidRPr="004B71B3">
        <w:rPr>
          <w:rFonts w:ascii="Times New Roman" w:eastAsia="Times New Roman" w:hAnsi="Times New Roman" w:cs="Times New Roman"/>
          <w:bCs/>
          <w:sz w:val="24"/>
          <w:szCs w:val="24"/>
          <w:lang w:eastAsia="en-GB"/>
        </w:rPr>
        <w:t xml:space="preserve"> and ZrO</w:t>
      </w:r>
      <w:r w:rsidR="00FD4E5D" w:rsidRPr="004B71B3">
        <w:rPr>
          <w:rFonts w:ascii="Times New Roman" w:eastAsia="Times New Roman" w:hAnsi="Times New Roman" w:cs="Times New Roman"/>
          <w:bCs/>
          <w:sz w:val="24"/>
          <w:szCs w:val="24"/>
          <w:vertAlign w:val="subscript"/>
          <w:lang w:eastAsia="en-GB"/>
        </w:rPr>
        <w:t>2</w:t>
      </w:r>
      <w:r w:rsidR="00FD4E5D" w:rsidRPr="004B71B3">
        <w:rPr>
          <w:rFonts w:ascii="Times New Roman" w:eastAsia="Times New Roman" w:hAnsi="Times New Roman" w:cs="Times New Roman"/>
          <w:bCs/>
          <w:sz w:val="24"/>
          <w:szCs w:val="24"/>
          <w:lang w:eastAsia="en-GB"/>
        </w:rPr>
        <w:t xml:space="preserve"> only a </w:t>
      </w:r>
      <w:r w:rsidR="00FD4E5D" w:rsidRPr="004B71B3">
        <w:rPr>
          <w:rFonts w:ascii="Times New Roman" w:eastAsia="Times New Roman" w:hAnsi="Times New Roman" w:cs="Times New Roman"/>
          <w:bCs/>
          <w:sz w:val="24"/>
          <w:szCs w:val="24"/>
          <w:lang w:eastAsia="en-GB"/>
        </w:rPr>
        <w:lastRenderedPageBreak/>
        <w:t>small deactivation</w:t>
      </w:r>
      <w:r w:rsidR="009E2DCE" w:rsidRPr="004B71B3">
        <w:rPr>
          <w:rFonts w:ascii="Times New Roman" w:eastAsia="Times New Roman" w:hAnsi="Times New Roman" w:cs="Times New Roman"/>
          <w:bCs/>
          <w:sz w:val="24"/>
          <w:szCs w:val="24"/>
          <w:lang w:eastAsia="en-GB"/>
        </w:rPr>
        <w:t xml:space="preserve"> after reaching steady state.</w:t>
      </w:r>
      <w:r w:rsidR="00FD4E5D" w:rsidRPr="004B71B3">
        <w:rPr>
          <w:rFonts w:ascii="Times New Roman" w:eastAsia="Times New Roman" w:hAnsi="Times New Roman" w:cs="Times New Roman"/>
          <w:bCs/>
          <w:sz w:val="24"/>
          <w:szCs w:val="24"/>
          <w:lang w:eastAsia="en-GB"/>
        </w:rPr>
        <w:t xml:space="preserve"> </w:t>
      </w:r>
      <w:r w:rsidR="0088327B" w:rsidRPr="004B71B3">
        <w:rPr>
          <w:rFonts w:ascii="Times New Roman" w:eastAsia="Times New Roman" w:hAnsi="Times New Roman" w:cs="Times New Roman"/>
          <w:bCs/>
          <w:sz w:val="24"/>
          <w:szCs w:val="24"/>
          <w:lang w:eastAsia="en-GB"/>
        </w:rPr>
        <w:t>Based on</w:t>
      </w:r>
      <w:r w:rsidR="00FD4E5D" w:rsidRPr="004B71B3">
        <w:rPr>
          <w:rFonts w:ascii="Times New Roman" w:eastAsia="Times New Roman" w:hAnsi="Times New Roman" w:cs="Times New Roman"/>
          <w:bCs/>
          <w:sz w:val="24"/>
          <w:szCs w:val="24"/>
          <w:lang w:eastAsia="en-GB"/>
        </w:rPr>
        <w:t xml:space="preserve"> their hi</w:t>
      </w:r>
      <w:r w:rsidR="0053306E" w:rsidRPr="004B71B3">
        <w:rPr>
          <w:rFonts w:ascii="Times New Roman" w:eastAsia="Times New Roman" w:hAnsi="Times New Roman" w:cs="Times New Roman"/>
          <w:bCs/>
          <w:sz w:val="24"/>
          <w:szCs w:val="24"/>
          <w:lang w:eastAsia="en-GB"/>
        </w:rPr>
        <w:t>gh activity and strong resistance</w:t>
      </w:r>
      <w:r w:rsidR="00FD4E5D" w:rsidRPr="004B71B3">
        <w:rPr>
          <w:rFonts w:ascii="Times New Roman" w:eastAsia="Times New Roman" w:hAnsi="Times New Roman" w:cs="Times New Roman"/>
          <w:bCs/>
          <w:sz w:val="24"/>
          <w:szCs w:val="24"/>
          <w:lang w:eastAsia="en-GB"/>
        </w:rPr>
        <w:t xml:space="preserve"> to deactivation, TiO</w:t>
      </w:r>
      <w:r w:rsidR="00FD4E5D" w:rsidRPr="004B71B3">
        <w:rPr>
          <w:rFonts w:ascii="Times New Roman" w:eastAsia="Times New Roman" w:hAnsi="Times New Roman" w:cs="Times New Roman"/>
          <w:bCs/>
          <w:sz w:val="24"/>
          <w:szCs w:val="24"/>
          <w:vertAlign w:val="subscript"/>
          <w:lang w:eastAsia="en-GB"/>
        </w:rPr>
        <w:t>2</w:t>
      </w:r>
      <w:r w:rsidR="00AB1B23" w:rsidRPr="004B71B3">
        <w:rPr>
          <w:rFonts w:ascii="Times New Roman" w:eastAsia="Times New Roman" w:hAnsi="Times New Roman" w:cs="Times New Roman"/>
          <w:bCs/>
          <w:sz w:val="24"/>
          <w:szCs w:val="24"/>
          <w:lang w:eastAsia="en-GB"/>
        </w:rPr>
        <w:t xml:space="preserve"> (Degussa P25</w:t>
      </w:r>
      <w:r w:rsidR="00EF38E7" w:rsidRPr="004B71B3">
        <w:rPr>
          <w:rFonts w:ascii="Times New Roman" w:eastAsia="Times New Roman" w:hAnsi="Times New Roman" w:cs="Times New Roman"/>
          <w:bCs/>
          <w:sz w:val="24"/>
          <w:szCs w:val="24"/>
          <w:lang w:eastAsia="en-GB"/>
        </w:rPr>
        <w:t xml:space="preserve">) </w:t>
      </w:r>
      <w:r w:rsidR="00FD4E5D" w:rsidRPr="004B71B3">
        <w:rPr>
          <w:rFonts w:ascii="Times New Roman" w:eastAsia="Times New Roman" w:hAnsi="Times New Roman" w:cs="Times New Roman"/>
          <w:bCs/>
          <w:sz w:val="24"/>
          <w:szCs w:val="24"/>
          <w:lang w:eastAsia="en-GB"/>
        </w:rPr>
        <w:t>and ZrO</w:t>
      </w:r>
      <w:r w:rsidR="00FD4E5D" w:rsidRPr="004B71B3">
        <w:rPr>
          <w:rFonts w:ascii="Times New Roman" w:eastAsia="Times New Roman" w:hAnsi="Times New Roman" w:cs="Times New Roman"/>
          <w:bCs/>
          <w:sz w:val="24"/>
          <w:szCs w:val="24"/>
          <w:vertAlign w:val="subscript"/>
          <w:lang w:eastAsia="en-GB"/>
        </w:rPr>
        <w:t>2</w:t>
      </w:r>
      <w:r w:rsidR="00FD4E5D" w:rsidRPr="004B71B3">
        <w:rPr>
          <w:rFonts w:ascii="Times New Roman" w:eastAsia="Times New Roman" w:hAnsi="Times New Roman" w:cs="Times New Roman"/>
          <w:bCs/>
          <w:sz w:val="24"/>
          <w:szCs w:val="24"/>
          <w:lang w:eastAsia="en-GB"/>
        </w:rPr>
        <w:t xml:space="preserve"> exhibited the best catalytic performance in acid ketonisation among the oxides studied</w:t>
      </w:r>
      <w:r w:rsidR="001216B6" w:rsidRPr="004B71B3">
        <w:rPr>
          <w:rFonts w:ascii="Times New Roman" w:eastAsia="Times New Roman" w:hAnsi="Times New Roman" w:cs="Times New Roman"/>
          <w:bCs/>
          <w:sz w:val="24"/>
          <w:szCs w:val="24"/>
          <w:lang w:eastAsia="en-GB"/>
        </w:rPr>
        <w:t>, in agreement with the literature [</w:t>
      </w:r>
      <w:r w:rsidR="00AD1E34" w:rsidRPr="004B71B3">
        <w:rPr>
          <w:rFonts w:ascii="Times New Roman" w:eastAsia="Times New Roman" w:hAnsi="Times New Roman" w:cs="Times New Roman"/>
          <w:bCs/>
          <w:sz w:val="24"/>
          <w:szCs w:val="24"/>
          <w:lang w:eastAsia="en-GB"/>
        </w:rPr>
        <w:t>9</w:t>
      </w:r>
      <w:r w:rsidR="001216B6" w:rsidRPr="004B71B3">
        <w:rPr>
          <w:rFonts w:ascii="Times New Roman" w:eastAsia="Times New Roman" w:hAnsi="Times New Roman" w:cs="Times New Roman"/>
          <w:bCs/>
          <w:sz w:val="24"/>
          <w:szCs w:val="24"/>
          <w:lang w:eastAsia="en-GB"/>
        </w:rPr>
        <w:t>]</w:t>
      </w:r>
      <w:r w:rsidR="00FD4E5D" w:rsidRPr="004B71B3">
        <w:rPr>
          <w:rFonts w:ascii="Times New Roman" w:eastAsia="Times New Roman" w:hAnsi="Times New Roman" w:cs="Times New Roman"/>
          <w:bCs/>
          <w:sz w:val="24"/>
          <w:szCs w:val="24"/>
          <w:lang w:eastAsia="en-GB"/>
        </w:rPr>
        <w:t>.</w:t>
      </w:r>
      <w:r w:rsidR="00EF38E7" w:rsidRPr="004B71B3">
        <w:rPr>
          <w:rFonts w:ascii="Times New Roman" w:eastAsia="Times New Roman" w:hAnsi="Times New Roman" w:cs="Times New Roman"/>
          <w:bCs/>
          <w:sz w:val="24"/>
          <w:szCs w:val="24"/>
          <w:lang w:eastAsia="en-GB"/>
        </w:rPr>
        <w:t xml:space="preserve"> </w:t>
      </w:r>
    </w:p>
    <w:p w:rsidR="000F4DBB" w:rsidRPr="004B71B3" w:rsidRDefault="00DB26B6" w:rsidP="00775500">
      <w:pPr>
        <w:spacing w:line="480" w:lineRule="auto"/>
        <w:ind w:firstLine="720"/>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The spent CeO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catalyst w</w:t>
      </w:r>
      <w:r w:rsidR="004D10AB" w:rsidRPr="004B71B3">
        <w:rPr>
          <w:rFonts w:ascii="Times New Roman" w:eastAsia="Times New Roman" w:hAnsi="Times New Roman" w:cs="Times New Roman"/>
          <w:bCs/>
          <w:sz w:val="24"/>
          <w:szCs w:val="24"/>
          <w:lang w:eastAsia="en-GB"/>
        </w:rPr>
        <w:t>as</w:t>
      </w:r>
      <w:r w:rsidRPr="004B71B3">
        <w:rPr>
          <w:rFonts w:ascii="Times New Roman" w:eastAsia="Times New Roman" w:hAnsi="Times New Roman" w:cs="Times New Roman"/>
          <w:bCs/>
          <w:sz w:val="24"/>
          <w:szCs w:val="24"/>
          <w:lang w:eastAsia="en-GB"/>
        </w:rPr>
        <w:t xml:space="preserve"> notably darker than TiO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and ZrO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w:t>
      </w:r>
      <w:r w:rsidR="009E2DCE" w:rsidRPr="004B71B3">
        <w:rPr>
          <w:rFonts w:ascii="Times New Roman" w:eastAsia="Times New Roman" w:hAnsi="Times New Roman" w:cs="Times New Roman"/>
          <w:bCs/>
          <w:sz w:val="24"/>
          <w:szCs w:val="24"/>
          <w:lang w:eastAsia="en-GB"/>
        </w:rPr>
        <w:t xml:space="preserve"> which in</w:t>
      </w:r>
      <w:r w:rsidR="00287528" w:rsidRPr="004B71B3">
        <w:rPr>
          <w:rFonts w:ascii="Times New Roman" w:eastAsia="Times New Roman" w:hAnsi="Times New Roman" w:cs="Times New Roman"/>
          <w:bCs/>
          <w:sz w:val="24"/>
          <w:szCs w:val="24"/>
          <w:lang w:eastAsia="en-GB"/>
        </w:rPr>
        <w:t xml:space="preserve">dicates catalyst coking. </w:t>
      </w:r>
      <w:r w:rsidR="00A93CB8" w:rsidRPr="004B71B3">
        <w:rPr>
          <w:rFonts w:ascii="Times New Roman" w:eastAsia="Times New Roman" w:hAnsi="Times New Roman" w:cs="Times New Roman"/>
          <w:bCs/>
          <w:sz w:val="24"/>
          <w:szCs w:val="24"/>
          <w:lang w:eastAsia="en-GB"/>
        </w:rPr>
        <w:t>Table 3</w:t>
      </w:r>
      <w:r w:rsidR="009E2DCE" w:rsidRPr="004B71B3">
        <w:rPr>
          <w:rFonts w:ascii="Times New Roman" w:eastAsia="Times New Roman" w:hAnsi="Times New Roman" w:cs="Times New Roman"/>
          <w:bCs/>
          <w:sz w:val="24"/>
          <w:szCs w:val="24"/>
          <w:lang w:eastAsia="en-GB"/>
        </w:rPr>
        <w:t xml:space="preserve"> gives the carbon content in spent catalysts aft</w:t>
      </w:r>
      <w:r w:rsidR="00327A8F" w:rsidRPr="004B71B3">
        <w:rPr>
          <w:rFonts w:ascii="Times New Roman" w:eastAsia="Times New Roman" w:hAnsi="Times New Roman" w:cs="Times New Roman"/>
          <w:bCs/>
          <w:sz w:val="24"/>
          <w:szCs w:val="24"/>
          <w:lang w:eastAsia="en-GB"/>
        </w:rPr>
        <w:t>er the reactions shown in Fig. 3</w:t>
      </w:r>
      <w:r w:rsidR="009E2DCE" w:rsidRPr="004B71B3">
        <w:rPr>
          <w:rFonts w:ascii="Times New Roman" w:eastAsia="Times New Roman" w:hAnsi="Times New Roman" w:cs="Times New Roman"/>
          <w:bCs/>
          <w:sz w:val="24"/>
          <w:szCs w:val="24"/>
          <w:lang w:eastAsia="en-GB"/>
        </w:rPr>
        <w:t xml:space="preserve">. </w:t>
      </w:r>
      <w:r w:rsidR="00113B33" w:rsidRPr="004B71B3">
        <w:rPr>
          <w:rFonts w:ascii="Times New Roman" w:eastAsia="Times New Roman" w:hAnsi="Times New Roman" w:cs="Times New Roman"/>
          <w:bCs/>
          <w:sz w:val="24"/>
          <w:szCs w:val="24"/>
          <w:lang w:eastAsia="en-GB"/>
        </w:rPr>
        <w:t>Regarding the amount of coke formed, CeO</w:t>
      </w:r>
      <w:r w:rsidR="00113B33" w:rsidRPr="004B71B3">
        <w:rPr>
          <w:rFonts w:ascii="Times New Roman" w:eastAsia="Times New Roman" w:hAnsi="Times New Roman" w:cs="Times New Roman"/>
          <w:bCs/>
          <w:sz w:val="24"/>
          <w:szCs w:val="24"/>
          <w:vertAlign w:val="subscript"/>
          <w:lang w:eastAsia="en-GB"/>
        </w:rPr>
        <w:t>2</w:t>
      </w:r>
      <w:r w:rsidR="00113B33" w:rsidRPr="004B71B3">
        <w:rPr>
          <w:rFonts w:ascii="Times New Roman" w:eastAsia="Times New Roman" w:hAnsi="Times New Roman" w:cs="Times New Roman"/>
          <w:bCs/>
          <w:sz w:val="24"/>
          <w:szCs w:val="24"/>
          <w:lang w:eastAsia="en-GB"/>
        </w:rPr>
        <w:t xml:space="preserve"> </w:t>
      </w:r>
      <w:r w:rsidR="004D10AB" w:rsidRPr="004B71B3">
        <w:rPr>
          <w:rFonts w:ascii="Times New Roman" w:eastAsia="Times New Roman" w:hAnsi="Times New Roman" w:cs="Times New Roman"/>
          <w:bCs/>
          <w:sz w:val="24"/>
          <w:szCs w:val="24"/>
          <w:lang w:eastAsia="en-GB"/>
        </w:rPr>
        <w:t xml:space="preserve">clearly stands out with its </w:t>
      </w:r>
      <w:r w:rsidR="00D41A7B" w:rsidRPr="004B71B3">
        <w:rPr>
          <w:rFonts w:ascii="Times New Roman" w:eastAsia="Times New Roman" w:hAnsi="Times New Roman" w:cs="Times New Roman"/>
          <w:bCs/>
          <w:sz w:val="24"/>
          <w:szCs w:val="24"/>
          <w:lang w:eastAsia="en-GB"/>
        </w:rPr>
        <w:t>5</w:t>
      </w:r>
      <w:r w:rsidR="004D10AB" w:rsidRPr="004B71B3">
        <w:rPr>
          <w:rFonts w:ascii="Times New Roman" w:eastAsia="Times New Roman" w:hAnsi="Times New Roman" w:cs="Times New Roman"/>
          <w:bCs/>
          <w:sz w:val="24"/>
          <w:szCs w:val="24"/>
          <w:lang w:eastAsia="en-GB"/>
        </w:rPr>
        <w:t>.6</w:t>
      </w:r>
      <w:r w:rsidR="00113B33" w:rsidRPr="004B71B3">
        <w:rPr>
          <w:rFonts w:ascii="Times New Roman" w:eastAsia="Times New Roman" w:hAnsi="Times New Roman" w:cs="Times New Roman"/>
          <w:bCs/>
          <w:sz w:val="24"/>
          <w:szCs w:val="24"/>
          <w:lang w:eastAsia="en-GB"/>
        </w:rPr>
        <w:t xml:space="preserve">% carbon content. </w:t>
      </w:r>
      <w:r w:rsidR="00C077C0" w:rsidRPr="004B71B3">
        <w:rPr>
          <w:rFonts w:ascii="Times New Roman" w:eastAsia="Times New Roman" w:hAnsi="Times New Roman" w:cs="Times New Roman"/>
          <w:bCs/>
          <w:sz w:val="24"/>
          <w:szCs w:val="24"/>
          <w:lang w:eastAsia="en-GB"/>
        </w:rPr>
        <w:t>Usu</w:t>
      </w:r>
      <w:r w:rsidR="00113B33" w:rsidRPr="004B71B3">
        <w:rPr>
          <w:rFonts w:ascii="Times New Roman" w:eastAsia="Times New Roman" w:hAnsi="Times New Roman" w:cs="Times New Roman"/>
          <w:bCs/>
          <w:sz w:val="24"/>
          <w:szCs w:val="24"/>
          <w:lang w:eastAsia="en-GB"/>
        </w:rPr>
        <w:t>ally, coking</w:t>
      </w:r>
      <w:r w:rsidR="00EA4EA6" w:rsidRPr="004B71B3">
        <w:rPr>
          <w:rFonts w:ascii="Times New Roman" w:eastAsia="Times New Roman" w:hAnsi="Times New Roman" w:cs="Times New Roman"/>
          <w:bCs/>
          <w:sz w:val="24"/>
          <w:szCs w:val="24"/>
          <w:lang w:eastAsia="en-GB"/>
        </w:rPr>
        <w:t xml:space="preserve"> of solid acid catalysts</w:t>
      </w:r>
      <w:r w:rsidR="00113B33" w:rsidRPr="004B71B3">
        <w:rPr>
          <w:rFonts w:ascii="Times New Roman" w:eastAsia="Times New Roman" w:hAnsi="Times New Roman" w:cs="Times New Roman"/>
          <w:bCs/>
          <w:sz w:val="24"/>
          <w:szCs w:val="24"/>
          <w:lang w:eastAsia="en-GB"/>
        </w:rPr>
        <w:t xml:space="preserve"> is the result of acid catalysed oligomerisation of organic molecules present in the reaction system</w:t>
      </w:r>
      <w:r w:rsidR="00005E0F" w:rsidRPr="004B71B3">
        <w:rPr>
          <w:rFonts w:ascii="Times New Roman" w:eastAsia="Times New Roman" w:hAnsi="Times New Roman" w:cs="Times New Roman"/>
          <w:bCs/>
          <w:sz w:val="24"/>
          <w:szCs w:val="24"/>
          <w:lang w:eastAsia="en-GB"/>
        </w:rPr>
        <w:t xml:space="preserve"> [31</w:t>
      </w:r>
      <w:r w:rsidR="007D5F3E" w:rsidRPr="004B71B3">
        <w:rPr>
          <w:rFonts w:ascii="Times New Roman" w:eastAsia="Times New Roman" w:hAnsi="Times New Roman" w:cs="Times New Roman"/>
          <w:bCs/>
          <w:sz w:val="24"/>
          <w:szCs w:val="24"/>
          <w:lang w:eastAsia="en-GB"/>
        </w:rPr>
        <w:t>]</w:t>
      </w:r>
      <w:r w:rsidR="00113B33" w:rsidRPr="004B71B3">
        <w:rPr>
          <w:rFonts w:ascii="Times New Roman" w:eastAsia="Times New Roman" w:hAnsi="Times New Roman" w:cs="Times New Roman"/>
          <w:bCs/>
          <w:sz w:val="24"/>
          <w:szCs w:val="24"/>
          <w:lang w:eastAsia="en-GB"/>
        </w:rPr>
        <w:t xml:space="preserve">. This </w:t>
      </w:r>
      <w:r w:rsidR="004D10AB" w:rsidRPr="004B71B3">
        <w:rPr>
          <w:rFonts w:ascii="Times New Roman" w:eastAsia="Times New Roman" w:hAnsi="Times New Roman" w:cs="Times New Roman"/>
          <w:bCs/>
          <w:sz w:val="24"/>
          <w:szCs w:val="24"/>
          <w:lang w:eastAsia="en-GB"/>
        </w:rPr>
        <w:t>appears to be</w:t>
      </w:r>
      <w:r w:rsidR="00113B33" w:rsidRPr="004B71B3">
        <w:rPr>
          <w:rFonts w:ascii="Times New Roman" w:eastAsia="Times New Roman" w:hAnsi="Times New Roman" w:cs="Times New Roman"/>
          <w:bCs/>
          <w:sz w:val="24"/>
          <w:szCs w:val="24"/>
          <w:lang w:eastAsia="en-GB"/>
        </w:rPr>
        <w:t xml:space="preserve"> unlikely for CeO</w:t>
      </w:r>
      <w:r w:rsidR="00113B33" w:rsidRPr="004B71B3">
        <w:rPr>
          <w:rFonts w:ascii="Times New Roman" w:eastAsia="Times New Roman" w:hAnsi="Times New Roman" w:cs="Times New Roman"/>
          <w:bCs/>
          <w:sz w:val="24"/>
          <w:szCs w:val="24"/>
          <w:vertAlign w:val="subscript"/>
          <w:lang w:eastAsia="en-GB"/>
        </w:rPr>
        <w:t>2</w:t>
      </w:r>
      <w:r w:rsidR="00113B33" w:rsidRPr="004B71B3">
        <w:rPr>
          <w:rFonts w:ascii="Times New Roman" w:eastAsia="Times New Roman" w:hAnsi="Times New Roman" w:cs="Times New Roman"/>
          <w:bCs/>
          <w:sz w:val="24"/>
          <w:szCs w:val="24"/>
          <w:lang w:eastAsia="en-GB"/>
        </w:rPr>
        <w:t xml:space="preserve"> because its acidity is weaker than </w:t>
      </w:r>
      <w:r w:rsidR="00E9154F" w:rsidRPr="004B71B3">
        <w:rPr>
          <w:rFonts w:ascii="Times New Roman" w:eastAsia="Times New Roman" w:hAnsi="Times New Roman" w:cs="Times New Roman"/>
          <w:bCs/>
          <w:sz w:val="24"/>
          <w:szCs w:val="24"/>
          <w:lang w:eastAsia="en-GB"/>
        </w:rPr>
        <w:t>that</w:t>
      </w:r>
      <w:r w:rsidR="00576DF6" w:rsidRPr="004B71B3">
        <w:rPr>
          <w:rFonts w:ascii="Times New Roman" w:eastAsia="Times New Roman" w:hAnsi="Times New Roman" w:cs="Times New Roman"/>
          <w:bCs/>
          <w:sz w:val="24"/>
          <w:szCs w:val="24"/>
          <w:lang w:eastAsia="en-GB"/>
        </w:rPr>
        <w:t xml:space="preserve"> of</w:t>
      </w:r>
      <w:r w:rsidR="00443BEC" w:rsidRPr="004B71B3">
        <w:rPr>
          <w:rFonts w:ascii="Times New Roman" w:eastAsia="Times New Roman" w:hAnsi="Times New Roman" w:cs="Times New Roman"/>
          <w:bCs/>
          <w:sz w:val="24"/>
          <w:szCs w:val="24"/>
          <w:lang w:eastAsia="en-GB"/>
        </w:rPr>
        <w:t xml:space="preserve"> </w:t>
      </w:r>
      <w:r w:rsidR="002B55B2" w:rsidRPr="004B71B3">
        <w:rPr>
          <w:rFonts w:ascii="Times New Roman" w:eastAsia="Times New Roman" w:hAnsi="Times New Roman" w:cs="Times New Roman"/>
          <w:bCs/>
          <w:sz w:val="24"/>
          <w:szCs w:val="24"/>
          <w:lang w:eastAsia="en-GB"/>
        </w:rPr>
        <w:t xml:space="preserve">the </w:t>
      </w:r>
      <w:r w:rsidR="00443BEC" w:rsidRPr="004B71B3">
        <w:rPr>
          <w:rFonts w:ascii="Times New Roman" w:eastAsia="Times New Roman" w:hAnsi="Times New Roman" w:cs="Times New Roman"/>
          <w:bCs/>
          <w:sz w:val="24"/>
          <w:szCs w:val="24"/>
          <w:lang w:eastAsia="en-GB"/>
        </w:rPr>
        <w:t>other oxides (Table 1</w:t>
      </w:r>
      <w:r w:rsidR="00113B33" w:rsidRPr="004B71B3">
        <w:rPr>
          <w:rFonts w:ascii="Times New Roman" w:eastAsia="Times New Roman" w:hAnsi="Times New Roman" w:cs="Times New Roman"/>
          <w:bCs/>
          <w:sz w:val="24"/>
          <w:szCs w:val="24"/>
          <w:lang w:eastAsia="en-GB"/>
        </w:rPr>
        <w:t xml:space="preserve">). </w:t>
      </w:r>
      <w:r w:rsidR="00FB0C74" w:rsidRPr="004B71B3">
        <w:rPr>
          <w:rFonts w:ascii="Times New Roman" w:eastAsia="Times New Roman" w:hAnsi="Times New Roman" w:cs="Times New Roman"/>
          <w:bCs/>
          <w:sz w:val="24"/>
          <w:szCs w:val="24"/>
          <w:lang w:eastAsia="en-GB"/>
        </w:rPr>
        <w:t>An IR study [</w:t>
      </w:r>
      <w:r w:rsidR="00AD1E34" w:rsidRPr="004B71B3">
        <w:rPr>
          <w:rFonts w:ascii="Times New Roman" w:eastAsia="Times New Roman" w:hAnsi="Times New Roman" w:cs="Times New Roman"/>
          <w:bCs/>
          <w:sz w:val="24"/>
          <w:szCs w:val="24"/>
          <w:lang w:eastAsia="en-GB"/>
        </w:rPr>
        <w:t>25</w:t>
      </w:r>
      <w:r w:rsidR="00FB0C74" w:rsidRPr="004B71B3">
        <w:rPr>
          <w:rFonts w:ascii="Times New Roman" w:eastAsia="Times New Roman" w:hAnsi="Times New Roman" w:cs="Times New Roman"/>
          <w:bCs/>
          <w:sz w:val="24"/>
          <w:szCs w:val="24"/>
          <w:lang w:eastAsia="en-GB"/>
        </w:rPr>
        <w:t>] of acetone condensation on the same oxide series suggests that strong Lewis base sites found on the CeO</w:t>
      </w:r>
      <w:r w:rsidR="00FB0C74" w:rsidRPr="004B71B3">
        <w:rPr>
          <w:rFonts w:ascii="Times New Roman" w:eastAsia="Times New Roman" w:hAnsi="Times New Roman" w:cs="Times New Roman"/>
          <w:bCs/>
          <w:sz w:val="24"/>
          <w:szCs w:val="24"/>
          <w:vertAlign w:val="subscript"/>
          <w:lang w:eastAsia="en-GB"/>
        </w:rPr>
        <w:t>2</w:t>
      </w:r>
      <w:r w:rsidR="00FB0C74" w:rsidRPr="004B71B3">
        <w:rPr>
          <w:rFonts w:ascii="Times New Roman" w:eastAsia="Times New Roman" w:hAnsi="Times New Roman" w:cs="Times New Roman"/>
          <w:bCs/>
          <w:sz w:val="24"/>
          <w:szCs w:val="24"/>
          <w:lang w:eastAsia="en-GB"/>
        </w:rPr>
        <w:t xml:space="preserve"> surface</w:t>
      </w:r>
      <w:r w:rsidR="00D46F82" w:rsidRPr="004B71B3">
        <w:rPr>
          <w:rFonts w:ascii="Times New Roman" w:eastAsia="Times New Roman" w:hAnsi="Times New Roman" w:cs="Times New Roman"/>
          <w:bCs/>
          <w:sz w:val="24"/>
          <w:szCs w:val="24"/>
          <w:lang w:eastAsia="en-GB"/>
        </w:rPr>
        <w:t xml:space="preserve"> have </w:t>
      </w:r>
      <w:r w:rsidR="00FF418D" w:rsidRPr="004B71B3">
        <w:rPr>
          <w:rFonts w:ascii="Times New Roman" w:eastAsia="Times New Roman" w:hAnsi="Times New Roman" w:cs="Times New Roman"/>
          <w:bCs/>
          <w:sz w:val="24"/>
          <w:szCs w:val="24"/>
          <w:lang w:eastAsia="en-GB"/>
        </w:rPr>
        <w:t>a great</w:t>
      </w:r>
      <w:r w:rsidR="00D46F82" w:rsidRPr="004B71B3">
        <w:rPr>
          <w:rFonts w:ascii="Times New Roman" w:eastAsia="Times New Roman" w:hAnsi="Times New Roman" w:cs="Times New Roman"/>
          <w:bCs/>
          <w:sz w:val="24"/>
          <w:szCs w:val="24"/>
          <w:lang w:eastAsia="en-GB"/>
        </w:rPr>
        <w:t xml:space="preserve"> capacity toward adsorption of condensation products and thus</w:t>
      </w:r>
      <w:r w:rsidR="00FB0C74" w:rsidRPr="004B71B3">
        <w:rPr>
          <w:rFonts w:ascii="Times New Roman" w:eastAsia="Times New Roman" w:hAnsi="Times New Roman" w:cs="Times New Roman"/>
          <w:bCs/>
          <w:sz w:val="24"/>
          <w:szCs w:val="24"/>
          <w:lang w:eastAsia="en-GB"/>
        </w:rPr>
        <w:t xml:space="preserve"> </w:t>
      </w:r>
      <w:r w:rsidR="002C4631" w:rsidRPr="004B71B3">
        <w:rPr>
          <w:rFonts w:ascii="Times New Roman" w:eastAsia="Times New Roman" w:hAnsi="Times New Roman" w:cs="Times New Roman"/>
          <w:bCs/>
          <w:sz w:val="24"/>
          <w:szCs w:val="24"/>
          <w:lang w:eastAsia="en-GB"/>
        </w:rPr>
        <w:t>can be</w:t>
      </w:r>
      <w:r w:rsidR="00FB0C74" w:rsidRPr="004B71B3">
        <w:rPr>
          <w:rFonts w:ascii="Times New Roman" w:eastAsia="Times New Roman" w:hAnsi="Times New Roman" w:cs="Times New Roman"/>
          <w:bCs/>
          <w:sz w:val="24"/>
          <w:szCs w:val="24"/>
          <w:lang w:eastAsia="en-GB"/>
        </w:rPr>
        <w:t xml:space="preserve"> responsible for the</w:t>
      </w:r>
      <w:r w:rsidR="00D46F82" w:rsidRPr="004B71B3">
        <w:rPr>
          <w:rFonts w:ascii="Times New Roman" w:eastAsia="Times New Roman" w:hAnsi="Times New Roman" w:cs="Times New Roman"/>
          <w:bCs/>
          <w:sz w:val="24"/>
          <w:szCs w:val="24"/>
          <w:lang w:eastAsia="en-GB"/>
        </w:rPr>
        <w:t xml:space="preserve"> profound deactivation</w:t>
      </w:r>
      <w:r w:rsidR="00CA2C45" w:rsidRPr="004B71B3">
        <w:rPr>
          <w:rFonts w:ascii="Times New Roman" w:eastAsia="Times New Roman" w:hAnsi="Times New Roman" w:cs="Times New Roman"/>
          <w:bCs/>
          <w:sz w:val="24"/>
          <w:szCs w:val="24"/>
          <w:lang w:eastAsia="en-GB"/>
        </w:rPr>
        <w:t xml:space="preserve"> of CeO</w:t>
      </w:r>
      <w:r w:rsidR="00CA2C45" w:rsidRPr="004B71B3">
        <w:rPr>
          <w:rFonts w:ascii="Times New Roman" w:eastAsia="Times New Roman" w:hAnsi="Times New Roman" w:cs="Times New Roman"/>
          <w:bCs/>
          <w:sz w:val="24"/>
          <w:szCs w:val="24"/>
          <w:vertAlign w:val="subscript"/>
          <w:lang w:eastAsia="en-GB"/>
        </w:rPr>
        <w:t>2</w:t>
      </w:r>
      <w:r w:rsidR="00FF418D" w:rsidRPr="004B71B3">
        <w:rPr>
          <w:rFonts w:ascii="Times New Roman" w:eastAsia="Times New Roman" w:hAnsi="Times New Roman" w:cs="Times New Roman"/>
          <w:bCs/>
          <w:sz w:val="24"/>
          <w:szCs w:val="24"/>
          <w:lang w:eastAsia="en-GB"/>
        </w:rPr>
        <w:t xml:space="preserve"> in acetone condensation</w:t>
      </w:r>
      <w:r w:rsidR="00D46F82" w:rsidRPr="004B71B3">
        <w:rPr>
          <w:rFonts w:ascii="Times New Roman" w:eastAsia="Times New Roman" w:hAnsi="Times New Roman" w:cs="Times New Roman"/>
          <w:bCs/>
          <w:sz w:val="24"/>
          <w:szCs w:val="24"/>
          <w:lang w:eastAsia="en-GB"/>
        </w:rPr>
        <w:t xml:space="preserve">. However, in acid ketonisation reaction, strong base sites could be </w:t>
      </w:r>
      <w:r w:rsidR="00A61037" w:rsidRPr="004B71B3">
        <w:rPr>
          <w:rFonts w:ascii="Times New Roman" w:eastAsia="Times New Roman" w:hAnsi="Times New Roman" w:cs="Times New Roman"/>
          <w:bCs/>
          <w:sz w:val="24"/>
          <w:szCs w:val="24"/>
          <w:lang w:eastAsia="en-GB"/>
        </w:rPr>
        <w:t>poisoned</w:t>
      </w:r>
      <w:r w:rsidR="00D46F82" w:rsidRPr="004B71B3">
        <w:rPr>
          <w:rFonts w:ascii="Times New Roman" w:eastAsia="Times New Roman" w:hAnsi="Times New Roman" w:cs="Times New Roman"/>
          <w:bCs/>
          <w:sz w:val="24"/>
          <w:szCs w:val="24"/>
          <w:lang w:eastAsia="en-GB"/>
        </w:rPr>
        <w:t xml:space="preserve"> by CO</w:t>
      </w:r>
      <w:r w:rsidR="00D46F82" w:rsidRPr="004B71B3">
        <w:rPr>
          <w:rFonts w:ascii="Times New Roman" w:eastAsia="Times New Roman" w:hAnsi="Times New Roman" w:cs="Times New Roman"/>
          <w:bCs/>
          <w:sz w:val="24"/>
          <w:szCs w:val="24"/>
          <w:vertAlign w:val="subscript"/>
          <w:lang w:eastAsia="en-GB"/>
        </w:rPr>
        <w:t>2</w:t>
      </w:r>
      <w:r w:rsidR="00D46F82" w:rsidRPr="004B71B3">
        <w:rPr>
          <w:rFonts w:ascii="Times New Roman" w:eastAsia="Times New Roman" w:hAnsi="Times New Roman" w:cs="Times New Roman"/>
          <w:bCs/>
          <w:sz w:val="24"/>
          <w:szCs w:val="24"/>
          <w:lang w:eastAsia="en-GB"/>
        </w:rPr>
        <w:t xml:space="preserve"> formed as the reaction by-product. </w:t>
      </w:r>
      <w:r w:rsidR="00113B33" w:rsidRPr="004B71B3">
        <w:rPr>
          <w:rFonts w:ascii="Times New Roman" w:eastAsia="Times New Roman" w:hAnsi="Times New Roman" w:cs="Times New Roman"/>
          <w:bCs/>
          <w:sz w:val="24"/>
          <w:szCs w:val="24"/>
          <w:lang w:eastAsia="en-GB"/>
        </w:rPr>
        <w:t>As CeO</w:t>
      </w:r>
      <w:r w:rsidR="00113B33" w:rsidRPr="004B71B3">
        <w:rPr>
          <w:rFonts w:ascii="Times New Roman" w:eastAsia="Times New Roman" w:hAnsi="Times New Roman" w:cs="Times New Roman"/>
          <w:bCs/>
          <w:sz w:val="24"/>
          <w:szCs w:val="24"/>
          <w:vertAlign w:val="subscript"/>
          <w:lang w:eastAsia="en-GB"/>
        </w:rPr>
        <w:t>2</w:t>
      </w:r>
      <w:r w:rsidR="00113B33" w:rsidRPr="004B71B3">
        <w:rPr>
          <w:rFonts w:ascii="Times New Roman" w:eastAsia="Times New Roman" w:hAnsi="Times New Roman" w:cs="Times New Roman"/>
          <w:bCs/>
          <w:sz w:val="24"/>
          <w:szCs w:val="24"/>
          <w:lang w:eastAsia="en-GB"/>
        </w:rPr>
        <w:t xml:space="preserve"> is a relatively strong </w:t>
      </w:r>
      <w:r w:rsidR="004F7311" w:rsidRPr="004B71B3">
        <w:rPr>
          <w:rFonts w:ascii="Times New Roman" w:eastAsia="Times New Roman" w:hAnsi="Times New Roman" w:cs="Times New Roman"/>
          <w:bCs/>
          <w:sz w:val="24"/>
          <w:szCs w:val="24"/>
          <w:lang w:eastAsia="en-GB"/>
        </w:rPr>
        <w:t xml:space="preserve">one-electron </w:t>
      </w:r>
      <w:r w:rsidR="00113B33" w:rsidRPr="004B71B3">
        <w:rPr>
          <w:rFonts w:ascii="Times New Roman" w:eastAsia="Times New Roman" w:hAnsi="Times New Roman" w:cs="Times New Roman"/>
          <w:bCs/>
          <w:sz w:val="24"/>
          <w:szCs w:val="24"/>
          <w:lang w:eastAsia="en-GB"/>
        </w:rPr>
        <w:t xml:space="preserve">oxidant, its </w:t>
      </w:r>
      <w:r w:rsidR="00517816" w:rsidRPr="004B71B3">
        <w:rPr>
          <w:rFonts w:ascii="Times New Roman" w:eastAsia="Times New Roman" w:hAnsi="Times New Roman" w:cs="Times New Roman"/>
          <w:bCs/>
          <w:sz w:val="24"/>
          <w:szCs w:val="24"/>
          <w:lang w:eastAsia="en-GB"/>
        </w:rPr>
        <w:t>intense</w:t>
      </w:r>
      <w:r w:rsidR="00113B33" w:rsidRPr="004B71B3">
        <w:rPr>
          <w:rFonts w:ascii="Times New Roman" w:eastAsia="Times New Roman" w:hAnsi="Times New Roman" w:cs="Times New Roman"/>
          <w:bCs/>
          <w:sz w:val="24"/>
          <w:szCs w:val="24"/>
          <w:lang w:eastAsia="en-GB"/>
        </w:rPr>
        <w:t xml:space="preserve"> coking </w:t>
      </w:r>
      <w:r w:rsidR="00235B5F" w:rsidRPr="004B71B3">
        <w:rPr>
          <w:rFonts w:ascii="Times New Roman" w:eastAsia="Times New Roman" w:hAnsi="Times New Roman" w:cs="Times New Roman"/>
          <w:bCs/>
          <w:sz w:val="24"/>
          <w:szCs w:val="24"/>
          <w:lang w:eastAsia="en-GB"/>
        </w:rPr>
        <w:t>might</w:t>
      </w:r>
      <w:r w:rsidR="00113B33" w:rsidRPr="004B71B3">
        <w:rPr>
          <w:rFonts w:ascii="Times New Roman" w:eastAsia="Times New Roman" w:hAnsi="Times New Roman" w:cs="Times New Roman"/>
          <w:bCs/>
          <w:sz w:val="24"/>
          <w:szCs w:val="24"/>
          <w:lang w:eastAsia="en-GB"/>
        </w:rPr>
        <w:t xml:space="preserve"> </w:t>
      </w:r>
      <w:r w:rsidR="00E44C58" w:rsidRPr="004B71B3">
        <w:rPr>
          <w:rFonts w:ascii="Times New Roman" w:eastAsia="Times New Roman" w:hAnsi="Times New Roman" w:cs="Times New Roman"/>
          <w:bCs/>
          <w:sz w:val="24"/>
          <w:szCs w:val="24"/>
          <w:lang w:eastAsia="en-GB"/>
        </w:rPr>
        <w:t xml:space="preserve">also </w:t>
      </w:r>
      <w:r w:rsidR="00113B33" w:rsidRPr="004B71B3">
        <w:rPr>
          <w:rFonts w:ascii="Times New Roman" w:eastAsia="Times New Roman" w:hAnsi="Times New Roman" w:cs="Times New Roman"/>
          <w:bCs/>
          <w:sz w:val="24"/>
          <w:szCs w:val="24"/>
          <w:lang w:eastAsia="en-GB"/>
        </w:rPr>
        <w:t xml:space="preserve">result </w:t>
      </w:r>
      <w:r w:rsidR="00235B5F" w:rsidRPr="004B71B3">
        <w:rPr>
          <w:rFonts w:ascii="Times New Roman" w:eastAsia="Times New Roman" w:hAnsi="Times New Roman" w:cs="Times New Roman"/>
          <w:bCs/>
          <w:sz w:val="24"/>
          <w:szCs w:val="24"/>
          <w:lang w:eastAsia="en-GB"/>
        </w:rPr>
        <w:t>from</w:t>
      </w:r>
      <w:r w:rsidR="00113B33" w:rsidRPr="004B71B3">
        <w:rPr>
          <w:rFonts w:ascii="Times New Roman" w:eastAsia="Times New Roman" w:hAnsi="Times New Roman" w:cs="Times New Roman"/>
          <w:bCs/>
          <w:sz w:val="24"/>
          <w:szCs w:val="24"/>
          <w:lang w:eastAsia="en-GB"/>
        </w:rPr>
        <w:t xml:space="preserve"> </w:t>
      </w:r>
      <w:r w:rsidR="00517816" w:rsidRPr="004B71B3">
        <w:rPr>
          <w:rFonts w:ascii="Times New Roman" w:eastAsia="Times New Roman" w:hAnsi="Times New Roman" w:cs="Times New Roman"/>
          <w:bCs/>
          <w:sz w:val="24"/>
          <w:szCs w:val="24"/>
          <w:lang w:eastAsia="en-GB"/>
        </w:rPr>
        <w:t xml:space="preserve">a </w:t>
      </w:r>
      <w:r w:rsidR="00113B33" w:rsidRPr="004B71B3">
        <w:rPr>
          <w:rFonts w:ascii="Times New Roman" w:eastAsia="Times New Roman" w:hAnsi="Times New Roman" w:cs="Times New Roman"/>
          <w:bCs/>
          <w:sz w:val="24"/>
          <w:szCs w:val="24"/>
          <w:lang w:eastAsia="en-GB"/>
        </w:rPr>
        <w:t>radical polymerisation</w:t>
      </w:r>
      <w:r w:rsidR="00D0640A" w:rsidRPr="004B71B3">
        <w:rPr>
          <w:rFonts w:ascii="Times New Roman" w:eastAsia="Times New Roman" w:hAnsi="Times New Roman" w:cs="Times New Roman"/>
          <w:bCs/>
          <w:sz w:val="24"/>
          <w:szCs w:val="24"/>
          <w:lang w:eastAsia="en-GB"/>
        </w:rPr>
        <w:t xml:space="preserve"> initiated by the Ce(IV)/Ce(III) redox couple</w:t>
      </w:r>
      <w:r w:rsidR="00235B5F" w:rsidRPr="004B71B3">
        <w:rPr>
          <w:rFonts w:ascii="Times New Roman" w:eastAsia="Times New Roman" w:hAnsi="Times New Roman" w:cs="Times New Roman"/>
          <w:bCs/>
          <w:sz w:val="24"/>
          <w:szCs w:val="24"/>
          <w:lang w:eastAsia="en-GB"/>
        </w:rPr>
        <w:t>, however there is no proof of this as yet</w:t>
      </w:r>
      <w:r w:rsidR="00113B33" w:rsidRPr="004B71B3">
        <w:rPr>
          <w:rFonts w:ascii="Times New Roman" w:eastAsia="Times New Roman" w:hAnsi="Times New Roman" w:cs="Times New Roman"/>
          <w:bCs/>
          <w:sz w:val="24"/>
          <w:szCs w:val="24"/>
          <w:lang w:eastAsia="en-GB"/>
        </w:rPr>
        <w:t>.</w:t>
      </w:r>
      <w:r w:rsidR="004D10AB" w:rsidRPr="004B71B3">
        <w:rPr>
          <w:rFonts w:ascii="Times New Roman" w:eastAsia="Times New Roman" w:hAnsi="Times New Roman" w:cs="Times New Roman"/>
          <w:bCs/>
          <w:sz w:val="24"/>
          <w:szCs w:val="24"/>
          <w:lang w:eastAsia="en-GB"/>
        </w:rPr>
        <w:t xml:space="preserve"> </w:t>
      </w:r>
      <w:r w:rsidR="002B55B2" w:rsidRPr="004B71B3">
        <w:rPr>
          <w:rFonts w:ascii="Times New Roman" w:eastAsia="Times New Roman" w:hAnsi="Times New Roman" w:cs="Times New Roman"/>
          <w:bCs/>
          <w:sz w:val="24"/>
          <w:szCs w:val="24"/>
          <w:lang w:eastAsia="en-GB"/>
        </w:rPr>
        <w:t>T</w:t>
      </w:r>
      <w:r w:rsidR="009E2DCE" w:rsidRPr="004B71B3">
        <w:rPr>
          <w:rFonts w:ascii="Times New Roman" w:eastAsia="Times New Roman" w:hAnsi="Times New Roman" w:cs="Times New Roman"/>
          <w:bCs/>
          <w:sz w:val="24"/>
          <w:szCs w:val="24"/>
          <w:lang w:eastAsia="en-GB"/>
        </w:rPr>
        <w:t xml:space="preserve">he observed </w:t>
      </w:r>
      <w:r w:rsidR="00A61555" w:rsidRPr="004B71B3">
        <w:rPr>
          <w:rFonts w:ascii="Times New Roman" w:eastAsia="Times New Roman" w:hAnsi="Times New Roman" w:cs="Times New Roman"/>
          <w:bCs/>
          <w:sz w:val="24"/>
          <w:szCs w:val="24"/>
          <w:lang w:eastAsia="en-GB"/>
        </w:rPr>
        <w:t xml:space="preserve">deactivation of oxide </w:t>
      </w:r>
      <w:r w:rsidR="009E2DCE" w:rsidRPr="004B71B3">
        <w:rPr>
          <w:rFonts w:ascii="Times New Roman" w:eastAsia="Times New Roman" w:hAnsi="Times New Roman" w:cs="Times New Roman"/>
          <w:bCs/>
          <w:sz w:val="24"/>
          <w:szCs w:val="24"/>
          <w:lang w:eastAsia="en-GB"/>
        </w:rPr>
        <w:t>catalyst</w:t>
      </w:r>
      <w:r w:rsidR="00A61555" w:rsidRPr="004B71B3">
        <w:rPr>
          <w:rFonts w:ascii="Times New Roman" w:eastAsia="Times New Roman" w:hAnsi="Times New Roman" w:cs="Times New Roman"/>
          <w:bCs/>
          <w:sz w:val="24"/>
          <w:szCs w:val="24"/>
          <w:lang w:eastAsia="en-GB"/>
        </w:rPr>
        <w:t>s</w:t>
      </w:r>
      <w:r w:rsidR="009E2DCE" w:rsidRPr="004B71B3">
        <w:rPr>
          <w:rFonts w:ascii="Times New Roman" w:eastAsia="Times New Roman" w:hAnsi="Times New Roman" w:cs="Times New Roman"/>
          <w:bCs/>
          <w:sz w:val="24"/>
          <w:szCs w:val="24"/>
          <w:lang w:eastAsia="en-GB"/>
        </w:rPr>
        <w:t xml:space="preserve"> c</w:t>
      </w:r>
      <w:r w:rsidRPr="004B71B3">
        <w:rPr>
          <w:rFonts w:ascii="Times New Roman" w:eastAsia="Times New Roman" w:hAnsi="Times New Roman" w:cs="Times New Roman"/>
          <w:bCs/>
          <w:sz w:val="24"/>
          <w:szCs w:val="24"/>
          <w:lang w:eastAsia="en-GB"/>
        </w:rPr>
        <w:t>ould</w:t>
      </w:r>
      <w:r w:rsidR="002B55B2" w:rsidRPr="004B71B3">
        <w:rPr>
          <w:rFonts w:ascii="Times New Roman" w:eastAsia="Times New Roman" w:hAnsi="Times New Roman" w:cs="Times New Roman"/>
          <w:bCs/>
          <w:sz w:val="24"/>
          <w:szCs w:val="24"/>
          <w:lang w:eastAsia="en-GB"/>
        </w:rPr>
        <w:t xml:space="preserve"> therefore</w:t>
      </w:r>
      <w:r w:rsidR="009E2DCE" w:rsidRPr="004B71B3">
        <w:rPr>
          <w:rFonts w:ascii="Times New Roman" w:eastAsia="Times New Roman" w:hAnsi="Times New Roman" w:cs="Times New Roman"/>
          <w:bCs/>
          <w:sz w:val="24"/>
          <w:szCs w:val="24"/>
          <w:lang w:eastAsia="en-GB"/>
        </w:rPr>
        <w:t xml:space="preserve"> be</w:t>
      </w:r>
      <w:r w:rsidR="00A61555" w:rsidRPr="004B71B3">
        <w:rPr>
          <w:rFonts w:ascii="Times New Roman" w:eastAsia="Times New Roman" w:hAnsi="Times New Roman" w:cs="Times New Roman"/>
          <w:bCs/>
          <w:sz w:val="24"/>
          <w:szCs w:val="24"/>
          <w:lang w:eastAsia="en-GB"/>
        </w:rPr>
        <w:t xml:space="preserve"> primarily</w:t>
      </w:r>
      <w:r w:rsidR="009E2DCE" w:rsidRPr="004B71B3">
        <w:rPr>
          <w:rFonts w:ascii="Times New Roman" w:eastAsia="Times New Roman" w:hAnsi="Times New Roman" w:cs="Times New Roman"/>
          <w:bCs/>
          <w:sz w:val="24"/>
          <w:szCs w:val="24"/>
          <w:lang w:eastAsia="en-GB"/>
        </w:rPr>
        <w:t xml:space="preserve"> attributed to the catalyst coking</w:t>
      </w:r>
      <w:r w:rsidR="004D10AB" w:rsidRPr="004B71B3">
        <w:rPr>
          <w:rFonts w:ascii="Times New Roman" w:eastAsia="Times New Roman" w:hAnsi="Times New Roman" w:cs="Times New Roman"/>
          <w:bCs/>
          <w:sz w:val="24"/>
          <w:szCs w:val="24"/>
          <w:lang w:eastAsia="en-GB"/>
        </w:rPr>
        <w:t>, i.e., the most coked CeO</w:t>
      </w:r>
      <w:r w:rsidR="004D10AB" w:rsidRPr="004B71B3">
        <w:rPr>
          <w:rFonts w:ascii="Times New Roman" w:eastAsia="Times New Roman" w:hAnsi="Times New Roman" w:cs="Times New Roman"/>
          <w:bCs/>
          <w:sz w:val="24"/>
          <w:szCs w:val="24"/>
          <w:vertAlign w:val="subscript"/>
          <w:lang w:eastAsia="en-GB"/>
        </w:rPr>
        <w:t>2</w:t>
      </w:r>
      <w:r w:rsidR="007D5BBC" w:rsidRPr="004B71B3">
        <w:rPr>
          <w:rFonts w:ascii="Times New Roman" w:eastAsia="Times New Roman" w:hAnsi="Times New Roman" w:cs="Times New Roman"/>
          <w:bCs/>
          <w:sz w:val="24"/>
          <w:szCs w:val="24"/>
          <w:lang w:eastAsia="en-GB"/>
        </w:rPr>
        <w:t xml:space="preserve"> wa</w:t>
      </w:r>
      <w:r w:rsidR="004D10AB" w:rsidRPr="004B71B3">
        <w:rPr>
          <w:rFonts w:ascii="Times New Roman" w:eastAsia="Times New Roman" w:hAnsi="Times New Roman" w:cs="Times New Roman"/>
          <w:bCs/>
          <w:sz w:val="24"/>
          <w:szCs w:val="24"/>
          <w:lang w:eastAsia="en-GB"/>
        </w:rPr>
        <w:t>s the fastest to deactivate, whereas the least coked TiO</w:t>
      </w:r>
      <w:r w:rsidR="004D10AB" w:rsidRPr="004B71B3">
        <w:rPr>
          <w:rFonts w:ascii="Times New Roman" w:eastAsia="Times New Roman" w:hAnsi="Times New Roman" w:cs="Times New Roman"/>
          <w:bCs/>
          <w:sz w:val="24"/>
          <w:szCs w:val="24"/>
          <w:vertAlign w:val="subscript"/>
          <w:lang w:eastAsia="en-GB"/>
        </w:rPr>
        <w:t>2</w:t>
      </w:r>
      <w:r w:rsidR="004D10AB" w:rsidRPr="004B71B3">
        <w:rPr>
          <w:rFonts w:ascii="Times New Roman" w:eastAsia="Times New Roman" w:hAnsi="Times New Roman" w:cs="Times New Roman"/>
          <w:bCs/>
          <w:sz w:val="24"/>
          <w:szCs w:val="24"/>
          <w:lang w:eastAsia="en-GB"/>
        </w:rPr>
        <w:t xml:space="preserve"> and ZrO</w:t>
      </w:r>
      <w:r w:rsidR="004D10AB" w:rsidRPr="004B71B3">
        <w:rPr>
          <w:rFonts w:ascii="Times New Roman" w:eastAsia="Times New Roman" w:hAnsi="Times New Roman" w:cs="Times New Roman"/>
          <w:bCs/>
          <w:sz w:val="24"/>
          <w:szCs w:val="24"/>
          <w:vertAlign w:val="subscript"/>
          <w:lang w:eastAsia="en-GB"/>
        </w:rPr>
        <w:t>2</w:t>
      </w:r>
      <w:r w:rsidR="007D5BBC" w:rsidRPr="004B71B3">
        <w:rPr>
          <w:rFonts w:ascii="Times New Roman" w:eastAsia="Times New Roman" w:hAnsi="Times New Roman" w:cs="Times New Roman"/>
          <w:bCs/>
          <w:sz w:val="24"/>
          <w:szCs w:val="24"/>
          <w:lang w:eastAsia="en-GB"/>
        </w:rPr>
        <w:t xml:space="preserve"> we</w:t>
      </w:r>
      <w:r w:rsidR="004D10AB" w:rsidRPr="004B71B3">
        <w:rPr>
          <w:rFonts w:ascii="Times New Roman" w:eastAsia="Times New Roman" w:hAnsi="Times New Roman" w:cs="Times New Roman"/>
          <w:bCs/>
          <w:sz w:val="24"/>
          <w:szCs w:val="24"/>
          <w:lang w:eastAsia="en-GB"/>
        </w:rPr>
        <w:t xml:space="preserve">re </w:t>
      </w:r>
      <w:r w:rsidR="007D5BBC" w:rsidRPr="004B71B3">
        <w:rPr>
          <w:rFonts w:ascii="Times New Roman" w:eastAsia="Times New Roman" w:hAnsi="Times New Roman" w:cs="Times New Roman"/>
          <w:bCs/>
          <w:sz w:val="24"/>
          <w:szCs w:val="24"/>
          <w:lang w:eastAsia="en-GB"/>
        </w:rPr>
        <w:t>more</w:t>
      </w:r>
      <w:r w:rsidR="004D10AB" w:rsidRPr="004B71B3">
        <w:rPr>
          <w:rFonts w:ascii="Times New Roman" w:eastAsia="Times New Roman" w:hAnsi="Times New Roman" w:cs="Times New Roman"/>
          <w:bCs/>
          <w:sz w:val="24"/>
          <w:szCs w:val="24"/>
          <w:lang w:eastAsia="en-GB"/>
        </w:rPr>
        <w:t xml:space="preserve"> resistant to deactivation. </w:t>
      </w:r>
      <w:r w:rsidR="007D5BBC" w:rsidRPr="004B71B3">
        <w:rPr>
          <w:rFonts w:ascii="Times New Roman" w:eastAsia="Times New Roman" w:hAnsi="Times New Roman" w:cs="Times New Roman"/>
          <w:bCs/>
          <w:sz w:val="24"/>
          <w:szCs w:val="24"/>
          <w:lang w:eastAsia="en-GB"/>
        </w:rPr>
        <w:t>Degussa P25 TiO</w:t>
      </w:r>
      <w:r w:rsidR="007D5BBC" w:rsidRPr="004B71B3">
        <w:rPr>
          <w:rFonts w:ascii="Times New Roman" w:eastAsia="Times New Roman" w:hAnsi="Times New Roman" w:cs="Times New Roman"/>
          <w:bCs/>
          <w:sz w:val="24"/>
          <w:szCs w:val="24"/>
          <w:vertAlign w:val="subscript"/>
          <w:lang w:eastAsia="en-GB"/>
        </w:rPr>
        <w:t>2</w:t>
      </w:r>
      <w:r w:rsidR="007D5BBC" w:rsidRPr="004B71B3">
        <w:rPr>
          <w:rFonts w:ascii="Times New Roman" w:eastAsia="Times New Roman" w:hAnsi="Times New Roman" w:cs="Times New Roman"/>
          <w:bCs/>
          <w:sz w:val="24"/>
          <w:szCs w:val="24"/>
          <w:lang w:eastAsia="en-GB"/>
        </w:rPr>
        <w:t>, produced by flame hydrolysis of TiCl</w:t>
      </w:r>
      <w:r w:rsidR="007D5BBC" w:rsidRPr="004B71B3">
        <w:rPr>
          <w:rFonts w:ascii="Times New Roman" w:eastAsia="Times New Roman" w:hAnsi="Times New Roman" w:cs="Times New Roman"/>
          <w:bCs/>
          <w:sz w:val="24"/>
          <w:szCs w:val="24"/>
          <w:vertAlign w:val="subscript"/>
          <w:lang w:eastAsia="en-GB"/>
        </w:rPr>
        <w:t>4</w:t>
      </w:r>
      <w:r w:rsidR="007D5BBC" w:rsidRPr="004B71B3">
        <w:rPr>
          <w:rFonts w:ascii="Times New Roman" w:eastAsia="Times New Roman" w:hAnsi="Times New Roman" w:cs="Times New Roman"/>
          <w:bCs/>
          <w:sz w:val="24"/>
          <w:szCs w:val="24"/>
          <w:lang w:eastAsia="en-GB"/>
        </w:rPr>
        <w:t xml:space="preserve"> with a moderate surface area of 44 m</w:t>
      </w:r>
      <w:r w:rsidR="007D5BBC" w:rsidRPr="004B71B3">
        <w:rPr>
          <w:rFonts w:ascii="Times New Roman" w:eastAsia="Times New Roman" w:hAnsi="Times New Roman" w:cs="Times New Roman"/>
          <w:bCs/>
          <w:sz w:val="24"/>
          <w:szCs w:val="24"/>
          <w:vertAlign w:val="superscript"/>
          <w:lang w:eastAsia="en-GB"/>
        </w:rPr>
        <w:t>2</w:t>
      </w:r>
      <w:r w:rsidR="007D5BBC" w:rsidRPr="004B71B3">
        <w:rPr>
          <w:rFonts w:ascii="Times New Roman" w:eastAsia="Times New Roman" w:hAnsi="Times New Roman" w:cs="Times New Roman"/>
          <w:bCs/>
          <w:sz w:val="24"/>
          <w:szCs w:val="24"/>
          <w:lang w:eastAsia="en-GB"/>
        </w:rPr>
        <w:t>g</w:t>
      </w:r>
      <w:r w:rsidR="007D5BBC" w:rsidRPr="004B71B3">
        <w:rPr>
          <w:rFonts w:ascii="Times New Roman" w:eastAsia="Times New Roman" w:hAnsi="Times New Roman" w:cs="Times New Roman"/>
          <w:bCs/>
          <w:sz w:val="24"/>
          <w:szCs w:val="24"/>
          <w:vertAlign w:val="superscript"/>
          <w:lang w:eastAsia="en-GB"/>
        </w:rPr>
        <w:t>-1</w:t>
      </w:r>
      <w:r w:rsidR="007D5BBC" w:rsidRPr="004B71B3">
        <w:rPr>
          <w:rFonts w:ascii="Times New Roman" w:eastAsia="Times New Roman" w:hAnsi="Times New Roman" w:cs="Times New Roman"/>
          <w:bCs/>
          <w:sz w:val="24"/>
          <w:szCs w:val="24"/>
          <w:lang w:eastAsia="en-GB"/>
        </w:rPr>
        <w:t>, was the most stable toward deactivation.</w:t>
      </w:r>
      <w:r w:rsidR="00F52EAF" w:rsidRPr="004B71B3">
        <w:rPr>
          <w:rFonts w:ascii="Times New Roman" w:eastAsia="Times New Roman" w:hAnsi="Times New Roman" w:cs="Times New Roman"/>
          <w:bCs/>
          <w:sz w:val="24"/>
          <w:szCs w:val="24"/>
          <w:lang w:eastAsia="en-GB"/>
        </w:rPr>
        <w:t xml:space="preserve"> </w:t>
      </w:r>
    </w:p>
    <w:p w:rsidR="00FC1462" w:rsidRPr="004B71B3" w:rsidRDefault="002B55B2" w:rsidP="00CC19F9">
      <w:pPr>
        <w:spacing w:line="480" w:lineRule="auto"/>
        <w:ind w:firstLine="720"/>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Previously,</w:t>
      </w:r>
      <w:r w:rsidR="00457D25" w:rsidRPr="004B71B3">
        <w:rPr>
          <w:rFonts w:ascii="Times New Roman" w:eastAsia="Times New Roman" w:hAnsi="Times New Roman" w:cs="Times New Roman"/>
          <w:bCs/>
          <w:sz w:val="24"/>
          <w:szCs w:val="24"/>
          <w:lang w:eastAsia="en-GB"/>
        </w:rPr>
        <w:t xml:space="preserve"> phase-pure anatase and rutile </w:t>
      </w:r>
      <w:r w:rsidRPr="004B71B3">
        <w:rPr>
          <w:rFonts w:ascii="Times New Roman" w:eastAsia="Times New Roman" w:hAnsi="Times New Roman" w:cs="Times New Roman"/>
          <w:bCs/>
          <w:sz w:val="24"/>
          <w:szCs w:val="24"/>
          <w:lang w:eastAsia="en-GB"/>
        </w:rPr>
        <w:t>TiO</w:t>
      </w:r>
      <w:r w:rsidRPr="004B71B3">
        <w:rPr>
          <w:rFonts w:ascii="Times New Roman" w:eastAsia="Times New Roman" w:hAnsi="Times New Roman" w:cs="Times New Roman"/>
          <w:bCs/>
          <w:sz w:val="24"/>
          <w:szCs w:val="24"/>
          <w:vertAlign w:val="subscript"/>
          <w:lang w:eastAsia="en-GB"/>
        </w:rPr>
        <w:t>2</w:t>
      </w:r>
      <w:r w:rsidR="00457D25" w:rsidRPr="004B71B3">
        <w:rPr>
          <w:rFonts w:ascii="Times New Roman" w:eastAsia="Times New Roman" w:hAnsi="Times New Roman" w:cs="Times New Roman"/>
          <w:bCs/>
          <w:sz w:val="24"/>
          <w:szCs w:val="24"/>
          <w:lang w:eastAsia="en-GB"/>
        </w:rPr>
        <w:t xml:space="preserve"> possessing larger surface areas (240 and 160 m</w:t>
      </w:r>
      <w:r w:rsidR="00457D25" w:rsidRPr="004B71B3">
        <w:rPr>
          <w:rFonts w:ascii="Times New Roman" w:eastAsia="Times New Roman" w:hAnsi="Times New Roman" w:cs="Times New Roman"/>
          <w:bCs/>
          <w:sz w:val="24"/>
          <w:szCs w:val="24"/>
          <w:vertAlign w:val="superscript"/>
          <w:lang w:eastAsia="en-GB"/>
        </w:rPr>
        <w:t>2</w:t>
      </w:r>
      <w:r w:rsidR="00457D25" w:rsidRPr="004B71B3">
        <w:rPr>
          <w:rFonts w:ascii="Times New Roman" w:eastAsia="Times New Roman" w:hAnsi="Times New Roman" w:cs="Times New Roman"/>
          <w:bCs/>
          <w:sz w:val="24"/>
          <w:szCs w:val="24"/>
          <w:lang w:eastAsia="en-GB"/>
        </w:rPr>
        <w:t>g</w:t>
      </w:r>
      <w:r w:rsidR="00457D25" w:rsidRPr="004B71B3">
        <w:rPr>
          <w:rFonts w:ascii="Times New Roman" w:eastAsia="Times New Roman" w:hAnsi="Times New Roman" w:cs="Times New Roman"/>
          <w:bCs/>
          <w:sz w:val="24"/>
          <w:szCs w:val="24"/>
          <w:vertAlign w:val="superscript"/>
          <w:lang w:eastAsia="en-GB"/>
        </w:rPr>
        <w:t>-1</w:t>
      </w:r>
      <w:r w:rsidR="00457D25" w:rsidRPr="004B71B3">
        <w:rPr>
          <w:rFonts w:ascii="Times New Roman" w:eastAsia="Times New Roman" w:hAnsi="Times New Roman" w:cs="Times New Roman"/>
          <w:bCs/>
          <w:sz w:val="24"/>
          <w:szCs w:val="24"/>
          <w:lang w:eastAsia="en-GB"/>
        </w:rPr>
        <w:t xml:space="preserve">, respectively) have been </w:t>
      </w:r>
      <w:r w:rsidR="00FC31D1" w:rsidRPr="004B71B3">
        <w:rPr>
          <w:rFonts w:ascii="Times New Roman" w:eastAsia="Times New Roman" w:hAnsi="Times New Roman" w:cs="Times New Roman"/>
          <w:bCs/>
          <w:sz w:val="24"/>
          <w:szCs w:val="24"/>
          <w:lang w:eastAsia="en-GB"/>
        </w:rPr>
        <w:t>found</w:t>
      </w:r>
      <w:r w:rsidR="00457D25" w:rsidRPr="004B71B3">
        <w:rPr>
          <w:rFonts w:ascii="Times New Roman" w:eastAsia="Times New Roman" w:hAnsi="Times New Roman" w:cs="Times New Roman"/>
          <w:bCs/>
          <w:sz w:val="24"/>
          <w:szCs w:val="24"/>
          <w:lang w:eastAsia="en-GB"/>
        </w:rPr>
        <w:t xml:space="preserve"> t</w:t>
      </w:r>
      <w:r w:rsidR="00FC31D1" w:rsidRPr="004B71B3">
        <w:rPr>
          <w:rFonts w:ascii="Times New Roman" w:eastAsia="Times New Roman" w:hAnsi="Times New Roman" w:cs="Times New Roman"/>
          <w:bCs/>
          <w:sz w:val="24"/>
          <w:szCs w:val="24"/>
          <w:lang w:eastAsia="en-GB"/>
        </w:rPr>
        <w:t>o suffer from deactivation [16]. A</w:t>
      </w:r>
      <w:r w:rsidR="00807D3D" w:rsidRPr="004B71B3">
        <w:rPr>
          <w:rFonts w:ascii="Times New Roman" w:eastAsia="Times New Roman" w:hAnsi="Times New Roman" w:cs="Times New Roman"/>
          <w:bCs/>
          <w:sz w:val="24"/>
          <w:szCs w:val="24"/>
          <w:lang w:eastAsia="en-GB"/>
        </w:rPr>
        <w:t>ddition of Cu/SiO</w:t>
      </w:r>
      <w:r w:rsidR="00807D3D" w:rsidRPr="004B71B3">
        <w:rPr>
          <w:rFonts w:ascii="Times New Roman" w:eastAsia="Times New Roman" w:hAnsi="Times New Roman" w:cs="Times New Roman"/>
          <w:bCs/>
          <w:sz w:val="24"/>
          <w:szCs w:val="24"/>
          <w:vertAlign w:val="subscript"/>
          <w:lang w:eastAsia="en-GB"/>
        </w:rPr>
        <w:t>2</w:t>
      </w:r>
      <w:r w:rsidR="00807D3D" w:rsidRPr="004B71B3">
        <w:rPr>
          <w:rFonts w:ascii="Times New Roman" w:eastAsia="Times New Roman" w:hAnsi="Times New Roman" w:cs="Times New Roman"/>
          <w:bCs/>
          <w:sz w:val="24"/>
          <w:szCs w:val="24"/>
          <w:lang w:eastAsia="en-GB"/>
        </w:rPr>
        <w:t xml:space="preserve"> to</w:t>
      </w:r>
      <w:r w:rsidR="00457D25" w:rsidRPr="004B71B3">
        <w:rPr>
          <w:rFonts w:ascii="Times New Roman" w:eastAsia="Times New Roman" w:hAnsi="Times New Roman" w:cs="Times New Roman"/>
          <w:bCs/>
          <w:sz w:val="24"/>
          <w:szCs w:val="24"/>
          <w:lang w:eastAsia="en-GB"/>
        </w:rPr>
        <w:t xml:space="preserve"> the phase-pure</w:t>
      </w:r>
      <w:r w:rsidR="00807D3D" w:rsidRPr="004B71B3">
        <w:rPr>
          <w:rFonts w:ascii="Times New Roman" w:eastAsia="Times New Roman" w:hAnsi="Times New Roman" w:cs="Times New Roman"/>
          <w:bCs/>
          <w:sz w:val="24"/>
          <w:szCs w:val="24"/>
          <w:lang w:eastAsia="en-GB"/>
        </w:rPr>
        <w:t xml:space="preserve"> TiO</w:t>
      </w:r>
      <w:r w:rsidR="00807D3D" w:rsidRPr="004B71B3">
        <w:rPr>
          <w:rFonts w:ascii="Times New Roman" w:eastAsia="Times New Roman" w:hAnsi="Times New Roman" w:cs="Times New Roman"/>
          <w:bCs/>
          <w:sz w:val="24"/>
          <w:szCs w:val="24"/>
          <w:vertAlign w:val="subscript"/>
          <w:lang w:eastAsia="en-GB"/>
        </w:rPr>
        <w:t>2</w:t>
      </w:r>
      <w:r w:rsidR="00807D3D" w:rsidRPr="004B71B3">
        <w:rPr>
          <w:rFonts w:ascii="Times New Roman" w:eastAsia="Times New Roman" w:hAnsi="Times New Roman" w:cs="Times New Roman"/>
          <w:bCs/>
          <w:sz w:val="24"/>
          <w:szCs w:val="24"/>
          <w:lang w:eastAsia="en-GB"/>
        </w:rPr>
        <w:t xml:space="preserve"> </w:t>
      </w:r>
      <w:r w:rsidR="00CC19F9" w:rsidRPr="004B71B3">
        <w:rPr>
          <w:rFonts w:ascii="Times New Roman" w:eastAsia="Times New Roman" w:hAnsi="Times New Roman" w:cs="Times New Roman"/>
          <w:bCs/>
          <w:sz w:val="24"/>
          <w:szCs w:val="24"/>
          <w:lang w:eastAsia="en-GB"/>
        </w:rPr>
        <w:t>and ZrO</w:t>
      </w:r>
      <w:r w:rsidR="00CC19F9" w:rsidRPr="004B71B3">
        <w:rPr>
          <w:rFonts w:ascii="Times New Roman" w:eastAsia="Times New Roman" w:hAnsi="Times New Roman" w:cs="Times New Roman"/>
          <w:bCs/>
          <w:sz w:val="24"/>
          <w:szCs w:val="24"/>
          <w:vertAlign w:val="subscript"/>
          <w:lang w:eastAsia="en-GB"/>
        </w:rPr>
        <w:t>2</w:t>
      </w:r>
      <w:r w:rsidR="00CC19F9" w:rsidRPr="004B71B3">
        <w:rPr>
          <w:rFonts w:ascii="Times New Roman" w:eastAsia="Times New Roman" w:hAnsi="Times New Roman" w:cs="Times New Roman"/>
          <w:bCs/>
          <w:sz w:val="24"/>
          <w:szCs w:val="24"/>
          <w:lang w:eastAsia="en-GB"/>
        </w:rPr>
        <w:t xml:space="preserve"> </w:t>
      </w:r>
      <w:r w:rsidR="00807D3D" w:rsidRPr="004B71B3">
        <w:rPr>
          <w:rFonts w:ascii="Times New Roman" w:eastAsia="Times New Roman" w:hAnsi="Times New Roman" w:cs="Times New Roman"/>
          <w:bCs/>
          <w:sz w:val="24"/>
          <w:szCs w:val="24"/>
          <w:lang w:eastAsia="en-GB"/>
        </w:rPr>
        <w:t>by physical mixing and co-feeding H</w:t>
      </w:r>
      <w:r w:rsidR="00807D3D" w:rsidRPr="004B71B3">
        <w:rPr>
          <w:rFonts w:ascii="Times New Roman" w:eastAsia="Times New Roman" w:hAnsi="Times New Roman" w:cs="Times New Roman"/>
          <w:bCs/>
          <w:sz w:val="24"/>
          <w:szCs w:val="24"/>
          <w:vertAlign w:val="subscript"/>
          <w:lang w:eastAsia="en-GB"/>
        </w:rPr>
        <w:t>2</w:t>
      </w:r>
      <w:r w:rsidR="00807D3D" w:rsidRPr="004B71B3">
        <w:rPr>
          <w:rFonts w:ascii="Times New Roman" w:eastAsia="Times New Roman" w:hAnsi="Times New Roman" w:cs="Times New Roman"/>
          <w:bCs/>
          <w:sz w:val="24"/>
          <w:szCs w:val="24"/>
          <w:lang w:eastAsia="en-GB"/>
        </w:rPr>
        <w:t xml:space="preserve"> </w:t>
      </w:r>
      <w:r w:rsidR="00FC31D1" w:rsidRPr="004B71B3">
        <w:rPr>
          <w:rFonts w:ascii="Times New Roman" w:eastAsia="Times New Roman" w:hAnsi="Times New Roman" w:cs="Times New Roman"/>
          <w:bCs/>
          <w:sz w:val="24"/>
          <w:szCs w:val="24"/>
          <w:lang w:eastAsia="en-GB"/>
        </w:rPr>
        <w:t xml:space="preserve">have been reported to </w:t>
      </w:r>
      <w:r w:rsidR="00807D3D" w:rsidRPr="004B71B3">
        <w:rPr>
          <w:rFonts w:ascii="Times New Roman" w:eastAsia="Times New Roman" w:hAnsi="Times New Roman" w:cs="Times New Roman"/>
          <w:bCs/>
          <w:sz w:val="24"/>
          <w:szCs w:val="24"/>
          <w:lang w:eastAsia="en-GB"/>
        </w:rPr>
        <w:t xml:space="preserve">reduce </w:t>
      </w:r>
      <w:r w:rsidR="00CC19F9" w:rsidRPr="004B71B3">
        <w:rPr>
          <w:rFonts w:ascii="Times New Roman" w:eastAsia="Times New Roman" w:hAnsi="Times New Roman" w:cs="Times New Roman"/>
          <w:bCs/>
          <w:sz w:val="24"/>
          <w:szCs w:val="24"/>
          <w:lang w:eastAsia="en-GB"/>
        </w:rPr>
        <w:t xml:space="preserve">catalyst </w:t>
      </w:r>
      <w:r w:rsidR="00807D3D" w:rsidRPr="004B71B3">
        <w:rPr>
          <w:rFonts w:ascii="Times New Roman" w:eastAsia="Times New Roman" w:hAnsi="Times New Roman" w:cs="Times New Roman"/>
          <w:bCs/>
          <w:sz w:val="24"/>
          <w:szCs w:val="24"/>
          <w:lang w:eastAsia="en-GB"/>
        </w:rPr>
        <w:t xml:space="preserve">deactivation </w:t>
      </w:r>
      <w:r w:rsidR="002B4816" w:rsidRPr="004B71B3">
        <w:rPr>
          <w:rFonts w:ascii="Times New Roman" w:eastAsia="Times New Roman" w:hAnsi="Times New Roman" w:cs="Times New Roman"/>
          <w:bCs/>
          <w:sz w:val="24"/>
          <w:szCs w:val="24"/>
          <w:lang w:eastAsia="en-GB"/>
        </w:rPr>
        <w:t>[16</w:t>
      </w:r>
      <w:r w:rsidR="00FC31D1" w:rsidRPr="004B71B3">
        <w:rPr>
          <w:rFonts w:ascii="Times New Roman" w:eastAsia="Times New Roman" w:hAnsi="Times New Roman" w:cs="Times New Roman"/>
          <w:bCs/>
          <w:sz w:val="24"/>
          <w:szCs w:val="24"/>
          <w:lang w:eastAsia="en-GB"/>
        </w:rPr>
        <w:t>]. However, o</w:t>
      </w:r>
      <w:r w:rsidR="00807D3D" w:rsidRPr="004B71B3">
        <w:rPr>
          <w:rFonts w:ascii="Times New Roman" w:eastAsia="Times New Roman" w:hAnsi="Times New Roman" w:cs="Times New Roman"/>
          <w:bCs/>
          <w:sz w:val="24"/>
          <w:szCs w:val="24"/>
          <w:lang w:eastAsia="en-GB"/>
        </w:rPr>
        <w:t xml:space="preserve">ur attempt to </w:t>
      </w:r>
      <w:r w:rsidR="00FC31D1" w:rsidRPr="004B71B3">
        <w:rPr>
          <w:rFonts w:ascii="Times New Roman" w:eastAsia="Times New Roman" w:hAnsi="Times New Roman" w:cs="Times New Roman"/>
          <w:bCs/>
          <w:sz w:val="24"/>
          <w:szCs w:val="24"/>
          <w:lang w:eastAsia="en-GB"/>
        </w:rPr>
        <w:t>decrease</w:t>
      </w:r>
      <w:r w:rsidR="00807D3D" w:rsidRPr="004B71B3">
        <w:rPr>
          <w:rFonts w:ascii="Times New Roman" w:eastAsia="Times New Roman" w:hAnsi="Times New Roman" w:cs="Times New Roman"/>
          <w:bCs/>
          <w:sz w:val="24"/>
          <w:szCs w:val="24"/>
          <w:lang w:eastAsia="en-GB"/>
        </w:rPr>
        <w:t xml:space="preserve"> the deactivation of ZrO</w:t>
      </w:r>
      <w:r w:rsidR="00807D3D" w:rsidRPr="004B71B3">
        <w:rPr>
          <w:rFonts w:ascii="Times New Roman" w:eastAsia="Times New Roman" w:hAnsi="Times New Roman" w:cs="Times New Roman"/>
          <w:bCs/>
          <w:sz w:val="24"/>
          <w:szCs w:val="24"/>
          <w:vertAlign w:val="subscript"/>
          <w:lang w:eastAsia="en-GB"/>
        </w:rPr>
        <w:t>2</w:t>
      </w:r>
      <w:r w:rsidR="00807D3D" w:rsidRPr="004B71B3">
        <w:rPr>
          <w:rFonts w:ascii="Times New Roman" w:eastAsia="Times New Roman" w:hAnsi="Times New Roman" w:cs="Times New Roman"/>
          <w:bCs/>
          <w:sz w:val="24"/>
          <w:szCs w:val="24"/>
          <w:lang w:eastAsia="en-GB"/>
        </w:rPr>
        <w:t xml:space="preserve"> </w:t>
      </w:r>
      <w:r w:rsidR="00807D3D" w:rsidRPr="004B71B3">
        <w:rPr>
          <w:rFonts w:ascii="Times New Roman" w:eastAsia="Times New Roman" w:hAnsi="Times New Roman" w:cs="Times New Roman"/>
          <w:bCs/>
          <w:sz w:val="24"/>
          <w:szCs w:val="24"/>
          <w:lang w:eastAsia="en-GB"/>
        </w:rPr>
        <w:lastRenderedPageBreak/>
        <w:t xml:space="preserve">by adding </w:t>
      </w:r>
      <w:r w:rsidR="00281EC2" w:rsidRPr="004B71B3">
        <w:rPr>
          <w:rFonts w:ascii="Times New Roman" w:eastAsia="Times New Roman" w:hAnsi="Times New Roman" w:cs="Times New Roman"/>
          <w:bCs/>
          <w:sz w:val="24"/>
          <w:szCs w:val="24"/>
          <w:lang w:eastAsia="en-GB"/>
        </w:rPr>
        <w:t>Cu/SiO</w:t>
      </w:r>
      <w:r w:rsidR="00281EC2" w:rsidRPr="004B71B3">
        <w:rPr>
          <w:rFonts w:ascii="Times New Roman" w:eastAsia="Times New Roman" w:hAnsi="Times New Roman" w:cs="Times New Roman"/>
          <w:bCs/>
          <w:sz w:val="24"/>
          <w:szCs w:val="24"/>
          <w:vertAlign w:val="subscript"/>
          <w:lang w:eastAsia="en-GB"/>
        </w:rPr>
        <w:t>2</w:t>
      </w:r>
      <w:r w:rsidR="00807D3D" w:rsidRPr="004B71B3">
        <w:rPr>
          <w:rFonts w:ascii="Times New Roman" w:eastAsia="Times New Roman" w:hAnsi="Times New Roman" w:cs="Times New Roman"/>
          <w:bCs/>
          <w:sz w:val="24"/>
          <w:szCs w:val="24"/>
          <w:lang w:eastAsia="en-GB"/>
        </w:rPr>
        <w:t xml:space="preserve"> and H</w:t>
      </w:r>
      <w:r w:rsidR="00807D3D" w:rsidRPr="004B71B3">
        <w:rPr>
          <w:rFonts w:ascii="Times New Roman" w:eastAsia="Times New Roman" w:hAnsi="Times New Roman" w:cs="Times New Roman"/>
          <w:bCs/>
          <w:sz w:val="24"/>
          <w:szCs w:val="24"/>
          <w:vertAlign w:val="subscript"/>
          <w:lang w:eastAsia="en-GB"/>
        </w:rPr>
        <w:t>2</w:t>
      </w:r>
      <w:r w:rsidR="00A52A2A" w:rsidRPr="004B71B3">
        <w:rPr>
          <w:rFonts w:ascii="Times New Roman" w:eastAsia="Times New Roman" w:hAnsi="Times New Roman" w:cs="Times New Roman"/>
          <w:bCs/>
          <w:sz w:val="24"/>
          <w:szCs w:val="24"/>
          <w:lang w:eastAsia="en-GB"/>
        </w:rPr>
        <w:t xml:space="preserve"> </w:t>
      </w:r>
      <w:r w:rsidR="00807D3D" w:rsidRPr="004B71B3">
        <w:rPr>
          <w:rFonts w:ascii="Times New Roman" w:eastAsia="Times New Roman" w:hAnsi="Times New Roman" w:cs="Times New Roman"/>
          <w:bCs/>
          <w:sz w:val="24"/>
          <w:szCs w:val="24"/>
          <w:lang w:eastAsia="en-GB"/>
        </w:rPr>
        <w:t>had</w:t>
      </w:r>
      <w:r w:rsidR="00A52A2A" w:rsidRPr="004B71B3">
        <w:rPr>
          <w:rFonts w:ascii="Times New Roman" w:eastAsia="Times New Roman" w:hAnsi="Times New Roman" w:cs="Times New Roman"/>
          <w:bCs/>
          <w:sz w:val="24"/>
          <w:szCs w:val="24"/>
          <w:lang w:eastAsia="en-GB"/>
        </w:rPr>
        <w:t xml:space="preserve"> </w:t>
      </w:r>
      <w:r w:rsidR="00807D3D" w:rsidRPr="004B71B3">
        <w:rPr>
          <w:rFonts w:ascii="Times New Roman" w:eastAsia="Times New Roman" w:hAnsi="Times New Roman" w:cs="Times New Roman"/>
          <w:bCs/>
          <w:sz w:val="24"/>
          <w:szCs w:val="24"/>
          <w:lang w:eastAsia="en-GB"/>
        </w:rPr>
        <w:t>no effect</w:t>
      </w:r>
      <w:r w:rsidR="00E94C76" w:rsidRPr="004B71B3">
        <w:rPr>
          <w:rFonts w:ascii="Times New Roman" w:eastAsia="Times New Roman" w:hAnsi="Times New Roman" w:cs="Times New Roman"/>
          <w:bCs/>
          <w:sz w:val="24"/>
          <w:szCs w:val="24"/>
          <w:lang w:eastAsia="en-GB"/>
        </w:rPr>
        <w:t>; i</w:t>
      </w:r>
      <w:r w:rsidR="00E77FE1" w:rsidRPr="004B71B3">
        <w:rPr>
          <w:rFonts w:ascii="Times New Roman" w:eastAsia="Times New Roman" w:hAnsi="Times New Roman" w:cs="Times New Roman"/>
          <w:bCs/>
          <w:sz w:val="24"/>
          <w:szCs w:val="24"/>
          <w:lang w:eastAsia="en-GB"/>
        </w:rPr>
        <w:t>n the case of CeO</w:t>
      </w:r>
      <w:r w:rsidR="00E77FE1" w:rsidRPr="004B71B3">
        <w:rPr>
          <w:rFonts w:ascii="Times New Roman" w:eastAsia="Times New Roman" w:hAnsi="Times New Roman" w:cs="Times New Roman"/>
          <w:bCs/>
          <w:sz w:val="24"/>
          <w:szCs w:val="24"/>
          <w:vertAlign w:val="subscript"/>
          <w:lang w:eastAsia="en-GB"/>
        </w:rPr>
        <w:t>2</w:t>
      </w:r>
      <w:r w:rsidR="007E22E1" w:rsidRPr="004B71B3">
        <w:rPr>
          <w:rFonts w:ascii="Times New Roman" w:eastAsia="Times New Roman" w:hAnsi="Times New Roman" w:cs="Times New Roman"/>
          <w:bCs/>
          <w:sz w:val="24"/>
          <w:szCs w:val="24"/>
          <w:lang w:eastAsia="en-GB"/>
        </w:rPr>
        <w:t>,</w:t>
      </w:r>
      <w:r w:rsidR="00E77FE1" w:rsidRPr="004B71B3">
        <w:rPr>
          <w:rFonts w:ascii="Times New Roman" w:eastAsia="Times New Roman" w:hAnsi="Times New Roman" w:cs="Times New Roman"/>
          <w:bCs/>
          <w:sz w:val="24"/>
          <w:szCs w:val="24"/>
          <w:lang w:eastAsia="en-GB"/>
        </w:rPr>
        <w:t xml:space="preserve"> </w:t>
      </w:r>
      <w:r w:rsidR="00E94C76" w:rsidRPr="004B71B3">
        <w:rPr>
          <w:rFonts w:ascii="Times New Roman" w:eastAsia="Times New Roman" w:hAnsi="Times New Roman" w:cs="Times New Roman"/>
          <w:bCs/>
          <w:sz w:val="24"/>
          <w:szCs w:val="24"/>
          <w:lang w:eastAsia="en-GB"/>
        </w:rPr>
        <w:t>this</w:t>
      </w:r>
      <w:r w:rsidR="00FB69DC" w:rsidRPr="004B71B3">
        <w:rPr>
          <w:rFonts w:ascii="Times New Roman" w:eastAsia="Times New Roman" w:hAnsi="Times New Roman" w:cs="Times New Roman"/>
          <w:bCs/>
          <w:sz w:val="24"/>
          <w:szCs w:val="24"/>
          <w:lang w:eastAsia="en-GB"/>
        </w:rPr>
        <w:t xml:space="preserve"> even exacerbated the deactiv</w:t>
      </w:r>
      <w:r w:rsidR="00807D3D" w:rsidRPr="004B71B3">
        <w:rPr>
          <w:rFonts w:ascii="Times New Roman" w:eastAsia="Times New Roman" w:hAnsi="Times New Roman" w:cs="Times New Roman"/>
          <w:bCs/>
          <w:sz w:val="24"/>
          <w:szCs w:val="24"/>
          <w:lang w:eastAsia="en-GB"/>
        </w:rPr>
        <w:t>ation</w:t>
      </w:r>
      <w:r w:rsidR="00E77FE1" w:rsidRPr="004B71B3">
        <w:rPr>
          <w:rFonts w:ascii="Times New Roman" w:eastAsia="Times New Roman" w:hAnsi="Times New Roman" w:cs="Times New Roman"/>
          <w:bCs/>
          <w:sz w:val="24"/>
          <w:szCs w:val="24"/>
          <w:lang w:eastAsia="en-GB"/>
        </w:rPr>
        <w:t>, which may be due to reduction of CeO</w:t>
      </w:r>
      <w:r w:rsidR="00E77FE1" w:rsidRPr="004B71B3">
        <w:rPr>
          <w:rFonts w:ascii="Times New Roman" w:eastAsia="Times New Roman" w:hAnsi="Times New Roman" w:cs="Times New Roman"/>
          <w:bCs/>
          <w:sz w:val="24"/>
          <w:szCs w:val="24"/>
          <w:vertAlign w:val="subscript"/>
          <w:lang w:eastAsia="en-GB"/>
        </w:rPr>
        <w:t>2</w:t>
      </w:r>
      <w:r w:rsidR="00005E0F" w:rsidRPr="004B71B3">
        <w:rPr>
          <w:rFonts w:ascii="Times New Roman" w:eastAsia="Times New Roman" w:hAnsi="Times New Roman" w:cs="Times New Roman"/>
          <w:bCs/>
          <w:sz w:val="24"/>
          <w:szCs w:val="24"/>
          <w:lang w:eastAsia="en-GB"/>
        </w:rPr>
        <w:t xml:space="preserve"> [32,33</w:t>
      </w:r>
      <w:r w:rsidR="00CC19F9" w:rsidRPr="004B71B3">
        <w:rPr>
          <w:rFonts w:ascii="Times New Roman" w:eastAsia="Times New Roman" w:hAnsi="Times New Roman" w:cs="Times New Roman"/>
          <w:bCs/>
          <w:sz w:val="24"/>
          <w:szCs w:val="24"/>
          <w:lang w:eastAsia="en-GB"/>
        </w:rPr>
        <w:t>]</w:t>
      </w:r>
      <w:r w:rsidR="00807D3D" w:rsidRPr="004B71B3">
        <w:rPr>
          <w:rFonts w:ascii="Times New Roman" w:eastAsia="Times New Roman" w:hAnsi="Times New Roman" w:cs="Times New Roman"/>
          <w:bCs/>
          <w:sz w:val="24"/>
          <w:szCs w:val="24"/>
          <w:lang w:eastAsia="en-GB"/>
        </w:rPr>
        <w:t>.</w:t>
      </w:r>
    </w:p>
    <w:p w:rsidR="001C4FA3" w:rsidRPr="004B71B3" w:rsidRDefault="00FC1462" w:rsidP="00056A11">
      <w:pPr>
        <w:spacing w:after="240" w:line="480" w:lineRule="auto"/>
        <w:ind w:firstLine="720"/>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We found that CeO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could be successfully regenerated by calcination of spent catalyst in air</w:t>
      </w:r>
      <w:r w:rsidR="00E77FE1" w:rsidRPr="004B71B3">
        <w:rPr>
          <w:rFonts w:ascii="Times New Roman" w:eastAsia="Times New Roman" w:hAnsi="Times New Roman" w:cs="Times New Roman"/>
          <w:bCs/>
          <w:sz w:val="24"/>
          <w:szCs w:val="24"/>
          <w:lang w:eastAsia="en-GB"/>
        </w:rPr>
        <w:t xml:space="preserve"> </w:t>
      </w:r>
      <w:r w:rsidRPr="004B71B3">
        <w:rPr>
          <w:rFonts w:ascii="Times New Roman" w:eastAsia="Times New Roman" w:hAnsi="Times New Roman" w:cs="Times New Roman"/>
          <w:bCs/>
          <w:sz w:val="24"/>
          <w:szCs w:val="24"/>
          <w:lang w:eastAsia="en-GB"/>
        </w:rPr>
        <w:t xml:space="preserve">at 500 </w:t>
      </w:r>
      <w:r w:rsidRPr="004B71B3">
        <w:rPr>
          <w:rFonts w:ascii="Times New Roman" w:eastAsia="Times New Roman" w:hAnsi="Times New Roman" w:cs="Times New Roman"/>
          <w:bCs/>
          <w:sz w:val="24"/>
          <w:szCs w:val="24"/>
          <w:vertAlign w:val="superscript"/>
          <w:lang w:eastAsia="en-GB"/>
        </w:rPr>
        <w:t>o</w:t>
      </w:r>
      <w:r w:rsidRPr="004B71B3">
        <w:rPr>
          <w:rFonts w:ascii="Times New Roman" w:eastAsia="Times New Roman" w:hAnsi="Times New Roman" w:cs="Times New Roman"/>
          <w:bCs/>
          <w:sz w:val="24"/>
          <w:szCs w:val="24"/>
          <w:lang w:eastAsia="en-GB"/>
        </w:rPr>
        <w:t>C</w:t>
      </w:r>
      <w:r w:rsidR="00657FC2" w:rsidRPr="004B71B3">
        <w:rPr>
          <w:rFonts w:ascii="Times New Roman" w:eastAsia="Times New Roman" w:hAnsi="Times New Roman" w:cs="Times New Roman"/>
          <w:bCs/>
          <w:sz w:val="24"/>
          <w:szCs w:val="24"/>
          <w:lang w:eastAsia="en-GB"/>
        </w:rPr>
        <w:t xml:space="preserve"> for 3 h</w:t>
      </w:r>
      <w:r w:rsidR="000E49C6" w:rsidRPr="004B71B3">
        <w:rPr>
          <w:rFonts w:ascii="Times New Roman" w:eastAsia="Times New Roman" w:hAnsi="Times New Roman" w:cs="Times New Roman"/>
          <w:bCs/>
          <w:sz w:val="24"/>
          <w:szCs w:val="24"/>
          <w:lang w:eastAsia="en-GB"/>
        </w:rPr>
        <w:t xml:space="preserve"> (5 </w:t>
      </w:r>
      <w:r w:rsidR="000E49C6" w:rsidRPr="004B71B3">
        <w:rPr>
          <w:rFonts w:ascii="Times New Roman" w:eastAsia="Times New Roman" w:hAnsi="Times New Roman" w:cs="Times New Roman"/>
          <w:bCs/>
          <w:sz w:val="24"/>
          <w:szCs w:val="24"/>
          <w:vertAlign w:val="superscript"/>
          <w:lang w:eastAsia="en-GB"/>
        </w:rPr>
        <w:t>o</w:t>
      </w:r>
      <w:r w:rsidR="000E49C6" w:rsidRPr="004B71B3">
        <w:rPr>
          <w:rFonts w:ascii="Times New Roman" w:eastAsia="Times New Roman" w:hAnsi="Times New Roman" w:cs="Times New Roman"/>
          <w:bCs/>
          <w:sz w:val="24"/>
          <w:szCs w:val="24"/>
          <w:lang w:eastAsia="en-GB"/>
        </w:rPr>
        <w:t>C min</w:t>
      </w:r>
      <w:r w:rsidR="000E49C6" w:rsidRPr="004B71B3">
        <w:rPr>
          <w:rFonts w:ascii="Times New Roman" w:eastAsia="Times New Roman" w:hAnsi="Times New Roman" w:cs="Times New Roman"/>
          <w:bCs/>
          <w:sz w:val="24"/>
          <w:szCs w:val="24"/>
          <w:vertAlign w:val="superscript"/>
          <w:lang w:eastAsia="en-GB"/>
        </w:rPr>
        <w:t>-1</w:t>
      </w:r>
      <w:r w:rsidR="000E49C6" w:rsidRPr="004B71B3">
        <w:rPr>
          <w:rFonts w:ascii="Times New Roman" w:eastAsia="Times New Roman" w:hAnsi="Times New Roman" w:cs="Times New Roman"/>
          <w:bCs/>
          <w:sz w:val="24"/>
          <w:szCs w:val="24"/>
          <w:lang w:eastAsia="en-GB"/>
        </w:rPr>
        <w:t xml:space="preserve"> temperature ramp rate)</w:t>
      </w:r>
      <w:r w:rsidRPr="004B71B3">
        <w:rPr>
          <w:rFonts w:ascii="Times New Roman" w:eastAsia="Times New Roman" w:hAnsi="Times New Roman" w:cs="Times New Roman"/>
          <w:bCs/>
          <w:sz w:val="24"/>
          <w:szCs w:val="24"/>
          <w:lang w:eastAsia="en-GB"/>
        </w:rPr>
        <w:t xml:space="preserve">. Fig. 4 shows </w:t>
      </w:r>
      <w:r w:rsidR="003B3730" w:rsidRPr="004B71B3">
        <w:rPr>
          <w:rFonts w:ascii="Times New Roman" w:eastAsia="Times New Roman" w:hAnsi="Times New Roman" w:cs="Times New Roman"/>
          <w:bCs/>
          <w:sz w:val="24"/>
          <w:szCs w:val="24"/>
          <w:lang w:eastAsia="en-GB"/>
        </w:rPr>
        <w:t>two</w:t>
      </w:r>
      <w:r w:rsidRPr="004B71B3">
        <w:rPr>
          <w:rFonts w:ascii="Times New Roman" w:eastAsia="Times New Roman" w:hAnsi="Times New Roman" w:cs="Times New Roman"/>
          <w:bCs/>
          <w:sz w:val="24"/>
          <w:szCs w:val="24"/>
          <w:lang w:eastAsia="en-GB"/>
        </w:rPr>
        <w:t xml:space="preserve"> successive ketonisation runs on CeO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with catalyst regeneration after each run. As seen, almost full recovery of catalyst activity and selectivity was achieved. The catalyst, black after reaction, regained its initial light yellow colour after regeneration. Some reduction in the</w:t>
      </w:r>
      <w:r w:rsidR="00ED2D1D" w:rsidRPr="004B71B3">
        <w:rPr>
          <w:rFonts w:ascii="Times New Roman" w:eastAsia="Times New Roman" w:hAnsi="Times New Roman" w:cs="Times New Roman"/>
          <w:bCs/>
          <w:sz w:val="24"/>
          <w:szCs w:val="24"/>
          <w:lang w:eastAsia="en-GB"/>
        </w:rPr>
        <w:t xml:space="preserve"> catalyst</w:t>
      </w:r>
      <w:r w:rsidRPr="004B71B3">
        <w:rPr>
          <w:rFonts w:ascii="Times New Roman" w:eastAsia="Times New Roman" w:hAnsi="Times New Roman" w:cs="Times New Roman"/>
          <w:bCs/>
          <w:sz w:val="24"/>
          <w:szCs w:val="24"/>
          <w:lang w:eastAsia="en-GB"/>
        </w:rPr>
        <w:t xml:space="preserve"> sur</w:t>
      </w:r>
      <w:r w:rsidR="004C7FDC" w:rsidRPr="004B71B3">
        <w:rPr>
          <w:rFonts w:ascii="Times New Roman" w:eastAsia="Times New Roman" w:hAnsi="Times New Roman" w:cs="Times New Roman"/>
          <w:bCs/>
          <w:sz w:val="24"/>
          <w:szCs w:val="24"/>
          <w:lang w:eastAsia="en-GB"/>
        </w:rPr>
        <w:t>face area was observed, though,</w:t>
      </w:r>
      <w:r w:rsidRPr="004B71B3">
        <w:rPr>
          <w:rFonts w:ascii="Times New Roman" w:eastAsia="Times New Roman" w:hAnsi="Times New Roman" w:cs="Times New Roman"/>
          <w:bCs/>
          <w:sz w:val="24"/>
          <w:szCs w:val="24"/>
          <w:lang w:eastAsia="en-GB"/>
        </w:rPr>
        <w:t xml:space="preserve"> from 85 m</w:t>
      </w:r>
      <w:r w:rsidRPr="004B71B3">
        <w:rPr>
          <w:rFonts w:ascii="Times New Roman" w:eastAsia="Times New Roman" w:hAnsi="Times New Roman" w:cs="Times New Roman"/>
          <w:bCs/>
          <w:sz w:val="24"/>
          <w:szCs w:val="24"/>
          <w:vertAlign w:val="superscript"/>
          <w:lang w:eastAsia="en-GB"/>
        </w:rPr>
        <w:t>2</w:t>
      </w:r>
      <w:r w:rsidRPr="004B71B3">
        <w:rPr>
          <w:rFonts w:ascii="Times New Roman" w:eastAsia="Times New Roman" w:hAnsi="Times New Roman" w:cs="Times New Roman"/>
          <w:bCs/>
          <w:sz w:val="24"/>
          <w:szCs w:val="24"/>
          <w:lang w:eastAsia="en-GB"/>
        </w:rPr>
        <w:t>g</w:t>
      </w:r>
      <w:r w:rsidRPr="004B71B3">
        <w:rPr>
          <w:rFonts w:ascii="Times New Roman" w:eastAsia="Times New Roman" w:hAnsi="Times New Roman" w:cs="Times New Roman"/>
          <w:bCs/>
          <w:sz w:val="24"/>
          <w:szCs w:val="24"/>
          <w:vertAlign w:val="superscript"/>
          <w:lang w:eastAsia="en-GB"/>
        </w:rPr>
        <w:t>-1</w:t>
      </w:r>
      <w:r w:rsidRPr="004B71B3">
        <w:rPr>
          <w:rFonts w:ascii="Times New Roman" w:eastAsia="Times New Roman" w:hAnsi="Times New Roman" w:cs="Times New Roman"/>
          <w:bCs/>
          <w:sz w:val="24"/>
          <w:szCs w:val="24"/>
          <w:lang w:eastAsia="en-GB"/>
        </w:rPr>
        <w:t xml:space="preserve"> </w:t>
      </w:r>
      <w:r w:rsidR="003B3730" w:rsidRPr="004B71B3">
        <w:rPr>
          <w:rFonts w:ascii="Times New Roman" w:eastAsia="Times New Roman" w:hAnsi="Times New Roman" w:cs="Times New Roman"/>
          <w:bCs/>
          <w:sz w:val="24"/>
          <w:szCs w:val="24"/>
          <w:lang w:eastAsia="en-GB"/>
        </w:rPr>
        <w:t xml:space="preserve">for fresh </w:t>
      </w:r>
      <w:r w:rsidR="00ED2D1D" w:rsidRPr="004B71B3">
        <w:rPr>
          <w:rFonts w:ascii="Times New Roman" w:eastAsia="Times New Roman" w:hAnsi="Times New Roman" w:cs="Times New Roman"/>
          <w:bCs/>
          <w:sz w:val="24"/>
          <w:szCs w:val="24"/>
          <w:lang w:eastAsia="en-GB"/>
        </w:rPr>
        <w:t>CeO</w:t>
      </w:r>
      <w:r w:rsidR="00ED2D1D" w:rsidRPr="004B71B3">
        <w:rPr>
          <w:rFonts w:ascii="Times New Roman" w:eastAsia="Times New Roman" w:hAnsi="Times New Roman" w:cs="Times New Roman"/>
          <w:bCs/>
          <w:sz w:val="24"/>
          <w:szCs w:val="24"/>
          <w:vertAlign w:val="subscript"/>
          <w:lang w:eastAsia="en-GB"/>
        </w:rPr>
        <w:t>2</w:t>
      </w:r>
      <w:r w:rsidR="00ED2D1D" w:rsidRPr="004B71B3">
        <w:rPr>
          <w:rFonts w:ascii="Times New Roman" w:eastAsia="Times New Roman" w:hAnsi="Times New Roman" w:cs="Times New Roman"/>
          <w:bCs/>
          <w:sz w:val="24"/>
          <w:szCs w:val="24"/>
          <w:lang w:eastAsia="en-GB"/>
        </w:rPr>
        <w:t xml:space="preserve"> </w:t>
      </w:r>
      <w:r w:rsidR="003B3730" w:rsidRPr="004B71B3">
        <w:rPr>
          <w:rFonts w:ascii="Times New Roman" w:eastAsia="Times New Roman" w:hAnsi="Times New Roman" w:cs="Times New Roman"/>
          <w:bCs/>
          <w:sz w:val="24"/>
          <w:szCs w:val="24"/>
          <w:lang w:eastAsia="en-GB"/>
        </w:rPr>
        <w:t xml:space="preserve">catalyst to 73 </w:t>
      </w:r>
      <w:r w:rsidRPr="004B71B3">
        <w:rPr>
          <w:rFonts w:ascii="Times New Roman" w:eastAsia="Times New Roman" w:hAnsi="Times New Roman" w:cs="Times New Roman"/>
          <w:bCs/>
          <w:sz w:val="24"/>
          <w:szCs w:val="24"/>
          <w:lang w:eastAsia="en-GB"/>
        </w:rPr>
        <w:t>m</w:t>
      </w:r>
      <w:r w:rsidRPr="004B71B3">
        <w:rPr>
          <w:rFonts w:ascii="Times New Roman" w:eastAsia="Times New Roman" w:hAnsi="Times New Roman" w:cs="Times New Roman"/>
          <w:bCs/>
          <w:sz w:val="24"/>
          <w:szCs w:val="24"/>
          <w:vertAlign w:val="superscript"/>
          <w:lang w:eastAsia="en-GB"/>
        </w:rPr>
        <w:t>2</w:t>
      </w:r>
      <w:r w:rsidRPr="004B71B3">
        <w:rPr>
          <w:rFonts w:ascii="Times New Roman" w:eastAsia="Times New Roman" w:hAnsi="Times New Roman" w:cs="Times New Roman"/>
          <w:bCs/>
          <w:sz w:val="24"/>
          <w:szCs w:val="24"/>
          <w:lang w:eastAsia="en-GB"/>
        </w:rPr>
        <w:t>g</w:t>
      </w:r>
      <w:r w:rsidRPr="004B71B3">
        <w:rPr>
          <w:rFonts w:ascii="Times New Roman" w:eastAsia="Times New Roman" w:hAnsi="Times New Roman" w:cs="Times New Roman"/>
          <w:bCs/>
          <w:sz w:val="24"/>
          <w:szCs w:val="24"/>
          <w:vertAlign w:val="superscript"/>
          <w:lang w:eastAsia="en-GB"/>
        </w:rPr>
        <w:t>-1</w:t>
      </w:r>
      <w:r w:rsidRPr="004B71B3">
        <w:rPr>
          <w:rFonts w:ascii="Times New Roman" w:eastAsia="Times New Roman" w:hAnsi="Times New Roman" w:cs="Times New Roman"/>
          <w:bCs/>
          <w:sz w:val="24"/>
          <w:szCs w:val="24"/>
          <w:lang w:eastAsia="en-GB"/>
        </w:rPr>
        <w:t xml:space="preserve"> after</w:t>
      </w:r>
      <w:r w:rsidR="003B3730" w:rsidRPr="004B71B3">
        <w:rPr>
          <w:rFonts w:ascii="Times New Roman" w:eastAsia="Times New Roman" w:hAnsi="Times New Roman" w:cs="Times New Roman"/>
          <w:bCs/>
          <w:sz w:val="24"/>
          <w:szCs w:val="24"/>
          <w:lang w:eastAsia="en-GB"/>
        </w:rPr>
        <w:t xml:space="preserve"> regeneration</w:t>
      </w:r>
      <w:r w:rsidRPr="004B71B3">
        <w:rPr>
          <w:rFonts w:ascii="Times New Roman" w:eastAsia="Times New Roman" w:hAnsi="Times New Roman" w:cs="Times New Roman"/>
          <w:bCs/>
          <w:sz w:val="24"/>
          <w:szCs w:val="24"/>
          <w:lang w:eastAsia="en-GB"/>
        </w:rPr>
        <w:t>.</w:t>
      </w:r>
      <w:r w:rsidR="009F1ACB" w:rsidRPr="004B71B3">
        <w:rPr>
          <w:rFonts w:ascii="Times New Roman" w:eastAsia="Times New Roman" w:hAnsi="Times New Roman" w:cs="Times New Roman"/>
          <w:bCs/>
          <w:sz w:val="24"/>
          <w:szCs w:val="24"/>
          <w:lang w:eastAsia="en-GB"/>
        </w:rPr>
        <w:t xml:space="preserve"> Similar </w:t>
      </w:r>
      <w:r w:rsidR="000E49C6" w:rsidRPr="004B71B3">
        <w:rPr>
          <w:rFonts w:ascii="Times New Roman" w:eastAsia="Times New Roman" w:hAnsi="Times New Roman" w:cs="Times New Roman"/>
          <w:bCs/>
          <w:sz w:val="24"/>
          <w:szCs w:val="24"/>
          <w:lang w:eastAsia="en-GB"/>
        </w:rPr>
        <w:t xml:space="preserve">air </w:t>
      </w:r>
      <w:r w:rsidR="009F1ACB" w:rsidRPr="004B71B3">
        <w:rPr>
          <w:rFonts w:ascii="Times New Roman" w:eastAsia="Times New Roman" w:hAnsi="Times New Roman" w:cs="Times New Roman"/>
          <w:bCs/>
          <w:sz w:val="24"/>
          <w:szCs w:val="24"/>
          <w:lang w:eastAsia="en-GB"/>
        </w:rPr>
        <w:t>calcination procedure</w:t>
      </w:r>
      <w:r w:rsidR="000E49C6" w:rsidRPr="004B71B3">
        <w:rPr>
          <w:rFonts w:ascii="Times New Roman" w:eastAsia="Times New Roman" w:hAnsi="Times New Roman" w:cs="Times New Roman"/>
          <w:bCs/>
          <w:sz w:val="24"/>
          <w:szCs w:val="24"/>
          <w:lang w:eastAsia="en-GB"/>
        </w:rPr>
        <w:t xml:space="preserve"> (400 </w:t>
      </w:r>
      <w:r w:rsidR="000E49C6" w:rsidRPr="004B71B3">
        <w:rPr>
          <w:rFonts w:ascii="Times New Roman" w:eastAsia="Times New Roman" w:hAnsi="Times New Roman" w:cs="Times New Roman"/>
          <w:bCs/>
          <w:sz w:val="24"/>
          <w:szCs w:val="24"/>
          <w:vertAlign w:val="superscript"/>
          <w:lang w:eastAsia="en-GB"/>
        </w:rPr>
        <w:t>o</w:t>
      </w:r>
      <w:r w:rsidR="000E49C6" w:rsidRPr="004B71B3">
        <w:rPr>
          <w:rFonts w:ascii="Times New Roman" w:eastAsia="Times New Roman" w:hAnsi="Times New Roman" w:cs="Times New Roman"/>
          <w:bCs/>
          <w:sz w:val="24"/>
          <w:szCs w:val="24"/>
          <w:lang w:eastAsia="en-GB"/>
        </w:rPr>
        <w:t>C/5 h)</w:t>
      </w:r>
      <w:r w:rsidR="009F1ACB" w:rsidRPr="004B71B3">
        <w:rPr>
          <w:rFonts w:ascii="Times New Roman" w:eastAsia="Times New Roman" w:hAnsi="Times New Roman" w:cs="Times New Roman"/>
          <w:bCs/>
          <w:sz w:val="24"/>
          <w:szCs w:val="24"/>
          <w:lang w:eastAsia="en-GB"/>
        </w:rPr>
        <w:t xml:space="preserve"> was also successful for regeneration of ZrO</w:t>
      </w:r>
      <w:r w:rsidR="009F1ACB" w:rsidRPr="004B71B3">
        <w:rPr>
          <w:rFonts w:ascii="Times New Roman" w:eastAsia="Times New Roman" w:hAnsi="Times New Roman" w:cs="Times New Roman"/>
          <w:bCs/>
          <w:sz w:val="24"/>
          <w:szCs w:val="24"/>
          <w:vertAlign w:val="subscript"/>
          <w:lang w:eastAsia="en-GB"/>
        </w:rPr>
        <w:t>2</w:t>
      </w:r>
      <w:r w:rsidR="009F1ACB" w:rsidRPr="004B71B3">
        <w:rPr>
          <w:rFonts w:ascii="Times New Roman" w:eastAsia="Times New Roman" w:hAnsi="Times New Roman" w:cs="Times New Roman"/>
          <w:bCs/>
          <w:sz w:val="24"/>
          <w:szCs w:val="24"/>
          <w:lang w:eastAsia="en-GB"/>
        </w:rPr>
        <w:t>.</w:t>
      </w:r>
    </w:p>
    <w:p w:rsidR="00154666" w:rsidRPr="004B71B3" w:rsidRDefault="00CF5FEE" w:rsidP="00056A11">
      <w:pPr>
        <w:autoSpaceDE w:val="0"/>
        <w:autoSpaceDN w:val="0"/>
        <w:adjustRightInd w:val="0"/>
        <w:spacing w:after="0" w:line="480" w:lineRule="auto"/>
        <w:jc w:val="both"/>
        <w:rPr>
          <w:rFonts w:ascii="Times New Roman" w:hAnsi="Times New Roman" w:cs="Times New Roman"/>
          <w:i/>
          <w:sz w:val="24"/>
          <w:szCs w:val="24"/>
        </w:rPr>
      </w:pPr>
      <w:r w:rsidRPr="004B71B3">
        <w:rPr>
          <w:rFonts w:ascii="Times New Roman" w:hAnsi="Times New Roman" w:cs="Times New Roman"/>
          <w:i/>
          <w:sz w:val="24"/>
          <w:szCs w:val="24"/>
        </w:rPr>
        <w:t>3</w:t>
      </w:r>
      <w:r w:rsidR="00154666" w:rsidRPr="004B71B3">
        <w:rPr>
          <w:rFonts w:ascii="Times New Roman" w:hAnsi="Times New Roman" w:cs="Times New Roman"/>
          <w:i/>
          <w:sz w:val="24"/>
          <w:szCs w:val="24"/>
        </w:rPr>
        <w:t>.</w:t>
      </w:r>
      <w:r w:rsidRPr="004B71B3">
        <w:rPr>
          <w:rFonts w:ascii="Times New Roman" w:hAnsi="Times New Roman" w:cs="Times New Roman"/>
          <w:i/>
          <w:sz w:val="24"/>
          <w:szCs w:val="24"/>
        </w:rPr>
        <w:t>2</w:t>
      </w:r>
      <w:r w:rsidR="00133D9B" w:rsidRPr="004B71B3">
        <w:rPr>
          <w:rFonts w:ascii="Times New Roman" w:hAnsi="Times New Roman" w:cs="Times New Roman"/>
          <w:i/>
          <w:sz w:val="24"/>
          <w:szCs w:val="24"/>
        </w:rPr>
        <w:t>.2</w:t>
      </w:r>
      <w:r w:rsidR="00F03676" w:rsidRPr="004B71B3">
        <w:rPr>
          <w:rFonts w:ascii="Times New Roman" w:hAnsi="Times New Roman" w:cs="Times New Roman"/>
          <w:i/>
          <w:sz w:val="24"/>
          <w:szCs w:val="24"/>
        </w:rPr>
        <w:t>.</w:t>
      </w:r>
      <w:r w:rsidR="00154666" w:rsidRPr="004B71B3">
        <w:rPr>
          <w:rFonts w:ascii="Times New Roman" w:hAnsi="Times New Roman" w:cs="Times New Roman"/>
          <w:i/>
          <w:sz w:val="24"/>
          <w:szCs w:val="24"/>
        </w:rPr>
        <w:t xml:space="preserve"> </w:t>
      </w:r>
      <w:r w:rsidR="00315966" w:rsidRPr="004B71B3">
        <w:rPr>
          <w:rFonts w:ascii="Times New Roman" w:hAnsi="Times New Roman" w:cs="Times New Roman"/>
          <w:i/>
          <w:sz w:val="24"/>
          <w:szCs w:val="24"/>
        </w:rPr>
        <w:t>Kinetic results</w:t>
      </w:r>
      <w:r w:rsidR="00154666" w:rsidRPr="004B71B3">
        <w:rPr>
          <w:rFonts w:ascii="Times New Roman" w:hAnsi="Times New Roman" w:cs="Times New Roman"/>
          <w:i/>
          <w:sz w:val="24"/>
          <w:szCs w:val="24"/>
        </w:rPr>
        <w:t xml:space="preserve">  </w:t>
      </w:r>
    </w:p>
    <w:p w:rsidR="001B1502" w:rsidRPr="004B71B3" w:rsidRDefault="009E59FE" w:rsidP="0043584B">
      <w:pPr>
        <w:pStyle w:val="ListParagraph"/>
        <w:autoSpaceDE w:val="0"/>
        <w:autoSpaceDN w:val="0"/>
        <w:adjustRightInd w:val="0"/>
        <w:spacing w:before="240" w:after="0" w:line="480" w:lineRule="auto"/>
        <w:ind w:left="0" w:firstLine="720"/>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Our</w:t>
      </w:r>
      <w:r w:rsidR="000038A6" w:rsidRPr="004B71B3">
        <w:rPr>
          <w:rFonts w:ascii="Times New Roman" w:hAnsi="Times New Roman" w:cs="Times New Roman"/>
          <w:sz w:val="24"/>
          <w:szCs w:val="24"/>
        </w:rPr>
        <w:t xml:space="preserve"> </w:t>
      </w:r>
      <w:r w:rsidR="00646CA6" w:rsidRPr="004B71B3">
        <w:rPr>
          <w:rFonts w:ascii="Times New Roman" w:hAnsi="Times New Roman" w:cs="Times New Roman"/>
          <w:sz w:val="24"/>
          <w:szCs w:val="24"/>
        </w:rPr>
        <w:t>kinetic studies include</w:t>
      </w:r>
      <w:r w:rsidR="000038A6" w:rsidRPr="004B71B3">
        <w:rPr>
          <w:rFonts w:ascii="Times New Roman" w:hAnsi="Times New Roman" w:cs="Times New Roman"/>
          <w:sz w:val="24"/>
          <w:szCs w:val="24"/>
        </w:rPr>
        <w:t>d</w:t>
      </w:r>
      <w:r w:rsidR="00646CA6" w:rsidRPr="004B71B3">
        <w:rPr>
          <w:rFonts w:ascii="Times New Roman" w:hAnsi="Times New Roman" w:cs="Times New Roman"/>
          <w:sz w:val="24"/>
          <w:szCs w:val="24"/>
        </w:rPr>
        <w:t xml:space="preserve"> the measurement of apparent activation energies, </w:t>
      </w:r>
      <w:r w:rsidR="004C549F" w:rsidRPr="004B71B3">
        <w:rPr>
          <w:rFonts w:ascii="Times New Roman" w:hAnsi="Times New Roman" w:cs="Times New Roman"/>
          <w:sz w:val="24"/>
          <w:szCs w:val="24"/>
        </w:rPr>
        <w:t>specific reaction</w:t>
      </w:r>
      <w:r w:rsidR="00AF7B99" w:rsidRPr="004B71B3">
        <w:rPr>
          <w:rFonts w:ascii="Times New Roman" w:hAnsi="Times New Roman" w:cs="Times New Roman"/>
          <w:sz w:val="24"/>
          <w:szCs w:val="24"/>
        </w:rPr>
        <w:t xml:space="preserve"> rates</w:t>
      </w:r>
      <w:r w:rsidR="00646CA6" w:rsidRPr="004B71B3">
        <w:rPr>
          <w:rFonts w:ascii="Times New Roman" w:hAnsi="Times New Roman" w:cs="Times New Roman"/>
          <w:sz w:val="24"/>
          <w:szCs w:val="24"/>
        </w:rPr>
        <w:t xml:space="preserve"> and CH</w:t>
      </w:r>
      <w:r w:rsidR="00646CA6" w:rsidRPr="004B71B3">
        <w:rPr>
          <w:rFonts w:ascii="Times New Roman" w:hAnsi="Times New Roman" w:cs="Times New Roman"/>
          <w:sz w:val="24"/>
          <w:szCs w:val="24"/>
          <w:vertAlign w:val="subscript"/>
        </w:rPr>
        <w:t>3</w:t>
      </w:r>
      <w:r w:rsidR="00646CA6" w:rsidRPr="004B71B3">
        <w:rPr>
          <w:rFonts w:ascii="Times New Roman" w:hAnsi="Times New Roman" w:cs="Times New Roman"/>
          <w:sz w:val="24"/>
          <w:szCs w:val="24"/>
        </w:rPr>
        <w:t>COOH/CH</w:t>
      </w:r>
      <w:r w:rsidR="00646CA6" w:rsidRPr="004B71B3">
        <w:rPr>
          <w:rFonts w:ascii="Times New Roman" w:hAnsi="Times New Roman" w:cs="Times New Roman"/>
          <w:sz w:val="24"/>
          <w:szCs w:val="24"/>
          <w:vertAlign w:val="subscript"/>
        </w:rPr>
        <w:t>3</w:t>
      </w:r>
      <w:r w:rsidR="00646CA6" w:rsidRPr="004B71B3">
        <w:rPr>
          <w:rFonts w:ascii="Times New Roman" w:hAnsi="Times New Roman" w:cs="Times New Roman"/>
          <w:sz w:val="24"/>
          <w:szCs w:val="24"/>
        </w:rPr>
        <w:t>COOD kinetic isotope effects.</w:t>
      </w:r>
      <w:r w:rsidR="000437CC" w:rsidRPr="004B71B3">
        <w:rPr>
          <w:rFonts w:ascii="Times New Roman" w:hAnsi="Times New Roman" w:cs="Times New Roman"/>
          <w:sz w:val="24"/>
          <w:szCs w:val="24"/>
        </w:rPr>
        <w:t xml:space="preserve"> We also looked at the effect of acetic acid pressure on the reaction rate.</w:t>
      </w:r>
      <w:r w:rsidR="00646CA6" w:rsidRPr="004B71B3">
        <w:rPr>
          <w:rFonts w:ascii="Times New Roman" w:hAnsi="Times New Roman" w:cs="Times New Roman"/>
          <w:sz w:val="24"/>
          <w:szCs w:val="24"/>
        </w:rPr>
        <w:t xml:space="preserve"> Recently, a thorough</w:t>
      </w:r>
      <w:r w:rsidR="003D278C" w:rsidRPr="004B71B3">
        <w:rPr>
          <w:rFonts w:ascii="Times New Roman" w:hAnsi="Times New Roman" w:cs="Times New Roman"/>
          <w:sz w:val="24"/>
          <w:szCs w:val="24"/>
        </w:rPr>
        <w:t xml:space="preserve"> kinetic</w:t>
      </w:r>
      <w:r w:rsidR="00646CA6" w:rsidRPr="004B71B3">
        <w:rPr>
          <w:rFonts w:ascii="Times New Roman" w:hAnsi="Times New Roman" w:cs="Times New Roman"/>
          <w:sz w:val="24"/>
          <w:szCs w:val="24"/>
        </w:rPr>
        <w:t xml:space="preserve"> investigation of the ketonisation of C</w:t>
      </w:r>
      <w:r w:rsidR="00646CA6" w:rsidRPr="004B71B3">
        <w:rPr>
          <w:rFonts w:ascii="Times New Roman" w:hAnsi="Times New Roman" w:cs="Times New Roman"/>
          <w:sz w:val="24"/>
          <w:szCs w:val="24"/>
          <w:vertAlign w:val="subscript"/>
        </w:rPr>
        <w:t>2</w:t>
      </w:r>
      <w:r w:rsidR="00646CA6" w:rsidRPr="004B71B3">
        <w:rPr>
          <w:rFonts w:ascii="Times New Roman" w:hAnsi="Times New Roman" w:cs="Times New Roman"/>
          <w:sz w:val="24"/>
          <w:szCs w:val="24"/>
        </w:rPr>
        <w:t>-C</w:t>
      </w:r>
      <w:r w:rsidR="00646CA6" w:rsidRPr="004B71B3">
        <w:rPr>
          <w:rFonts w:ascii="Times New Roman" w:hAnsi="Times New Roman" w:cs="Times New Roman"/>
          <w:sz w:val="24"/>
          <w:szCs w:val="24"/>
          <w:vertAlign w:val="subscript"/>
        </w:rPr>
        <w:t>4</w:t>
      </w:r>
      <w:r w:rsidR="00646CA6" w:rsidRPr="004B71B3">
        <w:rPr>
          <w:rFonts w:ascii="Times New Roman" w:hAnsi="Times New Roman" w:cs="Times New Roman"/>
          <w:sz w:val="24"/>
          <w:szCs w:val="24"/>
        </w:rPr>
        <w:t xml:space="preserve"> carboxylic acids</w:t>
      </w:r>
      <w:r w:rsidR="005C1C6E" w:rsidRPr="004B71B3">
        <w:rPr>
          <w:rFonts w:ascii="Times New Roman" w:hAnsi="Times New Roman" w:cs="Times New Roman"/>
          <w:sz w:val="24"/>
          <w:szCs w:val="24"/>
        </w:rPr>
        <w:t xml:space="preserve"> over </w:t>
      </w:r>
      <w:r w:rsidR="00036F40" w:rsidRPr="004B71B3">
        <w:rPr>
          <w:rFonts w:ascii="Times New Roman" w:hAnsi="Times New Roman" w:cs="Times New Roman"/>
          <w:sz w:val="24"/>
          <w:szCs w:val="24"/>
        </w:rPr>
        <w:t>phase-pure</w:t>
      </w:r>
      <w:r w:rsidR="005C1C6E" w:rsidRPr="004B71B3">
        <w:rPr>
          <w:rFonts w:ascii="Times New Roman" w:hAnsi="Times New Roman" w:cs="Times New Roman"/>
          <w:sz w:val="24"/>
          <w:szCs w:val="24"/>
        </w:rPr>
        <w:t xml:space="preserve"> TiO</w:t>
      </w:r>
      <w:r w:rsidR="005C1C6E" w:rsidRPr="004B71B3">
        <w:rPr>
          <w:rFonts w:ascii="Times New Roman" w:hAnsi="Times New Roman" w:cs="Times New Roman"/>
          <w:sz w:val="24"/>
          <w:szCs w:val="24"/>
          <w:vertAlign w:val="subscript"/>
        </w:rPr>
        <w:t>2</w:t>
      </w:r>
      <w:r w:rsidR="005C1C6E" w:rsidRPr="004B71B3">
        <w:rPr>
          <w:rFonts w:ascii="Times New Roman" w:hAnsi="Times New Roman" w:cs="Times New Roman"/>
          <w:sz w:val="24"/>
          <w:szCs w:val="24"/>
        </w:rPr>
        <w:t xml:space="preserve"> and ZrO</w:t>
      </w:r>
      <w:r w:rsidR="005C1C6E" w:rsidRPr="004B71B3">
        <w:rPr>
          <w:rFonts w:ascii="Times New Roman" w:hAnsi="Times New Roman" w:cs="Times New Roman"/>
          <w:sz w:val="24"/>
          <w:szCs w:val="24"/>
          <w:vertAlign w:val="subscript"/>
        </w:rPr>
        <w:t xml:space="preserve">2 </w:t>
      </w:r>
      <w:r w:rsidR="005C1C6E" w:rsidRPr="004B71B3">
        <w:rPr>
          <w:rFonts w:ascii="Times New Roman" w:hAnsi="Times New Roman" w:cs="Times New Roman"/>
          <w:sz w:val="24"/>
          <w:szCs w:val="24"/>
        </w:rPr>
        <w:t>oxides</w:t>
      </w:r>
      <w:r w:rsidR="00646CA6" w:rsidRPr="004B71B3">
        <w:rPr>
          <w:rFonts w:ascii="Times New Roman" w:hAnsi="Times New Roman" w:cs="Times New Roman"/>
          <w:sz w:val="24"/>
          <w:szCs w:val="24"/>
        </w:rPr>
        <w:t xml:space="preserve"> complemented by DFT ca</w:t>
      </w:r>
      <w:r w:rsidR="00B25BBD" w:rsidRPr="004B71B3">
        <w:rPr>
          <w:rFonts w:ascii="Times New Roman" w:hAnsi="Times New Roman" w:cs="Times New Roman"/>
          <w:sz w:val="24"/>
          <w:szCs w:val="24"/>
        </w:rPr>
        <w:t>lculations has been publish</w:t>
      </w:r>
      <w:r w:rsidR="003204CC" w:rsidRPr="004B71B3">
        <w:rPr>
          <w:rFonts w:ascii="Times New Roman" w:hAnsi="Times New Roman" w:cs="Times New Roman"/>
          <w:sz w:val="24"/>
          <w:szCs w:val="24"/>
        </w:rPr>
        <w:t>ed [16</w:t>
      </w:r>
      <w:r w:rsidR="00646CA6" w:rsidRPr="004B71B3">
        <w:rPr>
          <w:rFonts w:ascii="Times New Roman" w:hAnsi="Times New Roman" w:cs="Times New Roman"/>
          <w:sz w:val="24"/>
          <w:szCs w:val="24"/>
        </w:rPr>
        <w:t>].</w:t>
      </w:r>
      <w:r w:rsidR="005F52F1" w:rsidRPr="004B71B3">
        <w:rPr>
          <w:rFonts w:ascii="Times New Roman" w:hAnsi="Times New Roman" w:cs="Times New Roman"/>
          <w:sz w:val="24"/>
          <w:szCs w:val="24"/>
        </w:rPr>
        <w:t xml:space="preserve"> K</w:t>
      </w:r>
      <w:r w:rsidR="0000719E" w:rsidRPr="004B71B3">
        <w:rPr>
          <w:rFonts w:ascii="Times New Roman" w:hAnsi="Times New Roman" w:cs="Times New Roman"/>
          <w:sz w:val="24"/>
          <w:szCs w:val="24"/>
        </w:rPr>
        <w:t>inetics of C</w:t>
      </w:r>
      <w:r w:rsidR="0000719E" w:rsidRPr="004B71B3">
        <w:rPr>
          <w:rFonts w:ascii="Times New Roman" w:hAnsi="Times New Roman" w:cs="Times New Roman"/>
          <w:sz w:val="24"/>
          <w:szCs w:val="24"/>
          <w:vertAlign w:val="subscript"/>
        </w:rPr>
        <w:t>2</w:t>
      </w:r>
      <w:r w:rsidR="0000719E" w:rsidRPr="004B71B3">
        <w:rPr>
          <w:rFonts w:ascii="Times New Roman" w:hAnsi="Times New Roman" w:cs="Times New Roman"/>
          <w:sz w:val="24"/>
          <w:szCs w:val="24"/>
        </w:rPr>
        <w:t>-C</w:t>
      </w:r>
      <w:r w:rsidR="0000719E" w:rsidRPr="004B71B3">
        <w:rPr>
          <w:rFonts w:ascii="Times New Roman" w:hAnsi="Times New Roman" w:cs="Times New Roman"/>
          <w:sz w:val="24"/>
          <w:szCs w:val="24"/>
          <w:vertAlign w:val="subscript"/>
        </w:rPr>
        <w:t>4</w:t>
      </w:r>
      <w:r w:rsidR="0000719E" w:rsidRPr="004B71B3">
        <w:rPr>
          <w:rFonts w:ascii="Times New Roman" w:hAnsi="Times New Roman" w:cs="Times New Roman"/>
          <w:sz w:val="24"/>
          <w:szCs w:val="24"/>
        </w:rPr>
        <w:t xml:space="preserve"> acid ketonisation over Ru/TiO</w:t>
      </w:r>
      <w:r w:rsidR="0000719E" w:rsidRPr="004B71B3">
        <w:rPr>
          <w:rFonts w:ascii="Times New Roman" w:hAnsi="Times New Roman" w:cs="Times New Roman"/>
          <w:sz w:val="24"/>
          <w:szCs w:val="24"/>
          <w:vertAlign w:val="subscript"/>
        </w:rPr>
        <w:t>2</w:t>
      </w:r>
      <w:r w:rsidR="0000719E" w:rsidRPr="004B71B3">
        <w:rPr>
          <w:rFonts w:ascii="Times New Roman" w:hAnsi="Times New Roman" w:cs="Times New Roman"/>
          <w:sz w:val="24"/>
          <w:szCs w:val="24"/>
        </w:rPr>
        <w:t xml:space="preserve"> ca</w:t>
      </w:r>
      <w:r w:rsidR="00A80B5F" w:rsidRPr="004B71B3">
        <w:rPr>
          <w:rFonts w:ascii="Times New Roman" w:hAnsi="Times New Roman" w:cs="Times New Roman"/>
          <w:sz w:val="24"/>
          <w:szCs w:val="24"/>
        </w:rPr>
        <w:t>t</w:t>
      </w:r>
      <w:r w:rsidR="00005E0F" w:rsidRPr="004B71B3">
        <w:rPr>
          <w:rFonts w:ascii="Times New Roman" w:hAnsi="Times New Roman" w:cs="Times New Roman"/>
          <w:sz w:val="24"/>
          <w:szCs w:val="24"/>
        </w:rPr>
        <w:t>alyst has also been reported [34</w:t>
      </w:r>
      <w:r w:rsidR="0000719E" w:rsidRPr="004B71B3">
        <w:rPr>
          <w:rFonts w:ascii="Times New Roman" w:hAnsi="Times New Roman" w:cs="Times New Roman"/>
          <w:sz w:val="24"/>
          <w:szCs w:val="24"/>
        </w:rPr>
        <w:t>]</w:t>
      </w:r>
      <w:r w:rsidR="0000719E" w:rsidRPr="004B71B3">
        <w:rPr>
          <w:rFonts w:ascii="Times New Roman" w:eastAsia="AdvP4DF60E" w:hAnsi="Times New Roman" w:cs="Times New Roman"/>
          <w:sz w:val="24"/>
          <w:szCs w:val="24"/>
          <w:lang w:eastAsia="en-GB"/>
        </w:rPr>
        <w:t>.</w:t>
      </w:r>
    </w:p>
    <w:p w:rsidR="00BC73BE" w:rsidRPr="004B71B3" w:rsidRDefault="00795737" w:rsidP="00027082">
      <w:pPr>
        <w:spacing w:after="20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 xml:space="preserve">Table </w:t>
      </w:r>
      <w:r w:rsidR="002C58AB" w:rsidRPr="004B71B3">
        <w:rPr>
          <w:rFonts w:ascii="Times New Roman" w:hAnsi="Times New Roman" w:cs="Times New Roman"/>
          <w:sz w:val="24"/>
          <w:szCs w:val="24"/>
        </w:rPr>
        <w:t>4</w:t>
      </w:r>
      <w:r w:rsidR="00BC73BE" w:rsidRPr="004B71B3">
        <w:rPr>
          <w:rFonts w:ascii="Times New Roman" w:hAnsi="Times New Roman" w:cs="Times New Roman"/>
          <w:sz w:val="24"/>
          <w:szCs w:val="24"/>
        </w:rPr>
        <w:t xml:space="preserve"> summarises the apparent activation energies (</w:t>
      </w:r>
      <w:r w:rsidR="00BC73BE" w:rsidRPr="004B71B3">
        <w:rPr>
          <w:rFonts w:ascii="Times New Roman" w:hAnsi="Times New Roman" w:cs="Times New Roman"/>
          <w:i/>
          <w:sz w:val="24"/>
          <w:szCs w:val="24"/>
        </w:rPr>
        <w:t>E</w:t>
      </w:r>
      <w:r w:rsidR="00BC73BE" w:rsidRPr="004B71B3">
        <w:rPr>
          <w:rFonts w:ascii="Times New Roman" w:hAnsi="Times New Roman" w:cs="Times New Roman"/>
          <w:i/>
          <w:sz w:val="24"/>
          <w:szCs w:val="24"/>
          <w:vertAlign w:val="subscript"/>
        </w:rPr>
        <w:t>a</w:t>
      </w:r>
      <w:r w:rsidR="00BC73BE" w:rsidRPr="004B71B3">
        <w:rPr>
          <w:rFonts w:ascii="Times New Roman" w:hAnsi="Times New Roman" w:cs="Times New Roman"/>
          <w:sz w:val="24"/>
          <w:szCs w:val="24"/>
        </w:rPr>
        <w:t>) obtained for acetic acid ketonisation over Al</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O</w:t>
      </w:r>
      <w:r w:rsidR="00BC73BE" w:rsidRPr="004B71B3">
        <w:rPr>
          <w:rFonts w:ascii="Times New Roman" w:hAnsi="Times New Roman" w:cs="Times New Roman"/>
          <w:sz w:val="24"/>
          <w:szCs w:val="24"/>
          <w:vertAlign w:val="subscript"/>
        </w:rPr>
        <w:t>3</w:t>
      </w:r>
      <w:r w:rsidR="00BC73BE" w:rsidRPr="004B71B3">
        <w:rPr>
          <w:rFonts w:ascii="Times New Roman" w:hAnsi="Times New Roman" w:cs="Times New Roman"/>
          <w:sz w:val="24"/>
          <w:szCs w:val="24"/>
        </w:rPr>
        <w:t>, TiO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ZrO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and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oxides. The corresponding Arrhenius plots are </w:t>
      </w:r>
      <w:r w:rsidR="00753EDC" w:rsidRPr="004B71B3">
        <w:rPr>
          <w:rFonts w:ascii="Times New Roman" w:hAnsi="Times New Roman" w:cs="Times New Roman"/>
          <w:sz w:val="24"/>
          <w:szCs w:val="24"/>
        </w:rPr>
        <w:t>shown</w:t>
      </w:r>
      <w:r w:rsidR="00BC73BE" w:rsidRPr="004B71B3">
        <w:rPr>
          <w:rFonts w:ascii="Times New Roman" w:hAnsi="Times New Roman" w:cs="Times New Roman"/>
          <w:sz w:val="24"/>
          <w:szCs w:val="24"/>
        </w:rPr>
        <w:t xml:space="preserve"> in Fig. S4.</w:t>
      </w:r>
      <w:r w:rsidR="00CB6577" w:rsidRPr="004B71B3">
        <w:rPr>
          <w:rFonts w:ascii="Times New Roman" w:hAnsi="Times New Roman" w:cs="Times New Roman"/>
          <w:sz w:val="24"/>
          <w:szCs w:val="24"/>
        </w:rPr>
        <w:t xml:space="preserve"> Due to the large difference in activity of oxides (Table 2), these measurements had to be carried out in different temperature ranges in order to stay within the differential conditions (fractional conversion </w:t>
      </w:r>
      <w:r w:rsidR="00CB6577" w:rsidRPr="004B71B3">
        <w:rPr>
          <w:rFonts w:ascii="Times New Roman" w:hAnsi="Times New Roman" w:cs="Times New Roman"/>
          <w:i/>
          <w:sz w:val="24"/>
          <w:szCs w:val="24"/>
        </w:rPr>
        <w:t>X</w:t>
      </w:r>
      <w:r w:rsidR="00CB6577" w:rsidRPr="004B71B3">
        <w:rPr>
          <w:rFonts w:ascii="Times New Roman" w:hAnsi="Times New Roman" w:cs="Times New Roman"/>
          <w:sz w:val="24"/>
          <w:szCs w:val="24"/>
        </w:rPr>
        <w:t xml:space="preserve"> &lt; 0.1). The </w:t>
      </w:r>
      <w:r w:rsidR="00CB6577" w:rsidRPr="004B71B3">
        <w:rPr>
          <w:rFonts w:ascii="Times New Roman" w:hAnsi="Times New Roman" w:cs="Times New Roman"/>
          <w:i/>
          <w:sz w:val="24"/>
          <w:szCs w:val="24"/>
        </w:rPr>
        <w:t>E</w:t>
      </w:r>
      <w:r w:rsidR="00CB6577" w:rsidRPr="004B71B3">
        <w:rPr>
          <w:rFonts w:ascii="Times New Roman" w:hAnsi="Times New Roman" w:cs="Times New Roman"/>
          <w:i/>
          <w:sz w:val="24"/>
          <w:szCs w:val="24"/>
          <w:vertAlign w:val="subscript"/>
        </w:rPr>
        <w:t>a</w:t>
      </w:r>
      <w:r w:rsidR="00CB6577" w:rsidRPr="004B71B3">
        <w:rPr>
          <w:rFonts w:ascii="Times New Roman" w:hAnsi="Times New Roman" w:cs="Times New Roman"/>
          <w:sz w:val="24"/>
          <w:szCs w:val="24"/>
        </w:rPr>
        <w:t xml:space="preserve"> values thus obtained can be used for extrapolation of reaction rates, but may not be quite comparable across the oxide series studied.</w:t>
      </w:r>
      <w:r w:rsidR="00BC73BE" w:rsidRPr="004B71B3">
        <w:rPr>
          <w:rFonts w:ascii="Times New Roman" w:hAnsi="Times New Roman" w:cs="Times New Roman"/>
          <w:sz w:val="24"/>
          <w:szCs w:val="24"/>
        </w:rPr>
        <w:t xml:space="preserve"> As seen, the </w:t>
      </w:r>
      <w:r w:rsidR="00BC73BE" w:rsidRPr="004B71B3">
        <w:rPr>
          <w:rFonts w:ascii="Times New Roman" w:hAnsi="Times New Roman" w:cs="Times New Roman"/>
          <w:i/>
          <w:sz w:val="24"/>
          <w:szCs w:val="24"/>
        </w:rPr>
        <w:t>E</w:t>
      </w:r>
      <w:r w:rsidR="00BC73BE" w:rsidRPr="004B71B3">
        <w:rPr>
          <w:rFonts w:ascii="Times New Roman" w:hAnsi="Times New Roman" w:cs="Times New Roman"/>
          <w:i/>
          <w:sz w:val="24"/>
          <w:szCs w:val="24"/>
          <w:vertAlign w:val="subscript"/>
        </w:rPr>
        <w:t>a</w:t>
      </w:r>
      <w:r w:rsidR="00BC73BE" w:rsidRPr="004B71B3">
        <w:rPr>
          <w:rFonts w:ascii="Times New Roman" w:hAnsi="Times New Roman" w:cs="Times New Roman"/>
          <w:sz w:val="24"/>
          <w:szCs w:val="24"/>
        </w:rPr>
        <w:t xml:space="preserve"> values vary from 106 to 115 kJ mol</w:t>
      </w:r>
      <w:r w:rsidR="00BC73BE" w:rsidRPr="004B71B3">
        <w:rPr>
          <w:rFonts w:ascii="Times New Roman" w:hAnsi="Times New Roman" w:cs="Times New Roman"/>
          <w:sz w:val="24"/>
          <w:szCs w:val="24"/>
          <w:vertAlign w:val="superscript"/>
        </w:rPr>
        <w:t>-1</w:t>
      </w:r>
      <w:r w:rsidR="00BC73BE" w:rsidRPr="004B71B3">
        <w:rPr>
          <w:rFonts w:ascii="Times New Roman" w:hAnsi="Times New Roman" w:cs="Times New Roman"/>
          <w:sz w:val="24"/>
          <w:szCs w:val="24"/>
        </w:rPr>
        <w:t xml:space="preserve"> for Al</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O</w:t>
      </w:r>
      <w:r w:rsidR="00BC73BE" w:rsidRPr="004B71B3">
        <w:rPr>
          <w:rFonts w:ascii="Times New Roman" w:hAnsi="Times New Roman" w:cs="Times New Roman"/>
          <w:sz w:val="24"/>
          <w:szCs w:val="24"/>
          <w:vertAlign w:val="subscript"/>
        </w:rPr>
        <w:t>3</w:t>
      </w:r>
      <w:r w:rsidR="00BC73BE" w:rsidRPr="004B71B3">
        <w:rPr>
          <w:rFonts w:ascii="Times New Roman" w:hAnsi="Times New Roman" w:cs="Times New Roman"/>
          <w:sz w:val="24"/>
          <w:szCs w:val="24"/>
        </w:rPr>
        <w:t>, TiO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ZrO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these high </w:t>
      </w:r>
      <w:r w:rsidR="00BC73BE" w:rsidRPr="004B71B3">
        <w:rPr>
          <w:rFonts w:ascii="Times New Roman" w:hAnsi="Times New Roman" w:cs="Times New Roman"/>
          <w:i/>
          <w:sz w:val="24"/>
          <w:szCs w:val="24"/>
        </w:rPr>
        <w:t>E</w:t>
      </w:r>
      <w:r w:rsidR="00BC73BE" w:rsidRPr="004B71B3">
        <w:rPr>
          <w:rFonts w:ascii="Times New Roman" w:hAnsi="Times New Roman" w:cs="Times New Roman"/>
          <w:i/>
          <w:sz w:val="24"/>
          <w:szCs w:val="24"/>
          <w:vertAlign w:val="subscript"/>
        </w:rPr>
        <w:t>a</w:t>
      </w:r>
      <w:r w:rsidR="00BC73BE" w:rsidRPr="004B71B3">
        <w:rPr>
          <w:rFonts w:ascii="Times New Roman" w:hAnsi="Times New Roman" w:cs="Times New Roman"/>
          <w:sz w:val="24"/>
          <w:szCs w:val="24"/>
        </w:rPr>
        <w:t xml:space="preserve"> values</w:t>
      </w:r>
      <w:r w:rsidR="00EE2EF4" w:rsidRPr="004B71B3">
        <w:rPr>
          <w:rFonts w:ascii="Times New Roman" w:hAnsi="Times New Roman" w:cs="Times New Roman"/>
          <w:sz w:val="24"/>
          <w:szCs w:val="24"/>
        </w:rPr>
        <w:t xml:space="preserve"> </w:t>
      </w:r>
      <w:r w:rsidR="00BC73BE" w:rsidRPr="004B71B3">
        <w:rPr>
          <w:rFonts w:ascii="Times New Roman" w:hAnsi="Times New Roman" w:cs="Times New Roman"/>
          <w:sz w:val="24"/>
          <w:szCs w:val="24"/>
        </w:rPr>
        <w:t>indicate no diffusion limitations in the reaction with these oxides</w:t>
      </w:r>
      <w:r w:rsidR="00336047" w:rsidRPr="004B71B3">
        <w:rPr>
          <w:rFonts w:ascii="Times New Roman" w:hAnsi="Times New Roman" w:cs="Times New Roman"/>
          <w:sz w:val="24"/>
          <w:szCs w:val="24"/>
        </w:rPr>
        <w:t xml:space="preserve"> [</w:t>
      </w:r>
      <w:r w:rsidR="00005E0F" w:rsidRPr="004B71B3">
        <w:rPr>
          <w:rFonts w:ascii="Times New Roman" w:hAnsi="Times New Roman" w:cs="Times New Roman"/>
          <w:sz w:val="24"/>
          <w:szCs w:val="24"/>
        </w:rPr>
        <w:t>35</w:t>
      </w:r>
      <w:r w:rsidR="00336047" w:rsidRPr="004B71B3">
        <w:rPr>
          <w:rFonts w:ascii="Times New Roman" w:hAnsi="Times New Roman" w:cs="Times New Roman"/>
          <w:sz w:val="24"/>
          <w:szCs w:val="24"/>
        </w:rPr>
        <w:t>]</w:t>
      </w:r>
      <w:r w:rsidR="00BC73BE" w:rsidRPr="004B71B3">
        <w:rPr>
          <w:rFonts w:ascii="Times New Roman" w:hAnsi="Times New Roman" w:cs="Times New Roman"/>
          <w:sz w:val="24"/>
          <w:szCs w:val="24"/>
        </w:rPr>
        <w:t xml:space="preserve">. For the most </w:t>
      </w:r>
      <w:r w:rsidR="00BC73BE" w:rsidRPr="004B71B3">
        <w:rPr>
          <w:rFonts w:ascii="Times New Roman" w:hAnsi="Times New Roman" w:cs="Times New Roman"/>
          <w:sz w:val="24"/>
          <w:szCs w:val="24"/>
        </w:rPr>
        <w:lastRenderedPageBreak/>
        <w:t>active catalyst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a lower activation energy</w:t>
      </w:r>
      <w:r w:rsidR="00EE2EF4" w:rsidRPr="004B71B3">
        <w:rPr>
          <w:rFonts w:ascii="Times New Roman" w:hAnsi="Times New Roman" w:cs="Times New Roman"/>
          <w:sz w:val="24"/>
          <w:szCs w:val="24"/>
        </w:rPr>
        <w:t xml:space="preserve"> was</w:t>
      </w:r>
      <w:r w:rsidR="00BC73BE" w:rsidRPr="004B71B3">
        <w:rPr>
          <w:rFonts w:ascii="Times New Roman" w:hAnsi="Times New Roman" w:cs="Times New Roman"/>
          <w:sz w:val="24"/>
          <w:szCs w:val="24"/>
        </w:rPr>
        <w:t xml:space="preserve"> obtained, </w:t>
      </w:r>
      <w:r w:rsidR="00BC73BE" w:rsidRPr="004B71B3">
        <w:rPr>
          <w:rFonts w:ascii="Times New Roman" w:hAnsi="Times New Roman" w:cs="Times New Roman"/>
          <w:i/>
          <w:sz w:val="24"/>
          <w:szCs w:val="24"/>
        </w:rPr>
        <w:t>E</w:t>
      </w:r>
      <w:r w:rsidR="00BC73BE" w:rsidRPr="004B71B3">
        <w:rPr>
          <w:rFonts w:ascii="Times New Roman" w:hAnsi="Times New Roman" w:cs="Times New Roman"/>
          <w:i/>
          <w:sz w:val="24"/>
          <w:szCs w:val="24"/>
          <w:vertAlign w:val="subscript"/>
        </w:rPr>
        <w:t>a</w:t>
      </w:r>
      <w:r w:rsidR="00BC73BE" w:rsidRPr="004B71B3">
        <w:rPr>
          <w:rFonts w:ascii="Times New Roman" w:hAnsi="Times New Roman" w:cs="Times New Roman"/>
          <w:i/>
          <w:sz w:val="24"/>
          <w:szCs w:val="24"/>
        </w:rPr>
        <w:t xml:space="preserve"> =</w:t>
      </w:r>
      <w:r w:rsidR="00BC73BE" w:rsidRPr="004B71B3">
        <w:rPr>
          <w:rFonts w:ascii="Times New Roman" w:hAnsi="Times New Roman" w:cs="Times New Roman"/>
          <w:sz w:val="24"/>
          <w:szCs w:val="24"/>
        </w:rPr>
        <w:t xml:space="preserve"> 58 kJ/mol. This might</w:t>
      </w:r>
      <w:r w:rsidR="004030A4" w:rsidRPr="004B71B3">
        <w:rPr>
          <w:rFonts w:ascii="Times New Roman" w:hAnsi="Times New Roman" w:cs="Times New Roman"/>
          <w:sz w:val="24"/>
          <w:szCs w:val="24"/>
        </w:rPr>
        <w:t xml:space="preserve"> be thought to</w:t>
      </w:r>
      <w:r w:rsidR="00BC73BE" w:rsidRPr="004B71B3">
        <w:rPr>
          <w:rFonts w:ascii="Times New Roman" w:hAnsi="Times New Roman" w:cs="Times New Roman"/>
          <w:sz w:val="24"/>
          <w:szCs w:val="24"/>
        </w:rPr>
        <w:t xml:space="preserve"> </w:t>
      </w:r>
      <w:r w:rsidR="00DB6574" w:rsidRPr="004B71B3">
        <w:rPr>
          <w:rFonts w:ascii="Times New Roman" w:hAnsi="Times New Roman" w:cs="Times New Roman"/>
          <w:sz w:val="24"/>
          <w:szCs w:val="24"/>
        </w:rPr>
        <w:t>point to</w:t>
      </w:r>
      <w:r w:rsidR="00BC73BE" w:rsidRPr="004B71B3">
        <w:rPr>
          <w:rFonts w:ascii="Times New Roman" w:hAnsi="Times New Roman" w:cs="Times New Roman"/>
          <w:sz w:val="24"/>
          <w:szCs w:val="24"/>
        </w:rPr>
        <w:t xml:space="preserve"> in</w:t>
      </w:r>
      <w:r w:rsidR="002462C1" w:rsidRPr="004B71B3">
        <w:rPr>
          <w:rFonts w:ascii="Times New Roman" w:hAnsi="Times New Roman" w:cs="Times New Roman"/>
          <w:sz w:val="24"/>
          <w:szCs w:val="24"/>
        </w:rPr>
        <w:t xml:space="preserve">ternal diffusion </w:t>
      </w:r>
      <w:r w:rsidR="00005E0F" w:rsidRPr="004B71B3">
        <w:rPr>
          <w:rFonts w:ascii="Times New Roman" w:hAnsi="Times New Roman" w:cs="Times New Roman"/>
          <w:sz w:val="24"/>
          <w:szCs w:val="24"/>
        </w:rPr>
        <w:t>limitations [35</w:t>
      </w:r>
      <w:r w:rsidR="00BC73BE" w:rsidRPr="004B71B3">
        <w:rPr>
          <w:rFonts w:ascii="Times New Roman" w:hAnsi="Times New Roman" w:cs="Times New Roman"/>
          <w:sz w:val="24"/>
          <w:szCs w:val="24"/>
        </w:rPr>
        <w:t>] for the reaction with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However, the Weisz-Prater criterion [</w:t>
      </w:r>
      <w:r w:rsidR="00005E0F" w:rsidRPr="004B71B3">
        <w:rPr>
          <w:rFonts w:ascii="Times New Roman" w:hAnsi="Times New Roman" w:cs="Times New Roman"/>
          <w:sz w:val="24"/>
          <w:szCs w:val="24"/>
        </w:rPr>
        <w:t>36</w:t>
      </w:r>
      <w:r w:rsidR="00BC73BE" w:rsidRPr="004B71B3">
        <w:rPr>
          <w:rFonts w:ascii="Times New Roman" w:hAnsi="Times New Roman" w:cs="Times New Roman"/>
          <w:sz w:val="24"/>
          <w:szCs w:val="24"/>
        </w:rPr>
        <w:t>] calculated for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w:t>
      </w:r>
      <w:r w:rsidR="00BC73BE" w:rsidRPr="004B71B3">
        <w:rPr>
          <w:rFonts w:ascii="Times New Roman" w:hAnsi="Times New Roman" w:cs="Times New Roman"/>
          <w:i/>
          <w:sz w:val="24"/>
          <w:szCs w:val="24"/>
        </w:rPr>
        <w:t>C</w:t>
      </w:r>
      <w:r w:rsidR="00BC73BE" w:rsidRPr="004B71B3">
        <w:rPr>
          <w:rFonts w:ascii="Times New Roman" w:hAnsi="Times New Roman" w:cs="Times New Roman"/>
          <w:i/>
          <w:sz w:val="24"/>
          <w:szCs w:val="24"/>
          <w:vertAlign w:val="subscript"/>
        </w:rPr>
        <w:t>WP</w:t>
      </w:r>
      <w:r w:rsidR="00BC73BE" w:rsidRPr="004B71B3">
        <w:rPr>
          <w:rFonts w:ascii="Times New Roman" w:hAnsi="Times New Roman" w:cs="Times New Roman"/>
          <w:sz w:val="24"/>
          <w:szCs w:val="24"/>
        </w:rPr>
        <w:t xml:space="preserve"> = 2·10</w:t>
      </w:r>
      <w:r w:rsidR="00BC73BE" w:rsidRPr="004B71B3">
        <w:rPr>
          <w:rFonts w:ascii="Times New Roman" w:hAnsi="Times New Roman" w:cs="Times New Roman"/>
          <w:sz w:val="24"/>
          <w:szCs w:val="24"/>
          <w:vertAlign w:val="superscript"/>
        </w:rPr>
        <w:t>-3</w:t>
      </w:r>
      <w:r w:rsidR="00BC73BE" w:rsidRPr="004B71B3">
        <w:rPr>
          <w:rFonts w:ascii="Times New Roman" w:hAnsi="Times New Roman" w:cs="Times New Roman"/>
          <w:sz w:val="24"/>
          <w:szCs w:val="24"/>
        </w:rPr>
        <w:t xml:space="preserve"> &lt;&lt; 1, </w:t>
      </w:r>
      <w:r w:rsidR="00DB6574" w:rsidRPr="004B71B3">
        <w:rPr>
          <w:rFonts w:ascii="Times New Roman" w:hAnsi="Times New Roman" w:cs="Times New Roman"/>
          <w:sz w:val="24"/>
          <w:szCs w:val="24"/>
        </w:rPr>
        <w:t>indicates</w:t>
      </w:r>
      <w:r w:rsidR="00BC73BE" w:rsidRPr="004B71B3">
        <w:rPr>
          <w:rFonts w:ascii="Times New Roman" w:hAnsi="Times New Roman" w:cs="Times New Roman"/>
          <w:sz w:val="24"/>
          <w:szCs w:val="24"/>
        </w:rPr>
        <w:t xml:space="preserve"> no </w:t>
      </w:r>
      <w:r w:rsidR="008776F2" w:rsidRPr="004B71B3">
        <w:rPr>
          <w:rFonts w:ascii="Times New Roman" w:hAnsi="Times New Roman" w:cs="Times New Roman"/>
          <w:sz w:val="24"/>
          <w:szCs w:val="24"/>
        </w:rPr>
        <w:t>internal diffusion</w:t>
      </w:r>
      <w:r w:rsidR="00BC73BE" w:rsidRPr="004B71B3">
        <w:rPr>
          <w:rFonts w:ascii="Times New Roman" w:hAnsi="Times New Roman" w:cs="Times New Roman"/>
          <w:sz w:val="24"/>
          <w:szCs w:val="24"/>
        </w:rPr>
        <w:t xml:space="preserve"> limitations for this </w:t>
      </w:r>
      <w:r w:rsidR="008776F2" w:rsidRPr="004B71B3">
        <w:rPr>
          <w:rFonts w:ascii="Times New Roman" w:hAnsi="Times New Roman" w:cs="Times New Roman"/>
          <w:sz w:val="24"/>
          <w:szCs w:val="24"/>
        </w:rPr>
        <w:t>catalyst</w:t>
      </w:r>
      <w:r w:rsidR="00BC73BE" w:rsidRPr="004B71B3">
        <w:rPr>
          <w:rFonts w:ascii="Times New Roman" w:hAnsi="Times New Roman" w:cs="Times New Roman"/>
          <w:sz w:val="24"/>
          <w:szCs w:val="24"/>
        </w:rPr>
        <w:t xml:space="preserve"> either</w:t>
      </w:r>
      <w:r w:rsidR="00B91008" w:rsidRPr="004B71B3">
        <w:rPr>
          <w:rFonts w:ascii="Times New Roman" w:hAnsi="Times New Roman" w:cs="Times New Roman"/>
          <w:sz w:val="24"/>
          <w:szCs w:val="24"/>
        </w:rPr>
        <w:t xml:space="preserve"> (see the Supporting Information)</w:t>
      </w:r>
      <w:r w:rsidR="00BC73BE" w:rsidRPr="004B71B3">
        <w:rPr>
          <w:rFonts w:ascii="Times New Roman" w:hAnsi="Times New Roman" w:cs="Times New Roman"/>
          <w:sz w:val="24"/>
          <w:szCs w:val="24"/>
        </w:rPr>
        <w:t>. The low</w:t>
      </w:r>
      <w:r w:rsidR="00EE2EF4" w:rsidRPr="004B71B3">
        <w:rPr>
          <w:rFonts w:ascii="Times New Roman" w:hAnsi="Times New Roman" w:cs="Times New Roman"/>
          <w:sz w:val="24"/>
          <w:szCs w:val="24"/>
        </w:rPr>
        <w:t xml:space="preserve"> </w:t>
      </w:r>
      <w:r w:rsidR="00EE2EF4" w:rsidRPr="004B71B3">
        <w:rPr>
          <w:rFonts w:ascii="Times New Roman" w:hAnsi="Times New Roman" w:cs="Times New Roman"/>
          <w:i/>
          <w:sz w:val="24"/>
          <w:szCs w:val="24"/>
        </w:rPr>
        <w:t>E</w:t>
      </w:r>
      <w:r w:rsidR="00EE2EF4" w:rsidRPr="004B71B3">
        <w:rPr>
          <w:rFonts w:ascii="Times New Roman" w:hAnsi="Times New Roman" w:cs="Times New Roman"/>
          <w:i/>
          <w:sz w:val="24"/>
          <w:szCs w:val="24"/>
          <w:vertAlign w:val="subscript"/>
        </w:rPr>
        <w:t>a</w:t>
      </w:r>
      <w:r w:rsidR="00BC73BE" w:rsidRPr="004B71B3">
        <w:rPr>
          <w:rFonts w:ascii="Times New Roman" w:hAnsi="Times New Roman" w:cs="Times New Roman"/>
          <w:sz w:val="24"/>
          <w:szCs w:val="24"/>
        </w:rPr>
        <w:t xml:space="preserve"> value for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may be explained by the high reactivity of base sites on CeO</w:t>
      </w:r>
      <w:r w:rsidR="00BC73BE" w:rsidRPr="004B71B3">
        <w:rPr>
          <w:rFonts w:ascii="Times New Roman" w:hAnsi="Times New Roman" w:cs="Times New Roman"/>
          <w:sz w:val="24"/>
          <w:szCs w:val="24"/>
          <w:vertAlign w:val="subscript"/>
        </w:rPr>
        <w:t>2</w:t>
      </w:r>
      <w:r w:rsidR="00BC73BE" w:rsidRPr="004B71B3">
        <w:rPr>
          <w:rFonts w:ascii="Times New Roman" w:hAnsi="Times New Roman" w:cs="Times New Roman"/>
          <w:sz w:val="24"/>
          <w:szCs w:val="24"/>
        </w:rPr>
        <w:t xml:space="preserve"> surface compared to the Al, Ti and Zr oxides, as suggested by the IR study</w:t>
      </w:r>
      <w:r w:rsidR="00C86DCA" w:rsidRPr="004B71B3">
        <w:rPr>
          <w:rFonts w:ascii="Times New Roman" w:hAnsi="Times New Roman" w:cs="Times New Roman"/>
          <w:sz w:val="24"/>
          <w:szCs w:val="24"/>
        </w:rPr>
        <w:t xml:space="preserve"> of acetone condensation on these oxides</w:t>
      </w:r>
      <w:r w:rsidR="00BC73BE" w:rsidRPr="004B71B3">
        <w:rPr>
          <w:rFonts w:ascii="Times New Roman" w:hAnsi="Times New Roman" w:cs="Times New Roman"/>
          <w:sz w:val="24"/>
          <w:szCs w:val="24"/>
        </w:rPr>
        <w:t xml:space="preserve"> [</w:t>
      </w:r>
      <w:r w:rsidR="002462C1" w:rsidRPr="004B71B3">
        <w:rPr>
          <w:rFonts w:ascii="Times New Roman" w:hAnsi="Times New Roman" w:cs="Times New Roman"/>
          <w:sz w:val="24"/>
          <w:szCs w:val="24"/>
        </w:rPr>
        <w:t>25</w:t>
      </w:r>
      <w:r w:rsidR="00BC73BE" w:rsidRPr="004B71B3">
        <w:rPr>
          <w:rFonts w:ascii="Times New Roman" w:hAnsi="Times New Roman" w:cs="Times New Roman"/>
          <w:sz w:val="24"/>
          <w:szCs w:val="24"/>
        </w:rPr>
        <w:t>].</w:t>
      </w:r>
      <w:r w:rsidR="00E75A7A" w:rsidRPr="004B71B3">
        <w:rPr>
          <w:rFonts w:ascii="Times New Roman" w:hAnsi="Times New Roman" w:cs="Times New Roman"/>
          <w:sz w:val="24"/>
          <w:szCs w:val="24"/>
        </w:rPr>
        <w:t xml:space="preserve"> I</w:t>
      </w:r>
      <w:r w:rsidR="00027082" w:rsidRPr="004B71B3">
        <w:rPr>
          <w:rFonts w:ascii="Times New Roman" w:hAnsi="Times New Roman" w:cs="Times New Roman"/>
          <w:sz w:val="24"/>
          <w:szCs w:val="24"/>
        </w:rPr>
        <w:t>t should be noted</w:t>
      </w:r>
      <w:r w:rsidR="00E75A7A" w:rsidRPr="004B71B3">
        <w:rPr>
          <w:rFonts w:ascii="Times New Roman" w:hAnsi="Times New Roman" w:cs="Times New Roman"/>
          <w:sz w:val="24"/>
          <w:szCs w:val="24"/>
        </w:rPr>
        <w:t xml:space="preserve"> that the apparent activation energies</w:t>
      </w:r>
      <w:r w:rsidR="00027082" w:rsidRPr="004B71B3">
        <w:rPr>
          <w:rFonts w:ascii="Times New Roman" w:hAnsi="Times New Roman" w:cs="Times New Roman"/>
          <w:sz w:val="24"/>
          <w:szCs w:val="24"/>
        </w:rPr>
        <w:t xml:space="preserve"> </w:t>
      </w:r>
      <w:r w:rsidR="00027082" w:rsidRPr="004B71B3">
        <w:rPr>
          <w:rFonts w:ascii="Times New Roman" w:hAnsi="Times New Roman" w:cs="Times New Roman"/>
          <w:i/>
          <w:sz w:val="24"/>
          <w:szCs w:val="24"/>
        </w:rPr>
        <w:t>E</w:t>
      </w:r>
      <w:r w:rsidR="00027082" w:rsidRPr="004B71B3">
        <w:rPr>
          <w:rFonts w:ascii="Times New Roman" w:hAnsi="Times New Roman" w:cs="Times New Roman"/>
          <w:i/>
          <w:sz w:val="24"/>
          <w:szCs w:val="24"/>
          <w:vertAlign w:val="subscript"/>
        </w:rPr>
        <w:t>a</w:t>
      </w:r>
      <w:r w:rsidR="00E75A7A" w:rsidRPr="004B71B3">
        <w:rPr>
          <w:rFonts w:ascii="Times New Roman" w:hAnsi="Times New Roman" w:cs="Times New Roman"/>
          <w:sz w:val="24"/>
          <w:szCs w:val="24"/>
        </w:rPr>
        <w:t xml:space="preserve"> include enthalpy contributions from all reaction steps preceding the rate-limiting step</w:t>
      </w:r>
      <w:r w:rsidR="00027082" w:rsidRPr="004B71B3">
        <w:rPr>
          <w:rFonts w:ascii="Times New Roman" w:hAnsi="Times New Roman" w:cs="Times New Roman"/>
          <w:sz w:val="24"/>
          <w:szCs w:val="24"/>
        </w:rPr>
        <w:t xml:space="preserve">. These steps include formation of surface acetate and enolate species, which involves interaction with </w:t>
      </w:r>
      <w:r w:rsidR="00766089" w:rsidRPr="004B71B3">
        <w:rPr>
          <w:rFonts w:ascii="Times New Roman" w:hAnsi="Times New Roman" w:cs="Times New Roman"/>
          <w:sz w:val="24"/>
          <w:szCs w:val="24"/>
        </w:rPr>
        <w:t xml:space="preserve">the </w:t>
      </w:r>
      <w:r w:rsidR="00027082" w:rsidRPr="004B71B3">
        <w:rPr>
          <w:rFonts w:ascii="Times New Roman" w:hAnsi="Times New Roman" w:cs="Times New Roman"/>
          <w:sz w:val="24"/>
          <w:szCs w:val="24"/>
        </w:rPr>
        <w:t>surface base sites (Scheme 3)</w:t>
      </w:r>
      <w:r w:rsidR="00B806B3" w:rsidRPr="004B71B3">
        <w:rPr>
          <w:rFonts w:ascii="Times New Roman" w:hAnsi="Times New Roman" w:cs="Times New Roman"/>
          <w:sz w:val="24"/>
          <w:szCs w:val="24"/>
        </w:rPr>
        <w:t>, hence the importance of oxide base sites for acid ketonisation (see below)</w:t>
      </w:r>
      <w:r w:rsidR="00027082" w:rsidRPr="004B71B3">
        <w:rPr>
          <w:rFonts w:ascii="Times New Roman" w:hAnsi="Times New Roman" w:cs="Times New Roman"/>
          <w:sz w:val="24"/>
          <w:szCs w:val="24"/>
        </w:rPr>
        <w:t>.</w:t>
      </w:r>
    </w:p>
    <w:p w:rsidR="00BC73BE" w:rsidRPr="004B71B3" w:rsidRDefault="00BD2AD5" w:rsidP="00273D6B">
      <w:pPr>
        <w:spacing w:after="20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Table 4</w:t>
      </w:r>
      <w:r w:rsidR="007609A0" w:rsidRPr="004B71B3">
        <w:rPr>
          <w:rFonts w:ascii="Times New Roman" w:hAnsi="Times New Roman" w:cs="Times New Roman"/>
          <w:sz w:val="24"/>
          <w:szCs w:val="24"/>
        </w:rPr>
        <w:t xml:space="preserve"> also shows </w:t>
      </w:r>
      <w:r w:rsidR="002516AC" w:rsidRPr="004B71B3">
        <w:rPr>
          <w:rFonts w:ascii="Times New Roman" w:hAnsi="Times New Roman" w:cs="Times New Roman"/>
          <w:sz w:val="24"/>
          <w:szCs w:val="24"/>
        </w:rPr>
        <w:t xml:space="preserve">the </w:t>
      </w:r>
      <w:r w:rsidR="007609A0" w:rsidRPr="004B71B3">
        <w:rPr>
          <w:rFonts w:ascii="Times New Roman" w:hAnsi="Times New Roman" w:cs="Times New Roman"/>
          <w:sz w:val="24"/>
          <w:szCs w:val="24"/>
        </w:rPr>
        <w:t>reaction rates</w:t>
      </w:r>
      <w:r w:rsidR="00963FBA" w:rsidRPr="004B71B3">
        <w:rPr>
          <w:rFonts w:ascii="Times New Roman" w:hAnsi="Times New Roman" w:cs="Times New Roman"/>
          <w:sz w:val="24"/>
          <w:szCs w:val="24"/>
        </w:rPr>
        <w:t xml:space="preserve"> extrapolated to</w:t>
      </w:r>
      <w:r w:rsidR="007609A0" w:rsidRPr="004B71B3">
        <w:rPr>
          <w:rFonts w:ascii="Times New Roman" w:hAnsi="Times New Roman" w:cs="Times New Roman"/>
          <w:sz w:val="24"/>
          <w:szCs w:val="24"/>
        </w:rPr>
        <w:t xml:space="preserve"> 260 </w:t>
      </w:r>
      <w:r w:rsidR="007609A0" w:rsidRPr="004B71B3">
        <w:rPr>
          <w:rFonts w:ascii="Times New Roman" w:hAnsi="Times New Roman" w:cs="Times New Roman"/>
          <w:sz w:val="24"/>
          <w:szCs w:val="24"/>
          <w:vertAlign w:val="superscript"/>
        </w:rPr>
        <w:t>o</w:t>
      </w:r>
      <w:r w:rsidR="007609A0" w:rsidRPr="004B71B3">
        <w:rPr>
          <w:rFonts w:ascii="Times New Roman" w:hAnsi="Times New Roman" w:cs="Times New Roman"/>
          <w:sz w:val="24"/>
          <w:szCs w:val="24"/>
        </w:rPr>
        <w:t>C using the Arrhenius equation, which allow to compare the catalytic activity of different oxides based on unit</w:t>
      </w:r>
      <w:r w:rsidR="004927D3" w:rsidRPr="004B71B3">
        <w:rPr>
          <w:rFonts w:ascii="Times New Roman" w:hAnsi="Times New Roman" w:cs="Times New Roman"/>
          <w:sz w:val="24"/>
          <w:szCs w:val="24"/>
        </w:rPr>
        <w:t xml:space="preserve"> catalyst</w:t>
      </w:r>
      <w:r w:rsidR="007609A0" w:rsidRPr="004B71B3">
        <w:rPr>
          <w:rFonts w:ascii="Times New Roman" w:hAnsi="Times New Roman" w:cs="Times New Roman"/>
          <w:sz w:val="24"/>
          <w:szCs w:val="24"/>
        </w:rPr>
        <w:t xml:space="preserve"> weight</w:t>
      </w:r>
      <w:r w:rsidR="004C549F" w:rsidRPr="004B71B3">
        <w:rPr>
          <w:rFonts w:ascii="Times New Roman" w:hAnsi="Times New Roman" w:cs="Times New Roman"/>
          <w:sz w:val="24"/>
          <w:szCs w:val="24"/>
        </w:rPr>
        <w:t xml:space="preserve"> and surface area</w:t>
      </w:r>
      <w:r w:rsidR="002516AC" w:rsidRPr="004B71B3">
        <w:rPr>
          <w:rFonts w:ascii="Times New Roman" w:hAnsi="Times New Roman" w:cs="Times New Roman"/>
          <w:sz w:val="24"/>
          <w:szCs w:val="24"/>
        </w:rPr>
        <w:t>. T</w:t>
      </w:r>
      <w:r w:rsidRPr="004B71B3">
        <w:rPr>
          <w:rFonts w:ascii="Times New Roman" w:hAnsi="Times New Roman" w:cs="Times New Roman"/>
          <w:sz w:val="24"/>
          <w:szCs w:val="24"/>
        </w:rPr>
        <w:t>his shows that t</w:t>
      </w:r>
      <w:r w:rsidR="002516AC" w:rsidRPr="004B71B3">
        <w:rPr>
          <w:rFonts w:ascii="Times New Roman" w:hAnsi="Times New Roman" w:cs="Times New Roman"/>
          <w:sz w:val="24"/>
          <w:szCs w:val="24"/>
        </w:rPr>
        <w:t>he</w:t>
      </w:r>
      <w:r w:rsidR="004C549F" w:rsidRPr="004B71B3">
        <w:rPr>
          <w:rFonts w:ascii="Times New Roman" w:hAnsi="Times New Roman" w:cs="Times New Roman"/>
          <w:sz w:val="24"/>
          <w:szCs w:val="24"/>
        </w:rPr>
        <w:t xml:space="preserve"> specific catalyst</w:t>
      </w:r>
      <w:r w:rsidR="002516AC" w:rsidRPr="004B71B3">
        <w:rPr>
          <w:rFonts w:ascii="Times New Roman" w:hAnsi="Times New Roman" w:cs="Times New Roman"/>
          <w:sz w:val="24"/>
          <w:szCs w:val="24"/>
        </w:rPr>
        <w:t xml:space="preserve"> activity</w:t>
      </w:r>
      <w:r w:rsidR="00941C49" w:rsidRPr="004B71B3">
        <w:rPr>
          <w:rFonts w:ascii="Times New Roman" w:hAnsi="Times New Roman" w:cs="Times New Roman"/>
          <w:sz w:val="24"/>
          <w:szCs w:val="24"/>
        </w:rPr>
        <w:t xml:space="preserve"> (10</w:t>
      </w:r>
      <w:r w:rsidR="00941C49" w:rsidRPr="004B71B3">
        <w:rPr>
          <w:rFonts w:ascii="Times New Roman" w:hAnsi="Times New Roman" w:cs="Times New Roman"/>
          <w:sz w:val="24"/>
          <w:szCs w:val="24"/>
          <w:vertAlign w:val="superscript"/>
        </w:rPr>
        <w:t>5</w:t>
      </w:r>
      <w:r w:rsidR="00941C49" w:rsidRPr="004B71B3">
        <w:rPr>
          <w:rFonts w:ascii="Times New Roman" w:hAnsi="Times New Roman" w:cs="Times New Roman"/>
          <w:sz w:val="24"/>
          <w:szCs w:val="24"/>
        </w:rPr>
        <w:t xml:space="preserve"> mol </w:t>
      </w:r>
      <w:r w:rsidR="004C549F" w:rsidRPr="004B71B3">
        <w:rPr>
          <w:rFonts w:ascii="Times New Roman" w:hAnsi="Times New Roman" w:cs="Times New Roman"/>
          <w:sz w:val="24"/>
          <w:szCs w:val="24"/>
        </w:rPr>
        <w:t>m</w:t>
      </w:r>
      <w:r w:rsidR="004A79F1" w:rsidRPr="004B71B3">
        <w:rPr>
          <w:rFonts w:ascii="Times New Roman" w:hAnsi="Times New Roman" w:cs="Times New Roman"/>
          <w:sz w:val="24"/>
          <w:szCs w:val="24"/>
          <w:vertAlign w:val="superscript"/>
        </w:rPr>
        <w:t>-</w:t>
      </w:r>
      <w:r w:rsidR="004C549F" w:rsidRPr="004B71B3">
        <w:rPr>
          <w:rFonts w:ascii="Times New Roman" w:hAnsi="Times New Roman" w:cs="Times New Roman"/>
          <w:sz w:val="24"/>
          <w:szCs w:val="24"/>
          <w:vertAlign w:val="superscript"/>
        </w:rPr>
        <w:t>2</w:t>
      </w:r>
      <w:r w:rsidR="00941C49" w:rsidRPr="004B71B3">
        <w:rPr>
          <w:rFonts w:ascii="Times New Roman" w:hAnsi="Times New Roman" w:cs="Times New Roman"/>
          <w:sz w:val="24"/>
          <w:szCs w:val="24"/>
        </w:rPr>
        <w:t>h</w:t>
      </w:r>
      <w:r w:rsidR="00941C49" w:rsidRPr="004B71B3">
        <w:rPr>
          <w:rFonts w:ascii="Times New Roman" w:hAnsi="Times New Roman" w:cs="Times New Roman"/>
          <w:sz w:val="24"/>
          <w:szCs w:val="24"/>
          <w:vertAlign w:val="superscript"/>
        </w:rPr>
        <w:t>-1</w:t>
      </w:r>
      <w:r w:rsidR="004A79F1" w:rsidRPr="004B71B3">
        <w:rPr>
          <w:rFonts w:ascii="Times New Roman" w:hAnsi="Times New Roman" w:cs="Times New Roman"/>
          <w:sz w:val="24"/>
          <w:szCs w:val="24"/>
        </w:rPr>
        <w:t>)</w:t>
      </w:r>
      <w:r w:rsidR="002516AC" w:rsidRPr="004B71B3">
        <w:rPr>
          <w:rFonts w:ascii="Times New Roman" w:hAnsi="Times New Roman" w:cs="Times New Roman"/>
          <w:sz w:val="24"/>
          <w:szCs w:val="24"/>
        </w:rPr>
        <w:t xml:space="preserve"> decreases in the order</w:t>
      </w:r>
      <w:r w:rsidR="00963FBA" w:rsidRPr="004B71B3">
        <w:rPr>
          <w:rFonts w:ascii="Times New Roman" w:hAnsi="Times New Roman" w:cs="Times New Roman"/>
          <w:sz w:val="24"/>
          <w:szCs w:val="24"/>
        </w:rPr>
        <w:t>: CeO</w:t>
      </w:r>
      <w:r w:rsidR="00963FBA" w:rsidRPr="004B71B3">
        <w:rPr>
          <w:rFonts w:ascii="Times New Roman" w:hAnsi="Times New Roman" w:cs="Times New Roman"/>
          <w:sz w:val="24"/>
          <w:szCs w:val="24"/>
          <w:vertAlign w:val="subscript"/>
        </w:rPr>
        <w:t>2</w:t>
      </w:r>
      <w:r w:rsidR="00963FBA" w:rsidRPr="004B71B3">
        <w:rPr>
          <w:rFonts w:ascii="Times New Roman" w:hAnsi="Times New Roman" w:cs="Times New Roman"/>
          <w:sz w:val="24"/>
          <w:szCs w:val="24"/>
        </w:rPr>
        <w:t xml:space="preserve"> (</w:t>
      </w:r>
      <w:r w:rsidR="00941C49" w:rsidRPr="004B71B3">
        <w:rPr>
          <w:rFonts w:ascii="Times New Roman" w:hAnsi="Times New Roman" w:cs="Times New Roman"/>
          <w:sz w:val="24"/>
          <w:szCs w:val="24"/>
        </w:rPr>
        <w:t>3.4</w:t>
      </w:r>
      <w:r w:rsidR="00963FBA" w:rsidRPr="004B71B3">
        <w:rPr>
          <w:rFonts w:ascii="Times New Roman" w:hAnsi="Times New Roman" w:cs="Times New Roman"/>
          <w:sz w:val="24"/>
          <w:szCs w:val="24"/>
        </w:rPr>
        <w:t>) &gt; ZrO</w:t>
      </w:r>
      <w:r w:rsidR="00963FBA" w:rsidRPr="004B71B3">
        <w:rPr>
          <w:rFonts w:ascii="Times New Roman" w:hAnsi="Times New Roman" w:cs="Times New Roman"/>
          <w:sz w:val="24"/>
          <w:szCs w:val="24"/>
          <w:vertAlign w:val="subscript"/>
        </w:rPr>
        <w:t>2</w:t>
      </w:r>
      <w:r w:rsidR="00963FBA" w:rsidRPr="004B71B3">
        <w:rPr>
          <w:rFonts w:ascii="Times New Roman" w:hAnsi="Times New Roman" w:cs="Times New Roman"/>
          <w:sz w:val="24"/>
          <w:szCs w:val="24"/>
        </w:rPr>
        <w:t xml:space="preserve"> (</w:t>
      </w:r>
      <w:r w:rsidR="00941C49" w:rsidRPr="004B71B3">
        <w:rPr>
          <w:rFonts w:ascii="Times New Roman" w:hAnsi="Times New Roman" w:cs="Times New Roman"/>
          <w:sz w:val="24"/>
          <w:szCs w:val="24"/>
        </w:rPr>
        <w:t>1.7</w:t>
      </w:r>
      <w:r w:rsidR="00963FBA" w:rsidRPr="004B71B3">
        <w:rPr>
          <w:rFonts w:ascii="Times New Roman" w:hAnsi="Times New Roman" w:cs="Times New Roman"/>
          <w:sz w:val="24"/>
          <w:szCs w:val="24"/>
        </w:rPr>
        <w:t>) &gt; TiO</w:t>
      </w:r>
      <w:r w:rsidR="00963FBA" w:rsidRPr="004B71B3">
        <w:rPr>
          <w:rFonts w:ascii="Times New Roman" w:hAnsi="Times New Roman" w:cs="Times New Roman"/>
          <w:sz w:val="24"/>
          <w:szCs w:val="24"/>
          <w:vertAlign w:val="subscript"/>
        </w:rPr>
        <w:t>2</w:t>
      </w:r>
      <w:r w:rsidR="00963FBA" w:rsidRPr="004B71B3">
        <w:rPr>
          <w:rFonts w:ascii="Times New Roman" w:hAnsi="Times New Roman" w:cs="Times New Roman"/>
          <w:sz w:val="24"/>
          <w:szCs w:val="24"/>
        </w:rPr>
        <w:t xml:space="preserve"> (</w:t>
      </w:r>
      <w:r w:rsidR="00941C49" w:rsidRPr="004B71B3">
        <w:rPr>
          <w:rFonts w:ascii="Times New Roman" w:hAnsi="Times New Roman" w:cs="Times New Roman"/>
          <w:sz w:val="24"/>
          <w:szCs w:val="24"/>
        </w:rPr>
        <w:t>1.1</w:t>
      </w:r>
      <w:r w:rsidR="00963FBA" w:rsidRPr="004B71B3">
        <w:rPr>
          <w:rFonts w:ascii="Times New Roman" w:hAnsi="Times New Roman" w:cs="Times New Roman"/>
          <w:sz w:val="24"/>
          <w:szCs w:val="24"/>
        </w:rPr>
        <w:t>) &gt;</w:t>
      </w:r>
      <w:r w:rsidR="0023355F" w:rsidRPr="004B71B3">
        <w:rPr>
          <w:rFonts w:ascii="Times New Roman" w:hAnsi="Times New Roman" w:cs="Times New Roman"/>
          <w:sz w:val="24"/>
          <w:szCs w:val="24"/>
        </w:rPr>
        <w:t>&gt;</w:t>
      </w:r>
      <w:r w:rsidR="00963FBA" w:rsidRPr="004B71B3">
        <w:rPr>
          <w:rFonts w:ascii="Times New Roman" w:hAnsi="Times New Roman" w:cs="Times New Roman"/>
          <w:sz w:val="24"/>
          <w:szCs w:val="24"/>
        </w:rPr>
        <w:t xml:space="preserve"> </w:t>
      </w:r>
      <w:r w:rsidR="00CE34D8" w:rsidRPr="004B71B3">
        <w:rPr>
          <w:rFonts w:ascii="Times New Roman" w:hAnsi="Times New Roman" w:cs="Times New Roman"/>
          <w:sz w:val="24"/>
          <w:szCs w:val="24"/>
        </w:rPr>
        <w:t>Al</w:t>
      </w:r>
      <w:r w:rsidR="00CE34D8" w:rsidRPr="004B71B3">
        <w:rPr>
          <w:rFonts w:ascii="Times New Roman" w:hAnsi="Times New Roman" w:cs="Times New Roman"/>
          <w:sz w:val="24"/>
          <w:szCs w:val="24"/>
          <w:vertAlign w:val="subscript"/>
        </w:rPr>
        <w:t>2</w:t>
      </w:r>
      <w:r w:rsidR="00CE34D8" w:rsidRPr="004B71B3">
        <w:rPr>
          <w:rFonts w:ascii="Times New Roman" w:hAnsi="Times New Roman" w:cs="Times New Roman"/>
          <w:sz w:val="24"/>
          <w:szCs w:val="24"/>
        </w:rPr>
        <w:t>O</w:t>
      </w:r>
      <w:r w:rsidR="00CE34D8" w:rsidRPr="004B71B3">
        <w:rPr>
          <w:rFonts w:ascii="Times New Roman" w:hAnsi="Times New Roman" w:cs="Times New Roman"/>
          <w:sz w:val="24"/>
          <w:szCs w:val="24"/>
          <w:vertAlign w:val="subscript"/>
        </w:rPr>
        <w:t>3</w:t>
      </w:r>
      <w:r w:rsidR="00CE34D8" w:rsidRPr="004B71B3">
        <w:rPr>
          <w:rFonts w:ascii="Times New Roman" w:hAnsi="Times New Roman" w:cs="Times New Roman"/>
          <w:sz w:val="24"/>
          <w:szCs w:val="24"/>
        </w:rPr>
        <w:t xml:space="preserve"> (</w:t>
      </w:r>
      <w:r w:rsidR="00941C49" w:rsidRPr="004B71B3">
        <w:rPr>
          <w:rFonts w:ascii="Times New Roman" w:hAnsi="Times New Roman" w:cs="Times New Roman"/>
          <w:sz w:val="24"/>
          <w:szCs w:val="24"/>
        </w:rPr>
        <w:t>0.047</w:t>
      </w:r>
      <w:r w:rsidR="00CE34D8" w:rsidRPr="004B71B3">
        <w:rPr>
          <w:rFonts w:ascii="Times New Roman" w:hAnsi="Times New Roman" w:cs="Times New Roman"/>
          <w:sz w:val="24"/>
          <w:szCs w:val="24"/>
        </w:rPr>
        <w:t>)</w:t>
      </w:r>
      <w:r w:rsidR="007609A0" w:rsidRPr="004B71B3">
        <w:rPr>
          <w:rFonts w:ascii="Times New Roman" w:hAnsi="Times New Roman" w:cs="Times New Roman"/>
          <w:sz w:val="24"/>
          <w:szCs w:val="24"/>
        </w:rPr>
        <w:t>.</w:t>
      </w:r>
      <w:r w:rsidR="008B64C4" w:rsidRPr="004B71B3">
        <w:rPr>
          <w:rFonts w:ascii="Times New Roman" w:hAnsi="Times New Roman" w:cs="Times New Roman"/>
          <w:sz w:val="24"/>
          <w:szCs w:val="24"/>
        </w:rPr>
        <w:t xml:space="preserve"> </w:t>
      </w:r>
    </w:p>
    <w:p w:rsidR="00767EE6" w:rsidRPr="004B71B3" w:rsidRDefault="00212ABF" w:rsidP="00767EE6">
      <w:pPr>
        <w:spacing w:after="20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t>The r</w:t>
      </w:r>
      <w:r w:rsidR="00F264E2" w:rsidRPr="004B71B3">
        <w:rPr>
          <w:rFonts w:ascii="Times New Roman" w:hAnsi="Times New Roman" w:cs="Times New Roman"/>
          <w:sz w:val="24"/>
          <w:szCs w:val="24"/>
        </w:rPr>
        <w:t>eaction rate (</w:t>
      </w:r>
      <w:r w:rsidR="00F264E2" w:rsidRPr="004B71B3">
        <w:rPr>
          <w:rFonts w:ascii="Times New Roman" w:hAnsi="Times New Roman" w:cs="Times New Roman"/>
          <w:i/>
          <w:sz w:val="24"/>
          <w:szCs w:val="24"/>
        </w:rPr>
        <w:t>R</w:t>
      </w:r>
      <w:r w:rsidR="00F264E2" w:rsidRPr="004B71B3">
        <w:rPr>
          <w:rFonts w:ascii="Times New Roman" w:hAnsi="Times New Roman" w:cs="Times New Roman"/>
          <w:sz w:val="24"/>
          <w:szCs w:val="24"/>
        </w:rPr>
        <w:t>) was found to increase with increasing the partial pressure of acetic acid (</w:t>
      </w:r>
      <w:r w:rsidR="00F264E2" w:rsidRPr="004B71B3">
        <w:rPr>
          <w:rFonts w:ascii="Times New Roman" w:hAnsi="Times New Roman" w:cs="Times New Roman"/>
          <w:i/>
          <w:sz w:val="24"/>
          <w:szCs w:val="24"/>
        </w:rPr>
        <w:t>P</w:t>
      </w:r>
      <w:r w:rsidR="00F264E2" w:rsidRPr="004B71B3">
        <w:rPr>
          <w:rFonts w:ascii="Times New Roman" w:hAnsi="Times New Roman" w:cs="Times New Roman"/>
          <w:sz w:val="24"/>
          <w:szCs w:val="24"/>
          <w:vertAlign w:val="subscript"/>
        </w:rPr>
        <w:t>HOAc</w:t>
      </w:r>
      <w:r w:rsidR="00F264E2" w:rsidRPr="004B71B3">
        <w:rPr>
          <w:rFonts w:ascii="Times New Roman" w:hAnsi="Times New Roman" w:cs="Times New Roman"/>
          <w:sz w:val="24"/>
          <w:szCs w:val="24"/>
        </w:rPr>
        <w:t>)</w:t>
      </w:r>
      <w:r w:rsidR="00A34A4D" w:rsidRPr="004B71B3">
        <w:rPr>
          <w:rFonts w:ascii="Times New Roman" w:hAnsi="Times New Roman" w:cs="Times New Roman"/>
          <w:sz w:val="24"/>
          <w:szCs w:val="24"/>
        </w:rPr>
        <w:t xml:space="preserve">, </w:t>
      </w:r>
      <w:r w:rsidR="00C72D37" w:rsidRPr="004B71B3">
        <w:rPr>
          <w:rFonts w:ascii="Times New Roman" w:hAnsi="Times New Roman" w:cs="Times New Roman"/>
          <w:sz w:val="24"/>
          <w:szCs w:val="24"/>
        </w:rPr>
        <w:t xml:space="preserve">tending to </w:t>
      </w:r>
      <w:r w:rsidR="00F264E2" w:rsidRPr="004B71B3">
        <w:rPr>
          <w:rFonts w:ascii="Times New Roman" w:hAnsi="Times New Roman" w:cs="Times New Roman"/>
          <w:sz w:val="24"/>
          <w:szCs w:val="24"/>
        </w:rPr>
        <w:t xml:space="preserve">level off at high partial </w:t>
      </w:r>
      <w:r w:rsidR="00F03676" w:rsidRPr="004B71B3">
        <w:rPr>
          <w:rFonts w:ascii="Times New Roman" w:hAnsi="Times New Roman" w:cs="Times New Roman"/>
          <w:sz w:val="24"/>
          <w:szCs w:val="24"/>
        </w:rPr>
        <w:t xml:space="preserve">pressures, as shown </w:t>
      </w:r>
      <w:r w:rsidR="00605685" w:rsidRPr="004B71B3">
        <w:rPr>
          <w:rFonts w:ascii="Times New Roman" w:hAnsi="Times New Roman" w:cs="Times New Roman"/>
          <w:sz w:val="24"/>
          <w:szCs w:val="24"/>
        </w:rPr>
        <w:t xml:space="preserve">in Fig. </w:t>
      </w:r>
      <w:r w:rsidR="00B92DB9" w:rsidRPr="004B71B3">
        <w:rPr>
          <w:rFonts w:ascii="Times New Roman" w:hAnsi="Times New Roman" w:cs="Times New Roman"/>
          <w:sz w:val="24"/>
          <w:szCs w:val="24"/>
        </w:rPr>
        <w:t>5</w:t>
      </w:r>
      <w:r w:rsidR="00F264E2" w:rsidRPr="004B71B3">
        <w:rPr>
          <w:rFonts w:ascii="Times New Roman" w:hAnsi="Times New Roman" w:cs="Times New Roman"/>
          <w:sz w:val="24"/>
          <w:szCs w:val="24"/>
        </w:rPr>
        <w:t xml:space="preserve"> for the reaction with Al</w:t>
      </w:r>
      <w:r w:rsidR="00F264E2" w:rsidRPr="004B71B3">
        <w:rPr>
          <w:rFonts w:ascii="Times New Roman" w:hAnsi="Times New Roman" w:cs="Times New Roman"/>
          <w:sz w:val="24"/>
          <w:szCs w:val="24"/>
          <w:vertAlign w:val="subscript"/>
        </w:rPr>
        <w:t>2</w:t>
      </w:r>
      <w:r w:rsidR="00F264E2" w:rsidRPr="004B71B3">
        <w:rPr>
          <w:rFonts w:ascii="Times New Roman" w:hAnsi="Times New Roman" w:cs="Times New Roman"/>
          <w:sz w:val="24"/>
          <w:szCs w:val="24"/>
        </w:rPr>
        <w:t>O</w:t>
      </w:r>
      <w:r w:rsidR="00515CE0" w:rsidRPr="004B71B3">
        <w:rPr>
          <w:rFonts w:ascii="Times New Roman" w:hAnsi="Times New Roman" w:cs="Times New Roman"/>
          <w:sz w:val="24"/>
          <w:szCs w:val="24"/>
          <w:vertAlign w:val="subscript"/>
        </w:rPr>
        <w:t>3</w:t>
      </w:r>
      <w:r w:rsidR="00D72AFE" w:rsidRPr="004B71B3">
        <w:rPr>
          <w:rFonts w:ascii="Times New Roman" w:hAnsi="Times New Roman" w:cs="Times New Roman"/>
          <w:sz w:val="24"/>
          <w:szCs w:val="24"/>
        </w:rPr>
        <w:t>, TiO</w:t>
      </w:r>
      <w:r w:rsidR="00D72AFE" w:rsidRPr="004B71B3">
        <w:rPr>
          <w:rFonts w:ascii="Times New Roman" w:hAnsi="Times New Roman" w:cs="Times New Roman"/>
          <w:sz w:val="24"/>
          <w:szCs w:val="24"/>
          <w:vertAlign w:val="subscript"/>
        </w:rPr>
        <w:t>2</w:t>
      </w:r>
      <w:r w:rsidR="00D72AFE" w:rsidRPr="004B71B3">
        <w:rPr>
          <w:rFonts w:ascii="Times New Roman" w:hAnsi="Times New Roman" w:cs="Times New Roman"/>
          <w:sz w:val="24"/>
          <w:szCs w:val="24"/>
        </w:rPr>
        <w:t xml:space="preserve"> and ZrO</w:t>
      </w:r>
      <w:r w:rsidR="00D72AFE" w:rsidRPr="004B71B3">
        <w:rPr>
          <w:rFonts w:ascii="Times New Roman" w:hAnsi="Times New Roman" w:cs="Times New Roman"/>
          <w:sz w:val="24"/>
          <w:szCs w:val="24"/>
          <w:vertAlign w:val="subscript"/>
        </w:rPr>
        <w:t>2</w:t>
      </w:r>
      <w:r w:rsidR="00F264E2" w:rsidRPr="004B71B3">
        <w:rPr>
          <w:rFonts w:ascii="Times New Roman" w:hAnsi="Times New Roman" w:cs="Times New Roman"/>
          <w:sz w:val="24"/>
          <w:szCs w:val="24"/>
        </w:rPr>
        <w:t xml:space="preserve">. </w:t>
      </w:r>
      <w:r w:rsidR="0096540F" w:rsidRPr="004B71B3">
        <w:rPr>
          <w:rFonts w:ascii="Times New Roman" w:hAnsi="Times New Roman" w:cs="Times New Roman"/>
          <w:sz w:val="24"/>
          <w:szCs w:val="24"/>
        </w:rPr>
        <w:t xml:space="preserve">The reaction with </w:t>
      </w:r>
      <w:r w:rsidR="008951EB" w:rsidRPr="004B71B3">
        <w:rPr>
          <w:rFonts w:ascii="Times New Roman" w:hAnsi="Times New Roman" w:cs="Times New Roman"/>
          <w:sz w:val="24"/>
          <w:szCs w:val="24"/>
        </w:rPr>
        <w:t>CeO</w:t>
      </w:r>
      <w:r w:rsidR="008951EB" w:rsidRPr="004B71B3">
        <w:rPr>
          <w:rFonts w:ascii="Times New Roman" w:hAnsi="Times New Roman" w:cs="Times New Roman"/>
          <w:sz w:val="24"/>
          <w:szCs w:val="24"/>
          <w:vertAlign w:val="subscript"/>
        </w:rPr>
        <w:t>2</w:t>
      </w:r>
      <w:r w:rsidR="008951EB" w:rsidRPr="004B71B3">
        <w:rPr>
          <w:rFonts w:ascii="Times New Roman" w:hAnsi="Times New Roman" w:cs="Times New Roman"/>
          <w:sz w:val="24"/>
          <w:szCs w:val="24"/>
        </w:rPr>
        <w:t xml:space="preserve"> </w:t>
      </w:r>
      <w:r w:rsidR="0096540F" w:rsidRPr="004B71B3">
        <w:rPr>
          <w:rFonts w:ascii="Times New Roman" w:hAnsi="Times New Roman" w:cs="Times New Roman"/>
          <w:sz w:val="24"/>
          <w:szCs w:val="24"/>
        </w:rPr>
        <w:t>also had</w:t>
      </w:r>
      <w:r w:rsidR="008951EB" w:rsidRPr="004B71B3">
        <w:rPr>
          <w:rFonts w:ascii="Times New Roman" w:hAnsi="Times New Roman" w:cs="Times New Roman"/>
          <w:sz w:val="24"/>
          <w:szCs w:val="24"/>
        </w:rPr>
        <w:t xml:space="preserve"> a close trend (not shown), although the kinetic data was less accurate due to strong catalyst deactivation.  </w:t>
      </w:r>
      <w:r w:rsidR="003C4DD7" w:rsidRPr="004B71B3">
        <w:rPr>
          <w:rFonts w:ascii="Times New Roman" w:hAnsi="Times New Roman" w:cs="Times New Roman"/>
          <w:sz w:val="24"/>
          <w:szCs w:val="24"/>
        </w:rPr>
        <w:t>Similar kinetics have been reported for C</w:t>
      </w:r>
      <w:r w:rsidR="003C4DD7" w:rsidRPr="004B71B3">
        <w:rPr>
          <w:rFonts w:ascii="Times New Roman" w:hAnsi="Times New Roman" w:cs="Times New Roman"/>
          <w:sz w:val="24"/>
          <w:szCs w:val="24"/>
          <w:vertAlign w:val="subscript"/>
        </w:rPr>
        <w:t>2</w:t>
      </w:r>
      <w:r w:rsidR="003C4DD7" w:rsidRPr="004B71B3">
        <w:rPr>
          <w:rFonts w:ascii="Times New Roman" w:hAnsi="Times New Roman" w:cs="Times New Roman"/>
          <w:sz w:val="24"/>
          <w:szCs w:val="24"/>
        </w:rPr>
        <w:t>-C</w:t>
      </w:r>
      <w:r w:rsidR="003C4DD7" w:rsidRPr="004B71B3">
        <w:rPr>
          <w:rFonts w:ascii="Times New Roman" w:hAnsi="Times New Roman" w:cs="Times New Roman"/>
          <w:sz w:val="24"/>
          <w:szCs w:val="24"/>
          <w:vertAlign w:val="subscript"/>
        </w:rPr>
        <w:t>4</w:t>
      </w:r>
      <w:r w:rsidR="003C4DD7" w:rsidRPr="004B71B3">
        <w:rPr>
          <w:rFonts w:ascii="Times New Roman" w:hAnsi="Times New Roman" w:cs="Times New Roman"/>
          <w:sz w:val="24"/>
          <w:szCs w:val="24"/>
        </w:rPr>
        <w:t xml:space="preserve"> acid ketonisation over </w:t>
      </w:r>
      <w:r w:rsidR="00036F40" w:rsidRPr="004B71B3">
        <w:rPr>
          <w:rFonts w:ascii="Times New Roman" w:hAnsi="Times New Roman" w:cs="Times New Roman"/>
          <w:sz w:val="24"/>
          <w:szCs w:val="24"/>
        </w:rPr>
        <w:t>phase-pure</w:t>
      </w:r>
      <w:r w:rsidR="003C4DD7" w:rsidRPr="004B71B3">
        <w:rPr>
          <w:rFonts w:ascii="Times New Roman" w:hAnsi="Times New Roman" w:cs="Times New Roman"/>
          <w:sz w:val="24"/>
          <w:szCs w:val="24"/>
        </w:rPr>
        <w:t xml:space="preserve"> TiO</w:t>
      </w:r>
      <w:r w:rsidR="003C4DD7" w:rsidRPr="004B71B3">
        <w:rPr>
          <w:rFonts w:ascii="Times New Roman" w:hAnsi="Times New Roman" w:cs="Times New Roman"/>
          <w:sz w:val="24"/>
          <w:szCs w:val="24"/>
          <w:vertAlign w:val="subscript"/>
        </w:rPr>
        <w:t>2</w:t>
      </w:r>
      <w:r w:rsidR="003C4DD7" w:rsidRPr="004B71B3">
        <w:rPr>
          <w:rFonts w:ascii="Times New Roman" w:hAnsi="Times New Roman" w:cs="Times New Roman"/>
          <w:sz w:val="24"/>
          <w:szCs w:val="24"/>
        </w:rPr>
        <w:t xml:space="preserve"> and ZrO</w:t>
      </w:r>
      <w:r w:rsidR="003C4DD7" w:rsidRPr="004B71B3">
        <w:rPr>
          <w:rFonts w:ascii="Times New Roman" w:hAnsi="Times New Roman" w:cs="Times New Roman"/>
          <w:sz w:val="24"/>
          <w:szCs w:val="24"/>
          <w:vertAlign w:val="subscript"/>
        </w:rPr>
        <w:t xml:space="preserve">2 </w:t>
      </w:r>
      <w:r w:rsidR="003C4DD7" w:rsidRPr="004B71B3">
        <w:rPr>
          <w:rFonts w:ascii="Times New Roman" w:hAnsi="Times New Roman" w:cs="Times New Roman"/>
          <w:sz w:val="24"/>
          <w:szCs w:val="24"/>
        </w:rPr>
        <w:t xml:space="preserve">catalysts </w:t>
      </w:r>
      <w:r w:rsidR="00A80B5F" w:rsidRPr="004B71B3">
        <w:rPr>
          <w:rFonts w:ascii="Times New Roman" w:hAnsi="Times New Roman" w:cs="Times New Roman"/>
          <w:sz w:val="24"/>
          <w:szCs w:val="24"/>
        </w:rPr>
        <w:t>[16</w:t>
      </w:r>
      <w:r w:rsidR="00F264E2" w:rsidRPr="004B71B3">
        <w:rPr>
          <w:rFonts w:ascii="Times New Roman" w:hAnsi="Times New Roman" w:cs="Times New Roman"/>
          <w:sz w:val="24"/>
          <w:szCs w:val="24"/>
        </w:rPr>
        <w:t xml:space="preserve">]. These </w:t>
      </w:r>
      <w:r w:rsidR="003C4DD7" w:rsidRPr="004B71B3">
        <w:rPr>
          <w:rFonts w:ascii="Times New Roman" w:hAnsi="Times New Roman" w:cs="Times New Roman"/>
          <w:sz w:val="24"/>
          <w:szCs w:val="24"/>
        </w:rPr>
        <w:t>kinetics</w:t>
      </w:r>
      <w:r w:rsidR="00F264E2" w:rsidRPr="004B71B3">
        <w:rPr>
          <w:rFonts w:ascii="Times New Roman" w:hAnsi="Times New Roman" w:cs="Times New Roman"/>
          <w:sz w:val="24"/>
          <w:szCs w:val="24"/>
        </w:rPr>
        <w:t xml:space="preserve"> indicate </w:t>
      </w:r>
      <w:r w:rsidR="00D72AFE" w:rsidRPr="004B71B3">
        <w:rPr>
          <w:rFonts w:ascii="Times New Roman" w:hAnsi="Times New Roman" w:cs="Times New Roman"/>
          <w:sz w:val="24"/>
          <w:szCs w:val="24"/>
        </w:rPr>
        <w:t>saturation of catalyst surface with adsorbed acetic acid</w:t>
      </w:r>
      <w:r w:rsidR="005C472B" w:rsidRPr="004B71B3">
        <w:rPr>
          <w:rFonts w:ascii="Times New Roman" w:hAnsi="Times New Roman" w:cs="Times New Roman"/>
          <w:sz w:val="24"/>
          <w:szCs w:val="24"/>
        </w:rPr>
        <w:t xml:space="preserve"> molecules</w:t>
      </w:r>
      <w:r w:rsidR="00D72AFE" w:rsidRPr="004B71B3">
        <w:rPr>
          <w:rFonts w:ascii="Times New Roman" w:hAnsi="Times New Roman" w:cs="Times New Roman"/>
          <w:sz w:val="24"/>
          <w:szCs w:val="24"/>
        </w:rPr>
        <w:t xml:space="preserve"> as </w:t>
      </w:r>
      <w:r w:rsidR="00755683" w:rsidRPr="004B71B3">
        <w:rPr>
          <w:rFonts w:ascii="Times New Roman" w:hAnsi="Times New Roman" w:cs="Times New Roman"/>
          <w:i/>
          <w:sz w:val="24"/>
          <w:szCs w:val="24"/>
        </w:rPr>
        <w:t>P</w:t>
      </w:r>
      <w:r w:rsidR="00755683" w:rsidRPr="004B71B3">
        <w:rPr>
          <w:rFonts w:ascii="Times New Roman" w:hAnsi="Times New Roman" w:cs="Times New Roman"/>
          <w:sz w:val="24"/>
          <w:szCs w:val="24"/>
          <w:vertAlign w:val="subscript"/>
        </w:rPr>
        <w:t>HOAc</w:t>
      </w:r>
      <w:r w:rsidR="00D72AFE" w:rsidRPr="004B71B3">
        <w:rPr>
          <w:rFonts w:ascii="Times New Roman" w:hAnsi="Times New Roman" w:cs="Times New Roman"/>
          <w:sz w:val="24"/>
          <w:szCs w:val="24"/>
        </w:rPr>
        <w:t xml:space="preserve"> increases</w:t>
      </w:r>
      <w:r w:rsidR="00005E0F" w:rsidRPr="004B71B3">
        <w:rPr>
          <w:rFonts w:ascii="Times New Roman" w:hAnsi="Times New Roman" w:cs="Times New Roman"/>
          <w:sz w:val="24"/>
          <w:szCs w:val="24"/>
        </w:rPr>
        <w:t xml:space="preserve"> [16,34</w:t>
      </w:r>
      <w:r w:rsidR="00507861" w:rsidRPr="004B71B3">
        <w:rPr>
          <w:rFonts w:ascii="Times New Roman" w:hAnsi="Times New Roman" w:cs="Times New Roman"/>
          <w:sz w:val="24"/>
          <w:szCs w:val="24"/>
        </w:rPr>
        <w:t>]</w:t>
      </w:r>
      <w:r w:rsidR="00D72AFE" w:rsidRPr="004B71B3">
        <w:rPr>
          <w:rFonts w:ascii="Times New Roman" w:hAnsi="Times New Roman" w:cs="Times New Roman"/>
          <w:sz w:val="24"/>
          <w:szCs w:val="24"/>
        </w:rPr>
        <w:t xml:space="preserve">. </w:t>
      </w:r>
      <w:r w:rsidR="000F40FE" w:rsidRPr="004B71B3">
        <w:rPr>
          <w:rFonts w:ascii="Times New Roman" w:hAnsi="Times New Roman" w:cs="Times New Roman"/>
          <w:sz w:val="24"/>
          <w:szCs w:val="24"/>
        </w:rPr>
        <w:t>R</w:t>
      </w:r>
      <w:r w:rsidR="00767EE6" w:rsidRPr="004B71B3">
        <w:rPr>
          <w:rFonts w:ascii="Times New Roman" w:hAnsi="Times New Roman" w:cs="Times New Roman"/>
          <w:sz w:val="24"/>
          <w:szCs w:val="24"/>
        </w:rPr>
        <w:t>ate</w:t>
      </w:r>
      <w:r w:rsidR="000F40FE" w:rsidRPr="004B71B3">
        <w:rPr>
          <w:rFonts w:ascii="Times New Roman" w:hAnsi="Times New Roman" w:cs="Times New Roman"/>
          <w:sz w:val="24"/>
          <w:szCs w:val="24"/>
        </w:rPr>
        <w:t xml:space="preserve"> equations </w:t>
      </w:r>
      <w:r w:rsidR="00767EE6" w:rsidRPr="004B71B3">
        <w:rPr>
          <w:rFonts w:ascii="Times New Roman" w:hAnsi="Times New Roman" w:cs="Times New Roman"/>
          <w:sz w:val="24"/>
          <w:szCs w:val="24"/>
        </w:rPr>
        <w:t>assuming a mechanism involving fast adsorption of two molecules of acetic acid followed by a rate-limiting step leading to the formation of acetone</w:t>
      </w:r>
      <w:r w:rsidR="004546BF" w:rsidRPr="004B71B3">
        <w:rPr>
          <w:rFonts w:ascii="Times New Roman" w:hAnsi="Times New Roman" w:cs="Times New Roman"/>
          <w:sz w:val="24"/>
          <w:szCs w:val="24"/>
        </w:rPr>
        <w:t xml:space="preserve"> ha</w:t>
      </w:r>
      <w:r w:rsidR="00005E0F" w:rsidRPr="004B71B3">
        <w:rPr>
          <w:rFonts w:ascii="Times New Roman" w:hAnsi="Times New Roman" w:cs="Times New Roman"/>
          <w:sz w:val="24"/>
          <w:szCs w:val="24"/>
        </w:rPr>
        <w:t>ve been derived elsewhere [16,34</w:t>
      </w:r>
      <w:r w:rsidR="004546BF" w:rsidRPr="004B71B3">
        <w:rPr>
          <w:rFonts w:ascii="Times New Roman" w:hAnsi="Times New Roman" w:cs="Times New Roman"/>
          <w:sz w:val="24"/>
          <w:szCs w:val="24"/>
        </w:rPr>
        <w:t>]</w:t>
      </w:r>
      <w:r w:rsidR="00767EE6" w:rsidRPr="004B71B3">
        <w:rPr>
          <w:rFonts w:ascii="Times New Roman" w:hAnsi="Times New Roman" w:cs="Times New Roman"/>
          <w:sz w:val="24"/>
          <w:szCs w:val="24"/>
        </w:rPr>
        <w:t xml:space="preserve">. </w:t>
      </w:r>
    </w:p>
    <w:p w:rsidR="00A87C9E" w:rsidRPr="004B71B3" w:rsidRDefault="00C36936" w:rsidP="00056A11">
      <w:pPr>
        <w:spacing w:before="240" w:after="200" w:line="480" w:lineRule="auto"/>
        <w:ind w:firstLine="720"/>
        <w:jc w:val="both"/>
        <w:rPr>
          <w:rFonts w:ascii="Times New Roman" w:hAnsi="Times New Roman" w:cs="Times New Roman"/>
          <w:sz w:val="24"/>
          <w:szCs w:val="24"/>
        </w:rPr>
      </w:pPr>
      <w:r w:rsidRPr="004B71B3">
        <w:rPr>
          <w:rFonts w:ascii="Times New Roman" w:hAnsi="Times New Roman" w:cs="Times New Roman"/>
          <w:sz w:val="24"/>
          <w:szCs w:val="24"/>
        </w:rPr>
        <w:lastRenderedPageBreak/>
        <w:t>Kinetic isotope effect (KIE) was measured for the ketonisation of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COOH and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COOD catalysed by 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TiO</w:t>
      </w:r>
      <w:r w:rsidRPr="004B71B3">
        <w:rPr>
          <w:rFonts w:ascii="Times New Roman" w:hAnsi="Times New Roman" w:cs="Times New Roman"/>
          <w:sz w:val="24"/>
          <w:szCs w:val="24"/>
          <w:vertAlign w:val="subscript"/>
        </w:rPr>
        <w:t>2</w:t>
      </w:r>
      <w:r w:rsidR="00A36921" w:rsidRPr="004B71B3">
        <w:rPr>
          <w:rFonts w:ascii="Times New Roman" w:hAnsi="Times New Roman" w:cs="Times New Roman"/>
          <w:sz w:val="24"/>
          <w:szCs w:val="24"/>
        </w:rPr>
        <w:t xml:space="preserve">, </w:t>
      </w:r>
      <w:r w:rsidRPr="004B71B3">
        <w:rPr>
          <w:rFonts w:ascii="Times New Roman" w:hAnsi="Times New Roman" w:cs="Times New Roman"/>
          <w:sz w:val="24"/>
          <w:szCs w:val="24"/>
        </w:rPr>
        <w:t>ZrO</w:t>
      </w:r>
      <w:r w:rsidRPr="004B71B3">
        <w:rPr>
          <w:rFonts w:ascii="Times New Roman" w:hAnsi="Times New Roman" w:cs="Times New Roman"/>
          <w:sz w:val="24"/>
          <w:szCs w:val="24"/>
          <w:vertAlign w:val="subscript"/>
        </w:rPr>
        <w:t>2</w:t>
      </w:r>
      <w:r w:rsidR="00A36921" w:rsidRPr="004B71B3">
        <w:rPr>
          <w:rFonts w:ascii="Times New Roman" w:hAnsi="Times New Roman" w:cs="Times New Roman"/>
          <w:sz w:val="24"/>
          <w:szCs w:val="24"/>
        </w:rPr>
        <w:t xml:space="preserve"> and CeO</w:t>
      </w:r>
      <w:r w:rsidR="00A36921" w:rsidRPr="004B71B3">
        <w:rPr>
          <w:rFonts w:ascii="Times New Roman" w:hAnsi="Times New Roman" w:cs="Times New Roman"/>
          <w:sz w:val="24"/>
          <w:szCs w:val="24"/>
          <w:vertAlign w:val="subscript"/>
        </w:rPr>
        <w:t>2</w:t>
      </w:r>
      <w:r w:rsidR="00A36921" w:rsidRPr="004B71B3">
        <w:rPr>
          <w:rFonts w:ascii="Times New Roman" w:hAnsi="Times New Roman" w:cs="Times New Roman"/>
          <w:sz w:val="24"/>
          <w:szCs w:val="24"/>
        </w:rPr>
        <w:t>.</w:t>
      </w:r>
      <w:r w:rsidRPr="004B71B3">
        <w:rPr>
          <w:rFonts w:ascii="Times New Roman" w:hAnsi="Times New Roman" w:cs="Times New Roman"/>
          <w:sz w:val="24"/>
          <w:szCs w:val="24"/>
        </w:rPr>
        <w:t xml:space="preserve"> The reactions were carried out under differential conditions (fractional conversion </w:t>
      </w:r>
      <w:r w:rsidRPr="004B71B3">
        <w:rPr>
          <w:rFonts w:ascii="Times New Roman" w:hAnsi="Times New Roman" w:cs="Times New Roman"/>
          <w:i/>
          <w:sz w:val="24"/>
          <w:szCs w:val="24"/>
        </w:rPr>
        <w:t>X</w:t>
      </w:r>
      <w:r w:rsidRPr="004B71B3">
        <w:rPr>
          <w:rFonts w:ascii="Times New Roman" w:hAnsi="Times New Roman" w:cs="Times New Roman"/>
          <w:sz w:val="24"/>
          <w:szCs w:val="24"/>
        </w:rPr>
        <w:t xml:space="preserve"> &lt; 0.1); </w:t>
      </w:r>
      <w:r w:rsidR="00FC548A" w:rsidRPr="004B71B3">
        <w:rPr>
          <w:rFonts w:ascii="Times New Roman" w:hAnsi="Times New Roman" w:cs="Times New Roman"/>
          <w:sz w:val="24"/>
          <w:szCs w:val="24"/>
        </w:rPr>
        <w:t xml:space="preserve">the </w:t>
      </w:r>
      <w:r w:rsidR="00A4405C" w:rsidRPr="004B71B3">
        <w:rPr>
          <w:rFonts w:ascii="Times New Roman" w:hAnsi="Times New Roman" w:cs="Times New Roman"/>
          <w:sz w:val="24"/>
          <w:szCs w:val="24"/>
        </w:rPr>
        <w:t>details</w:t>
      </w:r>
      <w:r w:rsidR="00FC548A" w:rsidRPr="004B71B3">
        <w:rPr>
          <w:rFonts w:ascii="Times New Roman" w:hAnsi="Times New Roman" w:cs="Times New Roman"/>
          <w:sz w:val="24"/>
          <w:szCs w:val="24"/>
        </w:rPr>
        <w:t xml:space="preserve"> are shown in Table </w:t>
      </w:r>
      <w:r w:rsidR="00A4405C" w:rsidRPr="004B71B3">
        <w:rPr>
          <w:rFonts w:ascii="Times New Roman" w:hAnsi="Times New Roman" w:cs="Times New Roman"/>
          <w:sz w:val="24"/>
          <w:szCs w:val="24"/>
        </w:rPr>
        <w:t>S</w:t>
      </w:r>
      <w:r w:rsidR="009C2D9E" w:rsidRPr="004B71B3">
        <w:rPr>
          <w:rFonts w:ascii="Times New Roman" w:hAnsi="Times New Roman" w:cs="Times New Roman"/>
          <w:sz w:val="24"/>
          <w:szCs w:val="24"/>
        </w:rPr>
        <w:t>1</w:t>
      </w:r>
      <w:r w:rsidRPr="004B71B3">
        <w:rPr>
          <w:rFonts w:ascii="Times New Roman" w:hAnsi="Times New Roman" w:cs="Times New Roman"/>
          <w:sz w:val="24"/>
          <w:szCs w:val="24"/>
        </w:rPr>
        <w:t xml:space="preserve">. </w:t>
      </w:r>
      <w:r w:rsidR="00A4405C" w:rsidRPr="004B71B3">
        <w:rPr>
          <w:rFonts w:ascii="Times New Roman" w:hAnsi="Times New Roman" w:cs="Times New Roman"/>
          <w:sz w:val="24"/>
          <w:szCs w:val="24"/>
        </w:rPr>
        <w:t>B</w:t>
      </w:r>
      <w:r w:rsidRPr="004B71B3">
        <w:rPr>
          <w:rFonts w:ascii="Times New Roman" w:hAnsi="Times New Roman" w:cs="Times New Roman"/>
          <w:sz w:val="24"/>
          <w:szCs w:val="24"/>
        </w:rPr>
        <w:t>oth acids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COOH and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xml:space="preserve">COOD </w:t>
      </w:r>
      <w:r w:rsidR="000B3D71" w:rsidRPr="004B71B3">
        <w:rPr>
          <w:rFonts w:ascii="Times New Roman" w:hAnsi="Times New Roman" w:cs="Times New Roman"/>
          <w:sz w:val="24"/>
          <w:szCs w:val="24"/>
        </w:rPr>
        <w:t>were found to react</w:t>
      </w:r>
      <w:r w:rsidRPr="004B71B3">
        <w:rPr>
          <w:rFonts w:ascii="Times New Roman" w:hAnsi="Times New Roman" w:cs="Times New Roman"/>
          <w:sz w:val="24"/>
          <w:szCs w:val="24"/>
        </w:rPr>
        <w:t xml:space="preserve"> with the same rate, i.e., no</w:t>
      </w:r>
      <w:r w:rsidR="000F44DA" w:rsidRPr="004B71B3">
        <w:rPr>
          <w:rFonts w:ascii="Times New Roman" w:hAnsi="Times New Roman" w:cs="Times New Roman"/>
          <w:sz w:val="24"/>
          <w:szCs w:val="24"/>
        </w:rPr>
        <w:t xml:space="preserve"> H/D</w:t>
      </w:r>
      <w:r w:rsidRPr="004B71B3">
        <w:rPr>
          <w:rFonts w:ascii="Times New Roman" w:hAnsi="Times New Roman" w:cs="Times New Roman"/>
          <w:sz w:val="24"/>
          <w:szCs w:val="24"/>
        </w:rPr>
        <w:t xml:space="preserve"> KIE was observed</w:t>
      </w:r>
      <w:r w:rsidR="00FB3A76" w:rsidRPr="004B71B3">
        <w:rPr>
          <w:rFonts w:ascii="Times New Roman" w:hAnsi="Times New Roman" w:cs="Times New Roman"/>
          <w:sz w:val="24"/>
          <w:szCs w:val="24"/>
        </w:rPr>
        <w:t xml:space="preserve"> for </w:t>
      </w:r>
      <w:r w:rsidR="00B4771C" w:rsidRPr="004B71B3">
        <w:rPr>
          <w:rFonts w:ascii="Times New Roman" w:hAnsi="Times New Roman" w:cs="Times New Roman"/>
          <w:sz w:val="24"/>
          <w:szCs w:val="24"/>
        </w:rPr>
        <w:t>all</w:t>
      </w:r>
      <w:r w:rsidR="00FB3A76" w:rsidRPr="004B71B3">
        <w:rPr>
          <w:rFonts w:ascii="Times New Roman" w:hAnsi="Times New Roman" w:cs="Times New Roman"/>
          <w:sz w:val="24"/>
          <w:szCs w:val="24"/>
        </w:rPr>
        <w:t xml:space="preserve"> oxide catalysts studied</w:t>
      </w:r>
      <w:r w:rsidR="00D02DB8" w:rsidRPr="004B71B3">
        <w:rPr>
          <w:rFonts w:ascii="Times New Roman" w:hAnsi="Times New Roman" w:cs="Times New Roman"/>
          <w:sz w:val="24"/>
          <w:szCs w:val="24"/>
        </w:rPr>
        <w:t>:</w:t>
      </w:r>
      <w:r w:rsidR="00A11182" w:rsidRPr="004B71B3">
        <w:rPr>
          <w:rFonts w:ascii="Times New Roman" w:hAnsi="Times New Roman" w:cs="Times New Roman"/>
          <w:sz w:val="24"/>
          <w:szCs w:val="24"/>
        </w:rPr>
        <w:t xml:space="preserve"> 0.98 ±</w:t>
      </w:r>
      <w:r w:rsidR="00782592" w:rsidRPr="004B71B3">
        <w:rPr>
          <w:rFonts w:ascii="Times New Roman" w:hAnsi="Times New Roman" w:cs="Times New Roman"/>
          <w:sz w:val="24"/>
          <w:szCs w:val="24"/>
        </w:rPr>
        <w:t xml:space="preserve"> 0.02</w:t>
      </w:r>
      <w:r w:rsidR="00A11182" w:rsidRPr="004B71B3">
        <w:rPr>
          <w:rFonts w:ascii="Times New Roman" w:hAnsi="Times New Roman" w:cs="Times New Roman"/>
          <w:sz w:val="24"/>
          <w:szCs w:val="24"/>
        </w:rPr>
        <w:t xml:space="preserve"> (Al</w:t>
      </w:r>
      <w:r w:rsidR="00A11182" w:rsidRPr="004B71B3">
        <w:rPr>
          <w:rFonts w:ascii="Times New Roman" w:hAnsi="Times New Roman" w:cs="Times New Roman"/>
          <w:sz w:val="24"/>
          <w:szCs w:val="24"/>
          <w:vertAlign w:val="subscript"/>
        </w:rPr>
        <w:t>2</w:t>
      </w:r>
      <w:r w:rsidR="00A11182" w:rsidRPr="004B71B3">
        <w:rPr>
          <w:rFonts w:ascii="Times New Roman" w:hAnsi="Times New Roman" w:cs="Times New Roman"/>
          <w:sz w:val="24"/>
          <w:szCs w:val="24"/>
        </w:rPr>
        <w:t>O</w:t>
      </w:r>
      <w:r w:rsidR="00A11182" w:rsidRPr="004B71B3">
        <w:rPr>
          <w:rFonts w:ascii="Times New Roman" w:hAnsi="Times New Roman" w:cs="Times New Roman"/>
          <w:sz w:val="24"/>
          <w:szCs w:val="24"/>
          <w:vertAlign w:val="subscript"/>
        </w:rPr>
        <w:t>3</w:t>
      </w:r>
      <w:r w:rsidR="00A11182" w:rsidRPr="004B71B3">
        <w:rPr>
          <w:rFonts w:ascii="Times New Roman" w:hAnsi="Times New Roman" w:cs="Times New Roman"/>
          <w:sz w:val="24"/>
          <w:szCs w:val="24"/>
        </w:rPr>
        <w:t>), 1.03 ±</w:t>
      </w:r>
      <w:r w:rsidR="00782592" w:rsidRPr="004B71B3">
        <w:rPr>
          <w:rFonts w:ascii="Times New Roman" w:hAnsi="Times New Roman" w:cs="Times New Roman"/>
          <w:sz w:val="24"/>
          <w:szCs w:val="24"/>
        </w:rPr>
        <w:t xml:space="preserve"> 0.02</w:t>
      </w:r>
      <w:r w:rsidR="00A11182" w:rsidRPr="004B71B3">
        <w:rPr>
          <w:rFonts w:ascii="Times New Roman" w:hAnsi="Times New Roman" w:cs="Times New Roman"/>
          <w:sz w:val="24"/>
          <w:szCs w:val="24"/>
        </w:rPr>
        <w:t xml:space="preserve"> (TiO</w:t>
      </w:r>
      <w:r w:rsidR="00A11182" w:rsidRPr="004B71B3">
        <w:rPr>
          <w:rFonts w:ascii="Times New Roman" w:hAnsi="Times New Roman" w:cs="Times New Roman"/>
          <w:sz w:val="24"/>
          <w:szCs w:val="24"/>
          <w:vertAlign w:val="subscript"/>
        </w:rPr>
        <w:t>2</w:t>
      </w:r>
      <w:r w:rsidR="00A11182" w:rsidRPr="004B71B3">
        <w:rPr>
          <w:rFonts w:ascii="Times New Roman" w:hAnsi="Times New Roman" w:cs="Times New Roman"/>
          <w:sz w:val="24"/>
          <w:szCs w:val="24"/>
        </w:rPr>
        <w:t>)</w:t>
      </w:r>
      <w:r w:rsidR="00A36921" w:rsidRPr="004B71B3">
        <w:rPr>
          <w:rFonts w:ascii="Times New Roman" w:hAnsi="Times New Roman" w:cs="Times New Roman"/>
          <w:sz w:val="24"/>
          <w:szCs w:val="24"/>
        </w:rPr>
        <w:t>,</w:t>
      </w:r>
      <w:r w:rsidR="00A11182" w:rsidRPr="004B71B3">
        <w:rPr>
          <w:rFonts w:ascii="Times New Roman" w:hAnsi="Times New Roman" w:cs="Times New Roman"/>
          <w:sz w:val="24"/>
          <w:szCs w:val="24"/>
        </w:rPr>
        <w:t xml:space="preserve"> 1.03 ±</w:t>
      </w:r>
      <w:r w:rsidR="00782592" w:rsidRPr="004B71B3">
        <w:rPr>
          <w:rFonts w:ascii="Times New Roman" w:hAnsi="Times New Roman" w:cs="Times New Roman"/>
          <w:sz w:val="24"/>
          <w:szCs w:val="24"/>
        </w:rPr>
        <w:t xml:space="preserve"> 0.02</w:t>
      </w:r>
      <w:r w:rsidR="00A11182" w:rsidRPr="004B71B3">
        <w:rPr>
          <w:rFonts w:ascii="Times New Roman" w:hAnsi="Times New Roman" w:cs="Times New Roman"/>
          <w:sz w:val="24"/>
          <w:szCs w:val="24"/>
        </w:rPr>
        <w:t xml:space="preserve"> (ZrO</w:t>
      </w:r>
      <w:r w:rsidR="00A11182" w:rsidRPr="004B71B3">
        <w:rPr>
          <w:rFonts w:ascii="Times New Roman" w:hAnsi="Times New Roman" w:cs="Times New Roman"/>
          <w:sz w:val="24"/>
          <w:szCs w:val="24"/>
          <w:vertAlign w:val="subscript"/>
        </w:rPr>
        <w:t>2</w:t>
      </w:r>
      <w:r w:rsidR="00A11182" w:rsidRPr="004B71B3">
        <w:rPr>
          <w:rFonts w:ascii="Times New Roman" w:hAnsi="Times New Roman" w:cs="Times New Roman"/>
          <w:sz w:val="24"/>
          <w:szCs w:val="24"/>
        </w:rPr>
        <w:t>)</w:t>
      </w:r>
      <w:r w:rsidR="00A36921" w:rsidRPr="004B71B3">
        <w:rPr>
          <w:rFonts w:ascii="Times New Roman" w:hAnsi="Times New Roman" w:cs="Times New Roman"/>
          <w:sz w:val="24"/>
          <w:szCs w:val="24"/>
        </w:rPr>
        <w:t xml:space="preserve"> and 1.0±0.2 (CeO</w:t>
      </w:r>
      <w:r w:rsidR="00A36921" w:rsidRPr="004B71B3">
        <w:rPr>
          <w:rFonts w:ascii="Times New Roman" w:hAnsi="Times New Roman" w:cs="Times New Roman"/>
          <w:sz w:val="24"/>
          <w:szCs w:val="24"/>
          <w:vertAlign w:val="subscript"/>
        </w:rPr>
        <w:t>2</w:t>
      </w:r>
      <w:r w:rsidR="00A36921" w:rsidRPr="004B71B3">
        <w:rPr>
          <w:rFonts w:ascii="Times New Roman" w:hAnsi="Times New Roman" w:cs="Times New Roman"/>
          <w:sz w:val="24"/>
          <w:szCs w:val="24"/>
        </w:rPr>
        <w:t>)</w:t>
      </w:r>
      <w:r w:rsidR="00A23006" w:rsidRPr="004B71B3">
        <w:rPr>
          <w:rFonts w:ascii="Times New Roman" w:hAnsi="Times New Roman" w:cs="Times New Roman"/>
          <w:sz w:val="24"/>
          <w:szCs w:val="24"/>
        </w:rPr>
        <w:t>. These</w:t>
      </w:r>
      <w:r w:rsidRPr="004B71B3">
        <w:rPr>
          <w:rFonts w:ascii="Times New Roman" w:hAnsi="Times New Roman" w:cs="Times New Roman"/>
          <w:sz w:val="24"/>
          <w:szCs w:val="24"/>
        </w:rPr>
        <w:t xml:space="preserve"> </w:t>
      </w:r>
      <w:r w:rsidR="00A23006" w:rsidRPr="004B71B3">
        <w:rPr>
          <w:rFonts w:ascii="Times New Roman" w:hAnsi="Times New Roman" w:cs="Times New Roman"/>
          <w:sz w:val="24"/>
          <w:szCs w:val="24"/>
        </w:rPr>
        <w:t>results are</w:t>
      </w:r>
      <w:r w:rsidRPr="004B71B3">
        <w:rPr>
          <w:rFonts w:ascii="Times New Roman" w:hAnsi="Times New Roman" w:cs="Times New Roman"/>
          <w:sz w:val="24"/>
          <w:szCs w:val="24"/>
        </w:rPr>
        <w:t xml:space="preserve"> in agree</w:t>
      </w:r>
      <w:r w:rsidR="00B91BF8" w:rsidRPr="004B71B3">
        <w:rPr>
          <w:rFonts w:ascii="Times New Roman" w:hAnsi="Times New Roman" w:cs="Times New Roman"/>
          <w:sz w:val="24"/>
          <w:szCs w:val="24"/>
        </w:rPr>
        <w:t xml:space="preserve">ment with the </w:t>
      </w:r>
      <w:r w:rsidR="00A80B5F" w:rsidRPr="004B71B3">
        <w:rPr>
          <w:rFonts w:ascii="Times New Roman" w:hAnsi="Times New Roman" w:cs="Times New Roman"/>
          <w:sz w:val="24"/>
          <w:szCs w:val="24"/>
        </w:rPr>
        <w:t>previous report [16</w:t>
      </w:r>
      <w:r w:rsidRPr="004B71B3">
        <w:rPr>
          <w:rFonts w:ascii="Times New Roman" w:hAnsi="Times New Roman" w:cs="Times New Roman"/>
          <w:sz w:val="24"/>
          <w:szCs w:val="24"/>
        </w:rPr>
        <w:t xml:space="preserve">], which has found no KIE (acetic acid </w:t>
      </w:r>
      <w:r w:rsidRPr="004B71B3">
        <w:rPr>
          <w:rFonts w:ascii="Times New Roman" w:hAnsi="Times New Roman" w:cs="Times New Roman"/>
          <w:i/>
          <w:sz w:val="24"/>
          <w:szCs w:val="24"/>
        </w:rPr>
        <w:t>d</w:t>
      </w:r>
      <w:r w:rsidRPr="004B71B3">
        <w:rPr>
          <w:rFonts w:ascii="Times New Roman" w:hAnsi="Times New Roman" w:cs="Times New Roman"/>
          <w:i/>
          <w:sz w:val="24"/>
          <w:szCs w:val="24"/>
          <w:vertAlign w:val="subscript"/>
        </w:rPr>
        <w:t>0</w:t>
      </w:r>
      <w:r w:rsidRPr="004B71B3">
        <w:rPr>
          <w:rFonts w:ascii="Times New Roman" w:hAnsi="Times New Roman" w:cs="Times New Roman"/>
          <w:i/>
          <w:sz w:val="24"/>
          <w:szCs w:val="24"/>
        </w:rPr>
        <w:t>/d</w:t>
      </w:r>
      <w:r w:rsidRPr="004B71B3">
        <w:rPr>
          <w:rFonts w:ascii="Times New Roman" w:hAnsi="Times New Roman" w:cs="Times New Roman"/>
          <w:i/>
          <w:sz w:val="24"/>
          <w:szCs w:val="24"/>
          <w:vertAlign w:val="subscript"/>
        </w:rPr>
        <w:t>4</w:t>
      </w:r>
      <w:r w:rsidRPr="004B71B3">
        <w:rPr>
          <w:rFonts w:ascii="Times New Roman" w:hAnsi="Times New Roman" w:cs="Times New Roman"/>
          <w:sz w:val="24"/>
          <w:szCs w:val="24"/>
        </w:rPr>
        <w:t xml:space="preserve">) for </w:t>
      </w:r>
      <w:r w:rsidR="002B30C6" w:rsidRPr="004B71B3">
        <w:rPr>
          <w:rFonts w:ascii="Times New Roman" w:hAnsi="Times New Roman" w:cs="Times New Roman"/>
          <w:sz w:val="24"/>
          <w:szCs w:val="24"/>
        </w:rPr>
        <w:t xml:space="preserve">the </w:t>
      </w:r>
      <w:r w:rsidR="00036F40" w:rsidRPr="004B71B3">
        <w:rPr>
          <w:rFonts w:ascii="Times New Roman" w:hAnsi="Times New Roman" w:cs="Times New Roman"/>
          <w:sz w:val="24"/>
          <w:szCs w:val="24"/>
        </w:rPr>
        <w:t>phase-pure</w:t>
      </w:r>
      <w:r w:rsidR="00AF1EFE" w:rsidRPr="004B71B3">
        <w:rPr>
          <w:rFonts w:ascii="Times New Roman" w:hAnsi="Times New Roman" w:cs="Times New Roman"/>
          <w:sz w:val="24"/>
          <w:szCs w:val="24"/>
        </w:rPr>
        <w:t xml:space="preserve"> TiO</w:t>
      </w:r>
      <w:r w:rsidR="00AF1EFE" w:rsidRPr="004B71B3">
        <w:rPr>
          <w:rFonts w:ascii="Times New Roman" w:hAnsi="Times New Roman" w:cs="Times New Roman"/>
          <w:sz w:val="24"/>
          <w:szCs w:val="24"/>
          <w:vertAlign w:val="subscript"/>
        </w:rPr>
        <w:t>2</w:t>
      </w:r>
      <w:r w:rsidR="00AF1EFE" w:rsidRPr="004B71B3">
        <w:rPr>
          <w:rFonts w:ascii="Times New Roman" w:hAnsi="Times New Roman" w:cs="Times New Roman"/>
          <w:sz w:val="24"/>
          <w:szCs w:val="24"/>
        </w:rPr>
        <w:t xml:space="preserve"> and ZrO</w:t>
      </w:r>
      <w:r w:rsidR="00AF1EFE" w:rsidRPr="004B71B3">
        <w:rPr>
          <w:rFonts w:ascii="Times New Roman" w:hAnsi="Times New Roman" w:cs="Times New Roman"/>
          <w:sz w:val="24"/>
          <w:szCs w:val="24"/>
          <w:vertAlign w:val="subscript"/>
        </w:rPr>
        <w:t>2</w:t>
      </w:r>
      <w:r w:rsidR="00AF1EFE" w:rsidRPr="004B71B3">
        <w:rPr>
          <w:rFonts w:ascii="Times New Roman" w:hAnsi="Times New Roman" w:cs="Times New Roman"/>
          <w:sz w:val="24"/>
          <w:szCs w:val="24"/>
        </w:rPr>
        <w:t xml:space="preserve">. </w:t>
      </w:r>
      <w:r w:rsidR="00B6308B" w:rsidRPr="004B71B3">
        <w:rPr>
          <w:rFonts w:ascii="Times New Roman" w:hAnsi="Times New Roman" w:cs="Times New Roman"/>
          <w:sz w:val="24"/>
          <w:szCs w:val="24"/>
        </w:rPr>
        <w:t xml:space="preserve">The lack of acetic acid </w:t>
      </w:r>
      <w:r w:rsidR="00B6308B" w:rsidRPr="004B71B3">
        <w:rPr>
          <w:rFonts w:ascii="Times New Roman" w:hAnsi="Times New Roman" w:cs="Times New Roman"/>
          <w:i/>
          <w:sz w:val="24"/>
          <w:szCs w:val="24"/>
        </w:rPr>
        <w:t>d</w:t>
      </w:r>
      <w:r w:rsidR="00B6308B" w:rsidRPr="004B71B3">
        <w:rPr>
          <w:rFonts w:ascii="Times New Roman" w:hAnsi="Times New Roman" w:cs="Times New Roman"/>
          <w:i/>
          <w:sz w:val="24"/>
          <w:szCs w:val="24"/>
          <w:vertAlign w:val="subscript"/>
        </w:rPr>
        <w:t>0</w:t>
      </w:r>
      <w:r w:rsidR="00B6308B" w:rsidRPr="004B71B3">
        <w:rPr>
          <w:rFonts w:ascii="Times New Roman" w:hAnsi="Times New Roman" w:cs="Times New Roman"/>
          <w:i/>
          <w:sz w:val="24"/>
          <w:szCs w:val="24"/>
        </w:rPr>
        <w:t>/d</w:t>
      </w:r>
      <w:r w:rsidR="00B6308B" w:rsidRPr="004B71B3">
        <w:rPr>
          <w:rFonts w:ascii="Times New Roman" w:hAnsi="Times New Roman" w:cs="Times New Roman"/>
          <w:i/>
          <w:sz w:val="24"/>
          <w:szCs w:val="24"/>
          <w:vertAlign w:val="subscript"/>
        </w:rPr>
        <w:t>1</w:t>
      </w:r>
      <w:r w:rsidR="00B6308B" w:rsidRPr="004B71B3">
        <w:rPr>
          <w:rFonts w:ascii="Times New Roman" w:hAnsi="Times New Roman" w:cs="Times New Roman"/>
          <w:i/>
          <w:sz w:val="24"/>
          <w:szCs w:val="24"/>
        </w:rPr>
        <w:t xml:space="preserve"> </w:t>
      </w:r>
      <w:r w:rsidR="00B6308B" w:rsidRPr="004B71B3">
        <w:rPr>
          <w:rFonts w:ascii="Times New Roman" w:hAnsi="Times New Roman" w:cs="Times New Roman"/>
          <w:sz w:val="24"/>
          <w:szCs w:val="24"/>
        </w:rPr>
        <w:t>and</w:t>
      </w:r>
      <w:r w:rsidR="00B6308B" w:rsidRPr="004B71B3">
        <w:rPr>
          <w:rFonts w:ascii="Times New Roman" w:hAnsi="Times New Roman" w:cs="Times New Roman"/>
          <w:i/>
          <w:sz w:val="24"/>
          <w:szCs w:val="24"/>
        </w:rPr>
        <w:t xml:space="preserve"> d</w:t>
      </w:r>
      <w:r w:rsidR="00B6308B" w:rsidRPr="004B71B3">
        <w:rPr>
          <w:rFonts w:ascii="Times New Roman" w:hAnsi="Times New Roman" w:cs="Times New Roman"/>
          <w:i/>
          <w:sz w:val="24"/>
          <w:szCs w:val="24"/>
          <w:vertAlign w:val="subscript"/>
        </w:rPr>
        <w:t>0</w:t>
      </w:r>
      <w:r w:rsidR="00B6308B" w:rsidRPr="004B71B3">
        <w:rPr>
          <w:rFonts w:ascii="Times New Roman" w:hAnsi="Times New Roman" w:cs="Times New Roman"/>
          <w:i/>
          <w:sz w:val="24"/>
          <w:szCs w:val="24"/>
        </w:rPr>
        <w:t>/d</w:t>
      </w:r>
      <w:r w:rsidR="00B6308B" w:rsidRPr="004B71B3">
        <w:rPr>
          <w:rFonts w:ascii="Times New Roman" w:hAnsi="Times New Roman" w:cs="Times New Roman"/>
          <w:i/>
          <w:sz w:val="24"/>
          <w:szCs w:val="24"/>
          <w:vertAlign w:val="subscript"/>
        </w:rPr>
        <w:t>4</w:t>
      </w:r>
      <w:r w:rsidR="00B6308B" w:rsidRPr="004B71B3">
        <w:rPr>
          <w:rFonts w:ascii="Times New Roman" w:hAnsi="Times New Roman" w:cs="Times New Roman"/>
          <w:sz w:val="24"/>
          <w:szCs w:val="24"/>
        </w:rPr>
        <w:t xml:space="preserve"> KIE shows that dissociation of the O-H and C-H bonds of acetic acid is not the rate limiting step of ketonisation reaction [16].</w:t>
      </w:r>
    </w:p>
    <w:p w:rsidR="00133D9B" w:rsidRPr="004B71B3" w:rsidRDefault="00133D9B" w:rsidP="00133D9B">
      <w:pPr>
        <w:autoSpaceDE w:val="0"/>
        <w:autoSpaceDN w:val="0"/>
        <w:adjustRightInd w:val="0"/>
        <w:spacing w:after="0" w:line="480" w:lineRule="auto"/>
        <w:jc w:val="both"/>
        <w:rPr>
          <w:rFonts w:ascii="Times New Roman" w:hAnsi="Times New Roman" w:cs="Times New Roman"/>
          <w:b/>
          <w:sz w:val="24"/>
          <w:szCs w:val="24"/>
        </w:rPr>
      </w:pPr>
      <w:r w:rsidRPr="004B71B3">
        <w:rPr>
          <w:rFonts w:ascii="Times New Roman" w:hAnsi="Times New Roman" w:cs="Times New Roman"/>
          <w:i/>
          <w:sz w:val="24"/>
          <w:szCs w:val="24"/>
        </w:rPr>
        <w:t>3.2.3. Effect of catalyst</w:t>
      </w:r>
      <w:r w:rsidR="00891D95" w:rsidRPr="004B71B3">
        <w:rPr>
          <w:rFonts w:ascii="Times New Roman" w:hAnsi="Times New Roman" w:cs="Times New Roman"/>
          <w:i/>
          <w:sz w:val="24"/>
          <w:szCs w:val="24"/>
        </w:rPr>
        <w:t xml:space="preserve"> acidity and</w:t>
      </w:r>
      <w:r w:rsidRPr="004B71B3">
        <w:rPr>
          <w:rFonts w:ascii="Times New Roman" w:hAnsi="Times New Roman" w:cs="Times New Roman"/>
          <w:i/>
          <w:sz w:val="24"/>
          <w:szCs w:val="24"/>
        </w:rPr>
        <w:t xml:space="preserve"> basicity</w:t>
      </w:r>
    </w:p>
    <w:p w:rsidR="00814BAD" w:rsidRPr="004B71B3" w:rsidRDefault="00814BAD" w:rsidP="00133D9B">
      <w:pPr>
        <w:autoSpaceDE w:val="0"/>
        <w:autoSpaceDN w:val="0"/>
        <w:adjustRightInd w:val="0"/>
        <w:spacing w:after="240" w:line="480" w:lineRule="auto"/>
        <w:ind w:firstLine="720"/>
        <w:jc w:val="both"/>
        <w:rPr>
          <w:rFonts w:ascii="Times New Roman" w:hAnsi="Times New Roman" w:cs="Times New Roman"/>
          <w:iCs/>
          <w:sz w:val="24"/>
          <w:szCs w:val="24"/>
        </w:rPr>
      </w:pPr>
      <w:r w:rsidRPr="004B71B3">
        <w:rPr>
          <w:rFonts w:ascii="Times New Roman" w:hAnsi="Times New Roman" w:cs="Times New Roman"/>
          <w:iCs/>
          <w:sz w:val="24"/>
          <w:szCs w:val="24"/>
        </w:rPr>
        <w:t>Compa</w:t>
      </w:r>
      <w:r w:rsidR="0090283D" w:rsidRPr="004B71B3">
        <w:rPr>
          <w:rFonts w:ascii="Times New Roman" w:hAnsi="Times New Roman" w:cs="Times New Roman"/>
          <w:iCs/>
          <w:sz w:val="24"/>
          <w:szCs w:val="24"/>
        </w:rPr>
        <w:t>rison of reaction rates (Table 4</w:t>
      </w:r>
      <w:r w:rsidRPr="004B71B3">
        <w:rPr>
          <w:rFonts w:ascii="Times New Roman" w:hAnsi="Times New Roman" w:cs="Times New Roman"/>
          <w:iCs/>
          <w:sz w:val="24"/>
          <w:szCs w:val="24"/>
        </w:rPr>
        <w:t xml:space="preserve">) with acid strengths and densities of Brønsted and Lewis acid sites of </w:t>
      </w:r>
      <w:r w:rsidR="009E36E8" w:rsidRPr="004B71B3">
        <w:rPr>
          <w:rFonts w:ascii="Times New Roman" w:hAnsi="Times New Roman" w:cs="Times New Roman"/>
          <w:iCs/>
          <w:sz w:val="24"/>
          <w:szCs w:val="24"/>
        </w:rPr>
        <w:t xml:space="preserve">the oxide </w:t>
      </w:r>
      <w:r w:rsidRPr="004B71B3">
        <w:rPr>
          <w:rFonts w:ascii="Times New Roman" w:hAnsi="Times New Roman" w:cs="Times New Roman"/>
          <w:iCs/>
          <w:sz w:val="24"/>
          <w:szCs w:val="24"/>
        </w:rPr>
        <w:t>catalysts</w:t>
      </w:r>
      <w:r w:rsidR="009E36E8" w:rsidRPr="004B71B3">
        <w:rPr>
          <w:rFonts w:ascii="Times New Roman" w:hAnsi="Times New Roman" w:cs="Times New Roman"/>
          <w:iCs/>
          <w:sz w:val="24"/>
          <w:szCs w:val="24"/>
        </w:rPr>
        <w:t xml:space="preserve"> (Table 1)</w:t>
      </w:r>
      <w:r w:rsidRPr="004B71B3">
        <w:rPr>
          <w:rFonts w:ascii="Times New Roman" w:hAnsi="Times New Roman" w:cs="Times New Roman"/>
          <w:iCs/>
          <w:sz w:val="24"/>
          <w:szCs w:val="24"/>
        </w:rPr>
        <w:t xml:space="preserve"> shows that there is no</w:t>
      </w:r>
      <w:r w:rsidR="004D4B35" w:rsidRPr="004B71B3">
        <w:rPr>
          <w:rFonts w:ascii="Times New Roman" w:hAnsi="Times New Roman" w:cs="Times New Roman"/>
          <w:iCs/>
          <w:sz w:val="24"/>
          <w:szCs w:val="24"/>
        </w:rPr>
        <w:t xml:space="preserve"> direct</w:t>
      </w:r>
      <w:r w:rsidRPr="004B71B3">
        <w:rPr>
          <w:rFonts w:ascii="Times New Roman" w:hAnsi="Times New Roman" w:cs="Times New Roman"/>
          <w:iCs/>
          <w:sz w:val="24"/>
          <w:szCs w:val="24"/>
        </w:rPr>
        <w:t xml:space="preserve"> relation between the ketonisation activity and the acid properties of oxide catalysts studied.</w:t>
      </w:r>
    </w:p>
    <w:p w:rsidR="00133D9B" w:rsidRPr="004B71B3" w:rsidRDefault="00133D9B" w:rsidP="00133D9B">
      <w:pPr>
        <w:autoSpaceDE w:val="0"/>
        <w:autoSpaceDN w:val="0"/>
        <w:adjustRightInd w:val="0"/>
        <w:spacing w:after="240" w:line="480" w:lineRule="auto"/>
        <w:ind w:firstLine="720"/>
        <w:jc w:val="both"/>
        <w:rPr>
          <w:rFonts w:ascii="Times New Roman" w:hAnsi="Times New Roman" w:cs="Times New Roman"/>
          <w:iCs/>
          <w:sz w:val="24"/>
          <w:szCs w:val="24"/>
        </w:rPr>
      </w:pPr>
      <w:r w:rsidRPr="004B71B3">
        <w:rPr>
          <w:rFonts w:ascii="Times New Roman" w:hAnsi="Times New Roman" w:cs="Times New Roman"/>
          <w:iCs/>
          <w:sz w:val="24"/>
          <w:szCs w:val="24"/>
        </w:rPr>
        <w:t xml:space="preserve">In order to gain an insight into the effect of catalyst basicity on ketonisation reaction, we </w:t>
      </w:r>
      <w:r w:rsidR="009E36E8" w:rsidRPr="004B71B3">
        <w:rPr>
          <w:rFonts w:ascii="Times New Roman" w:hAnsi="Times New Roman" w:cs="Times New Roman"/>
          <w:iCs/>
          <w:sz w:val="24"/>
          <w:szCs w:val="24"/>
        </w:rPr>
        <w:t>examined</w:t>
      </w:r>
      <w:r w:rsidRPr="004B71B3">
        <w:rPr>
          <w:rFonts w:ascii="Times New Roman" w:hAnsi="Times New Roman" w:cs="Times New Roman"/>
          <w:iCs/>
          <w:sz w:val="24"/>
          <w:szCs w:val="24"/>
        </w:rPr>
        <w:t xml:space="preserve"> base sites in the metal oxides </w:t>
      </w:r>
      <w:r w:rsidR="00665EE1" w:rsidRPr="004B71B3">
        <w:rPr>
          <w:rFonts w:ascii="Times New Roman" w:hAnsi="Times New Roman" w:cs="Times New Roman"/>
          <w:iCs/>
          <w:sz w:val="24"/>
          <w:szCs w:val="24"/>
        </w:rPr>
        <w:t>using</w:t>
      </w:r>
      <w:r w:rsidRPr="004B71B3">
        <w:rPr>
          <w:rFonts w:ascii="Times New Roman" w:hAnsi="Times New Roman" w:cs="Times New Roman"/>
          <w:iCs/>
          <w:sz w:val="24"/>
          <w:szCs w:val="24"/>
        </w:rPr>
        <w:t xml:space="preserve"> CO</w:t>
      </w:r>
      <w:r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-TPD. As CO</w:t>
      </w:r>
      <w:r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 xml:space="preserve"> is one of the reaction products (Eq. (1)), it will poison strong base sites in oxide catalysts</w:t>
      </w:r>
      <w:r w:rsidR="006D7F93" w:rsidRPr="004B71B3">
        <w:rPr>
          <w:rFonts w:ascii="Times New Roman" w:hAnsi="Times New Roman" w:cs="Times New Roman"/>
          <w:iCs/>
          <w:sz w:val="24"/>
          <w:szCs w:val="24"/>
        </w:rPr>
        <w:t xml:space="preserve"> to make them unavailable for ketonisation reaction</w:t>
      </w:r>
      <w:r w:rsidRPr="004B71B3">
        <w:rPr>
          <w:rFonts w:ascii="Times New Roman" w:hAnsi="Times New Roman" w:cs="Times New Roman"/>
          <w:iCs/>
          <w:sz w:val="24"/>
          <w:szCs w:val="24"/>
        </w:rPr>
        <w:t xml:space="preserve">. Therefore, it was interesting to find out if there were </w:t>
      </w:r>
      <w:r w:rsidR="00ED6DC3" w:rsidRPr="004B71B3">
        <w:rPr>
          <w:rFonts w:ascii="Times New Roman" w:hAnsi="Times New Roman" w:cs="Times New Roman"/>
          <w:iCs/>
          <w:sz w:val="24"/>
          <w:szCs w:val="24"/>
        </w:rPr>
        <w:t>relatively mild</w:t>
      </w:r>
      <w:r w:rsidRPr="004B71B3">
        <w:rPr>
          <w:rFonts w:ascii="Times New Roman" w:hAnsi="Times New Roman" w:cs="Times New Roman"/>
          <w:iCs/>
          <w:sz w:val="24"/>
          <w:szCs w:val="24"/>
        </w:rPr>
        <w:t xml:space="preserve"> base sites in the oxide catalysts that would desorb CO</w:t>
      </w:r>
      <w:r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 xml:space="preserve"> within the reaction temperature range to become available for the reaction. On the other hand, </w:t>
      </w:r>
      <w:r w:rsidR="000A5CDF" w:rsidRPr="004B71B3">
        <w:rPr>
          <w:rFonts w:ascii="Times New Roman" w:hAnsi="Times New Roman" w:cs="Times New Roman"/>
          <w:iCs/>
          <w:sz w:val="24"/>
          <w:szCs w:val="24"/>
        </w:rPr>
        <w:t>stronger</w:t>
      </w:r>
      <w:r w:rsidRPr="004B71B3">
        <w:rPr>
          <w:rFonts w:ascii="Times New Roman" w:hAnsi="Times New Roman" w:cs="Times New Roman"/>
          <w:iCs/>
          <w:sz w:val="24"/>
          <w:szCs w:val="24"/>
        </w:rPr>
        <w:t xml:space="preserve"> base sites that desorb CO</w:t>
      </w:r>
      <w:r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 xml:space="preserve"> at higher temperatures could hardly participate in the ketonisation. CO</w:t>
      </w:r>
      <w:r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 xml:space="preserve">-TPD has been reported for these oxides </w:t>
      </w:r>
      <w:r w:rsidR="00E84392" w:rsidRPr="004B71B3">
        <w:rPr>
          <w:rFonts w:ascii="Times New Roman" w:hAnsi="Times New Roman" w:cs="Times New Roman"/>
          <w:iCs/>
          <w:sz w:val="24"/>
          <w:szCs w:val="24"/>
        </w:rPr>
        <w:t>[37-39</w:t>
      </w:r>
      <w:r w:rsidRPr="004B71B3">
        <w:rPr>
          <w:rFonts w:ascii="Times New Roman" w:hAnsi="Times New Roman" w:cs="Times New Roman"/>
          <w:iCs/>
          <w:sz w:val="24"/>
          <w:szCs w:val="24"/>
        </w:rPr>
        <w:t>], however, to our knowledge, it has not been used for correlation with ketonisation activity in this series of oxide catalysts.</w:t>
      </w:r>
    </w:p>
    <w:p w:rsidR="00133D9B" w:rsidRPr="004B71B3" w:rsidRDefault="0090283D" w:rsidP="00CE6517">
      <w:pPr>
        <w:autoSpaceDE w:val="0"/>
        <w:autoSpaceDN w:val="0"/>
        <w:adjustRightInd w:val="0"/>
        <w:spacing w:after="240" w:line="480" w:lineRule="auto"/>
        <w:ind w:firstLine="720"/>
        <w:jc w:val="both"/>
        <w:rPr>
          <w:rFonts w:ascii="Times New Roman" w:hAnsi="Times New Roman" w:cs="Times New Roman"/>
          <w:iCs/>
          <w:sz w:val="24"/>
          <w:szCs w:val="24"/>
        </w:rPr>
      </w:pPr>
      <w:r w:rsidRPr="004B71B3">
        <w:rPr>
          <w:rFonts w:ascii="Times New Roman" w:hAnsi="Times New Roman" w:cs="Times New Roman"/>
          <w:iCs/>
          <w:sz w:val="24"/>
          <w:szCs w:val="24"/>
        </w:rPr>
        <w:t>Fig. 6</w:t>
      </w:r>
      <w:r w:rsidR="00133D9B" w:rsidRPr="004B71B3">
        <w:rPr>
          <w:rFonts w:ascii="Times New Roman" w:hAnsi="Times New Roman" w:cs="Times New Roman"/>
          <w:iCs/>
          <w:sz w:val="24"/>
          <w:szCs w:val="24"/>
        </w:rPr>
        <w:t xml:space="preserve"> shows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desorption from CeO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ZrO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TiO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and Al</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O</w:t>
      </w:r>
      <w:r w:rsidR="00133D9B" w:rsidRPr="004B71B3">
        <w:rPr>
          <w:rFonts w:ascii="Times New Roman" w:hAnsi="Times New Roman" w:cs="Times New Roman"/>
          <w:iCs/>
          <w:sz w:val="24"/>
          <w:szCs w:val="24"/>
          <w:vertAlign w:val="subscript"/>
        </w:rPr>
        <w:t>3</w:t>
      </w:r>
      <w:r w:rsidR="00133D9B" w:rsidRPr="004B71B3">
        <w:rPr>
          <w:rFonts w:ascii="Times New Roman" w:hAnsi="Times New Roman" w:cs="Times New Roman"/>
          <w:iCs/>
          <w:sz w:val="24"/>
          <w:szCs w:val="24"/>
        </w:rPr>
        <w:t xml:space="preserve"> within the temperature range of 100-450 </w:t>
      </w:r>
      <w:r w:rsidR="00133D9B" w:rsidRPr="004B71B3">
        <w:rPr>
          <w:rFonts w:ascii="Times New Roman" w:hAnsi="Times New Roman" w:cs="Times New Roman"/>
          <w:iCs/>
          <w:sz w:val="24"/>
          <w:szCs w:val="24"/>
          <w:vertAlign w:val="superscript"/>
        </w:rPr>
        <w:t>o</w:t>
      </w:r>
      <w:r w:rsidR="00133D9B" w:rsidRPr="004B71B3">
        <w:rPr>
          <w:rFonts w:ascii="Times New Roman" w:hAnsi="Times New Roman" w:cs="Times New Roman"/>
          <w:iCs/>
          <w:sz w:val="24"/>
          <w:szCs w:val="24"/>
        </w:rPr>
        <w:t xml:space="preserve">C, which covers the temperature range of ketonisation reaction on these </w:t>
      </w:r>
      <w:r w:rsidR="00133D9B" w:rsidRPr="004B71B3">
        <w:rPr>
          <w:rFonts w:ascii="Times New Roman" w:hAnsi="Times New Roman" w:cs="Times New Roman"/>
          <w:iCs/>
          <w:sz w:val="24"/>
          <w:szCs w:val="24"/>
        </w:rPr>
        <w:lastRenderedPageBreak/>
        <w:t>oxides.</w:t>
      </w:r>
      <w:r w:rsidR="00525E8E" w:rsidRPr="004B71B3">
        <w:rPr>
          <w:rFonts w:ascii="Times New Roman" w:hAnsi="Times New Roman" w:cs="Times New Roman"/>
          <w:iCs/>
          <w:sz w:val="24"/>
          <w:szCs w:val="24"/>
        </w:rPr>
        <w:t xml:space="preserve"> The oxides were pre</w:t>
      </w:r>
      <w:r w:rsidR="000D383D" w:rsidRPr="004B71B3">
        <w:rPr>
          <w:rFonts w:ascii="Times New Roman" w:hAnsi="Times New Roman" w:cs="Times New Roman"/>
          <w:iCs/>
          <w:sz w:val="24"/>
          <w:szCs w:val="24"/>
        </w:rPr>
        <w:t>-</w:t>
      </w:r>
      <w:r w:rsidR="00525E8E" w:rsidRPr="004B71B3">
        <w:rPr>
          <w:rFonts w:ascii="Times New Roman" w:hAnsi="Times New Roman" w:cs="Times New Roman"/>
          <w:iCs/>
          <w:sz w:val="24"/>
          <w:szCs w:val="24"/>
        </w:rPr>
        <w:t xml:space="preserve">treated at 450 </w:t>
      </w:r>
      <w:r w:rsidR="00525E8E" w:rsidRPr="004B71B3">
        <w:rPr>
          <w:rFonts w:ascii="Times New Roman" w:hAnsi="Times New Roman" w:cs="Times New Roman"/>
          <w:iCs/>
          <w:sz w:val="24"/>
          <w:szCs w:val="24"/>
          <w:vertAlign w:val="superscript"/>
        </w:rPr>
        <w:t>o</w:t>
      </w:r>
      <w:r w:rsidR="00525E8E" w:rsidRPr="004B71B3">
        <w:rPr>
          <w:rFonts w:ascii="Times New Roman" w:hAnsi="Times New Roman" w:cs="Times New Roman"/>
          <w:iCs/>
          <w:sz w:val="24"/>
          <w:szCs w:val="24"/>
        </w:rPr>
        <w:t>C then saturated with pure CO</w:t>
      </w:r>
      <w:r w:rsidR="00525E8E" w:rsidRPr="004B71B3">
        <w:rPr>
          <w:rFonts w:ascii="Times New Roman" w:hAnsi="Times New Roman" w:cs="Times New Roman"/>
          <w:iCs/>
          <w:sz w:val="24"/>
          <w:szCs w:val="24"/>
          <w:vertAlign w:val="subscript"/>
        </w:rPr>
        <w:t>2</w:t>
      </w:r>
      <w:r w:rsidR="00525E8E" w:rsidRPr="004B71B3">
        <w:rPr>
          <w:rFonts w:ascii="Times New Roman" w:hAnsi="Times New Roman" w:cs="Times New Roman"/>
          <w:iCs/>
          <w:sz w:val="24"/>
          <w:szCs w:val="24"/>
        </w:rPr>
        <w:t xml:space="preserve"> at 100 </w:t>
      </w:r>
      <w:r w:rsidR="00525E8E" w:rsidRPr="004B71B3">
        <w:rPr>
          <w:rFonts w:ascii="Times New Roman" w:hAnsi="Times New Roman" w:cs="Times New Roman"/>
          <w:iCs/>
          <w:sz w:val="24"/>
          <w:szCs w:val="24"/>
          <w:vertAlign w:val="superscript"/>
        </w:rPr>
        <w:t>o</w:t>
      </w:r>
      <w:r w:rsidR="00525E8E" w:rsidRPr="004B71B3">
        <w:rPr>
          <w:rFonts w:ascii="Times New Roman" w:hAnsi="Times New Roman" w:cs="Times New Roman"/>
          <w:iCs/>
          <w:sz w:val="24"/>
          <w:szCs w:val="24"/>
        </w:rPr>
        <w:t>C and after that the CO</w:t>
      </w:r>
      <w:r w:rsidR="00525E8E" w:rsidRPr="004B71B3">
        <w:rPr>
          <w:rFonts w:ascii="Times New Roman" w:hAnsi="Times New Roman" w:cs="Times New Roman"/>
          <w:iCs/>
          <w:sz w:val="24"/>
          <w:szCs w:val="24"/>
          <w:vertAlign w:val="subscript"/>
        </w:rPr>
        <w:t>2</w:t>
      </w:r>
      <w:r w:rsidR="00525E8E" w:rsidRPr="004B71B3">
        <w:rPr>
          <w:rFonts w:ascii="Times New Roman" w:hAnsi="Times New Roman" w:cs="Times New Roman"/>
          <w:iCs/>
          <w:sz w:val="24"/>
          <w:szCs w:val="24"/>
        </w:rPr>
        <w:t xml:space="preserve">-TPD was measured. It should be noted that such </w:t>
      </w:r>
      <w:r w:rsidR="007F4C4F" w:rsidRPr="004B71B3">
        <w:rPr>
          <w:rFonts w:ascii="Times New Roman" w:hAnsi="Times New Roman" w:cs="Times New Roman"/>
          <w:iCs/>
          <w:sz w:val="24"/>
          <w:szCs w:val="24"/>
        </w:rPr>
        <w:t>pre-treatment</w:t>
      </w:r>
      <w:r w:rsidR="00525E8E" w:rsidRPr="004B71B3">
        <w:rPr>
          <w:rFonts w:ascii="Times New Roman" w:hAnsi="Times New Roman" w:cs="Times New Roman"/>
          <w:iCs/>
          <w:sz w:val="24"/>
          <w:szCs w:val="24"/>
        </w:rPr>
        <w:t xml:space="preserve"> would not release strong base sites with CO</w:t>
      </w:r>
      <w:r w:rsidR="00525E8E" w:rsidRPr="004B71B3">
        <w:rPr>
          <w:rFonts w:ascii="Times New Roman" w:hAnsi="Times New Roman" w:cs="Times New Roman"/>
          <w:iCs/>
          <w:sz w:val="24"/>
          <w:szCs w:val="24"/>
          <w:vertAlign w:val="subscript"/>
        </w:rPr>
        <w:t>2</w:t>
      </w:r>
      <w:r w:rsidR="00525E8E" w:rsidRPr="004B71B3">
        <w:rPr>
          <w:rFonts w:ascii="Times New Roman" w:hAnsi="Times New Roman" w:cs="Times New Roman"/>
          <w:iCs/>
          <w:sz w:val="24"/>
          <w:szCs w:val="24"/>
        </w:rPr>
        <w:t xml:space="preserve"> desorption temperatures above 450 </w:t>
      </w:r>
      <w:r w:rsidR="00525E8E" w:rsidRPr="004B71B3">
        <w:rPr>
          <w:rFonts w:ascii="Times New Roman" w:hAnsi="Times New Roman" w:cs="Times New Roman"/>
          <w:iCs/>
          <w:sz w:val="24"/>
          <w:szCs w:val="24"/>
          <w:vertAlign w:val="superscript"/>
        </w:rPr>
        <w:t>o</w:t>
      </w:r>
      <w:r w:rsidR="00525E8E" w:rsidRPr="004B71B3">
        <w:rPr>
          <w:rFonts w:ascii="Times New Roman" w:hAnsi="Times New Roman" w:cs="Times New Roman"/>
          <w:iCs/>
          <w:sz w:val="24"/>
          <w:szCs w:val="24"/>
        </w:rPr>
        <w:t>C.</w:t>
      </w:r>
      <w:r w:rsidR="00133D9B" w:rsidRPr="004B71B3">
        <w:rPr>
          <w:rFonts w:ascii="Times New Roman" w:hAnsi="Times New Roman" w:cs="Times New Roman"/>
          <w:iCs/>
          <w:sz w:val="24"/>
          <w:szCs w:val="24"/>
        </w:rPr>
        <w:t xml:space="preserve"> </w:t>
      </w:r>
      <w:r w:rsidR="00525E8E" w:rsidRPr="004B71B3">
        <w:rPr>
          <w:rFonts w:ascii="Times New Roman" w:hAnsi="Times New Roman" w:cs="Times New Roman"/>
          <w:iCs/>
          <w:sz w:val="24"/>
          <w:szCs w:val="24"/>
        </w:rPr>
        <w:t>The</w:t>
      </w:r>
      <w:r w:rsidR="00083520" w:rsidRPr="004B71B3">
        <w:rPr>
          <w:rFonts w:ascii="Times New Roman" w:hAnsi="Times New Roman" w:cs="Times New Roman"/>
          <w:iCs/>
          <w:sz w:val="24"/>
          <w:szCs w:val="24"/>
        </w:rPr>
        <w:t xml:space="preserve"> CO</w:t>
      </w:r>
      <w:r w:rsidR="00083520" w:rsidRPr="004B71B3">
        <w:rPr>
          <w:rFonts w:ascii="Times New Roman" w:hAnsi="Times New Roman" w:cs="Times New Roman"/>
          <w:iCs/>
          <w:sz w:val="24"/>
          <w:szCs w:val="24"/>
          <w:vertAlign w:val="subscript"/>
        </w:rPr>
        <w:t>2</w:t>
      </w:r>
      <w:r w:rsidR="00083520" w:rsidRPr="004B71B3">
        <w:rPr>
          <w:rFonts w:ascii="Times New Roman" w:hAnsi="Times New Roman" w:cs="Times New Roman"/>
          <w:iCs/>
          <w:sz w:val="24"/>
          <w:szCs w:val="24"/>
        </w:rPr>
        <w:t>-TPD</w:t>
      </w:r>
      <w:r w:rsidR="00133D9B" w:rsidRPr="004B71B3">
        <w:rPr>
          <w:rFonts w:ascii="Times New Roman" w:hAnsi="Times New Roman" w:cs="Times New Roman"/>
          <w:iCs/>
          <w:sz w:val="24"/>
          <w:szCs w:val="24"/>
        </w:rPr>
        <w:t xml:space="preserve"> results</w:t>
      </w:r>
      <w:r w:rsidR="00525E8E" w:rsidRPr="004B71B3">
        <w:rPr>
          <w:rFonts w:ascii="Times New Roman" w:hAnsi="Times New Roman" w:cs="Times New Roman"/>
          <w:iCs/>
          <w:sz w:val="24"/>
          <w:szCs w:val="24"/>
        </w:rPr>
        <w:t xml:space="preserve"> obtained</w:t>
      </w:r>
      <w:r w:rsidR="00133D9B" w:rsidRPr="004B71B3">
        <w:rPr>
          <w:rFonts w:ascii="Times New Roman" w:hAnsi="Times New Roman" w:cs="Times New Roman"/>
          <w:iCs/>
          <w:sz w:val="24"/>
          <w:szCs w:val="24"/>
        </w:rPr>
        <w:t xml:space="preserve"> are in agreement with the literature data [</w:t>
      </w:r>
      <w:r w:rsidR="00E84392" w:rsidRPr="004B71B3">
        <w:rPr>
          <w:rFonts w:ascii="Times New Roman" w:hAnsi="Times New Roman" w:cs="Times New Roman"/>
          <w:iCs/>
          <w:sz w:val="24"/>
          <w:szCs w:val="24"/>
        </w:rPr>
        <w:t>37-39</w:t>
      </w:r>
      <w:r w:rsidR="00133D9B" w:rsidRPr="004B71B3">
        <w:rPr>
          <w:rFonts w:ascii="Times New Roman" w:hAnsi="Times New Roman" w:cs="Times New Roman"/>
          <w:iCs/>
          <w:sz w:val="24"/>
          <w:szCs w:val="24"/>
        </w:rPr>
        <w:t>]. As seen, the most active oxides, CeO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ZrO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and TiO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show a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desorption peak </w:t>
      </w:r>
      <w:r w:rsidR="008522BC" w:rsidRPr="004B71B3">
        <w:rPr>
          <w:rFonts w:ascii="Times New Roman" w:hAnsi="Times New Roman" w:cs="Times New Roman"/>
          <w:iCs/>
          <w:sz w:val="24"/>
          <w:szCs w:val="24"/>
        </w:rPr>
        <w:t>in the</w:t>
      </w:r>
      <w:r w:rsidR="00133D9B" w:rsidRPr="004B71B3">
        <w:rPr>
          <w:rFonts w:ascii="Times New Roman" w:hAnsi="Times New Roman" w:cs="Times New Roman"/>
          <w:iCs/>
          <w:sz w:val="24"/>
          <w:szCs w:val="24"/>
        </w:rPr>
        <w:t xml:space="preserve"> temperature range</w:t>
      </w:r>
      <w:r w:rsidR="008522BC" w:rsidRPr="004B71B3">
        <w:rPr>
          <w:rFonts w:ascii="Times New Roman" w:hAnsi="Times New Roman" w:cs="Times New Roman"/>
          <w:iCs/>
          <w:sz w:val="24"/>
          <w:szCs w:val="24"/>
        </w:rPr>
        <w:t xml:space="preserve"> 160-200 </w:t>
      </w:r>
      <w:r w:rsidR="008522BC" w:rsidRPr="004B71B3">
        <w:rPr>
          <w:rFonts w:ascii="Times New Roman" w:hAnsi="Times New Roman" w:cs="Times New Roman"/>
          <w:iCs/>
          <w:sz w:val="24"/>
          <w:szCs w:val="24"/>
          <w:vertAlign w:val="superscript"/>
        </w:rPr>
        <w:t>o</w:t>
      </w:r>
      <w:r w:rsidR="008522BC" w:rsidRPr="004B71B3">
        <w:rPr>
          <w:rFonts w:ascii="Times New Roman" w:hAnsi="Times New Roman" w:cs="Times New Roman"/>
          <w:iCs/>
          <w:sz w:val="24"/>
          <w:szCs w:val="24"/>
        </w:rPr>
        <w:t>C</w:t>
      </w:r>
      <w:r w:rsidR="00133D9B" w:rsidRPr="004B71B3">
        <w:rPr>
          <w:rFonts w:ascii="Times New Roman" w:hAnsi="Times New Roman" w:cs="Times New Roman"/>
          <w:iCs/>
          <w:sz w:val="24"/>
          <w:szCs w:val="24"/>
        </w:rPr>
        <w:t xml:space="preserve"> (at 168, 176 and 191 </w:t>
      </w:r>
      <w:r w:rsidR="00133D9B" w:rsidRPr="004B71B3">
        <w:rPr>
          <w:rFonts w:ascii="Times New Roman" w:hAnsi="Times New Roman" w:cs="Times New Roman"/>
          <w:iCs/>
          <w:sz w:val="24"/>
          <w:szCs w:val="24"/>
          <w:vertAlign w:val="superscript"/>
        </w:rPr>
        <w:t>o</w:t>
      </w:r>
      <w:r w:rsidR="00133D9B" w:rsidRPr="004B71B3">
        <w:rPr>
          <w:rFonts w:ascii="Times New Roman" w:hAnsi="Times New Roman" w:cs="Times New Roman"/>
          <w:iCs/>
          <w:sz w:val="24"/>
          <w:szCs w:val="24"/>
        </w:rPr>
        <w:t xml:space="preserve">C, respectively), corresponding to </w:t>
      </w:r>
      <w:r w:rsidR="000D383D" w:rsidRPr="004B71B3">
        <w:rPr>
          <w:rFonts w:ascii="Times New Roman" w:hAnsi="Times New Roman" w:cs="Times New Roman"/>
          <w:iCs/>
          <w:sz w:val="24"/>
          <w:szCs w:val="24"/>
        </w:rPr>
        <w:t>relatively weak</w:t>
      </w:r>
      <w:r w:rsidR="00133D9B" w:rsidRPr="004B71B3">
        <w:rPr>
          <w:rFonts w:ascii="Times New Roman" w:hAnsi="Times New Roman" w:cs="Times New Roman"/>
          <w:iCs/>
          <w:sz w:val="24"/>
          <w:szCs w:val="24"/>
        </w:rPr>
        <w:t xml:space="preserve"> base sites, with the base strength increasing in that order. In contrast, Al</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O</w:t>
      </w:r>
      <w:r w:rsidR="00133D9B" w:rsidRPr="004B71B3">
        <w:rPr>
          <w:rFonts w:ascii="Times New Roman" w:hAnsi="Times New Roman" w:cs="Times New Roman"/>
          <w:iCs/>
          <w:sz w:val="24"/>
          <w:szCs w:val="24"/>
          <w:vertAlign w:val="subscript"/>
        </w:rPr>
        <w:t>3</w:t>
      </w:r>
      <w:r w:rsidR="00133D9B" w:rsidRPr="004B71B3">
        <w:rPr>
          <w:rFonts w:ascii="Times New Roman" w:hAnsi="Times New Roman" w:cs="Times New Roman"/>
          <w:iCs/>
          <w:sz w:val="24"/>
          <w:szCs w:val="24"/>
        </w:rPr>
        <w:t xml:space="preserve"> shows a large peak with an onset at 320 </w:t>
      </w:r>
      <w:r w:rsidR="00133D9B" w:rsidRPr="004B71B3">
        <w:rPr>
          <w:rFonts w:ascii="Times New Roman" w:hAnsi="Times New Roman" w:cs="Times New Roman"/>
          <w:iCs/>
          <w:sz w:val="24"/>
          <w:szCs w:val="24"/>
          <w:vertAlign w:val="superscript"/>
        </w:rPr>
        <w:t>o</w:t>
      </w:r>
      <w:r w:rsidR="00133D9B" w:rsidRPr="004B71B3">
        <w:rPr>
          <w:rFonts w:ascii="Times New Roman" w:hAnsi="Times New Roman" w:cs="Times New Roman"/>
          <w:iCs/>
          <w:sz w:val="24"/>
          <w:szCs w:val="24"/>
        </w:rPr>
        <w:t xml:space="preserve">C centred at ca. 420 </w:t>
      </w:r>
      <w:r w:rsidR="00133D9B" w:rsidRPr="004B71B3">
        <w:rPr>
          <w:rFonts w:ascii="Times New Roman" w:hAnsi="Times New Roman" w:cs="Times New Roman"/>
          <w:iCs/>
          <w:sz w:val="24"/>
          <w:szCs w:val="24"/>
          <w:vertAlign w:val="superscript"/>
        </w:rPr>
        <w:t>o</w:t>
      </w:r>
      <w:r w:rsidR="00133D9B" w:rsidRPr="004B71B3">
        <w:rPr>
          <w:rFonts w:ascii="Times New Roman" w:hAnsi="Times New Roman" w:cs="Times New Roman"/>
          <w:iCs/>
          <w:sz w:val="24"/>
          <w:szCs w:val="24"/>
        </w:rPr>
        <w:t>C, which corresponds to stronger base sites. There is also a small peak in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-TPD of Al</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O</w:t>
      </w:r>
      <w:r w:rsidR="00133D9B" w:rsidRPr="004B71B3">
        <w:rPr>
          <w:rFonts w:ascii="Times New Roman" w:hAnsi="Times New Roman" w:cs="Times New Roman"/>
          <w:iCs/>
          <w:sz w:val="24"/>
          <w:szCs w:val="24"/>
          <w:vertAlign w:val="subscript"/>
        </w:rPr>
        <w:t>3</w:t>
      </w:r>
      <w:r w:rsidR="00133D9B" w:rsidRPr="004B71B3">
        <w:rPr>
          <w:rFonts w:ascii="Times New Roman" w:hAnsi="Times New Roman" w:cs="Times New Roman"/>
          <w:iCs/>
          <w:sz w:val="24"/>
          <w:szCs w:val="24"/>
        </w:rPr>
        <w:t xml:space="preserve"> centred at 150 </w:t>
      </w:r>
      <w:r w:rsidR="00133D9B" w:rsidRPr="004B71B3">
        <w:rPr>
          <w:rFonts w:ascii="Times New Roman" w:hAnsi="Times New Roman" w:cs="Times New Roman"/>
          <w:iCs/>
          <w:sz w:val="24"/>
          <w:szCs w:val="24"/>
          <w:vertAlign w:val="superscript"/>
        </w:rPr>
        <w:t>o</w:t>
      </w:r>
      <w:r w:rsidR="00133D9B" w:rsidRPr="004B71B3">
        <w:rPr>
          <w:rFonts w:ascii="Times New Roman" w:hAnsi="Times New Roman" w:cs="Times New Roman"/>
          <w:iCs/>
          <w:sz w:val="24"/>
          <w:szCs w:val="24"/>
        </w:rPr>
        <w:t xml:space="preserve">C corresponding to </w:t>
      </w:r>
      <w:r w:rsidR="000D383D" w:rsidRPr="004B71B3">
        <w:rPr>
          <w:rFonts w:ascii="Times New Roman" w:hAnsi="Times New Roman" w:cs="Times New Roman"/>
          <w:iCs/>
          <w:sz w:val="24"/>
          <w:szCs w:val="24"/>
        </w:rPr>
        <w:t xml:space="preserve">very </w:t>
      </w:r>
      <w:r w:rsidR="00133D9B" w:rsidRPr="004B71B3">
        <w:rPr>
          <w:rFonts w:ascii="Times New Roman" w:hAnsi="Times New Roman" w:cs="Times New Roman"/>
          <w:iCs/>
          <w:sz w:val="24"/>
          <w:szCs w:val="24"/>
        </w:rPr>
        <w:t>weak base sites, which are probably too weak to be active in the ketonisation reaction.</w:t>
      </w:r>
      <w:r w:rsidR="00512C62" w:rsidRPr="004B71B3">
        <w:rPr>
          <w:rFonts w:ascii="Times New Roman" w:hAnsi="Times New Roman" w:cs="Times New Roman"/>
          <w:iCs/>
          <w:sz w:val="24"/>
          <w:szCs w:val="24"/>
        </w:rPr>
        <w:t xml:space="preserve"> It should be noted that an IR study [25] suggests</w:t>
      </w:r>
      <w:r w:rsidRPr="004B71B3">
        <w:rPr>
          <w:rFonts w:ascii="Times New Roman" w:hAnsi="Times New Roman" w:cs="Times New Roman"/>
          <w:iCs/>
          <w:sz w:val="24"/>
          <w:szCs w:val="24"/>
        </w:rPr>
        <w:t xml:space="preserve"> </w:t>
      </w:r>
      <w:r w:rsidR="00512C62" w:rsidRPr="004B71B3">
        <w:rPr>
          <w:rFonts w:ascii="Times New Roman" w:hAnsi="Times New Roman" w:cs="Times New Roman"/>
          <w:iCs/>
          <w:sz w:val="24"/>
          <w:szCs w:val="24"/>
        </w:rPr>
        <w:t xml:space="preserve">very </w:t>
      </w:r>
      <w:r w:rsidR="000D383D" w:rsidRPr="004B71B3">
        <w:rPr>
          <w:rFonts w:ascii="Times New Roman" w:hAnsi="Times New Roman" w:cs="Times New Roman"/>
          <w:iCs/>
          <w:sz w:val="24"/>
          <w:szCs w:val="24"/>
        </w:rPr>
        <w:t>strong</w:t>
      </w:r>
      <w:r w:rsidR="00512C62" w:rsidRPr="004B71B3">
        <w:rPr>
          <w:rFonts w:ascii="Times New Roman" w:hAnsi="Times New Roman" w:cs="Times New Roman"/>
          <w:iCs/>
          <w:sz w:val="24"/>
          <w:szCs w:val="24"/>
        </w:rPr>
        <w:t xml:space="preserve"> base sites on CeO</w:t>
      </w:r>
      <w:r w:rsidR="00512C62" w:rsidRPr="004B71B3">
        <w:rPr>
          <w:rFonts w:ascii="Times New Roman" w:hAnsi="Times New Roman" w:cs="Times New Roman"/>
          <w:iCs/>
          <w:sz w:val="24"/>
          <w:szCs w:val="24"/>
          <w:vertAlign w:val="subscript"/>
        </w:rPr>
        <w:t>2</w:t>
      </w:r>
      <w:r w:rsidR="00734DF7" w:rsidRPr="004B71B3">
        <w:rPr>
          <w:rFonts w:ascii="Times New Roman" w:hAnsi="Times New Roman" w:cs="Times New Roman"/>
          <w:iCs/>
          <w:sz w:val="24"/>
          <w:szCs w:val="24"/>
        </w:rPr>
        <w:t xml:space="preserve"> </w:t>
      </w:r>
      <w:r w:rsidR="00512C62" w:rsidRPr="004B71B3">
        <w:rPr>
          <w:rFonts w:ascii="Times New Roman" w:hAnsi="Times New Roman" w:cs="Times New Roman"/>
          <w:iCs/>
          <w:sz w:val="24"/>
          <w:szCs w:val="24"/>
        </w:rPr>
        <w:t>surface, as compared to ZrO</w:t>
      </w:r>
      <w:r w:rsidR="00512C62" w:rsidRPr="004B71B3">
        <w:rPr>
          <w:rFonts w:ascii="Times New Roman" w:hAnsi="Times New Roman" w:cs="Times New Roman"/>
          <w:iCs/>
          <w:sz w:val="24"/>
          <w:szCs w:val="24"/>
          <w:vertAlign w:val="subscript"/>
        </w:rPr>
        <w:t>2</w:t>
      </w:r>
      <w:r w:rsidR="00512C62" w:rsidRPr="004B71B3">
        <w:rPr>
          <w:rFonts w:ascii="Times New Roman" w:hAnsi="Times New Roman" w:cs="Times New Roman"/>
          <w:iCs/>
          <w:sz w:val="24"/>
          <w:szCs w:val="24"/>
        </w:rPr>
        <w:t>,</w:t>
      </w:r>
      <w:r w:rsidR="00512C62" w:rsidRPr="004B71B3">
        <w:rPr>
          <w:rFonts w:ascii="Times New Roman" w:hAnsi="Times New Roman" w:cs="Times New Roman"/>
          <w:iCs/>
          <w:sz w:val="24"/>
          <w:szCs w:val="24"/>
          <w:vertAlign w:val="subscript"/>
        </w:rPr>
        <w:t xml:space="preserve"> </w:t>
      </w:r>
      <w:r w:rsidR="00512C62" w:rsidRPr="004B71B3">
        <w:rPr>
          <w:rFonts w:ascii="Times New Roman" w:hAnsi="Times New Roman" w:cs="Times New Roman"/>
          <w:iCs/>
          <w:sz w:val="24"/>
          <w:szCs w:val="24"/>
        </w:rPr>
        <w:t>TiO</w:t>
      </w:r>
      <w:r w:rsidR="00512C62" w:rsidRPr="004B71B3">
        <w:rPr>
          <w:rFonts w:ascii="Times New Roman" w:hAnsi="Times New Roman" w:cs="Times New Roman"/>
          <w:iCs/>
          <w:sz w:val="24"/>
          <w:szCs w:val="24"/>
          <w:vertAlign w:val="subscript"/>
        </w:rPr>
        <w:t xml:space="preserve">2 </w:t>
      </w:r>
      <w:r w:rsidR="00512C62" w:rsidRPr="004B71B3">
        <w:rPr>
          <w:rFonts w:ascii="Times New Roman" w:hAnsi="Times New Roman" w:cs="Times New Roman"/>
          <w:iCs/>
          <w:sz w:val="24"/>
          <w:szCs w:val="24"/>
        </w:rPr>
        <w:t>and</w:t>
      </w:r>
      <w:r w:rsidR="00512C62" w:rsidRPr="004B71B3">
        <w:rPr>
          <w:rFonts w:ascii="Times New Roman" w:hAnsi="Times New Roman" w:cs="Times New Roman"/>
          <w:iCs/>
          <w:sz w:val="24"/>
          <w:szCs w:val="24"/>
          <w:vertAlign w:val="subscript"/>
        </w:rPr>
        <w:t xml:space="preserve"> </w:t>
      </w:r>
      <w:r w:rsidR="00512C62" w:rsidRPr="004B71B3">
        <w:rPr>
          <w:rFonts w:ascii="Times New Roman" w:hAnsi="Times New Roman" w:cs="Times New Roman"/>
          <w:iCs/>
          <w:sz w:val="24"/>
          <w:szCs w:val="24"/>
        </w:rPr>
        <w:t>γ-Al</w:t>
      </w:r>
      <w:r w:rsidR="00512C62" w:rsidRPr="004B71B3">
        <w:rPr>
          <w:rFonts w:ascii="Times New Roman" w:hAnsi="Times New Roman" w:cs="Times New Roman"/>
          <w:iCs/>
          <w:sz w:val="24"/>
          <w:szCs w:val="24"/>
          <w:vertAlign w:val="subscript"/>
        </w:rPr>
        <w:t>2</w:t>
      </w:r>
      <w:r w:rsidR="00512C62" w:rsidRPr="004B71B3">
        <w:rPr>
          <w:rFonts w:ascii="Times New Roman" w:hAnsi="Times New Roman" w:cs="Times New Roman"/>
          <w:iCs/>
          <w:sz w:val="24"/>
          <w:szCs w:val="24"/>
        </w:rPr>
        <w:t>O</w:t>
      </w:r>
      <w:r w:rsidR="00512C62" w:rsidRPr="004B71B3">
        <w:rPr>
          <w:rFonts w:ascii="Times New Roman" w:hAnsi="Times New Roman" w:cs="Times New Roman"/>
          <w:iCs/>
          <w:sz w:val="24"/>
          <w:szCs w:val="24"/>
          <w:vertAlign w:val="subscript"/>
        </w:rPr>
        <w:t>3</w:t>
      </w:r>
      <w:r w:rsidR="00512C62" w:rsidRPr="004B71B3">
        <w:rPr>
          <w:rFonts w:ascii="Times New Roman" w:hAnsi="Times New Roman" w:cs="Times New Roman"/>
          <w:iCs/>
          <w:sz w:val="24"/>
          <w:szCs w:val="24"/>
        </w:rPr>
        <w:t xml:space="preserve">. This does not contradict our results as we probed only </w:t>
      </w:r>
      <w:r w:rsidR="003D254B" w:rsidRPr="004B71B3">
        <w:rPr>
          <w:rFonts w:ascii="Times New Roman" w:hAnsi="Times New Roman" w:cs="Times New Roman"/>
          <w:iCs/>
          <w:sz w:val="24"/>
          <w:szCs w:val="24"/>
        </w:rPr>
        <w:t xml:space="preserve">the </w:t>
      </w:r>
      <w:r w:rsidR="00512C62" w:rsidRPr="004B71B3">
        <w:rPr>
          <w:rFonts w:ascii="Times New Roman" w:hAnsi="Times New Roman" w:cs="Times New Roman"/>
          <w:iCs/>
          <w:sz w:val="24"/>
          <w:szCs w:val="24"/>
        </w:rPr>
        <w:t>m</w:t>
      </w:r>
      <w:r w:rsidR="007C4FBC" w:rsidRPr="004B71B3">
        <w:rPr>
          <w:rFonts w:ascii="Times New Roman" w:hAnsi="Times New Roman" w:cs="Times New Roman"/>
          <w:iCs/>
          <w:sz w:val="24"/>
          <w:szCs w:val="24"/>
        </w:rPr>
        <w:t>ild</w:t>
      </w:r>
      <w:r w:rsidR="00512C62" w:rsidRPr="004B71B3">
        <w:rPr>
          <w:rFonts w:ascii="Times New Roman" w:hAnsi="Times New Roman" w:cs="Times New Roman"/>
          <w:iCs/>
          <w:sz w:val="24"/>
          <w:szCs w:val="24"/>
        </w:rPr>
        <w:t xml:space="preserve"> base sites</w:t>
      </w:r>
      <w:r w:rsidR="007B4E3B" w:rsidRPr="004B71B3">
        <w:rPr>
          <w:rFonts w:ascii="Times New Roman" w:hAnsi="Times New Roman" w:cs="Times New Roman"/>
          <w:iCs/>
          <w:sz w:val="24"/>
          <w:szCs w:val="24"/>
        </w:rPr>
        <w:t xml:space="preserve"> that were released upon pre-treatment of</w:t>
      </w:r>
      <w:r w:rsidR="00512C62" w:rsidRPr="004B71B3">
        <w:rPr>
          <w:rFonts w:ascii="Times New Roman" w:hAnsi="Times New Roman" w:cs="Times New Roman"/>
          <w:iCs/>
          <w:sz w:val="24"/>
          <w:szCs w:val="24"/>
        </w:rPr>
        <w:t xml:space="preserve"> these oxides</w:t>
      </w:r>
      <w:r w:rsidR="007B4E3B" w:rsidRPr="004B71B3">
        <w:rPr>
          <w:rFonts w:ascii="Times New Roman" w:hAnsi="Times New Roman" w:cs="Times New Roman"/>
          <w:iCs/>
          <w:sz w:val="24"/>
          <w:szCs w:val="24"/>
        </w:rPr>
        <w:t xml:space="preserve"> at 450 </w:t>
      </w:r>
      <w:r w:rsidR="007B4E3B" w:rsidRPr="004B71B3">
        <w:rPr>
          <w:rFonts w:ascii="Times New Roman" w:hAnsi="Times New Roman" w:cs="Times New Roman"/>
          <w:iCs/>
          <w:sz w:val="24"/>
          <w:szCs w:val="24"/>
          <w:vertAlign w:val="superscript"/>
        </w:rPr>
        <w:t>o</w:t>
      </w:r>
      <w:r w:rsidR="007B4E3B" w:rsidRPr="004B71B3">
        <w:rPr>
          <w:rFonts w:ascii="Times New Roman" w:hAnsi="Times New Roman" w:cs="Times New Roman"/>
          <w:iCs/>
          <w:sz w:val="24"/>
          <w:szCs w:val="24"/>
        </w:rPr>
        <w:t>C</w:t>
      </w:r>
      <w:r w:rsidR="00512C62" w:rsidRPr="004B71B3">
        <w:rPr>
          <w:rFonts w:ascii="Times New Roman" w:hAnsi="Times New Roman" w:cs="Times New Roman"/>
          <w:iCs/>
          <w:sz w:val="24"/>
          <w:szCs w:val="24"/>
        </w:rPr>
        <w:t>.</w:t>
      </w:r>
      <w:r w:rsidR="00512C62" w:rsidRPr="004B71B3">
        <w:rPr>
          <w:rFonts w:ascii="Times New Roman" w:hAnsi="Times New Roman" w:cs="Times New Roman"/>
          <w:iCs/>
          <w:sz w:val="24"/>
          <w:szCs w:val="24"/>
          <w:vertAlign w:val="subscript"/>
        </w:rPr>
        <w:t xml:space="preserve"> </w:t>
      </w:r>
      <w:r w:rsidR="00734DF7" w:rsidRPr="004B71B3">
        <w:rPr>
          <w:rFonts w:ascii="Times New Roman" w:hAnsi="Times New Roman" w:cs="Times New Roman"/>
          <w:iCs/>
          <w:sz w:val="24"/>
          <w:szCs w:val="24"/>
        </w:rPr>
        <w:t xml:space="preserve">Unfortunately, </w:t>
      </w:r>
      <w:r w:rsidR="00512C62" w:rsidRPr="004B71B3">
        <w:rPr>
          <w:rFonts w:ascii="Times New Roman" w:hAnsi="Times New Roman" w:cs="Times New Roman"/>
          <w:iCs/>
          <w:sz w:val="24"/>
          <w:szCs w:val="24"/>
        </w:rPr>
        <w:t>our</w:t>
      </w:r>
      <w:r w:rsidR="00734DF7" w:rsidRPr="004B71B3">
        <w:rPr>
          <w:rFonts w:ascii="Times New Roman" w:hAnsi="Times New Roman" w:cs="Times New Roman"/>
          <w:iCs/>
          <w:sz w:val="24"/>
          <w:szCs w:val="24"/>
        </w:rPr>
        <w:t xml:space="preserve"> </w:t>
      </w:r>
      <w:r w:rsidR="006719C9" w:rsidRPr="004B71B3">
        <w:rPr>
          <w:rFonts w:ascii="Times New Roman" w:hAnsi="Times New Roman" w:cs="Times New Roman"/>
          <w:iCs/>
          <w:sz w:val="24"/>
          <w:szCs w:val="24"/>
        </w:rPr>
        <w:t>CO</w:t>
      </w:r>
      <w:r w:rsidR="006719C9" w:rsidRPr="004B71B3">
        <w:rPr>
          <w:rFonts w:ascii="Times New Roman" w:hAnsi="Times New Roman" w:cs="Times New Roman"/>
          <w:iCs/>
          <w:sz w:val="24"/>
          <w:szCs w:val="24"/>
          <w:vertAlign w:val="subscript"/>
        </w:rPr>
        <w:t>2</w:t>
      </w:r>
      <w:r w:rsidR="006719C9" w:rsidRPr="004B71B3">
        <w:rPr>
          <w:rFonts w:ascii="Times New Roman" w:hAnsi="Times New Roman" w:cs="Times New Roman"/>
          <w:iCs/>
          <w:sz w:val="24"/>
          <w:szCs w:val="24"/>
        </w:rPr>
        <w:t>-</w:t>
      </w:r>
      <w:r w:rsidR="00734DF7" w:rsidRPr="004B71B3">
        <w:rPr>
          <w:rFonts w:ascii="Times New Roman" w:hAnsi="Times New Roman" w:cs="Times New Roman"/>
          <w:iCs/>
          <w:sz w:val="24"/>
          <w:szCs w:val="24"/>
        </w:rPr>
        <w:t xml:space="preserve">TPD data are not accurate enough to quantify the number of base sites for these oxides. Nevertheless </w:t>
      </w:r>
      <w:r w:rsidR="00E850E7" w:rsidRPr="004B71B3">
        <w:rPr>
          <w:rFonts w:ascii="Times New Roman" w:hAnsi="Times New Roman" w:cs="Times New Roman"/>
          <w:iCs/>
          <w:sz w:val="24"/>
          <w:szCs w:val="24"/>
        </w:rPr>
        <w:t>these</w:t>
      </w:r>
      <w:r w:rsidR="00133D9B" w:rsidRPr="004B71B3">
        <w:rPr>
          <w:rFonts w:ascii="Times New Roman" w:hAnsi="Times New Roman" w:cs="Times New Roman"/>
          <w:iCs/>
          <w:sz w:val="24"/>
          <w:szCs w:val="24"/>
        </w:rPr>
        <w:t xml:space="preserve"> results</w:t>
      </w:r>
      <w:r w:rsidR="00734DF7" w:rsidRPr="004B71B3">
        <w:rPr>
          <w:rFonts w:ascii="Times New Roman" w:hAnsi="Times New Roman" w:cs="Times New Roman"/>
          <w:iCs/>
          <w:sz w:val="24"/>
          <w:szCs w:val="24"/>
        </w:rPr>
        <w:t xml:space="preserve"> indicate that</w:t>
      </w:r>
      <w:r w:rsidRPr="004B71B3">
        <w:rPr>
          <w:rFonts w:ascii="Times New Roman" w:hAnsi="Times New Roman" w:cs="Times New Roman"/>
          <w:iCs/>
          <w:sz w:val="24"/>
          <w:szCs w:val="24"/>
        </w:rPr>
        <w:t xml:space="preserve"> the</w:t>
      </w:r>
      <w:r w:rsidR="00692931" w:rsidRPr="004B71B3">
        <w:rPr>
          <w:rFonts w:ascii="Times New Roman" w:hAnsi="Times New Roman" w:cs="Times New Roman"/>
          <w:iCs/>
          <w:sz w:val="24"/>
          <w:szCs w:val="24"/>
        </w:rPr>
        <w:t xml:space="preserve"> </w:t>
      </w:r>
      <w:r w:rsidR="00E7637B" w:rsidRPr="004B71B3">
        <w:rPr>
          <w:rFonts w:ascii="Times New Roman" w:hAnsi="Times New Roman" w:cs="Times New Roman"/>
          <w:iCs/>
          <w:sz w:val="24"/>
          <w:szCs w:val="24"/>
        </w:rPr>
        <w:t>relatively weak</w:t>
      </w:r>
      <w:r w:rsidR="00133D9B" w:rsidRPr="004B71B3">
        <w:rPr>
          <w:rFonts w:ascii="Times New Roman" w:hAnsi="Times New Roman" w:cs="Times New Roman"/>
          <w:iCs/>
          <w:sz w:val="24"/>
          <w:szCs w:val="24"/>
        </w:rPr>
        <w:t xml:space="preserve"> catalyst basicity</w:t>
      </w:r>
      <w:r w:rsidR="00E850E7" w:rsidRPr="004B71B3">
        <w:rPr>
          <w:rFonts w:ascii="Times New Roman" w:hAnsi="Times New Roman" w:cs="Times New Roman"/>
          <w:iCs/>
          <w:sz w:val="24"/>
          <w:szCs w:val="24"/>
        </w:rPr>
        <w:t xml:space="preserve"> </w:t>
      </w:r>
      <w:r w:rsidR="00734DF7" w:rsidRPr="004B71B3">
        <w:rPr>
          <w:rFonts w:ascii="Times New Roman" w:hAnsi="Times New Roman" w:cs="Times New Roman"/>
          <w:iCs/>
          <w:sz w:val="24"/>
          <w:szCs w:val="24"/>
        </w:rPr>
        <w:t>is</w:t>
      </w:r>
      <w:r w:rsidR="00E850E7" w:rsidRPr="004B71B3">
        <w:rPr>
          <w:rFonts w:ascii="Times New Roman" w:hAnsi="Times New Roman" w:cs="Times New Roman"/>
          <w:iCs/>
          <w:sz w:val="24"/>
          <w:szCs w:val="24"/>
        </w:rPr>
        <w:t xml:space="preserve"> important </w:t>
      </w:r>
      <w:r w:rsidR="00133D9B" w:rsidRPr="004B71B3">
        <w:rPr>
          <w:rFonts w:ascii="Times New Roman" w:hAnsi="Times New Roman" w:cs="Times New Roman"/>
          <w:iCs/>
          <w:sz w:val="24"/>
          <w:szCs w:val="24"/>
        </w:rPr>
        <w:t>for the ketonisation reaction over metal oxides. It can be seen that there is an inverse correlation between the ketonisation activity</w:t>
      </w:r>
      <w:r w:rsidRPr="004B71B3">
        <w:rPr>
          <w:rFonts w:ascii="Times New Roman" w:hAnsi="Times New Roman" w:cs="Times New Roman"/>
          <w:iCs/>
          <w:sz w:val="24"/>
          <w:szCs w:val="24"/>
        </w:rPr>
        <w:t xml:space="preserve"> (Table 4</w:t>
      </w:r>
      <w:r w:rsidR="00814BAD" w:rsidRPr="004B71B3">
        <w:rPr>
          <w:rFonts w:ascii="Times New Roman" w:hAnsi="Times New Roman" w:cs="Times New Roman"/>
          <w:iCs/>
          <w:sz w:val="24"/>
          <w:szCs w:val="24"/>
        </w:rPr>
        <w:t>)</w:t>
      </w:r>
      <w:r w:rsidR="00133D9B" w:rsidRPr="004B71B3">
        <w:rPr>
          <w:rFonts w:ascii="Times New Roman" w:hAnsi="Times New Roman" w:cs="Times New Roman"/>
          <w:iCs/>
          <w:sz w:val="24"/>
          <w:szCs w:val="24"/>
        </w:rPr>
        <w:t xml:space="preserve"> and the strength of base sites of oxide catalysts. In the presence of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in the reaction system, poisoning catalyst base sites, the stronger the catalyst basicity, the higher the temperature required to release the base sites for the reaction. From the CO</w:t>
      </w:r>
      <w:r w:rsidR="00133D9B" w:rsidRPr="004B71B3">
        <w:rPr>
          <w:rFonts w:ascii="Times New Roman" w:hAnsi="Times New Roman" w:cs="Times New Roman"/>
          <w:iCs/>
          <w:sz w:val="24"/>
          <w:szCs w:val="24"/>
          <w:vertAlign w:val="subscript"/>
        </w:rPr>
        <w:t>2</w:t>
      </w:r>
      <w:r w:rsidRPr="004B71B3">
        <w:rPr>
          <w:rFonts w:ascii="Times New Roman" w:hAnsi="Times New Roman" w:cs="Times New Roman"/>
          <w:iCs/>
          <w:sz w:val="24"/>
          <w:szCs w:val="24"/>
        </w:rPr>
        <w:t>-TPD (Fig. 6</w:t>
      </w:r>
      <w:r w:rsidR="00133D9B" w:rsidRPr="004B71B3">
        <w:rPr>
          <w:rFonts w:ascii="Times New Roman" w:hAnsi="Times New Roman" w:cs="Times New Roman"/>
          <w:iCs/>
          <w:sz w:val="24"/>
          <w:szCs w:val="24"/>
        </w:rPr>
        <w:t>), the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desorption temperature increases in the order CeO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&lt; ZrO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&lt; TiO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&lt;&lt; γ-Al</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O</w:t>
      </w:r>
      <w:r w:rsidR="00133D9B" w:rsidRPr="004B71B3">
        <w:rPr>
          <w:rFonts w:ascii="Times New Roman" w:hAnsi="Times New Roman" w:cs="Times New Roman"/>
          <w:iCs/>
          <w:sz w:val="24"/>
          <w:szCs w:val="24"/>
          <w:vertAlign w:val="subscript"/>
        </w:rPr>
        <w:t>3</w:t>
      </w:r>
      <w:r w:rsidR="00133D9B" w:rsidRPr="004B71B3">
        <w:rPr>
          <w:rFonts w:ascii="Times New Roman" w:hAnsi="Times New Roman" w:cs="Times New Roman"/>
          <w:iCs/>
          <w:sz w:val="24"/>
          <w:szCs w:val="24"/>
        </w:rPr>
        <w:t>. This order is in line with the catalytic activity of these oxides in acetic acid ketonisation</w:t>
      </w:r>
      <w:r w:rsidRPr="004B71B3">
        <w:rPr>
          <w:rFonts w:ascii="Times New Roman" w:hAnsi="Times New Roman" w:cs="Times New Roman"/>
          <w:iCs/>
          <w:sz w:val="24"/>
          <w:szCs w:val="24"/>
        </w:rPr>
        <w:t xml:space="preserve"> (Table 4</w:t>
      </w:r>
      <w:r w:rsidR="00133D9B" w:rsidRPr="004B71B3">
        <w:rPr>
          <w:rFonts w:ascii="Times New Roman" w:hAnsi="Times New Roman" w:cs="Times New Roman"/>
          <w:iCs/>
          <w:sz w:val="24"/>
          <w:szCs w:val="24"/>
        </w:rPr>
        <w:t xml:space="preserve">). Ce(IV), Zr(IV) and Ti(IV) oxides, </w:t>
      </w:r>
      <w:r w:rsidRPr="004B71B3">
        <w:rPr>
          <w:rFonts w:ascii="Times New Roman" w:hAnsi="Times New Roman" w:cs="Times New Roman"/>
          <w:iCs/>
          <w:sz w:val="24"/>
          <w:szCs w:val="24"/>
        </w:rPr>
        <w:t>due to the presence of</w:t>
      </w:r>
      <w:r w:rsidR="00133D9B" w:rsidRPr="004B71B3">
        <w:rPr>
          <w:rFonts w:ascii="Times New Roman" w:hAnsi="Times New Roman" w:cs="Times New Roman"/>
          <w:iCs/>
          <w:sz w:val="24"/>
          <w:szCs w:val="24"/>
        </w:rPr>
        <w:t xml:space="preserve"> </w:t>
      </w:r>
      <w:r w:rsidR="00E7637B" w:rsidRPr="004B71B3">
        <w:rPr>
          <w:rFonts w:ascii="Times New Roman" w:hAnsi="Times New Roman" w:cs="Times New Roman"/>
          <w:iCs/>
          <w:sz w:val="24"/>
          <w:szCs w:val="24"/>
        </w:rPr>
        <w:t>relatively weak</w:t>
      </w:r>
      <w:r w:rsidR="00133D9B" w:rsidRPr="004B71B3">
        <w:rPr>
          <w:rFonts w:ascii="Times New Roman" w:hAnsi="Times New Roman" w:cs="Times New Roman"/>
          <w:iCs/>
          <w:sz w:val="24"/>
          <w:szCs w:val="24"/>
        </w:rPr>
        <w:t xml:space="preserve"> base sites</w:t>
      </w:r>
      <w:r w:rsidRPr="004B71B3">
        <w:rPr>
          <w:rFonts w:ascii="Times New Roman" w:hAnsi="Times New Roman" w:cs="Times New Roman"/>
          <w:iCs/>
          <w:sz w:val="24"/>
          <w:szCs w:val="24"/>
        </w:rPr>
        <w:t xml:space="preserve"> on their surfaces</w:t>
      </w:r>
      <w:r w:rsidR="00133D9B" w:rsidRPr="004B71B3">
        <w:rPr>
          <w:rFonts w:ascii="Times New Roman" w:hAnsi="Times New Roman" w:cs="Times New Roman"/>
          <w:iCs/>
          <w:sz w:val="24"/>
          <w:szCs w:val="24"/>
        </w:rPr>
        <w:t>, are the more active ketonisation catalysts operating at relatively low temperatures above their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w:t>
      </w:r>
      <w:r w:rsidRPr="004B71B3">
        <w:rPr>
          <w:rFonts w:ascii="Times New Roman" w:hAnsi="Times New Roman" w:cs="Times New Roman"/>
          <w:iCs/>
          <w:sz w:val="24"/>
          <w:szCs w:val="24"/>
        </w:rPr>
        <w:t>desorption temperatures (Table 4</w:t>
      </w:r>
      <w:r w:rsidR="00133D9B" w:rsidRPr="004B71B3">
        <w:rPr>
          <w:rFonts w:ascii="Times New Roman" w:hAnsi="Times New Roman" w:cs="Times New Roman"/>
          <w:iCs/>
          <w:sz w:val="24"/>
          <w:szCs w:val="24"/>
        </w:rPr>
        <w:t>). In contrast, the more basic γ-Al</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O</w:t>
      </w:r>
      <w:r w:rsidR="00133D9B" w:rsidRPr="004B71B3">
        <w:rPr>
          <w:rFonts w:ascii="Times New Roman" w:hAnsi="Times New Roman" w:cs="Times New Roman"/>
          <w:iCs/>
          <w:sz w:val="24"/>
          <w:szCs w:val="24"/>
          <w:vertAlign w:val="subscript"/>
        </w:rPr>
        <w:t>3</w:t>
      </w:r>
      <w:r w:rsidR="00133D9B" w:rsidRPr="004B71B3">
        <w:rPr>
          <w:rFonts w:ascii="Times New Roman" w:hAnsi="Times New Roman" w:cs="Times New Roman"/>
          <w:iCs/>
          <w:sz w:val="24"/>
          <w:szCs w:val="24"/>
        </w:rPr>
        <w:t xml:space="preserve"> requires a higher temperature for the reaction to occur due to the stronger CO</w:t>
      </w:r>
      <w:r w:rsidR="00133D9B" w:rsidRPr="004B71B3">
        <w:rPr>
          <w:rFonts w:ascii="Times New Roman" w:hAnsi="Times New Roman" w:cs="Times New Roman"/>
          <w:iCs/>
          <w:sz w:val="24"/>
          <w:szCs w:val="24"/>
          <w:vertAlign w:val="subscript"/>
        </w:rPr>
        <w:t>2</w:t>
      </w:r>
      <w:r w:rsidR="00133D9B" w:rsidRPr="004B71B3">
        <w:rPr>
          <w:rFonts w:ascii="Times New Roman" w:hAnsi="Times New Roman" w:cs="Times New Roman"/>
          <w:iCs/>
          <w:sz w:val="24"/>
          <w:szCs w:val="24"/>
        </w:rPr>
        <w:t xml:space="preserve"> adsorption. </w:t>
      </w:r>
    </w:p>
    <w:p w:rsidR="00A87C9E" w:rsidRPr="004B71B3" w:rsidRDefault="00CF5FEE" w:rsidP="00A87C9E">
      <w:pPr>
        <w:spacing w:after="200" w:line="480" w:lineRule="auto"/>
        <w:jc w:val="both"/>
        <w:rPr>
          <w:rFonts w:ascii="Times New Roman" w:hAnsi="Times New Roman" w:cs="Times New Roman"/>
          <w:sz w:val="24"/>
          <w:szCs w:val="24"/>
        </w:rPr>
      </w:pPr>
      <w:r w:rsidRPr="004B71B3">
        <w:rPr>
          <w:rFonts w:ascii="Times New Roman" w:hAnsi="Times New Roman" w:cs="Times New Roman"/>
          <w:i/>
          <w:sz w:val="24"/>
          <w:szCs w:val="24"/>
        </w:rPr>
        <w:lastRenderedPageBreak/>
        <w:t>3.2</w:t>
      </w:r>
      <w:r w:rsidR="00133D9B" w:rsidRPr="004B71B3">
        <w:rPr>
          <w:rFonts w:ascii="Times New Roman" w:hAnsi="Times New Roman" w:cs="Times New Roman"/>
          <w:i/>
          <w:sz w:val="24"/>
          <w:szCs w:val="24"/>
        </w:rPr>
        <w:t>.4</w:t>
      </w:r>
      <w:r w:rsidR="00A87C9E" w:rsidRPr="004B71B3">
        <w:rPr>
          <w:rFonts w:ascii="Times New Roman" w:hAnsi="Times New Roman" w:cs="Times New Roman"/>
          <w:i/>
          <w:sz w:val="24"/>
          <w:szCs w:val="24"/>
        </w:rPr>
        <w:t xml:space="preserve">. </w:t>
      </w:r>
      <w:r w:rsidR="00EC2A42" w:rsidRPr="004B71B3">
        <w:rPr>
          <w:rFonts w:ascii="Times New Roman" w:hAnsi="Times New Roman" w:cs="Times New Roman"/>
          <w:i/>
          <w:sz w:val="24"/>
          <w:szCs w:val="24"/>
        </w:rPr>
        <w:t>Infrared spectroscopy</w:t>
      </w:r>
      <w:r w:rsidR="00A87C9E" w:rsidRPr="004B71B3">
        <w:rPr>
          <w:rFonts w:ascii="Times New Roman" w:hAnsi="Times New Roman" w:cs="Times New Roman"/>
          <w:i/>
          <w:sz w:val="24"/>
          <w:szCs w:val="24"/>
        </w:rPr>
        <w:t xml:space="preserve"> of reaction intermediates</w:t>
      </w:r>
    </w:p>
    <w:p w:rsidR="0082023C" w:rsidRPr="004B71B3" w:rsidRDefault="003504C7" w:rsidP="003504C7">
      <w:pPr>
        <w:spacing w:line="480" w:lineRule="auto"/>
        <w:jc w:val="both"/>
        <w:rPr>
          <w:rFonts w:ascii="Times New Roman" w:hAnsi="Times New Roman" w:cs="Times New Roman"/>
          <w:sz w:val="24"/>
          <w:szCs w:val="24"/>
        </w:rPr>
      </w:pPr>
      <w:r w:rsidRPr="004B71B3">
        <w:tab/>
      </w:r>
      <w:r w:rsidR="00DE4D07" w:rsidRPr="004B71B3">
        <w:rPr>
          <w:rFonts w:ascii="Times New Roman" w:hAnsi="Times New Roman" w:cs="Times New Roman"/>
          <w:sz w:val="24"/>
          <w:szCs w:val="24"/>
        </w:rPr>
        <w:t>Infrared spectroscopy</w:t>
      </w:r>
      <w:r w:rsidR="006A6467" w:rsidRPr="004B71B3">
        <w:rPr>
          <w:rFonts w:ascii="Times New Roman" w:hAnsi="Times New Roman" w:cs="Times New Roman"/>
          <w:sz w:val="24"/>
          <w:szCs w:val="24"/>
        </w:rPr>
        <w:t xml:space="preserve"> </w:t>
      </w:r>
      <w:r w:rsidR="00DE4D07" w:rsidRPr="004B71B3">
        <w:rPr>
          <w:rFonts w:ascii="Times New Roman" w:hAnsi="Times New Roman" w:cs="Times New Roman"/>
          <w:sz w:val="24"/>
          <w:szCs w:val="24"/>
        </w:rPr>
        <w:t>has been widely used</w:t>
      </w:r>
      <w:r w:rsidR="006A6467" w:rsidRPr="004B71B3">
        <w:rPr>
          <w:rFonts w:ascii="Times New Roman" w:hAnsi="Times New Roman" w:cs="Times New Roman"/>
          <w:sz w:val="24"/>
          <w:szCs w:val="24"/>
        </w:rPr>
        <w:t xml:space="preserve"> </w:t>
      </w:r>
      <w:r w:rsidR="00DE4D07" w:rsidRPr="004B71B3">
        <w:rPr>
          <w:rFonts w:ascii="Times New Roman" w:hAnsi="Times New Roman" w:cs="Times New Roman"/>
          <w:sz w:val="24"/>
          <w:szCs w:val="24"/>
        </w:rPr>
        <w:t xml:space="preserve">for studying </w:t>
      </w:r>
      <w:r w:rsidR="006A6467" w:rsidRPr="004B71B3">
        <w:rPr>
          <w:rFonts w:ascii="Times New Roman" w:hAnsi="Times New Roman" w:cs="Times New Roman"/>
          <w:sz w:val="24"/>
          <w:szCs w:val="24"/>
        </w:rPr>
        <w:t>carboxylic acid a</w:t>
      </w:r>
      <w:r w:rsidR="00DE4D07" w:rsidRPr="004B71B3">
        <w:rPr>
          <w:rFonts w:ascii="Times New Roman" w:hAnsi="Times New Roman" w:cs="Times New Roman"/>
          <w:sz w:val="24"/>
          <w:szCs w:val="24"/>
        </w:rPr>
        <w:t>dsorption on</w:t>
      </w:r>
      <w:r w:rsidR="00105D75" w:rsidRPr="004B71B3">
        <w:rPr>
          <w:rFonts w:ascii="Times New Roman" w:hAnsi="Times New Roman" w:cs="Times New Roman"/>
          <w:sz w:val="24"/>
          <w:szCs w:val="24"/>
        </w:rPr>
        <w:t xml:space="preserve"> </w:t>
      </w:r>
      <w:r w:rsidR="00DE4D07" w:rsidRPr="004B71B3">
        <w:rPr>
          <w:rFonts w:ascii="Times New Roman" w:hAnsi="Times New Roman" w:cs="Times New Roman"/>
          <w:sz w:val="24"/>
          <w:szCs w:val="24"/>
        </w:rPr>
        <w:t>metal oxides</w:t>
      </w:r>
      <w:r w:rsidR="006A6467" w:rsidRPr="004B71B3">
        <w:rPr>
          <w:rFonts w:ascii="Times New Roman" w:hAnsi="Times New Roman" w:cs="Times New Roman"/>
          <w:sz w:val="24"/>
          <w:szCs w:val="24"/>
        </w:rPr>
        <w:t xml:space="preserve"> </w:t>
      </w:r>
      <w:r w:rsidR="00DE4D07" w:rsidRPr="004B71B3">
        <w:rPr>
          <w:rFonts w:ascii="Times New Roman" w:hAnsi="Times New Roman" w:cs="Times New Roman"/>
          <w:sz w:val="24"/>
          <w:szCs w:val="24"/>
        </w:rPr>
        <w:t>such as</w:t>
      </w:r>
      <w:r w:rsidR="00820107" w:rsidRPr="004B71B3">
        <w:rPr>
          <w:rFonts w:ascii="Times New Roman" w:hAnsi="Times New Roman" w:cs="Times New Roman"/>
          <w:sz w:val="24"/>
          <w:szCs w:val="24"/>
        </w:rPr>
        <w:t xml:space="preserve"> </w:t>
      </w:r>
      <w:r w:rsidR="006A6467" w:rsidRPr="004B71B3">
        <w:rPr>
          <w:rFonts w:ascii="Times New Roman" w:hAnsi="Times New Roman" w:cs="Times New Roman"/>
          <w:sz w:val="24"/>
          <w:szCs w:val="24"/>
        </w:rPr>
        <w:t>TiO</w:t>
      </w:r>
      <w:r w:rsidR="006A6467" w:rsidRPr="004B71B3">
        <w:rPr>
          <w:rFonts w:ascii="Times New Roman" w:hAnsi="Times New Roman" w:cs="Times New Roman"/>
          <w:sz w:val="24"/>
          <w:szCs w:val="24"/>
          <w:vertAlign w:val="subscript"/>
        </w:rPr>
        <w:t>2</w:t>
      </w:r>
      <w:r w:rsidR="006A6467" w:rsidRPr="004B71B3">
        <w:rPr>
          <w:rFonts w:ascii="Times New Roman" w:hAnsi="Times New Roman" w:cs="Times New Roman"/>
          <w:sz w:val="24"/>
          <w:szCs w:val="24"/>
        </w:rPr>
        <w:t>, Al</w:t>
      </w:r>
      <w:r w:rsidR="006A6467" w:rsidRPr="004B71B3">
        <w:rPr>
          <w:rFonts w:ascii="Times New Roman" w:hAnsi="Times New Roman" w:cs="Times New Roman"/>
          <w:sz w:val="24"/>
          <w:szCs w:val="24"/>
          <w:vertAlign w:val="subscript"/>
        </w:rPr>
        <w:t>2</w:t>
      </w:r>
      <w:r w:rsidR="006A6467" w:rsidRPr="004B71B3">
        <w:rPr>
          <w:rFonts w:ascii="Times New Roman" w:hAnsi="Times New Roman" w:cs="Times New Roman"/>
          <w:sz w:val="24"/>
          <w:szCs w:val="24"/>
        </w:rPr>
        <w:t>O</w:t>
      </w:r>
      <w:r w:rsidR="006A6467" w:rsidRPr="004B71B3">
        <w:rPr>
          <w:rFonts w:ascii="Times New Roman" w:hAnsi="Times New Roman" w:cs="Times New Roman"/>
          <w:sz w:val="24"/>
          <w:szCs w:val="24"/>
          <w:vertAlign w:val="subscript"/>
        </w:rPr>
        <w:t>3</w:t>
      </w:r>
      <w:r w:rsidR="006A6467" w:rsidRPr="004B71B3">
        <w:rPr>
          <w:rFonts w:ascii="Times New Roman" w:hAnsi="Times New Roman" w:cs="Times New Roman"/>
          <w:sz w:val="24"/>
          <w:szCs w:val="24"/>
        </w:rPr>
        <w:t>, CeO</w:t>
      </w:r>
      <w:r w:rsidR="006A6467" w:rsidRPr="004B71B3">
        <w:rPr>
          <w:rFonts w:ascii="Times New Roman" w:hAnsi="Times New Roman" w:cs="Times New Roman"/>
          <w:sz w:val="24"/>
          <w:szCs w:val="24"/>
          <w:vertAlign w:val="subscript"/>
        </w:rPr>
        <w:t>2</w:t>
      </w:r>
      <w:r w:rsidR="006A6467" w:rsidRPr="004B71B3">
        <w:rPr>
          <w:rFonts w:ascii="Times New Roman" w:hAnsi="Times New Roman" w:cs="Times New Roman"/>
          <w:sz w:val="24"/>
          <w:szCs w:val="24"/>
        </w:rPr>
        <w:t>, SnO</w:t>
      </w:r>
      <w:r w:rsidR="006A6467" w:rsidRPr="004B71B3">
        <w:rPr>
          <w:rFonts w:ascii="Times New Roman" w:hAnsi="Times New Roman" w:cs="Times New Roman"/>
          <w:sz w:val="24"/>
          <w:szCs w:val="24"/>
          <w:vertAlign w:val="subscript"/>
        </w:rPr>
        <w:t>2</w:t>
      </w:r>
      <w:r w:rsidR="006A6467" w:rsidRPr="004B71B3">
        <w:rPr>
          <w:rFonts w:ascii="Times New Roman" w:hAnsi="Times New Roman" w:cs="Times New Roman"/>
          <w:sz w:val="24"/>
          <w:szCs w:val="24"/>
        </w:rPr>
        <w:t xml:space="preserve"> and MgO [16,</w:t>
      </w:r>
      <w:r w:rsidR="0039582C" w:rsidRPr="004B71B3">
        <w:rPr>
          <w:rFonts w:ascii="Times New Roman" w:hAnsi="Times New Roman" w:cs="Times New Roman"/>
          <w:sz w:val="24"/>
          <w:szCs w:val="24"/>
        </w:rPr>
        <w:t>17,40</w:t>
      </w:r>
      <w:r w:rsidR="00E007F1" w:rsidRPr="004B71B3">
        <w:rPr>
          <w:rFonts w:ascii="Times New Roman" w:hAnsi="Times New Roman" w:cs="Times New Roman"/>
          <w:sz w:val="24"/>
          <w:szCs w:val="24"/>
        </w:rPr>
        <w:t>-</w:t>
      </w:r>
      <w:r w:rsidR="0039582C" w:rsidRPr="004B71B3">
        <w:rPr>
          <w:rFonts w:ascii="Times New Roman" w:hAnsi="Times New Roman" w:cs="Times New Roman"/>
          <w:sz w:val="24"/>
          <w:szCs w:val="24"/>
        </w:rPr>
        <w:t>44</w:t>
      </w:r>
      <w:r w:rsidR="006A6467" w:rsidRPr="004B71B3">
        <w:rPr>
          <w:rFonts w:ascii="Times New Roman" w:hAnsi="Times New Roman" w:cs="Times New Roman"/>
          <w:sz w:val="24"/>
          <w:szCs w:val="24"/>
        </w:rPr>
        <w:t xml:space="preserve">]. </w:t>
      </w:r>
      <w:r w:rsidR="00105D75" w:rsidRPr="004B71B3">
        <w:rPr>
          <w:rFonts w:ascii="Times New Roman" w:hAnsi="Times New Roman" w:cs="Times New Roman"/>
          <w:sz w:val="24"/>
          <w:szCs w:val="24"/>
        </w:rPr>
        <w:t>It is well documented</w:t>
      </w:r>
      <w:r w:rsidR="006A6467" w:rsidRPr="004B71B3">
        <w:rPr>
          <w:rFonts w:ascii="Times New Roman" w:hAnsi="Times New Roman" w:cs="Times New Roman"/>
          <w:sz w:val="24"/>
          <w:szCs w:val="24"/>
        </w:rPr>
        <w:t xml:space="preserve"> that carboxylic acids adsorb dissociatively on </w:t>
      </w:r>
      <w:r w:rsidR="005006B5" w:rsidRPr="004B71B3">
        <w:rPr>
          <w:rFonts w:ascii="Times New Roman" w:hAnsi="Times New Roman" w:cs="Times New Roman"/>
          <w:sz w:val="24"/>
          <w:szCs w:val="24"/>
        </w:rPr>
        <w:t>the neighbouring</w:t>
      </w:r>
      <w:r w:rsidR="006A6467" w:rsidRPr="004B71B3">
        <w:rPr>
          <w:rFonts w:ascii="Times New Roman" w:hAnsi="Times New Roman" w:cs="Times New Roman"/>
          <w:sz w:val="24"/>
          <w:szCs w:val="24"/>
        </w:rPr>
        <w:t xml:space="preserve"> </w:t>
      </w:r>
      <w:r w:rsidR="00105D75" w:rsidRPr="004B71B3">
        <w:rPr>
          <w:rFonts w:ascii="Times New Roman" w:hAnsi="Times New Roman" w:cs="Times New Roman"/>
          <w:sz w:val="24"/>
          <w:szCs w:val="24"/>
        </w:rPr>
        <w:t>surface</w:t>
      </w:r>
      <w:r w:rsidR="006A6467" w:rsidRPr="004B71B3">
        <w:rPr>
          <w:rFonts w:ascii="Times New Roman" w:hAnsi="Times New Roman" w:cs="Times New Roman"/>
          <w:sz w:val="24"/>
          <w:szCs w:val="24"/>
        </w:rPr>
        <w:t xml:space="preserve"> Lewis acid and base sites</w:t>
      </w:r>
      <w:r w:rsidR="00B24937" w:rsidRPr="004B71B3">
        <w:rPr>
          <w:rFonts w:ascii="Times New Roman" w:hAnsi="Times New Roman" w:cs="Times New Roman"/>
          <w:sz w:val="24"/>
          <w:szCs w:val="24"/>
        </w:rPr>
        <w:t xml:space="preserve"> M-O</w:t>
      </w:r>
      <w:r w:rsidR="00435E20" w:rsidRPr="004B71B3">
        <w:rPr>
          <w:rFonts w:ascii="Times New Roman" w:hAnsi="Times New Roman" w:cs="Times New Roman"/>
          <w:sz w:val="24"/>
          <w:szCs w:val="24"/>
        </w:rPr>
        <w:t>-M</w:t>
      </w:r>
      <w:r w:rsidR="006A6467" w:rsidRPr="004B71B3">
        <w:rPr>
          <w:rFonts w:ascii="Times New Roman" w:hAnsi="Times New Roman" w:cs="Times New Roman"/>
          <w:sz w:val="24"/>
          <w:szCs w:val="24"/>
        </w:rPr>
        <w:t xml:space="preserve"> to form a metal carboxylate in monodentate, bidentate chelate or bidentate bridging bonding mode</w:t>
      </w:r>
      <w:r w:rsidR="00105D75" w:rsidRPr="004B71B3">
        <w:rPr>
          <w:rFonts w:ascii="Times New Roman" w:hAnsi="Times New Roman" w:cs="Times New Roman"/>
          <w:sz w:val="24"/>
          <w:szCs w:val="24"/>
        </w:rPr>
        <w:t>, with the</w:t>
      </w:r>
      <w:r w:rsidR="002F6F3D" w:rsidRPr="004B71B3">
        <w:rPr>
          <w:rFonts w:ascii="Times New Roman" w:hAnsi="Times New Roman" w:cs="Times New Roman"/>
          <w:sz w:val="24"/>
          <w:szCs w:val="24"/>
        </w:rPr>
        <w:t xml:space="preserve"> bidentate</w:t>
      </w:r>
      <w:r w:rsidR="00105D75" w:rsidRPr="004B71B3">
        <w:rPr>
          <w:rFonts w:ascii="Times New Roman" w:hAnsi="Times New Roman" w:cs="Times New Roman"/>
          <w:sz w:val="24"/>
          <w:szCs w:val="24"/>
        </w:rPr>
        <w:t xml:space="preserve"> bridging </w:t>
      </w:r>
      <w:r w:rsidR="004C7F8C" w:rsidRPr="004B71B3">
        <w:rPr>
          <w:rFonts w:ascii="Times New Roman" w:hAnsi="Times New Roman" w:cs="Times New Roman"/>
          <w:sz w:val="24"/>
          <w:szCs w:val="24"/>
        </w:rPr>
        <w:t>acetate</w:t>
      </w:r>
      <w:r w:rsidR="00111324" w:rsidRPr="004B71B3">
        <w:rPr>
          <w:rFonts w:ascii="Times New Roman" w:hAnsi="Times New Roman" w:cs="Times New Roman"/>
          <w:sz w:val="24"/>
          <w:szCs w:val="24"/>
        </w:rPr>
        <w:t xml:space="preserve"> </w:t>
      </w:r>
      <w:r w:rsidR="00105D75" w:rsidRPr="004B71B3">
        <w:rPr>
          <w:rFonts w:ascii="Times New Roman" w:hAnsi="Times New Roman" w:cs="Times New Roman"/>
          <w:sz w:val="24"/>
          <w:szCs w:val="24"/>
        </w:rPr>
        <w:t>more likely to form [</w:t>
      </w:r>
      <w:r w:rsidR="0039582C" w:rsidRPr="004B71B3">
        <w:rPr>
          <w:rFonts w:ascii="Times New Roman" w:hAnsi="Times New Roman" w:cs="Times New Roman"/>
          <w:sz w:val="24"/>
          <w:szCs w:val="24"/>
        </w:rPr>
        <w:t>40-44</w:t>
      </w:r>
      <w:r w:rsidR="00105D75" w:rsidRPr="004B71B3">
        <w:rPr>
          <w:rFonts w:ascii="Times New Roman" w:hAnsi="Times New Roman" w:cs="Times New Roman"/>
          <w:sz w:val="24"/>
          <w:szCs w:val="24"/>
        </w:rPr>
        <w:t>]</w:t>
      </w:r>
      <w:r w:rsidR="00833870" w:rsidRPr="004B71B3">
        <w:rPr>
          <w:rFonts w:ascii="Times New Roman" w:hAnsi="Times New Roman" w:cs="Times New Roman"/>
          <w:sz w:val="24"/>
          <w:szCs w:val="24"/>
        </w:rPr>
        <w:t xml:space="preserve"> (Eq. (2), charges omitted for simplicity)</w:t>
      </w:r>
      <w:r w:rsidR="006A6467" w:rsidRPr="004B71B3">
        <w:rPr>
          <w:rFonts w:ascii="Times New Roman" w:hAnsi="Times New Roman" w:cs="Times New Roman"/>
          <w:sz w:val="24"/>
          <w:szCs w:val="24"/>
        </w:rPr>
        <w:t xml:space="preserve">. </w:t>
      </w:r>
      <w:r w:rsidR="004321B1" w:rsidRPr="004B71B3">
        <w:rPr>
          <w:rFonts w:ascii="Times New Roman" w:hAnsi="Times New Roman" w:cs="Times New Roman"/>
          <w:sz w:val="24"/>
          <w:szCs w:val="24"/>
        </w:rPr>
        <w:t>Different</w:t>
      </w:r>
      <w:r w:rsidR="006A6467" w:rsidRPr="004B71B3">
        <w:rPr>
          <w:rFonts w:ascii="Times New Roman" w:hAnsi="Times New Roman" w:cs="Times New Roman"/>
          <w:sz w:val="24"/>
          <w:szCs w:val="24"/>
        </w:rPr>
        <w:t xml:space="preserve"> surface</w:t>
      </w:r>
      <w:r w:rsidR="004321B1" w:rsidRPr="004B71B3">
        <w:rPr>
          <w:rFonts w:ascii="Times New Roman" w:hAnsi="Times New Roman" w:cs="Times New Roman"/>
          <w:sz w:val="24"/>
          <w:szCs w:val="24"/>
        </w:rPr>
        <w:t xml:space="preserve"> acetate</w:t>
      </w:r>
      <w:r w:rsidR="006A6467" w:rsidRPr="004B71B3">
        <w:rPr>
          <w:rFonts w:ascii="Times New Roman" w:hAnsi="Times New Roman" w:cs="Times New Roman"/>
          <w:sz w:val="24"/>
          <w:szCs w:val="24"/>
        </w:rPr>
        <w:t xml:space="preserve"> species have been suggested as possible intermediates for ketonisation of carboxylic acids</w:t>
      </w:r>
      <w:r w:rsidR="004321B1" w:rsidRPr="004B71B3">
        <w:rPr>
          <w:rFonts w:ascii="Times New Roman" w:hAnsi="Times New Roman" w:cs="Times New Roman"/>
          <w:sz w:val="24"/>
          <w:szCs w:val="24"/>
        </w:rPr>
        <w:t>, including monodentate</w:t>
      </w:r>
      <w:r w:rsidR="006A6467" w:rsidRPr="004B71B3">
        <w:rPr>
          <w:rFonts w:ascii="Times New Roman" w:hAnsi="Times New Roman" w:cs="Times New Roman"/>
          <w:sz w:val="24"/>
          <w:szCs w:val="24"/>
        </w:rPr>
        <w:t xml:space="preserve"> [</w:t>
      </w:r>
      <w:r w:rsidR="00764534" w:rsidRPr="004B71B3">
        <w:rPr>
          <w:rFonts w:ascii="Times New Roman" w:hAnsi="Times New Roman" w:cs="Times New Roman"/>
          <w:sz w:val="24"/>
          <w:szCs w:val="24"/>
        </w:rPr>
        <w:t>16</w:t>
      </w:r>
      <w:r w:rsidR="004321B1" w:rsidRPr="004B71B3">
        <w:rPr>
          <w:rFonts w:ascii="Times New Roman" w:hAnsi="Times New Roman" w:cs="Times New Roman"/>
          <w:sz w:val="24"/>
          <w:szCs w:val="24"/>
        </w:rPr>
        <w:t>] and bridging bidentate [</w:t>
      </w:r>
      <w:r w:rsidR="00F1074F" w:rsidRPr="004B71B3">
        <w:rPr>
          <w:rFonts w:ascii="Times New Roman" w:hAnsi="Times New Roman" w:cs="Times New Roman"/>
          <w:sz w:val="24"/>
          <w:szCs w:val="24"/>
        </w:rPr>
        <w:t>17</w:t>
      </w:r>
      <w:r w:rsidR="004321B1" w:rsidRPr="004B71B3">
        <w:rPr>
          <w:rFonts w:ascii="Times New Roman" w:hAnsi="Times New Roman" w:cs="Times New Roman"/>
          <w:sz w:val="24"/>
          <w:szCs w:val="24"/>
        </w:rPr>
        <w:t>-19</w:t>
      </w:r>
      <w:r w:rsidR="0039582C" w:rsidRPr="004B71B3">
        <w:rPr>
          <w:rFonts w:ascii="Times New Roman" w:hAnsi="Times New Roman" w:cs="Times New Roman"/>
          <w:sz w:val="24"/>
          <w:szCs w:val="24"/>
        </w:rPr>
        <w:t>,34</w:t>
      </w:r>
      <w:r w:rsidR="00573526" w:rsidRPr="004B71B3">
        <w:rPr>
          <w:rFonts w:ascii="Times New Roman" w:hAnsi="Times New Roman" w:cs="Times New Roman"/>
          <w:sz w:val="24"/>
          <w:szCs w:val="24"/>
        </w:rPr>
        <w:t>]</w:t>
      </w:r>
      <w:r w:rsidR="004321B1" w:rsidRPr="004B71B3">
        <w:rPr>
          <w:rFonts w:ascii="Times New Roman" w:hAnsi="Times New Roman" w:cs="Times New Roman"/>
          <w:sz w:val="24"/>
          <w:szCs w:val="24"/>
        </w:rPr>
        <w:t xml:space="preserve"> acetates</w:t>
      </w:r>
      <w:r w:rsidR="00573526" w:rsidRPr="004B71B3">
        <w:rPr>
          <w:rFonts w:ascii="Times New Roman" w:hAnsi="Times New Roman" w:cs="Times New Roman"/>
          <w:sz w:val="24"/>
          <w:szCs w:val="24"/>
        </w:rPr>
        <w:t>.</w:t>
      </w:r>
      <w:r w:rsidR="00253394" w:rsidRPr="004B71B3">
        <w:rPr>
          <w:rFonts w:ascii="Times New Roman" w:hAnsi="Times New Roman" w:cs="Times New Roman"/>
          <w:sz w:val="24"/>
          <w:szCs w:val="24"/>
        </w:rPr>
        <w:t xml:space="preserve"> </w:t>
      </w:r>
    </w:p>
    <w:p w:rsidR="00C2696D" w:rsidRPr="004B71B3" w:rsidRDefault="00C2696D" w:rsidP="00C2696D">
      <w:pPr>
        <w:spacing w:before="240" w:after="120" w:line="480" w:lineRule="auto"/>
      </w:pPr>
      <w:r w:rsidRPr="004B71B3">
        <w:object w:dxaOrig="6132" w:dyaOrig="1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pt;height:52.75pt" o:ole="">
            <v:imagedata r:id="rId11" o:title=""/>
          </v:shape>
          <o:OLEObject Type="Embed" ProgID="ChemDraw.Document.6.0" ShapeID="_x0000_i1025" DrawAspect="Content" ObjectID="_1595829137" r:id="rId12"/>
        </w:object>
      </w:r>
      <w:r w:rsidRPr="004B71B3">
        <w:tab/>
      </w:r>
      <w:r w:rsidRPr="004B71B3">
        <w:tab/>
      </w:r>
      <w:r w:rsidRPr="004B71B3">
        <w:tab/>
      </w:r>
      <w:r w:rsidRPr="004B71B3">
        <w:tab/>
      </w:r>
      <w:r w:rsidRPr="004B71B3">
        <w:rPr>
          <w:rFonts w:ascii="Times New Roman" w:hAnsi="Times New Roman" w:cs="Times New Roman"/>
          <w:sz w:val="24"/>
          <w:szCs w:val="24"/>
        </w:rPr>
        <w:t>(2)</w:t>
      </w:r>
    </w:p>
    <w:p w:rsidR="006A6467" w:rsidRPr="004B71B3" w:rsidRDefault="0082023C" w:rsidP="003504C7">
      <w:pPr>
        <w:spacing w:line="480" w:lineRule="auto"/>
        <w:jc w:val="both"/>
        <w:rPr>
          <w:rFonts w:ascii="Times New Roman" w:hAnsi="Times New Roman" w:cs="Times New Roman"/>
          <w:sz w:val="24"/>
          <w:szCs w:val="24"/>
        </w:rPr>
      </w:pPr>
      <w:r w:rsidRPr="004B71B3">
        <w:rPr>
          <w:rFonts w:ascii="Times New Roman" w:hAnsi="Times New Roman" w:cs="Times New Roman"/>
          <w:sz w:val="24"/>
          <w:szCs w:val="24"/>
        </w:rPr>
        <w:tab/>
      </w:r>
      <w:r w:rsidR="00083215" w:rsidRPr="004B71B3">
        <w:rPr>
          <w:rFonts w:ascii="Times New Roman" w:hAnsi="Times New Roman" w:cs="Times New Roman"/>
          <w:sz w:val="24"/>
          <w:szCs w:val="24"/>
        </w:rPr>
        <w:t>Fig. 7</w:t>
      </w:r>
      <w:r w:rsidR="00820107" w:rsidRPr="004B71B3">
        <w:rPr>
          <w:rFonts w:ascii="Times New Roman" w:hAnsi="Times New Roman" w:cs="Times New Roman"/>
          <w:sz w:val="24"/>
          <w:szCs w:val="24"/>
        </w:rPr>
        <w:t xml:space="preserve"> shows the DRIFT spectra</w:t>
      </w:r>
      <w:r w:rsidR="006A6467" w:rsidRPr="004B71B3">
        <w:rPr>
          <w:rFonts w:ascii="Times New Roman" w:hAnsi="Times New Roman" w:cs="Times New Roman"/>
          <w:sz w:val="24"/>
          <w:szCs w:val="24"/>
        </w:rPr>
        <w:t xml:space="preserve"> of acetic acid adsorbed on </w:t>
      </w:r>
      <w:r w:rsidR="00820107" w:rsidRPr="004B71B3">
        <w:rPr>
          <w:rFonts w:ascii="Times New Roman" w:hAnsi="Times New Roman" w:cs="Times New Roman"/>
          <w:sz w:val="24"/>
          <w:szCs w:val="24"/>
        </w:rPr>
        <w:t>Al</w:t>
      </w:r>
      <w:r w:rsidR="00820107" w:rsidRPr="004B71B3">
        <w:rPr>
          <w:rFonts w:ascii="Times New Roman" w:hAnsi="Times New Roman" w:cs="Times New Roman"/>
          <w:sz w:val="24"/>
          <w:szCs w:val="24"/>
          <w:vertAlign w:val="subscript"/>
        </w:rPr>
        <w:t>2</w:t>
      </w:r>
      <w:r w:rsidR="00820107" w:rsidRPr="004B71B3">
        <w:rPr>
          <w:rFonts w:ascii="Times New Roman" w:hAnsi="Times New Roman" w:cs="Times New Roman"/>
          <w:sz w:val="24"/>
          <w:szCs w:val="24"/>
        </w:rPr>
        <w:t>O</w:t>
      </w:r>
      <w:r w:rsidR="00820107" w:rsidRPr="004B71B3">
        <w:rPr>
          <w:rFonts w:ascii="Times New Roman" w:hAnsi="Times New Roman" w:cs="Times New Roman"/>
          <w:sz w:val="24"/>
          <w:szCs w:val="24"/>
          <w:vertAlign w:val="subscript"/>
        </w:rPr>
        <w:t>3</w:t>
      </w:r>
      <w:r w:rsidR="00820107" w:rsidRPr="004B71B3">
        <w:rPr>
          <w:rFonts w:ascii="Times New Roman" w:hAnsi="Times New Roman" w:cs="Times New Roman"/>
          <w:sz w:val="24"/>
          <w:szCs w:val="24"/>
        </w:rPr>
        <w:t>, TiO</w:t>
      </w:r>
      <w:r w:rsidR="00820107" w:rsidRPr="004B71B3">
        <w:rPr>
          <w:rFonts w:ascii="Times New Roman" w:hAnsi="Times New Roman" w:cs="Times New Roman"/>
          <w:sz w:val="24"/>
          <w:szCs w:val="24"/>
          <w:vertAlign w:val="subscript"/>
        </w:rPr>
        <w:t>2</w:t>
      </w:r>
      <w:r w:rsidR="00820107" w:rsidRPr="004B71B3">
        <w:rPr>
          <w:rFonts w:ascii="Times New Roman" w:hAnsi="Times New Roman" w:cs="Times New Roman"/>
          <w:sz w:val="24"/>
          <w:szCs w:val="24"/>
        </w:rPr>
        <w:t>, ZrO</w:t>
      </w:r>
      <w:r w:rsidR="00820107" w:rsidRPr="004B71B3">
        <w:rPr>
          <w:rFonts w:ascii="Times New Roman" w:hAnsi="Times New Roman" w:cs="Times New Roman"/>
          <w:sz w:val="24"/>
          <w:szCs w:val="24"/>
          <w:vertAlign w:val="subscript"/>
        </w:rPr>
        <w:t>2</w:t>
      </w:r>
      <w:r w:rsidR="00820107" w:rsidRPr="004B71B3">
        <w:rPr>
          <w:rFonts w:ascii="Times New Roman" w:hAnsi="Times New Roman" w:cs="Times New Roman"/>
          <w:sz w:val="24"/>
          <w:szCs w:val="24"/>
        </w:rPr>
        <w:t xml:space="preserve"> and CeO</w:t>
      </w:r>
      <w:r w:rsidR="00820107" w:rsidRPr="004B71B3">
        <w:rPr>
          <w:rFonts w:ascii="Times New Roman" w:hAnsi="Times New Roman" w:cs="Times New Roman"/>
          <w:sz w:val="24"/>
          <w:szCs w:val="24"/>
          <w:vertAlign w:val="subscript"/>
        </w:rPr>
        <w:t>2</w:t>
      </w:r>
      <w:r w:rsidR="00820107" w:rsidRPr="004B71B3">
        <w:rPr>
          <w:rFonts w:ascii="Times New Roman" w:hAnsi="Times New Roman" w:cs="Times New Roman"/>
          <w:sz w:val="24"/>
          <w:szCs w:val="24"/>
        </w:rPr>
        <w:t>, which were</w:t>
      </w:r>
      <w:r w:rsidR="006A6467" w:rsidRPr="004B71B3">
        <w:rPr>
          <w:rFonts w:ascii="Times New Roman" w:hAnsi="Times New Roman" w:cs="Times New Roman"/>
          <w:sz w:val="24"/>
          <w:szCs w:val="24"/>
        </w:rPr>
        <w:t xml:space="preserve"> measured</w:t>
      </w:r>
      <w:r w:rsidR="006C7E52" w:rsidRPr="004B71B3">
        <w:rPr>
          <w:rFonts w:ascii="Times New Roman" w:hAnsi="Times New Roman" w:cs="Times New Roman"/>
          <w:sz w:val="24"/>
          <w:szCs w:val="24"/>
        </w:rPr>
        <w:t xml:space="preserve"> at room temperature</w:t>
      </w:r>
      <w:r w:rsidR="006A6467" w:rsidRPr="004B71B3">
        <w:rPr>
          <w:rFonts w:ascii="Times New Roman" w:hAnsi="Times New Roman" w:cs="Times New Roman"/>
          <w:sz w:val="24"/>
          <w:szCs w:val="24"/>
        </w:rPr>
        <w:t xml:space="preserve"> in the absence of acetic acid in the gas phase</w:t>
      </w:r>
      <w:r w:rsidR="00820107" w:rsidRPr="004B71B3">
        <w:rPr>
          <w:rFonts w:ascii="Times New Roman" w:hAnsi="Times New Roman" w:cs="Times New Roman"/>
          <w:sz w:val="24"/>
          <w:szCs w:val="24"/>
        </w:rPr>
        <w:t xml:space="preserve"> after evacuation at 13</w:t>
      </w:r>
      <w:r w:rsidR="006A6467" w:rsidRPr="004B71B3">
        <w:rPr>
          <w:rFonts w:ascii="Times New Roman" w:hAnsi="Times New Roman" w:cs="Times New Roman"/>
          <w:sz w:val="24"/>
          <w:szCs w:val="24"/>
        </w:rPr>
        <w:t xml:space="preserve">0 </w:t>
      </w:r>
      <w:r w:rsidR="006A6467" w:rsidRPr="004B71B3">
        <w:rPr>
          <w:rFonts w:ascii="Times New Roman" w:hAnsi="Times New Roman" w:cs="Times New Roman"/>
          <w:sz w:val="24"/>
          <w:szCs w:val="24"/>
          <w:vertAlign w:val="superscript"/>
        </w:rPr>
        <w:t>o</w:t>
      </w:r>
      <w:r w:rsidR="006A6467" w:rsidRPr="004B71B3">
        <w:rPr>
          <w:rFonts w:ascii="Times New Roman" w:hAnsi="Times New Roman" w:cs="Times New Roman"/>
          <w:sz w:val="24"/>
          <w:szCs w:val="24"/>
        </w:rPr>
        <w:t>C</w:t>
      </w:r>
      <w:r w:rsidR="00627F95" w:rsidRPr="004B71B3">
        <w:rPr>
          <w:rFonts w:ascii="Times New Roman" w:hAnsi="Times New Roman" w:cs="Times New Roman"/>
          <w:sz w:val="24"/>
          <w:szCs w:val="24"/>
        </w:rPr>
        <w:t xml:space="preserve"> against pure oxide background</w:t>
      </w:r>
      <w:r w:rsidR="00083215" w:rsidRPr="004B71B3">
        <w:rPr>
          <w:rFonts w:ascii="Times New Roman" w:hAnsi="Times New Roman" w:cs="Times New Roman"/>
          <w:sz w:val="24"/>
          <w:szCs w:val="24"/>
        </w:rPr>
        <w:t>. All t</w:t>
      </w:r>
      <w:r w:rsidR="00820107" w:rsidRPr="004B71B3">
        <w:rPr>
          <w:rFonts w:ascii="Times New Roman" w:hAnsi="Times New Roman" w:cs="Times New Roman"/>
          <w:sz w:val="24"/>
          <w:szCs w:val="24"/>
        </w:rPr>
        <w:t>he</w:t>
      </w:r>
      <w:r w:rsidR="006A6467" w:rsidRPr="004B71B3">
        <w:rPr>
          <w:rFonts w:ascii="Times New Roman" w:hAnsi="Times New Roman" w:cs="Times New Roman"/>
          <w:sz w:val="24"/>
          <w:szCs w:val="24"/>
        </w:rPr>
        <w:t>s</w:t>
      </w:r>
      <w:r w:rsidR="00820107" w:rsidRPr="004B71B3">
        <w:rPr>
          <w:rFonts w:ascii="Times New Roman" w:hAnsi="Times New Roman" w:cs="Times New Roman"/>
          <w:sz w:val="24"/>
          <w:szCs w:val="24"/>
        </w:rPr>
        <w:t>e spectra</w:t>
      </w:r>
      <w:r w:rsidR="00900FDD" w:rsidRPr="004B71B3">
        <w:rPr>
          <w:rFonts w:ascii="Times New Roman" w:hAnsi="Times New Roman" w:cs="Times New Roman"/>
          <w:sz w:val="24"/>
          <w:szCs w:val="24"/>
        </w:rPr>
        <w:t xml:space="preserve"> have similar </w:t>
      </w:r>
      <w:r w:rsidR="00F20ED4" w:rsidRPr="004B71B3">
        <w:rPr>
          <w:rFonts w:ascii="Times New Roman" w:hAnsi="Times New Roman" w:cs="Times New Roman"/>
          <w:sz w:val="24"/>
          <w:szCs w:val="24"/>
        </w:rPr>
        <w:t>fea</w:t>
      </w:r>
      <w:r w:rsidR="00900FDD" w:rsidRPr="004B71B3">
        <w:rPr>
          <w:rFonts w:ascii="Times New Roman" w:hAnsi="Times New Roman" w:cs="Times New Roman"/>
          <w:sz w:val="24"/>
          <w:szCs w:val="24"/>
        </w:rPr>
        <w:t>tures and</w:t>
      </w:r>
      <w:r w:rsidR="006A6467" w:rsidRPr="004B71B3">
        <w:rPr>
          <w:rFonts w:ascii="Times New Roman" w:hAnsi="Times New Roman" w:cs="Times New Roman"/>
          <w:sz w:val="24"/>
          <w:szCs w:val="24"/>
        </w:rPr>
        <w:t xml:space="preserve"> </w:t>
      </w:r>
      <w:r w:rsidR="00820107" w:rsidRPr="004B71B3">
        <w:rPr>
          <w:rFonts w:ascii="Times New Roman" w:hAnsi="Times New Roman" w:cs="Times New Roman"/>
          <w:sz w:val="24"/>
          <w:szCs w:val="24"/>
        </w:rPr>
        <w:t>are</w:t>
      </w:r>
      <w:r w:rsidR="006A6467" w:rsidRPr="004B71B3">
        <w:rPr>
          <w:rFonts w:ascii="Times New Roman" w:hAnsi="Times New Roman" w:cs="Times New Roman"/>
          <w:sz w:val="24"/>
          <w:szCs w:val="24"/>
        </w:rPr>
        <w:t xml:space="preserve"> </w:t>
      </w:r>
      <w:r w:rsidR="00D37D55" w:rsidRPr="004B71B3">
        <w:rPr>
          <w:rFonts w:ascii="Times New Roman" w:hAnsi="Times New Roman" w:cs="Times New Roman"/>
          <w:sz w:val="24"/>
          <w:szCs w:val="24"/>
        </w:rPr>
        <w:t>in agreement with</w:t>
      </w:r>
      <w:r w:rsidR="006A6467" w:rsidRPr="004B71B3">
        <w:rPr>
          <w:rFonts w:ascii="Times New Roman" w:hAnsi="Times New Roman" w:cs="Times New Roman"/>
          <w:sz w:val="24"/>
          <w:szCs w:val="24"/>
        </w:rPr>
        <w:t xml:space="preserve"> those reported previously [</w:t>
      </w:r>
      <w:r w:rsidR="0039582C" w:rsidRPr="004B71B3">
        <w:rPr>
          <w:rFonts w:ascii="Times New Roman" w:hAnsi="Times New Roman" w:cs="Times New Roman"/>
          <w:sz w:val="24"/>
          <w:szCs w:val="24"/>
        </w:rPr>
        <w:t>17,40-44</w:t>
      </w:r>
      <w:r w:rsidR="006A6467" w:rsidRPr="004B71B3">
        <w:rPr>
          <w:rFonts w:ascii="Times New Roman" w:hAnsi="Times New Roman" w:cs="Times New Roman"/>
          <w:sz w:val="24"/>
          <w:szCs w:val="24"/>
        </w:rPr>
        <w:t xml:space="preserve">]. The </w:t>
      </w:r>
      <w:r w:rsidR="008C2EB6" w:rsidRPr="004B71B3">
        <w:rPr>
          <w:rFonts w:ascii="Times New Roman" w:hAnsi="Times New Roman" w:cs="Times New Roman"/>
          <w:sz w:val="24"/>
          <w:szCs w:val="24"/>
        </w:rPr>
        <w:t>small peaks in the region of 1700-1716 cm</w:t>
      </w:r>
      <w:r w:rsidR="008C2EB6" w:rsidRPr="004B71B3">
        <w:rPr>
          <w:rFonts w:ascii="Times New Roman" w:hAnsi="Times New Roman" w:cs="Times New Roman"/>
          <w:sz w:val="24"/>
          <w:szCs w:val="24"/>
          <w:vertAlign w:val="superscript"/>
        </w:rPr>
        <w:t>-1</w:t>
      </w:r>
      <w:r w:rsidR="006A6467" w:rsidRPr="004B71B3">
        <w:rPr>
          <w:rFonts w:ascii="Times New Roman" w:hAnsi="Times New Roman" w:cs="Times New Roman"/>
          <w:sz w:val="24"/>
          <w:szCs w:val="24"/>
        </w:rPr>
        <w:t xml:space="preserve"> </w:t>
      </w:r>
      <w:r w:rsidR="00937720" w:rsidRPr="004B71B3">
        <w:rPr>
          <w:rFonts w:ascii="Times New Roman" w:hAnsi="Times New Roman" w:cs="Times New Roman"/>
          <w:sz w:val="24"/>
          <w:szCs w:val="24"/>
        </w:rPr>
        <w:t xml:space="preserve">(C=O stretching) </w:t>
      </w:r>
      <w:r w:rsidR="008C2EB6" w:rsidRPr="004B71B3">
        <w:rPr>
          <w:rFonts w:ascii="Times New Roman" w:hAnsi="Times New Roman" w:cs="Times New Roman"/>
          <w:sz w:val="24"/>
          <w:szCs w:val="24"/>
        </w:rPr>
        <w:t>indicate the presence of traces of</w:t>
      </w:r>
      <w:r w:rsidR="006A6467" w:rsidRPr="004B71B3">
        <w:rPr>
          <w:rFonts w:ascii="Times New Roman" w:hAnsi="Times New Roman" w:cs="Times New Roman"/>
          <w:sz w:val="24"/>
          <w:szCs w:val="24"/>
        </w:rPr>
        <w:t xml:space="preserve"> </w:t>
      </w:r>
      <w:r w:rsidR="00E166D8" w:rsidRPr="004B71B3">
        <w:rPr>
          <w:rFonts w:ascii="Times New Roman" w:hAnsi="Times New Roman" w:cs="Times New Roman"/>
          <w:sz w:val="24"/>
          <w:szCs w:val="24"/>
        </w:rPr>
        <w:t>physi</w:t>
      </w:r>
      <w:r w:rsidR="006A6467" w:rsidRPr="004B71B3">
        <w:rPr>
          <w:rFonts w:ascii="Times New Roman" w:hAnsi="Times New Roman" w:cs="Times New Roman"/>
          <w:sz w:val="24"/>
          <w:szCs w:val="24"/>
        </w:rPr>
        <w:t xml:space="preserve">sorbed acetic acid. The peaks at </w:t>
      </w:r>
      <w:r w:rsidR="008C2EB6" w:rsidRPr="004B71B3">
        <w:rPr>
          <w:rFonts w:ascii="Times New Roman" w:hAnsi="Times New Roman" w:cs="Times New Roman"/>
          <w:sz w:val="24"/>
          <w:szCs w:val="24"/>
        </w:rPr>
        <w:t>1319-1</w:t>
      </w:r>
      <w:r w:rsidR="008F4C0C" w:rsidRPr="004B71B3">
        <w:rPr>
          <w:rFonts w:ascii="Times New Roman" w:hAnsi="Times New Roman" w:cs="Times New Roman"/>
          <w:sz w:val="24"/>
          <w:szCs w:val="24"/>
        </w:rPr>
        <w:t>340</w:t>
      </w:r>
      <w:r w:rsidR="006A6467" w:rsidRPr="004B71B3">
        <w:rPr>
          <w:rFonts w:ascii="Times New Roman" w:hAnsi="Times New Roman" w:cs="Times New Roman"/>
          <w:sz w:val="24"/>
          <w:szCs w:val="24"/>
        </w:rPr>
        <w:t xml:space="preserve"> cm</w:t>
      </w:r>
      <w:r w:rsidR="006A6467" w:rsidRPr="004B71B3">
        <w:rPr>
          <w:rFonts w:ascii="Times New Roman" w:hAnsi="Times New Roman" w:cs="Times New Roman"/>
          <w:sz w:val="24"/>
          <w:szCs w:val="24"/>
          <w:vertAlign w:val="superscript"/>
        </w:rPr>
        <w:t>-1</w:t>
      </w:r>
      <w:r w:rsidR="006A6467" w:rsidRPr="004B71B3">
        <w:rPr>
          <w:rFonts w:ascii="Times New Roman" w:hAnsi="Times New Roman" w:cs="Times New Roman"/>
          <w:sz w:val="24"/>
          <w:szCs w:val="24"/>
        </w:rPr>
        <w:t xml:space="preserve"> can be assigned to C-H deformations</w:t>
      </w:r>
      <w:r w:rsidR="0081581F" w:rsidRPr="004B71B3">
        <w:rPr>
          <w:rFonts w:ascii="Times New Roman" w:hAnsi="Times New Roman" w:cs="Times New Roman"/>
          <w:sz w:val="24"/>
          <w:szCs w:val="24"/>
        </w:rPr>
        <w:t xml:space="preserve"> (CH</w:t>
      </w:r>
      <w:r w:rsidR="0081581F" w:rsidRPr="004B71B3">
        <w:rPr>
          <w:rFonts w:ascii="Times New Roman" w:hAnsi="Times New Roman" w:cs="Times New Roman"/>
          <w:sz w:val="24"/>
          <w:szCs w:val="24"/>
          <w:vertAlign w:val="subscript"/>
        </w:rPr>
        <w:t>3</w:t>
      </w:r>
      <w:r w:rsidR="0081581F" w:rsidRPr="004B71B3">
        <w:rPr>
          <w:rFonts w:ascii="Times New Roman" w:hAnsi="Times New Roman" w:cs="Times New Roman"/>
          <w:sz w:val="24"/>
          <w:szCs w:val="24"/>
        </w:rPr>
        <w:t xml:space="preserve"> bending)</w:t>
      </w:r>
      <w:r w:rsidR="006A6467" w:rsidRPr="004B71B3">
        <w:rPr>
          <w:rFonts w:ascii="Times New Roman" w:hAnsi="Times New Roman" w:cs="Times New Roman"/>
          <w:sz w:val="24"/>
          <w:szCs w:val="24"/>
        </w:rPr>
        <w:t xml:space="preserve">. The bands at </w:t>
      </w:r>
      <w:r w:rsidR="004164BF" w:rsidRPr="004B71B3">
        <w:rPr>
          <w:rFonts w:ascii="Times New Roman" w:hAnsi="Times New Roman" w:cs="Times New Roman"/>
          <w:sz w:val="24"/>
          <w:szCs w:val="24"/>
        </w:rPr>
        <w:t>1455-1559</w:t>
      </w:r>
      <w:r w:rsidR="006A6467" w:rsidRPr="004B71B3">
        <w:rPr>
          <w:rFonts w:ascii="Times New Roman" w:hAnsi="Times New Roman" w:cs="Times New Roman"/>
          <w:sz w:val="24"/>
          <w:szCs w:val="24"/>
        </w:rPr>
        <w:t xml:space="preserve"> cm</w:t>
      </w:r>
      <w:r w:rsidR="006A6467" w:rsidRPr="004B71B3">
        <w:rPr>
          <w:rFonts w:ascii="Times New Roman" w:hAnsi="Times New Roman" w:cs="Times New Roman"/>
          <w:sz w:val="24"/>
          <w:szCs w:val="24"/>
          <w:vertAlign w:val="superscript"/>
        </w:rPr>
        <w:t>-1</w:t>
      </w:r>
      <w:r w:rsidR="006A6467" w:rsidRPr="004B71B3">
        <w:rPr>
          <w:rFonts w:ascii="Times New Roman" w:hAnsi="Times New Roman" w:cs="Times New Roman"/>
          <w:sz w:val="24"/>
          <w:szCs w:val="24"/>
        </w:rPr>
        <w:t xml:space="preserve"> </w:t>
      </w:r>
      <w:r w:rsidR="004164BF" w:rsidRPr="004B71B3">
        <w:rPr>
          <w:rFonts w:ascii="Times New Roman" w:hAnsi="Times New Roman" w:cs="Times New Roman"/>
          <w:sz w:val="24"/>
          <w:szCs w:val="24"/>
        </w:rPr>
        <w:t>for TiO</w:t>
      </w:r>
      <w:r w:rsidR="004164BF" w:rsidRPr="004B71B3">
        <w:rPr>
          <w:rFonts w:ascii="Times New Roman" w:hAnsi="Times New Roman" w:cs="Times New Roman"/>
          <w:sz w:val="24"/>
          <w:szCs w:val="24"/>
          <w:vertAlign w:val="subscript"/>
        </w:rPr>
        <w:t>2</w:t>
      </w:r>
      <w:r w:rsidR="004164BF" w:rsidRPr="004B71B3">
        <w:rPr>
          <w:rFonts w:ascii="Times New Roman" w:hAnsi="Times New Roman" w:cs="Times New Roman"/>
          <w:sz w:val="24"/>
          <w:szCs w:val="24"/>
        </w:rPr>
        <w:t>, ZrO</w:t>
      </w:r>
      <w:r w:rsidR="004164BF" w:rsidRPr="004B71B3">
        <w:rPr>
          <w:rFonts w:ascii="Times New Roman" w:hAnsi="Times New Roman" w:cs="Times New Roman"/>
          <w:sz w:val="24"/>
          <w:szCs w:val="24"/>
          <w:vertAlign w:val="subscript"/>
        </w:rPr>
        <w:t>2</w:t>
      </w:r>
      <w:r w:rsidR="004164BF" w:rsidRPr="004B71B3">
        <w:rPr>
          <w:rFonts w:ascii="Times New Roman" w:hAnsi="Times New Roman" w:cs="Times New Roman"/>
          <w:sz w:val="24"/>
          <w:szCs w:val="24"/>
        </w:rPr>
        <w:t xml:space="preserve"> and CeO</w:t>
      </w:r>
      <w:r w:rsidR="004164BF" w:rsidRPr="004B71B3">
        <w:rPr>
          <w:rFonts w:ascii="Times New Roman" w:hAnsi="Times New Roman" w:cs="Times New Roman"/>
          <w:sz w:val="24"/>
          <w:szCs w:val="24"/>
          <w:vertAlign w:val="subscript"/>
        </w:rPr>
        <w:t xml:space="preserve">2 </w:t>
      </w:r>
      <w:r w:rsidR="004164BF" w:rsidRPr="004B71B3">
        <w:rPr>
          <w:rFonts w:ascii="Times New Roman" w:hAnsi="Times New Roman" w:cs="Times New Roman"/>
          <w:sz w:val="24"/>
          <w:szCs w:val="24"/>
        </w:rPr>
        <w:t xml:space="preserve">can be attributed to </w:t>
      </w:r>
      <w:r w:rsidR="006A6467" w:rsidRPr="004B71B3">
        <w:rPr>
          <w:rFonts w:ascii="Times New Roman" w:hAnsi="Times New Roman" w:cs="Times New Roman"/>
          <w:sz w:val="24"/>
          <w:szCs w:val="24"/>
        </w:rPr>
        <w:t xml:space="preserve">symmetric and </w:t>
      </w:r>
      <w:r w:rsidR="004164BF" w:rsidRPr="004B71B3">
        <w:rPr>
          <w:rFonts w:ascii="Times New Roman" w:hAnsi="Times New Roman" w:cs="Times New Roman"/>
          <w:sz w:val="24"/>
          <w:szCs w:val="24"/>
        </w:rPr>
        <w:t>anti</w:t>
      </w:r>
      <w:r w:rsidR="006A6467" w:rsidRPr="004B71B3">
        <w:rPr>
          <w:rFonts w:ascii="Times New Roman" w:hAnsi="Times New Roman" w:cs="Times New Roman"/>
          <w:sz w:val="24"/>
          <w:szCs w:val="24"/>
        </w:rPr>
        <w:t>symmetric</w:t>
      </w:r>
      <w:r w:rsidR="0081581F" w:rsidRPr="004B71B3">
        <w:rPr>
          <w:rFonts w:ascii="Times New Roman" w:hAnsi="Times New Roman" w:cs="Times New Roman"/>
          <w:sz w:val="24"/>
          <w:szCs w:val="24"/>
        </w:rPr>
        <w:t xml:space="preserve"> stretching</w:t>
      </w:r>
      <w:r w:rsidR="006A6467" w:rsidRPr="004B71B3">
        <w:rPr>
          <w:rFonts w:ascii="Times New Roman" w:hAnsi="Times New Roman" w:cs="Times New Roman"/>
          <w:sz w:val="24"/>
          <w:szCs w:val="24"/>
        </w:rPr>
        <w:t xml:space="preserve"> of the OCO group of </w:t>
      </w:r>
      <w:r w:rsidR="000E48BA" w:rsidRPr="004B71B3">
        <w:rPr>
          <w:rFonts w:ascii="Times New Roman" w:hAnsi="Times New Roman" w:cs="Times New Roman"/>
          <w:sz w:val="24"/>
          <w:szCs w:val="24"/>
        </w:rPr>
        <w:t xml:space="preserve">surface </w:t>
      </w:r>
      <w:r w:rsidR="006A6467" w:rsidRPr="004B71B3">
        <w:rPr>
          <w:rFonts w:ascii="Times New Roman" w:hAnsi="Times New Roman" w:cs="Times New Roman"/>
          <w:sz w:val="24"/>
          <w:szCs w:val="24"/>
        </w:rPr>
        <w:t>acetate [</w:t>
      </w:r>
      <w:r w:rsidR="00937720" w:rsidRPr="004B71B3">
        <w:rPr>
          <w:rFonts w:ascii="Times New Roman" w:hAnsi="Times New Roman" w:cs="Times New Roman"/>
          <w:sz w:val="24"/>
          <w:szCs w:val="24"/>
        </w:rPr>
        <w:t>16,</w:t>
      </w:r>
      <w:r w:rsidR="0039582C" w:rsidRPr="004B71B3">
        <w:rPr>
          <w:rFonts w:ascii="Times New Roman" w:hAnsi="Times New Roman" w:cs="Times New Roman"/>
          <w:sz w:val="24"/>
          <w:szCs w:val="24"/>
        </w:rPr>
        <w:t>17,40</w:t>
      </w:r>
      <w:r w:rsidR="00A94239" w:rsidRPr="004B71B3">
        <w:rPr>
          <w:rFonts w:ascii="Times New Roman" w:hAnsi="Times New Roman" w:cs="Times New Roman"/>
          <w:sz w:val="24"/>
          <w:szCs w:val="24"/>
        </w:rPr>
        <w:t>-</w:t>
      </w:r>
      <w:r w:rsidR="0039582C" w:rsidRPr="004B71B3">
        <w:rPr>
          <w:rFonts w:ascii="Times New Roman" w:hAnsi="Times New Roman" w:cs="Times New Roman"/>
          <w:sz w:val="24"/>
          <w:szCs w:val="24"/>
        </w:rPr>
        <w:t>44</w:t>
      </w:r>
      <w:r w:rsidR="003B31D3" w:rsidRPr="004B71B3">
        <w:rPr>
          <w:rFonts w:ascii="Times New Roman" w:hAnsi="Times New Roman" w:cs="Times New Roman"/>
          <w:sz w:val="24"/>
          <w:szCs w:val="24"/>
        </w:rPr>
        <w:t>], which indicate</w:t>
      </w:r>
      <w:r w:rsidR="006A6467" w:rsidRPr="004B71B3">
        <w:rPr>
          <w:rFonts w:ascii="Times New Roman" w:hAnsi="Times New Roman" w:cs="Times New Roman"/>
          <w:sz w:val="24"/>
          <w:szCs w:val="24"/>
        </w:rPr>
        <w:t xml:space="preserve"> the</w:t>
      </w:r>
      <w:r w:rsidR="0047482A" w:rsidRPr="004B71B3">
        <w:rPr>
          <w:rFonts w:ascii="Times New Roman" w:hAnsi="Times New Roman" w:cs="Times New Roman"/>
          <w:sz w:val="24"/>
          <w:szCs w:val="24"/>
        </w:rPr>
        <w:t xml:space="preserve"> bidentate</w:t>
      </w:r>
      <w:r w:rsidR="006A6467" w:rsidRPr="004B71B3">
        <w:rPr>
          <w:rFonts w:ascii="Times New Roman" w:hAnsi="Times New Roman" w:cs="Times New Roman"/>
          <w:sz w:val="24"/>
          <w:szCs w:val="24"/>
        </w:rPr>
        <w:t xml:space="preserve"> bridging mode for acetate bonding (</w:t>
      </w:r>
      <w:r w:rsidR="00820107" w:rsidRPr="004B71B3">
        <w:rPr>
          <w:rFonts w:ascii="Times New Roman" w:hAnsi="Times New Roman" w:cs="Times New Roman"/>
          <w:sz w:val="24"/>
          <w:szCs w:val="24"/>
        </w:rPr>
        <w:t>Eq. (2)</w:t>
      </w:r>
      <w:r w:rsidR="006A6467" w:rsidRPr="004B71B3">
        <w:rPr>
          <w:rFonts w:ascii="Times New Roman" w:hAnsi="Times New Roman" w:cs="Times New Roman"/>
          <w:sz w:val="24"/>
          <w:szCs w:val="24"/>
        </w:rPr>
        <w:t>) [</w:t>
      </w:r>
      <w:r w:rsidR="00937720" w:rsidRPr="004B71B3">
        <w:rPr>
          <w:rFonts w:ascii="Times New Roman" w:hAnsi="Times New Roman" w:cs="Times New Roman"/>
          <w:sz w:val="24"/>
          <w:szCs w:val="24"/>
        </w:rPr>
        <w:t>16,</w:t>
      </w:r>
      <w:r w:rsidR="0039582C" w:rsidRPr="004B71B3">
        <w:rPr>
          <w:rFonts w:ascii="Times New Roman" w:hAnsi="Times New Roman" w:cs="Times New Roman"/>
          <w:sz w:val="24"/>
          <w:szCs w:val="24"/>
        </w:rPr>
        <w:t>17,40-44</w:t>
      </w:r>
      <w:r w:rsidR="006A6467" w:rsidRPr="004B71B3">
        <w:rPr>
          <w:rFonts w:ascii="Times New Roman" w:hAnsi="Times New Roman" w:cs="Times New Roman"/>
          <w:sz w:val="24"/>
          <w:szCs w:val="24"/>
        </w:rPr>
        <w:t>].</w:t>
      </w:r>
      <w:r w:rsidR="004164BF" w:rsidRPr="004B71B3">
        <w:rPr>
          <w:rFonts w:ascii="Times New Roman" w:hAnsi="Times New Roman" w:cs="Times New Roman"/>
          <w:sz w:val="24"/>
          <w:szCs w:val="24"/>
        </w:rPr>
        <w:t xml:space="preserve"> </w:t>
      </w:r>
      <w:r w:rsidR="006C7E52" w:rsidRPr="004B71B3">
        <w:rPr>
          <w:rFonts w:ascii="Times New Roman" w:hAnsi="Times New Roman" w:cs="Times New Roman"/>
          <w:sz w:val="24"/>
          <w:szCs w:val="24"/>
        </w:rPr>
        <w:t>F</w:t>
      </w:r>
      <w:r w:rsidR="004164BF" w:rsidRPr="004B71B3">
        <w:rPr>
          <w:rFonts w:ascii="Times New Roman" w:hAnsi="Times New Roman" w:cs="Times New Roman"/>
          <w:sz w:val="24"/>
          <w:szCs w:val="24"/>
        </w:rPr>
        <w:t>or the non-transition metal oxide γ-Al</w:t>
      </w:r>
      <w:r w:rsidR="004164BF" w:rsidRPr="004B71B3">
        <w:rPr>
          <w:rFonts w:ascii="Times New Roman" w:hAnsi="Times New Roman" w:cs="Times New Roman"/>
          <w:sz w:val="24"/>
          <w:szCs w:val="24"/>
          <w:vertAlign w:val="subscript"/>
        </w:rPr>
        <w:t>2</w:t>
      </w:r>
      <w:r w:rsidR="004164BF" w:rsidRPr="004B71B3">
        <w:rPr>
          <w:rFonts w:ascii="Times New Roman" w:hAnsi="Times New Roman" w:cs="Times New Roman"/>
          <w:sz w:val="24"/>
          <w:szCs w:val="24"/>
        </w:rPr>
        <w:t>O</w:t>
      </w:r>
      <w:r w:rsidR="004164BF" w:rsidRPr="004B71B3">
        <w:rPr>
          <w:rFonts w:ascii="Times New Roman" w:hAnsi="Times New Roman" w:cs="Times New Roman"/>
          <w:sz w:val="24"/>
          <w:szCs w:val="24"/>
          <w:vertAlign w:val="subscript"/>
        </w:rPr>
        <w:t>3</w:t>
      </w:r>
      <w:r w:rsidR="004164BF" w:rsidRPr="004B71B3">
        <w:rPr>
          <w:rFonts w:ascii="Times New Roman" w:hAnsi="Times New Roman" w:cs="Times New Roman"/>
          <w:sz w:val="24"/>
          <w:szCs w:val="24"/>
        </w:rPr>
        <w:t>, the</w:t>
      </w:r>
      <w:r w:rsidR="00CA671D" w:rsidRPr="004B71B3">
        <w:rPr>
          <w:rFonts w:ascii="Times New Roman" w:hAnsi="Times New Roman" w:cs="Times New Roman"/>
          <w:sz w:val="24"/>
          <w:szCs w:val="24"/>
        </w:rPr>
        <w:t xml:space="preserve"> bands</w:t>
      </w:r>
      <w:r w:rsidR="006C7E52" w:rsidRPr="004B71B3">
        <w:rPr>
          <w:rFonts w:ascii="Times New Roman" w:hAnsi="Times New Roman" w:cs="Times New Roman"/>
          <w:sz w:val="24"/>
          <w:szCs w:val="24"/>
        </w:rPr>
        <w:t xml:space="preserve"> for OCO group</w:t>
      </w:r>
      <w:r w:rsidR="00CA671D" w:rsidRPr="004B71B3">
        <w:rPr>
          <w:rFonts w:ascii="Times New Roman" w:hAnsi="Times New Roman" w:cs="Times New Roman"/>
          <w:sz w:val="24"/>
          <w:szCs w:val="24"/>
        </w:rPr>
        <w:t xml:space="preserve"> exhibit a blue shift</w:t>
      </w:r>
      <w:r w:rsidR="004164BF" w:rsidRPr="004B71B3">
        <w:rPr>
          <w:rFonts w:ascii="Times New Roman" w:hAnsi="Times New Roman" w:cs="Times New Roman"/>
          <w:sz w:val="24"/>
          <w:szCs w:val="24"/>
        </w:rPr>
        <w:t xml:space="preserve"> to 1475-1595</w:t>
      </w:r>
      <w:r w:rsidR="00272B94" w:rsidRPr="004B71B3">
        <w:rPr>
          <w:rFonts w:ascii="Times New Roman" w:hAnsi="Times New Roman" w:cs="Times New Roman"/>
          <w:sz w:val="24"/>
          <w:szCs w:val="24"/>
        </w:rPr>
        <w:t xml:space="preserve"> cm</w:t>
      </w:r>
      <w:r w:rsidR="00272B94" w:rsidRPr="004B71B3">
        <w:rPr>
          <w:rFonts w:ascii="Times New Roman" w:hAnsi="Times New Roman" w:cs="Times New Roman"/>
          <w:sz w:val="24"/>
          <w:szCs w:val="24"/>
          <w:vertAlign w:val="superscript"/>
        </w:rPr>
        <w:t>-1</w:t>
      </w:r>
      <w:r w:rsidR="004164BF" w:rsidRPr="004B71B3">
        <w:rPr>
          <w:rFonts w:ascii="Times New Roman" w:hAnsi="Times New Roman" w:cs="Times New Roman"/>
          <w:sz w:val="24"/>
          <w:szCs w:val="24"/>
        </w:rPr>
        <w:t>, which is in agreement with data [17].</w:t>
      </w:r>
    </w:p>
    <w:p w:rsidR="006A6467" w:rsidRPr="004B71B3" w:rsidRDefault="00E00DD1" w:rsidP="00A87C9E">
      <w:pPr>
        <w:spacing w:after="200" w:line="480" w:lineRule="auto"/>
        <w:jc w:val="both"/>
        <w:rPr>
          <w:rFonts w:ascii="Times New Roman" w:hAnsi="Times New Roman" w:cs="Times New Roman"/>
          <w:sz w:val="24"/>
          <w:szCs w:val="24"/>
        </w:rPr>
      </w:pPr>
      <w:r w:rsidRPr="004B71B3">
        <w:rPr>
          <w:rFonts w:ascii="Times New Roman" w:hAnsi="Times New Roman" w:cs="Times New Roman"/>
          <w:sz w:val="24"/>
          <w:szCs w:val="24"/>
        </w:rPr>
        <w:lastRenderedPageBreak/>
        <w:tab/>
        <w:t>The surface bidentate bridging acetates in the absence of acetic acid in the gas phase are known to be very stable</w:t>
      </w:r>
      <w:r w:rsidR="008F3A9A" w:rsidRPr="004B71B3">
        <w:rPr>
          <w:rFonts w:ascii="Times New Roman" w:hAnsi="Times New Roman" w:cs="Times New Roman"/>
          <w:sz w:val="24"/>
          <w:szCs w:val="24"/>
        </w:rPr>
        <w:t xml:space="preserve">, up to 300 </w:t>
      </w:r>
      <w:r w:rsidR="008F3A9A" w:rsidRPr="004B71B3">
        <w:rPr>
          <w:rFonts w:ascii="Times New Roman" w:hAnsi="Times New Roman" w:cs="Times New Roman"/>
          <w:sz w:val="24"/>
          <w:szCs w:val="24"/>
          <w:vertAlign w:val="superscript"/>
        </w:rPr>
        <w:t>o</w:t>
      </w:r>
      <w:r w:rsidR="008F3A9A" w:rsidRPr="004B71B3">
        <w:rPr>
          <w:rFonts w:ascii="Times New Roman" w:hAnsi="Times New Roman" w:cs="Times New Roman"/>
          <w:sz w:val="24"/>
          <w:szCs w:val="24"/>
        </w:rPr>
        <w:t>C [</w:t>
      </w:r>
      <w:r w:rsidR="0039582C" w:rsidRPr="004B71B3">
        <w:rPr>
          <w:rFonts w:ascii="Times New Roman" w:hAnsi="Times New Roman" w:cs="Times New Roman"/>
          <w:sz w:val="24"/>
          <w:szCs w:val="24"/>
        </w:rPr>
        <w:t>41</w:t>
      </w:r>
      <w:r w:rsidR="008F3A9A" w:rsidRPr="004B71B3">
        <w:rPr>
          <w:rFonts w:ascii="Times New Roman" w:hAnsi="Times New Roman" w:cs="Times New Roman"/>
          <w:sz w:val="24"/>
          <w:szCs w:val="24"/>
        </w:rPr>
        <w:t>] and even higher temperatures [</w:t>
      </w:r>
      <w:r w:rsidR="0081664C" w:rsidRPr="004B71B3">
        <w:rPr>
          <w:rFonts w:ascii="Times New Roman" w:hAnsi="Times New Roman" w:cs="Times New Roman"/>
          <w:sz w:val="24"/>
          <w:szCs w:val="24"/>
        </w:rPr>
        <w:t>17</w:t>
      </w:r>
      <w:r w:rsidR="004E6CB2" w:rsidRPr="004B71B3">
        <w:rPr>
          <w:rFonts w:ascii="Times New Roman" w:hAnsi="Times New Roman" w:cs="Times New Roman"/>
          <w:sz w:val="24"/>
          <w:szCs w:val="24"/>
        </w:rPr>
        <w:t xml:space="preserve">]. </w:t>
      </w:r>
      <w:r w:rsidR="006C7E52" w:rsidRPr="004B71B3">
        <w:rPr>
          <w:rFonts w:ascii="Times New Roman" w:hAnsi="Times New Roman" w:cs="Times New Roman"/>
          <w:sz w:val="24"/>
          <w:szCs w:val="24"/>
        </w:rPr>
        <w:t>B</w:t>
      </w:r>
      <w:r w:rsidR="001A03B5" w:rsidRPr="004B71B3">
        <w:rPr>
          <w:rFonts w:ascii="Times New Roman" w:hAnsi="Times New Roman" w:cs="Times New Roman"/>
          <w:sz w:val="24"/>
          <w:szCs w:val="24"/>
        </w:rPr>
        <w:t>ased on DFT calculation</w:t>
      </w:r>
      <w:r w:rsidR="002459A8" w:rsidRPr="004B71B3">
        <w:rPr>
          <w:rFonts w:ascii="Times New Roman" w:hAnsi="Times New Roman" w:cs="Times New Roman"/>
          <w:sz w:val="24"/>
          <w:szCs w:val="24"/>
        </w:rPr>
        <w:t>s</w:t>
      </w:r>
      <w:r w:rsidR="001A03B5" w:rsidRPr="004B71B3">
        <w:rPr>
          <w:rFonts w:ascii="Times New Roman" w:hAnsi="Times New Roman" w:cs="Times New Roman"/>
          <w:sz w:val="24"/>
          <w:szCs w:val="24"/>
        </w:rPr>
        <w:t xml:space="preserve"> and </w:t>
      </w:r>
      <w:r w:rsidR="00D57455" w:rsidRPr="004B71B3">
        <w:rPr>
          <w:rFonts w:ascii="Times New Roman" w:hAnsi="Times New Roman" w:cs="Times New Roman"/>
          <w:sz w:val="24"/>
          <w:szCs w:val="24"/>
        </w:rPr>
        <w:t xml:space="preserve">in-situ </w:t>
      </w:r>
      <w:r w:rsidR="001A03B5" w:rsidRPr="004B71B3">
        <w:rPr>
          <w:rFonts w:ascii="Times New Roman" w:hAnsi="Times New Roman" w:cs="Times New Roman"/>
          <w:sz w:val="24"/>
          <w:szCs w:val="24"/>
        </w:rPr>
        <w:t>DRITS studies,</w:t>
      </w:r>
      <w:r w:rsidR="004E6CB2" w:rsidRPr="004B71B3">
        <w:rPr>
          <w:rFonts w:ascii="Times New Roman" w:hAnsi="Times New Roman" w:cs="Times New Roman"/>
          <w:sz w:val="24"/>
          <w:szCs w:val="24"/>
        </w:rPr>
        <w:t xml:space="preserve"> i</w:t>
      </w:r>
      <w:r w:rsidR="008F3A9A" w:rsidRPr="004B71B3">
        <w:rPr>
          <w:rFonts w:ascii="Times New Roman" w:hAnsi="Times New Roman" w:cs="Times New Roman"/>
          <w:sz w:val="24"/>
          <w:szCs w:val="24"/>
        </w:rPr>
        <w:t>t has been suggested that the</w:t>
      </w:r>
      <w:r w:rsidR="006C7E52" w:rsidRPr="004B71B3">
        <w:rPr>
          <w:rFonts w:ascii="Times New Roman" w:hAnsi="Times New Roman" w:cs="Times New Roman"/>
          <w:sz w:val="24"/>
          <w:szCs w:val="24"/>
        </w:rPr>
        <w:t xml:space="preserve"> bidentate bridging acetates</w:t>
      </w:r>
      <w:r w:rsidR="008F3A9A" w:rsidRPr="004B71B3">
        <w:rPr>
          <w:rFonts w:ascii="Times New Roman" w:hAnsi="Times New Roman" w:cs="Times New Roman"/>
          <w:sz w:val="24"/>
          <w:szCs w:val="24"/>
        </w:rPr>
        <w:t xml:space="preserve"> are inactive, and it is </w:t>
      </w:r>
      <w:r w:rsidR="006C445F" w:rsidRPr="004B71B3">
        <w:rPr>
          <w:rFonts w:ascii="Times New Roman" w:hAnsi="Times New Roman" w:cs="Times New Roman"/>
          <w:sz w:val="24"/>
          <w:szCs w:val="24"/>
        </w:rPr>
        <w:t xml:space="preserve">the </w:t>
      </w:r>
      <w:r w:rsidR="008F3A9A" w:rsidRPr="004B71B3">
        <w:rPr>
          <w:rFonts w:ascii="Times New Roman" w:hAnsi="Times New Roman" w:cs="Times New Roman"/>
          <w:sz w:val="24"/>
          <w:szCs w:val="24"/>
        </w:rPr>
        <w:t>monodentate surface acetates that are the likely active intermediates in ketonisation of carboxylic acids over</w:t>
      </w:r>
      <w:r w:rsidR="008E0620" w:rsidRPr="004B71B3">
        <w:rPr>
          <w:rFonts w:ascii="Times New Roman" w:hAnsi="Times New Roman" w:cs="Times New Roman"/>
          <w:sz w:val="24"/>
          <w:szCs w:val="24"/>
        </w:rPr>
        <w:t xml:space="preserve"> phase-pure</w:t>
      </w:r>
      <w:r w:rsidR="008F3A9A" w:rsidRPr="004B71B3">
        <w:rPr>
          <w:rFonts w:ascii="Times New Roman" w:hAnsi="Times New Roman" w:cs="Times New Roman"/>
          <w:sz w:val="24"/>
          <w:szCs w:val="24"/>
        </w:rPr>
        <w:t xml:space="preserve"> TiO</w:t>
      </w:r>
      <w:r w:rsidR="008F3A9A" w:rsidRPr="004B71B3">
        <w:rPr>
          <w:rFonts w:ascii="Times New Roman" w:hAnsi="Times New Roman" w:cs="Times New Roman"/>
          <w:sz w:val="24"/>
          <w:szCs w:val="24"/>
          <w:vertAlign w:val="subscript"/>
        </w:rPr>
        <w:t>2</w:t>
      </w:r>
      <w:r w:rsidR="008F3A9A" w:rsidRPr="004B71B3">
        <w:rPr>
          <w:rFonts w:ascii="Times New Roman" w:hAnsi="Times New Roman" w:cs="Times New Roman"/>
          <w:sz w:val="24"/>
          <w:szCs w:val="24"/>
        </w:rPr>
        <w:t xml:space="preserve"> [16].</w:t>
      </w:r>
      <w:r w:rsidR="00EF5571" w:rsidRPr="004B71B3">
        <w:rPr>
          <w:rFonts w:ascii="Times New Roman" w:hAnsi="Times New Roman" w:cs="Times New Roman"/>
          <w:sz w:val="24"/>
          <w:szCs w:val="24"/>
        </w:rPr>
        <w:t xml:space="preserve"> Conversely, other DFT studies [18,19</w:t>
      </w:r>
      <w:r w:rsidR="0039582C" w:rsidRPr="004B71B3">
        <w:rPr>
          <w:rFonts w:ascii="Times New Roman" w:hAnsi="Times New Roman" w:cs="Times New Roman"/>
          <w:sz w:val="24"/>
          <w:szCs w:val="24"/>
        </w:rPr>
        <w:t>,45</w:t>
      </w:r>
      <w:r w:rsidR="00EF5571" w:rsidRPr="004B71B3">
        <w:rPr>
          <w:rFonts w:ascii="Times New Roman" w:hAnsi="Times New Roman" w:cs="Times New Roman"/>
          <w:sz w:val="24"/>
          <w:szCs w:val="24"/>
        </w:rPr>
        <w:t>] consider the bidentate bridging acet</w:t>
      </w:r>
      <w:r w:rsidR="00B20DF9" w:rsidRPr="004B71B3">
        <w:rPr>
          <w:rFonts w:ascii="Times New Roman" w:hAnsi="Times New Roman" w:cs="Times New Roman"/>
          <w:sz w:val="24"/>
          <w:szCs w:val="24"/>
        </w:rPr>
        <w:t>ates the active intermediates in</w:t>
      </w:r>
      <w:r w:rsidR="00EF5571" w:rsidRPr="004B71B3">
        <w:rPr>
          <w:rFonts w:ascii="Times New Roman" w:hAnsi="Times New Roman" w:cs="Times New Roman"/>
          <w:sz w:val="24"/>
          <w:szCs w:val="24"/>
        </w:rPr>
        <w:t xml:space="preserve"> acid ketonisation on ZrO</w:t>
      </w:r>
      <w:r w:rsidR="00EF5571" w:rsidRPr="004B71B3">
        <w:rPr>
          <w:rFonts w:ascii="Times New Roman" w:hAnsi="Times New Roman" w:cs="Times New Roman"/>
          <w:sz w:val="24"/>
          <w:szCs w:val="24"/>
          <w:vertAlign w:val="subscript"/>
        </w:rPr>
        <w:t>2</w:t>
      </w:r>
      <w:r w:rsidR="00EF5571" w:rsidRPr="004B71B3">
        <w:rPr>
          <w:rFonts w:ascii="Times New Roman" w:hAnsi="Times New Roman" w:cs="Times New Roman"/>
          <w:sz w:val="24"/>
          <w:szCs w:val="24"/>
        </w:rPr>
        <w:t>.</w:t>
      </w:r>
      <w:r w:rsidR="008F3A9A" w:rsidRPr="004B71B3">
        <w:rPr>
          <w:rFonts w:ascii="Times New Roman" w:hAnsi="Times New Roman" w:cs="Times New Roman"/>
          <w:sz w:val="24"/>
          <w:szCs w:val="24"/>
        </w:rPr>
        <w:t xml:space="preserve"> </w:t>
      </w:r>
      <w:r w:rsidR="007B1213" w:rsidRPr="004B71B3">
        <w:rPr>
          <w:rFonts w:ascii="Times New Roman" w:hAnsi="Times New Roman" w:cs="Times New Roman"/>
          <w:sz w:val="24"/>
          <w:szCs w:val="24"/>
        </w:rPr>
        <w:t>H</w:t>
      </w:r>
      <w:r w:rsidR="008F3A9A" w:rsidRPr="004B71B3">
        <w:rPr>
          <w:rFonts w:ascii="Times New Roman" w:hAnsi="Times New Roman" w:cs="Times New Roman"/>
          <w:sz w:val="24"/>
          <w:szCs w:val="24"/>
        </w:rPr>
        <w:t>ere</w:t>
      </w:r>
      <w:r w:rsidR="00411D96" w:rsidRPr="004B71B3">
        <w:rPr>
          <w:rFonts w:ascii="Times New Roman" w:hAnsi="Times New Roman" w:cs="Times New Roman"/>
          <w:sz w:val="24"/>
          <w:szCs w:val="24"/>
        </w:rPr>
        <w:t>,</w:t>
      </w:r>
      <w:r w:rsidR="008F3A9A" w:rsidRPr="004B71B3">
        <w:rPr>
          <w:rFonts w:ascii="Times New Roman" w:hAnsi="Times New Roman" w:cs="Times New Roman"/>
          <w:sz w:val="24"/>
          <w:szCs w:val="24"/>
        </w:rPr>
        <w:t xml:space="preserve"> we looked at the behaviour of surface bidentate</w:t>
      </w:r>
      <w:r w:rsidR="00BE413B" w:rsidRPr="004B71B3">
        <w:rPr>
          <w:rFonts w:ascii="Times New Roman" w:hAnsi="Times New Roman" w:cs="Times New Roman"/>
          <w:sz w:val="24"/>
          <w:szCs w:val="24"/>
        </w:rPr>
        <w:t xml:space="preserve"> bridging</w:t>
      </w:r>
      <w:r w:rsidR="008F3A9A" w:rsidRPr="004B71B3">
        <w:rPr>
          <w:rFonts w:ascii="Times New Roman" w:hAnsi="Times New Roman" w:cs="Times New Roman"/>
          <w:sz w:val="24"/>
          <w:szCs w:val="24"/>
        </w:rPr>
        <w:t xml:space="preserve"> acetates</w:t>
      </w:r>
      <w:r w:rsidR="00EE6B0E" w:rsidRPr="004B71B3">
        <w:rPr>
          <w:rFonts w:ascii="Times New Roman" w:hAnsi="Times New Roman" w:cs="Times New Roman"/>
          <w:sz w:val="24"/>
          <w:szCs w:val="24"/>
        </w:rPr>
        <w:t xml:space="preserve"> </w:t>
      </w:r>
      <w:r w:rsidR="008F3A9A" w:rsidRPr="004B71B3">
        <w:rPr>
          <w:rFonts w:ascii="Times New Roman" w:hAnsi="Times New Roman" w:cs="Times New Roman"/>
          <w:sz w:val="24"/>
          <w:szCs w:val="24"/>
        </w:rPr>
        <w:t>in the</w:t>
      </w:r>
      <w:r w:rsidR="00EE6B0E" w:rsidRPr="004B71B3">
        <w:rPr>
          <w:rFonts w:ascii="Times New Roman" w:hAnsi="Times New Roman" w:cs="Times New Roman"/>
          <w:sz w:val="24"/>
          <w:szCs w:val="24"/>
        </w:rPr>
        <w:t xml:space="preserve"> absence and in the</w:t>
      </w:r>
      <w:r w:rsidR="008F3A9A" w:rsidRPr="004B71B3">
        <w:rPr>
          <w:rFonts w:ascii="Times New Roman" w:hAnsi="Times New Roman" w:cs="Times New Roman"/>
          <w:sz w:val="24"/>
          <w:szCs w:val="24"/>
        </w:rPr>
        <w:t xml:space="preserve"> presence of acetic acid in the gas phase, </w:t>
      </w:r>
      <w:r w:rsidR="00EE6B0E" w:rsidRPr="004B71B3">
        <w:rPr>
          <w:rFonts w:ascii="Times New Roman" w:hAnsi="Times New Roman" w:cs="Times New Roman"/>
          <w:sz w:val="24"/>
          <w:szCs w:val="24"/>
        </w:rPr>
        <w:t>the latter</w:t>
      </w:r>
      <w:r w:rsidR="008F3A9A" w:rsidRPr="004B71B3">
        <w:rPr>
          <w:rFonts w:ascii="Times New Roman" w:hAnsi="Times New Roman" w:cs="Times New Roman"/>
          <w:sz w:val="24"/>
          <w:szCs w:val="24"/>
        </w:rPr>
        <w:t xml:space="preserve"> conditions portraying </w:t>
      </w:r>
      <w:r w:rsidR="0069447C" w:rsidRPr="004B71B3">
        <w:rPr>
          <w:rFonts w:ascii="Times New Roman" w:hAnsi="Times New Roman" w:cs="Times New Roman"/>
          <w:sz w:val="24"/>
          <w:szCs w:val="24"/>
        </w:rPr>
        <w:t xml:space="preserve">the </w:t>
      </w:r>
      <w:r w:rsidR="008F3A9A" w:rsidRPr="004B71B3">
        <w:rPr>
          <w:rFonts w:ascii="Times New Roman" w:hAnsi="Times New Roman" w:cs="Times New Roman"/>
          <w:sz w:val="24"/>
          <w:szCs w:val="24"/>
        </w:rPr>
        <w:t>ketonisation reaction. Specifically, we looked at</w:t>
      </w:r>
      <w:r w:rsidR="0069447C" w:rsidRPr="004B71B3">
        <w:rPr>
          <w:rFonts w:ascii="Times New Roman" w:hAnsi="Times New Roman" w:cs="Times New Roman"/>
          <w:sz w:val="24"/>
          <w:szCs w:val="24"/>
        </w:rPr>
        <w:t xml:space="preserve"> a</w:t>
      </w:r>
      <w:r w:rsidR="005579D6" w:rsidRPr="004B71B3">
        <w:rPr>
          <w:rFonts w:ascii="Times New Roman" w:hAnsi="Times New Roman" w:cs="Times New Roman"/>
          <w:sz w:val="24"/>
          <w:szCs w:val="24"/>
        </w:rPr>
        <w:t xml:space="preserve"> CH</w:t>
      </w:r>
      <w:r w:rsidR="005579D6" w:rsidRPr="004B71B3">
        <w:rPr>
          <w:rFonts w:ascii="Times New Roman" w:hAnsi="Times New Roman" w:cs="Times New Roman"/>
          <w:sz w:val="24"/>
          <w:szCs w:val="24"/>
          <w:vertAlign w:val="subscript"/>
        </w:rPr>
        <w:t>3</w:t>
      </w:r>
      <w:r w:rsidR="005579D6" w:rsidRPr="004B71B3">
        <w:rPr>
          <w:rFonts w:ascii="Times New Roman" w:hAnsi="Times New Roman" w:cs="Times New Roman"/>
          <w:sz w:val="24"/>
          <w:szCs w:val="24"/>
        </w:rPr>
        <w:t>COOH/CD</w:t>
      </w:r>
      <w:r w:rsidR="005579D6" w:rsidRPr="004B71B3">
        <w:rPr>
          <w:rFonts w:ascii="Times New Roman" w:hAnsi="Times New Roman" w:cs="Times New Roman"/>
          <w:sz w:val="24"/>
          <w:szCs w:val="24"/>
          <w:vertAlign w:val="subscript"/>
        </w:rPr>
        <w:t>3</w:t>
      </w:r>
      <w:r w:rsidR="005579D6" w:rsidRPr="004B71B3">
        <w:rPr>
          <w:rFonts w:ascii="Times New Roman" w:hAnsi="Times New Roman" w:cs="Times New Roman"/>
          <w:sz w:val="24"/>
          <w:szCs w:val="24"/>
        </w:rPr>
        <w:t>COOD exchange at the oxide surface and the behaviour of</w:t>
      </w:r>
      <w:r w:rsidR="00F01D26" w:rsidRPr="004B71B3">
        <w:rPr>
          <w:rFonts w:ascii="Times New Roman" w:hAnsi="Times New Roman" w:cs="Times New Roman"/>
          <w:sz w:val="24"/>
          <w:szCs w:val="24"/>
        </w:rPr>
        <w:t xml:space="preserve"> undeuterated and deuterated</w:t>
      </w:r>
      <w:r w:rsidR="008F3A9A" w:rsidRPr="004B71B3">
        <w:rPr>
          <w:rFonts w:ascii="Times New Roman" w:hAnsi="Times New Roman" w:cs="Times New Roman"/>
          <w:sz w:val="24"/>
          <w:szCs w:val="24"/>
        </w:rPr>
        <w:t xml:space="preserve"> </w:t>
      </w:r>
      <w:r w:rsidR="00F01D26" w:rsidRPr="004B71B3">
        <w:rPr>
          <w:rFonts w:ascii="Times New Roman" w:hAnsi="Times New Roman" w:cs="Times New Roman"/>
          <w:sz w:val="24"/>
          <w:szCs w:val="24"/>
        </w:rPr>
        <w:t xml:space="preserve">surface bidentate bridging acetates </w:t>
      </w:r>
      <w:r w:rsidR="00F01D26" w:rsidRPr="004B71B3">
        <w:rPr>
          <w:rFonts w:ascii="Times New Roman" w:hAnsi="Times New Roman" w:cs="Times New Roman"/>
          <w:i/>
          <w:sz w:val="24"/>
          <w:szCs w:val="24"/>
        </w:rPr>
        <w:t>d</w:t>
      </w:r>
      <w:r w:rsidR="00F01D26" w:rsidRPr="004B71B3">
        <w:rPr>
          <w:rFonts w:ascii="Times New Roman" w:hAnsi="Times New Roman" w:cs="Times New Roman"/>
          <w:i/>
          <w:sz w:val="24"/>
          <w:szCs w:val="24"/>
          <w:vertAlign w:val="subscript"/>
        </w:rPr>
        <w:t>0</w:t>
      </w:r>
      <w:r w:rsidR="00F01D26" w:rsidRPr="004B71B3">
        <w:rPr>
          <w:rFonts w:ascii="Times New Roman" w:hAnsi="Times New Roman" w:cs="Times New Roman"/>
          <w:sz w:val="24"/>
          <w:szCs w:val="24"/>
        </w:rPr>
        <w:t xml:space="preserve"> and </w:t>
      </w:r>
      <w:r w:rsidR="00F01D26" w:rsidRPr="004B71B3">
        <w:rPr>
          <w:rFonts w:ascii="Times New Roman" w:hAnsi="Times New Roman" w:cs="Times New Roman"/>
          <w:i/>
          <w:sz w:val="24"/>
          <w:szCs w:val="24"/>
        </w:rPr>
        <w:t>d</w:t>
      </w:r>
      <w:r w:rsidR="00F01D26" w:rsidRPr="004B71B3">
        <w:rPr>
          <w:rFonts w:ascii="Times New Roman" w:hAnsi="Times New Roman" w:cs="Times New Roman"/>
          <w:i/>
          <w:sz w:val="24"/>
          <w:szCs w:val="24"/>
          <w:vertAlign w:val="subscript"/>
        </w:rPr>
        <w:t xml:space="preserve">3 </w:t>
      </w:r>
      <w:r w:rsidR="0012038D" w:rsidRPr="004B71B3">
        <w:rPr>
          <w:rFonts w:ascii="Times New Roman" w:hAnsi="Times New Roman" w:cs="Times New Roman"/>
          <w:sz w:val="24"/>
          <w:szCs w:val="24"/>
        </w:rPr>
        <w:t>using DRIFT spectroscopy</w:t>
      </w:r>
      <w:r w:rsidR="008F3A9A" w:rsidRPr="004B71B3">
        <w:rPr>
          <w:rFonts w:ascii="Times New Roman" w:hAnsi="Times New Roman" w:cs="Times New Roman"/>
          <w:sz w:val="24"/>
          <w:szCs w:val="24"/>
        </w:rPr>
        <w:t>.</w:t>
      </w:r>
    </w:p>
    <w:p w:rsidR="00D54BAF" w:rsidRPr="004B71B3" w:rsidRDefault="00E303F8" w:rsidP="00A87C9E">
      <w:pPr>
        <w:spacing w:after="200" w:line="480" w:lineRule="auto"/>
        <w:jc w:val="both"/>
        <w:rPr>
          <w:rFonts w:ascii="Times New Roman" w:hAnsi="Times New Roman" w:cs="Times New Roman"/>
          <w:sz w:val="24"/>
          <w:szCs w:val="24"/>
        </w:rPr>
      </w:pPr>
      <w:r w:rsidRPr="004B71B3">
        <w:rPr>
          <w:rFonts w:ascii="Times New Roman" w:hAnsi="Times New Roman" w:cs="Times New Roman"/>
          <w:sz w:val="24"/>
          <w:szCs w:val="24"/>
        </w:rPr>
        <w:tab/>
        <w:t>Fig. 8</w:t>
      </w:r>
      <w:r w:rsidR="00682B74" w:rsidRPr="004B71B3">
        <w:rPr>
          <w:rFonts w:ascii="Times New Roman" w:hAnsi="Times New Roman" w:cs="Times New Roman"/>
          <w:sz w:val="24"/>
          <w:szCs w:val="24"/>
        </w:rPr>
        <w:t xml:space="preserve"> shows the FTIR spectra of CH</w:t>
      </w:r>
      <w:r w:rsidR="00682B74" w:rsidRPr="004B71B3">
        <w:rPr>
          <w:rFonts w:ascii="Times New Roman" w:hAnsi="Times New Roman" w:cs="Times New Roman"/>
          <w:sz w:val="24"/>
          <w:szCs w:val="24"/>
          <w:vertAlign w:val="subscript"/>
        </w:rPr>
        <w:t>3</w:t>
      </w:r>
      <w:r w:rsidR="00682B74" w:rsidRPr="004B71B3">
        <w:rPr>
          <w:rFonts w:ascii="Times New Roman" w:hAnsi="Times New Roman" w:cs="Times New Roman"/>
          <w:sz w:val="24"/>
          <w:szCs w:val="24"/>
        </w:rPr>
        <w:t>COOH and CD</w:t>
      </w:r>
      <w:r w:rsidR="00682B74" w:rsidRPr="004B71B3">
        <w:rPr>
          <w:rFonts w:ascii="Times New Roman" w:hAnsi="Times New Roman" w:cs="Times New Roman"/>
          <w:sz w:val="24"/>
          <w:szCs w:val="24"/>
          <w:vertAlign w:val="subscript"/>
        </w:rPr>
        <w:t>3</w:t>
      </w:r>
      <w:r w:rsidR="00682B74" w:rsidRPr="004B71B3">
        <w:rPr>
          <w:rFonts w:ascii="Times New Roman" w:hAnsi="Times New Roman" w:cs="Times New Roman"/>
          <w:sz w:val="24"/>
          <w:szCs w:val="24"/>
        </w:rPr>
        <w:t>COOD in the gas phase</w:t>
      </w:r>
      <w:r w:rsidR="00F109F1" w:rsidRPr="004B71B3">
        <w:rPr>
          <w:rFonts w:ascii="Times New Roman" w:hAnsi="Times New Roman" w:cs="Times New Roman"/>
          <w:sz w:val="24"/>
          <w:szCs w:val="24"/>
        </w:rPr>
        <w:t xml:space="preserve">. It can be seen that </w:t>
      </w:r>
      <w:r w:rsidR="00EB197C" w:rsidRPr="004B71B3">
        <w:rPr>
          <w:rFonts w:ascii="Times New Roman" w:hAnsi="Times New Roman" w:cs="Times New Roman"/>
          <w:sz w:val="24"/>
          <w:szCs w:val="24"/>
        </w:rPr>
        <w:t xml:space="preserve">the </w:t>
      </w:r>
      <w:r w:rsidR="00F109F1" w:rsidRPr="004B71B3">
        <w:rPr>
          <w:rFonts w:ascii="Times New Roman" w:hAnsi="Times New Roman" w:cs="Times New Roman"/>
          <w:sz w:val="24"/>
          <w:szCs w:val="24"/>
        </w:rPr>
        <w:t>vibration bands for</w:t>
      </w:r>
      <w:r w:rsidR="005F0411" w:rsidRPr="004B71B3">
        <w:rPr>
          <w:rFonts w:ascii="Times New Roman" w:hAnsi="Times New Roman" w:cs="Times New Roman"/>
          <w:sz w:val="24"/>
          <w:szCs w:val="24"/>
        </w:rPr>
        <w:t xml:space="preserve"> CH</w:t>
      </w:r>
      <w:r w:rsidR="005F0411" w:rsidRPr="004B71B3">
        <w:rPr>
          <w:rFonts w:ascii="Times New Roman" w:hAnsi="Times New Roman" w:cs="Times New Roman"/>
          <w:sz w:val="24"/>
          <w:szCs w:val="24"/>
          <w:vertAlign w:val="subscript"/>
        </w:rPr>
        <w:t>3</w:t>
      </w:r>
      <w:r w:rsidR="005F0411" w:rsidRPr="004B71B3">
        <w:rPr>
          <w:rFonts w:ascii="Times New Roman" w:hAnsi="Times New Roman" w:cs="Times New Roman"/>
          <w:sz w:val="24"/>
          <w:szCs w:val="24"/>
        </w:rPr>
        <w:t xml:space="preserve"> deformation (1426 cm</w:t>
      </w:r>
      <w:r w:rsidR="005F0411" w:rsidRPr="004B71B3">
        <w:rPr>
          <w:rFonts w:ascii="Times New Roman" w:hAnsi="Times New Roman" w:cs="Times New Roman"/>
          <w:sz w:val="24"/>
          <w:szCs w:val="24"/>
          <w:vertAlign w:val="superscript"/>
        </w:rPr>
        <w:t>-1</w:t>
      </w:r>
      <w:r w:rsidR="005F0411" w:rsidRPr="004B71B3">
        <w:rPr>
          <w:rFonts w:ascii="Times New Roman" w:hAnsi="Times New Roman" w:cs="Times New Roman"/>
          <w:sz w:val="24"/>
          <w:szCs w:val="24"/>
        </w:rPr>
        <w:t>) and</w:t>
      </w:r>
      <w:r w:rsidR="00F109F1" w:rsidRPr="004B71B3">
        <w:rPr>
          <w:rFonts w:ascii="Times New Roman" w:hAnsi="Times New Roman" w:cs="Times New Roman"/>
          <w:sz w:val="24"/>
          <w:szCs w:val="24"/>
        </w:rPr>
        <w:t xml:space="preserve"> C-H and C-D stretching (2959 and 2101 cm</w:t>
      </w:r>
      <w:r w:rsidR="00F109F1" w:rsidRPr="004B71B3">
        <w:rPr>
          <w:rFonts w:ascii="Times New Roman" w:hAnsi="Times New Roman" w:cs="Times New Roman"/>
          <w:sz w:val="24"/>
          <w:szCs w:val="24"/>
          <w:vertAlign w:val="superscript"/>
        </w:rPr>
        <w:t>-1</w:t>
      </w:r>
      <w:r w:rsidR="00F109F1" w:rsidRPr="004B71B3">
        <w:rPr>
          <w:rFonts w:ascii="Times New Roman" w:hAnsi="Times New Roman" w:cs="Times New Roman"/>
          <w:sz w:val="24"/>
          <w:szCs w:val="24"/>
        </w:rPr>
        <w:t>, respe</w:t>
      </w:r>
      <w:r w:rsidR="005F0411" w:rsidRPr="004B71B3">
        <w:rPr>
          <w:rFonts w:ascii="Times New Roman" w:hAnsi="Times New Roman" w:cs="Times New Roman"/>
          <w:sz w:val="24"/>
          <w:szCs w:val="24"/>
        </w:rPr>
        <w:t>ctively)</w:t>
      </w:r>
      <w:r w:rsidR="00F109F1" w:rsidRPr="004B71B3">
        <w:rPr>
          <w:rFonts w:ascii="Times New Roman" w:hAnsi="Times New Roman" w:cs="Times New Roman"/>
          <w:sz w:val="24"/>
          <w:szCs w:val="24"/>
        </w:rPr>
        <w:t xml:space="preserve"> [</w:t>
      </w:r>
      <w:r w:rsidR="0039582C" w:rsidRPr="004B71B3">
        <w:rPr>
          <w:rFonts w:ascii="Times New Roman" w:hAnsi="Times New Roman" w:cs="Times New Roman"/>
          <w:sz w:val="24"/>
          <w:szCs w:val="24"/>
        </w:rPr>
        <w:t>44</w:t>
      </w:r>
      <w:r w:rsidR="00F109F1" w:rsidRPr="004B71B3">
        <w:rPr>
          <w:rFonts w:ascii="Times New Roman" w:hAnsi="Times New Roman" w:cs="Times New Roman"/>
          <w:sz w:val="24"/>
          <w:szCs w:val="24"/>
        </w:rPr>
        <w:t>] can be used to monitor the CH</w:t>
      </w:r>
      <w:r w:rsidR="00F109F1" w:rsidRPr="004B71B3">
        <w:rPr>
          <w:rFonts w:ascii="Times New Roman" w:hAnsi="Times New Roman" w:cs="Times New Roman"/>
          <w:sz w:val="24"/>
          <w:szCs w:val="24"/>
          <w:vertAlign w:val="subscript"/>
        </w:rPr>
        <w:t>3</w:t>
      </w:r>
      <w:r w:rsidR="00F109F1" w:rsidRPr="004B71B3">
        <w:rPr>
          <w:rFonts w:ascii="Times New Roman" w:hAnsi="Times New Roman" w:cs="Times New Roman"/>
          <w:sz w:val="24"/>
          <w:szCs w:val="24"/>
        </w:rPr>
        <w:t>COOH/CD</w:t>
      </w:r>
      <w:r w:rsidR="00F109F1" w:rsidRPr="004B71B3">
        <w:rPr>
          <w:rFonts w:ascii="Times New Roman" w:hAnsi="Times New Roman" w:cs="Times New Roman"/>
          <w:sz w:val="24"/>
          <w:szCs w:val="24"/>
          <w:vertAlign w:val="subscript"/>
        </w:rPr>
        <w:t>3</w:t>
      </w:r>
      <w:r w:rsidR="00F109F1" w:rsidRPr="004B71B3">
        <w:rPr>
          <w:rFonts w:ascii="Times New Roman" w:hAnsi="Times New Roman" w:cs="Times New Roman"/>
          <w:sz w:val="24"/>
          <w:szCs w:val="24"/>
        </w:rPr>
        <w:t>COOD exchange. The results for acid exchange on TiO</w:t>
      </w:r>
      <w:r w:rsidR="00F109F1"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are </w:t>
      </w:r>
      <w:r w:rsidR="009C5A4D" w:rsidRPr="004B71B3">
        <w:rPr>
          <w:rFonts w:ascii="Times New Roman" w:hAnsi="Times New Roman" w:cs="Times New Roman"/>
          <w:sz w:val="24"/>
          <w:szCs w:val="24"/>
        </w:rPr>
        <w:t>presented</w:t>
      </w:r>
      <w:r w:rsidRPr="004B71B3">
        <w:rPr>
          <w:rFonts w:ascii="Times New Roman" w:hAnsi="Times New Roman" w:cs="Times New Roman"/>
          <w:sz w:val="24"/>
          <w:szCs w:val="24"/>
        </w:rPr>
        <w:t xml:space="preserve"> in Fig. 9</w:t>
      </w:r>
      <w:r w:rsidR="00F109F1" w:rsidRPr="004B71B3">
        <w:rPr>
          <w:rFonts w:ascii="Times New Roman" w:hAnsi="Times New Roman" w:cs="Times New Roman"/>
          <w:sz w:val="24"/>
          <w:szCs w:val="24"/>
        </w:rPr>
        <w:t>.</w:t>
      </w:r>
      <w:r w:rsidR="008D3963" w:rsidRPr="004B71B3">
        <w:rPr>
          <w:rFonts w:ascii="Times New Roman" w:hAnsi="Times New Roman" w:cs="Times New Roman"/>
          <w:sz w:val="24"/>
          <w:szCs w:val="24"/>
        </w:rPr>
        <w:t xml:space="preserve"> </w:t>
      </w:r>
      <w:r w:rsidR="009D64BF" w:rsidRPr="004B71B3">
        <w:rPr>
          <w:rFonts w:ascii="Times New Roman" w:hAnsi="Times New Roman" w:cs="Times New Roman"/>
          <w:sz w:val="24"/>
          <w:szCs w:val="24"/>
        </w:rPr>
        <w:t>It shows</w:t>
      </w:r>
      <w:r w:rsidR="00BD3797" w:rsidRPr="004B71B3">
        <w:rPr>
          <w:rFonts w:ascii="Times New Roman" w:hAnsi="Times New Roman" w:cs="Times New Roman"/>
          <w:sz w:val="24"/>
          <w:szCs w:val="24"/>
        </w:rPr>
        <w:t xml:space="preserve"> the</w:t>
      </w:r>
      <w:r w:rsidR="009D64BF" w:rsidRPr="004B71B3">
        <w:rPr>
          <w:rFonts w:ascii="Times New Roman" w:hAnsi="Times New Roman" w:cs="Times New Roman"/>
          <w:sz w:val="24"/>
          <w:szCs w:val="24"/>
        </w:rPr>
        <w:t xml:space="preserve"> DRIFT spectra of </w:t>
      </w:r>
      <w:r w:rsidR="007F0CB3" w:rsidRPr="004B71B3">
        <w:rPr>
          <w:rFonts w:ascii="Times New Roman" w:hAnsi="Times New Roman" w:cs="Times New Roman"/>
          <w:sz w:val="24"/>
          <w:szCs w:val="24"/>
        </w:rPr>
        <w:t>CH</w:t>
      </w:r>
      <w:r w:rsidR="007F0CB3" w:rsidRPr="004B71B3">
        <w:rPr>
          <w:rFonts w:ascii="Times New Roman" w:hAnsi="Times New Roman" w:cs="Times New Roman"/>
          <w:sz w:val="24"/>
          <w:szCs w:val="24"/>
          <w:vertAlign w:val="subscript"/>
        </w:rPr>
        <w:t>3</w:t>
      </w:r>
      <w:r w:rsidR="007F0CB3" w:rsidRPr="004B71B3">
        <w:rPr>
          <w:rFonts w:ascii="Times New Roman" w:hAnsi="Times New Roman" w:cs="Times New Roman"/>
          <w:sz w:val="24"/>
          <w:szCs w:val="24"/>
        </w:rPr>
        <w:t xml:space="preserve">COOH </w:t>
      </w:r>
      <w:r w:rsidR="009D64BF" w:rsidRPr="004B71B3">
        <w:rPr>
          <w:rFonts w:ascii="Times New Roman" w:hAnsi="Times New Roman" w:cs="Times New Roman"/>
          <w:sz w:val="24"/>
          <w:szCs w:val="24"/>
        </w:rPr>
        <w:t>(spectrum 1) and</w:t>
      </w:r>
      <w:r w:rsidR="007F0CB3" w:rsidRPr="004B71B3">
        <w:rPr>
          <w:rFonts w:ascii="Times New Roman" w:hAnsi="Times New Roman" w:cs="Times New Roman"/>
          <w:sz w:val="24"/>
          <w:szCs w:val="24"/>
        </w:rPr>
        <w:t xml:space="preserve"> CD</w:t>
      </w:r>
      <w:r w:rsidR="007F0CB3" w:rsidRPr="004B71B3">
        <w:rPr>
          <w:rFonts w:ascii="Times New Roman" w:hAnsi="Times New Roman" w:cs="Times New Roman"/>
          <w:sz w:val="24"/>
          <w:szCs w:val="24"/>
          <w:vertAlign w:val="subscript"/>
        </w:rPr>
        <w:t>3</w:t>
      </w:r>
      <w:r w:rsidR="007F0CB3" w:rsidRPr="004B71B3">
        <w:rPr>
          <w:rFonts w:ascii="Times New Roman" w:hAnsi="Times New Roman" w:cs="Times New Roman"/>
          <w:sz w:val="24"/>
          <w:szCs w:val="24"/>
        </w:rPr>
        <w:t>COOD</w:t>
      </w:r>
      <w:r w:rsidR="009D64BF" w:rsidRPr="004B71B3">
        <w:rPr>
          <w:rFonts w:ascii="Times New Roman" w:hAnsi="Times New Roman" w:cs="Times New Roman"/>
          <w:sz w:val="24"/>
          <w:szCs w:val="24"/>
        </w:rPr>
        <w:t xml:space="preserve"> (spectrum 2) adsorbed on TiO</w:t>
      </w:r>
      <w:r w:rsidR="009D64BF" w:rsidRPr="004B71B3">
        <w:rPr>
          <w:rFonts w:ascii="Times New Roman" w:hAnsi="Times New Roman" w:cs="Times New Roman"/>
          <w:sz w:val="24"/>
          <w:szCs w:val="24"/>
          <w:vertAlign w:val="subscript"/>
        </w:rPr>
        <w:t>2</w:t>
      </w:r>
      <w:r w:rsidR="00D9596C" w:rsidRPr="004B71B3">
        <w:rPr>
          <w:rFonts w:ascii="Times New Roman" w:hAnsi="Times New Roman" w:cs="Times New Roman"/>
          <w:sz w:val="24"/>
          <w:szCs w:val="24"/>
        </w:rPr>
        <w:t xml:space="preserve"> to form the </w:t>
      </w:r>
      <w:r w:rsidR="00AD69C8" w:rsidRPr="004B71B3">
        <w:rPr>
          <w:rFonts w:ascii="Times New Roman" w:hAnsi="Times New Roman" w:cs="Times New Roman"/>
          <w:sz w:val="24"/>
          <w:szCs w:val="24"/>
        </w:rPr>
        <w:t xml:space="preserve">bidentate bridging acetate </w:t>
      </w:r>
      <w:r w:rsidR="00AD69C8" w:rsidRPr="004B71B3">
        <w:rPr>
          <w:rFonts w:ascii="Times New Roman" w:hAnsi="Times New Roman" w:cs="Times New Roman"/>
          <w:i/>
          <w:sz w:val="24"/>
          <w:szCs w:val="24"/>
        </w:rPr>
        <w:t>d</w:t>
      </w:r>
      <w:r w:rsidR="00480A5A" w:rsidRPr="004B71B3">
        <w:rPr>
          <w:rFonts w:ascii="Times New Roman" w:hAnsi="Times New Roman" w:cs="Times New Roman"/>
          <w:i/>
          <w:sz w:val="24"/>
          <w:szCs w:val="24"/>
          <w:vertAlign w:val="subscript"/>
        </w:rPr>
        <w:t>0</w:t>
      </w:r>
      <w:r w:rsidR="00AD69C8" w:rsidRPr="004B71B3">
        <w:rPr>
          <w:rFonts w:ascii="Times New Roman" w:hAnsi="Times New Roman" w:cs="Times New Roman"/>
          <w:sz w:val="24"/>
          <w:szCs w:val="24"/>
        </w:rPr>
        <w:t xml:space="preserve"> and </w:t>
      </w:r>
      <w:r w:rsidR="00AD69C8" w:rsidRPr="004B71B3">
        <w:rPr>
          <w:rFonts w:ascii="Times New Roman" w:hAnsi="Times New Roman" w:cs="Times New Roman"/>
          <w:i/>
          <w:sz w:val="24"/>
          <w:szCs w:val="24"/>
        </w:rPr>
        <w:t>d</w:t>
      </w:r>
      <w:r w:rsidR="00480A5A" w:rsidRPr="004B71B3">
        <w:rPr>
          <w:rFonts w:ascii="Times New Roman" w:hAnsi="Times New Roman" w:cs="Times New Roman"/>
          <w:i/>
          <w:sz w:val="24"/>
          <w:szCs w:val="24"/>
          <w:vertAlign w:val="subscript"/>
        </w:rPr>
        <w:t>3</w:t>
      </w:r>
      <w:r w:rsidR="00AD69C8" w:rsidRPr="004B71B3">
        <w:rPr>
          <w:rFonts w:ascii="Times New Roman" w:hAnsi="Times New Roman" w:cs="Times New Roman"/>
          <w:sz w:val="24"/>
          <w:szCs w:val="24"/>
        </w:rPr>
        <w:t>, respectively</w:t>
      </w:r>
      <w:r w:rsidR="009D64BF" w:rsidRPr="004B71B3">
        <w:rPr>
          <w:rFonts w:ascii="Times New Roman" w:hAnsi="Times New Roman" w:cs="Times New Roman"/>
          <w:sz w:val="24"/>
          <w:szCs w:val="24"/>
        </w:rPr>
        <w:t xml:space="preserve">. Each acid (~1 kPa) was adsorbed at room temperature followed by evacuation at 130 </w:t>
      </w:r>
      <w:r w:rsidR="009D64BF" w:rsidRPr="004B71B3">
        <w:rPr>
          <w:rFonts w:ascii="Times New Roman" w:hAnsi="Times New Roman" w:cs="Times New Roman"/>
          <w:sz w:val="24"/>
          <w:szCs w:val="24"/>
          <w:vertAlign w:val="superscript"/>
        </w:rPr>
        <w:t>o</w:t>
      </w:r>
      <w:r w:rsidR="009D64BF" w:rsidRPr="004B71B3">
        <w:rPr>
          <w:rFonts w:ascii="Times New Roman" w:hAnsi="Times New Roman" w:cs="Times New Roman"/>
          <w:sz w:val="24"/>
          <w:szCs w:val="24"/>
        </w:rPr>
        <w:t>C/1 Pa for 1 h</w:t>
      </w:r>
      <w:r w:rsidR="004474D8" w:rsidRPr="004B71B3">
        <w:rPr>
          <w:rFonts w:ascii="Times New Roman" w:hAnsi="Times New Roman" w:cs="Times New Roman"/>
          <w:sz w:val="24"/>
          <w:szCs w:val="24"/>
        </w:rPr>
        <w:t xml:space="preserve"> to remove the acids from the gas phase, then the spectra were</w:t>
      </w:r>
      <w:r w:rsidR="009D64BF" w:rsidRPr="004B71B3">
        <w:rPr>
          <w:rFonts w:ascii="Times New Roman" w:hAnsi="Times New Roman" w:cs="Times New Roman"/>
          <w:sz w:val="24"/>
          <w:szCs w:val="24"/>
        </w:rPr>
        <w:t xml:space="preserve"> recorded at room temperature</w:t>
      </w:r>
      <w:r w:rsidR="00BE22F7" w:rsidRPr="004B71B3">
        <w:rPr>
          <w:rFonts w:ascii="Times New Roman" w:hAnsi="Times New Roman" w:cs="Times New Roman"/>
          <w:sz w:val="24"/>
          <w:szCs w:val="24"/>
        </w:rPr>
        <w:t xml:space="preserve"> against pure oxide background</w:t>
      </w:r>
      <w:r w:rsidR="009D64BF" w:rsidRPr="004B71B3">
        <w:rPr>
          <w:rFonts w:ascii="Times New Roman" w:hAnsi="Times New Roman" w:cs="Times New Roman"/>
          <w:sz w:val="24"/>
          <w:szCs w:val="24"/>
        </w:rPr>
        <w:t>.</w:t>
      </w:r>
      <w:r w:rsidR="00EB7F25" w:rsidRPr="004B71B3">
        <w:rPr>
          <w:rFonts w:ascii="Times New Roman" w:hAnsi="Times New Roman" w:cs="Times New Roman"/>
          <w:sz w:val="24"/>
          <w:szCs w:val="24"/>
        </w:rPr>
        <w:t xml:space="preserve"> Notably, spectrum 1 for the adsorbed CH</w:t>
      </w:r>
      <w:r w:rsidR="00EB7F25" w:rsidRPr="004B71B3">
        <w:rPr>
          <w:rFonts w:ascii="Times New Roman" w:hAnsi="Times New Roman" w:cs="Times New Roman"/>
          <w:sz w:val="24"/>
          <w:szCs w:val="24"/>
          <w:vertAlign w:val="subscript"/>
        </w:rPr>
        <w:t>3</w:t>
      </w:r>
      <w:r w:rsidR="00EB7F25" w:rsidRPr="004B71B3">
        <w:rPr>
          <w:rFonts w:ascii="Times New Roman" w:hAnsi="Times New Roman" w:cs="Times New Roman"/>
          <w:sz w:val="24"/>
          <w:szCs w:val="24"/>
        </w:rPr>
        <w:t>COOH shows</w:t>
      </w:r>
      <w:r w:rsidR="000909FD" w:rsidRPr="004B71B3">
        <w:rPr>
          <w:rFonts w:ascii="Times New Roman" w:hAnsi="Times New Roman" w:cs="Times New Roman"/>
          <w:sz w:val="24"/>
          <w:szCs w:val="24"/>
        </w:rPr>
        <w:t xml:space="preserve"> the CH</w:t>
      </w:r>
      <w:r w:rsidR="000909FD" w:rsidRPr="004B71B3">
        <w:rPr>
          <w:rFonts w:ascii="Times New Roman" w:hAnsi="Times New Roman" w:cs="Times New Roman"/>
          <w:sz w:val="24"/>
          <w:szCs w:val="24"/>
          <w:vertAlign w:val="subscript"/>
        </w:rPr>
        <w:t>3</w:t>
      </w:r>
      <w:r w:rsidR="000909FD" w:rsidRPr="004B71B3">
        <w:rPr>
          <w:rFonts w:ascii="Times New Roman" w:hAnsi="Times New Roman" w:cs="Times New Roman"/>
          <w:sz w:val="24"/>
          <w:szCs w:val="24"/>
        </w:rPr>
        <w:t xml:space="preserve"> deformation band (1319 cm</w:t>
      </w:r>
      <w:r w:rsidR="000909FD" w:rsidRPr="004B71B3">
        <w:rPr>
          <w:rFonts w:ascii="Times New Roman" w:hAnsi="Times New Roman" w:cs="Times New Roman"/>
          <w:sz w:val="24"/>
          <w:szCs w:val="24"/>
          <w:vertAlign w:val="superscript"/>
        </w:rPr>
        <w:t>-1</w:t>
      </w:r>
      <w:r w:rsidR="000909FD" w:rsidRPr="004B71B3">
        <w:rPr>
          <w:rFonts w:ascii="Times New Roman" w:hAnsi="Times New Roman" w:cs="Times New Roman"/>
          <w:sz w:val="24"/>
          <w:szCs w:val="24"/>
        </w:rPr>
        <w:t>) and</w:t>
      </w:r>
      <w:r w:rsidR="00EB7F25" w:rsidRPr="004B71B3">
        <w:rPr>
          <w:rFonts w:ascii="Times New Roman" w:hAnsi="Times New Roman" w:cs="Times New Roman"/>
          <w:sz w:val="24"/>
          <w:szCs w:val="24"/>
        </w:rPr>
        <w:t xml:space="preserve"> the C-H stretch (2936 cm</w:t>
      </w:r>
      <w:r w:rsidR="00EB7F25" w:rsidRPr="004B71B3">
        <w:rPr>
          <w:rFonts w:ascii="Times New Roman" w:hAnsi="Times New Roman" w:cs="Times New Roman"/>
          <w:sz w:val="24"/>
          <w:szCs w:val="24"/>
          <w:vertAlign w:val="superscript"/>
        </w:rPr>
        <w:t>-1</w:t>
      </w:r>
      <w:r w:rsidR="000909FD" w:rsidRPr="004B71B3">
        <w:rPr>
          <w:rFonts w:ascii="Times New Roman" w:hAnsi="Times New Roman" w:cs="Times New Roman"/>
          <w:sz w:val="24"/>
          <w:szCs w:val="24"/>
        </w:rPr>
        <w:t>)</w:t>
      </w:r>
      <w:r w:rsidR="00EB7F25" w:rsidRPr="004B71B3">
        <w:rPr>
          <w:rFonts w:ascii="Times New Roman" w:hAnsi="Times New Roman" w:cs="Times New Roman"/>
          <w:sz w:val="24"/>
          <w:szCs w:val="24"/>
        </w:rPr>
        <w:t>, whereas spectrum 2 for the adsorbed CD</w:t>
      </w:r>
      <w:r w:rsidR="00EB7F25" w:rsidRPr="004B71B3">
        <w:rPr>
          <w:rFonts w:ascii="Times New Roman" w:hAnsi="Times New Roman" w:cs="Times New Roman"/>
          <w:sz w:val="24"/>
          <w:szCs w:val="24"/>
          <w:vertAlign w:val="subscript"/>
        </w:rPr>
        <w:t>3</w:t>
      </w:r>
      <w:r w:rsidR="00EB7F25" w:rsidRPr="004B71B3">
        <w:rPr>
          <w:rFonts w:ascii="Times New Roman" w:hAnsi="Times New Roman" w:cs="Times New Roman"/>
          <w:sz w:val="24"/>
          <w:szCs w:val="24"/>
        </w:rPr>
        <w:t>COOD lacks these bands, but has the C-D stretch (2115 cm</w:t>
      </w:r>
      <w:r w:rsidR="00EB7F25" w:rsidRPr="004B71B3">
        <w:rPr>
          <w:rFonts w:ascii="Times New Roman" w:hAnsi="Times New Roman" w:cs="Times New Roman"/>
          <w:sz w:val="24"/>
          <w:szCs w:val="24"/>
          <w:vertAlign w:val="superscript"/>
        </w:rPr>
        <w:t>-1</w:t>
      </w:r>
      <w:r w:rsidR="00EB7F25" w:rsidRPr="004B71B3">
        <w:rPr>
          <w:rFonts w:ascii="Times New Roman" w:hAnsi="Times New Roman" w:cs="Times New Roman"/>
          <w:sz w:val="24"/>
          <w:szCs w:val="24"/>
        </w:rPr>
        <w:t>) in it.</w:t>
      </w:r>
      <w:r w:rsidR="009D64BF" w:rsidRPr="004B71B3">
        <w:rPr>
          <w:rFonts w:ascii="Times New Roman" w:hAnsi="Times New Roman" w:cs="Times New Roman"/>
          <w:sz w:val="24"/>
          <w:szCs w:val="24"/>
        </w:rPr>
        <w:t xml:space="preserve"> Sp</w:t>
      </w:r>
      <w:r w:rsidR="007F0CB3" w:rsidRPr="004B71B3">
        <w:rPr>
          <w:rFonts w:ascii="Times New Roman" w:hAnsi="Times New Roman" w:cs="Times New Roman"/>
          <w:sz w:val="24"/>
          <w:szCs w:val="24"/>
        </w:rPr>
        <w:t>ectrum (3) represents</w:t>
      </w:r>
      <w:r w:rsidR="00EB7F25" w:rsidRPr="004B71B3">
        <w:rPr>
          <w:rFonts w:ascii="Times New Roman" w:hAnsi="Times New Roman" w:cs="Times New Roman"/>
          <w:sz w:val="24"/>
          <w:szCs w:val="24"/>
        </w:rPr>
        <w:t xml:space="preserve"> the CH</w:t>
      </w:r>
      <w:r w:rsidR="00EB7F25" w:rsidRPr="004B71B3">
        <w:rPr>
          <w:rFonts w:ascii="Times New Roman" w:hAnsi="Times New Roman" w:cs="Times New Roman"/>
          <w:sz w:val="24"/>
          <w:szCs w:val="24"/>
          <w:vertAlign w:val="subscript"/>
        </w:rPr>
        <w:t>3</w:t>
      </w:r>
      <w:r w:rsidR="00EB7F25" w:rsidRPr="004B71B3">
        <w:rPr>
          <w:rFonts w:ascii="Times New Roman" w:hAnsi="Times New Roman" w:cs="Times New Roman"/>
          <w:sz w:val="24"/>
          <w:szCs w:val="24"/>
        </w:rPr>
        <w:t>COOH</w:t>
      </w:r>
      <w:r w:rsidR="007F0CB3" w:rsidRPr="004B71B3">
        <w:rPr>
          <w:rFonts w:ascii="Times New Roman" w:hAnsi="Times New Roman" w:cs="Times New Roman"/>
          <w:sz w:val="24"/>
          <w:szCs w:val="24"/>
        </w:rPr>
        <w:t xml:space="preserve"> sample (1</w:t>
      </w:r>
      <w:r w:rsidR="009D64BF" w:rsidRPr="004B71B3">
        <w:rPr>
          <w:rFonts w:ascii="Times New Roman" w:hAnsi="Times New Roman" w:cs="Times New Roman"/>
          <w:sz w:val="24"/>
          <w:szCs w:val="24"/>
        </w:rPr>
        <w:t>) after exposure to CD</w:t>
      </w:r>
      <w:r w:rsidR="009D64BF" w:rsidRPr="004B71B3">
        <w:rPr>
          <w:rFonts w:ascii="Times New Roman" w:hAnsi="Times New Roman" w:cs="Times New Roman"/>
          <w:sz w:val="24"/>
          <w:szCs w:val="24"/>
          <w:vertAlign w:val="subscript"/>
        </w:rPr>
        <w:t>3</w:t>
      </w:r>
      <w:r w:rsidR="009D64BF" w:rsidRPr="004B71B3">
        <w:rPr>
          <w:rFonts w:ascii="Times New Roman" w:hAnsi="Times New Roman" w:cs="Times New Roman"/>
          <w:sz w:val="24"/>
          <w:szCs w:val="24"/>
        </w:rPr>
        <w:t xml:space="preserve">COOD vapour (~1 kPa) </w:t>
      </w:r>
      <w:r w:rsidR="008D3963" w:rsidRPr="004B71B3">
        <w:rPr>
          <w:rFonts w:ascii="Times New Roman" w:hAnsi="Times New Roman" w:cs="Times New Roman"/>
          <w:sz w:val="24"/>
          <w:szCs w:val="24"/>
        </w:rPr>
        <w:t xml:space="preserve">at 130 </w:t>
      </w:r>
      <w:r w:rsidR="008D3963" w:rsidRPr="004B71B3">
        <w:rPr>
          <w:rFonts w:ascii="Times New Roman" w:hAnsi="Times New Roman" w:cs="Times New Roman"/>
          <w:sz w:val="24"/>
          <w:szCs w:val="24"/>
          <w:vertAlign w:val="superscript"/>
        </w:rPr>
        <w:t>o</w:t>
      </w:r>
      <w:r w:rsidR="009D64BF" w:rsidRPr="004B71B3">
        <w:rPr>
          <w:rFonts w:ascii="Times New Roman" w:hAnsi="Times New Roman" w:cs="Times New Roman"/>
          <w:sz w:val="24"/>
          <w:szCs w:val="24"/>
        </w:rPr>
        <w:t xml:space="preserve">C for 0.5 h </w:t>
      </w:r>
      <w:r w:rsidR="004474D8" w:rsidRPr="004B71B3">
        <w:rPr>
          <w:rFonts w:ascii="Times New Roman" w:hAnsi="Times New Roman" w:cs="Times New Roman"/>
          <w:sz w:val="24"/>
          <w:szCs w:val="24"/>
        </w:rPr>
        <w:t>followed</w:t>
      </w:r>
      <w:r w:rsidR="00EB7F25" w:rsidRPr="004B71B3">
        <w:rPr>
          <w:rFonts w:ascii="Times New Roman" w:hAnsi="Times New Roman" w:cs="Times New Roman"/>
          <w:sz w:val="24"/>
          <w:szCs w:val="24"/>
        </w:rPr>
        <w:t xml:space="preserve"> by</w:t>
      </w:r>
      <w:r w:rsidR="009D64BF" w:rsidRPr="004B71B3">
        <w:rPr>
          <w:rFonts w:ascii="Times New Roman" w:hAnsi="Times New Roman" w:cs="Times New Roman"/>
          <w:sz w:val="24"/>
          <w:szCs w:val="24"/>
        </w:rPr>
        <w:t xml:space="preserve"> pumping</w:t>
      </w:r>
      <w:r w:rsidR="008D3963" w:rsidRPr="004B71B3">
        <w:rPr>
          <w:rFonts w:ascii="Times New Roman" w:hAnsi="Times New Roman" w:cs="Times New Roman"/>
          <w:sz w:val="24"/>
          <w:szCs w:val="24"/>
        </w:rPr>
        <w:t xml:space="preserve"> out</w:t>
      </w:r>
      <w:r w:rsidR="009D64BF" w:rsidRPr="004B71B3">
        <w:rPr>
          <w:rFonts w:ascii="Times New Roman" w:hAnsi="Times New Roman" w:cs="Times New Roman"/>
          <w:sz w:val="24"/>
          <w:szCs w:val="24"/>
        </w:rPr>
        <w:t xml:space="preserve"> at 130 </w:t>
      </w:r>
      <w:r w:rsidR="009D64BF" w:rsidRPr="004B71B3">
        <w:rPr>
          <w:rFonts w:ascii="Times New Roman" w:hAnsi="Times New Roman" w:cs="Times New Roman"/>
          <w:sz w:val="24"/>
          <w:szCs w:val="24"/>
          <w:vertAlign w:val="superscript"/>
        </w:rPr>
        <w:t>o</w:t>
      </w:r>
      <w:r w:rsidR="009D64BF" w:rsidRPr="004B71B3">
        <w:rPr>
          <w:rFonts w:ascii="Times New Roman" w:hAnsi="Times New Roman" w:cs="Times New Roman"/>
          <w:sz w:val="24"/>
          <w:szCs w:val="24"/>
        </w:rPr>
        <w:t>C/1 Pa for 1 h</w:t>
      </w:r>
      <w:r w:rsidR="008D3963" w:rsidRPr="004B71B3">
        <w:rPr>
          <w:rFonts w:ascii="Times New Roman" w:hAnsi="Times New Roman" w:cs="Times New Roman"/>
          <w:sz w:val="24"/>
          <w:szCs w:val="24"/>
        </w:rPr>
        <w:t xml:space="preserve"> </w:t>
      </w:r>
      <w:r w:rsidR="004474D8" w:rsidRPr="004B71B3">
        <w:rPr>
          <w:rFonts w:ascii="Times New Roman" w:hAnsi="Times New Roman" w:cs="Times New Roman"/>
          <w:sz w:val="24"/>
          <w:szCs w:val="24"/>
        </w:rPr>
        <w:t>as above</w:t>
      </w:r>
      <w:r w:rsidR="008D3963" w:rsidRPr="004B71B3">
        <w:rPr>
          <w:rFonts w:ascii="Times New Roman" w:hAnsi="Times New Roman" w:cs="Times New Roman"/>
          <w:sz w:val="24"/>
          <w:szCs w:val="24"/>
        </w:rPr>
        <w:t xml:space="preserve">. </w:t>
      </w:r>
      <w:r w:rsidR="00EB7F25" w:rsidRPr="004B71B3">
        <w:rPr>
          <w:rFonts w:ascii="Times New Roman" w:hAnsi="Times New Roman" w:cs="Times New Roman"/>
          <w:sz w:val="24"/>
          <w:szCs w:val="24"/>
        </w:rPr>
        <w:t xml:space="preserve">This spectrum looks the same as </w:t>
      </w:r>
      <w:r w:rsidR="00092CCB" w:rsidRPr="004B71B3">
        <w:rPr>
          <w:rFonts w:ascii="Times New Roman" w:hAnsi="Times New Roman" w:cs="Times New Roman"/>
          <w:sz w:val="24"/>
          <w:szCs w:val="24"/>
        </w:rPr>
        <w:t>spectrum 2 for the adsorbed CD</w:t>
      </w:r>
      <w:r w:rsidR="00092CCB" w:rsidRPr="004B71B3">
        <w:rPr>
          <w:rFonts w:ascii="Times New Roman" w:hAnsi="Times New Roman" w:cs="Times New Roman"/>
          <w:sz w:val="24"/>
          <w:szCs w:val="24"/>
          <w:vertAlign w:val="subscript"/>
        </w:rPr>
        <w:t>3</w:t>
      </w:r>
      <w:r w:rsidR="00092CCB" w:rsidRPr="004B71B3">
        <w:rPr>
          <w:rFonts w:ascii="Times New Roman" w:hAnsi="Times New Roman" w:cs="Times New Roman"/>
          <w:sz w:val="24"/>
          <w:szCs w:val="24"/>
        </w:rPr>
        <w:t>COOD, which</w:t>
      </w:r>
      <w:r w:rsidR="00E34A0E" w:rsidRPr="004B71B3">
        <w:rPr>
          <w:rFonts w:ascii="Times New Roman" w:hAnsi="Times New Roman" w:cs="Times New Roman"/>
          <w:sz w:val="24"/>
          <w:szCs w:val="24"/>
        </w:rPr>
        <w:t xml:space="preserve"> clearly point</w:t>
      </w:r>
      <w:r w:rsidR="00092CCB" w:rsidRPr="004B71B3">
        <w:rPr>
          <w:rFonts w:ascii="Times New Roman" w:hAnsi="Times New Roman" w:cs="Times New Roman"/>
          <w:sz w:val="24"/>
          <w:szCs w:val="24"/>
        </w:rPr>
        <w:t>s</w:t>
      </w:r>
      <w:r w:rsidR="00925965" w:rsidRPr="004B71B3">
        <w:rPr>
          <w:rFonts w:ascii="Times New Roman" w:hAnsi="Times New Roman" w:cs="Times New Roman"/>
          <w:sz w:val="24"/>
          <w:szCs w:val="24"/>
        </w:rPr>
        <w:t xml:space="preserve"> to</w:t>
      </w:r>
      <w:r w:rsidR="0050111B" w:rsidRPr="004B71B3">
        <w:rPr>
          <w:rFonts w:ascii="Times New Roman" w:hAnsi="Times New Roman" w:cs="Times New Roman"/>
          <w:sz w:val="24"/>
          <w:szCs w:val="24"/>
        </w:rPr>
        <w:t xml:space="preserve"> an</w:t>
      </w:r>
      <w:r w:rsidR="00925965" w:rsidRPr="004B71B3">
        <w:rPr>
          <w:rFonts w:ascii="Times New Roman" w:hAnsi="Times New Roman" w:cs="Times New Roman"/>
          <w:sz w:val="24"/>
          <w:szCs w:val="24"/>
        </w:rPr>
        <w:t xml:space="preserve"> </w:t>
      </w:r>
      <w:r w:rsidR="0050111B" w:rsidRPr="004B71B3">
        <w:rPr>
          <w:rFonts w:ascii="Times New Roman" w:hAnsi="Times New Roman" w:cs="Times New Roman"/>
          <w:sz w:val="24"/>
          <w:szCs w:val="24"/>
        </w:rPr>
        <w:t>H</w:t>
      </w:r>
      <w:r w:rsidR="00925965" w:rsidRPr="004B71B3">
        <w:rPr>
          <w:rFonts w:ascii="Times New Roman" w:hAnsi="Times New Roman" w:cs="Times New Roman"/>
          <w:sz w:val="24"/>
          <w:szCs w:val="24"/>
        </w:rPr>
        <w:t>/</w:t>
      </w:r>
      <w:r w:rsidR="0050111B" w:rsidRPr="004B71B3">
        <w:rPr>
          <w:rFonts w:ascii="Times New Roman" w:hAnsi="Times New Roman" w:cs="Times New Roman"/>
          <w:sz w:val="24"/>
          <w:szCs w:val="24"/>
        </w:rPr>
        <w:t>D</w:t>
      </w:r>
      <w:r w:rsidR="00925965" w:rsidRPr="004B71B3">
        <w:rPr>
          <w:rFonts w:ascii="Times New Roman" w:hAnsi="Times New Roman" w:cs="Times New Roman"/>
          <w:sz w:val="24"/>
          <w:szCs w:val="24"/>
        </w:rPr>
        <w:t xml:space="preserve"> exc</w:t>
      </w:r>
      <w:r w:rsidR="00E34A0E" w:rsidRPr="004B71B3">
        <w:rPr>
          <w:rFonts w:ascii="Times New Roman" w:hAnsi="Times New Roman" w:cs="Times New Roman"/>
          <w:sz w:val="24"/>
          <w:szCs w:val="24"/>
        </w:rPr>
        <w:t>hange in the system. Moreover, the exchange</w:t>
      </w:r>
      <w:r w:rsidR="00925965" w:rsidRPr="004B71B3">
        <w:rPr>
          <w:rFonts w:ascii="Times New Roman" w:hAnsi="Times New Roman" w:cs="Times New Roman"/>
          <w:sz w:val="24"/>
          <w:szCs w:val="24"/>
        </w:rPr>
        <w:t xml:space="preserve"> </w:t>
      </w:r>
      <w:r w:rsidR="00925965" w:rsidRPr="004B71B3">
        <w:rPr>
          <w:rFonts w:ascii="Times New Roman" w:hAnsi="Times New Roman" w:cs="Times New Roman"/>
          <w:sz w:val="24"/>
          <w:szCs w:val="24"/>
        </w:rPr>
        <w:lastRenderedPageBreak/>
        <w:t xml:space="preserve">occurred already at 130 </w:t>
      </w:r>
      <w:r w:rsidR="00925965" w:rsidRPr="004B71B3">
        <w:rPr>
          <w:rFonts w:ascii="Times New Roman" w:hAnsi="Times New Roman" w:cs="Times New Roman"/>
          <w:sz w:val="24"/>
          <w:szCs w:val="24"/>
          <w:vertAlign w:val="superscript"/>
        </w:rPr>
        <w:t>o</w:t>
      </w:r>
      <w:r w:rsidR="00925965" w:rsidRPr="004B71B3">
        <w:rPr>
          <w:rFonts w:ascii="Times New Roman" w:hAnsi="Times New Roman" w:cs="Times New Roman"/>
          <w:sz w:val="24"/>
          <w:szCs w:val="24"/>
        </w:rPr>
        <w:t xml:space="preserve">C, i.e., </w:t>
      </w:r>
      <w:r w:rsidR="001A03B5" w:rsidRPr="004B71B3">
        <w:rPr>
          <w:rFonts w:ascii="Times New Roman" w:hAnsi="Times New Roman" w:cs="Times New Roman"/>
          <w:sz w:val="24"/>
          <w:szCs w:val="24"/>
        </w:rPr>
        <w:t>well below</w:t>
      </w:r>
      <w:r w:rsidR="00925965" w:rsidRPr="004B71B3">
        <w:rPr>
          <w:rFonts w:ascii="Times New Roman" w:hAnsi="Times New Roman" w:cs="Times New Roman"/>
          <w:sz w:val="24"/>
          <w:szCs w:val="24"/>
        </w:rPr>
        <w:t xml:space="preserve"> temperature</w:t>
      </w:r>
      <w:r w:rsidR="001A03B5" w:rsidRPr="004B71B3">
        <w:rPr>
          <w:rFonts w:ascii="Times New Roman" w:hAnsi="Times New Roman" w:cs="Times New Roman"/>
          <w:sz w:val="24"/>
          <w:szCs w:val="24"/>
        </w:rPr>
        <w:t xml:space="preserve"> threshold</w:t>
      </w:r>
      <w:r w:rsidR="00925965" w:rsidRPr="004B71B3">
        <w:rPr>
          <w:rFonts w:ascii="Times New Roman" w:hAnsi="Times New Roman" w:cs="Times New Roman"/>
          <w:sz w:val="24"/>
          <w:szCs w:val="24"/>
        </w:rPr>
        <w:t xml:space="preserve"> for </w:t>
      </w:r>
      <w:r w:rsidR="00092CCB" w:rsidRPr="004B71B3">
        <w:rPr>
          <w:rFonts w:ascii="Times New Roman" w:hAnsi="Times New Roman" w:cs="Times New Roman"/>
          <w:sz w:val="24"/>
          <w:szCs w:val="24"/>
        </w:rPr>
        <w:t xml:space="preserve">the </w:t>
      </w:r>
      <w:r w:rsidR="00925965" w:rsidRPr="004B71B3">
        <w:rPr>
          <w:rFonts w:ascii="Times New Roman" w:hAnsi="Times New Roman" w:cs="Times New Roman"/>
          <w:sz w:val="24"/>
          <w:szCs w:val="24"/>
        </w:rPr>
        <w:t>ketonisation reaction on TiO</w:t>
      </w:r>
      <w:r w:rsidR="00925965" w:rsidRPr="004B71B3">
        <w:rPr>
          <w:rFonts w:ascii="Times New Roman" w:hAnsi="Times New Roman" w:cs="Times New Roman"/>
          <w:sz w:val="24"/>
          <w:szCs w:val="24"/>
          <w:vertAlign w:val="subscript"/>
        </w:rPr>
        <w:t>2</w:t>
      </w:r>
      <w:r w:rsidR="00127A28" w:rsidRPr="004B71B3">
        <w:rPr>
          <w:rFonts w:ascii="Times New Roman" w:hAnsi="Times New Roman" w:cs="Times New Roman"/>
          <w:sz w:val="24"/>
          <w:szCs w:val="24"/>
        </w:rPr>
        <w:t xml:space="preserve"> (25</w:t>
      </w:r>
      <w:r w:rsidR="00925965" w:rsidRPr="004B71B3">
        <w:rPr>
          <w:rFonts w:ascii="Times New Roman" w:hAnsi="Times New Roman" w:cs="Times New Roman"/>
          <w:sz w:val="24"/>
          <w:szCs w:val="24"/>
        </w:rPr>
        <w:t xml:space="preserve">0-300 </w:t>
      </w:r>
      <w:r w:rsidR="00925965" w:rsidRPr="004B71B3">
        <w:rPr>
          <w:rFonts w:ascii="Times New Roman" w:hAnsi="Times New Roman" w:cs="Times New Roman"/>
          <w:sz w:val="24"/>
          <w:szCs w:val="24"/>
          <w:vertAlign w:val="superscript"/>
        </w:rPr>
        <w:t>o</w:t>
      </w:r>
      <w:r w:rsidR="00925965" w:rsidRPr="004B71B3">
        <w:rPr>
          <w:rFonts w:ascii="Times New Roman" w:hAnsi="Times New Roman" w:cs="Times New Roman"/>
          <w:sz w:val="24"/>
          <w:szCs w:val="24"/>
        </w:rPr>
        <w:t xml:space="preserve">C). This process could be </w:t>
      </w:r>
      <w:r w:rsidR="00C50AEA" w:rsidRPr="004B71B3">
        <w:rPr>
          <w:rFonts w:ascii="Times New Roman" w:hAnsi="Times New Roman" w:cs="Times New Roman"/>
          <w:sz w:val="24"/>
          <w:szCs w:val="24"/>
        </w:rPr>
        <w:t>repeated</w:t>
      </w:r>
      <w:r w:rsidR="00925965" w:rsidRPr="004B71B3">
        <w:rPr>
          <w:rFonts w:ascii="Times New Roman" w:hAnsi="Times New Roman" w:cs="Times New Roman"/>
          <w:sz w:val="24"/>
          <w:szCs w:val="24"/>
        </w:rPr>
        <w:t xml:space="preserve"> several times, each time showing the </w:t>
      </w:r>
      <w:r w:rsidR="00063F8C" w:rsidRPr="004B71B3">
        <w:rPr>
          <w:rFonts w:ascii="Times New Roman" w:hAnsi="Times New Roman" w:cs="Times New Roman"/>
          <w:sz w:val="24"/>
          <w:szCs w:val="24"/>
        </w:rPr>
        <w:t>H/D</w:t>
      </w:r>
      <w:r w:rsidR="00925965" w:rsidRPr="004B71B3">
        <w:rPr>
          <w:rFonts w:ascii="Times New Roman" w:hAnsi="Times New Roman" w:cs="Times New Roman"/>
          <w:sz w:val="24"/>
          <w:szCs w:val="24"/>
        </w:rPr>
        <w:t xml:space="preserve"> exchange. Similar results were also obtained for Al</w:t>
      </w:r>
      <w:r w:rsidR="00925965" w:rsidRPr="004B71B3">
        <w:rPr>
          <w:rFonts w:ascii="Times New Roman" w:hAnsi="Times New Roman" w:cs="Times New Roman"/>
          <w:sz w:val="24"/>
          <w:szCs w:val="24"/>
          <w:vertAlign w:val="subscript"/>
        </w:rPr>
        <w:t>2</w:t>
      </w:r>
      <w:r w:rsidR="00925965" w:rsidRPr="004B71B3">
        <w:rPr>
          <w:rFonts w:ascii="Times New Roman" w:hAnsi="Times New Roman" w:cs="Times New Roman"/>
          <w:sz w:val="24"/>
          <w:szCs w:val="24"/>
        </w:rPr>
        <w:t>O</w:t>
      </w:r>
      <w:r w:rsidR="00925965" w:rsidRPr="004B71B3">
        <w:rPr>
          <w:rFonts w:ascii="Times New Roman" w:hAnsi="Times New Roman" w:cs="Times New Roman"/>
          <w:sz w:val="24"/>
          <w:szCs w:val="24"/>
          <w:vertAlign w:val="subscript"/>
        </w:rPr>
        <w:t>3</w:t>
      </w:r>
      <w:r w:rsidR="00BF2293" w:rsidRPr="004B71B3">
        <w:rPr>
          <w:rFonts w:ascii="Times New Roman" w:hAnsi="Times New Roman" w:cs="Times New Roman"/>
          <w:sz w:val="24"/>
          <w:szCs w:val="24"/>
        </w:rPr>
        <w:t xml:space="preserve"> (Fig. 10)</w:t>
      </w:r>
      <w:r w:rsidR="00925965" w:rsidRPr="004B71B3">
        <w:rPr>
          <w:rFonts w:ascii="Times New Roman" w:hAnsi="Times New Roman" w:cs="Times New Roman"/>
          <w:sz w:val="24"/>
          <w:szCs w:val="24"/>
        </w:rPr>
        <w:t>, ZrO</w:t>
      </w:r>
      <w:r w:rsidR="00925965" w:rsidRPr="004B71B3">
        <w:rPr>
          <w:rFonts w:ascii="Times New Roman" w:hAnsi="Times New Roman" w:cs="Times New Roman"/>
          <w:sz w:val="24"/>
          <w:szCs w:val="24"/>
          <w:vertAlign w:val="subscript"/>
        </w:rPr>
        <w:t>2</w:t>
      </w:r>
      <w:r w:rsidR="00BF2293" w:rsidRPr="004B71B3">
        <w:rPr>
          <w:rFonts w:ascii="Times New Roman" w:hAnsi="Times New Roman" w:cs="Times New Roman"/>
          <w:sz w:val="24"/>
          <w:szCs w:val="24"/>
        </w:rPr>
        <w:t xml:space="preserve"> (Fig. S5)</w:t>
      </w:r>
      <w:r w:rsidR="00925965" w:rsidRPr="004B71B3">
        <w:rPr>
          <w:rFonts w:ascii="Times New Roman" w:hAnsi="Times New Roman" w:cs="Times New Roman"/>
          <w:sz w:val="24"/>
          <w:szCs w:val="24"/>
        </w:rPr>
        <w:t xml:space="preserve"> and CeO</w:t>
      </w:r>
      <w:r w:rsidR="00925965" w:rsidRPr="004B71B3">
        <w:rPr>
          <w:rFonts w:ascii="Times New Roman" w:hAnsi="Times New Roman" w:cs="Times New Roman"/>
          <w:sz w:val="24"/>
          <w:szCs w:val="24"/>
          <w:vertAlign w:val="subscript"/>
        </w:rPr>
        <w:t>2</w:t>
      </w:r>
      <w:r w:rsidR="00BF2293" w:rsidRPr="004B71B3">
        <w:rPr>
          <w:rFonts w:ascii="Times New Roman" w:hAnsi="Times New Roman" w:cs="Times New Roman"/>
          <w:sz w:val="24"/>
          <w:szCs w:val="24"/>
        </w:rPr>
        <w:t xml:space="preserve"> (Fig. S6)</w:t>
      </w:r>
      <w:r w:rsidR="00925965" w:rsidRPr="004B71B3">
        <w:rPr>
          <w:rFonts w:ascii="Times New Roman" w:hAnsi="Times New Roman" w:cs="Times New Roman"/>
          <w:sz w:val="24"/>
          <w:szCs w:val="24"/>
        </w:rPr>
        <w:t xml:space="preserve">, all exhibited </w:t>
      </w:r>
      <w:r w:rsidR="0038333F" w:rsidRPr="004B71B3">
        <w:rPr>
          <w:rFonts w:ascii="Times New Roman" w:hAnsi="Times New Roman" w:cs="Times New Roman"/>
          <w:sz w:val="24"/>
          <w:szCs w:val="24"/>
        </w:rPr>
        <w:t>the H/D</w:t>
      </w:r>
      <w:r w:rsidR="00925965" w:rsidRPr="004B71B3">
        <w:rPr>
          <w:rFonts w:ascii="Times New Roman" w:hAnsi="Times New Roman" w:cs="Times New Roman"/>
          <w:sz w:val="24"/>
          <w:szCs w:val="24"/>
        </w:rPr>
        <w:t xml:space="preserve"> exchange at 130 </w:t>
      </w:r>
      <w:r w:rsidR="00925965" w:rsidRPr="004B71B3">
        <w:rPr>
          <w:rFonts w:ascii="Times New Roman" w:hAnsi="Times New Roman" w:cs="Times New Roman"/>
          <w:sz w:val="24"/>
          <w:szCs w:val="24"/>
          <w:vertAlign w:val="superscript"/>
        </w:rPr>
        <w:t>o</w:t>
      </w:r>
      <w:r w:rsidR="007455B5" w:rsidRPr="004B71B3">
        <w:rPr>
          <w:rFonts w:ascii="Times New Roman" w:hAnsi="Times New Roman" w:cs="Times New Roman"/>
          <w:sz w:val="24"/>
          <w:szCs w:val="24"/>
        </w:rPr>
        <w:t>C</w:t>
      </w:r>
      <w:r w:rsidR="00925965" w:rsidRPr="004B71B3">
        <w:rPr>
          <w:rFonts w:ascii="Times New Roman" w:hAnsi="Times New Roman" w:cs="Times New Roman"/>
          <w:sz w:val="24"/>
          <w:szCs w:val="24"/>
        </w:rPr>
        <w:t>.</w:t>
      </w:r>
      <w:r w:rsidR="004474D8" w:rsidRPr="004B71B3">
        <w:rPr>
          <w:rFonts w:ascii="Times New Roman" w:hAnsi="Times New Roman" w:cs="Times New Roman"/>
          <w:sz w:val="24"/>
          <w:szCs w:val="24"/>
        </w:rPr>
        <w:t xml:space="preserve"> </w:t>
      </w:r>
      <w:r w:rsidR="00D54BAF" w:rsidRPr="004B71B3">
        <w:rPr>
          <w:rFonts w:ascii="Times New Roman" w:hAnsi="Times New Roman" w:cs="Times New Roman"/>
          <w:sz w:val="24"/>
          <w:szCs w:val="24"/>
        </w:rPr>
        <w:t>It is</w:t>
      </w:r>
      <w:r w:rsidR="009B2531" w:rsidRPr="004B71B3">
        <w:rPr>
          <w:rFonts w:ascii="Times New Roman" w:hAnsi="Times New Roman" w:cs="Times New Roman"/>
          <w:sz w:val="24"/>
          <w:szCs w:val="24"/>
        </w:rPr>
        <w:t xml:space="preserve"> </w:t>
      </w:r>
      <w:r w:rsidR="00D54BAF" w:rsidRPr="004B71B3">
        <w:rPr>
          <w:rFonts w:ascii="Times New Roman" w:hAnsi="Times New Roman" w:cs="Times New Roman"/>
          <w:sz w:val="24"/>
          <w:szCs w:val="24"/>
        </w:rPr>
        <w:t>important that no H/D exchange was observed when CD</w:t>
      </w:r>
      <w:r w:rsidR="00D54BAF" w:rsidRPr="004B71B3">
        <w:rPr>
          <w:rFonts w:ascii="Times New Roman" w:hAnsi="Times New Roman" w:cs="Times New Roman"/>
          <w:sz w:val="24"/>
          <w:szCs w:val="24"/>
          <w:vertAlign w:val="subscript"/>
        </w:rPr>
        <w:t>3</w:t>
      </w:r>
      <w:r w:rsidR="00D54BAF" w:rsidRPr="004B71B3">
        <w:rPr>
          <w:rFonts w:ascii="Times New Roman" w:hAnsi="Times New Roman" w:cs="Times New Roman"/>
          <w:sz w:val="24"/>
          <w:szCs w:val="24"/>
        </w:rPr>
        <w:t>CO</w:t>
      </w:r>
      <w:r w:rsidR="00551356" w:rsidRPr="004B71B3">
        <w:rPr>
          <w:rFonts w:ascii="Times New Roman" w:hAnsi="Times New Roman" w:cs="Times New Roman"/>
          <w:sz w:val="24"/>
          <w:szCs w:val="24"/>
        </w:rPr>
        <w:t>OD was adsorbed on fresh oxides. This</w:t>
      </w:r>
      <w:r w:rsidR="00D54BAF" w:rsidRPr="004B71B3">
        <w:rPr>
          <w:rFonts w:ascii="Times New Roman" w:hAnsi="Times New Roman" w:cs="Times New Roman"/>
          <w:sz w:val="24"/>
          <w:szCs w:val="24"/>
        </w:rPr>
        <w:t xml:space="preserve"> </w:t>
      </w:r>
      <w:r w:rsidR="009B2531" w:rsidRPr="004B71B3">
        <w:rPr>
          <w:rFonts w:ascii="Times New Roman" w:hAnsi="Times New Roman" w:cs="Times New Roman"/>
          <w:sz w:val="24"/>
          <w:szCs w:val="24"/>
        </w:rPr>
        <w:t>would rule</w:t>
      </w:r>
      <w:r w:rsidR="00D54BAF" w:rsidRPr="004B71B3">
        <w:rPr>
          <w:rFonts w:ascii="Times New Roman" w:hAnsi="Times New Roman" w:cs="Times New Roman"/>
          <w:sz w:val="24"/>
          <w:szCs w:val="24"/>
        </w:rPr>
        <w:t xml:space="preserve"> out the H/D exchange between the deuterated surface acetate and the proton sites present on the oxide surface</w:t>
      </w:r>
      <w:r w:rsidR="009B2531" w:rsidRPr="004B71B3">
        <w:rPr>
          <w:rFonts w:ascii="Times New Roman" w:hAnsi="Times New Roman" w:cs="Times New Roman"/>
          <w:sz w:val="24"/>
          <w:szCs w:val="24"/>
        </w:rPr>
        <w:t>, but only if the undeuterated Brønsted acid sites still existed after the exposure of the oxide to gaseous CD</w:t>
      </w:r>
      <w:r w:rsidR="009B2531" w:rsidRPr="004B71B3">
        <w:rPr>
          <w:rFonts w:ascii="Times New Roman" w:hAnsi="Times New Roman" w:cs="Times New Roman"/>
          <w:sz w:val="24"/>
          <w:szCs w:val="24"/>
          <w:vertAlign w:val="subscript"/>
        </w:rPr>
        <w:t>3</w:t>
      </w:r>
      <w:r w:rsidR="009B2531" w:rsidRPr="004B71B3">
        <w:rPr>
          <w:rFonts w:ascii="Times New Roman" w:hAnsi="Times New Roman" w:cs="Times New Roman"/>
          <w:sz w:val="24"/>
          <w:szCs w:val="24"/>
        </w:rPr>
        <w:t>COOD</w:t>
      </w:r>
      <w:r w:rsidR="00D54BAF" w:rsidRPr="004B71B3">
        <w:rPr>
          <w:rFonts w:ascii="Times New Roman" w:hAnsi="Times New Roman" w:cs="Times New Roman"/>
          <w:sz w:val="24"/>
          <w:szCs w:val="24"/>
        </w:rPr>
        <w:t>.</w:t>
      </w:r>
      <w:r w:rsidR="009B2531" w:rsidRPr="004B71B3">
        <w:rPr>
          <w:rFonts w:ascii="Times New Roman" w:hAnsi="Times New Roman" w:cs="Times New Roman"/>
          <w:sz w:val="24"/>
          <w:szCs w:val="24"/>
        </w:rPr>
        <w:t xml:space="preserve"> To prove this, the pre-adsorbed CD</w:t>
      </w:r>
      <w:r w:rsidR="009B2531" w:rsidRPr="004B71B3">
        <w:rPr>
          <w:rFonts w:ascii="Times New Roman" w:hAnsi="Times New Roman" w:cs="Times New Roman"/>
          <w:sz w:val="24"/>
          <w:szCs w:val="24"/>
          <w:vertAlign w:val="subscript"/>
        </w:rPr>
        <w:t>3</w:t>
      </w:r>
      <w:r w:rsidR="009B2531" w:rsidRPr="004B71B3">
        <w:rPr>
          <w:rFonts w:ascii="Times New Roman" w:hAnsi="Times New Roman" w:cs="Times New Roman"/>
          <w:sz w:val="24"/>
          <w:szCs w:val="24"/>
        </w:rPr>
        <w:t>COOD on TiO</w:t>
      </w:r>
      <w:r w:rsidR="009B2531" w:rsidRPr="004B71B3">
        <w:rPr>
          <w:rFonts w:ascii="Times New Roman" w:hAnsi="Times New Roman" w:cs="Times New Roman"/>
          <w:sz w:val="24"/>
          <w:szCs w:val="24"/>
          <w:vertAlign w:val="subscript"/>
        </w:rPr>
        <w:t>2</w:t>
      </w:r>
      <w:r w:rsidR="009B2531" w:rsidRPr="004B71B3">
        <w:rPr>
          <w:rFonts w:ascii="Times New Roman" w:hAnsi="Times New Roman" w:cs="Times New Roman"/>
          <w:sz w:val="24"/>
          <w:szCs w:val="24"/>
        </w:rPr>
        <w:t xml:space="preserve"> was treated with H</w:t>
      </w:r>
      <w:r w:rsidR="009B2531" w:rsidRPr="004B71B3">
        <w:rPr>
          <w:rFonts w:ascii="Times New Roman" w:hAnsi="Times New Roman" w:cs="Times New Roman"/>
          <w:sz w:val="24"/>
          <w:szCs w:val="24"/>
          <w:vertAlign w:val="subscript"/>
        </w:rPr>
        <w:t>2</w:t>
      </w:r>
      <w:r w:rsidR="009B2531" w:rsidRPr="004B71B3">
        <w:rPr>
          <w:rFonts w:ascii="Times New Roman" w:hAnsi="Times New Roman" w:cs="Times New Roman"/>
          <w:sz w:val="24"/>
          <w:szCs w:val="24"/>
        </w:rPr>
        <w:t xml:space="preserve">O (~1 kPa) at 130 </w:t>
      </w:r>
      <w:r w:rsidR="009B2531" w:rsidRPr="004B71B3">
        <w:rPr>
          <w:rFonts w:ascii="Times New Roman" w:hAnsi="Times New Roman" w:cs="Times New Roman"/>
          <w:sz w:val="24"/>
          <w:szCs w:val="24"/>
          <w:vertAlign w:val="superscript"/>
        </w:rPr>
        <w:t>o</w:t>
      </w:r>
      <w:r w:rsidR="009B2531" w:rsidRPr="004B71B3">
        <w:rPr>
          <w:rFonts w:ascii="Times New Roman" w:hAnsi="Times New Roman" w:cs="Times New Roman"/>
          <w:sz w:val="24"/>
          <w:szCs w:val="24"/>
        </w:rPr>
        <w:t xml:space="preserve">C for 0.5 h followed by pumping out at 130 </w:t>
      </w:r>
      <w:r w:rsidR="009B2531" w:rsidRPr="004B71B3">
        <w:rPr>
          <w:rFonts w:ascii="Times New Roman" w:hAnsi="Times New Roman" w:cs="Times New Roman"/>
          <w:sz w:val="24"/>
          <w:szCs w:val="24"/>
          <w:vertAlign w:val="superscript"/>
        </w:rPr>
        <w:t>o</w:t>
      </w:r>
      <w:r w:rsidR="009B2531" w:rsidRPr="004B71B3">
        <w:rPr>
          <w:rFonts w:ascii="Times New Roman" w:hAnsi="Times New Roman" w:cs="Times New Roman"/>
          <w:sz w:val="24"/>
          <w:szCs w:val="24"/>
        </w:rPr>
        <w:t>C/1 Pa for 1 h.</w:t>
      </w:r>
      <w:r w:rsidR="00885B57" w:rsidRPr="004B71B3">
        <w:rPr>
          <w:rFonts w:ascii="Times New Roman" w:hAnsi="Times New Roman" w:cs="Times New Roman"/>
          <w:sz w:val="24"/>
          <w:szCs w:val="24"/>
        </w:rPr>
        <w:t xml:space="preserve"> This treatment would restore the undeuterated Brønsted acid sites on the TiO</w:t>
      </w:r>
      <w:r w:rsidR="00885B57" w:rsidRPr="004B71B3">
        <w:rPr>
          <w:rFonts w:ascii="Times New Roman" w:hAnsi="Times New Roman" w:cs="Times New Roman"/>
          <w:sz w:val="24"/>
          <w:szCs w:val="24"/>
          <w:vertAlign w:val="subscript"/>
        </w:rPr>
        <w:t>2</w:t>
      </w:r>
      <w:r w:rsidR="00885B57" w:rsidRPr="004B71B3">
        <w:rPr>
          <w:rFonts w:ascii="Times New Roman" w:hAnsi="Times New Roman" w:cs="Times New Roman"/>
          <w:sz w:val="24"/>
          <w:szCs w:val="24"/>
        </w:rPr>
        <w:t xml:space="preserve"> surface.</w:t>
      </w:r>
      <w:r w:rsidR="009B2531" w:rsidRPr="004B71B3">
        <w:rPr>
          <w:rFonts w:ascii="Times New Roman" w:hAnsi="Times New Roman" w:cs="Times New Roman"/>
          <w:sz w:val="24"/>
          <w:szCs w:val="24"/>
        </w:rPr>
        <w:t xml:space="preserve"> </w:t>
      </w:r>
      <w:r w:rsidR="00A44802" w:rsidRPr="004B71B3">
        <w:rPr>
          <w:rFonts w:ascii="Times New Roman" w:hAnsi="Times New Roman" w:cs="Times New Roman"/>
          <w:sz w:val="24"/>
          <w:szCs w:val="24"/>
        </w:rPr>
        <w:t>T</w:t>
      </w:r>
      <w:r w:rsidR="008F5B9B" w:rsidRPr="004B71B3">
        <w:rPr>
          <w:rFonts w:ascii="Times New Roman" w:hAnsi="Times New Roman" w:cs="Times New Roman"/>
          <w:sz w:val="24"/>
          <w:szCs w:val="24"/>
        </w:rPr>
        <w:t xml:space="preserve">he resulting DRIFT spectrum </w:t>
      </w:r>
      <w:r w:rsidR="00A44802" w:rsidRPr="004B71B3">
        <w:rPr>
          <w:rFonts w:ascii="Times New Roman" w:hAnsi="Times New Roman" w:cs="Times New Roman"/>
          <w:sz w:val="24"/>
          <w:szCs w:val="24"/>
        </w:rPr>
        <w:t>is shown</w:t>
      </w:r>
      <w:r w:rsidR="008F5B9B" w:rsidRPr="004B71B3">
        <w:rPr>
          <w:rFonts w:ascii="Times New Roman" w:hAnsi="Times New Roman" w:cs="Times New Roman"/>
          <w:sz w:val="24"/>
          <w:szCs w:val="24"/>
        </w:rPr>
        <w:t xml:space="preserve"> in </w:t>
      </w:r>
      <w:r w:rsidR="00465DE8" w:rsidRPr="004B71B3">
        <w:rPr>
          <w:rFonts w:ascii="Times New Roman" w:hAnsi="Times New Roman" w:cs="Times New Roman"/>
          <w:sz w:val="24"/>
          <w:szCs w:val="24"/>
        </w:rPr>
        <w:t>Fig. 9</w:t>
      </w:r>
      <w:r w:rsidR="00A44802" w:rsidRPr="004B71B3">
        <w:rPr>
          <w:rFonts w:ascii="Times New Roman" w:hAnsi="Times New Roman" w:cs="Times New Roman"/>
          <w:sz w:val="24"/>
          <w:szCs w:val="24"/>
        </w:rPr>
        <w:t xml:space="preserve"> (spectrum 4). As seen, </w:t>
      </w:r>
      <w:r w:rsidR="00092CCB" w:rsidRPr="004B71B3">
        <w:rPr>
          <w:rFonts w:ascii="Times New Roman" w:hAnsi="Times New Roman" w:cs="Times New Roman"/>
          <w:sz w:val="24"/>
          <w:szCs w:val="24"/>
        </w:rPr>
        <w:t>similar to spectrum</w:t>
      </w:r>
      <w:r w:rsidR="00D63A58" w:rsidRPr="004B71B3">
        <w:rPr>
          <w:rFonts w:ascii="Times New Roman" w:hAnsi="Times New Roman" w:cs="Times New Roman"/>
          <w:sz w:val="24"/>
          <w:szCs w:val="24"/>
        </w:rPr>
        <w:t xml:space="preserve"> (2) for the adsorbed CD</w:t>
      </w:r>
      <w:r w:rsidR="00D63A58" w:rsidRPr="004B71B3">
        <w:rPr>
          <w:rFonts w:ascii="Times New Roman" w:hAnsi="Times New Roman" w:cs="Times New Roman"/>
          <w:sz w:val="24"/>
          <w:szCs w:val="24"/>
          <w:vertAlign w:val="subscript"/>
        </w:rPr>
        <w:t>3</w:t>
      </w:r>
      <w:r w:rsidR="00D63A58" w:rsidRPr="004B71B3">
        <w:rPr>
          <w:rFonts w:ascii="Times New Roman" w:hAnsi="Times New Roman" w:cs="Times New Roman"/>
          <w:sz w:val="24"/>
          <w:szCs w:val="24"/>
        </w:rPr>
        <w:t xml:space="preserve">COOD, </w:t>
      </w:r>
      <w:r w:rsidR="00A44802" w:rsidRPr="004B71B3">
        <w:rPr>
          <w:rFonts w:ascii="Times New Roman" w:hAnsi="Times New Roman" w:cs="Times New Roman"/>
          <w:sz w:val="24"/>
          <w:szCs w:val="24"/>
        </w:rPr>
        <w:t>it does not have the</w:t>
      </w:r>
      <w:r w:rsidR="00D020EC" w:rsidRPr="004B71B3">
        <w:rPr>
          <w:rFonts w:ascii="Times New Roman" w:hAnsi="Times New Roman" w:cs="Times New Roman"/>
          <w:sz w:val="24"/>
          <w:szCs w:val="24"/>
        </w:rPr>
        <w:t xml:space="preserve"> vibration</w:t>
      </w:r>
      <w:r w:rsidR="00A44802" w:rsidRPr="004B71B3">
        <w:rPr>
          <w:rFonts w:ascii="Times New Roman" w:hAnsi="Times New Roman" w:cs="Times New Roman"/>
          <w:sz w:val="24"/>
          <w:szCs w:val="24"/>
        </w:rPr>
        <w:t xml:space="preserve"> band of CH</w:t>
      </w:r>
      <w:r w:rsidR="00A44802" w:rsidRPr="004B71B3">
        <w:rPr>
          <w:rFonts w:ascii="Times New Roman" w:hAnsi="Times New Roman" w:cs="Times New Roman"/>
          <w:sz w:val="24"/>
          <w:szCs w:val="24"/>
          <w:vertAlign w:val="subscript"/>
        </w:rPr>
        <w:t>3</w:t>
      </w:r>
      <w:r w:rsidR="00A44802" w:rsidRPr="004B71B3">
        <w:rPr>
          <w:rFonts w:ascii="Times New Roman" w:hAnsi="Times New Roman" w:cs="Times New Roman"/>
          <w:sz w:val="24"/>
          <w:szCs w:val="24"/>
        </w:rPr>
        <w:t xml:space="preserve"> group at 1319 cm</w:t>
      </w:r>
      <w:r w:rsidR="00A44802" w:rsidRPr="004B71B3">
        <w:rPr>
          <w:rFonts w:ascii="Times New Roman" w:hAnsi="Times New Roman" w:cs="Times New Roman"/>
          <w:sz w:val="24"/>
          <w:szCs w:val="24"/>
          <w:vertAlign w:val="superscript"/>
        </w:rPr>
        <w:t>-1</w:t>
      </w:r>
      <w:r w:rsidR="00D63A58" w:rsidRPr="004B71B3">
        <w:rPr>
          <w:rFonts w:ascii="Times New Roman" w:hAnsi="Times New Roman" w:cs="Times New Roman"/>
          <w:sz w:val="24"/>
          <w:szCs w:val="24"/>
        </w:rPr>
        <w:t>.</w:t>
      </w:r>
      <w:r w:rsidR="00A44802" w:rsidRPr="004B71B3">
        <w:rPr>
          <w:rFonts w:ascii="Times New Roman" w:hAnsi="Times New Roman" w:cs="Times New Roman"/>
          <w:sz w:val="24"/>
          <w:szCs w:val="24"/>
        </w:rPr>
        <w:t xml:space="preserve"> </w:t>
      </w:r>
      <w:r w:rsidR="00D63A58" w:rsidRPr="004B71B3">
        <w:rPr>
          <w:rFonts w:ascii="Times New Roman" w:hAnsi="Times New Roman" w:cs="Times New Roman"/>
          <w:sz w:val="24"/>
          <w:szCs w:val="24"/>
        </w:rPr>
        <w:t xml:space="preserve">This rules out the H/D exchange between the deuterated surface acetate and the proton sites present on the oxide surface at 130 </w:t>
      </w:r>
      <w:r w:rsidR="00D63A58" w:rsidRPr="004B71B3">
        <w:rPr>
          <w:rFonts w:ascii="Times New Roman" w:hAnsi="Times New Roman" w:cs="Times New Roman"/>
          <w:sz w:val="24"/>
          <w:szCs w:val="24"/>
          <w:vertAlign w:val="superscript"/>
        </w:rPr>
        <w:t>o</w:t>
      </w:r>
      <w:r w:rsidR="00D63A58" w:rsidRPr="004B71B3">
        <w:rPr>
          <w:rFonts w:ascii="Times New Roman" w:hAnsi="Times New Roman" w:cs="Times New Roman"/>
          <w:sz w:val="24"/>
          <w:szCs w:val="24"/>
        </w:rPr>
        <w:t xml:space="preserve">C. It should be noted that there is a small new unidentified </w:t>
      </w:r>
      <w:r w:rsidR="001D7B3C" w:rsidRPr="004B71B3">
        <w:rPr>
          <w:rFonts w:ascii="Times New Roman" w:hAnsi="Times New Roman" w:cs="Times New Roman"/>
          <w:sz w:val="24"/>
          <w:szCs w:val="24"/>
        </w:rPr>
        <w:t>peak</w:t>
      </w:r>
      <w:r w:rsidR="00D63A58" w:rsidRPr="004B71B3">
        <w:rPr>
          <w:rFonts w:ascii="Times New Roman" w:hAnsi="Times New Roman" w:cs="Times New Roman"/>
          <w:sz w:val="24"/>
          <w:szCs w:val="24"/>
        </w:rPr>
        <w:t xml:space="preserve"> at 1265 cm</w:t>
      </w:r>
      <w:r w:rsidR="00D63A58" w:rsidRPr="004B71B3">
        <w:rPr>
          <w:rFonts w:ascii="Times New Roman" w:hAnsi="Times New Roman" w:cs="Times New Roman"/>
          <w:sz w:val="24"/>
          <w:szCs w:val="24"/>
          <w:vertAlign w:val="superscript"/>
        </w:rPr>
        <w:t>-1</w:t>
      </w:r>
      <w:r w:rsidR="00D63A58" w:rsidRPr="004B71B3">
        <w:rPr>
          <w:rFonts w:ascii="Times New Roman" w:hAnsi="Times New Roman" w:cs="Times New Roman"/>
          <w:sz w:val="24"/>
          <w:szCs w:val="24"/>
        </w:rPr>
        <w:t xml:space="preserve"> in this spectrum, which might be indicative of some</w:t>
      </w:r>
      <w:r w:rsidR="001D7B3C" w:rsidRPr="004B71B3">
        <w:rPr>
          <w:rFonts w:ascii="Times New Roman" w:hAnsi="Times New Roman" w:cs="Times New Roman"/>
          <w:sz w:val="24"/>
          <w:szCs w:val="24"/>
        </w:rPr>
        <w:t xml:space="preserve"> </w:t>
      </w:r>
      <w:r w:rsidR="00D63A58" w:rsidRPr="004B71B3">
        <w:rPr>
          <w:rFonts w:ascii="Times New Roman" w:hAnsi="Times New Roman" w:cs="Times New Roman"/>
          <w:sz w:val="24"/>
          <w:szCs w:val="24"/>
        </w:rPr>
        <w:t>partial H/D exchange between the surface acetate-</w:t>
      </w:r>
      <w:r w:rsidR="00D63A58" w:rsidRPr="004B71B3">
        <w:rPr>
          <w:rFonts w:ascii="Times New Roman" w:hAnsi="Times New Roman" w:cs="Times New Roman"/>
          <w:i/>
          <w:sz w:val="24"/>
          <w:szCs w:val="24"/>
        </w:rPr>
        <w:t>d</w:t>
      </w:r>
      <w:r w:rsidR="00D63A58" w:rsidRPr="004B71B3">
        <w:rPr>
          <w:rFonts w:ascii="Times New Roman" w:hAnsi="Times New Roman" w:cs="Times New Roman"/>
          <w:i/>
          <w:sz w:val="24"/>
          <w:szCs w:val="24"/>
          <w:vertAlign w:val="subscript"/>
        </w:rPr>
        <w:t>3</w:t>
      </w:r>
      <w:r w:rsidR="001D7B3C" w:rsidRPr="004B71B3">
        <w:rPr>
          <w:rFonts w:ascii="Times New Roman" w:hAnsi="Times New Roman" w:cs="Times New Roman"/>
          <w:sz w:val="24"/>
          <w:szCs w:val="24"/>
        </w:rPr>
        <w:t xml:space="preserve"> and </w:t>
      </w:r>
      <w:r w:rsidR="00D63A58" w:rsidRPr="004B71B3">
        <w:rPr>
          <w:rFonts w:ascii="Times New Roman" w:hAnsi="Times New Roman" w:cs="Times New Roman"/>
          <w:sz w:val="24"/>
          <w:szCs w:val="24"/>
        </w:rPr>
        <w:t>surface proton sites</w:t>
      </w:r>
      <w:r w:rsidR="001D7B3C" w:rsidRPr="004B71B3">
        <w:rPr>
          <w:rFonts w:ascii="Times New Roman" w:hAnsi="Times New Roman" w:cs="Times New Roman"/>
          <w:sz w:val="24"/>
          <w:szCs w:val="24"/>
        </w:rPr>
        <w:t xml:space="preserve">. This </w:t>
      </w:r>
      <w:r w:rsidR="00D020EC" w:rsidRPr="004B71B3">
        <w:rPr>
          <w:rFonts w:ascii="Times New Roman" w:hAnsi="Times New Roman" w:cs="Times New Roman"/>
          <w:sz w:val="24"/>
          <w:szCs w:val="24"/>
        </w:rPr>
        <w:t>will be</w:t>
      </w:r>
      <w:r w:rsidR="001D7B3C" w:rsidRPr="004B71B3">
        <w:rPr>
          <w:rFonts w:ascii="Times New Roman" w:hAnsi="Times New Roman" w:cs="Times New Roman"/>
          <w:sz w:val="24"/>
          <w:szCs w:val="24"/>
        </w:rPr>
        <w:t xml:space="preserve"> addressed</w:t>
      </w:r>
      <w:r w:rsidR="006D6A22" w:rsidRPr="004B71B3">
        <w:rPr>
          <w:rFonts w:ascii="Times New Roman" w:hAnsi="Times New Roman" w:cs="Times New Roman"/>
          <w:sz w:val="24"/>
          <w:szCs w:val="24"/>
        </w:rPr>
        <w:t xml:space="preserve"> below</w:t>
      </w:r>
      <w:r w:rsidR="001D7B3C" w:rsidRPr="004B71B3">
        <w:rPr>
          <w:rFonts w:ascii="Times New Roman" w:hAnsi="Times New Roman" w:cs="Times New Roman"/>
          <w:sz w:val="24"/>
          <w:szCs w:val="24"/>
        </w:rPr>
        <w:t xml:space="preserve"> in more detail. Notably, spectrum</w:t>
      </w:r>
      <w:r w:rsidR="0036020E" w:rsidRPr="004B71B3">
        <w:rPr>
          <w:rFonts w:ascii="Times New Roman" w:hAnsi="Times New Roman" w:cs="Times New Roman"/>
          <w:sz w:val="24"/>
          <w:szCs w:val="24"/>
        </w:rPr>
        <w:t xml:space="preserve"> 4</w:t>
      </w:r>
      <w:r w:rsidR="001D7B3C" w:rsidRPr="004B71B3">
        <w:rPr>
          <w:rFonts w:ascii="Times New Roman" w:hAnsi="Times New Roman" w:cs="Times New Roman"/>
          <w:sz w:val="24"/>
          <w:szCs w:val="24"/>
        </w:rPr>
        <w:t xml:space="preserve"> </w:t>
      </w:r>
      <w:r w:rsidR="00815799" w:rsidRPr="004B71B3">
        <w:rPr>
          <w:rFonts w:ascii="Times New Roman" w:hAnsi="Times New Roman" w:cs="Times New Roman"/>
          <w:sz w:val="24"/>
          <w:szCs w:val="24"/>
        </w:rPr>
        <w:t xml:space="preserve">lacks the carbonyl </w:t>
      </w:r>
      <w:r w:rsidR="00F70FE1" w:rsidRPr="004B71B3">
        <w:rPr>
          <w:rFonts w:ascii="Times New Roman" w:hAnsi="Times New Roman" w:cs="Times New Roman"/>
          <w:sz w:val="24"/>
          <w:szCs w:val="24"/>
        </w:rPr>
        <w:t>stretch</w:t>
      </w:r>
      <w:r w:rsidR="00815799" w:rsidRPr="004B71B3">
        <w:rPr>
          <w:rFonts w:ascii="Times New Roman" w:hAnsi="Times New Roman" w:cs="Times New Roman"/>
          <w:sz w:val="24"/>
          <w:szCs w:val="24"/>
        </w:rPr>
        <w:t xml:space="preserve"> at 1718</w:t>
      </w:r>
      <w:r w:rsidR="001D7B3C" w:rsidRPr="004B71B3">
        <w:rPr>
          <w:rFonts w:ascii="Times New Roman" w:hAnsi="Times New Roman" w:cs="Times New Roman"/>
          <w:sz w:val="24"/>
          <w:szCs w:val="24"/>
        </w:rPr>
        <w:t xml:space="preserve"> cm</w:t>
      </w:r>
      <w:r w:rsidR="001D7B3C" w:rsidRPr="004B71B3">
        <w:rPr>
          <w:rFonts w:ascii="Times New Roman" w:hAnsi="Times New Roman" w:cs="Times New Roman"/>
          <w:sz w:val="24"/>
          <w:szCs w:val="24"/>
          <w:vertAlign w:val="superscript"/>
        </w:rPr>
        <w:t>-1</w:t>
      </w:r>
      <w:r w:rsidR="001D7B3C" w:rsidRPr="004B71B3">
        <w:rPr>
          <w:rFonts w:ascii="Times New Roman" w:hAnsi="Times New Roman" w:cs="Times New Roman"/>
          <w:sz w:val="24"/>
          <w:szCs w:val="24"/>
        </w:rPr>
        <w:t>,</w:t>
      </w:r>
      <w:r w:rsidR="00551356" w:rsidRPr="004B71B3">
        <w:rPr>
          <w:rFonts w:ascii="Times New Roman" w:hAnsi="Times New Roman" w:cs="Times New Roman"/>
          <w:sz w:val="24"/>
          <w:szCs w:val="24"/>
        </w:rPr>
        <w:t xml:space="preserve"> </w:t>
      </w:r>
      <w:r w:rsidR="001D7B3C" w:rsidRPr="004B71B3">
        <w:rPr>
          <w:rFonts w:ascii="Times New Roman" w:hAnsi="Times New Roman" w:cs="Times New Roman"/>
          <w:sz w:val="24"/>
          <w:szCs w:val="24"/>
        </w:rPr>
        <w:t xml:space="preserve">hence </w:t>
      </w:r>
      <w:r w:rsidR="00551356" w:rsidRPr="004B71B3">
        <w:rPr>
          <w:rFonts w:ascii="Times New Roman" w:hAnsi="Times New Roman" w:cs="Times New Roman"/>
          <w:sz w:val="24"/>
          <w:szCs w:val="24"/>
        </w:rPr>
        <w:t xml:space="preserve">no </w:t>
      </w:r>
      <w:r w:rsidR="001D7B3C" w:rsidRPr="004B71B3">
        <w:rPr>
          <w:rFonts w:ascii="Times New Roman" w:hAnsi="Times New Roman" w:cs="Times New Roman"/>
          <w:sz w:val="24"/>
          <w:szCs w:val="24"/>
        </w:rPr>
        <w:t>trace</w:t>
      </w:r>
      <w:r w:rsidR="00551356" w:rsidRPr="004B71B3">
        <w:rPr>
          <w:rFonts w:ascii="Times New Roman" w:hAnsi="Times New Roman" w:cs="Times New Roman"/>
          <w:sz w:val="24"/>
          <w:szCs w:val="24"/>
        </w:rPr>
        <w:t xml:space="preserve"> of physisorbed CD</w:t>
      </w:r>
      <w:r w:rsidR="00551356" w:rsidRPr="004B71B3">
        <w:rPr>
          <w:rFonts w:ascii="Times New Roman" w:hAnsi="Times New Roman" w:cs="Times New Roman"/>
          <w:sz w:val="24"/>
          <w:szCs w:val="24"/>
          <w:vertAlign w:val="subscript"/>
        </w:rPr>
        <w:t>3</w:t>
      </w:r>
      <w:r w:rsidR="00551356" w:rsidRPr="004B71B3">
        <w:rPr>
          <w:rFonts w:ascii="Times New Roman" w:hAnsi="Times New Roman" w:cs="Times New Roman"/>
          <w:sz w:val="24"/>
          <w:szCs w:val="24"/>
        </w:rPr>
        <w:t>COOD</w:t>
      </w:r>
      <w:r w:rsidR="001D7B3C" w:rsidRPr="004B71B3">
        <w:rPr>
          <w:rFonts w:ascii="Times New Roman" w:hAnsi="Times New Roman" w:cs="Times New Roman"/>
          <w:sz w:val="24"/>
          <w:szCs w:val="24"/>
        </w:rPr>
        <w:t xml:space="preserve">. This </w:t>
      </w:r>
      <w:r w:rsidR="00551356" w:rsidRPr="004B71B3">
        <w:rPr>
          <w:rFonts w:ascii="Times New Roman" w:hAnsi="Times New Roman" w:cs="Times New Roman"/>
          <w:sz w:val="24"/>
          <w:szCs w:val="24"/>
        </w:rPr>
        <w:t>can</w:t>
      </w:r>
      <w:r w:rsidR="001D7B3C" w:rsidRPr="004B71B3">
        <w:rPr>
          <w:rFonts w:ascii="Times New Roman" w:hAnsi="Times New Roman" w:cs="Times New Roman"/>
          <w:sz w:val="24"/>
          <w:szCs w:val="24"/>
        </w:rPr>
        <w:t xml:space="preserve"> be</w:t>
      </w:r>
      <w:r w:rsidR="00551356" w:rsidRPr="004B71B3">
        <w:rPr>
          <w:rFonts w:ascii="Times New Roman" w:hAnsi="Times New Roman" w:cs="Times New Roman"/>
          <w:sz w:val="24"/>
          <w:szCs w:val="24"/>
        </w:rPr>
        <w:t xml:space="preserve"> due to the</w:t>
      </w:r>
      <w:r w:rsidR="001167CB" w:rsidRPr="004B71B3">
        <w:rPr>
          <w:rFonts w:ascii="Times New Roman" w:hAnsi="Times New Roman" w:cs="Times New Roman"/>
          <w:sz w:val="24"/>
          <w:szCs w:val="24"/>
        </w:rPr>
        <w:t xml:space="preserve"> water treatment</w:t>
      </w:r>
      <w:r w:rsidR="001D7B3C" w:rsidRPr="004B71B3">
        <w:rPr>
          <w:rFonts w:ascii="Times New Roman" w:hAnsi="Times New Roman" w:cs="Times New Roman"/>
          <w:sz w:val="24"/>
          <w:szCs w:val="24"/>
        </w:rPr>
        <w:t xml:space="preserve"> of this sample</w:t>
      </w:r>
      <w:r w:rsidR="001167CB" w:rsidRPr="004B71B3">
        <w:rPr>
          <w:rFonts w:ascii="Times New Roman" w:hAnsi="Times New Roman" w:cs="Times New Roman"/>
          <w:sz w:val="24"/>
          <w:szCs w:val="24"/>
        </w:rPr>
        <w:t xml:space="preserve"> and</w:t>
      </w:r>
      <w:r w:rsidR="00551356" w:rsidRPr="004B71B3">
        <w:rPr>
          <w:rFonts w:ascii="Times New Roman" w:hAnsi="Times New Roman" w:cs="Times New Roman"/>
          <w:sz w:val="24"/>
          <w:szCs w:val="24"/>
        </w:rPr>
        <w:t xml:space="preserve"> extended pumping out</w:t>
      </w:r>
      <w:r w:rsidR="008F5B9B" w:rsidRPr="004B71B3">
        <w:rPr>
          <w:rFonts w:ascii="Times New Roman" w:hAnsi="Times New Roman" w:cs="Times New Roman"/>
          <w:sz w:val="24"/>
          <w:szCs w:val="24"/>
        </w:rPr>
        <w:t xml:space="preserve">. </w:t>
      </w:r>
    </w:p>
    <w:p w:rsidR="00CE02D3" w:rsidRPr="004B71B3" w:rsidRDefault="00F647E5" w:rsidP="00D00AFD">
      <w:pPr>
        <w:spacing w:line="480" w:lineRule="auto"/>
        <w:jc w:val="both"/>
        <w:rPr>
          <w:rFonts w:ascii="Times New Roman" w:hAnsi="Times New Roman" w:cs="Times New Roman"/>
          <w:sz w:val="24"/>
          <w:szCs w:val="24"/>
        </w:rPr>
      </w:pPr>
      <w:r w:rsidRPr="004B71B3">
        <w:tab/>
      </w:r>
      <w:r w:rsidRPr="004B71B3">
        <w:rPr>
          <w:rFonts w:ascii="Times New Roman" w:hAnsi="Times New Roman" w:cs="Times New Roman"/>
          <w:sz w:val="24"/>
          <w:szCs w:val="24"/>
        </w:rPr>
        <w:t>One explanation</w:t>
      </w:r>
      <w:r w:rsidR="002B313E" w:rsidRPr="004B71B3">
        <w:rPr>
          <w:rFonts w:ascii="Times New Roman" w:hAnsi="Times New Roman" w:cs="Times New Roman"/>
          <w:sz w:val="24"/>
          <w:szCs w:val="24"/>
        </w:rPr>
        <w:t xml:space="preserve"> for</w:t>
      </w:r>
      <w:r w:rsidRPr="004B71B3">
        <w:rPr>
          <w:rFonts w:ascii="Times New Roman" w:hAnsi="Times New Roman" w:cs="Times New Roman"/>
          <w:sz w:val="24"/>
          <w:szCs w:val="24"/>
        </w:rPr>
        <w:t xml:space="preserve"> these results</w:t>
      </w:r>
      <w:r w:rsidR="00014B6B" w:rsidRPr="004B71B3">
        <w:rPr>
          <w:rFonts w:ascii="Times New Roman" w:hAnsi="Times New Roman" w:cs="Times New Roman"/>
          <w:sz w:val="24"/>
          <w:szCs w:val="24"/>
        </w:rPr>
        <w:t xml:space="preserve"> </w:t>
      </w:r>
      <w:r w:rsidR="0007744F" w:rsidRPr="004B71B3">
        <w:rPr>
          <w:rFonts w:ascii="Times New Roman" w:hAnsi="Times New Roman" w:cs="Times New Roman"/>
          <w:sz w:val="24"/>
          <w:szCs w:val="24"/>
        </w:rPr>
        <w:t>might be the</w:t>
      </w:r>
      <w:r w:rsidRPr="004B71B3">
        <w:rPr>
          <w:rFonts w:ascii="Times New Roman" w:hAnsi="Times New Roman" w:cs="Times New Roman"/>
          <w:sz w:val="24"/>
          <w:szCs w:val="24"/>
        </w:rPr>
        <w:t xml:space="preserve"> H/D exchange of the bidentate </w:t>
      </w:r>
      <w:r w:rsidR="00900ECD" w:rsidRPr="004B71B3">
        <w:rPr>
          <w:rFonts w:ascii="Times New Roman" w:hAnsi="Times New Roman" w:cs="Times New Roman"/>
          <w:sz w:val="24"/>
          <w:szCs w:val="24"/>
        </w:rPr>
        <w:t>surface acetate through enolate</w:t>
      </w:r>
      <w:r w:rsidRPr="004B71B3">
        <w:rPr>
          <w:rFonts w:ascii="Times New Roman" w:hAnsi="Times New Roman" w:cs="Times New Roman"/>
          <w:sz w:val="24"/>
          <w:szCs w:val="24"/>
        </w:rPr>
        <w:t xml:space="preserve"> species (Eq. (3))</w:t>
      </w:r>
      <w:r w:rsidR="0007744F" w:rsidRPr="004B71B3">
        <w:rPr>
          <w:rFonts w:ascii="Times New Roman" w:hAnsi="Times New Roman" w:cs="Times New Roman"/>
          <w:sz w:val="24"/>
          <w:szCs w:val="24"/>
        </w:rPr>
        <w:t>;</w:t>
      </w:r>
      <w:r w:rsidR="006435A7" w:rsidRPr="004B71B3">
        <w:rPr>
          <w:rFonts w:ascii="Times New Roman" w:hAnsi="Times New Roman" w:cs="Times New Roman"/>
          <w:sz w:val="24"/>
          <w:szCs w:val="24"/>
        </w:rPr>
        <w:t xml:space="preserve"> </w:t>
      </w:r>
      <w:r w:rsidR="0007744F" w:rsidRPr="004B71B3">
        <w:rPr>
          <w:rFonts w:ascii="Times New Roman" w:hAnsi="Times New Roman" w:cs="Times New Roman"/>
          <w:sz w:val="24"/>
          <w:szCs w:val="24"/>
        </w:rPr>
        <w:t>the latter</w:t>
      </w:r>
      <w:r w:rsidR="006435A7" w:rsidRPr="004B71B3">
        <w:rPr>
          <w:rFonts w:ascii="Times New Roman" w:hAnsi="Times New Roman" w:cs="Times New Roman"/>
          <w:sz w:val="24"/>
          <w:szCs w:val="24"/>
        </w:rPr>
        <w:t xml:space="preserve"> has</w:t>
      </w:r>
      <w:r w:rsidRPr="004B71B3">
        <w:rPr>
          <w:rFonts w:ascii="Times New Roman" w:hAnsi="Times New Roman" w:cs="Times New Roman"/>
          <w:sz w:val="24"/>
          <w:szCs w:val="24"/>
        </w:rPr>
        <w:t xml:space="preserve"> been suggested as </w:t>
      </w:r>
      <w:r w:rsidR="006435A7" w:rsidRPr="004B71B3">
        <w:rPr>
          <w:rFonts w:ascii="Times New Roman" w:hAnsi="Times New Roman" w:cs="Times New Roman"/>
          <w:sz w:val="24"/>
          <w:szCs w:val="24"/>
        </w:rPr>
        <w:t>an intermediate</w:t>
      </w:r>
      <w:r w:rsidRPr="004B71B3">
        <w:rPr>
          <w:rFonts w:ascii="Times New Roman" w:hAnsi="Times New Roman" w:cs="Times New Roman"/>
          <w:sz w:val="24"/>
          <w:szCs w:val="24"/>
        </w:rPr>
        <w:t xml:space="preserve"> in acid ketonisation [18,19]. In </w:t>
      </w:r>
      <w:r w:rsidR="002B592C" w:rsidRPr="004B71B3">
        <w:rPr>
          <w:rFonts w:ascii="Times New Roman" w:hAnsi="Times New Roman" w:cs="Times New Roman"/>
          <w:sz w:val="24"/>
          <w:szCs w:val="24"/>
        </w:rPr>
        <w:t>such a</w:t>
      </w:r>
      <w:r w:rsidRPr="004B71B3">
        <w:rPr>
          <w:rFonts w:ascii="Times New Roman" w:hAnsi="Times New Roman" w:cs="Times New Roman"/>
          <w:sz w:val="24"/>
          <w:szCs w:val="24"/>
        </w:rPr>
        <w:t xml:space="preserve"> case, the H/D exchange would occur without desorption</w:t>
      </w:r>
      <w:r w:rsidR="00252592" w:rsidRPr="004B71B3">
        <w:rPr>
          <w:rFonts w:ascii="Times New Roman" w:hAnsi="Times New Roman" w:cs="Times New Roman"/>
          <w:sz w:val="24"/>
          <w:szCs w:val="24"/>
        </w:rPr>
        <w:t xml:space="preserve"> of bidentate acetate species from the oxide surface and</w:t>
      </w:r>
      <w:r w:rsidR="00F0111A" w:rsidRPr="004B71B3">
        <w:rPr>
          <w:rFonts w:ascii="Times New Roman" w:hAnsi="Times New Roman" w:cs="Times New Roman"/>
          <w:sz w:val="24"/>
          <w:szCs w:val="24"/>
        </w:rPr>
        <w:t xml:space="preserve"> would</w:t>
      </w:r>
      <w:r w:rsidR="00252592" w:rsidRPr="004B71B3">
        <w:rPr>
          <w:rFonts w:ascii="Times New Roman" w:hAnsi="Times New Roman" w:cs="Times New Roman"/>
          <w:sz w:val="24"/>
          <w:szCs w:val="24"/>
        </w:rPr>
        <w:t xml:space="preserve"> involve H</w:t>
      </w:r>
      <w:r w:rsidR="00252592" w:rsidRPr="004B71B3">
        <w:rPr>
          <w:rFonts w:ascii="Times New Roman" w:hAnsi="Times New Roman" w:cs="Times New Roman"/>
          <w:sz w:val="24"/>
          <w:szCs w:val="24"/>
          <w:vertAlign w:val="superscript"/>
        </w:rPr>
        <w:t>+</w:t>
      </w:r>
      <w:r w:rsidR="00252592" w:rsidRPr="004B71B3">
        <w:rPr>
          <w:rFonts w:ascii="Times New Roman" w:hAnsi="Times New Roman" w:cs="Times New Roman"/>
          <w:sz w:val="24"/>
          <w:szCs w:val="24"/>
        </w:rPr>
        <w:t xml:space="preserve"> (or D</w:t>
      </w:r>
      <w:r w:rsidR="00252592" w:rsidRPr="004B71B3">
        <w:rPr>
          <w:rFonts w:ascii="Times New Roman" w:hAnsi="Times New Roman" w:cs="Times New Roman"/>
          <w:sz w:val="24"/>
          <w:szCs w:val="24"/>
          <w:vertAlign w:val="superscript"/>
        </w:rPr>
        <w:t>+</w:t>
      </w:r>
      <w:r w:rsidR="00014B6B" w:rsidRPr="004B71B3">
        <w:rPr>
          <w:rFonts w:ascii="Times New Roman" w:hAnsi="Times New Roman" w:cs="Times New Roman"/>
          <w:sz w:val="24"/>
          <w:szCs w:val="24"/>
        </w:rPr>
        <w:t>) surface sites</w:t>
      </w:r>
      <w:r w:rsidR="00CE02D3" w:rsidRPr="004B71B3">
        <w:rPr>
          <w:rFonts w:ascii="Times New Roman" w:hAnsi="Times New Roman" w:cs="Times New Roman"/>
          <w:sz w:val="24"/>
          <w:szCs w:val="24"/>
        </w:rPr>
        <w:t>.</w:t>
      </w:r>
      <w:r w:rsidR="00252592" w:rsidRPr="004B71B3">
        <w:rPr>
          <w:rFonts w:ascii="Times New Roman" w:hAnsi="Times New Roman" w:cs="Times New Roman"/>
          <w:sz w:val="24"/>
          <w:szCs w:val="24"/>
        </w:rPr>
        <w:t xml:space="preserve"> </w:t>
      </w:r>
      <w:r w:rsidR="00CE02D3" w:rsidRPr="004B71B3">
        <w:rPr>
          <w:rFonts w:ascii="Times New Roman" w:hAnsi="Times New Roman" w:cs="Times New Roman"/>
          <w:sz w:val="24"/>
          <w:szCs w:val="24"/>
        </w:rPr>
        <w:t>This</w:t>
      </w:r>
      <w:r w:rsidR="00D54BAF" w:rsidRPr="004B71B3">
        <w:rPr>
          <w:rFonts w:ascii="Times New Roman" w:hAnsi="Times New Roman" w:cs="Times New Roman"/>
          <w:sz w:val="24"/>
          <w:szCs w:val="24"/>
        </w:rPr>
        <w:t xml:space="preserve"> </w:t>
      </w:r>
      <w:r w:rsidR="002B592C" w:rsidRPr="004B71B3">
        <w:rPr>
          <w:rFonts w:ascii="Times New Roman" w:hAnsi="Times New Roman" w:cs="Times New Roman"/>
          <w:sz w:val="24"/>
          <w:szCs w:val="24"/>
        </w:rPr>
        <w:t>would imply that the deuterated bidentate surface acetate-</w:t>
      </w:r>
      <w:r w:rsidR="002B592C" w:rsidRPr="004B71B3">
        <w:rPr>
          <w:rFonts w:ascii="Times New Roman" w:hAnsi="Times New Roman" w:cs="Times New Roman"/>
          <w:i/>
          <w:sz w:val="24"/>
          <w:szCs w:val="24"/>
        </w:rPr>
        <w:t>d</w:t>
      </w:r>
      <w:r w:rsidR="002B592C" w:rsidRPr="004B71B3">
        <w:rPr>
          <w:rFonts w:ascii="Times New Roman" w:hAnsi="Times New Roman" w:cs="Times New Roman"/>
          <w:i/>
          <w:sz w:val="24"/>
          <w:szCs w:val="24"/>
          <w:vertAlign w:val="subscript"/>
        </w:rPr>
        <w:t>3</w:t>
      </w:r>
      <w:r w:rsidR="00CE02D3" w:rsidRPr="004B71B3">
        <w:rPr>
          <w:rFonts w:ascii="Times New Roman" w:hAnsi="Times New Roman" w:cs="Times New Roman"/>
          <w:sz w:val="24"/>
          <w:szCs w:val="24"/>
        </w:rPr>
        <w:t xml:space="preserve"> would undergo H/D exchange with proton sites on the oxide surface without the addition of acetic acid-</w:t>
      </w:r>
      <w:r w:rsidR="00CE02D3" w:rsidRPr="004B71B3">
        <w:rPr>
          <w:rFonts w:ascii="Times New Roman" w:hAnsi="Times New Roman" w:cs="Times New Roman"/>
          <w:i/>
          <w:sz w:val="24"/>
          <w:szCs w:val="24"/>
        </w:rPr>
        <w:t>d</w:t>
      </w:r>
      <w:r w:rsidR="00E67FB9" w:rsidRPr="004B71B3">
        <w:rPr>
          <w:rFonts w:ascii="Times New Roman" w:hAnsi="Times New Roman" w:cs="Times New Roman"/>
          <w:i/>
          <w:sz w:val="24"/>
          <w:szCs w:val="24"/>
          <w:vertAlign w:val="subscript"/>
        </w:rPr>
        <w:t>0</w:t>
      </w:r>
      <w:r w:rsidR="00014B6B" w:rsidRPr="004B71B3">
        <w:rPr>
          <w:rFonts w:ascii="Times New Roman" w:hAnsi="Times New Roman" w:cs="Times New Roman"/>
          <w:sz w:val="24"/>
          <w:szCs w:val="24"/>
        </w:rPr>
        <w:t>.</w:t>
      </w:r>
      <w:r w:rsidR="00CE02D3" w:rsidRPr="004B71B3">
        <w:rPr>
          <w:rFonts w:ascii="Times New Roman" w:hAnsi="Times New Roman" w:cs="Times New Roman"/>
          <w:sz w:val="24"/>
          <w:szCs w:val="24"/>
        </w:rPr>
        <w:t xml:space="preserve"> </w:t>
      </w:r>
      <w:r w:rsidR="00014B6B" w:rsidRPr="004B71B3">
        <w:rPr>
          <w:rFonts w:ascii="Times New Roman" w:hAnsi="Times New Roman" w:cs="Times New Roman"/>
          <w:sz w:val="24"/>
          <w:szCs w:val="24"/>
        </w:rPr>
        <w:t>This</w:t>
      </w:r>
      <w:r w:rsidR="001A1A6E" w:rsidRPr="004B71B3">
        <w:rPr>
          <w:rFonts w:ascii="Times New Roman" w:hAnsi="Times New Roman" w:cs="Times New Roman"/>
          <w:sz w:val="24"/>
          <w:szCs w:val="24"/>
        </w:rPr>
        <w:t xml:space="preserve"> </w:t>
      </w:r>
      <w:r w:rsidR="00CE02D3" w:rsidRPr="004B71B3">
        <w:rPr>
          <w:rFonts w:ascii="Times New Roman" w:hAnsi="Times New Roman" w:cs="Times New Roman"/>
          <w:sz w:val="24"/>
          <w:szCs w:val="24"/>
        </w:rPr>
        <w:t>contradict</w:t>
      </w:r>
      <w:r w:rsidR="00014B6B" w:rsidRPr="004B71B3">
        <w:rPr>
          <w:rFonts w:ascii="Times New Roman" w:hAnsi="Times New Roman" w:cs="Times New Roman"/>
          <w:sz w:val="24"/>
          <w:szCs w:val="24"/>
        </w:rPr>
        <w:t>s</w:t>
      </w:r>
      <w:r w:rsidR="00CE02D3" w:rsidRPr="004B71B3">
        <w:rPr>
          <w:rFonts w:ascii="Times New Roman" w:hAnsi="Times New Roman" w:cs="Times New Roman"/>
          <w:sz w:val="24"/>
          <w:szCs w:val="24"/>
        </w:rPr>
        <w:t xml:space="preserve"> the </w:t>
      </w:r>
      <w:r w:rsidR="0038333F" w:rsidRPr="004B71B3">
        <w:rPr>
          <w:rFonts w:ascii="Times New Roman" w:hAnsi="Times New Roman" w:cs="Times New Roman"/>
          <w:sz w:val="24"/>
          <w:szCs w:val="24"/>
        </w:rPr>
        <w:t xml:space="preserve">above </w:t>
      </w:r>
      <w:r w:rsidR="00CE02D3" w:rsidRPr="004B71B3">
        <w:rPr>
          <w:rFonts w:ascii="Times New Roman" w:hAnsi="Times New Roman" w:cs="Times New Roman"/>
          <w:sz w:val="24"/>
          <w:szCs w:val="24"/>
        </w:rPr>
        <w:t>experimental evidence</w:t>
      </w:r>
      <w:r w:rsidR="008573C2" w:rsidRPr="004B71B3">
        <w:rPr>
          <w:rFonts w:ascii="Times New Roman" w:hAnsi="Times New Roman" w:cs="Times New Roman"/>
          <w:sz w:val="24"/>
          <w:szCs w:val="24"/>
        </w:rPr>
        <w:t xml:space="preserve"> as no such H/D exchange was observed</w:t>
      </w:r>
      <w:r w:rsidR="00CE02D3" w:rsidRPr="004B71B3">
        <w:rPr>
          <w:rFonts w:ascii="Times New Roman" w:hAnsi="Times New Roman" w:cs="Times New Roman"/>
          <w:sz w:val="24"/>
          <w:szCs w:val="24"/>
        </w:rPr>
        <w:t>.</w:t>
      </w:r>
      <w:r w:rsidR="008835A4" w:rsidRPr="004B71B3">
        <w:rPr>
          <w:rFonts w:ascii="Times New Roman" w:hAnsi="Times New Roman" w:cs="Times New Roman"/>
          <w:sz w:val="24"/>
          <w:szCs w:val="24"/>
        </w:rPr>
        <w:t xml:space="preserve"> Moreover, DFT </w:t>
      </w:r>
      <w:r w:rsidR="008835A4" w:rsidRPr="004B71B3">
        <w:rPr>
          <w:rFonts w:ascii="Times New Roman" w:hAnsi="Times New Roman" w:cs="Times New Roman"/>
          <w:sz w:val="24"/>
          <w:szCs w:val="24"/>
        </w:rPr>
        <w:lastRenderedPageBreak/>
        <w:t>calculations [18,19] show that the formation of surface enolate requires a high activation energy, which wou</w:t>
      </w:r>
      <w:r w:rsidR="000E1B89" w:rsidRPr="004B71B3">
        <w:rPr>
          <w:rFonts w:ascii="Times New Roman" w:hAnsi="Times New Roman" w:cs="Times New Roman"/>
          <w:sz w:val="24"/>
          <w:szCs w:val="24"/>
        </w:rPr>
        <w:t>l</w:t>
      </w:r>
      <w:r w:rsidR="008835A4" w:rsidRPr="004B71B3">
        <w:rPr>
          <w:rFonts w:ascii="Times New Roman" w:hAnsi="Times New Roman" w:cs="Times New Roman"/>
          <w:sz w:val="24"/>
          <w:szCs w:val="24"/>
        </w:rPr>
        <w:t>d make it the rate-limiting step in the H/D exchange unde</w:t>
      </w:r>
      <w:r w:rsidR="0060233E" w:rsidRPr="004B71B3">
        <w:rPr>
          <w:rFonts w:ascii="Times New Roman" w:hAnsi="Times New Roman" w:cs="Times New Roman"/>
          <w:sz w:val="24"/>
          <w:szCs w:val="24"/>
        </w:rPr>
        <w:t xml:space="preserve">r the </w:t>
      </w:r>
      <w:r w:rsidR="00E90BF8" w:rsidRPr="004B71B3">
        <w:rPr>
          <w:rFonts w:ascii="Times New Roman" w:hAnsi="Times New Roman" w:cs="Times New Roman"/>
          <w:sz w:val="24"/>
          <w:szCs w:val="24"/>
        </w:rPr>
        <w:t>CH</w:t>
      </w:r>
      <w:r w:rsidR="00E90BF8" w:rsidRPr="004B71B3">
        <w:rPr>
          <w:rFonts w:ascii="Times New Roman" w:hAnsi="Times New Roman" w:cs="Times New Roman"/>
          <w:sz w:val="24"/>
          <w:szCs w:val="24"/>
          <w:vertAlign w:val="subscript"/>
        </w:rPr>
        <w:t>3</w:t>
      </w:r>
      <w:r w:rsidR="00E90BF8" w:rsidRPr="004B71B3">
        <w:rPr>
          <w:rFonts w:ascii="Times New Roman" w:hAnsi="Times New Roman" w:cs="Times New Roman"/>
          <w:sz w:val="24"/>
          <w:szCs w:val="24"/>
        </w:rPr>
        <w:t>COOH/CD</w:t>
      </w:r>
      <w:r w:rsidR="00E90BF8" w:rsidRPr="004B71B3">
        <w:rPr>
          <w:rFonts w:ascii="Times New Roman" w:hAnsi="Times New Roman" w:cs="Times New Roman"/>
          <w:sz w:val="24"/>
          <w:szCs w:val="24"/>
          <w:vertAlign w:val="subscript"/>
        </w:rPr>
        <w:t>3</w:t>
      </w:r>
      <w:r w:rsidR="00E90BF8" w:rsidRPr="004B71B3">
        <w:rPr>
          <w:rFonts w:ascii="Times New Roman" w:hAnsi="Times New Roman" w:cs="Times New Roman"/>
          <w:sz w:val="24"/>
          <w:szCs w:val="24"/>
        </w:rPr>
        <w:t xml:space="preserve">COOD </w:t>
      </w:r>
      <w:r w:rsidR="0060233E" w:rsidRPr="004B71B3">
        <w:rPr>
          <w:rFonts w:ascii="Times New Roman" w:hAnsi="Times New Roman" w:cs="Times New Roman"/>
          <w:sz w:val="24"/>
          <w:szCs w:val="24"/>
        </w:rPr>
        <w:t xml:space="preserve">acid exchange conditions at </w:t>
      </w:r>
      <w:r w:rsidR="008835A4" w:rsidRPr="004B71B3">
        <w:rPr>
          <w:rFonts w:ascii="Times New Roman" w:hAnsi="Times New Roman" w:cs="Times New Roman"/>
          <w:sz w:val="24"/>
          <w:szCs w:val="24"/>
        </w:rPr>
        <w:t>130</w:t>
      </w:r>
      <w:r w:rsidR="008835A4" w:rsidRPr="004B71B3">
        <w:rPr>
          <w:rFonts w:ascii="Times New Roman" w:hAnsi="Times New Roman" w:cs="Times New Roman"/>
          <w:sz w:val="24"/>
          <w:szCs w:val="24"/>
          <w:vertAlign w:val="superscript"/>
        </w:rPr>
        <w:t xml:space="preserve"> o</w:t>
      </w:r>
      <w:r w:rsidR="0060233E" w:rsidRPr="004B71B3">
        <w:rPr>
          <w:rFonts w:ascii="Times New Roman" w:hAnsi="Times New Roman" w:cs="Times New Roman"/>
          <w:sz w:val="24"/>
          <w:szCs w:val="24"/>
        </w:rPr>
        <w:t>C</w:t>
      </w:r>
      <w:r w:rsidR="008835A4" w:rsidRPr="004B71B3">
        <w:rPr>
          <w:rFonts w:ascii="Times New Roman" w:hAnsi="Times New Roman" w:cs="Times New Roman"/>
          <w:sz w:val="24"/>
          <w:szCs w:val="24"/>
        </w:rPr>
        <w:t xml:space="preserve">. </w:t>
      </w:r>
      <w:r w:rsidR="00F01BD9" w:rsidRPr="004B71B3">
        <w:rPr>
          <w:rFonts w:ascii="Times New Roman" w:hAnsi="Times New Roman" w:cs="Times New Roman"/>
          <w:sz w:val="24"/>
          <w:szCs w:val="24"/>
        </w:rPr>
        <w:t>As a result</w:t>
      </w:r>
      <w:r w:rsidR="008835A4" w:rsidRPr="004B71B3">
        <w:rPr>
          <w:rFonts w:ascii="Times New Roman" w:hAnsi="Times New Roman" w:cs="Times New Roman"/>
          <w:sz w:val="24"/>
          <w:szCs w:val="24"/>
        </w:rPr>
        <w:t>,</w:t>
      </w:r>
      <w:r w:rsidR="00F01BD9" w:rsidRPr="004B71B3">
        <w:rPr>
          <w:rFonts w:ascii="Times New Roman" w:hAnsi="Times New Roman" w:cs="Times New Roman"/>
          <w:sz w:val="24"/>
          <w:szCs w:val="24"/>
        </w:rPr>
        <w:t xml:space="preserve"> the H/D exchange </w:t>
      </w:r>
      <w:r w:rsidR="009523A9" w:rsidRPr="004B71B3">
        <w:rPr>
          <w:rFonts w:ascii="Times New Roman" w:hAnsi="Times New Roman" w:cs="Times New Roman"/>
          <w:sz w:val="24"/>
          <w:szCs w:val="24"/>
        </w:rPr>
        <w:t>can</w:t>
      </w:r>
      <w:r w:rsidR="00F01BD9" w:rsidRPr="004B71B3">
        <w:rPr>
          <w:rFonts w:ascii="Times New Roman" w:hAnsi="Times New Roman" w:cs="Times New Roman"/>
          <w:sz w:val="24"/>
          <w:szCs w:val="24"/>
        </w:rPr>
        <w:t xml:space="preserve"> be expected to depend on the nature of metal oxide. This is not in agreement with experiment</w:t>
      </w:r>
      <w:r w:rsidR="000E1B89" w:rsidRPr="004B71B3">
        <w:rPr>
          <w:rFonts w:ascii="Times New Roman" w:hAnsi="Times New Roman" w:cs="Times New Roman"/>
          <w:sz w:val="24"/>
          <w:szCs w:val="24"/>
        </w:rPr>
        <w:t xml:space="preserve"> either</w:t>
      </w:r>
      <w:r w:rsidR="00F01BD9" w:rsidRPr="004B71B3">
        <w:rPr>
          <w:rFonts w:ascii="Times New Roman" w:hAnsi="Times New Roman" w:cs="Times New Roman"/>
          <w:sz w:val="24"/>
          <w:szCs w:val="24"/>
        </w:rPr>
        <w:t xml:space="preserve"> as no such dependence was observed</w:t>
      </w:r>
      <w:r w:rsidR="00192854" w:rsidRPr="004B71B3">
        <w:rPr>
          <w:rFonts w:ascii="Times New Roman" w:hAnsi="Times New Roman" w:cs="Times New Roman"/>
          <w:sz w:val="24"/>
          <w:szCs w:val="24"/>
        </w:rPr>
        <w:t xml:space="preserve"> within the time scale of acid exchange</w:t>
      </w:r>
      <w:r w:rsidR="00F01BD9" w:rsidRPr="004B71B3">
        <w:rPr>
          <w:rFonts w:ascii="Times New Roman" w:hAnsi="Times New Roman" w:cs="Times New Roman"/>
          <w:sz w:val="24"/>
          <w:szCs w:val="24"/>
        </w:rPr>
        <w:t>. On these bases, the H/D exchange through the surface enolate</w:t>
      </w:r>
      <w:r w:rsidR="008835A4" w:rsidRPr="004B71B3">
        <w:rPr>
          <w:rFonts w:ascii="Times New Roman" w:hAnsi="Times New Roman" w:cs="Times New Roman"/>
          <w:sz w:val="24"/>
          <w:szCs w:val="24"/>
        </w:rPr>
        <w:t xml:space="preserve"> </w:t>
      </w:r>
      <w:r w:rsidR="00865B30" w:rsidRPr="004B71B3">
        <w:rPr>
          <w:rFonts w:ascii="Times New Roman" w:hAnsi="Times New Roman" w:cs="Times New Roman"/>
          <w:sz w:val="24"/>
          <w:szCs w:val="24"/>
        </w:rPr>
        <w:t>species</w:t>
      </w:r>
      <w:r w:rsidR="00F01BD9" w:rsidRPr="004B71B3">
        <w:rPr>
          <w:rFonts w:ascii="Times New Roman" w:hAnsi="Times New Roman" w:cs="Times New Roman"/>
          <w:sz w:val="24"/>
          <w:szCs w:val="24"/>
        </w:rPr>
        <w:t xml:space="preserve"> can be ruled out</w:t>
      </w:r>
      <w:r w:rsidR="004C1034" w:rsidRPr="004B71B3">
        <w:rPr>
          <w:rFonts w:ascii="Times New Roman" w:hAnsi="Times New Roman" w:cs="Times New Roman"/>
          <w:sz w:val="24"/>
          <w:szCs w:val="24"/>
        </w:rPr>
        <w:t xml:space="preserve"> at 130 </w:t>
      </w:r>
      <w:r w:rsidR="004C1034" w:rsidRPr="004B71B3">
        <w:rPr>
          <w:rFonts w:ascii="Times New Roman" w:hAnsi="Times New Roman" w:cs="Times New Roman"/>
          <w:sz w:val="24"/>
          <w:szCs w:val="24"/>
          <w:vertAlign w:val="superscript"/>
        </w:rPr>
        <w:t>o</w:t>
      </w:r>
      <w:r w:rsidR="004C1034" w:rsidRPr="004B71B3">
        <w:rPr>
          <w:rFonts w:ascii="Times New Roman" w:hAnsi="Times New Roman" w:cs="Times New Roman"/>
          <w:sz w:val="24"/>
          <w:szCs w:val="24"/>
        </w:rPr>
        <w:t>C</w:t>
      </w:r>
      <w:r w:rsidR="00F01BD9" w:rsidRPr="004B71B3">
        <w:rPr>
          <w:rFonts w:ascii="Times New Roman" w:hAnsi="Times New Roman" w:cs="Times New Roman"/>
          <w:sz w:val="24"/>
          <w:szCs w:val="24"/>
        </w:rPr>
        <w:t>.</w:t>
      </w:r>
    </w:p>
    <w:p w:rsidR="000376D2" w:rsidRPr="004B71B3" w:rsidRDefault="00CE02D3" w:rsidP="002F3324">
      <w:pPr>
        <w:spacing w:after="200" w:line="480" w:lineRule="auto"/>
        <w:jc w:val="both"/>
        <w:rPr>
          <w:rFonts w:ascii="Times New Roman" w:hAnsi="Times New Roman" w:cs="Times New Roman"/>
          <w:sz w:val="24"/>
          <w:szCs w:val="24"/>
        </w:rPr>
      </w:pPr>
      <w:r w:rsidRPr="004B71B3">
        <w:rPr>
          <w:rFonts w:ascii="Times New Roman" w:hAnsi="Times New Roman" w:cs="Times New Roman"/>
          <w:sz w:val="24"/>
          <w:szCs w:val="24"/>
        </w:rPr>
        <w:t xml:space="preserve"> </w:t>
      </w:r>
      <w:r w:rsidR="006E79D0" w:rsidRPr="004B71B3">
        <w:object w:dxaOrig="4481" w:dyaOrig="1498">
          <v:shape id="_x0000_i1026" type="#_x0000_t75" style="width:169.35pt;height:56.8pt" o:ole="">
            <v:imagedata r:id="rId13" o:title=""/>
          </v:shape>
          <o:OLEObject Type="Embed" ProgID="ChemDraw.Document.6.0" ShapeID="_x0000_i1026" DrawAspect="Content" ObjectID="_1595829138" r:id="rId14"/>
        </w:object>
      </w:r>
      <w:r w:rsidR="00F647E5" w:rsidRPr="004B71B3">
        <w:tab/>
      </w:r>
      <w:r w:rsidR="00F647E5" w:rsidRPr="004B71B3">
        <w:tab/>
      </w:r>
      <w:r w:rsidR="00F647E5" w:rsidRPr="004B71B3">
        <w:tab/>
      </w:r>
      <w:r w:rsidRPr="004B71B3">
        <w:tab/>
      </w:r>
      <w:r w:rsidRPr="004B71B3">
        <w:tab/>
      </w:r>
      <w:r w:rsidRPr="004B71B3">
        <w:tab/>
      </w:r>
      <w:r w:rsidR="00F647E5" w:rsidRPr="004B71B3">
        <w:rPr>
          <w:rFonts w:ascii="Times New Roman" w:hAnsi="Times New Roman" w:cs="Times New Roman"/>
          <w:sz w:val="24"/>
          <w:szCs w:val="24"/>
        </w:rPr>
        <w:t>(3)</w:t>
      </w:r>
    </w:p>
    <w:p w:rsidR="001E7FC4" w:rsidRPr="004B71B3" w:rsidRDefault="007A5E80" w:rsidP="0013000F">
      <w:pPr>
        <w:spacing w:after="200" w:line="480" w:lineRule="auto"/>
        <w:jc w:val="both"/>
        <w:rPr>
          <w:rFonts w:ascii="Times New Roman" w:hAnsi="Times New Roman" w:cs="Times New Roman"/>
          <w:sz w:val="24"/>
          <w:szCs w:val="24"/>
        </w:rPr>
      </w:pPr>
      <w:r w:rsidRPr="004B71B3">
        <w:rPr>
          <w:rFonts w:ascii="Times New Roman" w:hAnsi="Times New Roman" w:cs="Times New Roman"/>
          <w:sz w:val="24"/>
          <w:szCs w:val="24"/>
        </w:rPr>
        <w:tab/>
      </w:r>
      <w:r w:rsidR="0013000F" w:rsidRPr="004B71B3">
        <w:rPr>
          <w:rFonts w:ascii="Times New Roman" w:hAnsi="Times New Roman" w:cs="Times New Roman"/>
          <w:sz w:val="24"/>
          <w:szCs w:val="24"/>
        </w:rPr>
        <w:t xml:space="preserve">A possible mechanism for </w:t>
      </w:r>
      <w:r w:rsidR="00A11B00" w:rsidRPr="004B71B3">
        <w:rPr>
          <w:rFonts w:ascii="Times New Roman" w:hAnsi="Times New Roman" w:cs="Times New Roman"/>
          <w:sz w:val="24"/>
          <w:szCs w:val="24"/>
        </w:rPr>
        <w:t xml:space="preserve">the </w:t>
      </w:r>
      <w:r w:rsidR="0013000F" w:rsidRPr="004B71B3">
        <w:rPr>
          <w:rFonts w:ascii="Times New Roman" w:hAnsi="Times New Roman" w:cs="Times New Roman"/>
          <w:sz w:val="24"/>
          <w:szCs w:val="24"/>
        </w:rPr>
        <w:t>acid exchange on oxide surface</w:t>
      </w:r>
      <w:r w:rsidR="003B3A9F" w:rsidRPr="004B71B3">
        <w:rPr>
          <w:rFonts w:ascii="Times New Roman" w:hAnsi="Times New Roman" w:cs="Times New Roman"/>
          <w:sz w:val="24"/>
          <w:szCs w:val="24"/>
        </w:rPr>
        <w:t xml:space="preserve"> </w:t>
      </w:r>
      <w:r w:rsidR="008933DD" w:rsidRPr="004B71B3">
        <w:rPr>
          <w:rFonts w:ascii="Times New Roman" w:hAnsi="Times New Roman" w:cs="Times New Roman"/>
          <w:sz w:val="24"/>
          <w:szCs w:val="24"/>
        </w:rPr>
        <w:t xml:space="preserve">at </w:t>
      </w:r>
      <w:r w:rsidR="003B3A9F" w:rsidRPr="004B71B3">
        <w:rPr>
          <w:rFonts w:ascii="Times New Roman" w:hAnsi="Times New Roman" w:cs="Times New Roman"/>
          <w:sz w:val="24"/>
          <w:szCs w:val="24"/>
        </w:rPr>
        <w:t xml:space="preserve">130 </w:t>
      </w:r>
      <w:r w:rsidR="003B3A9F" w:rsidRPr="004B71B3">
        <w:rPr>
          <w:rFonts w:ascii="Times New Roman" w:hAnsi="Times New Roman" w:cs="Times New Roman"/>
          <w:sz w:val="24"/>
          <w:szCs w:val="24"/>
          <w:vertAlign w:val="superscript"/>
        </w:rPr>
        <w:t>o</w:t>
      </w:r>
      <w:r w:rsidR="003B3A9F" w:rsidRPr="004B71B3">
        <w:rPr>
          <w:rFonts w:ascii="Times New Roman" w:hAnsi="Times New Roman" w:cs="Times New Roman"/>
          <w:sz w:val="24"/>
          <w:szCs w:val="24"/>
        </w:rPr>
        <w:t>C</w:t>
      </w:r>
      <w:r w:rsidR="0013000F" w:rsidRPr="004B71B3">
        <w:rPr>
          <w:rFonts w:ascii="Times New Roman" w:hAnsi="Times New Roman" w:cs="Times New Roman"/>
          <w:sz w:val="24"/>
          <w:szCs w:val="24"/>
        </w:rPr>
        <w:t xml:space="preserve"> is represented in Scheme 1. This mechanism involves desorption of bidentate bridging surface acetates from the oxide surface aided by acetic acid from the gas phase. Here, the bidentate surface acetate </w:t>
      </w:r>
      <w:r w:rsidR="0013000F" w:rsidRPr="004B71B3">
        <w:rPr>
          <w:rFonts w:ascii="Times New Roman" w:hAnsi="Times New Roman" w:cs="Times New Roman"/>
          <w:b/>
          <w:sz w:val="24"/>
          <w:szCs w:val="24"/>
        </w:rPr>
        <w:t>A</w:t>
      </w:r>
      <w:r w:rsidR="0013000F" w:rsidRPr="004B71B3">
        <w:rPr>
          <w:rFonts w:ascii="Times New Roman" w:hAnsi="Times New Roman" w:cs="Times New Roman"/>
          <w:sz w:val="24"/>
          <w:szCs w:val="24"/>
        </w:rPr>
        <w:t xml:space="preserve"> formed initially interacts with the co-adsorbed CD</w:t>
      </w:r>
      <w:r w:rsidR="0013000F" w:rsidRPr="004B71B3">
        <w:rPr>
          <w:rFonts w:ascii="Times New Roman" w:hAnsi="Times New Roman" w:cs="Times New Roman"/>
          <w:sz w:val="24"/>
          <w:szCs w:val="24"/>
          <w:vertAlign w:val="subscript"/>
        </w:rPr>
        <w:t>3</w:t>
      </w:r>
      <w:r w:rsidR="0013000F" w:rsidRPr="004B71B3">
        <w:rPr>
          <w:rFonts w:ascii="Times New Roman" w:hAnsi="Times New Roman" w:cs="Times New Roman"/>
          <w:sz w:val="24"/>
          <w:szCs w:val="24"/>
        </w:rPr>
        <w:t xml:space="preserve">COOD to form intermediate </w:t>
      </w:r>
      <w:r w:rsidR="0013000F" w:rsidRPr="004B71B3">
        <w:rPr>
          <w:rFonts w:ascii="Times New Roman" w:hAnsi="Times New Roman" w:cs="Times New Roman"/>
          <w:b/>
          <w:sz w:val="24"/>
          <w:szCs w:val="24"/>
        </w:rPr>
        <w:t>B</w:t>
      </w:r>
      <w:r w:rsidR="0013000F" w:rsidRPr="004B71B3">
        <w:rPr>
          <w:rFonts w:ascii="Times New Roman" w:hAnsi="Times New Roman" w:cs="Times New Roman"/>
          <w:sz w:val="24"/>
          <w:szCs w:val="24"/>
        </w:rPr>
        <w:t xml:space="preserve">, which would lead to acid exchange to give the deuterated acetate </w:t>
      </w:r>
      <w:r w:rsidR="003B3A9F" w:rsidRPr="004B71B3">
        <w:rPr>
          <w:rFonts w:ascii="Times New Roman" w:hAnsi="Times New Roman" w:cs="Times New Roman"/>
          <w:b/>
          <w:sz w:val="24"/>
          <w:szCs w:val="24"/>
        </w:rPr>
        <w:t>C</w:t>
      </w:r>
      <w:r w:rsidR="0013000F" w:rsidRPr="004B71B3">
        <w:rPr>
          <w:rFonts w:ascii="Times New Roman" w:hAnsi="Times New Roman" w:cs="Times New Roman"/>
          <w:sz w:val="24"/>
          <w:szCs w:val="24"/>
        </w:rPr>
        <w:t xml:space="preserve"> and release CH</w:t>
      </w:r>
      <w:r w:rsidR="0013000F" w:rsidRPr="004B71B3">
        <w:rPr>
          <w:rFonts w:ascii="Times New Roman" w:hAnsi="Times New Roman" w:cs="Times New Roman"/>
          <w:sz w:val="24"/>
          <w:szCs w:val="24"/>
          <w:vertAlign w:val="subscript"/>
        </w:rPr>
        <w:t>3</w:t>
      </w:r>
      <w:r w:rsidR="0013000F" w:rsidRPr="004B71B3">
        <w:rPr>
          <w:rFonts w:ascii="Times New Roman" w:hAnsi="Times New Roman" w:cs="Times New Roman"/>
          <w:sz w:val="24"/>
          <w:szCs w:val="24"/>
        </w:rPr>
        <w:t>COOD in</w:t>
      </w:r>
      <w:r w:rsidR="00297B88" w:rsidRPr="004B71B3">
        <w:rPr>
          <w:rFonts w:ascii="Times New Roman" w:hAnsi="Times New Roman" w:cs="Times New Roman"/>
          <w:sz w:val="24"/>
          <w:szCs w:val="24"/>
        </w:rPr>
        <w:t>to</w:t>
      </w:r>
      <w:r w:rsidR="0013000F" w:rsidRPr="004B71B3">
        <w:rPr>
          <w:rFonts w:ascii="Times New Roman" w:hAnsi="Times New Roman" w:cs="Times New Roman"/>
          <w:sz w:val="24"/>
          <w:szCs w:val="24"/>
        </w:rPr>
        <w:t xml:space="preserve"> the gas phase (possibly together with CH</w:t>
      </w:r>
      <w:r w:rsidR="0013000F" w:rsidRPr="004B71B3">
        <w:rPr>
          <w:rFonts w:ascii="Times New Roman" w:hAnsi="Times New Roman" w:cs="Times New Roman"/>
          <w:sz w:val="24"/>
          <w:szCs w:val="24"/>
          <w:vertAlign w:val="subscript"/>
        </w:rPr>
        <w:t>3</w:t>
      </w:r>
      <w:r w:rsidR="0013000F" w:rsidRPr="004B71B3">
        <w:rPr>
          <w:rFonts w:ascii="Times New Roman" w:hAnsi="Times New Roman" w:cs="Times New Roman"/>
          <w:sz w:val="24"/>
          <w:szCs w:val="24"/>
        </w:rPr>
        <w:t>COOH due to H/D exchange</w:t>
      </w:r>
      <w:r w:rsidR="001D57E9" w:rsidRPr="004B71B3">
        <w:rPr>
          <w:rFonts w:ascii="Times New Roman" w:hAnsi="Times New Roman" w:cs="Times New Roman"/>
          <w:sz w:val="24"/>
          <w:szCs w:val="24"/>
        </w:rPr>
        <w:t xml:space="preserve"> of CH</w:t>
      </w:r>
      <w:r w:rsidR="001D57E9" w:rsidRPr="004B71B3">
        <w:rPr>
          <w:rFonts w:ascii="Times New Roman" w:hAnsi="Times New Roman" w:cs="Times New Roman"/>
          <w:sz w:val="24"/>
          <w:szCs w:val="24"/>
          <w:vertAlign w:val="subscript"/>
        </w:rPr>
        <w:t>3</w:t>
      </w:r>
      <w:r w:rsidR="001D57E9" w:rsidRPr="004B71B3">
        <w:rPr>
          <w:rFonts w:ascii="Times New Roman" w:hAnsi="Times New Roman" w:cs="Times New Roman"/>
          <w:sz w:val="24"/>
          <w:szCs w:val="24"/>
        </w:rPr>
        <w:t>COOD</w:t>
      </w:r>
      <w:r w:rsidR="0013000F" w:rsidRPr="004B71B3">
        <w:rPr>
          <w:rFonts w:ascii="Times New Roman" w:hAnsi="Times New Roman" w:cs="Times New Roman"/>
          <w:sz w:val="24"/>
          <w:szCs w:val="24"/>
        </w:rPr>
        <w:t xml:space="preserve"> with the surface proton sites).</w:t>
      </w:r>
      <w:r w:rsidR="00C351C9" w:rsidRPr="004B71B3">
        <w:rPr>
          <w:rFonts w:ascii="Times New Roman" w:hAnsi="Times New Roman" w:cs="Times New Roman"/>
          <w:sz w:val="24"/>
          <w:szCs w:val="24"/>
        </w:rPr>
        <w:t xml:space="preserve"> Further kinetic studies could reveal the effect of metal oxide nature on the rate of CH</w:t>
      </w:r>
      <w:r w:rsidR="00C351C9" w:rsidRPr="004B71B3">
        <w:rPr>
          <w:rFonts w:ascii="Times New Roman" w:hAnsi="Times New Roman" w:cs="Times New Roman"/>
          <w:sz w:val="24"/>
          <w:szCs w:val="24"/>
          <w:vertAlign w:val="subscript"/>
        </w:rPr>
        <w:t>3</w:t>
      </w:r>
      <w:r w:rsidR="00C351C9" w:rsidRPr="004B71B3">
        <w:rPr>
          <w:rFonts w:ascii="Times New Roman" w:hAnsi="Times New Roman" w:cs="Times New Roman"/>
          <w:sz w:val="24"/>
          <w:szCs w:val="24"/>
        </w:rPr>
        <w:t>COOH/CD</w:t>
      </w:r>
      <w:r w:rsidR="00C351C9" w:rsidRPr="004B71B3">
        <w:rPr>
          <w:rFonts w:ascii="Times New Roman" w:hAnsi="Times New Roman" w:cs="Times New Roman"/>
          <w:sz w:val="24"/>
          <w:szCs w:val="24"/>
          <w:vertAlign w:val="subscript"/>
        </w:rPr>
        <w:t>3</w:t>
      </w:r>
      <w:r w:rsidR="00C351C9" w:rsidRPr="004B71B3">
        <w:rPr>
          <w:rFonts w:ascii="Times New Roman" w:hAnsi="Times New Roman" w:cs="Times New Roman"/>
          <w:sz w:val="24"/>
          <w:szCs w:val="24"/>
        </w:rPr>
        <w:t>COOD exchange.</w:t>
      </w:r>
    </w:p>
    <w:p w:rsidR="00D1211F" w:rsidRPr="004B71B3" w:rsidRDefault="00CF77F9" w:rsidP="0013000F">
      <w:pPr>
        <w:spacing w:after="200" w:line="480" w:lineRule="auto"/>
        <w:jc w:val="both"/>
        <w:rPr>
          <w:rFonts w:ascii="Times New Roman" w:hAnsi="Times New Roman" w:cs="Times New Roman"/>
          <w:sz w:val="24"/>
          <w:szCs w:val="24"/>
        </w:rPr>
      </w:pPr>
      <w:r w:rsidRPr="004B71B3">
        <w:object w:dxaOrig="14052" w:dyaOrig="2150">
          <v:shape id="_x0000_i1027" type="#_x0000_t75" style="width:449.6pt;height:68.95pt" o:ole="">
            <v:imagedata r:id="rId15" o:title=""/>
          </v:shape>
          <o:OLEObject Type="Embed" ProgID="ChemDraw.Document.6.0" ShapeID="_x0000_i1027" DrawAspect="Content" ObjectID="_1595829139" r:id="rId16"/>
        </w:object>
      </w:r>
    </w:p>
    <w:p w:rsidR="00B463EA" w:rsidRPr="004B71B3" w:rsidRDefault="00F94454" w:rsidP="00F94454">
      <w:pPr>
        <w:spacing w:after="200" w:line="480" w:lineRule="auto"/>
        <w:jc w:val="both"/>
        <w:rPr>
          <w:rFonts w:ascii="Times New Roman" w:hAnsi="Times New Roman" w:cs="Times New Roman"/>
          <w:sz w:val="24"/>
          <w:szCs w:val="24"/>
        </w:rPr>
      </w:pPr>
      <w:r w:rsidRPr="004B71B3">
        <w:rPr>
          <w:rFonts w:ascii="Times New Roman" w:hAnsi="Times New Roman" w:cs="Times New Roman"/>
          <w:b/>
          <w:sz w:val="24"/>
          <w:szCs w:val="24"/>
        </w:rPr>
        <w:t xml:space="preserve">Scheme 1. </w:t>
      </w:r>
      <w:r w:rsidRPr="004B71B3">
        <w:rPr>
          <w:rFonts w:ascii="Times New Roman" w:hAnsi="Times New Roman" w:cs="Times New Roman"/>
          <w:sz w:val="24"/>
          <w:szCs w:val="24"/>
        </w:rPr>
        <w:t>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COOH/CD</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COOD exchange on oxide surface</w:t>
      </w:r>
      <w:r w:rsidR="00D1211F" w:rsidRPr="004B71B3">
        <w:rPr>
          <w:rFonts w:ascii="Times New Roman" w:hAnsi="Times New Roman" w:cs="Times New Roman"/>
          <w:sz w:val="24"/>
          <w:szCs w:val="24"/>
        </w:rPr>
        <w:t xml:space="preserve"> at 130 </w:t>
      </w:r>
      <w:r w:rsidR="00D1211F" w:rsidRPr="004B71B3">
        <w:rPr>
          <w:rFonts w:ascii="Times New Roman" w:hAnsi="Times New Roman" w:cs="Times New Roman"/>
          <w:sz w:val="24"/>
          <w:szCs w:val="24"/>
          <w:vertAlign w:val="superscript"/>
        </w:rPr>
        <w:t>o</w:t>
      </w:r>
      <w:r w:rsidR="00D1211F" w:rsidRPr="004B71B3">
        <w:rPr>
          <w:rFonts w:ascii="Times New Roman" w:hAnsi="Times New Roman" w:cs="Times New Roman"/>
          <w:sz w:val="24"/>
          <w:szCs w:val="24"/>
        </w:rPr>
        <w:t>C</w:t>
      </w:r>
      <w:r w:rsidRPr="004B71B3">
        <w:rPr>
          <w:rFonts w:ascii="Times New Roman" w:hAnsi="Times New Roman" w:cs="Times New Roman"/>
          <w:sz w:val="24"/>
          <w:szCs w:val="24"/>
        </w:rPr>
        <w:t>.</w:t>
      </w:r>
    </w:p>
    <w:p w:rsidR="001F3D2B" w:rsidRPr="004B71B3" w:rsidRDefault="001F3D2B" w:rsidP="00F94454">
      <w:pPr>
        <w:spacing w:after="200" w:line="480" w:lineRule="auto"/>
        <w:jc w:val="both"/>
        <w:rPr>
          <w:rFonts w:ascii="Times New Roman" w:hAnsi="Times New Roman" w:cs="Times New Roman"/>
          <w:sz w:val="24"/>
          <w:szCs w:val="24"/>
        </w:rPr>
      </w:pPr>
      <w:r w:rsidRPr="004B71B3">
        <w:rPr>
          <w:rFonts w:ascii="Times New Roman" w:hAnsi="Times New Roman" w:cs="Times New Roman"/>
          <w:sz w:val="24"/>
          <w:szCs w:val="24"/>
        </w:rPr>
        <w:tab/>
        <w:t xml:space="preserve">Now the question is can the H/D exchange between the surface bidentate acetate </w:t>
      </w:r>
      <w:r w:rsidRPr="004B71B3">
        <w:rPr>
          <w:rFonts w:ascii="Times New Roman" w:hAnsi="Times New Roman" w:cs="Times New Roman"/>
          <w:b/>
          <w:sz w:val="24"/>
          <w:szCs w:val="24"/>
        </w:rPr>
        <w:t>A</w:t>
      </w:r>
      <w:r w:rsidRPr="004B71B3">
        <w:rPr>
          <w:rFonts w:ascii="Times New Roman" w:hAnsi="Times New Roman" w:cs="Times New Roman"/>
          <w:sz w:val="24"/>
          <w:szCs w:val="24"/>
        </w:rPr>
        <w:t xml:space="preserve"> and the oxide Brønsted</w:t>
      </w:r>
      <w:r w:rsidR="00CD5274" w:rsidRPr="004B71B3">
        <w:rPr>
          <w:rFonts w:ascii="Times New Roman" w:hAnsi="Times New Roman" w:cs="Times New Roman"/>
          <w:sz w:val="24"/>
          <w:szCs w:val="24"/>
        </w:rPr>
        <w:t xml:space="preserve"> acid</w:t>
      </w:r>
      <w:r w:rsidRPr="004B71B3">
        <w:rPr>
          <w:rFonts w:ascii="Times New Roman" w:hAnsi="Times New Roman" w:cs="Times New Roman"/>
          <w:sz w:val="24"/>
          <w:szCs w:val="24"/>
        </w:rPr>
        <w:t xml:space="preserve"> sites occur at higher temperatures typical of those for acid ketonisation?</w:t>
      </w:r>
      <w:r w:rsidR="00A17CC0" w:rsidRPr="004B71B3">
        <w:rPr>
          <w:rFonts w:ascii="Times New Roman" w:hAnsi="Times New Roman" w:cs="Times New Roman"/>
          <w:sz w:val="24"/>
          <w:szCs w:val="24"/>
        </w:rPr>
        <w:t xml:space="preserve"> To prove this, the pre-adsorbed CD</w:t>
      </w:r>
      <w:r w:rsidR="00A17CC0" w:rsidRPr="004B71B3">
        <w:rPr>
          <w:rFonts w:ascii="Times New Roman" w:hAnsi="Times New Roman" w:cs="Times New Roman"/>
          <w:sz w:val="24"/>
          <w:szCs w:val="24"/>
          <w:vertAlign w:val="subscript"/>
        </w:rPr>
        <w:t>3</w:t>
      </w:r>
      <w:r w:rsidR="00A17CC0" w:rsidRPr="004B71B3">
        <w:rPr>
          <w:rFonts w:ascii="Times New Roman" w:hAnsi="Times New Roman" w:cs="Times New Roman"/>
          <w:sz w:val="24"/>
          <w:szCs w:val="24"/>
        </w:rPr>
        <w:t>COOD on TiO</w:t>
      </w:r>
      <w:r w:rsidR="00A17CC0" w:rsidRPr="004B71B3">
        <w:rPr>
          <w:rFonts w:ascii="Times New Roman" w:hAnsi="Times New Roman" w:cs="Times New Roman"/>
          <w:sz w:val="24"/>
          <w:szCs w:val="24"/>
          <w:vertAlign w:val="subscript"/>
        </w:rPr>
        <w:t>2</w:t>
      </w:r>
      <w:r w:rsidR="00A17CC0" w:rsidRPr="004B71B3">
        <w:rPr>
          <w:rFonts w:ascii="Times New Roman" w:hAnsi="Times New Roman" w:cs="Times New Roman"/>
          <w:sz w:val="24"/>
          <w:szCs w:val="24"/>
        </w:rPr>
        <w:t xml:space="preserve"> was again treated with H</w:t>
      </w:r>
      <w:r w:rsidR="00A17CC0" w:rsidRPr="004B71B3">
        <w:rPr>
          <w:rFonts w:ascii="Times New Roman" w:hAnsi="Times New Roman" w:cs="Times New Roman"/>
          <w:sz w:val="24"/>
          <w:szCs w:val="24"/>
          <w:vertAlign w:val="subscript"/>
        </w:rPr>
        <w:t>2</w:t>
      </w:r>
      <w:r w:rsidR="00A17CC0" w:rsidRPr="004B71B3">
        <w:rPr>
          <w:rFonts w:ascii="Times New Roman" w:hAnsi="Times New Roman" w:cs="Times New Roman"/>
          <w:sz w:val="24"/>
          <w:szCs w:val="24"/>
        </w:rPr>
        <w:t xml:space="preserve">O </w:t>
      </w:r>
      <w:r w:rsidR="00A17CC0" w:rsidRPr="004B71B3">
        <w:rPr>
          <w:rFonts w:ascii="Times New Roman" w:hAnsi="Times New Roman" w:cs="Times New Roman"/>
          <w:sz w:val="24"/>
          <w:szCs w:val="24"/>
        </w:rPr>
        <w:lastRenderedPageBreak/>
        <w:t xml:space="preserve">(~1 kPa) as above, but this time round at 250 </w:t>
      </w:r>
      <w:r w:rsidR="00A17CC0" w:rsidRPr="004B71B3">
        <w:rPr>
          <w:rFonts w:ascii="Times New Roman" w:hAnsi="Times New Roman" w:cs="Times New Roman"/>
          <w:sz w:val="24"/>
          <w:szCs w:val="24"/>
          <w:vertAlign w:val="superscript"/>
        </w:rPr>
        <w:t>o</w:t>
      </w:r>
      <w:r w:rsidR="00A17CC0" w:rsidRPr="004B71B3">
        <w:rPr>
          <w:rFonts w:ascii="Times New Roman" w:hAnsi="Times New Roman" w:cs="Times New Roman"/>
          <w:sz w:val="24"/>
          <w:szCs w:val="24"/>
        </w:rPr>
        <w:t>C to restore the undeuterated</w:t>
      </w:r>
      <w:r w:rsidR="00F54635" w:rsidRPr="004B71B3">
        <w:rPr>
          <w:rFonts w:ascii="Times New Roman" w:hAnsi="Times New Roman" w:cs="Times New Roman"/>
          <w:sz w:val="24"/>
          <w:szCs w:val="24"/>
        </w:rPr>
        <w:t xml:space="preserve"> surface </w:t>
      </w:r>
      <w:r w:rsidR="00A17CC0" w:rsidRPr="004B71B3">
        <w:rPr>
          <w:rFonts w:ascii="Times New Roman" w:hAnsi="Times New Roman" w:cs="Times New Roman"/>
          <w:sz w:val="24"/>
          <w:szCs w:val="24"/>
        </w:rPr>
        <w:t xml:space="preserve">Brønsted acid sites. </w:t>
      </w:r>
      <w:r w:rsidR="00C56584" w:rsidRPr="004B71B3">
        <w:rPr>
          <w:rFonts w:ascii="Times New Roman" w:hAnsi="Times New Roman" w:cs="Times New Roman"/>
          <w:sz w:val="24"/>
          <w:szCs w:val="24"/>
        </w:rPr>
        <w:t xml:space="preserve">The resulting DRIFT spectrum is </w:t>
      </w:r>
      <w:r w:rsidR="00B64A74" w:rsidRPr="004B71B3">
        <w:rPr>
          <w:rFonts w:ascii="Times New Roman" w:hAnsi="Times New Roman" w:cs="Times New Roman"/>
          <w:sz w:val="24"/>
          <w:szCs w:val="24"/>
        </w:rPr>
        <w:t>presented in Fig. 11</w:t>
      </w:r>
      <w:r w:rsidR="007268F9" w:rsidRPr="004B71B3">
        <w:rPr>
          <w:rFonts w:ascii="Times New Roman" w:hAnsi="Times New Roman" w:cs="Times New Roman"/>
          <w:sz w:val="24"/>
          <w:szCs w:val="24"/>
        </w:rPr>
        <w:t xml:space="preserve"> (spectrum 2</w:t>
      </w:r>
      <w:r w:rsidR="00F122BF" w:rsidRPr="004B71B3">
        <w:rPr>
          <w:rFonts w:ascii="Times New Roman" w:hAnsi="Times New Roman" w:cs="Times New Roman"/>
          <w:sz w:val="24"/>
          <w:szCs w:val="24"/>
        </w:rPr>
        <w:t>).</w:t>
      </w:r>
      <w:r w:rsidR="00C56584" w:rsidRPr="004B71B3">
        <w:rPr>
          <w:rFonts w:ascii="Times New Roman" w:hAnsi="Times New Roman" w:cs="Times New Roman"/>
          <w:sz w:val="24"/>
          <w:szCs w:val="24"/>
        </w:rPr>
        <w:t xml:space="preserve"> </w:t>
      </w:r>
      <w:r w:rsidR="00F122BF" w:rsidRPr="004B71B3">
        <w:rPr>
          <w:rFonts w:ascii="Times New Roman" w:hAnsi="Times New Roman" w:cs="Times New Roman"/>
          <w:sz w:val="24"/>
          <w:szCs w:val="24"/>
        </w:rPr>
        <w:t>I</w:t>
      </w:r>
      <w:r w:rsidR="00C56584" w:rsidRPr="004B71B3">
        <w:rPr>
          <w:rFonts w:ascii="Times New Roman" w:hAnsi="Times New Roman" w:cs="Times New Roman"/>
          <w:sz w:val="24"/>
          <w:szCs w:val="24"/>
        </w:rPr>
        <w:t>t clearly shows the band for CH</w:t>
      </w:r>
      <w:r w:rsidR="00C56584" w:rsidRPr="004B71B3">
        <w:rPr>
          <w:rFonts w:ascii="Times New Roman" w:hAnsi="Times New Roman" w:cs="Times New Roman"/>
          <w:sz w:val="24"/>
          <w:szCs w:val="24"/>
          <w:vertAlign w:val="subscript"/>
        </w:rPr>
        <w:t>3</w:t>
      </w:r>
      <w:r w:rsidR="00C56584" w:rsidRPr="004B71B3">
        <w:rPr>
          <w:rFonts w:ascii="Times New Roman" w:hAnsi="Times New Roman" w:cs="Times New Roman"/>
          <w:sz w:val="24"/>
          <w:szCs w:val="24"/>
        </w:rPr>
        <w:t xml:space="preserve"> vibration</w:t>
      </w:r>
      <w:r w:rsidR="00F54635" w:rsidRPr="004B71B3">
        <w:rPr>
          <w:rFonts w:ascii="Times New Roman" w:hAnsi="Times New Roman" w:cs="Times New Roman"/>
          <w:sz w:val="24"/>
          <w:szCs w:val="24"/>
        </w:rPr>
        <w:t>s</w:t>
      </w:r>
      <w:r w:rsidR="007D4D8D" w:rsidRPr="004B71B3">
        <w:rPr>
          <w:rFonts w:ascii="Times New Roman" w:hAnsi="Times New Roman" w:cs="Times New Roman"/>
          <w:sz w:val="24"/>
          <w:szCs w:val="24"/>
        </w:rPr>
        <w:t>,</w:t>
      </w:r>
      <w:r w:rsidR="007268F9" w:rsidRPr="004B71B3">
        <w:rPr>
          <w:rFonts w:ascii="Times New Roman" w:hAnsi="Times New Roman" w:cs="Times New Roman"/>
          <w:sz w:val="24"/>
          <w:szCs w:val="24"/>
        </w:rPr>
        <w:t xml:space="preserve"> </w:t>
      </w:r>
      <w:r w:rsidR="007D4D8D" w:rsidRPr="004B71B3">
        <w:rPr>
          <w:rFonts w:ascii="Times New Roman" w:hAnsi="Times New Roman" w:cs="Times New Roman"/>
          <w:sz w:val="24"/>
          <w:szCs w:val="24"/>
        </w:rPr>
        <w:t>blue-shifted</w:t>
      </w:r>
      <w:r w:rsidR="007268F9" w:rsidRPr="004B71B3">
        <w:rPr>
          <w:rFonts w:ascii="Times New Roman" w:hAnsi="Times New Roman" w:cs="Times New Roman"/>
          <w:sz w:val="24"/>
          <w:szCs w:val="24"/>
        </w:rPr>
        <w:t xml:space="preserve"> at</w:t>
      </w:r>
      <w:r w:rsidR="007D4D8D" w:rsidRPr="004B71B3">
        <w:rPr>
          <w:rFonts w:ascii="Times New Roman" w:hAnsi="Times New Roman" w:cs="Times New Roman"/>
          <w:sz w:val="24"/>
          <w:szCs w:val="24"/>
        </w:rPr>
        <w:t xml:space="preserve"> these conditions to</w:t>
      </w:r>
      <w:r w:rsidR="007268F9" w:rsidRPr="004B71B3">
        <w:rPr>
          <w:rFonts w:ascii="Times New Roman" w:hAnsi="Times New Roman" w:cs="Times New Roman"/>
          <w:sz w:val="24"/>
          <w:szCs w:val="24"/>
        </w:rPr>
        <w:t xml:space="preserve"> 1340 cm</w:t>
      </w:r>
      <w:r w:rsidR="007268F9" w:rsidRPr="004B71B3">
        <w:rPr>
          <w:rFonts w:ascii="Times New Roman" w:hAnsi="Times New Roman" w:cs="Times New Roman"/>
          <w:sz w:val="24"/>
          <w:szCs w:val="24"/>
          <w:vertAlign w:val="superscript"/>
        </w:rPr>
        <w:t>-1</w:t>
      </w:r>
      <w:r w:rsidR="007D4D8D" w:rsidRPr="004B71B3">
        <w:rPr>
          <w:rFonts w:ascii="Times New Roman" w:hAnsi="Times New Roman" w:cs="Times New Roman"/>
          <w:sz w:val="24"/>
          <w:szCs w:val="24"/>
        </w:rPr>
        <w:t>,</w:t>
      </w:r>
      <w:r w:rsidR="007268F9" w:rsidRPr="004B71B3">
        <w:rPr>
          <w:rFonts w:ascii="Times New Roman" w:hAnsi="Times New Roman" w:cs="Times New Roman"/>
          <w:sz w:val="24"/>
          <w:szCs w:val="24"/>
        </w:rPr>
        <w:t xml:space="preserve"> </w:t>
      </w:r>
      <w:r w:rsidR="00C56584" w:rsidRPr="004B71B3">
        <w:rPr>
          <w:rFonts w:ascii="Times New Roman" w:hAnsi="Times New Roman" w:cs="Times New Roman"/>
          <w:sz w:val="24"/>
          <w:szCs w:val="24"/>
        </w:rPr>
        <w:t>indicating H/D exchange between the bidentate bridging acetate-</w:t>
      </w:r>
      <w:r w:rsidR="00C56584" w:rsidRPr="004B71B3">
        <w:rPr>
          <w:rFonts w:ascii="Times New Roman" w:hAnsi="Times New Roman" w:cs="Times New Roman"/>
          <w:i/>
          <w:sz w:val="24"/>
          <w:szCs w:val="24"/>
        </w:rPr>
        <w:t>d</w:t>
      </w:r>
      <w:r w:rsidR="00C56584" w:rsidRPr="004B71B3">
        <w:rPr>
          <w:rFonts w:ascii="Times New Roman" w:hAnsi="Times New Roman" w:cs="Times New Roman"/>
          <w:i/>
          <w:sz w:val="24"/>
          <w:szCs w:val="24"/>
          <w:vertAlign w:val="subscript"/>
        </w:rPr>
        <w:t>3</w:t>
      </w:r>
      <w:r w:rsidR="00C56584" w:rsidRPr="004B71B3">
        <w:rPr>
          <w:rFonts w:ascii="Times New Roman" w:hAnsi="Times New Roman" w:cs="Times New Roman"/>
          <w:sz w:val="24"/>
          <w:szCs w:val="24"/>
        </w:rPr>
        <w:t xml:space="preserve"> and </w:t>
      </w:r>
      <w:r w:rsidR="007D4D8D" w:rsidRPr="004B71B3">
        <w:rPr>
          <w:rFonts w:ascii="Times New Roman" w:hAnsi="Times New Roman" w:cs="Times New Roman"/>
          <w:sz w:val="24"/>
          <w:szCs w:val="24"/>
        </w:rPr>
        <w:t>Brønsted acid sites on</w:t>
      </w:r>
      <w:r w:rsidR="00C56584" w:rsidRPr="004B71B3">
        <w:rPr>
          <w:rFonts w:ascii="Times New Roman" w:hAnsi="Times New Roman" w:cs="Times New Roman"/>
          <w:sz w:val="24"/>
          <w:szCs w:val="24"/>
        </w:rPr>
        <w:t xml:space="preserve"> TiO</w:t>
      </w:r>
      <w:r w:rsidR="00C56584" w:rsidRPr="004B71B3">
        <w:rPr>
          <w:rFonts w:ascii="Times New Roman" w:hAnsi="Times New Roman" w:cs="Times New Roman"/>
          <w:sz w:val="24"/>
          <w:szCs w:val="24"/>
          <w:vertAlign w:val="subscript"/>
        </w:rPr>
        <w:t>2</w:t>
      </w:r>
      <w:r w:rsidR="007D4D8D" w:rsidRPr="004B71B3">
        <w:rPr>
          <w:rFonts w:ascii="Times New Roman" w:hAnsi="Times New Roman" w:cs="Times New Roman"/>
          <w:sz w:val="24"/>
          <w:szCs w:val="24"/>
        </w:rPr>
        <w:t xml:space="preserve"> surface</w:t>
      </w:r>
      <w:r w:rsidR="00C56584" w:rsidRPr="004B71B3">
        <w:rPr>
          <w:rFonts w:ascii="Times New Roman" w:hAnsi="Times New Roman" w:cs="Times New Roman"/>
          <w:sz w:val="24"/>
          <w:szCs w:val="24"/>
        </w:rPr>
        <w:t>.</w:t>
      </w:r>
      <w:r w:rsidR="00F54635" w:rsidRPr="004B71B3">
        <w:rPr>
          <w:rFonts w:ascii="Times New Roman" w:hAnsi="Times New Roman" w:cs="Times New Roman"/>
          <w:sz w:val="24"/>
          <w:szCs w:val="24"/>
        </w:rPr>
        <w:t xml:space="preserve"> Increasing the temperature to 270 </w:t>
      </w:r>
      <w:r w:rsidR="00F54635" w:rsidRPr="004B71B3">
        <w:rPr>
          <w:rFonts w:ascii="Times New Roman" w:hAnsi="Times New Roman" w:cs="Times New Roman"/>
          <w:sz w:val="24"/>
          <w:szCs w:val="24"/>
          <w:vertAlign w:val="superscript"/>
        </w:rPr>
        <w:t>o</w:t>
      </w:r>
      <w:r w:rsidR="00F54635" w:rsidRPr="004B71B3">
        <w:rPr>
          <w:rFonts w:ascii="Times New Roman" w:hAnsi="Times New Roman" w:cs="Times New Roman"/>
          <w:sz w:val="24"/>
          <w:szCs w:val="24"/>
        </w:rPr>
        <w:t>C</w:t>
      </w:r>
      <w:r w:rsidR="00047E38" w:rsidRPr="004B71B3">
        <w:rPr>
          <w:rFonts w:ascii="Times New Roman" w:hAnsi="Times New Roman" w:cs="Times New Roman"/>
          <w:sz w:val="24"/>
          <w:szCs w:val="24"/>
        </w:rPr>
        <w:t xml:space="preserve"> </w:t>
      </w:r>
      <w:r w:rsidR="009B2EAB" w:rsidRPr="004B71B3">
        <w:rPr>
          <w:rFonts w:ascii="Times New Roman" w:hAnsi="Times New Roman" w:cs="Times New Roman"/>
          <w:sz w:val="24"/>
          <w:szCs w:val="24"/>
        </w:rPr>
        <w:t xml:space="preserve">further </w:t>
      </w:r>
      <w:r w:rsidR="00047E38" w:rsidRPr="004B71B3">
        <w:rPr>
          <w:rFonts w:ascii="Times New Roman" w:hAnsi="Times New Roman" w:cs="Times New Roman"/>
          <w:sz w:val="24"/>
          <w:szCs w:val="24"/>
        </w:rPr>
        <w:t>enhanced the H/D exchange, as can be seen from the</w:t>
      </w:r>
      <w:r w:rsidR="00F54635" w:rsidRPr="004B71B3">
        <w:rPr>
          <w:rFonts w:ascii="Times New Roman" w:hAnsi="Times New Roman" w:cs="Times New Roman"/>
          <w:sz w:val="24"/>
          <w:szCs w:val="24"/>
        </w:rPr>
        <w:t xml:space="preserve"> increased in</w:t>
      </w:r>
      <w:r w:rsidR="007268F9" w:rsidRPr="004B71B3">
        <w:rPr>
          <w:rFonts w:ascii="Times New Roman" w:hAnsi="Times New Roman" w:cs="Times New Roman"/>
          <w:sz w:val="24"/>
          <w:szCs w:val="24"/>
        </w:rPr>
        <w:t>tensity of this band (spectrum 3</w:t>
      </w:r>
      <w:r w:rsidR="00F54635" w:rsidRPr="004B71B3">
        <w:rPr>
          <w:rFonts w:ascii="Times New Roman" w:hAnsi="Times New Roman" w:cs="Times New Roman"/>
          <w:sz w:val="24"/>
          <w:szCs w:val="24"/>
        </w:rPr>
        <w:t>).</w:t>
      </w:r>
      <w:r w:rsidR="00047E38" w:rsidRPr="004B71B3">
        <w:rPr>
          <w:rFonts w:ascii="Times New Roman" w:hAnsi="Times New Roman" w:cs="Times New Roman"/>
          <w:sz w:val="24"/>
          <w:szCs w:val="24"/>
        </w:rPr>
        <w:t xml:space="preserve"> Even without any water treatment, heating the TiO</w:t>
      </w:r>
      <w:r w:rsidR="00047E38" w:rsidRPr="004B71B3">
        <w:rPr>
          <w:rFonts w:ascii="Times New Roman" w:hAnsi="Times New Roman" w:cs="Times New Roman"/>
          <w:sz w:val="24"/>
          <w:szCs w:val="24"/>
        </w:rPr>
        <w:softHyphen/>
      </w:r>
      <w:r w:rsidR="00047E38" w:rsidRPr="004B71B3">
        <w:rPr>
          <w:rFonts w:ascii="Times New Roman" w:hAnsi="Times New Roman" w:cs="Times New Roman"/>
          <w:sz w:val="24"/>
          <w:szCs w:val="24"/>
          <w:vertAlign w:val="subscript"/>
        </w:rPr>
        <w:t>2</w:t>
      </w:r>
      <w:r w:rsidR="00047E38" w:rsidRPr="004B71B3">
        <w:rPr>
          <w:rFonts w:ascii="Times New Roman" w:hAnsi="Times New Roman" w:cs="Times New Roman"/>
          <w:sz w:val="24"/>
          <w:szCs w:val="24"/>
        </w:rPr>
        <w:t>-adsorbed CD</w:t>
      </w:r>
      <w:r w:rsidR="00047E38" w:rsidRPr="004B71B3">
        <w:rPr>
          <w:rFonts w:ascii="Times New Roman" w:hAnsi="Times New Roman" w:cs="Times New Roman"/>
          <w:sz w:val="24"/>
          <w:szCs w:val="24"/>
          <w:vertAlign w:val="subscript"/>
        </w:rPr>
        <w:t>3</w:t>
      </w:r>
      <w:r w:rsidR="00047E38" w:rsidRPr="004B71B3">
        <w:rPr>
          <w:rFonts w:ascii="Times New Roman" w:hAnsi="Times New Roman" w:cs="Times New Roman"/>
          <w:sz w:val="24"/>
          <w:szCs w:val="24"/>
        </w:rPr>
        <w:t xml:space="preserve">COOD at 270 </w:t>
      </w:r>
      <w:r w:rsidR="00047E38" w:rsidRPr="004B71B3">
        <w:rPr>
          <w:rFonts w:ascii="Times New Roman" w:hAnsi="Times New Roman" w:cs="Times New Roman"/>
          <w:sz w:val="24"/>
          <w:szCs w:val="24"/>
          <w:vertAlign w:val="superscript"/>
        </w:rPr>
        <w:t>o</w:t>
      </w:r>
      <w:r w:rsidR="00047E38" w:rsidRPr="004B71B3">
        <w:rPr>
          <w:rFonts w:ascii="Times New Roman" w:hAnsi="Times New Roman" w:cs="Times New Roman"/>
          <w:sz w:val="24"/>
          <w:szCs w:val="24"/>
        </w:rPr>
        <w:t>C caused some H/D exchange, as</w:t>
      </w:r>
      <w:r w:rsidR="00EF2AC1" w:rsidRPr="004B71B3">
        <w:rPr>
          <w:rFonts w:ascii="Times New Roman" w:hAnsi="Times New Roman" w:cs="Times New Roman"/>
          <w:sz w:val="24"/>
          <w:szCs w:val="24"/>
        </w:rPr>
        <w:t xml:space="preserve"> seen from spectrum 4 in Fig. 11</w:t>
      </w:r>
      <w:r w:rsidR="00047E38" w:rsidRPr="004B71B3">
        <w:rPr>
          <w:rFonts w:ascii="Times New Roman" w:hAnsi="Times New Roman" w:cs="Times New Roman"/>
          <w:sz w:val="24"/>
          <w:szCs w:val="24"/>
        </w:rPr>
        <w:t>.</w:t>
      </w:r>
      <w:r w:rsidR="008868EC" w:rsidRPr="004B71B3">
        <w:rPr>
          <w:rFonts w:ascii="Times New Roman" w:hAnsi="Times New Roman" w:cs="Times New Roman"/>
          <w:sz w:val="24"/>
          <w:szCs w:val="24"/>
        </w:rPr>
        <w:t xml:space="preserve"> This means that the relatively weak proton</w:t>
      </w:r>
      <w:r w:rsidR="001B5020" w:rsidRPr="004B71B3">
        <w:rPr>
          <w:rFonts w:ascii="Times New Roman" w:hAnsi="Times New Roman" w:cs="Times New Roman"/>
          <w:sz w:val="24"/>
          <w:szCs w:val="24"/>
        </w:rPr>
        <w:t xml:space="preserve"> sites o</w:t>
      </w:r>
      <w:r w:rsidR="008868EC" w:rsidRPr="004B71B3">
        <w:rPr>
          <w:rFonts w:ascii="Times New Roman" w:hAnsi="Times New Roman" w:cs="Times New Roman"/>
          <w:sz w:val="24"/>
          <w:szCs w:val="24"/>
        </w:rPr>
        <w:t>n TiO</w:t>
      </w:r>
      <w:r w:rsidR="008868EC" w:rsidRPr="004B71B3">
        <w:rPr>
          <w:rFonts w:ascii="Times New Roman" w:hAnsi="Times New Roman" w:cs="Times New Roman"/>
          <w:sz w:val="24"/>
          <w:szCs w:val="24"/>
          <w:vertAlign w:val="subscript"/>
        </w:rPr>
        <w:t>2</w:t>
      </w:r>
      <w:r w:rsidR="008868EC" w:rsidRPr="004B71B3">
        <w:rPr>
          <w:rFonts w:ascii="Times New Roman" w:hAnsi="Times New Roman" w:cs="Times New Roman"/>
          <w:sz w:val="24"/>
          <w:szCs w:val="24"/>
        </w:rPr>
        <w:t xml:space="preserve"> surface were not fully deuterated by the adsorbed CD</w:t>
      </w:r>
      <w:r w:rsidR="008868EC" w:rsidRPr="004B71B3">
        <w:rPr>
          <w:rFonts w:ascii="Times New Roman" w:hAnsi="Times New Roman" w:cs="Times New Roman"/>
          <w:sz w:val="24"/>
          <w:szCs w:val="24"/>
          <w:vertAlign w:val="subscript"/>
        </w:rPr>
        <w:t>3</w:t>
      </w:r>
      <w:r w:rsidR="008868EC" w:rsidRPr="004B71B3">
        <w:rPr>
          <w:rFonts w:ascii="Times New Roman" w:hAnsi="Times New Roman" w:cs="Times New Roman"/>
          <w:sz w:val="24"/>
          <w:szCs w:val="24"/>
        </w:rPr>
        <w:t>COOD.</w:t>
      </w:r>
      <w:r w:rsidR="00F54635" w:rsidRPr="004B71B3">
        <w:rPr>
          <w:rFonts w:ascii="Times New Roman" w:hAnsi="Times New Roman" w:cs="Times New Roman"/>
          <w:sz w:val="24"/>
          <w:szCs w:val="24"/>
        </w:rPr>
        <w:t xml:space="preserve"> Similar results were </w:t>
      </w:r>
      <w:r w:rsidR="005901E4" w:rsidRPr="004B71B3">
        <w:rPr>
          <w:rFonts w:ascii="Times New Roman" w:hAnsi="Times New Roman" w:cs="Times New Roman"/>
          <w:sz w:val="24"/>
          <w:szCs w:val="24"/>
        </w:rPr>
        <w:t xml:space="preserve">also </w:t>
      </w:r>
      <w:r w:rsidR="00F54635" w:rsidRPr="004B71B3">
        <w:rPr>
          <w:rFonts w:ascii="Times New Roman" w:hAnsi="Times New Roman" w:cs="Times New Roman"/>
          <w:sz w:val="24"/>
          <w:szCs w:val="24"/>
        </w:rPr>
        <w:t>obtained for ZrO</w:t>
      </w:r>
      <w:r w:rsidR="00F54635" w:rsidRPr="004B71B3">
        <w:rPr>
          <w:rFonts w:ascii="Times New Roman" w:hAnsi="Times New Roman" w:cs="Times New Roman"/>
          <w:sz w:val="24"/>
          <w:szCs w:val="24"/>
          <w:vertAlign w:val="subscript"/>
        </w:rPr>
        <w:t>2</w:t>
      </w:r>
      <w:r w:rsidR="00B64A74" w:rsidRPr="004B71B3">
        <w:rPr>
          <w:rFonts w:ascii="Times New Roman" w:hAnsi="Times New Roman" w:cs="Times New Roman"/>
          <w:sz w:val="24"/>
          <w:szCs w:val="24"/>
        </w:rPr>
        <w:t xml:space="preserve"> (Fig. 12</w:t>
      </w:r>
      <w:r w:rsidR="005901E4" w:rsidRPr="004B71B3">
        <w:rPr>
          <w:rFonts w:ascii="Times New Roman" w:hAnsi="Times New Roman" w:cs="Times New Roman"/>
          <w:sz w:val="24"/>
          <w:szCs w:val="24"/>
        </w:rPr>
        <w:t>), which has highe</w:t>
      </w:r>
      <w:r w:rsidR="00584E34" w:rsidRPr="004B71B3">
        <w:rPr>
          <w:rFonts w:ascii="Times New Roman" w:hAnsi="Times New Roman" w:cs="Times New Roman"/>
          <w:sz w:val="24"/>
          <w:szCs w:val="24"/>
        </w:rPr>
        <w:t>r ketonisation activity (Table 4</w:t>
      </w:r>
      <w:r w:rsidR="005901E4" w:rsidRPr="004B71B3">
        <w:rPr>
          <w:rFonts w:ascii="Times New Roman" w:hAnsi="Times New Roman" w:cs="Times New Roman"/>
          <w:sz w:val="24"/>
          <w:szCs w:val="24"/>
        </w:rPr>
        <w:t>) and higher Brønsted</w:t>
      </w:r>
      <w:r w:rsidR="00571EBC" w:rsidRPr="004B71B3">
        <w:rPr>
          <w:rFonts w:ascii="Times New Roman" w:hAnsi="Times New Roman" w:cs="Times New Roman"/>
          <w:sz w:val="24"/>
          <w:szCs w:val="24"/>
        </w:rPr>
        <w:t xml:space="preserve"> acid</w:t>
      </w:r>
      <w:r w:rsidR="005901E4" w:rsidRPr="004B71B3">
        <w:rPr>
          <w:rFonts w:ascii="Times New Roman" w:hAnsi="Times New Roman" w:cs="Times New Roman"/>
          <w:sz w:val="24"/>
          <w:szCs w:val="24"/>
        </w:rPr>
        <w:t xml:space="preserve"> site density</w:t>
      </w:r>
      <w:r w:rsidR="00D6200C" w:rsidRPr="004B71B3">
        <w:rPr>
          <w:rFonts w:ascii="Times New Roman" w:hAnsi="Times New Roman" w:cs="Times New Roman"/>
          <w:sz w:val="24"/>
          <w:szCs w:val="24"/>
        </w:rPr>
        <w:t xml:space="preserve"> compared </w:t>
      </w:r>
      <w:r w:rsidR="00DC53D2" w:rsidRPr="004B71B3">
        <w:rPr>
          <w:rFonts w:ascii="Times New Roman" w:hAnsi="Times New Roman" w:cs="Times New Roman"/>
          <w:sz w:val="24"/>
          <w:szCs w:val="24"/>
        </w:rPr>
        <w:t>to</w:t>
      </w:r>
      <w:r w:rsidR="00D617E9" w:rsidRPr="004B71B3">
        <w:rPr>
          <w:rFonts w:ascii="Times New Roman" w:hAnsi="Times New Roman" w:cs="Times New Roman"/>
          <w:sz w:val="24"/>
          <w:szCs w:val="24"/>
        </w:rPr>
        <w:t xml:space="preserve"> TiO</w:t>
      </w:r>
      <w:r w:rsidR="00D617E9" w:rsidRPr="004B71B3">
        <w:rPr>
          <w:rFonts w:ascii="Times New Roman" w:hAnsi="Times New Roman" w:cs="Times New Roman"/>
          <w:sz w:val="24"/>
          <w:szCs w:val="24"/>
          <w:vertAlign w:val="subscript"/>
        </w:rPr>
        <w:t>2</w:t>
      </w:r>
      <w:r w:rsidR="005901E4" w:rsidRPr="004B71B3">
        <w:rPr>
          <w:rFonts w:ascii="Times New Roman" w:hAnsi="Times New Roman" w:cs="Times New Roman"/>
          <w:sz w:val="24"/>
          <w:szCs w:val="24"/>
        </w:rPr>
        <w:t xml:space="preserve"> (Table 1). </w:t>
      </w:r>
      <w:r w:rsidR="00B64A74" w:rsidRPr="004B71B3">
        <w:rPr>
          <w:rFonts w:ascii="Times New Roman" w:hAnsi="Times New Roman" w:cs="Times New Roman"/>
          <w:sz w:val="24"/>
          <w:szCs w:val="24"/>
        </w:rPr>
        <w:t>In Fig. 12</w:t>
      </w:r>
      <w:r w:rsidR="00D21610" w:rsidRPr="004B71B3">
        <w:rPr>
          <w:rFonts w:ascii="Times New Roman" w:hAnsi="Times New Roman" w:cs="Times New Roman"/>
          <w:sz w:val="24"/>
          <w:szCs w:val="24"/>
        </w:rPr>
        <w:t>, s</w:t>
      </w:r>
      <w:r w:rsidR="005901E4" w:rsidRPr="004B71B3">
        <w:rPr>
          <w:rFonts w:ascii="Times New Roman" w:hAnsi="Times New Roman" w:cs="Times New Roman"/>
          <w:sz w:val="24"/>
          <w:szCs w:val="24"/>
        </w:rPr>
        <w:t>pectra 1-3 demonstrate facile CH</w:t>
      </w:r>
      <w:r w:rsidR="005901E4" w:rsidRPr="004B71B3">
        <w:rPr>
          <w:rFonts w:ascii="Times New Roman" w:hAnsi="Times New Roman" w:cs="Times New Roman"/>
          <w:sz w:val="24"/>
          <w:szCs w:val="24"/>
          <w:vertAlign w:val="subscript"/>
        </w:rPr>
        <w:t>3</w:t>
      </w:r>
      <w:r w:rsidR="005901E4" w:rsidRPr="004B71B3">
        <w:rPr>
          <w:rFonts w:ascii="Times New Roman" w:hAnsi="Times New Roman" w:cs="Times New Roman"/>
          <w:sz w:val="24"/>
          <w:szCs w:val="24"/>
        </w:rPr>
        <w:t>COOH/CD</w:t>
      </w:r>
      <w:r w:rsidR="005901E4" w:rsidRPr="004B71B3">
        <w:rPr>
          <w:rFonts w:ascii="Times New Roman" w:hAnsi="Times New Roman" w:cs="Times New Roman"/>
          <w:sz w:val="24"/>
          <w:szCs w:val="24"/>
          <w:vertAlign w:val="subscript"/>
        </w:rPr>
        <w:t>3</w:t>
      </w:r>
      <w:r w:rsidR="005901E4" w:rsidRPr="004B71B3">
        <w:rPr>
          <w:rFonts w:ascii="Times New Roman" w:hAnsi="Times New Roman" w:cs="Times New Roman"/>
          <w:sz w:val="24"/>
          <w:szCs w:val="24"/>
        </w:rPr>
        <w:t>COOD exchange on ZrO</w:t>
      </w:r>
      <w:r w:rsidR="005901E4" w:rsidRPr="004B71B3">
        <w:rPr>
          <w:rFonts w:ascii="Times New Roman" w:hAnsi="Times New Roman" w:cs="Times New Roman"/>
          <w:sz w:val="24"/>
          <w:szCs w:val="24"/>
          <w:vertAlign w:val="subscript"/>
        </w:rPr>
        <w:t>2</w:t>
      </w:r>
      <w:r w:rsidR="005901E4" w:rsidRPr="004B71B3">
        <w:rPr>
          <w:rFonts w:ascii="Times New Roman" w:hAnsi="Times New Roman" w:cs="Times New Roman"/>
          <w:sz w:val="24"/>
          <w:szCs w:val="24"/>
        </w:rPr>
        <w:t xml:space="preserve"> at 130 </w:t>
      </w:r>
      <w:r w:rsidR="005901E4" w:rsidRPr="004B71B3">
        <w:rPr>
          <w:rFonts w:ascii="Times New Roman" w:hAnsi="Times New Roman" w:cs="Times New Roman"/>
          <w:sz w:val="24"/>
          <w:szCs w:val="24"/>
          <w:vertAlign w:val="superscript"/>
        </w:rPr>
        <w:t>o</w:t>
      </w:r>
      <w:r w:rsidR="005901E4" w:rsidRPr="004B71B3">
        <w:rPr>
          <w:rFonts w:ascii="Times New Roman" w:hAnsi="Times New Roman" w:cs="Times New Roman"/>
          <w:sz w:val="24"/>
          <w:szCs w:val="24"/>
        </w:rPr>
        <w:t>C</w:t>
      </w:r>
      <w:r w:rsidR="00D21610" w:rsidRPr="004B71B3">
        <w:rPr>
          <w:rFonts w:ascii="Times New Roman" w:hAnsi="Times New Roman" w:cs="Times New Roman"/>
          <w:sz w:val="24"/>
          <w:szCs w:val="24"/>
        </w:rPr>
        <w:t xml:space="preserve"> as in the case of TiO</w:t>
      </w:r>
      <w:r w:rsidR="00D21610" w:rsidRPr="004B71B3">
        <w:rPr>
          <w:rFonts w:ascii="Times New Roman" w:hAnsi="Times New Roman" w:cs="Times New Roman"/>
          <w:sz w:val="24"/>
          <w:szCs w:val="24"/>
          <w:vertAlign w:val="subscript"/>
        </w:rPr>
        <w:t>2</w:t>
      </w:r>
      <w:r w:rsidR="00D21610" w:rsidRPr="004B71B3">
        <w:rPr>
          <w:rFonts w:ascii="Times New Roman" w:hAnsi="Times New Roman" w:cs="Times New Roman"/>
          <w:sz w:val="24"/>
          <w:szCs w:val="24"/>
        </w:rPr>
        <w:t xml:space="preserve"> (Fig. 9)</w:t>
      </w:r>
      <w:r w:rsidR="00D617E9" w:rsidRPr="004B71B3">
        <w:rPr>
          <w:rFonts w:ascii="Times New Roman" w:hAnsi="Times New Roman" w:cs="Times New Roman"/>
          <w:sz w:val="24"/>
          <w:szCs w:val="24"/>
        </w:rPr>
        <w:t>.</w:t>
      </w:r>
      <w:r w:rsidR="00A95AEB" w:rsidRPr="004B71B3">
        <w:rPr>
          <w:rFonts w:ascii="Times New Roman" w:hAnsi="Times New Roman" w:cs="Times New Roman"/>
          <w:sz w:val="24"/>
          <w:szCs w:val="24"/>
        </w:rPr>
        <w:t xml:space="preserve"> At 250 </w:t>
      </w:r>
      <w:r w:rsidR="00A95AEB" w:rsidRPr="004B71B3">
        <w:rPr>
          <w:rFonts w:ascii="Times New Roman" w:hAnsi="Times New Roman" w:cs="Times New Roman"/>
          <w:sz w:val="24"/>
          <w:szCs w:val="24"/>
          <w:vertAlign w:val="superscript"/>
        </w:rPr>
        <w:t>o</w:t>
      </w:r>
      <w:r w:rsidR="00A95AEB" w:rsidRPr="004B71B3">
        <w:rPr>
          <w:rFonts w:ascii="Times New Roman" w:hAnsi="Times New Roman" w:cs="Times New Roman"/>
          <w:sz w:val="24"/>
          <w:szCs w:val="24"/>
        </w:rPr>
        <w:t>C,</w:t>
      </w:r>
      <w:r w:rsidR="00B15195" w:rsidRPr="004B71B3">
        <w:rPr>
          <w:rFonts w:ascii="Times New Roman" w:hAnsi="Times New Roman" w:cs="Times New Roman"/>
          <w:sz w:val="24"/>
          <w:szCs w:val="24"/>
        </w:rPr>
        <w:t xml:space="preserve"> without water treatment,</w:t>
      </w:r>
      <w:r w:rsidR="00A95AEB" w:rsidRPr="004B71B3">
        <w:rPr>
          <w:rFonts w:ascii="Times New Roman" w:hAnsi="Times New Roman" w:cs="Times New Roman"/>
          <w:sz w:val="24"/>
          <w:szCs w:val="24"/>
        </w:rPr>
        <w:t xml:space="preserve"> the adsorbed CD</w:t>
      </w:r>
      <w:r w:rsidR="00A95AEB" w:rsidRPr="004B71B3">
        <w:rPr>
          <w:rFonts w:ascii="Times New Roman" w:hAnsi="Times New Roman" w:cs="Times New Roman"/>
          <w:sz w:val="24"/>
          <w:szCs w:val="24"/>
          <w:vertAlign w:val="subscript"/>
        </w:rPr>
        <w:t>3</w:t>
      </w:r>
      <w:r w:rsidR="00A95AEB" w:rsidRPr="004B71B3">
        <w:rPr>
          <w:rFonts w:ascii="Times New Roman" w:hAnsi="Times New Roman" w:cs="Times New Roman"/>
          <w:sz w:val="24"/>
          <w:szCs w:val="24"/>
        </w:rPr>
        <w:t>COOD did not show any H/D exchan</w:t>
      </w:r>
      <w:r w:rsidR="008F5C93" w:rsidRPr="004B71B3">
        <w:rPr>
          <w:rFonts w:ascii="Times New Roman" w:hAnsi="Times New Roman" w:cs="Times New Roman"/>
          <w:sz w:val="24"/>
          <w:szCs w:val="24"/>
        </w:rPr>
        <w:t>ge with the surface proton sites</w:t>
      </w:r>
      <w:r w:rsidR="00A95AEB" w:rsidRPr="004B71B3">
        <w:rPr>
          <w:rFonts w:ascii="Times New Roman" w:hAnsi="Times New Roman" w:cs="Times New Roman"/>
          <w:sz w:val="24"/>
          <w:szCs w:val="24"/>
        </w:rPr>
        <w:t xml:space="preserve"> possibly due to their deuteration by the CD</w:t>
      </w:r>
      <w:r w:rsidR="00A95AEB" w:rsidRPr="004B71B3">
        <w:rPr>
          <w:rFonts w:ascii="Times New Roman" w:hAnsi="Times New Roman" w:cs="Times New Roman"/>
          <w:sz w:val="24"/>
          <w:szCs w:val="24"/>
          <w:vertAlign w:val="subscript"/>
        </w:rPr>
        <w:t>3</w:t>
      </w:r>
      <w:r w:rsidR="00A95AEB" w:rsidRPr="004B71B3">
        <w:rPr>
          <w:rFonts w:ascii="Times New Roman" w:hAnsi="Times New Roman" w:cs="Times New Roman"/>
          <w:sz w:val="24"/>
          <w:szCs w:val="24"/>
        </w:rPr>
        <w:t>COOD</w:t>
      </w:r>
      <w:r w:rsidR="008F5C93" w:rsidRPr="004B71B3">
        <w:rPr>
          <w:rFonts w:ascii="Times New Roman" w:hAnsi="Times New Roman" w:cs="Times New Roman"/>
          <w:sz w:val="24"/>
          <w:szCs w:val="24"/>
        </w:rPr>
        <w:t>, as seen from the absence of CH</w:t>
      </w:r>
      <w:r w:rsidR="008F5C93" w:rsidRPr="004B71B3">
        <w:rPr>
          <w:rFonts w:ascii="Times New Roman" w:hAnsi="Times New Roman" w:cs="Times New Roman"/>
          <w:sz w:val="24"/>
          <w:szCs w:val="24"/>
          <w:vertAlign w:val="subscript"/>
        </w:rPr>
        <w:t>3</w:t>
      </w:r>
      <w:r w:rsidR="008F5C93" w:rsidRPr="004B71B3">
        <w:rPr>
          <w:rFonts w:ascii="Times New Roman" w:hAnsi="Times New Roman" w:cs="Times New Roman"/>
          <w:sz w:val="24"/>
          <w:szCs w:val="24"/>
        </w:rPr>
        <w:t xml:space="preserve"> vibration band at ~1330 cm</w:t>
      </w:r>
      <w:r w:rsidR="008F5C93" w:rsidRPr="004B71B3">
        <w:rPr>
          <w:rFonts w:ascii="Times New Roman" w:hAnsi="Times New Roman" w:cs="Times New Roman"/>
          <w:sz w:val="24"/>
          <w:szCs w:val="24"/>
          <w:vertAlign w:val="superscript"/>
        </w:rPr>
        <w:t>-1</w:t>
      </w:r>
      <w:r w:rsidR="008F5C93" w:rsidRPr="004B71B3">
        <w:rPr>
          <w:rFonts w:ascii="Times New Roman" w:hAnsi="Times New Roman" w:cs="Times New Roman"/>
          <w:sz w:val="24"/>
          <w:szCs w:val="24"/>
        </w:rPr>
        <w:t xml:space="preserve"> in DRIFT spectrum 4</w:t>
      </w:r>
      <w:r w:rsidR="00A95AEB" w:rsidRPr="004B71B3">
        <w:rPr>
          <w:rFonts w:ascii="Times New Roman" w:hAnsi="Times New Roman" w:cs="Times New Roman"/>
          <w:sz w:val="24"/>
          <w:szCs w:val="24"/>
        </w:rPr>
        <w:t xml:space="preserve">. </w:t>
      </w:r>
      <w:r w:rsidR="008F5C93" w:rsidRPr="004B71B3">
        <w:rPr>
          <w:rFonts w:ascii="Times New Roman" w:hAnsi="Times New Roman" w:cs="Times New Roman"/>
          <w:sz w:val="24"/>
          <w:szCs w:val="24"/>
        </w:rPr>
        <w:t xml:space="preserve">However, this band clearly showed after </w:t>
      </w:r>
      <w:r w:rsidR="00A95AEB" w:rsidRPr="004B71B3">
        <w:rPr>
          <w:rFonts w:ascii="Times New Roman" w:hAnsi="Times New Roman" w:cs="Times New Roman"/>
          <w:sz w:val="24"/>
          <w:szCs w:val="24"/>
        </w:rPr>
        <w:t>the pre-adsorbed CD</w:t>
      </w:r>
      <w:r w:rsidR="00A95AEB" w:rsidRPr="004B71B3">
        <w:rPr>
          <w:rFonts w:ascii="Times New Roman" w:hAnsi="Times New Roman" w:cs="Times New Roman"/>
          <w:sz w:val="24"/>
          <w:szCs w:val="24"/>
          <w:vertAlign w:val="subscript"/>
        </w:rPr>
        <w:t>3</w:t>
      </w:r>
      <w:r w:rsidR="008F5C93" w:rsidRPr="004B71B3">
        <w:rPr>
          <w:rFonts w:ascii="Times New Roman" w:hAnsi="Times New Roman" w:cs="Times New Roman"/>
          <w:sz w:val="24"/>
          <w:szCs w:val="24"/>
        </w:rPr>
        <w:t xml:space="preserve">COOD </w:t>
      </w:r>
      <w:r w:rsidR="00A95AEB" w:rsidRPr="004B71B3">
        <w:rPr>
          <w:rFonts w:ascii="Times New Roman" w:hAnsi="Times New Roman" w:cs="Times New Roman"/>
          <w:sz w:val="24"/>
          <w:szCs w:val="24"/>
        </w:rPr>
        <w:t>was treated with H</w:t>
      </w:r>
      <w:r w:rsidR="00A95AEB" w:rsidRPr="004B71B3">
        <w:rPr>
          <w:rFonts w:ascii="Times New Roman" w:hAnsi="Times New Roman" w:cs="Times New Roman"/>
          <w:sz w:val="24"/>
          <w:szCs w:val="24"/>
          <w:vertAlign w:val="subscript"/>
        </w:rPr>
        <w:t>2</w:t>
      </w:r>
      <w:r w:rsidR="00A95AEB" w:rsidRPr="004B71B3">
        <w:rPr>
          <w:rFonts w:ascii="Times New Roman" w:hAnsi="Times New Roman" w:cs="Times New Roman"/>
          <w:sz w:val="24"/>
          <w:szCs w:val="24"/>
        </w:rPr>
        <w:t xml:space="preserve">O (~1 kPa) at 250 </w:t>
      </w:r>
      <w:r w:rsidR="00A95AEB" w:rsidRPr="004B71B3">
        <w:rPr>
          <w:rFonts w:ascii="Times New Roman" w:hAnsi="Times New Roman" w:cs="Times New Roman"/>
          <w:sz w:val="24"/>
          <w:szCs w:val="24"/>
          <w:vertAlign w:val="superscript"/>
        </w:rPr>
        <w:t>o</w:t>
      </w:r>
      <w:r w:rsidR="00A95AEB" w:rsidRPr="004B71B3">
        <w:rPr>
          <w:rFonts w:ascii="Times New Roman" w:hAnsi="Times New Roman" w:cs="Times New Roman"/>
          <w:sz w:val="24"/>
          <w:szCs w:val="24"/>
        </w:rPr>
        <w:t>C to restore the undeuterated Brønsted acid sites</w:t>
      </w:r>
      <w:r w:rsidR="00B15195" w:rsidRPr="004B71B3">
        <w:rPr>
          <w:rFonts w:ascii="Times New Roman" w:hAnsi="Times New Roman" w:cs="Times New Roman"/>
          <w:sz w:val="24"/>
          <w:szCs w:val="24"/>
        </w:rPr>
        <w:t xml:space="preserve"> on ZrO</w:t>
      </w:r>
      <w:r w:rsidR="00B15195" w:rsidRPr="004B71B3">
        <w:rPr>
          <w:rFonts w:ascii="Times New Roman" w:hAnsi="Times New Roman" w:cs="Times New Roman"/>
          <w:sz w:val="24"/>
          <w:szCs w:val="24"/>
          <w:vertAlign w:val="subscript"/>
        </w:rPr>
        <w:t>2</w:t>
      </w:r>
      <w:r w:rsidR="00B15195" w:rsidRPr="004B71B3">
        <w:rPr>
          <w:rFonts w:ascii="Times New Roman" w:hAnsi="Times New Roman" w:cs="Times New Roman"/>
          <w:sz w:val="24"/>
          <w:szCs w:val="24"/>
        </w:rPr>
        <w:t xml:space="preserve"> surface</w:t>
      </w:r>
      <w:r w:rsidR="008F5C93" w:rsidRPr="004B71B3">
        <w:rPr>
          <w:rFonts w:ascii="Times New Roman" w:hAnsi="Times New Roman" w:cs="Times New Roman"/>
          <w:sz w:val="24"/>
          <w:szCs w:val="24"/>
        </w:rPr>
        <w:t>, thus supporting the H/D exchange between the bidentate bridging acetate and the surface Brønsted acid sites.</w:t>
      </w:r>
      <w:r w:rsidR="005901E4" w:rsidRPr="004B71B3">
        <w:rPr>
          <w:rFonts w:ascii="Times New Roman" w:hAnsi="Times New Roman" w:cs="Times New Roman"/>
          <w:sz w:val="24"/>
          <w:szCs w:val="24"/>
        </w:rPr>
        <w:t xml:space="preserve"> </w:t>
      </w:r>
      <w:r w:rsidR="000622DB" w:rsidRPr="004B71B3">
        <w:rPr>
          <w:rFonts w:ascii="Times New Roman" w:hAnsi="Times New Roman" w:cs="Times New Roman"/>
          <w:sz w:val="24"/>
          <w:szCs w:val="24"/>
        </w:rPr>
        <w:t>The observed H/D exchange can be attributed to the surface enolate species</w:t>
      </w:r>
      <w:r w:rsidR="00B15195" w:rsidRPr="004B71B3">
        <w:rPr>
          <w:rFonts w:ascii="Times New Roman" w:hAnsi="Times New Roman" w:cs="Times New Roman"/>
          <w:sz w:val="24"/>
          <w:szCs w:val="24"/>
        </w:rPr>
        <w:t xml:space="preserve">, which have been </w:t>
      </w:r>
      <w:r w:rsidR="001D7130" w:rsidRPr="004B71B3">
        <w:rPr>
          <w:rFonts w:ascii="Times New Roman" w:hAnsi="Times New Roman" w:cs="Times New Roman"/>
          <w:sz w:val="24"/>
          <w:szCs w:val="24"/>
        </w:rPr>
        <w:t>inferr</w:t>
      </w:r>
      <w:r w:rsidR="00B15195" w:rsidRPr="004B71B3">
        <w:rPr>
          <w:rFonts w:ascii="Times New Roman" w:hAnsi="Times New Roman" w:cs="Times New Roman"/>
          <w:sz w:val="24"/>
          <w:szCs w:val="24"/>
        </w:rPr>
        <w:t>ed as the intermediates in acid ketonisation</w:t>
      </w:r>
      <w:r w:rsidR="001D7130" w:rsidRPr="004B71B3">
        <w:rPr>
          <w:rFonts w:ascii="Times New Roman" w:hAnsi="Times New Roman" w:cs="Times New Roman"/>
          <w:sz w:val="24"/>
          <w:szCs w:val="24"/>
        </w:rPr>
        <w:t xml:space="preserve"> from DFT calculations</w:t>
      </w:r>
      <w:r w:rsidR="00B15195" w:rsidRPr="004B71B3">
        <w:rPr>
          <w:rFonts w:ascii="Times New Roman" w:hAnsi="Times New Roman" w:cs="Times New Roman"/>
          <w:sz w:val="24"/>
          <w:szCs w:val="24"/>
        </w:rPr>
        <w:t xml:space="preserve"> [</w:t>
      </w:r>
      <w:r w:rsidR="001D7130" w:rsidRPr="004B71B3">
        <w:rPr>
          <w:rFonts w:ascii="Times New Roman" w:hAnsi="Times New Roman" w:cs="Times New Roman"/>
          <w:sz w:val="24"/>
          <w:szCs w:val="24"/>
        </w:rPr>
        <w:t>18,19</w:t>
      </w:r>
      <w:r w:rsidR="00B15195" w:rsidRPr="004B71B3">
        <w:rPr>
          <w:rFonts w:ascii="Times New Roman" w:hAnsi="Times New Roman" w:cs="Times New Roman"/>
          <w:sz w:val="24"/>
          <w:szCs w:val="24"/>
        </w:rPr>
        <w:t>]</w:t>
      </w:r>
      <w:r w:rsidR="001C436B" w:rsidRPr="004B71B3">
        <w:rPr>
          <w:rFonts w:ascii="Times New Roman" w:hAnsi="Times New Roman" w:cs="Times New Roman"/>
          <w:sz w:val="24"/>
          <w:szCs w:val="24"/>
        </w:rPr>
        <w:t>.</w:t>
      </w:r>
      <w:r w:rsidR="009D0411" w:rsidRPr="004B71B3">
        <w:rPr>
          <w:rFonts w:ascii="Times New Roman" w:hAnsi="Times New Roman" w:cs="Times New Roman"/>
          <w:sz w:val="24"/>
          <w:szCs w:val="24"/>
        </w:rPr>
        <w:t xml:space="preserve"> Therefore, these results provide an important mechanistic insight, giving experimental evidence for the intermediacy of enolate species in ketonisation of carboxylic acids.</w:t>
      </w:r>
      <w:r w:rsidR="00B15195" w:rsidRPr="004B71B3">
        <w:rPr>
          <w:rFonts w:ascii="Times New Roman" w:hAnsi="Times New Roman" w:cs="Times New Roman"/>
          <w:sz w:val="24"/>
          <w:szCs w:val="24"/>
        </w:rPr>
        <w:t xml:space="preserve"> </w:t>
      </w:r>
      <w:r w:rsidR="001C436B" w:rsidRPr="004B71B3">
        <w:rPr>
          <w:rFonts w:ascii="Times New Roman" w:hAnsi="Times New Roman" w:cs="Times New Roman"/>
          <w:sz w:val="24"/>
          <w:szCs w:val="24"/>
        </w:rPr>
        <w:t>A</w:t>
      </w:r>
      <w:r w:rsidR="00B15195" w:rsidRPr="004B71B3">
        <w:rPr>
          <w:rFonts w:ascii="Times New Roman" w:hAnsi="Times New Roman" w:cs="Times New Roman"/>
          <w:sz w:val="24"/>
          <w:szCs w:val="24"/>
        </w:rPr>
        <w:t xml:space="preserve"> p</w:t>
      </w:r>
      <w:r w:rsidR="001C436B" w:rsidRPr="004B71B3">
        <w:rPr>
          <w:rFonts w:ascii="Times New Roman" w:hAnsi="Times New Roman" w:cs="Times New Roman"/>
          <w:sz w:val="24"/>
          <w:szCs w:val="24"/>
        </w:rPr>
        <w:t>lausible reaction pathway for the H/D exchange is</w:t>
      </w:r>
      <w:r w:rsidR="00624DD5" w:rsidRPr="004B71B3">
        <w:rPr>
          <w:rFonts w:ascii="Times New Roman" w:hAnsi="Times New Roman" w:cs="Times New Roman"/>
          <w:sz w:val="24"/>
          <w:szCs w:val="24"/>
        </w:rPr>
        <w:t xml:space="preserve"> represented </w:t>
      </w:r>
      <w:r w:rsidR="001C436B" w:rsidRPr="004B71B3">
        <w:rPr>
          <w:rFonts w:ascii="Times New Roman" w:hAnsi="Times New Roman" w:cs="Times New Roman"/>
          <w:sz w:val="24"/>
          <w:szCs w:val="24"/>
        </w:rPr>
        <w:t>in</w:t>
      </w:r>
      <w:r w:rsidR="00624DD5" w:rsidRPr="004B71B3">
        <w:rPr>
          <w:rFonts w:ascii="Times New Roman" w:hAnsi="Times New Roman" w:cs="Times New Roman"/>
          <w:sz w:val="24"/>
          <w:szCs w:val="24"/>
        </w:rPr>
        <w:t xml:space="preserve"> </w:t>
      </w:r>
      <w:r w:rsidR="00B15195" w:rsidRPr="004B71B3">
        <w:rPr>
          <w:rFonts w:ascii="Times New Roman" w:hAnsi="Times New Roman" w:cs="Times New Roman"/>
          <w:sz w:val="24"/>
          <w:szCs w:val="24"/>
        </w:rPr>
        <w:t>Scheme 2</w:t>
      </w:r>
      <w:r w:rsidR="000622DB" w:rsidRPr="004B71B3">
        <w:rPr>
          <w:rFonts w:ascii="Times New Roman" w:hAnsi="Times New Roman" w:cs="Times New Roman"/>
          <w:sz w:val="24"/>
          <w:szCs w:val="24"/>
        </w:rPr>
        <w:t>.</w:t>
      </w:r>
      <w:r w:rsidR="00A17CC0" w:rsidRPr="004B71B3">
        <w:rPr>
          <w:rFonts w:ascii="Times New Roman" w:hAnsi="Times New Roman" w:cs="Times New Roman"/>
          <w:sz w:val="24"/>
          <w:szCs w:val="24"/>
        </w:rPr>
        <w:t xml:space="preserve"> </w:t>
      </w:r>
    </w:p>
    <w:p w:rsidR="000622DB" w:rsidRPr="004B71B3" w:rsidRDefault="0046319F" w:rsidP="00F94454">
      <w:pPr>
        <w:spacing w:after="200" w:line="480" w:lineRule="auto"/>
        <w:jc w:val="both"/>
      </w:pPr>
      <w:r w:rsidRPr="004B71B3">
        <w:object w:dxaOrig="13733" w:dyaOrig="1430">
          <v:shape id="_x0000_i1028" type="#_x0000_t75" style="width:451.25pt;height:47pt" o:ole="">
            <v:imagedata r:id="rId17" o:title=""/>
          </v:shape>
          <o:OLEObject Type="Embed" ProgID="ChemDraw.Document.6.0" ShapeID="_x0000_i1028" DrawAspect="Content" ObjectID="_1595829140" r:id="rId18"/>
        </w:object>
      </w:r>
      <w:r w:rsidR="00CD7F37" w:rsidRPr="004B71B3">
        <w:rPr>
          <w:rFonts w:ascii="Times New Roman" w:hAnsi="Times New Roman" w:cs="Times New Roman"/>
          <w:b/>
          <w:sz w:val="24"/>
          <w:szCs w:val="24"/>
        </w:rPr>
        <w:t xml:space="preserve">Scheme 2. </w:t>
      </w:r>
      <w:r w:rsidR="00CD7F37" w:rsidRPr="004B71B3">
        <w:rPr>
          <w:rFonts w:ascii="Times New Roman" w:hAnsi="Times New Roman" w:cs="Times New Roman"/>
          <w:sz w:val="24"/>
          <w:szCs w:val="24"/>
        </w:rPr>
        <w:t>H/D exchange between bi</w:t>
      </w:r>
      <w:r w:rsidR="00EB0240" w:rsidRPr="004B71B3">
        <w:rPr>
          <w:rFonts w:ascii="Times New Roman" w:hAnsi="Times New Roman" w:cs="Times New Roman"/>
          <w:sz w:val="24"/>
          <w:szCs w:val="24"/>
        </w:rPr>
        <w:t>dentate bridging acetate and</w:t>
      </w:r>
      <w:r w:rsidR="00CD7F37" w:rsidRPr="004B71B3">
        <w:rPr>
          <w:rFonts w:ascii="Times New Roman" w:hAnsi="Times New Roman" w:cs="Times New Roman"/>
          <w:sz w:val="24"/>
          <w:szCs w:val="24"/>
        </w:rPr>
        <w:t xml:space="preserve"> Brønsted</w:t>
      </w:r>
      <w:r w:rsidR="00CD7F37" w:rsidRPr="004B71B3">
        <w:rPr>
          <w:rFonts w:ascii="Times New Roman" w:hAnsi="Times New Roman" w:cs="Times New Roman"/>
          <w:i/>
          <w:sz w:val="24"/>
          <w:szCs w:val="24"/>
        </w:rPr>
        <w:t xml:space="preserve"> </w:t>
      </w:r>
      <w:r w:rsidR="00CD7F37" w:rsidRPr="004B71B3">
        <w:rPr>
          <w:rFonts w:ascii="Times New Roman" w:hAnsi="Times New Roman" w:cs="Times New Roman"/>
          <w:sz w:val="24"/>
          <w:szCs w:val="24"/>
        </w:rPr>
        <w:t xml:space="preserve">acid </w:t>
      </w:r>
      <w:r w:rsidR="00EB0240" w:rsidRPr="004B71B3">
        <w:rPr>
          <w:rFonts w:ascii="Times New Roman" w:hAnsi="Times New Roman" w:cs="Times New Roman"/>
          <w:sz w:val="24"/>
          <w:szCs w:val="24"/>
        </w:rPr>
        <w:t xml:space="preserve">sites </w:t>
      </w:r>
      <w:r w:rsidR="00FA568C" w:rsidRPr="004B71B3">
        <w:rPr>
          <w:rFonts w:ascii="Times New Roman" w:hAnsi="Times New Roman" w:cs="Times New Roman"/>
          <w:sz w:val="24"/>
          <w:szCs w:val="24"/>
        </w:rPr>
        <w:t xml:space="preserve">on </w:t>
      </w:r>
      <w:r w:rsidR="00EB0240" w:rsidRPr="004B71B3">
        <w:rPr>
          <w:rFonts w:ascii="Times New Roman" w:hAnsi="Times New Roman" w:cs="Times New Roman"/>
          <w:sz w:val="24"/>
          <w:szCs w:val="24"/>
        </w:rPr>
        <w:t xml:space="preserve">oxide </w:t>
      </w:r>
      <w:r w:rsidR="00FA568C" w:rsidRPr="004B71B3">
        <w:rPr>
          <w:rFonts w:ascii="Times New Roman" w:hAnsi="Times New Roman" w:cs="Times New Roman"/>
          <w:sz w:val="24"/>
          <w:szCs w:val="24"/>
        </w:rPr>
        <w:t>surface</w:t>
      </w:r>
      <w:r w:rsidR="00EB0240" w:rsidRPr="004B71B3">
        <w:rPr>
          <w:rFonts w:ascii="Times New Roman" w:hAnsi="Times New Roman" w:cs="Times New Roman"/>
          <w:sz w:val="24"/>
          <w:szCs w:val="24"/>
        </w:rPr>
        <w:t>.</w:t>
      </w:r>
      <w:r w:rsidR="00CD7F37" w:rsidRPr="004B71B3">
        <w:t xml:space="preserve"> </w:t>
      </w:r>
      <w:r w:rsidR="000622DB" w:rsidRPr="004B71B3">
        <w:tab/>
      </w:r>
      <w:r w:rsidR="000622DB" w:rsidRPr="004B71B3">
        <w:tab/>
      </w:r>
      <w:r w:rsidR="000622DB" w:rsidRPr="004B71B3">
        <w:tab/>
      </w:r>
      <w:r w:rsidR="000622DB" w:rsidRPr="004B71B3">
        <w:tab/>
      </w:r>
      <w:r w:rsidR="000622DB" w:rsidRPr="004B71B3">
        <w:tab/>
      </w:r>
      <w:r w:rsidR="000622DB" w:rsidRPr="004B71B3">
        <w:tab/>
      </w:r>
      <w:r w:rsidR="00C06C56" w:rsidRPr="004B71B3">
        <w:tab/>
      </w:r>
      <w:r w:rsidR="00C06C56" w:rsidRPr="004B71B3">
        <w:tab/>
      </w:r>
      <w:r w:rsidR="00624DD5" w:rsidRPr="004B71B3">
        <w:tab/>
      </w:r>
      <w:r w:rsidR="00624DD5" w:rsidRPr="004B71B3">
        <w:tab/>
      </w:r>
    </w:p>
    <w:p w:rsidR="000751B4" w:rsidRPr="004B71B3" w:rsidRDefault="00CF5FEE" w:rsidP="00C06BF8">
      <w:pPr>
        <w:spacing w:after="200" w:line="480" w:lineRule="auto"/>
        <w:jc w:val="both"/>
        <w:rPr>
          <w:rFonts w:ascii="Times New Roman" w:hAnsi="Times New Roman" w:cs="Times New Roman"/>
          <w:b/>
          <w:i/>
          <w:sz w:val="24"/>
          <w:szCs w:val="24"/>
        </w:rPr>
      </w:pPr>
      <w:r w:rsidRPr="004B71B3">
        <w:rPr>
          <w:rFonts w:ascii="Times New Roman" w:hAnsi="Times New Roman" w:cs="Times New Roman"/>
          <w:i/>
          <w:sz w:val="24"/>
          <w:szCs w:val="24"/>
        </w:rPr>
        <w:t>3.2</w:t>
      </w:r>
      <w:r w:rsidR="004831FA" w:rsidRPr="004B71B3">
        <w:rPr>
          <w:rFonts w:ascii="Times New Roman" w:hAnsi="Times New Roman" w:cs="Times New Roman"/>
          <w:i/>
          <w:sz w:val="24"/>
          <w:szCs w:val="24"/>
        </w:rPr>
        <w:t>.5</w:t>
      </w:r>
      <w:r w:rsidR="000751B4" w:rsidRPr="004B71B3">
        <w:rPr>
          <w:rFonts w:ascii="Times New Roman" w:hAnsi="Times New Roman" w:cs="Times New Roman"/>
          <w:i/>
          <w:sz w:val="24"/>
          <w:szCs w:val="24"/>
        </w:rPr>
        <w:t>. Ketonisation mechanism</w:t>
      </w:r>
    </w:p>
    <w:p w:rsidR="00221F24" w:rsidRPr="004B71B3" w:rsidRDefault="00C06BF8" w:rsidP="00971FBE">
      <w:pPr>
        <w:pStyle w:val="Quote"/>
        <w:spacing w:line="480" w:lineRule="auto"/>
        <w:ind w:left="0" w:right="-46"/>
        <w:jc w:val="both"/>
        <w:rPr>
          <w:rFonts w:ascii="Times New Roman" w:hAnsi="Times New Roman" w:cs="Times New Roman"/>
          <w:i w:val="0"/>
          <w:sz w:val="24"/>
          <w:szCs w:val="24"/>
        </w:rPr>
      </w:pPr>
      <w:r w:rsidRPr="004B71B3">
        <w:rPr>
          <w:i w:val="0"/>
        </w:rPr>
        <w:tab/>
      </w:r>
      <w:r w:rsidR="00304167" w:rsidRPr="004B71B3">
        <w:rPr>
          <w:rFonts w:ascii="Times New Roman" w:hAnsi="Times New Roman" w:cs="Times New Roman"/>
          <w:i w:val="0"/>
          <w:sz w:val="24"/>
          <w:szCs w:val="24"/>
        </w:rPr>
        <w:t>Several mechanisms have been proposed for acid ketonisation reaction including (i) decomposition of metal carboxylate, (ii) via acid anhydride intermediate,</w:t>
      </w:r>
      <w:r w:rsidR="00A56708" w:rsidRPr="004B71B3">
        <w:rPr>
          <w:rFonts w:ascii="Times New Roman" w:hAnsi="Times New Roman" w:cs="Times New Roman"/>
          <w:i w:val="0"/>
          <w:sz w:val="24"/>
          <w:szCs w:val="24"/>
        </w:rPr>
        <w:t xml:space="preserve"> (iii) via ketene intermediate route and (iv</w:t>
      </w:r>
      <w:r w:rsidR="00304167" w:rsidRPr="004B71B3">
        <w:rPr>
          <w:rFonts w:ascii="Times New Roman" w:hAnsi="Times New Roman" w:cs="Times New Roman"/>
          <w:i w:val="0"/>
          <w:sz w:val="24"/>
          <w:szCs w:val="24"/>
        </w:rPr>
        <w:t xml:space="preserve">) via </w:t>
      </w:r>
      <w:r w:rsidR="00304167" w:rsidRPr="004B71B3">
        <w:rPr>
          <w:rFonts w:ascii="Times New Roman" w:hAnsi="Times New Roman" w:cs="Times New Roman"/>
          <w:i w:val="0"/>
          <w:sz w:val="24"/>
          <w:szCs w:val="24"/>
        </w:rPr>
        <w:sym w:font="Symbol" w:char="F062"/>
      </w:r>
      <w:r w:rsidR="00304167" w:rsidRPr="004B71B3">
        <w:rPr>
          <w:rFonts w:ascii="Times New Roman" w:hAnsi="Times New Roman" w:cs="Times New Roman"/>
          <w:i w:val="0"/>
          <w:sz w:val="24"/>
          <w:szCs w:val="24"/>
        </w:rPr>
        <w:t>-ketoacid intermediate (for a review, see [9</w:t>
      </w:r>
      <w:r w:rsidR="0039582C" w:rsidRPr="004B71B3">
        <w:rPr>
          <w:rFonts w:ascii="Times New Roman" w:hAnsi="Times New Roman" w:cs="Times New Roman"/>
          <w:i w:val="0"/>
          <w:sz w:val="24"/>
          <w:szCs w:val="24"/>
        </w:rPr>
        <w:t>,45</w:t>
      </w:r>
      <w:r w:rsidR="00304167" w:rsidRPr="004B71B3">
        <w:rPr>
          <w:rFonts w:ascii="Times New Roman" w:hAnsi="Times New Roman" w:cs="Times New Roman"/>
          <w:i w:val="0"/>
          <w:sz w:val="24"/>
          <w:szCs w:val="24"/>
        </w:rPr>
        <w:t xml:space="preserve">]). </w:t>
      </w:r>
      <w:r w:rsidR="00980440" w:rsidRPr="004B71B3">
        <w:rPr>
          <w:rFonts w:ascii="Times New Roman" w:hAnsi="Times New Roman" w:cs="Times New Roman"/>
          <w:i w:val="0"/>
          <w:sz w:val="24"/>
          <w:szCs w:val="24"/>
        </w:rPr>
        <w:t>More recent theoretical calculations and experimental data favour</w:t>
      </w:r>
      <w:r w:rsidR="00F26920" w:rsidRPr="004B71B3">
        <w:rPr>
          <w:rFonts w:ascii="Times New Roman" w:hAnsi="Times New Roman" w:cs="Times New Roman"/>
          <w:i w:val="0"/>
          <w:sz w:val="24"/>
          <w:szCs w:val="24"/>
        </w:rPr>
        <w:t xml:space="preserve"> the β-ketoacid intermediate</w:t>
      </w:r>
      <w:r w:rsidR="00980440" w:rsidRPr="004B71B3">
        <w:rPr>
          <w:rFonts w:ascii="Times New Roman" w:hAnsi="Times New Roman" w:cs="Times New Roman"/>
          <w:i w:val="0"/>
          <w:sz w:val="24"/>
          <w:szCs w:val="24"/>
        </w:rPr>
        <w:t xml:space="preserve"> route</w:t>
      </w:r>
      <w:r w:rsidR="00663E1D" w:rsidRPr="004B71B3">
        <w:rPr>
          <w:rFonts w:ascii="Times New Roman" w:hAnsi="Times New Roman" w:cs="Times New Roman"/>
          <w:i w:val="0"/>
          <w:sz w:val="24"/>
          <w:szCs w:val="24"/>
        </w:rPr>
        <w:t xml:space="preserve"> with the rate-limiting step of C-C bond formation</w:t>
      </w:r>
      <w:r w:rsidR="004D0209" w:rsidRPr="004B71B3">
        <w:rPr>
          <w:rFonts w:ascii="Times New Roman" w:hAnsi="Times New Roman" w:cs="Times New Roman"/>
          <w:i w:val="0"/>
          <w:sz w:val="24"/>
          <w:szCs w:val="24"/>
        </w:rPr>
        <w:t xml:space="preserve"> </w:t>
      </w:r>
      <w:r w:rsidR="00F26920" w:rsidRPr="004B71B3">
        <w:rPr>
          <w:rFonts w:ascii="Times New Roman" w:hAnsi="Times New Roman" w:cs="Times New Roman"/>
          <w:i w:val="0"/>
          <w:sz w:val="24"/>
          <w:szCs w:val="24"/>
        </w:rPr>
        <w:t>[</w:t>
      </w:r>
      <w:r w:rsidR="00A56708" w:rsidRPr="004B71B3">
        <w:rPr>
          <w:rFonts w:ascii="Times New Roman" w:hAnsi="Times New Roman" w:cs="Times New Roman"/>
          <w:i w:val="0"/>
          <w:sz w:val="24"/>
          <w:szCs w:val="24"/>
        </w:rPr>
        <w:t>9</w:t>
      </w:r>
      <w:r w:rsidR="007D425D" w:rsidRPr="004B71B3">
        <w:rPr>
          <w:rFonts w:ascii="Times New Roman" w:hAnsi="Times New Roman" w:cs="Times New Roman"/>
          <w:i w:val="0"/>
          <w:sz w:val="24"/>
          <w:szCs w:val="24"/>
        </w:rPr>
        <w:t>,1</w:t>
      </w:r>
      <w:r w:rsidR="00B91BF8" w:rsidRPr="004B71B3">
        <w:rPr>
          <w:rFonts w:ascii="Times New Roman" w:hAnsi="Times New Roman" w:cs="Times New Roman"/>
          <w:i w:val="0"/>
          <w:sz w:val="24"/>
          <w:szCs w:val="24"/>
        </w:rPr>
        <w:t>6</w:t>
      </w:r>
      <w:r w:rsidR="00F1074F" w:rsidRPr="004B71B3">
        <w:rPr>
          <w:rFonts w:ascii="Times New Roman" w:hAnsi="Times New Roman" w:cs="Times New Roman"/>
          <w:i w:val="0"/>
          <w:sz w:val="24"/>
          <w:szCs w:val="24"/>
        </w:rPr>
        <w:t>,</w:t>
      </w:r>
      <w:r w:rsidR="00A56708" w:rsidRPr="004B71B3">
        <w:rPr>
          <w:rFonts w:ascii="Times New Roman" w:hAnsi="Times New Roman" w:cs="Times New Roman"/>
          <w:i w:val="0"/>
          <w:sz w:val="24"/>
          <w:szCs w:val="24"/>
        </w:rPr>
        <w:t>18,19</w:t>
      </w:r>
      <w:r w:rsidR="0039582C" w:rsidRPr="004B71B3">
        <w:rPr>
          <w:rFonts w:ascii="Times New Roman" w:hAnsi="Times New Roman" w:cs="Times New Roman"/>
          <w:i w:val="0"/>
          <w:sz w:val="24"/>
          <w:szCs w:val="24"/>
        </w:rPr>
        <w:t>,34,45,46</w:t>
      </w:r>
      <w:r w:rsidR="00DF5176" w:rsidRPr="004B71B3">
        <w:rPr>
          <w:rFonts w:ascii="Times New Roman" w:hAnsi="Times New Roman" w:cs="Times New Roman"/>
          <w:i w:val="0"/>
          <w:sz w:val="24"/>
          <w:szCs w:val="24"/>
        </w:rPr>
        <w:t>]. Nevertheless</w:t>
      </w:r>
      <w:r w:rsidR="00EE2EAD" w:rsidRPr="004B71B3">
        <w:rPr>
          <w:rFonts w:ascii="Times New Roman" w:hAnsi="Times New Roman" w:cs="Times New Roman"/>
          <w:i w:val="0"/>
          <w:sz w:val="24"/>
          <w:szCs w:val="24"/>
        </w:rPr>
        <w:t>,</w:t>
      </w:r>
      <w:r w:rsidR="00980440" w:rsidRPr="004B71B3">
        <w:rPr>
          <w:rFonts w:ascii="Times New Roman" w:hAnsi="Times New Roman" w:cs="Times New Roman"/>
          <w:i w:val="0"/>
          <w:sz w:val="24"/>
          <w:szCs w:val="24"/>
        </w:rPr>
        <w:t xml:space="preserve"> </w:t>
      </w:r>
      <w:r w:rsidR="00663E1D" w:rsidRPr="004B71B3">
        <w:rPr>
          <w:rFonts w:ascii="Times New Roman" w:hAnsi="Times New Roman" w:cs="Times New Roman"/>
          <w:i w:val="0"/>
          <w:sz w:val="24"/>
          <w:szCs w:val="24"/>
        </w:rPr>
        <w:t>exact</w:t>
      </w:r>
      <w:r w:rsidR="00980440" w:rsidRPr="004B71B3">
        <w:rPr>
          <w:rFonts w:ascii="Times New Roman" w:hAnsi="Times New Roman" w:cs="Times New Roman"/>
          <w:i w:val="0"/>
          <w:sz w:val="24"/>
          <w:szCs w:val="24"/>
        </w:rPr>
        <w:t xml:space="preserve"> reaction mechanism and the requirements for catalytically active sites are still in controversy</w:t>
      </w:r>
      <w:r w:rsidR="0039582C" w:rsidRPr="004B71B3">
        <w:rPr>
          <w:rFonts w:ascii="Times New Roman" w:hAnsi="Times New Roman" w:cs="Times New Roman"/>
          <w:i w:val="0"/>
          <w:sz w:val="24"/>
          <w:szCs w:val="24"/>
        </w:rPr>
        <w:t xml:space="preserve"> [16,45</w:t>
      </w:r>
      <w:r w:rsidR="00EE6290" w:rsidRPr="004B71B3">
        <w:rPr>
          <w:rFonts w:ascii="Times New Roman" w:hAnsi="Times New Roman" w:cs="Times New Roman"/>
          <w:i w:val="0"/>
          <w:sz w:val="24"/>
          <w:szCs w:val="24"/>
        </w:rPr>
        <w:t>]</w:t>
      </w:r>
      <w:r w:rsidR="00F26920" w:rsidRPr="004B71B3">
        <w:rPr>
          <w:rFonts w:ascii="Times New Roman" w:hAnsi="Times New Roman" w:cs="Times New Roman"/>
          <w:i w:val="0"/>
          <w:sz w:val="24"/>
          <w:szCs w:val="24"/>
        </w:rPr>
        <w:t>.</w:t>
      </w:r>
      <w:r w:rsidR="00FB61A4" w:rsidRPr="004B71B3">
        <w:rPr>
          <w:rFonts w:ascii="Times New Roman" w:hAnsi="Times New Roman" w:cs="Times New Roman"/>
          <w:i w:val="0"/>
          <w:sz w:val="24"/>
          <w:szCs w:val="24"/>
        </w:rPr>
        <w:t xml:space="preserve"> From DFT analysis, different surface carboxylate species such as monodentate acetate [16] and bidentate bridging acetate [18,19]</w:t>
      </w:r>
      <w:r w:rsidR="004A63E9" w:rsidRPr="004B71B3">
        <w:rPr>
          <w:rFonts w:ascii="Times New Roman" w:hAnsi="Times New Roman" w:cs="Times New Roman"/>
          <w:i w:val="0"/>
          <w:sz w:val="24"/>
          <w:szCs w:val="24"/>
        </w:rPr>
        <w:t xml:space="preserve"> have been suggested as active intermediates in this reaction</w:t>
      </w:r>
      <w:r w:rsidR="00FB61A4" w:rsidRPr="004B71B3">
        <w:rPr>
          <w:rFonts w:ascii="Times New Roman" w:hAnsi="Times New Roman" w:cs="Times New Roman"/>
          <w:i w:val="0"/>
          <w:sz w:val="24"/>
          <w:szCs w:val="24"/>
        </w:rPr>
        <w:t xml:space="preserve">. Also different mechanisms of C-C bond formation have been proposed. These include </w:t>
      </w:r>
      <w:r w:rsidR="00E261A1" w:rsidRPr="004B71B3">
        <w:rPr>
          <w:rFonts w:ascii="Times New Roman" w:hAnsi="Times New Roman" w:cs="Times New Roman"/>
          <w:i w:val="0"/>
          <w:sz w:val="24"/>
          <w:szCs w:val="24"/>
        </w:rPr>
        <w:t xml:space="preserve">the </w:t>
      </w:r>
      <w:r w:rsidR="00FB61A4" w:rsidRPr="004B71B3">
        <w:rPr>
          <w:rFonts w:ascii="Times New Roman" w:hAnsi="Times New Roman" w:cs="Times New Roman"/>
          <w:i w:val="0"/>
          <w:sz w:val="24"/>
          <w:szCs w:val="24"/>
        </w:rPr>
        <w:t>C-C coupling (i)</w:t>
      </w:r>
      <w:r w:rsidR="009F7D92" w:rsidRPr="004B71B3">
        <w:rPr>
          <w:rFonts w:ascii="Times New Roman" w:hAnsi="Times New Roman" w:cs="Times New Roman"/>
          <w:i w:val="0"/>
          <w:sz w:val="24"/>
          <w:szCs w:val="24"/>
        </w:rPr>
        <w:t xml:space="preserve"> between a surface carboxylate and kete</w:t>
      </w:r>
      <w:r w:rsidR="0039582C" w:rsidRPr="004B71B3">
        <w:rPr>
          <w:rFonts w:ascii="Times New Roman" w:hAnsi="Times New Roman" w:cs="Times New Roman"/>
          <w:i w:val="0"/>
          <w:sz w:val="24"/>
          <w:szCs w:val="24"/>
        </w:rPr>
        <w:t>ne [9,45</w:t>
      </w:r>
      <w:r w:rsidR="009F7D92" w:rsidRPr="004B71B3">
        <w:rPr>
          <w:rFonts w:ascii="Times New Roman" w:hAnsi="Times New Roman" w:cs="Times New Roman"/>
          <w:i w:val="0"/>
          <w:sz w:val="24"/>
          <w:szCs w:val="24"/>
        </w:rPr>
        <w:t>], (ii)</w:t>
      </w:r>
      <w:r w:rsidR="00FB61A4" w:rsidRPr="004B71B3">
        <w:rPr>
          <w:rFonts w:ascii="Times New Roman" w:hAnsi="Times New Roman" w:cs="Times New Roman"/>
          <w:i w:val="0"/>
          <w:sz w:val="24"/>
          <w:szCs w:val="24"/>
        </w:rPr>
        <w:t xml:space="preserve"> between enolate species and co</w:t>
      </w:r>
      <w:r w:rsidR="00567E68" w:rsidRPr="004B71B3">
        <w:rPr>
          <w:rFonts w:ascii="Times New Roman" w:hAnsi="Times New Roman" w:cs="Times New Roman"/>
          <w:i w:val="0"/>
          <w:sz w:val="24"/>
          <w:szCs w:val="24"/>
        </w:rPr>
        <w:t>-</w:t>
      </w:r>
      <w:r w:rsidR="00FB61A4" w:rsidRPr="004B71B3">
        <w:rPr>
          <w:rFonts w:ascii="Times New Roman" w:hAnsi="Times New Roman" w:cs="Times New Roman"/>
          <w:i w:val="0"/>
          <w:sz w:val="24"/>
          <w:szCs w:val="24"/>
        </w:rPr>
        <w:t>adsorbed acid [16], (ii</w:t>
      </w:r>
      <w:r w:rsidR="009F7D92" w:rsidRPr="004B71B3">
        <w:rPr>
          <w:rFonts w:ascii="Times New Roman" w:hAnsi="Times New Roman" w:cs="Times New Roman"/>
          <w:i w:val="0"/>
          <w:sz w:val="24"/>
          <w:szCs w:val="24"/>
        </w:rPr>
        <w:t>i</w:t>
      </w:r>
      <w:r w:rsidR="00FB61A4" w:rsidRPr="004B71B3">
        <w:rPr>
          <w:rFonts w:ascii="Times New Roman" w:hAnsi="Times New Roman" w:cs="Times New Roman"/>
          <w:i w:val="0"/>
          <w:sz w:val="24"/>
          <w:szCs w:val="24"/>
        </w:rPr>
        <w:t>)</w:t>
      </w:r>
      <w:r w:rsidR="00E90C8A" w:rsidRPr="004B71B3">
        <w:rPr>
          <w:rFonts w:ascii="Times New Roman" w:hAnsi="Times New Roman" w:cs="Times New Roman"/>
          <w:i w:val="0"/>
          <w:sz w:val="24"/>
          <w:szCs w:val="24"/>
        </w:rPr>
        <w:t xml:space="preserve"> between enolate species and bi</w:t>
      </w:r>
      <w:r w:rsidR="0039582C" w:rsidRPr="004B71B3">
        <w:rPr>
          <w:rFonts w:ascii="Times New Roman" w:hAnsi="Times New Roman" w:cs="Times New Roman"/>
          <w:i w:val="0"/>
          <w:sz w:val="24"/>
          <w:szCs w:val="24"/>
        </w:rPr>
        <w:t>dentate bridging carboxylate [45,46</w:t>
      </w:r>
      <w:r w:rsidR="00E90C8A" w:rsidRPr="004B71B3">
        <w:rPr>
          <w:rFonts w:ascii="Times New Roman" w:hAnsi="Times New Roman" w:cs="Times New Roman"/>
          <w:i w:val="0"/>
          <w:sz w:val="24"/>
          <w:szCs w:val="24"/>
        </w:rPr>
        <w:t>]</w:t>
      </w:r>
      <w:r w:rsidR="009F7D92" w:rsidRPr="004B71B3">
        <w:rPr>
          <w:rFonts w:ascii="Times New Roman" w:hAnsi="Times New Roman" w:cs="Times New Roman"/>
          <w:i w:val="0"/>
          <w:sz w:val="24"/>
          <w:szCs w:val="24"/>
        </w:rPr>
        <w:t>, (iv</w:t>
      </w:r>
      <w:r w:rsidR="00E90C8A" w:rsidRPr="004B71B3">
        <w:rPr>
          <w:rFonts w:ascii="Times New Roman" w:hAnsi="Times New Roman" w:cs="Times New Roman"/>
          <w:i w:val="0"/>
          <w:sz w:val="24"/>
          <w:szCs w:val="24"/>
        </w:rPr>
        <w:t>)</w:t>
      </w:r>
      <w:r w:rsidR="00FB61A4" w:rsidRPr="004B71B3">
        <w:rPr>
          <w:rFonts w:ascii="Times New Roman" w:hAnsi="Times New Roman" w:cs="Times New Roman"/>
          <w:i w:val="0"/>
          <w:sz w:val="24"/>
          <w:szCs w:val="24"/>
        </w:rPr>
        <w:t xml:space="preserve"> between </w:t>
      </w:r>
      <w:r w:rsidR="006A75A5" w:rsidRPr="004B71B3">
        <w:rPr>
          <w:rFonts w:ascii="Times New Roman" w:hAnsi="Times New Roman" w:cs="Times New Roman"/>
          <w:i w:val="0"/>
          <w:sz w:val="24"/>
          <w:szCs w:val="24"/>
        </w:rPr>
        <w:t>enolate species</w:t>
      </w:r>
      <w:r w:rsidR="00FB61A4" w:rsidRPr="004B71B3">
        <w:rPr>
          <w:rFonts w:ascii="Times New Roman" w:hAnsi="Times New Roman" w:cs="Times New Roman"/>
          <w:i w:val="0"/>
          <w:sz w:val="24"/>
          <w:szCs w:val="24"/>
        </w:rPr>
        <w:t xml:space="preserve"> and acylium intermediate [18,19] and</w:t>
      </w:r>
      <w:r w:rsidR="009F7D92" w:rsidRPr="004B71B3">
        <w:rPr>
          <w:rFonts w:ascii="Times New Roman" w:hAnsi="Times New Roman" w:cs="Times New Roman"/>
          <w:i w:val="0"/>
          <w:sz w:val="24"/>
          <w:szCs w:val="24"/>
        </w:rPr>
        <w:t xml:space="preserve"> (</w:t>
      </w:r>
      <w:r w:rsidR="00E90C8A" w:rsidRPr="004B71B3">
        <w:rPr>
          <w:rFonts w:ascii="Times New Roman" w:hAnsi="Times New Roman" w:cs="Times New Roman"/>
          <w:i w:val="0"/>
          <w:sz w:val="24"/>
          <w:szCs w:val="24"/>
        </w:rPr>
        <w:t>v</w:t>
      </w:r>
      <w:r w:rsidR="00E6056B" w:rsidRPr="004B71B3">
        <w:rPr>
          <w:rFonts w:ascii="Times New Roman" w:hAnsi="Times New Roman" w:cs="Times New Roman"/>
          <w:i w:val="0"/>
          <w:sz w:val="24"/>
          <w:szCs w:val="24"/>
        </w:rPr>
        <w:t>)</w:t>
      </w:r>
      <w:r w:rsidR="00FB61A4" w:rsidRPr="004B71B3">
        <w:rPr>
          <w:rFonts w:ascii="Times New Roman" w:hAnsi="Times New Roman" w:cs="Times New Roman"/>
          <w:i w:val="0"/>
          <w:sz w:val="24"/>
          <w:szCs w:val="24"/>
        </w:rPr>
        <w:t xml:space="preserve"> via a concerted pathway [18].</w:t>
      </w:r>
      <w:r w:rsidR="00E90C8A" w:rsidRPr="004B71B3">
        <w:rPr>
          <w:rFonts w:ascii="Times New Roman" w:hAnsi="Times New Roman" w:cs="Times New Roman"/>
          <w:i w:val="0"/>
          <w:sz w:val="24"/>
          <w:szCs w:val="24"/>
        </w:rPr>
        <w:t xml:space="preserve"> The C-C coupling involving the enolate</w:t>
      </w:r>
      <w:r w:rsidR="009F7D92" w:rsidRPr="004B71B3">
        <w:rPr>
          <w:rFonts w:ascii="Times New Roman" w:hAnsi="Times New Roman" w:cs="Times New Roman"/>
          <w:i w:val="0"/>
          <w:sz w:val="24"/>
          <w:szCs w:val="24"/>
        </w:rPr>
        <w:t xml:space="preserve"> and a surface carboxylate or acylium species</w:t>
      </w:r>
      <w:r w:rsidR="00E90C8A" w:rsidRPr="004B71B3">
        <w:rPr>
          <w:rFonts w:ascii="Times New Roman" w:hAnsi="Times New Roman" w:cs="Times New Roman"/>
          <w:i w:val="0"/>
          <w:sz w:val="24"/>
          <w:szCs w:val="24"/>
        </w:rPr>
        <w:t xml:space="preserve"> is</w:t>
      </w:r>
      <w:r w:rsidR="00CF74DF" w:rsidRPr="004B71B3">
        <w:rPr>
          <w:rFonts w:ascii="Times New Roman" w:hAnsi="Times New Roman" w:cs="Times New Roman"/>
          <w:i w:val="0"/>
          <w:sz w:val="24"/>
          <w:szCs w:val="24"/>
        </w:rPr>
        <w:t xml:space="preserve"> currently</w:t>
      </w:r>
      <w:r w:rsidR="00E90C8A" w:rsidRPr="004B71B3">
        <w:rPr>
          <w:rFonts w:ascii="Times New Roman" w:hAnsi="Times New Roman" w:cs="Times New Roman"/>
          <w:i w:val="0"/>
          <w:sz w:val="24"/>
          <w:szCs w:val="24"/>
        </w:rPr>
        <w:t xml:space="preserve"> considered to be the most plausible</w:t>
      </w:r>
      <w:r w:rsidR="00426156" w:rsidRPr="004B71B3">
        <w:rPr>
          <w:rFonts w:ascii="Times New Roman" w:hAnsi="Times New Roman" w:cs="Times New Roman"/>
          <w:i w:val="0"/>
          <w:sz w:val="24"/>
          <w:szCs w:val="24"/>
        </w:rPr>
        <w:t xml:space="preserve"> reaction</w:t>
      </w:r>
      <w:r w:rsidR="00E90C8A" w:rsidRPr="004B71B3">
        <w:rPr>
          <w:rFonts w:ascii="Times New Roman" w:hAnsi="Times New Roman" w:cs="Times New Roman"/>
          <w:i w:val="0"/>
          <w:sz w:val="24"/>
          <w:szCs w:val="24"/>
        </w:rPr>
        <w:t xml:space="preserve"> mechanism [16,</w:t>
      </w:r>
      <w:r w:rsidR="009F7D92" w:rsidRPr="004B71B3">
        <w:rPr>
          <w:rFonts w:ascii="Times New Roman" w:hAnsi="Times New Roman" w:cs="Times New Roman"/>
          <w:i w:val="0"/>
          <w:sz w:val="24"/>
          <w:szCs w:val="24"/>
        </w:rPr>
        <w:t>18,19,</w:t>
      </w:r>
      <w:r w:rsidR="0039582C" w:rsidRPr="004B71B3">
        <w:rPr>
          <w:rFonts w:ascii="Times New Roman" w:hAnsi="Times New Roman" w:cs="Times New Roman"/>
          <w:i w:val="0"/>
          <w:sz w:val="24"/>
          <w:szCs w:val="24"/>
        </w:rPr>
        <w:t>45</w:t>
      </w:r>
      <w:r w:rsidR="009F7D92" w:rsidRPr="004B71B3">
        <w:rPr>
          <w:rFonts w:ascii="Times New Roman" w:hAnsi="Times New Roman" w:cs="Times New Roman"/>
          <w:i w:val="0"/>
          <w:sz w:val="24"/>
          <w:szCs w:val="24"/>
        </w:rPr>
        <w:t>]</w:t>
      </w:r>
      <w:r w:rsidR="00E90C8A" w:rsidRPr="004B71B3">
        <w:rPr>
          <w:rFonts w:ascii="Times New Roman" w:hAnsi="Times New Roman" w:cs="Times New Roman"/>
          <w:i w:val="0"/>
          <w:sz w:val="24"/>
          <w:szCs w:val="24"/>
        </w:rPr>
        <w:t>.</w:t>
      </w:r>
      <w:r w:rsidR="00F26920" w:rsidRPr="004B71B3">
        <w:rPr>
          <w:rFonts w:ascii="Times New Roman" w:hAnsi="Times New Roman" w:cs="Times New Roman"/>
          <w:i w:val="0"/>
          <w:sz w:val="24"/>
          <w:szCs w:val="24"/>
        </w:rPr>
        <w:t xml:space="preserve"> </w:t>
      </w:r>
    </w:p>
    <w:p w:rsidR="009C5A72" w:rsidRPr="004B71B3" w:rsidRDefault="00221F24" w:rsidP="00576391">
      <w:pPr>
        <w:pStyle w:val="Quote"/>
        <w:spacing w:line="480" w:lineRule="auto"/>
        <w:ind w:left="0" w:right="-46"/>
        <w:jc w:val="both"/>
        <w:rPr>
          <w:rFonts w:ascii="Times New Roman" w:hAnsi="Times New Roman" w:cs="Times New Roman"/>
          <w:i w:val="0"/>
          <w:sz w:val="24"/>
          <w:szCs w:val="24"/>
        </w:rPr>
      </w:pPr>
      <w:r w:rsidRPr="004B71B3">
        <w:rPr>
          <w:rFonts w:ascii="Times New Roman" w:hAnsi="Times New Roman" w:cs="Times New Roman"/>
          <w:i w:val="0"/>
          <w:sz w:val="24"/>
          <w:szCs w:val="24"/>
        </w:rPr>
        <w:tab/>
      </w:r>
      <w:r w:rsidR="00241AFD" w:rsidRPr="004B71B3">
        <w:rPr>
          <w:rFonts w:ascii="Times New Roman" w:hAnsi="Times New Roman" w:cs="Times New Roman"/>
          <w:i w:val="0"/>
          <w:sz w:val="24"/>
          <w:szCs w:val="24"/>
        </w:rPr>
        <w:t>In this work,</w:t>
      </w:r>
      <w:r w:rsidR="008B541A" w:rsidRPr="004B71B3">
        <w:rPr>
          <w:rFonts w:ascii="Times New Roman" w:hAnsi="Times New Roman" w:cs="Times New Roman"/>
          <w:i w:val="0"/>
          <w:sz w:val="24"/>
          <w:szCs w:val="24"/>
        </w:rPr>
        <w:t xml:space="preserve"> we made two mechanistically significant observations. First,</w:t>
      </w:r>
      <w:r w:rsidR="00241AFD" w:rsidRPr="004B71B3">
        <w:rPr>
          <w:rFonts w:ascii="Times New Roman" w:hAnsi="Times New Roman" w:cs="Times New Roman"/>
          <w:i w:val="0"/>
          <w:sz w:val="24"/>
          <w:szCs w:val="24"/>
        </w:rPr>
        <w:t xml:space="preserve"> we found f</w:t>
      </w:r>
      <w:r w:rsidR="00971FBE" w:rsidRPr="004B71B3">
        <w:rPr>
          <w:rFonts w:ascii="Times New Roman" w:hAnsi="Times New Roman" w:cs="Times New Roman"/>
          <w:i w:val="0"/>
          <w:sz w:val="24"/>
          <w:szCs w:val="24"/>
        </w:rPr>
        <w:t>acile exchange</w:t>
      </w:r>
      <w:r w:rsidR="00241AFD" w:rsidRPr="004B71B3">
        <w:rPr>
          <w:rFonts w:ascii="Times New Roman" w:hAnsi="Times New Roman" w:cs="Times New Roman"/>
          <w:i w:val="0"/>
          <w:sz w:val="24"/>
          <w:szCs w:val="24"/>
        </w:rPr>
        <w:t xml:space="preserve"> between the bidentate bridging acetate and co-adsorbed acetic acid</w:t>
      </w:r>
      <w:r w:rsidR="00971FBE" w:rsidRPr="004B71B3">
        <w:rPr>
          <w:rFonts w:ascii="Times New Roman" w:hAnsi="Times New Roman" w:cs="Times New Roman"/>
          <w:i w:val="0"/>
          <w:sz w:val="24"/>
          <w:szCs w:val="24"/>
        </w:rPr>
        <w:t xml:space="preserve"> on the oxide surface</w:t>
      </w:r>
      <w:r w:rsidR="004122C7" w:rsidRPr="004B71B3">
        <w:rPr>
          <w:rFonts w:ascii="Times New Roman" w:hAnsi="Times New Roman" w:cs="Times New Roman"/>
          <w:i w:val="0"/>
          <w:sz w:val="24"/>
          <w:szCs w:val="24"/>
        </w:rPr>
        <w:t xml:space="preserve"> under mild conditions well below ketonisation temperatures</w:t>
      </w:r>
      <w:r w:rsidR="00241AFD" w:rsidRPr="004B71B3">
        <w:rPr>
          <w:rFonts w:ascii="Times New Roman" w:hAnsi="Times New Roman" w:cs="Times New Roman"/>
          <w:i w:val="0"/>
          <w:sz w:val="24"/>
          <w:szCs w:val="24"/>
        </w:rPr>
        <w:t>.</w:t>
      </w:r>
      <w:r w:rsidR="00971FBE" w:rsidRPr="004B71B3">
        <w:rPr>
          <w:rFonts w:ascii="Times New Roman" w:hAnsi="Times New Roman" w:cs="Times New Roman"/>
          <w:i w:val="0"/>
          <w:sz w:val="24"/>
          <w:szCs w:val="24"/>
        </w:rPr>
        <w:t xml:space="preserve"> </w:t>
      </w:r>
      <w:r w:rsidR="00D87DBD" w:rsidRPr="004B71B3">
        <w:rPr>
          <w:rFonts w:ascii="Times New Roman" w:hAnsi="Times New Roman" w:cs="Times New Roman"/>
          <w:i w:val="0"/>
          <w:sz w:val="24"/>
          <w:szCs w:val="24"/>
        </w:rPr>
        <w:t>T</w:t>
      </w:r>
      <w:r w:rsidR="00241AFD" w:rsidRPr="004B71B3">
        <w:rPr>
          <w:rFonts w:ascii="Times New Roman" w:hAnsi="Times New Roman" w:cs="Times New Roman"/>
          <w:i w:val="0"/>
          <w:sz w:val="24"/>
          <w:szCs w:val="24"/>
        </w:rPr>
        <w:t xml:space="preserve">his result </w:t>
      </w:r>
      <w:r w:rsidR="00971FBE" w:rsidRPr="004B71B3">
        <w:rPr>
          <w:rFonts w:ascii="Times New Roman" w:hAnsi="Times New Roman" w:cs="Times New Roman"/>
          <w:i w:val="0"/>
          <w:sz w:val="24"/>
          <w:szCs w:val="24"/>
        </w:rPr>
        <w:t xml:space="preserve">demonstrates </w:t>
      </w:r>
      <w:r w:rsidR="009C5A72" w:rsidRPr="004B71B3">
        <w:rPr>
          <w:rFonts w:ascii="Times New Roman" w:hAnsi="Times New Roman" w:cs="Times New Roman"/>
          <w:i w:val="0"/>
          <w:sz w:val="24"/>
          <w:szCs w:val="24"/>
        </w:rPr>
        <w:t>the lability of the surface bidentate bridging acetate spe</w:t>
      </w:r>
      <w:r w:rsidR="00971FBE" w:rsidRPr="004B71B3">
        <w:rPr>
          <w:rFonts w:ascii="Times New Roman" w:hAnsi="Times New Roman" w:cs="Times New Roman"/>
          <w:i w:val="0"/>
          <w:sz w:val="24"/>
          <w:szCs w:val="24"/>
        </w:rPr>
        <w:t>cies in the ketonisation system. This shows that</w:t>
      </w:r>
      <w:r w:rsidR="00D87DBD" w:rsidRPr="004B71B3">
        <w:rPr>
          <w:rFonts w:ascii="Times New Roman" w:hAnsi="Times New Roman" w:cs="Times New Roman"/>
          <w:i w:val="0"/>
          <w:sz w:val="24"/>
          <w:szCs w:val="24"/>
        </w:rPr>
        <w:t xml:space="preserve"> prior to C-C bond formation</w:t>
      </w:r>
      <w:r w:rsidR="00971FBE" w:rsidRPr="004B71B3">
        <w:rPr>
          <w:rFonts w:ascii="Times New Roman" w:hAnsi="Times New Roman" w:cs="Times New Roman"/>
          <w:i w:val="0"/>
          <w:sz w:val="24"/>
          <w:szCs w:val="24"/>
        </w:rPr>
        <w:t xml:space="preserve"> various</w:t>
      </w:r>
      <w:r w:rsidR="00070D6B" w:rsidRPr="004B71B3">
        <w:rPr>
          <w:rFonts w:ascii="Times New Roman" w:hAnsi="Times New Roman" w:cs="Times New Roman"/>
          <w:i w:val="0"/>
          <w:sz w:val="24"/>
          <w:szCs w:val="24"/>
        </w:rPr>
        <w:t xml:space="preserve"> types of</w:t>
      </w:r>
      <w:r w:rsidR="00971FBE" w:rsidRPr="004B71B3">
        <w:rPr>
          <w:rFonts w:ascii="Times New Roman" w:hAnsi="Times New Roman" w:cs="Times New Roman"/>
          <w:i w:val="0"/>
          <w:sz w:val="24"/>
          <w:szCs w:val="24"/>
        </w:rPr>
        <w:t xml:space="preserve"> surface acetate species are equilibrated </w:t>
      </w:r>
      <w:r w:rsidR="00971FBE" w:rsidRPr="004B71B3">
        <w:rPr>
          <w:rFonts w:ascii="Times New Roman" w:hAnsi="Times New Roman" w:cs="Times New Roman"/>
          <w:i w:val="0"/>
          <w:sz w:val="24"/>
          <w:szCs w:val="24"/>
        </w:rPr>
        <w:lastRenderedPageBreak/>
        <w:t>in the ketonisation system, which makes them</w:t>
      </w:r>
      <w:r w:rsidR="00127B28" w:rsidRPr="004B71B3">
        <w:rPr>
          <w:rFonts w:ascii="Times New Roman" w:hAnsi="Times New Roman" w:cs="Times New Roman"/>
          <w:i w:val="0"/>
          <w:sz w:val="24"/>
          <w:szCs w:val="24"/>
        </w:rPr>
        <w:t xml:space="preserve"> </w:t>
      </w:r>
      <w:r w:rsidR="003540AB" w:rsidRPr="004B71B3">
        <w:rPr>
          <w:rFonts w:ascii="Times New Roman" w:hAnsi="Times New Roman" w:cs="Times New Roman"/>
          <w:i w:val="0"/>
          <w:sz w:val="24"/>
          <w:szCs w:val="24"/>
        </w:rPr>
        <w:t>kinetic</w:t>
      </w:r>
      <w:r w:rsidR="00127B28" w:rsidRPr="004B71B3">
        <w:rPr>
          <w:rFonts w:ascii="Times New Roman" w:hAnsi="Times New Roman" w:cs="Times New Roman"/>
          <w:i w:val="0"/>
          <w:sz w:val="24"/>
          <w:szCs w:val="24"/>
        </w:rPr>
        <w:t>ally</w:t>
      </w:r>
      <w:r w:rsidR="00971FBE" w:rsidRPr="004B71B3">
        <w:rPr>
          <w:rFonts w:ascii="Times New Roman" w:hAnsi="Times New Roman" w:cs="Times New Roman"/>
          <w:i w:val="0"/>
          <w:sz w:val="24"/>
          <w:szCs w:val="24"/>
        </w:rPr>
        <w:t xml:space="preserve"> indistinguishable. </w:t>
      </w:r>
      <w:r w:rsidR="009456BD" w:rsidRPr="004B71B3">
        <w:rPr>
          <w:rFonts w:ascii="Times New Roman" w:hAnsi="Times New Roman" w:cs="Times New Roman"/>
          <w:i w:val="0"/>
          <w:sz w:val="24"/>
          <w:szCs w:val="24"/>
        </w:rPr>
        <w:t>Second</w:t>
      </w:r>
      <w:r w:rsidR="00CC0B0C" w:rsidRPr="004B71B3">
        <w:rPr>
          <w:rFonts w:ascii="Times New Roman" w:hAnsi="Times New Roman" w:cs="Times New Roman"/>
          <w:i w:val="0"/>
          <w:sz w:val="24"/>
          <w:szCs w:val="24"/>
        </w:rPr>
        <w:t>ly</w:t>
      </w:r>
      <w:r w:rsidR="009456BD" w:rsidRPr="004B71B3">
        <w:rPr>
          <w:rFonts w:ascii="Times New Roman" w:hAnsi="Times New Roman" w:cs="Times New Roman"/>
          <w:i w:val="0"/>
          <w:sz w:val="24"/>
          <w:szCs w:val="24"/>
        </w:rPr>
        <w:t>, we observed proton exchange between the bidentate bridging acetate</w:t>
      </w:r>
      <w:r w:rsidR="0084799F" w:rsidRPr="004B71B3">
        <w:rPr>
          <w:rFonts w:ascii="Times New Roman" w:hAnsi="Times New Roman" w:cs="Times New Roman"/>
          <w:i w:val="0"/>
          <w:sz w:val="24"/>
          <w:szCs w:val="24"/>
        </w:rPr>
        <w:t>s</w:t>
      </w:r>
      <w:r w:rsidR="00AE28DD" w:rsidRPr="004B71B3">
        <w:rPr>
          <w:rFonts w:ascii="Times New Roman" w:hAnsi="Times New Roman" w:cs="Times New Roman"/>
          <w:i w:val="0"/>
          <w:sz w:val="24"/>
          <w:szCs w:val="24"/>
        </w:rPr>
        <w:t xml:space="preserve"> and the Brønsted acid sites on</w:t>
      </w:r>
      <w:r w:rsidR="009456BD" w:rsidRPr="004B71B3">
        <w:rPr>
          <w:rFonts w:ascii="Times New Roman" w:hAnsi="Times New Roman" w:cs="Times New Roman"/>
          <w:i w:val="0"/>
          <w:sz w:val="24"/>
          <w:szCs w:val="24"/>
        </w:rPr>
        <w:t xml:space="preserve"> oxide </w:t>
      </w:r>
      <w:r w:rsidR="0084799F" w:rsidRPr="004B71B3">
        <w:rPr>
          <w:rFonts w:ascii="Times New Roman" w:hAnsi="Times New Roman" w:cs="Times New Roman"/>
          <w:i w:val="0"/>
          <w:sz w:val="24"/>
          <w:szCs w:val="24"/>
        </w:rPr>
        <w:t>surfaces</w:t>
      </w:r>
      <w:r w:rsidR="004122C7" w:rsidRPr="004B71B3">
        <w:rPr>
          <w:rFonts w:ascii="Times New Roman" w:hAnsi="Times New Roman" w:cs="Times New Roman"/>
          <w:i w:val="0"/>
          <w:sz w:val="24"/>
          <w:szCs w:val="24"/>
        </w:rPr>
        <w:t xml:space="preserve"> at typical ketonisation temperatures</w:t>
      </w:r>
      <w:r w:rsidR="009456BD" w:rsidRPr="004B71B3">
        <w:rPr>
          <w:rFonts w:ascii="Times New Roman" w:hAnsi="Times New Roman" w:cs="Times New Roman"/>
          <w:i w:val="0"/>
          <w:sz w:val="24"/>
          <w:szCs w:val="24"/>
        </w:rPr>
        <w:t>, which supports the intermediacy of enolate species in ketonisation of carbox</w:t>
      </w:r>
      <w:r w:rsidR="00CF7D55" w:rsidRPr="004B71B3">
        <w:rPr>
          <w:rFonts w:ascii="Times New Roman" w:hAnsi="Times New Roman" w:cs="Times New Roman"/>
          <w:i w:val="0"/>
          <w:sz w:val="24"/>
          <w:szCs w:val="24"/>
        </w:rPr>
        <w:t>ylic aci</w:t>
      </w:r>
      <w:r w:rsidR="009456BD" w:rsidRPr="004B71B3">
        <w:rPr>
          <w:rFonts w:ascii="Times New Roman" w:hAnsi="Times New Roman" w:cs="Times New Roman"/>
          <w:i w:val="0"/>
          <w:sz w:val="24"/>
          <w:szCs w:val="24"/>
        </w:rPr>
        <w:t>ds.</w:t>
      </w:r>
      <w:r w:rsidR="003B4A28" w:rsidRPr="004B71B3">
        <w:rPr>
          <w:rFonts w:ascii="Times New Roman" w:hAnsi="Times New Roman" w:cs="Times New Roman"/>
          <w:i w:val="0"/>
          <w:sz w:val="24"/>
          <w:szCs w:val="24"/>
        </w:rPr>
        <w:t xml:space="preserve"> On this basis,</w:t>
      </w:r>
      <w:r w:rsidR="00822717" w:rsidRPr="004B71B3">
        <w:rPr>
          <w:rFonts w:ascii="Times New Roman" w:hAnsi="Times New Roman" w:cs="Times New Roman"/>
          <w:i w:val="0"/>
          <w:sz w:val="24"/>
          <w:szCs w:val="24"/>
        </w:rPr>
        <w:t xml:space="preserve"> the rate-limiting step of ketonisation reaction involving the C-C coupling to form the β-ketoacid intermediate can be represented by interaction between the enolate and</w:t>
      </w:r>
      <w:r w:rsidR="00F80446" w:rsidRPr="004B71B3">
        <w:rPr>
          <w:rFonts w:ascii="Times New Roman" w:hAnsi="Times New Roman" w:cs="Times New Roman"/>
          <w:i w:val="0"/>
          <w:sz w:val="24"/>
          <w:szCs w:val="24"/>
        </w:rPr>
        <w:t xml:space="preserve"> a surface acetate species, for example</w:t>
      </w:r>
      <w:r w:rsidR="00822717" w:rsidRPr="004B71B3">
        <w:rPr>
          <w:rFonts w:ascii="Times New Roman" w:hAnsi="Times New Roman" w:cs="Times New Roman"/>
          <w:i w:val="0"/>
          <w:sz w:val="24"/>
          <w:szCs w:val="24"/>
        </w:rPr>
        <w:t xml:space="preserve"> bidentate bridging acetate</w:t>
      </w:r>
      <w:r w:rsidR="00ED6CE0" w:rsidRPr="004B71B3">
        <w:rPr>
          <w:rFonts w:ascii="Times New Roman" w:hAnsi="Times New Roman" w:cs="Times New Roman"/>
          <w:i w:val="0"/>
          <w:sz w:val="24"/>
          <w:szCs w:val="24"/>
        </w:rPr>
        <w:t xml:space="preserve">, as shown in </w:t>
      </w:r>
      <w:r w:rsidR="00314472" w:rsidRPr="004B71B3">
        <w:rPr>
          <w:rFonts w:ascii="Times New Roman" w:hAnsi="Times New Roman" w:cs="Times New Roman"/>
          <w:i w:val="0"/>
          <w:sz w:val="24"/>
          <w:szCs w:val="24"/>
        </w:rPr>
        <w:t>Scheme 3</w:t>
      </w:r>
      <w:r w:rsidR="0039582C" w:rsidRPr="004B71B3">
        <w:rPr>
          <w:rFonts w:ascii="Times New Roman" w:hAnsi="Times New Roman" w:cs="Times New Roman"/>
          <w:i w:val="0"/>
          <w:sz w:val="24"/>
          <w:szCs w:val="24"/>
        </w:rPr>
        <w:t xml:space="preserve"> [45,46</w:t>
      </w:r>
      <w:r w:rsidR="00B9754F" w:rsidRPr="004B71B3">
        <w:rPr>
          <w:rFonts w:ascii="Times New Roman" w:hAnsi="Times New Roman" w:cs="Times New Roman"/>
          <w:i w:val="0"/>
          <w:sz w:val="24"/>
          <w:szCs w:val="24"/>
        </w:rPr>
        <w:t>]</w:t>
      </w:r>
      <w:r w:rsidR="00822717" w:rsidRPr="004B71B3">
        <w:rPr>
          <w:rFonts w:ascii="Times New Roman" w:hAnsi="Times New Roman" w:cs="Times New Roman"/>
          <w:i w:val="0"/>
          <w:sz w:val="24"/>
          <w:szCs w:val="24"/>
        </w:rPr>
        <w:t>. The latter species, however, is kinetically indistinguishable from other possible surface acetate</w:t>
      </w:r>
      <w:r w:rsidR="00152106" w:rsidRPr="004B71B3">
        <w:rPr>
          <w:rFonts w:ascii="Times New Roman" w:hAnsi="Times New Roman" w:cs="Times New Roman"/>
          <w:i w:val="0"/>
          <w:sz w:val="24"/>
          <w:szCs w:val="24"/>
        </w:rPr>
        <w:t>s</w:t>
      </w:r>
      <w:r w:rsidR="00822717" w:rsidRPr="004B71B3">
        <w:rPr>
          <w:rFonts w:ascii="Times New Roman" w:hAnsi="Times New Roman" w:cs="Times New Roman"/>
          <w:i w:val="0"/>
          <w:sz w:val="24"/>
          <w:szCs w:val="24"/>
        </w:rPr>
        <w:t>, e.g., monodentate acetate [16], existing in equilibrium with the bidentate bridging acetate.</w:t>
      </w:r>
    </w:p>
    <w:p w:rsidR="00C00C1D" w:rsidRPr="004B71B3" w:rsidRDefault="00ED1D28" w:rsidP="00576391">
      <w:pPr>
        <w:spacing w:line="480" w:lineRule="auto"/>
      </w:pPr>
      <w:r w:rsidRPr="004B71B3">
        <w:object w:dxaOrig="13210" w:dyaOrig="2086">
          <v:shape id="_x0000_i1029" type="#_x0000_t75" style="width:451.25pt;height:71pt" o:ole="">
            <v:imagedata r:id="rId19" o:title=""/>
          </v:shape>
          <o:OLEObject Type="Embed" ProgID="ChemDraw.Document.6.0" ShapeID="_x0000_i1029" DrawAspect="Content" ObjectID="_1595829141" r:id="rId20"/>
        </w:object>
      </w:r>
    </w:p>
    <w:p w:rsidR="00AF38A2" w:rsidRPr="004B71B3" w:rsidRDefault="00314472" w:rsidP="00576391">
      <w:pPr>
        <w:spacing w:line="480" w:lineRule="auto"/>
      </w:pPr>
      <w:r w:rsidRPr="004B71B3">
        <w:rPr>
          <w:rFonts w:ascii="Times New Roman" w:hAnsi="Times New Roman" w:cs="Times New Roman"/>
          <w:b/>
          <w:sz w:val="24"/>
          <w:szCs w:val="24"/>
        </w:rPr>
        <w:t>Scheme 3</w:t>
      </w:r>
      <w:r w:rsidR="00AF38A2" w:rsidRPr="004B71B3">
        <w:rPr>
          <w:rFonts w:ascii="Times New Roman" w:hAnsi="Times New Roman" w:cs="Times New Roman"/>
          <w:b/>
          <w:sz w:val="24"/>
          <w:szCs w:val="24"/>
        </w:rPr>
        <w:t xml:space="preserve">. </w:t>
      </w:r>
      <w:r w:rsidR="00C00C1D" w:rsidRPr="004B71B3">
        <w:rPr>
          <w:rFonts w:ascii="Times New Roman" w:hAnsi="Times New Roman" w:cs="Times New Roman"/>
          <w:sz w:val="24"/>
          <w:szCs w:val="24"/>
        </w:rPr>
        <w:t>Interaction between enolate and bidentate bridging acetate to form</w:t>
      </w:r>
      <w:r w:rsidR="00C00C1D" w:rsidRPr="004B71B3">
        <w:rPr>
          <w:rFonts w:ascii="Times New Roman" w:hAnsi="Times New Roman" w:cs="Times New Roman"/>
          <w:i/>
          <w:sz w:val="24"/>
          <w:szCs w:val="24"/>
        </w:rPr>
        <w:t xml:space="preserve"> </w:t>
      </w:r>
      <w:r w:rsidR="00C00C1D" w:rsidRPr="004B71B3">
        <w:rPr>
          <w:rFonts w:ascii="Times New Roman" w:hAnsi="Times New Roman" w:cs="Times New Roman"/>
          <w:sz w:val="24"/>
          <w:szCs w:val="24"/>
        </w:rPr>
        <w:t>the β-ketoacid intermediate in ketonisation of acetic acid.</w:t>
      </w:r>
    </w:p>
    <w:p w:rsidR="00950E2A" w:rsidRPr="004B71B3" w:rsidRDefault="002C28A6" w:rsidP="00706064">
      <w:pPr>
        <w:autoSpaceDE w:val="0"/>
        <w:autoSpaceDN w:val="0"/>
        <w:adjustRightInd w:val="0"/>
        <w:spacing w:after="0" w:line="480" w:lineRule="auto"/>
        <w:jc w:val="both"/>
        <w:rPr>
          <w:rFonts w:ascii="Times New Roman" w:hAnsi="Times New Roman" w:cs="Times New Roman"/>
          <w:sz w:val="24"/>
          <w:szCs w:val="24"/>
        </w:rPr>
      </w:pPr>
      <w:r w:rsidRPr="004B71B3">
        <w:rPr>
          <w:rFonts w:ascii="Times New Roman" w:hAnsi="Times New Roman" w:cs="Times New Roman"/>
          <w:sz w:val="24"/>
          <w:szCs w:val="24"/>
        </w:rPr>
        <w:tab/>
        <w:t>It would be highly desirable to be able to correlate the catalytic activity of oxides to a specific physicochemical property measured on the fresh oxides. There is a concern, however, that such properties of the fresh oxides may not be representative of the properties under reaction conditions, i.e., in the presence of CO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and water by-products formed in the course of acid ketonisation. In particular, this concerns the acid-base properties and the surface structure of oxide materials. Nevertheless, our study demonstrates a correlation between </w:t>
      </w:r>
      <w:r w:rsidR="00296CC6" w:rsidRPr="004B71B3">
        <w:rPr>
          <w:rFonts w:ascii="Times New Roman" w:hAnsi="Times New Roman" w:cs="Times New Roman"/>
          <w:sz w:val="24"/>
          <w:szCs w:val="24"/>
        </w:rPr>
        <w:t>the</w:t>
      </w:r>
      <w:r w:rsidRPr="004B71B3">
        <w:rPr>
          <w:rFonts w:ascii="Times New Roman" w:hAnsi="Times New Roman" w:cs="Times New Roman"/>
          <w:sz w:val="24"/>
          <w:szCs w:val="24"/>
        </w:rPr>
        <w:t xml:space="preserve"> reactivity</w:t>
      </w:r>
      <w:r w:rsidR="00296CC6" w:rsidRPr="004B71B3">
        <w:rPr>
          <w:rFonts w:ascii="Times New Roman" w:hAnsi="Times New Roman" w:cs="Times New Roman"/>
          <w:sz w:val="24"/>
          <w:szCs w:val="24"/>
        </w:rPr>
        <w:t xml:space="preserve"> of oxides</w:t>
      </w:r>
      <w:r w:rsidRPr="004B71B3">
        <w:rPr>
          <w:rFonts w:ascii="Times New Roman" w:hAnsi="Times New Roman" w:cs="Times New Roman"/>
          <w:sz w:val="24"/>
          <w:szCs w:val="24"/>
        </w:rPr>
        <w:t xml:space="preserve"> in the ketonisation of acetic acid</w:t>
      </w:r>
      <w:r w:rsidR="00296CC6" w:rsidRPr="004B71B3">
        <w:rPr>
          <w:rFonts w:ascii="Times New Roman" w:hAnsi="Times New Roman" w:cs="Times New Roman"/>
          <w:sz w:val="24"/>
          <w:szCs w:val="24"/>
        </w:rPr>
        <w:t xml:space="preserve"> and their mild basicity existing in</w:t>
      </w:r>
      <w:r w:rsidR="0099670C" w:rsidRPr="004B71B3">
        <w:rPr>
          <w:rFonts w:ascii="Times New Roman" w:hAnsi="Times New Roman" w:cs="Times New Roman"/>
          <w:sz w:val="24"/>
          <w:szCs w:val="24"/>
        </w:rPr>
        <w:t xml:space="preserve"> the</w:t>
      </w:r>
      <w:r w:rsidR="00296CC6" w:rsidRPr="004B71B3">
        <w:rPr>
          <w:rFonts w:ascii="Times New Roman" w:hAnsi="Times New Roman" w:cs="Times New Roman"/>
          <w:sz w:val="24"/>
          <w:szCs w:val="24"/>
        </w:rPr>
        <w:t xml:space="preserve"> ketonisation system in the presence of CO</w:t>
      </w:r>
      <w:r w:rsidR="00296CC6"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On the other hand, no such correlation with the acid properties of oxide was observed.</w:t>
      </w:r>
      <w:r w:rsidR="00662CD6" w:rsidRPr="004B71B3">
        <w:rPr>
          <w:rFonts w:ascii="Times New Roman" w:hAnsi="Times New Roman" w:cs="Times New Roman"/>
          <w:sz w:val="24"/>
          <w:szCs w:val="24"/>
        </w:rPr>
        <w:t xml:space="preserve"> This is not unexpected because several reaction steps preceding the rate-limiting step of C-C coupling, namely the formation of surface acetate and enolate species, </w:t>
      </w:r>
      <w:r w:rsidR="00662CD6" w:rsidRPr="004B71B3">
        <w:rPr>
          <w:rFonts w:ascii="Times New Roman" w:hAnsi="Times New Roman" w:cs="Times New Roman"/>
          <w:sz w:val="24"/>
          <w:szCs w:val="24"/>
        </w:rPr>
        <w:lastRenderedPageBreak/>
        <w:t>involve interaction with the catalyst base sites (Scheme 3).</w:t>
      </w:r>
      <w:r w:rsidRPr="004B71B3">
        <w:rPr>
          <w:rFonts w:ascii="Times New Roman" w:hAnsi="Times New Roman" w:cs="Times New Roman"/>
          <w:sz w:val="24"/>
          <w:szCs w:val="24"/>
        </w:rPr>
        <w:t xml:space="preserve"> Our DRIFTS work provided interesting insights into the reaction mechanism. Further</w:t>
      </w:r>
      <w:r w:rsidR="008B1F3A" w:rsidRPr="004B71B3">
        <w:rPr>
          <w:rFonts w:ascii="Times New Roman" w:hAnsi="Times New Roman" w:cs="Times New Roman"/>
          <w:sz w:val="24"/>
          <w:szCs w:val="24"/>
        </w:rPr>
        <w:t xml:space="preserve"> </w:t>
      </w:r>
      <w:r w:rsidRPr="004B71B3">
        <w:rPr>
          <w:rFonts w:ascii="Times New Roman" w:hAnsi="Times New Roman" w:cs="Times New Roman"/>
          <w:sz w:val="24"/>
          <w:szCs w:val="24"/>
        </w:rPr>
        <w:t>kinetic studies of the H/D exchange</w:t>
      </w:r>
      <w:r w:rsidR="00F14E98" w:rsidRPr="004B71B3">
        <w:rPr>
          <w:rFonts w:ascii="Times New Roman" w:hAnsi="Times New Roman" w:cs="Times New Roman"/>
          <w:sz w:val="24"/>
          <w:szCs w:val="24"/>
        </w:rPr>
        <w:t xml:space="preserve"> complemented by in-situ catalyst characterisation</w:t>
      </w:r>
      <w:r w:rsidRPr="004B71B3">
        <w:rPr>
          <w:rFonts w:ascii="Times New Roman" w:hAnsi="Times New Roman" w:cs="Times New Roman"/>
          <w:sz w:val="24"/>
          <w:szCs w:val="24"/>
        </w:rPr>
        <w:t xml:space="preserve"> in these systems could give better mechanistic understanding and </w:t>
      </w:r>
      <w:r w:rsidR="001B6570" w:rsidRPr="004B71B3">
        <w:rPr>
          <w:rFonts w:ascii="Times New Roman" w:hAnsi="Times New Roman" w:cs="Times New Roman"/>
          <w:sz w:val="24"/>
          <w:szCs w:val="24"/>
        </w:rPr>
        <w:t xml:space="preserve">reactivity </w:t>
      </w:r>
      <w:r w:rsidR="004C64AC" w:rsidRPr="004B71B3">
        <w:rPr>
          <w:rFonts w:ascii="Times New Roman" w:hAnsi="Times New Roman" w:cs="Times New Roman"/>
          <w:sz w:val="24"/>
          <w:szCs w:val="24"/>
        </w:rPr>
        <w:t xml:space="preserve">differentiation across </w:t>
      </w:r>
      <w:r w:rsidRPr="004B71B3">
        <w:rPr>
          <w:rFonts w:ascii="Times New Roman" w:hAnsi="Times New Roman" w:cs="Times New Roman"/>
          <w:sz w:val="24"/>
          <w:szCs w:val="24"/>
        </w:rPr>
        <w:t>oxide catalysts.</w:t>
      </w:r>
    </w:p>
    <w:p w:rsidR="00471D31" w:rsidRPr="004B71B3" w:rsidRDefault="00471D31" w:rsidP="00706064">
      <w:pPr>
        <w:autoSpaceDE w:val="0"/>
        <w:autoSpaceDN w:val="0"/>
        <w:adjustRightInd w:val="0"/>
        <w:spacing w:after="0" w:line="480" w:lineRule="auto"/>
        <w:jc w:val="both"/>
        <w:rPr>
          <w:rFonts w:ascii="Times New Roman" w:hAnsi="Times New Roman" w:cs="Times New Roman"/>
          <w:sz w:val="24"/>
          <w:szCs w:val="24"/>
        </w:rPr>
      </w:pPr>
    </w:p>
    <w:p w:rsidR="000632C6" w:rsidRPr="004B71B3" w:rsidRDefault="000632C6" w:rsidP="00CF5FEE">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b/>
          <w:sz w:val="24"/>
          <w:szCs w:val="24"/>
        </w:rPr>
      </w:pPr>
      <w:r w:rsidRPr="004B71B3">
        <w:rPr>
          <w:rFonts w:ascii="Times New Roman" w:hAnsi="Times New Roman" w:cs="Times New Roman"/>
          <w:b/>
          <w:sz w:val="24"/>
          <w:szCs w:val="24"/>
        </w:rPr>
        <w:t>Conclusion</w:t>
      </w:r>
      <w:r w:rsidR="00FF0D01" w:rsidRPr="004B71B3">
        <w:rPr>
          <w:rFonts w:ascii="Times New Roman" w:hAnsi="Times New Roman" w:cs="Times New Roman"/>
          <w:b/>
          <w:sz w:val="24"/>
          <w:szCs w:val="24"/>
        </w:rPr>
        <w:t>s</w:t>
      </w:r>
      <w:r w:rsidRPr="004B71B3">
        <w:rPr>
          <w:rFonts w:ascii="Times New Roman" w:hAnsi="Times New Roman" w:cs="Times New Roman"/>
          <w:b/>
          <w:sz w:val="24"/>
          <w:szCs w:val="24"/>
        </w:rPr>
        <w:t xml:space="preserve">   </w:t>
      </w:r>
    </w:p>
    <w:p w:rsidR="00950E2A" w:rsidRPr="004B71B3" w:rsidRDefault="005A305B" w:rsidP="002B06CE">
      <w:pPr>
        <w:spacing w:line="480" w:lineRule="auto"/>
        <w:ind w:firstLine="436"/>
        <w:jc w:val="both"/>
        <w:rPr>
          <w:rFonts w:ascii="Times New Roman" w:hAnsi="Times New Roman" w:cs="Times New Roman"/>
          <w:sz w:val="24"/>
          <w:szCs w:val="24"/>
        </w:rPr>
      </w:pPr>
      <w:r w:rsidRPr="004B71B3">
        <w:rPr>
          <w:rFonts w:ascii="Times New Roman" w:hAnsi="Times New Roman" w:cs="Times New Roman"/>
          <w:bCs/>
          <w:sz w:val="24"/>
          <w:szCs w:val="24"/>
        </w:rPr>
        <w:t>The k</w:t>
      </w:r>
      <w:r w:rsidRPr="004B71B3">
        <w:rPr>
          <w:rFonts w:ascii="Times New Roman" w:hAnsi="Times New Roman" w:cs="Times New Roman"/>
          <w:bCs/>
          <w:sz w:val="24"/>
          <w:szCs w:val="24"/>
          <w:lang w:val="en-US"/>
        </w:rPr>
        <w:t xml:space="preserve">etonisation of acetic acid </w:t>
      </w:r>
      <w:r w:rsidR="006E3C81" w:rsidRPr="004B71B3">
        <w:rPr>
          <w:rFonts w:ascii="Times New Roman" w:hAnsi="Times New Roman" w:cs="Times New Roman"/>
          <w:bCs/>
          <w:sz w:val="24"/>
          <w:szCs w:val="24"/>
          <w:lang w:val="en-US"/>
        </w:rPr>
        <w:t>was</w:t>
      </w:r>
      <w:r w:rsidRPr="004B71B3">
        <w:rPr>
          <w:rFonts w:ascii="Times New Roman" w:hAnsi="Times New Roman" w:cs="Times New Roman"/>
          <w:bCs/>
          <w:sz w:val="24"/>
          <w:szCs w:val="24"/>
          <w:lang w:val="en-US"/>
        </w:rPr>
        <w:t xml:space="preserve"> studied using γ-alumina, titania, zirconia and ceria oxide catalysts in the gas phase. The reaction gives acetone as the primary reaction product with </w:t>
      </w:r>
      <w:r w:rsidR="004D5EE6" w:rsidRPr="004B71B3">
        <w:rPr>
          <w:rFonts w:ascii="Times New Roman" w:hAnsi="Times New Roman" w:cs="Times New Roman"/>
          <w:bCs/>
          <w:sz w:val="24"/>
          <w:szCs w:val="24"/>
          <w:lang w:val="en-US"/>
        </w:rPr>
        <w:t>≥</w:t>
      </w:r>
      <w:r w:rsidRPr="004B71B3">
        <w:rPr>
          <w:rFonts w:ascii="Times New Roman" w:hAnsi="Times New Roman" w:cs="Times New Roman"/>
          <w:bCs/>
          <w:sz w:val="24"/>
          <w:szCs w:val="24"/>
          <w:lang w:val="en-US"/>
        </w:rPr>
        <w:t xml:space="preserve"> 99% selectivity. Catalyst activity was found to increase in the order Al</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O</w:t>
      </w:r>
      <w:r w:rsidRPr="004B71B3">
        <w:rPr>
          <w:rFonts w:ascii="Times New Roman" w:hAnsi="Times New Roman" w:cs="Times New Roman"/>
          <w:bCs/>
          <w:sz w:val="24"/>
          <w:szCs w:val="24"/>
          <w:vertAlign w:val="subscript"/>
          <w:lang w:val="en-US"/>
        </w:rPr>
        <w:t>3</w:t>
      </w:r>
      <w:r w:rsidR="003B46E4" w:rsidRPr="004B71B3">
        <w:rPr>
          <w:rFonts w:ascii="Times New Roman" w:hAnsi="Times New Roman" w:cs="Times New Roman"/>
          <w:bCs/>
          <w:sz w:val="24"/>
          <w:szCs w:val="24"/>
          <w:lang w:val="en-US"/>
        </w:rPr>
        <w:t xml:space="preserve"> &lt;</w:t>
      </w:r>
      <w:r w:rsidR="00BD1220" w:rsidRPr="004B71B3">
        <w:rPr>
          <w:rFonts w:ascii="Times New Roman" w:hAnsi="Times New Roman" w:cs="Times New Roman"/>
          <w:bCs/>
          <w:sz w:val="24"/>
          <w:szCs w:val="24"/>
          <w:lang w:val="en-US"/>
        </w:rPr>
        <w:t>&lt;</w:t>
      </w:r>
      <w:r w:rsidRPr="004B71B3">
        <w:rPr>
          <w:rFonts w:ascii="Times New Roman" w:hAnsi="Times New Roman" w:cs="Times New Roman"/>
          <w:bCs/>
          <w:sz w:val="24"/>
          <w:szCs w:val="24"/>
          <w:lang w:val="en-US"/>
        </w:rPr>
        <w:t xml:space="preserve"> TiO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xml:space="preserve"> &lt; ZrO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xml:space="preserve"> &lt; CeO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xml:space="preserve">, </w:t>
      </w:r>
      <w:r w:rsidR="00702CB7" w:rsidRPr="004B71B3">
        <w:rPr>
          <w:rFonts w:ascii="Times New Roman" w:hAnsi="Times New Roman" w:cs="Times New Roman"/>
          <w:bCs/>
          <w:sz w:val="24"/>
          <w:szCs w:val="24"/>
          <w:lang w:val="en-US"/>
        </w:rPr>
        <w:t xml:space="preserve">with </w:t>
      </w:r>
      <w:r w:rsidR="00624898" w:rsidRPr="004B71B3">
        <w:rPr>
          <w:rFonts w:ascii="Times New Roman" w:hAnsi="Times New Roman" w:cs="Times New Roman"/>
          <w:bCs/>
          <w:sz w:val="24"/>
          <w:szCs w:val="24"/>
          <w:lang w:val="en-US"/>
        </w:rPr>
        <w:t>specific reaction rates (10</w:t>
      </w:r>
      <w:r w:rsidR="00624898" w:rsidRPr="004B71B3">
        <w:rPr>
          <w:rFonts w:ascii="Times New Roman" w:hAnsi="Times New Roman" w:cs="Times New Roman"/>
          <w:bCs/>
          <w:sz w:val="24"/>
          <w:szCs w:val="24"/>
          <w:vertAlign w:val="superscript"/>
          <w:lang w:val="en-US"/>
        </w:rPr>
        <w:t>5</w:t>
      </w:r>
      <w:r w:rsidR="00624898" w:rsidRPr="004B71B3">
        <w:rPr>
          <w:rFonts w:ascii="Times New Roman" w:hAnsi="Times New Roman" w:cs="Times New Roman"/>
          <w:bCs/>
          <w:sz w:val="24"/>
          <w:szCs w:val="24"/>
          <w:lang w:val="en-US"/>
        </w:rPr>
        <w:t xml:space="preserve"> mol m</w:t>
      </w:r>
      <w:r w:rsidR="00624898" w:rsidRPr="004B71B3">
        <w:rPr>
          <w:rFonts w:ascii="Times New Roman" w:hAnsi="Times New Roman" w:cs="Times New Roman"/>
          <w:bCs/>
          <w:sz w:val="24"/>
          <w:szCs w:val="24"/>
          <w:vertAlign w:val="superscript"/>
          <w:lang w:val="en-US"/>
        </w:rPr>
        <w:t>-2</w:t>
      </w:r>
      <w:r w:rsidR="00624898" w:rsidRPr="004B71B3">
        <w:rPr>
          <w:rFonts w:ascii="Times New Roman" w:hAnsi="Times New Roman" w:cs="Times New Roman"/>
          <w:bCs/>
          <w:sz w:val="24"/>
          <w:szCs w:val="24"/>
          <w:lang w:val="en-US"/>
        </w:rPr>
        <w:t>h</w:t>
      </w:r>
      <w:r w:rsidR="00624898" w:rsidRPr="004B71B3">
        <w:rPr>
          <w:rFonts w:ascii="Times New Roman" w:hAnsi="Times New Roman" w:cs="Times New Roman"/>
          <w:bCs/>
          <w:sz w:val="24"/>
          <w:szCs w:val="24"/>
          <w:vertAlign w:val="superscript"/>
          <w:lang w:val="en-US"/>
        </w:rPr>
        <w:t>-1</w:t>
      </w:r>
      <w:r w:rsidR="00624898" w:rsidRPr="004B71B3">
        <w:rPr>
          <w:rFonts w:ascii="Times New Roman" w:hAnsi="Times New Roman" w:cs="Times New Roman"/>
          <w:bCs/>
          <w:sz w:val="24"/>
          <w:szCs w:val="24"/>
          <w:lang w:val="en-US"/>
        </w:rPr>
        <w:t>)</w:t>
      </w:r>
      <w:r w:rsidR="00CB66A0" w:rsidRPr="004B71B3">
        <w:rPr>
          <w:rFonts w:ascii="Times New Roman" w:hAnsi="Times New Roman" w:cs="Times New Roman"/>
          <w:bCs/>
          <w:sz w:val="24"/>
          <w:szCs w:val="24"/>
          <w:lang w:val="en-US"/>
        </w:rPr>
        <w:t xml:space="preserve"> of</w:t>
      </w:r>
      <w:r w:rsidR="00624898" w:rsidRPr="004B71B3">
        <w:rPr>
          <w:rFonts w:ascii="Times New Roman" w:hAnsi="Times New Roman" w:cs="Times New Roman"/>
          <w:bCs/>
          <w:sz w:val="24"/>
          <w:szCs w:val="24"/>
          <w:lang w:val="en-US"/>
        </w:rPr>
        <w:t xml:space="preserve"> 0.047, 1.1, 1.7</w:t>
      </w:r>
      <w:r w:rsidR="00683A02" w:rsidRPr="004B71B3">
        <w:rPr>
          <w:rFonts w:ascii="Times New Roman" w:hAnsi="Times New Roman" w:cs="Times New Roman"/>
          <w:bCs/>
          <w:sz w:val="24"/>
          <w:szCs w:val="24"/>
          <w:lang w:val="en-US"/>
        </w:rPr>
        <w:t xml:space="preserve"> and</w:t>
      </w:r>
      <w:r w:rsidR="00624898" w:rsidRPr="004B71B3">
        <w:rPr>
          <w:rFonts w:ascii="Times New Roman" w:hAnsi="Times New Roman" w:cs="Times New Roman"/>
          <w:bCs/>
          <w:sz w:val="24"/>
          <w:szCs w:val="24"/>
          <w:lang w:val="en-US"/>
        </w:rPr>
        <w:t xml:space="preserve"> 3.4</w:t>
      </w:r>
      <w:r w:rsidR="00702CB7" w:rsidRPr="004B71B3">
        <w:rPr>
          <w:rFonts w:ascii="Times New Roman" w:hAnsi="Times New Roman" w:cs="Times New Roman"/>
          <w:bCs/>
          <w:sz w:val="24"/>
          <w:szCs w:val="24"/>
          <w:lang w:val="en-US"/>
        </w:rPr>
        <w:t xml:space="preserve">, respectively, </w:t>
      </w:r>
      <w:r w:rsidR="00CF11EA" w:rsidRPr="004B71B3">
        <w:rPr>
          <w:rFonts w:ascii="Times New Roman" w:hAnsi="Times New Roman" w:cs="Times New Roman"/>
          <w:bCs/>
          <w:sz w:val="24"/>
          <w:szCs w:val="24"/>
          <w:lang w:val="en-US"/>
        </w:rPr>
        <w:t xml:space="preserve">at </w:t>
      </w:r>
      <w:r w:rsidR="00702CB7" w:rsidRPr="004B71B3">
        <w:rPr>
          <w:rFonts w:ascii="Times New Roman" w:hAnsi="Times New Roman" w:cs="Times New Roman"/>
          <w:bCs/>
          <w:sz w:val="24"/>
          <w:szCs w:val="24"/>
          <w:lang w:val="en-US"/>
        </w:rPr>
        <w:t xml:space="preserve">260 </w:t>
      </w:r>
      <w:r w:rsidR="00702CB7" w:rsidRPr="004B71B3">
        <w:rPr>
          <w:rFonts w:ascii="Times New Roman" w:hAnsi="Times New Roman" w:cs="Times New Roman"/>
          <w:bCs/>
          <w:sz w:val="24"/>
          <w:szCs w:val="24"/>
          <w:vertAlign w:val="superscript"/>
          <w:lang w:val="en-US"/>
        </w:rPr>
        <w:t>o</w:t>
      </w:r>
      <w:r w:rsidR="00702CB7" w:rsidRPr="004B71B3">
        <w:rPr>
          <w:rFonts w:ascii="Times New Roman" w:hAnsi="Times New Roman" w:cs="Times New Roman"/>
          <w:bCs/>
          <w:sz w:val="24"/>
          <w:szCs w:val="24"/>
          <w:lang w:val="en-US"/>
        </w:rPr>
        <w:t>C</w:t>
      </w:r>
      <w:r w:rsidRPr="004B71B3">
        <w:rPr>
          <w:rFonts w:ascii="Times New Roman" w:hAnsi="Times New Roman" w:cs="Times New Roman"/>
          <w:bCs/>
          <w:sz w:val="24"/>
          <w:szCs w:val="24"/>
          <w:lang w:val="en-US"/>
        </w:rPr>
        <w:t xml:space="preserve">. </w:t>
      </w:r>
      <w:r w:rsidR="009C644D" w:rsidRPr="004B71B3">
        <w:rPr>
          <w:rFonts w:ascii="Times New Roman" w:hAnsi="Times New Roman" w:cs="Times New Roman"/>
          <w:bCs/>
          <w:sz w:val="24"/>
          <w:szCs w:val="24"/>
          <w:lang w:val="en-US"/>
        </w:rPr>
        <w:t>T</w:t>
      </w:r>
      <w:r w:rsidRPr="004B71B3">
        <w:rPr>
          <w:rFonts w:ascii="Times New Roman" w:hAnsi="Times New Roman" w:cs="Times New Roman"/>
          <w:bCs/>
          <w:sz w:val="24"/>
          <w:szCs w:val="24"/>
          <w:lang w:val="en-US"/>
        </w:rPr>
        <w:t>hese catalysts</w:t>
      </w:r>
      <w:r w:rsidR="00702CB7" w:rsidRPr="004B71B3">
        <w:rPr>
          <w:rFonts w:ascii="Times New Roman" w:hAnsi="Times New Roman" w:cs="Times New Roman"/>
          <w:bCs/>
          <w:sz w:val="24"/>
          <w:szCs w:val="24"/>
          <w:lang w:val="en-US"/>
        </w:rPr>
        <w:t xml:space="preserve"> </w:t>
      </w:r>
      <w:r w:rsidRPr="004B71B3">
        <w:rPr>
          <w:rFonts w:ascii="Times New Roman" w:hAnsi="Times New Roman" w:cs="Times New Roman"/>
          <w:bCs/>
          <w:sz w:val="24"/>
          <w:szCs w:val="24"/>
          <w:lang w:val="en-US"/>
        </w:rPr>
        <w:t>suffered from deactivation</w:t>
      </w:r>
      <w:r w:rsidR="00EA055A" w:rsidRPr="004B71B3">
        <w:rPr>
          <w:rFonts w:ascii="Times New Roman" w:hAnsi="Times New Roman" w:cs="Times New Roman"/>
          <w:bCs/>
          <w:sz w:val="24"/>
          <w:szCs w:val="24"/>
          <w:lang w:val="en-US"/>
        </w:rPr>
        <w:t>,</w:t>
      </w:r>
      <w:r w:rsidRPr="004B71B3">
        <w:rPr>
          <w:rFonts w:ascii="Times New Roman" w:hAnsi="Times New Roman" w:cs="Times New Roman"/>
          <w:bCs/>
          <w:sz w:val="24"/>
          <w:szCs w:val="24"/>
          <w:lang w:val="en-US"/>
        </w:rPr>
        <w:t xml:space="preserve"> </w:t>
      </w:r>
      <w:r w:rsidR="00EA055A" w:rsidRPr="004B71B3">
        <w:rPr>
          <w:rFonts w:ascii="Times New Roman" w:hAnsi="Times New Roman" w:cs="Times New Roman"/>
          <w:bCs/>
          <w:sz w:val="24"/>
          <w:szCs w:val="24"/>
          <w:lang w:val="en-US"/>
        </w:rPr>
        <w:t>which increased</w:t>
      </w:r>
      <w:r w:rsidRPr="004B71B3">
        <w:rPr>
          <w:rFonts w:ascii="Times New Roman" w:hAnsi="Times New Roman" w:cs="Times New Roman"/>
          <w:bCs/>
          <w:sz w:val="24"/>
          <w:szCs w:val="24"/>
          <w:lang w:val="en-US"/>
        </w:rPr>
        <w:t xml:space="preserve"> in the order </w:t>
      </w:r>
      <w:r w:rsidR="0081687F" w:rsidRPr="004B71B3">
        <w:rPr>
          <w:rFonts w:ascii="Times New Roman" w:hAnsi="Times New Roman" w:cs="Times New Roman"/>
          <w:bCs/>
          <w:sz w:val="24"/>
          <w:szCs w:val="24"/>
          <w:lang w:val="en-US"/>
        </w:rPr>
        <w:t>TiO</w:t>
      </w:r>
      <w:r w:rsidR="0081687F" w:rsidRPr="004B71B3">
        <w:rPr>
          <w:rFonts w:ascii="Times New Roman" w:hAnsi="Times New Roman" w:cs="Times New Roman"/>
          <w:bCs/>
          <w:sz w:val="24"/>
          <w:szCs w:val="24"/>
          <w:vertAlign w:val="subscript"/>
          <w:lang w:val="en-US"/>
        </w:rPr>
        <w:t>2</w:t>
      </w:r>
      <w:r w:rsidR="0081687F" w:rsidRPr="004B71B3">
        <w:rPr>
          <w:rFonts w:ascii="Times New Roman" w:hAnsi="Times New Roman" w:cs="Times New Roman"/>
          <w:bCs/>
          <w:sz w:val="24"/>
          <w:szCs w:val="24"/>
          <w:lang w:val="en-US"/>
        </w:rPr>
        <w:t xml:space="preserve"> &lt; </w:t>
      </w:r>
      <w:r w:rsidRPr="004B71B3">
        <w:rPr>
          <w:rFonts w:ascii="Times New Roman" w:hAnsi="Times New Roman" w:cs="Times New Roman"/>
          <w:bCs/>
          <w:sz w:val="24"/>
          <w:szCs w:val="24"/>
          <w:lang w:val="en-US"/>
        </w:rPr>
        <w:t>ZrO</w:t>
      </w:r>
      <w:r w:rsidRPr="004B71B3">
        <w:rPr>
          <w:rFonts w:ascii="Times New Roman" w:hAnsi="Times New Roman" w:cs="Times New Roman"/>
          <w:bCs/>
          <w:sz w:val="24"/>
          <w:szCs w:val="24"/>
          <w:vertAlign w:val="subscript"/>
          <w:lang w:val="en-US"/>
        </w:rPr>
        <w:t>2</w:t>
      </w:r>
      <w:r w:rsidRPr="004B71B3">
        <w:rPr>
          <w:rFonts w:ascii="Times New Roman" w:hAnsi="Times New Roman" w:cs="Times New Roman"/>
          <w:bCs/>
          <w:sz w:val="24"/>
          <w:szCs w:val="24"/>
          <w:lang w:val="en-US"/>
        </w:rPr>
        <w:t xml:space="preserve"> &lt;</w:t>
      </w:r>
      <w:r w:rsidR="0081687F" w:rsidRPr="004B71B3">
        <w:rPr>
          <w:rFonts w:ascii="Times New Roman" w:hAnsi="Times New Roman" w:cs="Times New Roman"/>
          <w:bCs/>
          <w:sz w:val="24"/>
          <w:szCs w:val="24"/>
          <w:lang w:val="en-US"/>
        </w:rPr>
        <w:t>&lt;</w:t>
      </w:r>
      <w:r w:rsidRPr="004B71B3">
        <w:rPr>
          <w:rFonts w:ascii="Times New Roman" w:hAnsi="Times New Roman" w:cs="Times New Roman"/>
          <w:bCs/>
          <w:sz w:val="24"/>
          <w:szCs w:val="24"/>
          <w:lang w:val="en-US"/>
        </w:rPr>
        <w:t xml:space="preserve"> CeO</w:t>
      </w:r>
      <w:r w:rsidRPr="004B71B3">
        <w:rPr>
          <w:rFonts w:ascii="Times New Roman" w:hAnsi="Times New Roman" w:cs="Times New Roman"/>
          <w:bCs/>
          <w:sz w:val="24"/>
          <w:szCs w:val="24"/>
          <w:vertAlign w:val="subscript"/>
          <w:lang w:val="en-US"/>
        </w:rPr>
        <w:t>2</w:t>
      </w:r>
      <w:r w:rsidR="002B06CE" w:rsidRPr="004B71B3">
        <w:rPr>
          <w:rFonts w:ascii="Times New Roman" w:hAnsi="Times New Roman" w:cs="Times New Roman"/>
          <w:bCs/>
          <w:sz w:val="24"/>
          <w:szCs w:val="24"/>
          <w:lang w:val="en-US"/>
        </w:rPr>
        <w:t>,</w:t>
      </w:r>
      <w:r w:rsidRPr="004B71B3">
        <w:rPr>
          <w:rFonts w:ascii="Times New Roman" w:hAnsi="Times New Roman" w:cs="Times New Roman"/>
          <w:bCs/>
          <w:sz w:val="24"/>
          <w:szCs w:val="24"/>
          <w:lang w:val="en-US"/>
        </w:rPr>
        <w:t xml:space="preserve"> in parallel with the amount of coke formed.</w:t>
      </w:r>
      <w:r w:rsidR="00043A07" w:rsidRPr="004B71B3">
        <w:rPr>
          <w:rFonts w:ascii="Times New Roman" w:hAnsi="Times New Roman" w:cs="Times New Roman"/>
          <w:bCs/>
          <w:sz w:val="24"/>
          <w:szCs w:val="24"/>
          <w:lang w:val="en-US"/>
        </w:rPr>
        <w:t xml:space="preserve"> </w:t>
      </w:r>
      <w:r w:rsidR="00CF11EA" w:rsidRPr="004B71B3">
        <w:rPr>
          <w:rFonts w:ascii="Times New Roman" w:hAnsi="Times New Roman" w:cs="Times New Roman"/>
          <w:bCs/>
          <w:sz w:val="24"/>
          <w:szCs w:val="24"/>
          <w:lang w:val="en-US"/>
        </w:rPr>
        <w:t>TiO</w:t>
      </w:r>
      <w:r w:rsidR="00CF11EA" w:rsidRPr="004B71B3">
        <w:rPr>
          <w:rFonts w:ascii="Times New Roman" w:hAnsi="Times New Roman" w:cs="Times New Roman"/>
          <w:bCs/>
          <w:sz w:val="24"/>
          <w:szCs w:val="24"/>
          <w:vertAlign w:val="subscript"/>
          <w:lang w:val="en-US"/>
        </w:rPr>
        <w:t>2</w:t>
      </w:r>
      <w:r w:rsidR="00CF11EA" w:rsidRPr="004B71B3">
        <w:rPr>
          <w:rFonts w:ascii="Times New Roman" w:hAnsi="Times New Roman" w:cs="Times New Roman"/>
          <w:bCs/>
          <w:sz w:val="24"/>
          <w:szCs w:val="24"/>
          <w:lang w:val="en-US"/>
        </w:rPr>
        <w:t xml:space="preserve"> (Degussa P25) and ZrO</w:t>
      </w:r>
      <w:r w:rsidR="00CF11EA" w:rsidRPr="004B71B3">
        <w:rPr>
          <w:rFonts w:ascii="Times New Roman" w:hAnsi="Times New Roman" w:cs="Times New Roman"/>
          <w:bCs/>
          <w:sz w:val="24"/>
          <w:szCs w:val="24"/>
          <w:vertAlign w:val="subscript"/>
          <w:lang w:val="en-US"/>
        </w:rPr>
        <w:t>2</w:t>
      </w:r>
      <w:r w:rsidR="00CF11EA" w:rsidRPr="004B71B3">
        <w:rPr>
          <w:rFonts w:ascii="Times New Roman" w:hAnsi="Times New Roman" w:cs="Times New Roman"/>
          <w:bCs/>
          <w:sz w:val="24"/>
          <w:szCs w:val="24"/>
          <w:lang w:val="en-US"/>
        </w:rPr>
        <w:t xml:space="preserve"> exhibited the best ketonisation performance regarding </w:t>
      </w:r>
      <w:r w:rsidR="00A04788" w:rsidRPr="004B71B3">
        <w:rPr>
          <w:rFonts w:ascii="Times New Roman" w:hAnsi="Times New Roman" w:cs="Times New Roman"/>
          <w:bCs/>
          <w:sz w:val="24"/>
          <w:szCs w:val="24"/>
          <w:lang w:val="en-US"/>
        </w:rPr>
        <w:t xml:space="preserve">the </w:t>
      </w:r>
      <w:r w:rsidR="00134AAB" w:rsidRPr="004B71B3">
        <w:rPr>
          <w:rFonts w:ascii="Times New Roman" w:hAnsi="Times New Roman" w:cs="Times New Roman"/>
          <w:bCs/>
          <w:sz w:val="24"/>
          <w:szCs w:val="24"/>
          <w:lang w:val="en-US"/>
        </w:rPr>
        <w:t>catalyst activity</w:t>
      </w:r>
      <w:r w:rsidR="00662F31" w:rsidRPr="004B71B3">
        <w:rPr>
          <w:rFonts w:ascii="Times New Roman" w:hAnsi="Times New Roman" w:cs="Times New Roman"/>
          <w:bCs/>
          <w:sz w:val="24"/>
          <w:szCs w:val="24"/>
          <w:lang w:val="en-US"/>
        </w:rPr>
        <w:t xml:space="preserve"> and long-</w:t>
      </w:r>
      <w:r w:rsidR="00CF11EA" w:rsidRPr="004B71B3">
        <w:rPr>
          <w:rFonts w:ascii="Times New Roman" w:hAnsi="Times New Roman" w:cs="Times New Roman"/>
          <w:bCs/>
          <w:sz w:val="24"/>
          <w:szCs w:val="24"/>
          <w:lang w:val="en-US"/>
        </w:rPr>
        <w:t>term</w:t>
      </w:r>
      <w:r w:rsidR="00A04788" w:rsidRPr="004B71B3">
        <w:rPr>
          <w:rFonts w:ascii="Times New Roman" w:hAnsi="Times New Roman" w:cs="Times New Roman"/>
          <w:bCs/>
          <w:sz w:val="24"/>
          <w:szCs w:val="24"/>
          <w:lang w:val="en-US"/>
        </w:rPr>
        <w:t xml:space="preserve"> </w:t>
      </w:r>
      <w:r w:rsidR="00CF11EA" w:rsidRPr="004B71B3">
        <w:rPr>
          <w:rFonts w:ascii="Times New Roman" w:hAnsi="Times New Roman" w:cs="Times New Roman"/>
          <w:bCs/>
          <w:sz w:val="24"/>
          <w:szCs w:val="24"/>
          <w:lang w:val="en-US"/>
        </w:rPr>
        <w:t>stability.</w:t>
      </w:r>
      <w:r w:rsidRPr="004B71B3">
        <w:rPr>
          <w:rFonts w:ascii="Times New Roman" w:hAnsi="Times New Roman" w:cs="Times New Roman"/>
          <w:bCs/>
          <w:sz w:val="24"/>
          <w:szCs w:val="24"/>
          <w:lang w:val="en-US"/>
        </w:rPr>
        <w:t xml:space="preserve"> </w:t>
      </w:r>
      <w:r w:rsidR="00CD05E1" w:rsidRPr="004B71B3">
        <w:rPr>
          <w:rFonts w:ascii="Times New Roman" w:hAnsi="Times New Roman" w:cs="Times New Roman"/>
          <w:bCs/>
          <w:sz w:val="24"/>
          <w:szCs w:val="24"/>
          <w:lang w:val="en-US"/>
        </w:rPr>
        <w:t>CeO</w:t>
      </w:r>
      <w:r w:rsidR="00CD05E1" w:rsidRPr="004B71B3">
        <w:rPr>
          <w:rFonts w:ascii="Times New Roman" w:hAnsi="Times New Roman" w:cs="Times New Roman"/>
          <w:bCs/>
          <w:sz w:val="24"/>
          <w:szCs w:val="24"/>
          <w:vertAlign w:val="subscript"/>
          <w:lang w:val="en-US"/>
        </w:rPr>
        <w:t>2</w:t>
      </w:r>
      <w:r w:rsidR="00CD05E1" w:rsidRPr="004B71B3">
        <w:rPr>
          <w:rFonts w:ascii="Times New Roman" w:hAnsi="Times New Roman" w:cs="Times New Roman"/>
          <w:bCs/>
          <w:sz w:val="24"/>
          <w:szCs w:val="24"/>
          <w:lang w:val="en-US"/>
        </w:rPr>
        <w:t xml:space="preserve"> </w:t>
      </w:r>
      <w:r w:rsidR="002B06CE" w:rsidRPr="004B71B3">
        <w:rPr>
          <w:rFonts w:ascii="Times New Roman" w:hAnsi="Times New Roman" w:cs="Times New Roman"/>
          <w:bCs/>
          <w:sz w:val="24"/>
          <w:szCs w:val="24"/>
          <w:lang w:val="en-US"/>
        </w:rPr>
        <w:t>and ZrO</w:t>
      </w:r>
      <w:r w:rsidR="002B06CE" w:rsidRPr="004B71B3">
        <w:rPr>
          <w:rFonts w:ascii="Times New Roman" w:hAnsi="Times New Roman" w:cs="Times New Roman"/>
          <w:bCs/>
          <w:sz w:val="24"/>
          <w:szCs w:val="24"/>
          <w:vertAlign w:val="subscript"/>
          <w:lang w:val="en-US"/>
        </w:rPr>
        <w:t>2</w:t>
      </w:r>
      <w:r w:rsidR="002B06CE" w:rsidRPr="004B71B3">
        <w:rPr>
          <w:rFonts w:ascii="Times New Roman" w:hAnsi="Times New Roman" w:cs="Times New Roman"/>
          <w:bCs/>
          <w:sz w:val="24"/>
          <w:szCs w:val="24"/>
          <w:lang w:val="en-US"/>
        </w:rPr>
        <w:t xml:space="preserve"> </w:t>
      </w:r>
      <w:r w:rsidR="00D550DD" w:rsidRPr="004B71B3">
        <w:rPr>
          <w:rFonts w:ascii="Times New Roman" w:hAnsi="Times New Roman" w:cs="Times New Roman"/>
          <w:bCs/>
          <w:sz w:val="24"/>
          <w:szCs w:val="24"/>
          <w:lang w:val="en-US"/>
        </w:rPr>
        <w:t>c</w:t>
      </w:r>
      <w:r w:rsidR="002B06CE" w:rsidRPr="004B71B3">
        <w:rPr>
          <w:rFonts w:ascii="Times New Roman" w:hAnsi="Times New Roman" w:cs="Times New Roman"/>
          <w:bCs/>
          <w:sz w:val="24"/>
          <w:szCs w:val="24"/>
          <w:lang w:val="en-US"/>
        </w:rPr>
        <w:t>ould</w:t>
      </w:r>
      <w:r w:rsidR="00D550DD" w:rsidRPr="004B71B3">
        <w:rPr>
          <w:rFonts w:ascii="Times New Roman" w:hAnsi="Times New Roman" w:cs="Times New Roman"/>
          <w:bCs/>
          <w:sz w:val="24"/>
          <w:szCs w:val="24"/>
          <w:lang w:val="en-US"/>
        </w:rPr>
        <w:t xml:space="preserve"> be</w:t>
      </w:r>
      <w:r w:rsidR="00CD05E1" w:rsidRPr="004B71B3">
        <w:rPr>
          <w:rFonts w:ascii="Times New Roman" w:hAnsi="Times New Roman" w:cs="Times New Roman"/>
          <w:bCs/>
          <w:sz w:val="24"/>
          <w:szCs w:val="24"/>
          <w:lang w:val="en-US"/>
        </w:rPr>
        <w:t xml:space="preserve"> regenerated by air calcination. </w:t>
      </w:r>
      <w:r w:rsidR="002B06CE" w:rsidRPr="004B71B3">
        <w:rPr>
          <w:rFonts w:ascii="Times New Roman" w:hAnsi="Times New Roman" w:cs="Times New Roman"/>
          <w:sz w:val="24"/>
          <w:szCs w:val="24"/>
        </w:rPr>
        <w:t>Two mechanistically significant observations were made from</w:t>
      </w:r>
      <w:r w:rsidR="00891185" w:rsidRPr="004B71B3">
        <w:rPr>
          <w:rFonts w:ascii="Times New Roman" w:hAnsi="Times New Roman" w:cs="Times New Roman"/>
          <w:sz w:val="24"/>
          <w:szCs w:val="24"/>
        </w:rPr>
        <w:t xml:space="preserve"> our</w:t>
      </w:r>
      <w:r w:rsidR="002B06CE" w:rsidRPr="004B71B3">
        <w:rPr>
          <w:rFonts w:ascii="Times New Roman" w:hAnsi="Times New Roman" w:cs="Times New Roman"/>
          <w:sz w:val="24"/>
          <w:szCs w:val="24"/>
        </w:rPr>
        <w:t xml:space="preserve"> DRIFTS studies. First, facile exchange was found between the bidentate bridging acetate and co-adsorbed acetic acid on the oxide surface</w:t>
      </w:r>
      <w:r w:rsidR="00D64E0D" w:rsidRPr="004B71B3">
        <w:rPr>
          <w:rFonts w:ascii="Times New Roman" w:hAnsi="Times New Roman" w:cs="Times New Roman"/>
          <w:sz w:val="24"/>
          <w:szCs w:val="24"/>
        </w:rPr>
        <w:t>s</w:t>
      </w:r>
      <w:r w:rsidR="006B2A83" w:rsidRPr="004B71B3">
        <w:rPr>
          <w:rFonts w:ascii="Times New Roman" w:hAnsi="Times New Roman" w:cs="Times New Roman"/>
          <w:sz w:val="24"/>
          <w:szCs w:val="24"/>
        </w:rPr>
        <w:t xml:space="preserve"> under mild conditions well below ketonisation temperatures</w:t>
      </w:r>
      <w:r w:rsidR="00970549" w:rsidRPr="004B71B3">
        <w:rPr>
          <w:rFonts w:ascii="Times New Roman" w:hAnsi="Times New Roman" w:cs="Times New Roman"/>
          <w:sz w:val="24"/>
          <w:szCs w:val="24"/>
        </w:rPr>
        <w:t>, which demonstrates</w:t>
      </w:r>
      <w:r w:rsidR="002B06CE" w:rsidRPr="004B71B3">
        <w:rPr>
          <w:rFonts w:ascii="Times New Roman" w:hAnsi="Times New Roman" w:cs="Times New Roman"/>
          <w:sz w:val="24"/>
          <w:szCs w:val="24"/>
        </w:rPr>
        <w:t xml:space="preserve"> the lability of the surface bidentate bridging acetate species in the ketonisation system. This shows that various types of surface acetate species are equilibrated in the ketonisation system, which makes them kinetically indistinguishable. Secondly, we observed proton exchange between the bidentate bridging acetate</w:t>
      </w:r>
      <w:r w:rsidR="00D64E0D" w:rsidRPr="004B71B3">
        <w:rPr>
          <w:rFonts w:ascii="Times New Roman" w:hAnsi="Times New Roman" w:cs="Times New Roman"/>
          <w:sz w:val="24"/>
          <w:szCs w:val="24"/>
        </w:rPr>
        <w:t>s</w:t>
      </w:r>
      <w:r w:rsidR="002B06CE" w:rsidRPr="004B71B3">
        <w:rPr>
          <w:rFonts w:ascii="Times New Roman" w:hAnsi="Times New Roman" w:cs="Times New Roman"/>
          <w:sz w:val="24"/>
          <w:szCs w:val="24"/>
        </w:rPr>
        <w:t xml:space="preserve"> and the </w:t>
      </w:r>
      <w:r w:rsidR="00D64E0D" w:rsidRPr="004B71B3">
        <w:rPr>
          <w:rFonts w:ascii="Times New Roman" w:hAnsi="Times New Roman" w:cs="Times New Roman"/>
          <w:sz w:val="24"/>
          <w:szCs w:val="24"/>
        </w:rPr>
        <w:t>Brønsted acid sites on</w:t>
      </w:r>
      <w:r w:rsidR="002B06CE" w:rsidRPr="004B71B3">
        <w:rPr>
          <w:rFonts w:ascii="Times New Roman" w:hAnsi="Times New Roman" w:cs="Times New Roman"/>
          <w:sz w:val="24"/>
          <w:szCs w:val="24"/>
        </w:rPr>
        <w:t xml:space="preserve"> oxide </w:t>
      </w:r>
      <w:r w:rsidR="00D64E0D" w:rsidRPr="004B71B3">
        <w:rPr>
          <w:rFonts w:ascii="Times New Roman" w:hAnsi="Times New Roman" w:cs="Times New Roman"/>
          <w:sz w:val="24"/>
          <w:szCs w:val="24"/>
        </w:rPr>
        <w:t>surfaces</w:t>
      </w:r>
      <w:r w:rsidR="006B2A83" w:rsidRPr="004B71B3">
        <w:rPr>
          <w:rFonts w:ascii="Times New Roman" w:hAnsi="Times New Roman" w:cs="Times New Roman"/>
          <w:sz w:val="24"/>
          <w:szCs w:val="24"/>
        </w:rPr>
        <w:t xml:space="preserve"> at typical ketonisation temperatures</w:t>
      </w:r>
      <w:r w:rsidR="002B06CE" w:rsidRPr="004B71B3">
        <w:rPr>
          <w:rFonts w:ascii="Times New Roman" w:hAnsi="Times New Roman" w:cs="Times New Roman"/>
          <w:sz w:val="24"/>
          <w:szCs w:val="24"/>
        </w:rPr>
        <w:t>, which supports the intermediacy of enolate species in ketonisation of carboxylic acids.</w:t>
      </w:r>
      <w:r w:rsidR="000632C6" w:rsidRPr="004B71B3">
        <w:rPr>
          <w:rFonts w:ascii="Times New Roman" w:hAnsi="Times New Roman" w:cs="Times New Roman"/>
          <w:sz w:val="24"/>
          <w:szCs w:val="24"/>
        </w:rPr>
        <w:t xml:space="preserve">  </w:t>
      </w:r>
    </w:p>
    <w:p w:rsidR="00287E15" w:rsidRPr="004B71B3" w:rsidRDefault="00287E15" w:rsidP="00706064">
      <w:pPr>
        <w:autoSpaceDE w:val="0"/>
        <w:autoSpaceDN w:val="0"/>
        <w:adjustRightInd w:val="0"/>
        <w:spacing w:after="0" w:line="480" w:lineRule="auto"/>
        <w:jc w:val="both"/>
        <w:rPr>
          <w:rFonts w:ascii="Times New Roman" w:hAnsi="Times New Roman" w:cs="Times New Roman"/>
          <w:b/>
          <w:bCs/>
          <w:sz w:val="24"/>
          <w:szCs w:val="24"/>
        </w:rPr>
      </w:pPr>
      <w:r w:rsidRPr="004B71B3">
        <w:rPr>
          <w:rFonts w:ascii="Times New Roman" w:hAnsi="Times New Roman" w:cs="Times New Roman"/>
          <w:b/>
          <w:bCs/>
          <w:sz w:val="24"/>
          <w:szCs w:val="24"/>
        </w:rPr>
        <w:t>Acknowledgements</w:t>
      </w:r>
    </w:p>
    <w:p w:rsidR="00287E15" w:rsidRPr="004B71B3" w:rsidRDefault="0076373A" w:rsidP="00B40746">
      <w:pPr>
        <w:autoSpaceDE w:val="0"/>
        <w:autoSpaceDN w:val="0"/>
        <w:adjustRightInd w:val="0"/>
        <w:spacing w:after="0" w:line="480" w:lineRule="auto"/>
        <w:ind w:firstLine="720"/>
        <w:jc w:val="both"/>
        <w:rPr>
          <w:rFonts w:ascii="Times New Roman" w:hAnsi="Times New Roman" w:cs="Times New Roman"/>
          <w:sz w:val="24"/>
          <w:szCs w:val="24"/>
        </w:rPr>
      </w:pPr>
      <w:r w:rsidRPr="004B71B3">
        <w:rPr>
          <w:rFonts w:ascii="Times New Roman" w:hAnsi="Times New Roman" w:cs="Times New Roman"/>
          <w:noProof/>
          <w:sz w:val="24"/>
          <w:szCs w:val="24"/>
        </w:rPr>
        <w:lastRenderedPageBreak/>
        <w:t>F</w:t>
      </w:r>
      <w:r w:rsidR="00287E15" w:rsidRPr="004B71B3">
        <w:rPr>
          <w:rFonts w:ascii="Times New Roman" w:hAnsi="Times New Roman" w:cs="Times New Roman"/>
          <w:noProof/>
          <w:sz w:val="24"/>
          <w:szCs w:val="24"/>
        </w:rPr>
        <w:t>inancial</w:t>
      </w:r>
      <w:r w:rsidR="00287E15" w:rsidRPr="004B71B3">
        <w:rPr>
          <w:rFonts w:ascii="Times New Roman" w:hAnsi="Times New Roman" w:cs="Times New Roman"/>
          <w:sz w:val="24"/>
          <w:szCs w:val="24"/>
        </w:rPr>
        <w:t xml:space="preserve"> support </w:t>
      </w:r>
      <w:r w:rsidR="00E70259" w:rsidRPr="004B71B3">
        <w:rPr>
          <w:rFonts w:ascii="Times New Roman" w:hAnsi="Times New Roman" w:cs="Times New Roman"/>
          <w:sz w:val="24"/>
          <w:szCs w:val="24"/>
        </w:rPr>
        <w:t>from</w:t>
      </w:r>
      <w:r w:rsidR="00287E15" w:rsidRPr="004B71B3">
        <w:rPr>
          <w:rFonts w:ascii="Times New Roman" w:hAnsi="Times New Roman" w:cs="Times New Roman"/>
          <w:sz w:val="24"/>
          <w:szCs w:val="24"/>
        </w:rPr>
        <w:t xml:space="preserve"> the government of the Kingdom of Saudi Arabia</w:t>
      </w:r>
      <w:r w:rsidRPr="004B71B3">
        <w:rPr>
          <w:rFonts w:ascii="Times New Roman" w:hAnsi="Times New Roman" w:cs="Times New Roman"/>
          <w:sz w:val="24"/>
          <w:szCs w:val="24"/>
        </w:rPr>
        <w:t xml:space="preserve"> is gratefully acknowledged (S</w:t>
      </w:r>
      <w:r w:rsidR="00E6251F" w:rsidRPr="004B71B3">
        <w:rPr>
          <w:rFonts w:ascii="Times New Roman" w:hAnsi="Times New Roman" w:cs="Times New Roman"/>
          <w:sz w:val="24"/>
          <w:szCs w:val="24"/>
        </w:rPr>
        <w:t xml:space="preserve">. T. </w:t>
      </w:r>
      <w:r w:rsidRPr="004B71B3">
        <w:rPr>
          <w:rFonts w:ascii="Times New Roman" w:hAnsi="Times New Roman" w:cs="Times New Roman"/>
          <w:sz w:val="24"/>
          <w:szCs w:val="24"/>
        </w:rPr>
        <w:t>A</w:t>
      </w:r>
      <w:r w:rsidR="00E6251F" w:rsidRPr="004B71B3">
        <w:rPr>
          <w:rFonts w:ascii="Times New Roman" w:hAnsi="Times New Roman" w:cs="Times New Roman"/>
          <w:sz w:val="24"/>
          <w:szCs w:val="24"/>
        </w:rPr>
        <w:t>lmutairi</w:t>
      </w:r>
      <w:r w:rsidRPr="004B71B3">
        <w:rPr>
          <w:rFonts w:ascii="Times New Roman" w:hAnsi="Times New Roman" w:cs="Times New Roman"/>
          <w:sz w:val="24"/>
          <w:szCs w:val="24"/>
        </w:rPr>
        <w:t>)</w:t>
      </w:r>
      <w:r w:rsidR="00287E15" w:rsidRPr="004B71B3">
        <w:rPr>
          <w:rFonts w:ascii="Times New Roman" w:hAnsi="Times New Roman" w:cs="Times New Roman"/>
          <w:sz w:val="24"/>
          <w:szCs w:val="24"/>
        </w:rPr>
        <w:t>.</w:t>
      </w:r>
    </w:p>
    <w:p w:rsidR="001639BE" w:rsidRPr="004B71B3" w:rsidRDefault="001639BE" w:rsidP="00706064">
      <w:pPr>
        <w:autoSpaceDE w:val="0"/>
        <w:autoSpaceDN w:val="0"/>
        <w:adjustRightInd w:val="0"/>
        <w:spacing w:after="0" w:line="480" w:lineRule="auto"/>
        <w:jc w:val="both"/>
        <w:rPr>
          <w:rFonts w:ascii="Times New Roman" w:hAnsi="Times New Roman" w:cs="Times New Roman"/>
          <w:b/>
          <w:bCs/>
          <w:sz w:val="24"/>
          <w:szCs w:val="24"/>
        </w:rPr>
      </w:pPr>
    </w:p>
    <w:p w:rsidR="00473A45" w:rsidRPr="004B71B3" w:rsidRDefault="005B254C" w:rsidP="00706064">
      <w:pPr>
        <w:autoSpaceDE w:val="0"/>
        <w:autoSpaceDN w:val="0"/>
        <w:adjustRightInd w:val="0"/>
        <w:spacing w:after="0" w:line="480" w:lineRule="auto"/>
        <w:jc w:val="both"/>
        <w:rPr>
          <w:rFonts w:ascii="Times New Roman" w:hAnsi="Times New Roman" w:cs="Times New Roman"/>
          <w:b/>
          <w:bCs/>
          <w:sz w:val="24"/>
          <w:szCs w:val="24"/>
        </w:rPr>
      </w:pPr>
      <w:r w:rsidRPr="004B71B3">
        <w:rPr>
          <w:rFonts w:ascii="Times New Roman" w:hAnsi="Times New Roman" w:cs="Times New Roman"/>
          <w:b/>
          <w:bCs/>
          <w:sz w:val="24"/>
          <w:szCs w:val="24"/>
        </w:rPr>
        <w:t>References</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 xml:space="preserve">A. Corma, S. Iborra, A. Velty, Chem. Rev. 107 (2007) 2411-2502. </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E. L. Kunkes, D. A. Simonetti, R. M. West, J. C. Serrano-Ruiz, C. A. Gaertner, J. A. Dumesic, Science</w:t>
      </w:r>
      <w:r w:rsidRPr="004B71B3">
        <w:rPr>
          <w:rFonts w:ascii="Times New Roman" w:eastAsia="AdvP4DF60E" w:hAnsi="Times New Roman" w:cs="Times New Roman"/>
          <w:iCs/>
          <w:sz w:val="24"/>
          <w:szCs w:val="24"/>
          <w:lang w:eastAsia="en-GB"/>
        </w:rPr>
        <w:t xml:space="preserve"> 322</w:t>
      </w:r>
      <w:r w:rsidRPr="004B71B3">
        <w:rPr>
          <w:rFonts w:ascii="Times New Roman" w:eastAsia="AdvP4DF60E" w:hAnsi="Times New Roman" w:cs="Times New Roman"/>
          <w:sz w:val="24"/>
          <w:szCs w:val="24"/>
          <w:lang w:eastAsia="en-GB"/>
        </w:rPr>
        <w:t xml:space="preserve"> (2008) 417-421.</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 xml:space="preserve">M. Snare, I. Kubickova, P. Maki-Arvela, K. Eranen, D. Yu. Murzin, Ind. Eng. Chem. Res. 45 (2006) 5708-5715. </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 xml:space="preserve">H. Bernas, K. Eranen, I. Simakova, A.-R. Leino, K. Kordas, J. Myllyoja, P. Maki-Arvela, T. Salmi, D. Yu. Murzin, Fuel 89 (2010) 2033-2039. </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J. G. Immer, M. J. Kelly, H. H. Lamb, Appl. Catal. A 375 (2010) 134-139.</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P. T. Do, M. Chiappero, L. L. Lobban, D. Resasco, Catal. Lett. 130 (2009) 9-18.</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M. Arend, T. Nonnen, W. F. Hoelderich, J. Fischer, J. Groos, Appl. Catal. A, 399 (2011) 198-204.</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AdvP4DF60E" w:hAnsi="Times New Roman" w:cs="Times New Roman"/>
          <w:sz w:val="24"/>
          <w:szCs w:val="24"/>
          <w:lang w:eastAsia="en-GB"/>
        </w:rPr>
        <w:t>M. Renz, Eur. J. Org. Chem. (2005) 979-988.</w:t>
      </w:r>
      <w:r w:rsidRPr="004B71B3">
        <w:rPr>
          <w:rFonts w:ascii="Times New Roman" w:hAnsi="Times New Roman" w:cs="Times New Roman"/>
          <w:sz w:val="24"/>
          <w:szCs w:val="24"/>
        </w:rPr>
        <w:t xml:space="preserve"> </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T. N. Pham, T. Sooknoi, S. P. Crossley, D. E. Resasco, ACS Catal. 3 (2013) 2456-2673.</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 xml:space="preserve">T. Yokoyama, N. Yamagata, </w:t>
      </w:r>
      <w:r w:rsidRPr="004B71B3">
        <w:rPr>
          <w:rFonts w:ascii="Times New Roman" w:hAnsi="Times New Roman" w:cs="Times New Roman"/>
          <w:iCs/>
          <w:sz w:val="24"/>
          <w:szCs w:val="24"/>
        </w:rPr>
        <w:t>Appl. Catal</w:t>
      </w:r>
      <w:r w:rsidRPr="004B71B3">
        <w:rPr>
          <w:rFonts w:ascii="Times New Roman" w:hAnsi="Times New Roman" w:cs="Times New Roman"/>
          <w:sz w:val="24"/>
          <w:szCs w:val="24"/>
        </w:rPr>
        <w:t>. A 221 (2001) 227-239.</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O. Nagashima, S. Sato, R. Takahashi, T. Sodesawa, J. Mol. Catal. A 227 (2005) 231-239.</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M. Glinski, J. Kijenski, A. Jakubowski Appl. Catal. A 128 (1995) 209-217.</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C. A. Gaertner, J. C. Serrano-Ruiz, D. J. Braden, J. A. Dumesic, J. Catal. 266 (2009) 71-78.</w:t>
      </w:r>
    </w:p>
    <w:p w:rsidR="00795609" w:rsidRPr="004B71B3" w:rsidRDefault="00795609" w:rsidP="00D71601">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H. Bayahia, E. Kozhevnikova, I. Kozhevnikov</w:t>
      </w:r>
      <w:r w:rsidRPr="004B71B3">
        <w:rPr>
          <w:rFonts w:ascii="Times New Roman" w:eastAsia="Calibri" w:hAnsi="Times New Roman" w:cs="Times New Roman"/>
          <w:iCs/>
          <w:sz w:val="24"/>
          <w:szCs w:val="24"/>
          <w:lang w:eastAsia="en-GB"/>
        </w:rPr>
        <w:t xml:space="preserve"> Chem. Commun. 49 (</w:t>
      </w:r>
      <w:r w:rsidRPr="004B71B3">
        <w:rPr>
          <w:rFonts w:ascii="Times New Roman" w:eastAsia="Calibri" w:hAnsi="Times New Roman" w:cs="Times New Roman"/>
          <w:sz w:val="24"/>
          <w:szCs w:val="24"/>
          <w:lang w:eastAsia="en-GB"/>
        </w:rPr>
        <w:t>2013) 3842-3844.</w:t>
      </w:r>
    </w:p>
    <w:p w:rsidR="00795609" w:rsidRPr="004B71B3" w:rsidRDefault="00795609" w:rsidP="00D71601">
      <w:pPr>
        <w:pStyle w:val="EndNoteBibliography"/>
        <w:numPr>
          <w:ilvl w:val="0"/>
          <w:numId w:val="9"/>
        </w:numPr>
        <w:spacing w:after="0" w:line="480" w:lineRule="auto"/>
        <w:ind w:left="426" w:hanging="426"/>
        <w:rPr>
          <w:rFonts w:ascii="Times New Roman" w:hAnsi="Times New Roman" w:cs="Times New Roman"/>
          <w:sz w:val="24"/>
          <w:szCs w:val="24"/>
          <w:lang w:val="pt-PT"/>
        </w:rPr>
      </w:pPr>
      <w:r w:rsidRPr="004B71B3">
        <w:rPr>
          <w:rFonts w:ascii="Times New Roman" w:hAnsi="Times New Roman" w:cs="Times New Roman"/>
          <w:sz w:val="24"/>
          <w:szCs w:val="24"/>
          <w:lang w:val="pt-PT"/>
        </w:rPr>
        <w:t>H. Bayahia, E.F. Kozhevnikova, I.V. Kozhevnikov, Appl. Catal. B 165 (2015) 253–259.</w:t>
      </w:r>
    </w:p>
    <w:p w:rsidR="00795609" w:rsidRPr="004B71B3" w:rsidRDefault="00795609" w:rsidP="00D71601">
      <w:pPr>
        <w:pStyle w:val="EndNoteBibliography"/>
        <w:numPr>
          <w:ilvl w:val="0"/>
          <w:numId w:val="9"/>
        </w:numPr>
        <w:spacing w:after="0" w:line="480" w:lineRule="auto"/>
        <w:ind w:left="426" w:hanging="426"/>
        <w:rPr>
          <w:rFonts w:ascii="Times New Roman" w:hAnsi="Times New Roman" w:cs="Times New Roman"/>
          <w:sz w:val="24"/>
          <w:szCs w:val="24"/>
          <w:lang w:val="pt-PT"/>
        </w:rPr>
      </w:pPr>
      <w:r w:rsidRPr="004B71B3">
        <w:rPr>
          <w:rFonts w:ascii="Times New Roman" w:hAnsi="Times New Roman" w:cs="Times New Roman"/>
          <w:sz w:val="24"/>
          <w:szCs w:val="24"/>
        </w:rPr>
        <w:t>S. Wang, E. Iglesia, J. Catal. 345 (2017) 183–206.</w:t>
      </w:r>
    </w:p>
    <w:p w:rsidR="00DA23C4" w:rsidRPr="004B71B3" w:rsidRDefault="005F1E88" w:rsidP="00DA23C4">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Calibri" w:hAnsi="Times New Roman" w:cs="Times New Roman"/>
          <w:color w:val="000000"/>
          <w:sz w:val="24"/>
          <w:szCs w:val="24"/>
          <w:lang w:eastAsia="en-GB"/>
        </w:rPr>
        <w:lastRenderedPageBreak/>
        <w:t xml:space="preserve">M. A. Hasan, M. I. Zaki, L. Pasupulety, </w:t>
      </w:r>
      <w:r w:rsidRPr="004B71B3">
        <w:rPr>
          <w:rFonts w:ascii="Times New Roman" w:eastAsia="Calibri" w:hAnsi="Times New Roman" w:cs="Times New Roman"/>
          <w:sz w:val="24"/>
          <w:szCs w:val="24"/>
          <w:lang w:eastAsia="en-GB"/>
        </w:rPr>
        <w:t>Appl. Catal, A, 243 (2003) 81–92</w:t>
      </w:r>
      <w:r w:rsidRPr="004B71B3">
        <w:rPr>
          <w:rFonts w:ascii="Times New Roman" w:eastAsia="AdvP4DF60E" w:hAnsi="Times New Roman" w:cs="Times New Roman"/>
          <w:sz w:val="24"/>
          <w:szCs w:val="24"/>
          <w:lang w:eastAsia="en-GB"/>
        </w:rPr>
        <w:t>.</w:t>
      </w:r>
    </w:p>
    <w:p w:rsidR="00DA23C4" w:rsidRPr="004B71B3" w:rsidRDefault="00DA23C4" w:rsidP="00DA23C4">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A. Pulido, B. Oliver-Tomas, M. Renz, M. Boronat, A. Corma, ChemSusChem 2013, 6, 141–151.</w:t>
      </w:r>
    </w:p>
    <w:p w:rsidR="00DA23C4" w:rsidRPr="004B71B3" w:rsidRDefault="00DA23C4" w:rsidP="00DA23C4">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hAnsi="Times New Roman" w:cs="Times New Roman"/>
          <w:sz w:val="24"/>
          <w:szCs w:val="24"/>
        </w:rPr>
        <w:t>S. Tosoni, G. Pacchioni, J. Catal. 344 (2016) 465–473.</w:t>
      </w:r>
    </w:p>
    <w:p w:rsidR="00724DBB" w:rsidRPr="004B71B3" w:rsidRDefault="00724DBB" w:rsidP="00724DBB">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lang w:val="pt-PT"/>
        </w:rPr>
        <w:t xml:space="preserve">A. M. Alsalme, P. V. Wiper, Y. Z. Khimyak, E. F. Kozhevnikova, I. V. Kozhevnikov, J. Catal. </w:t>
      </w:r>
      <w:r w:rsidRPr="004B71B3">
        <w:rPr>
          <w:rFonts w:ascii="Times New Roman" w:hAnsi="Times New Roman" w:cs="Times New Roman"/>
          <w:sz w:val="24"/>
          <w:szCs w:val="24"/>
        </w:rPr>
        <w:t>276 (2010) 181–189.</w:t>
      </w:r>
    </w:p>
    <w:p w:rsidR="00A51961" w:rsidRPr="004B71B3" w:rsidRDefault="00724DBB" w:rsidP="00A51961">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Times New Roman" w:hAnsi="Times New Roman" w:cs="Times New Roman"/>
          <w:bCs/>
          <w:color w:val="000000" w:themeColor="text1"/>
          <w:sz w:val="24"/>
          <w:szCs w:val="24"/>
          <w:lang w:eastAsia="en-GB"/>
        </w:rPr>
        <w:t>M.L. Dos Santos, R.C. Lima, C.S. Riccardi, R.L. Tranquilin, P.R. Bueno, J.A. Varela, E. Longo, Mater. Lett. 62 (2008) 4509–4511.</w:t>
      </w:r>
    </w:p>
    <w:p w:rsidR="003A65F9" w:rsidRPr="004B71B3" w:rsidRDefault="003A65F9" w:rsidP="003A65F9">
      <w:pPr>
        <w:pStyle w:val="ListParagraph"/>
        <w:numPr>
          <w:ilvl w:val="0"/>
          <w:numId w:val="9"/>
        </w:numPr>
        <w:spacing w:after="200" w:line="480" w:lineRule="auto"/>
        <w:ind w:left="426" w:hanging="426"/>
        <w:rPr>
          <w:rFonts w:ascii="Times New Roman" w:hAnsi="Times New Roman" w:cs="Times New Roman"/>
          <w:b/>
          <w:bCs/>
          <w:sz w:val="24"/>
          <w:szCs w:val="24"/>
        </w:rPr>
      </w:pPr>
      <w:r w:rsidRPr="004B71B3">
        <w:rPr>
          <w:rStyle w:val="Emphasis"/>
          <w:rFonts w:ascii="Times New Roman" w:hAnsi="Times New Roman" w:cs="Times New Roman"/>
          <w:i w:val="0"/>
          <w:sz w:val="24"/>
          <w:szCs w:val="24"/>
        </w:rPr>
        <w:t>E. A. Paukshtis</w:t>
      </w:r>
      <w:r w:rsidRPr="004B71B3">
        <w:rPr>
          <w:rStyle w:val="st"/>
          <w:rFonts w:ascii="Times New Roman" w:hAnsi="Times New Roman" w:cs="Times New Roman"/>
          <w:sz w:val="24"/>
          <w:szCs w:val="24"/>
        </w:rPr>
        <w:t xml:space="preserve">, </w:t>
      </w:r>
      <w:r w:rsidRPr="004B71B3">
        <w:rPr>
          <w:rStyle w:val="Emphasis"/>
          <w:rFonts w:ascii="Times New Roman" w:hAnsi="Times New Roman" w:cs="Times New Roman"/>
          <w:i w:val="0"/>
          <w:sz w:val="24"/>
          <w:szCs w:val="24"/>
        </w:rPr>
        <w:t>Infrared</w:t>
      </w:r>
      <w:r w:rsidRPr="004B71B3">
        <w:rPr>
          <w:rStyle w:val="st"/>
          <w:rFonts w:ascii="Times New Roman" w:hAnsi="Times New Roman" w:cs="Times New Roman"/>
          <w:sz w:val="24"/>
          <w:szCs w:val="24"/>
        </w:rPr>
        <w:t xml:space="preserve"> Spectroscopy in Heterogeneous Acid-Basic Catalysis, Nauka, Novosivbirsk, 1992 (in Russian).</w:t>
      </w:r>
      <w:r w:rsidRPr="004B71B3">
        <w:rPr>
          <w:rFonts w:ascii="Times New Roman" w:hAnsi="Times New Roman" w:cs="Times New Roman"/>
          <w:b/>
          <w:bCs/>
          <w:sz w:val="24"/>
          <w:szCs w:val="24"/>
        </w:rPr>
        <w:t xml:space="preserve"> </w:t>
      </w:r>
    </w:p>
    <w:p w:rsidR="003A65F9" w:rsidRPr="004B71B3" w:rsidRDefault="003A65F9" w:rsidP="003A65F9">
      <w:pPr>
        <w:pStyle w:val="ListParagraph"/>
        <w:numPr>
          <w:ilvl w:val="0"/>
          <w:numId w:val="9"/>
        </w:numPr>
        <w:spacing w:after="200" w:line="480" w:lineRule="auto"/>
        <w:ind w:left="426" w:hanging="426"/>
        <w:rPr>
          <w:rFonts w:ascii="Times New Roman" w:hAnsi="Times New Roman" w:cs="Times New Roman"/>
          <w:b/>
          <w:bCs/>
          <w:sz w:val="24"/>
          <w:szCs w:val="24"/>
        </w:rPr>
      </w:pPr>
      <w:r w:rsidRPr="004B71B3">
        <w:rPr>
          <w:rFonts w:ascii="Times New Roman" w:eastAsia="Calibri" w:hAnsi="Times New Roman" w:cs="Times New Roman"/>
          <w:sz w:val="24"/>
          <w:szCs w:val="24"/>
          <w:lang w:val="fr-FR"/>
        </w:rPr>
        <w:t>H. Knözinger, in Handbook of Heterogeneous Catalysis, G. Ertl, H. Knözinger, F. Schüth, J. Weitkamp (eds.), 2008, Vol. 2, Wiley-VCH, p. 1154</w:t>
      </w:r>
      <w:r w:rsidRPr="004B71B3">
        <w:rPr>
          <w:rFonts w:eastAsia="Calibri"/>
          <w:lang w:val="fr-FR"/>
        </w:rPr>
        <w:t>.</w:t>
      </w:r>
    </w:p>
    <w:p w:rsidR="0072455B" w:rsidRPr="004B71B3" w:rsidRDefault="0072455B" w:rsidP="0072455B">
      <w:pPr>
        <w:pStyle w:val="ListParagraph"/>
        <w:numPr>
          <w:ilvl w:val="0"/>
          <w:numId w:val="9"/>
        </w:numPr>
        <w:autoSpaceDE w:val="0"/>
        <w:autoSpaceDN w:val="0"/>
        <w:adjustRightInd w:val="0"/>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 xml:space="preserve">E. A. Paukshtis, E. N. Yurchenko, </w:t>
      </w:r>
      <w:r w:rsidRPr="004B71B3">
        <w:rPr>
          <w:rFonts w:ascii="Times New Roman" w:hAnsi="Times New Roman" w:cs="Times New Roman"/>
          <w:iCs/>
          <w:sz w:val="24"/>
          <w:szCs w:val="24"/>
        </w:rPr>
        <w:t>Russ. Chem. Rev. (Engl. Transl.) 52 (1983)</w:t>
      </w:r>
      <w:r w:rsidRPr="004B71B3">
        <w:rPr>
          <w:rFonts w:ascii="Times New Roman" w:hAnsi="Times New Roman" w:cs="Times New Roman"/>
          <w:sz w:val="24"/>
          <w:szCs w:val="24"/>
        </w:rPr>
        <w:t xml:space="preserve"> 242-258.</w:t>
      </w:r>
    </w:p>
    <w:p w:rsidR="0072455B" w:rsidRPr="004B71B3" w:rsidRDefault="0072455B" w:rsidP="0072455B">
      <w:pPr>
        <w:pStyle w:val="ListParagraph"/>
        <w:numPr>
          <w:ilvl w:val="0"/>
          <w:numId w:val="9"/>
        </w:numPr>
        <w:autoSpaceDE w:val="0"/>
        <w:autoSpaceDN w:val="0"/>
        <w:adjustRightInd w:val="0"/>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 xml:space="preserve">M. I. Zaki, M. A. Hasan, L. Pasupulety, </w:t>
      </w:r>
      <w:r w:rsidRPr="004B71B3">
        <w:rPr>
          <w:rFonts w:ascii="Times New Roman" w:hAnsi="Times New Roman" w:cs="Times New Roman"/>
          <w:iCs/>
          <w:sz w:val="24"/>
          <w:szCs w:val="24"/>
        </w:rPr>
        <w:t xml:space="preserve">Langmuir 17 (2001) </w:t>
      </w:r>
      <w:r w:rsidRPr="004B71B3">
        <w:rPr>
          <w:rFonts w:ascii="Times New Roman" w:hAnsi="Times New Roman" w:cs="Times New Roman"/>
          <w:sz w:val="24"/>
          <w:szCs w:val="24"/>
        </w:rPr>
        <w:t>768-774.</w:t>
      </w:r>
    </w:p>
    <w:p w:rsidR="006B7356" w:rsidRPr="004B71B3" w:rsidRDefault="006B7356" w:rsidP="006B7356">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AdvTimes" w:hAnsi="Times New Roman" w:cs="Times New Roman"/>
          <w:sz w:val="24"/>
          <w:szCs w:val="24"/>
        </w:rPr>
        <w:t>M.G. Cutrufello, I. Ferino, R. Monaci, E. Rombi,V. Solinas, Top. Catal. 19 (2002) 225-240.</w:t>
      </w:r>
    </w:p>
    <w:p w:rsidR="00891CB9" w:rsidRPr="004B71B3" w:rsidRDefault="00891CB9" w:rsidP="00891CB9">
      <w:pPr>
        <w:pStyle w:val="ListParagraph"/>
        <w:numPr>
          <w:ilvl w:val="0"/>
          <w:numId w:val="9"/>
        </w:numPr>
        <w:spacing w:after="200" w:line="480" w:lineRule="auto"/>
        <w:ind w:left="426" w:hanging="503"/>
        <w:rPr>
          <w:rFonts w:ascii="Times New Roman" w:hAnsi="Times New Roman" w:cs="Times New Roman"/>
          <w:b/>
          <w:bCs/>
          <w:sz w:val="24"/>
          <w:szCs w:val="24"/>
        </w:rPr>
      </w:pPr>
      <w:r w:rsidRPr="004B71B3">
        <w:rPr>
          <w:rFonts w:ascii="Times New Roman" w:eastAsia="Calibri" w:hAnsi="Times New Roman" w:cs="Times New Roman"/>
          <w:sz w:val="24"/>
          <w:szCs w:val="24"/>
          <w:lang w:val="fr-FR"/>
        </w:rPr>
        <w:t>N. C. Martinez, J. A. Dumesic, in Handbook of Heterogeneous Catalysis, G. Ertl, H. Knözinger, F. Schüth, J. Weitkamp (eds.), 2008, Vol. 2, Wiley-VCH, p. 1122-1135</w:t>
      </w:r>
      <w:r w:rsidRPr="004B71B3">
        <w:rPr>
          <w:rFonts w:eastAsia="Calibri"/>
          <w:lang w:val="fr-FR"/>
        </w:rPr>
        <w:t>.</w:t>
      </w:r>
    </w:p>
    <w:p w:rsidR="00A51961" w:rsidRPr="004B71B3" w:rsidRDefault="00A51961" w:rsidP="00A51961">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Times New Roman" w:hAnsi="Times New Roman" w:cs="Times New Roman"/>
          <w:bCs/>
          <w:color w:val="000000" w:themeColor="text1"/>
          <w:sz w:val="24"/>
          <w:szCs w:val="24"/>
          <w:lang w:eastAsia="en-GB"/>
        </w:rPr>
        <w:t xml:space="preserve">K. Sakurai, M. Mizusawa, Anal. Chem. 82 (2010) 3519–3522. </w:t>
      </w:r>
    </w:p>
    <w:p w:rsidR="00A51961" w:rsidRPr="004B71B3" w:rsidRDefault="00A51961" w:rsidP="00A51961">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Times New Roman" w:hAnsi="Times New Roman" w:cs="Times New Roman"/>
          <w:bCs/>
          <w:color w:val="000000" w:themeColor="text1"/>
          <w:sz w:val="24"/>
          <w:szCs w:val="24"/>
          <w:lang w:eastAsia="en-GB"/>
        </w:rPr>
        <w:t>E. Djurado, P. Bouvier, G. Lucazeau, J. Solid State Chem. 149 (2000) 399-407.</w:t>
      </w:r>
      <w:r w:rsidRPr="004B71B3">
        <w:rPr>
          <w:rFonts w:ascii="Times New Roman" w:hAnsi="Times New Roman" w:cs="Times New Roman"/>
          <w:noProof w:val="0"/>
          <w:sz w:val="24"/>
          <w:szCs w:val="24"/>
          <w:lang w:val="en-GB"/>
        </w:rPr>
        <w:t xml:space="preserve"> </w:t>
      </w:r>
    </w:p>
    <w:p w:rsidR="00C1468C" w:rsidRPr="004B71B3" w:rsidRDefault="00C1468C" w:rsidP="00C1468C">
      <w:pPr>
        <w:pStyle w:val="EndNoteBibliography"/>
        <w:numPr>
          <w:ilvl w:val="0"/>
          <w:numId w:val="9"/>
        </w:numPr>
        <w:spacing w:after="0" w:line="480" w:lineRule="auto"/>
        <w:ind w:left="426" w:hanging="426"/>
        <w:rPr>
          <w:rStyle w:val="Emphasis"/>
          <w:rFonts w:ascii="Times New Roman" w:hAnsi="Times New Roman" w:cs="Times New Roman"/>
          <w:i w:val="0"/>
          <w:iCs w:val="0"/>
          <w:sz w:val="24"/>
          <w:szCs w:val="24"/>
        </w:rPr>
      </w:pPr>
      <w:r w:rsidRPr="004B71B3">
        <w:rPr>
          <w:rFonts w:ascii="Times New Roman" w:eastAsia="Times New Roman" w:hAnsi="Times New Roman" w:cs="Times New Roman"/>
          <w:bCs/>
          <w:color w:val="000000" w:themeColor="text1"/>
          <w:sz w:val="24"/>
          <w:szCs w:val="24"/>
          <w:lang w:val="en-GB" w:eastAsia="en-GB"/>
        </w:rPr>
        <w:t>M. Demorest, D. Mooberry, J. D. Danforth, Ind. Eng. Chem. 43 (1951) 2569-2572.</w:t>
      </w:r>
    </w:p>
    <w:p w:rsidR="000310BA" w:rsidRPr="004B71B3" w:rsidRDefault="000310BA" w:rsidP="00A4795E">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AdvTimes" w:hAnsi="Times New Roman" w:cs="Times New Roman"/>
          <w:sz w:val="24"/>
          <w:szCs w:val="24"/>
        </w:rPr>
        <w:t>M. Guisnet, P. Magnoux, Appl. Catal. 54 (1989) 1-27.</w:t>
      </w:r>
    </w:p>
    <w:p w:rsidR="00A4795E" w:rsidRPr="004B71B3" w:rsidRDefault="00A4795E" w:rsidP="00A4795E">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Times New Roman" w:hAnsi="Times New Roman" w:cs="Times New Roman"/>
          <w:bCs/>
          <w:color w:val="000000" w:themeColor="text1"/>
          <w:sz w:val="24"/>
          <w:szCs w:val="24"/>
          <w:lang w:val="en-GB" w:eastAsia="en-GB"/>
        </w:rPr>
        <w:t>Y. Zhang, Y. Zhao, H. Zhang, L. Zhang, H. Ma, P. Dong, D. Li, J. Yu, G. Cao, RSC Adv. 6 (2016) 70653–70659.</w:t>
      </w:r>
    </w:p>
    <w:p w:rsidR="00A80C73" w:rsidRPr="004B71B3" w:rsidRDefault="00A4795E" w:rsidP="00A4795E">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eastAsia="Times New Roman" w:hAnsi="Times New Roman" w:cs="Times New Roman"/>
          <w:bCs/>
          <w:color w:val="000000" w:themeColor="text1"/>
          <w:sz w:val="24"/>
          <w:szCs w:val="24"/>
          <w:lang w:val="en-GB" w:eastAsia="en-GB"/>
        </w:rPr>
        <w:t>G. R. Rao, B. G. Mishra, Bull. Catal. Soc. India, 2 (2003) 122-134.</w:t>
      </w:r>
    </w:p>
    <w:p w:rsidR="00A80C73" w:rsidRPr="004B71B3" w:rsidRDefault="00A80C73" w:rsidP="00A80C73">
      <w:pPr>
        <w:pStyle w:val="EndNoteBibliography"/>
        <w:numPr>
          <w:ilvl w:val="0"/>
          <w:numId w:val="9"/>
        </w:numPr>
        <w:spacing w:after="0" w:line="480" w:lineRule="auto"/>
        <w:ind w:left="426" w:hanging="426"/>
        <w:rPr>
          <w:rFonts w:ascii="Times New Roman" w:hAnsi="Times New Roman" w:cs="Times New Roman"/>
          <w:sz w:val="24"/>
          <w:szCs w:val="24"/>
          <w:lang w:val="pt-PT"/>
        </w:rPr>
      </w:pPr>
      <w:r w:rsidRPr="004B71B3">
        <w:rPr>
          <w:rFonts w:ascii="Times New Roman" w:hAnsi="Times New Roman" w:cs="Times New Roman"/>
          <w:sz w:val="24"/>
          <w:szCs w:val="24"/>
          <w:lang w:val="en-GB"/>
        </w:rPr>
        <w:lastRenderedPageBreak/>
        <w:t>T. N. Pham, D. Shi, D. E. Resasco, J. Catal. 314 (2014) 149–158.</w:t>
      </w:r>
    </w:p>
    <w:p w:rsidR="00042628" w:rsidRPr="004B71B3" w:rsidRDefault="00A80C73" w:rsidP="00A80C73">
      <w:pPr>
        <w:pStyle w:val="ListParagraph"/>
        <w:numPr>
          <w:ilvl w:val="0"/>
          <w:numId w:val="9"/>
        </w:numPr>
        <w:spacing w:after="200" w:line="480" w:lineRule="auto"/>
        <w:ind w:left="426" w:hanging="426"/>
        <w:rPr>
          <w:rFonts w:ascii="Times New Roman" w:hAnsi="Times New Roman" w:cs="Times New Roman"/>
          <w:b/>
          <w:bCs/>
          <w:sz w:val="24"/>
          <w:szCs w:val="24"/>
        </w:rPr>
      </w:pPr>
      <w:r w:rsidRPr="004B71B3">
        <w:rPr>
          <w:rFonts w:ascii="Times New Roman" w:eastAsia="Calibri" w:hAnsi="Times New Roman" w:cs="Times New Roman"/>
          <w:sz w:val="24"/>
          <w:szCs w:val="24"/>
          <w:lang w:val="fr-FR"/>
        </w:rPr>
        <w:t>R. Dittmeyer, G. Eming, in Handbook of Heterogeneous Catalysis, G. Ertl, H. Knözinger, F. Schüth, J. Weitkamp (eds.), 2008, Vol. 3, Wiley-VCH, p. 1727-1784</w:t>
      </w:r>
      <w:r w:rsidRPr="004B71B3">
        <w:rPr>
          <w:rFonts w:eastAsia="Calibri"/>
          <w:lang w:val="fr-FR"/>
        </w:rPr>
        <w:t>.</w:t>
      </w:r>
    </w:p>
    <w:p w:rsidR="00A4795E" w:rsidRPr="004B71B3" w:rsidRDefault="00042628" w:rsidP="00042628">
      <w:pPr>
        <w:pStyle w:val="ListParagraph"/>
        <w:numPr>
          <w:ilvl w:val="0"/>
          <w:numId w:val="9"/>
        </w:numPr>
        <w:autoSpaceDE w:val="0"/>
        <w:autoSpaceDN w:val="0"/>
        <w:adjustRightInd w:val="0"/>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P. B. Weisz, C. D. Prater, Adv. Catal. 6 (1954) 143-196.</w:t>
      </w:r>
    </w:p>
    <w:p w:rsidR="00D026EC" w:rsidRPr="004B71B3" w:rsidRDefault="00D026EC" w:rsidP="00D026EC">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 xml:space="preserve">S. Hegde, K. Tharpa, S. R. Akuri, K. Rakesh, A. Kumar, R. Deshpande, S. A. Nair, </w:t>
      </w:r>
      <w:r w:rsidRPr="004B71B3">
        <w:rPr>
          <w:rFonts w:ascii="Times New Roman" w:hAnsi="Times New Roman" w:cs="Times New Roman"/>
          <w:iCs/>
          <w:sz w:val="24"/>
          <w:szCs w:val="24"/>
        </w:rPr>
        <w:t>Phys. Chem. Chem. Phys., 19 (</w:t>
      </w:r>
      <w:r w:rsidRPr="004B71B3">
        <w:rPr>
          <w:rFonts w:ascii="Times New Roman" w:hAnsi="Times New Roman" w:cs="Times New Roman"/>
          <w:sz w:val="24"/>
          <w:szCs w:val="24"/>
        </w:rPr>
        <w:t>2017) 8034-8045.</w:t>
      </w:r>
    </w:p>
    <w:p w:rsidR="00D026EC" w:rsidRPr="004B71B3" w:rsidRDefault="00D026EC" w:rsidP="00D026EC">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G. Tang, H.-L. Bao, C. Jin, X</w:t>
      </w:r>
      <w:r w:rsidR="00DB1160">
        <w:rPr>
          <w:rFonts w:ascii="Times New Roman" w:hAnsi="Times New Roman" w:cs="Times New Roman"/>
          <w:sz w:val="24"/>
          <w:szCs w:val="24"/>
        </w:rPr>
        <w:t>.</w:t>
      </w:r>
      <w:r w:rsidRPr="004B71B3">
        <w:rPr>
          <w:rFonts w:ascii="Times New Roman" w:hAnsi="Times New Roman" w:cs="Times New Roman"/>
          <w:sz w:val="24"/>
          <w:szCs w:val="24"/>
        </w:rPr>
        <w:t>-H. Zhong, X</w:t>
      </w:r>
      <w:r w:rsidR="00DB1160">
        <w:rPr>
          <w:rFonts w:ascii="Times New Roman" w:hAnsi="Times New Roman" w:cs="Times New Roman"/>
          <w:sz w:val="24"/>
          <w:szCs w:val="24"/>
        </w:rPr>
        <w:t>.</w:t>
      </w:r>
      <w:bookmarkStart w:id="0" w:name="_GoBack"/>
      <w:bookmarkEnd w:id="0"/>
      <w:r w:rsidRPr="004B71B3">
        <w:rPr>
          <w:rFonts w:ascii="Times New Roman" w:hAnsi="Times New Roman" w:cs="Times New Roman"/>
          <w:sz w:val="24"/>
          <w:szCs w:val="24"/>
        </w:rPr>
        <w:t>-L. Du, RSC Adv., 5 (2015) 99678-99687.</w:t>
      </w:r>
    </w:p>
    <w:p w:rsidR="00D026EC" w:rsidRPr="004B71B3" w:rsidRDefault="00D026EC" w:rsidP="00D026EC">
      <w:pPr>
        <w:pStyle w:val="EndNoteBibliography"/>
        <w:numPr>
          <w:ilvl w:val="0"/>
          <w:numId w:val="9"/>
        </w:numPr>
        <w:spacing w:after="0" w:line="480" w:lineRule="auto"/>
        <w:ind w:left="426" w:hanging="426"/>
        <w:rPr>
          <w:rFonts w:ascii="Times New Roman" w:hAnsi="Times New Roman" w:cs="Times New Roman"/>
          <w:sz w:val="24"/>
          <w:szCs w:val="24"/>
        </w:rPr>
      </w:pPr>
      <w:r w:rsidRPr="004B71B3">
        <w:rPr>
          <w:rFonts w:ascii="Times New Roman" w:hAnsi="Times New Roman" w:cs="Times New Roman"/>
          <w:sz w:val="24"/>
          <w:szCs w:val="24"/>
        </w:rPr>
        <w:t>W. Cai, J. Yu, C. Anand, A. Vinu, M. Jaroniec, Chem. Mater. 23 (2011) 1147–1157.</w:t>
      </w:r>
    </w:p>
    <w:p w:rsidR="00E265CA" w:rsidRPr="004B71B3" w:rsidRDefault="00E265CA" w:rsidP="00E265CA">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Calibri" w:hAnsi="Times New Roman" w:cs="Times New Roman"/>
          <w:sz w:val="24"/>
          <w:szCs w:val="24"/>
          <w:lang w:eastAsia="en-GB"/>
        </w:rPr>
        <w:t xml:space="preserve">C. Martin, I. Martin, V. Rives, </w:t>
      </w:r>
      <w:r w:rsidRPr="004B71B3">
        <w:rPr>
          <w:rFonts w:ascii="Times New Roman" w:eastAsia="Calibri" w:hAnsi="Times New Roman" w:cs="Times New Roman"/>
          <w:bCs/>
          <w:iCs/>
          <w:sz w:val="24"/>
          <w:szCs w:val="24"/>
          <w:lang w:eastAsia="en-GB"/>
        </w:rPr>
        <w:t xml:space="preserve">J. Mol. Catal. </w:t>
      </w:r>
      <w:r w:rsidRPr="004B71B3">
        <w:rPr>
          <w:rFonts w:ascii="Times New Roman" w:eastAsia="Calibri" w:hAnsi="Times New Roman" w:cs="Times New Roman"/>
          <w:sz w:val="24"/>
          <w:szCs w:val="24"/>
          <w:lang w:eastAsia="en-GB"/>
        </w:rPr>
        <w:t>73 (1992) 51-63.</w:t>
      </w:r>
    </w:p>
    <w:p w:rsidR="00E265CA" w:rsidRPr="004B71B3" w:rsidRDefault="00E265CA" w:rsidP="00E265CA">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Calibri" w:hAnsi="Times New Roman" w:cs="Times New Roman"/>
          <w:sz w:val="24"/>
          <w:szCs w:val="24"/>
          <w:lang w:eastAsia="en-GB"/>
        </w:rPr>
        <w:t>Z.-F. Pei, V. Ponec, Appl. Surf. Sci. 103 (1996) 171-182</w:t>
      </w:r>
      <w:r w:rsidRPr="004B71B3">
        <w:rPr>
          <w:rFonts w:ascii="Times New Roman" w:eastAsia="AdvP4DF60E" w:hAnsi="Times New Roman" w:cs="Times New Roman"/>
          <w:sz w:val="24"/>
          <w:szCs w:val="24"/>
          <w:lang w:eastAsia="en-GB"/>
        </w:rPr>
        <w:t>.</w:t>
      </w:r>
    </w:p>
    <w:p w:rsidR="00E265CA" w:rsidRPr="004B71B3" w:rsidRDefault="00E265CA" w:rsidP="00E265CA">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Calibri" w:hAnsi="Times New Roman" w:cs="Times New Roman"/>
          <w:sz w:val="24"/>
          <w:szCs w:val="24"/>
          <w:lang w:eastAsia="en-GB"/>
        </w:rPr>
        <w:t>L.-F. Liao, C.-F. Lien, J.-L. Lin, Phys. Chem. Chem. Phys. 3 (2001) 3831-3837.</w:t>
      </w:r>
    </w:p>
    <w:p w:rsidR="00E265CA" w:rsidRPr="004B71B3" w:rsidRDefault="00E265CA" w:rsidP="00E265CA">
      <w:pPr>
        <w:pStyle w:val="ListParagraph"/>
        <w:numPr>
          <w:ilvl w:val="0"/>
          <w:numId w:val="9"/>
        </w:numPr>
        <w:autoSpaceDE w:val="0"/>
        <w:autoSpaceDN w:val="0"/>
        <w:adjustRightInd w:val="0"/>
        <w:spacing w:after="0" w:line="480" w:lineRule="auto"/>
        <w:ind w:left="426" w:hanging="426"/>
        <w:jc w:val="both"/>
        <w:rPr>
          <w:rFonts w:ascii="Times New Roman" w:eastAsia="AdvP4DF60E" w:hAnsi="Times New Roman" w:cs="Times New Roman"/>
          <w:sz w:val="24"/>
          <w:szCs w:val="24"/>
          <w:lang w:eastAsia="en-GB"/>
        </w:rPr>
      </w:pPr>
      <w:r w:rsidRPr="004B71B3">
        <w:rPr>
          <w:rFonts w:ascii="Times New Roman" w:eastAsia="Calibri" w:hAnsi="Times New Roman" w:cs="Times New Roman"/>
          <w:bCs/>
          <w:sz w:val="24"/>
          <w:szCs w:val="24"/>
          <w:lang w:eastAsia="en-GB"/>
        </w:rPr>
        <w:t xml:space="preserve">S. R. Tong, L. Y. Wu, M. F. Ge, W. G. Wang, Z. F. Pu, </w:t>
      </w:r>
      <w:r w:rsidRPr="004B71B3">
        <w:rPr>
          <w:rFonts w:ascii="Times New Roman" w:eastAsia="Calibri" w:hAnsi="Times New Roman" w:cs="Times New Roman"/>
          <w:sz w:val="24"/>
          <w:szCs w:val="24"/>
          <w:lang w:eastAsia="en-GB"/>
        </w:rPr>
        <w:t>Atmos. Chem. Phys. 10 (2010) 7561–7574.</w:t>
      </w:r>
    </w:p>
    <w:p w:rsidR="00D6553E" w:rsidRPr="004B71B3" w:rsidRDefault="007022D7" w:rsidP="00D6553E">
      <w:pPr>
        <w:pStyle w:val="ListParagraph"/>
        <w:numPr>
          <w:ilvl w:val="0"/>
          <w:numId w:val="9"/>
        </w:numPr>
        <w:spacing w:after="200" w:line="480" w:lineRule="auto"/>
        <w:ind w:left="426" w:hanging="426"/>
        <w:rPr>
          <w:rStyle w:val="listitem-data"/>
          <w:rFonts w:ascii="Times New Roman" w:hAnsi="Times New Roman" w:cs="Times New Roman"/>
          <w:b/>
          <w:bCs/>
          <w:sz w:val="24"/>
          <w:szCs w:val="24"/>
        </w:rPr>
      </w:pPr>
      <w:r w:rsidRPr="004B71B3">
        <w:rPr>
          <w:rFonts w:ascii="Times New Roman" w:hAnsi="Times New Roman" w:cs="Times New Roman"/>
          <w:sz w:val="24"/>
          <w:szCs w:val="24"/>
        </w:rPr>
        <w:t xml:space="preserve">N. M. D. </w:t>
      </w:r>
      <w:r w:rsidRPr="004B71B3">
        <w:rPr>
          <w:rFonts w:ascii="Times New Roman" w:hAnsi="Times New Roman" w:cs="Times New Roman"/>
          <w:bCs/>
          <w:sz w:val="24"/>
          <w:szCs w:val="24"/>
        </w:rPr>
        <w:t>Brown, R.</w:t>
      </w:r>
      <w:r w:rsidR="004D3300" w:rsidRPr="004B71B3">
        <w:rPr>
          <w:rFonts w:ascii="Times New Roman" w:hAnsi="Times New Roman" w:cs="Times New Roman"/>
          <w:bCs/>
          <w:sz w:val="24"/>
          <w:szCs w:val="24"/>
        </w:rPr>
        <w:t xml:space="preserve"> </w:t>
      </w:r>
      <w:r w:rsidRPr="004B71B3">
        <w:rPr>
          <w:rFonts w:ascii="Times New Roman" w:hAnsi="Times New Roman" w:cs="Times New Roman"/>
          <w:bCs/>
          <w:sz w:val="24"/>
          <w:szCs w:val="24"/>
        </w:rPr>
        <w:t xml:space="preserve">B. </w:t>
      </w:r>
      <w:r w:rsidRPr="004B71B3">
        <w:rPr>
          <w:rFonts w:ascii="Times New Roman" w:hAnsi="Times New Roman" w:cs="Times New Roman"/>
          <w:sz w:val="24"/>
          <w:szCs w:val="24"/>
        </w:rPr>
        <w:t>Floyd,</w:t>
      </w:r>
      <w:r w:rsidRPr="004B71B3">
        <w:rPr>
          <w:rFonts w:ascii="Times New Roman" w:hAnsi="Times New Roman" w:cs="Times New Roman"/>
          <w:bCs/>
          <w:sz w:val="24"/>
          <w:szCs w:val="24"/>
        </w:rPr>
        <w:t xml:space="preserve"> </w:t>
      </w:r>
      <w:r w:rsidRPr="004B71B3">
        <w:rPr>
          <w:rFonts w:ascii="Times New Roman" w:hAnsi="Times New Roman" w:cs="Times New Roman"/>
          <w:sz w:val="24"/>
          <w:szCs w:val="24"/>
        </w:rPr>
        <w:t xml:space="preserve">D. G. </w:t>
      </w:r>
      <w:r w:rsidRPr="004B71B3">
        <w:rPr>
          <w:rFonts w:ascii="Times New Roman" w:hAnsi="Times New Roman" w:cs="Times New Roman"/>
          <w:bCs/>
          <w:sz w:val="24"/>
          <w:szCs w:val="24"/>
        </w:rPr>
        <w:t>Walmsley,</w:t>
      </w:r>
      <w:r w:rsidRPr="004B71B3">
        <w:rPr>
          <w:rFonts w:ascii="Times New Roman" w:hAnsi="Times New Roman" w:cs="Times New Roman"/>
          <w:b/>
          <w:bCs/>
          <w:sz w:val="24"/>
          <w:szCs w:val="24"/>
        </w:rPr>
        <w:t xml:space="preserve"> </w:t>
      </w:r>
      <w:r w:rsidRPr="004B71B3">
        <w:rPr>
          <w:rStyle w:val="Strong"/>
          <w:rFonts w:ascii="Times New Roman" w:hAnsi="Times New Roman" w:cs="Times New Roman"/>
          <w:b w:val="0"/>
          <w:iCs/>
          <w:sz w:val="24"/>
          <w:szCs w:val="24"/>
        </w:rPr>
        <w:t>J. Chem. Soc., Faraday Trans. 2</w:t>
      </w:r>
      <w:r w:rsidRPr="004B71B3">
        <w:rPr>
          <w:rStyle w:val="listitem-data"/>
          <w:rFonts w:ascii="Times New Roman" w:hAnsi="Times New Roman" w:cs="Times New Roman"/>
          <w:b/>
          <w:sz w:val="24"/>
          <w:szCs w:val="24"/>
        </w:rPr>
        <w:t>,</w:t>
      </w:r>
      <w:r w:rsidRPr="004B71B3">
        <w:rPr>
          <w:rStyle w:val="listitem-data"/>
          <w:rFonts w:ascii="Times New Roman" w:hAnsi="Times New Roman" w:cs="Times New Roman"/>
          <w:sz w:val="24"/>
          <w:szCs w:val="24"/>
        </w:rPr>
        <w:t xml:space="preserve"> </w:t>
      </w:r>
      <w:r w:rsidR="004D3300" w:rsidRPr="004B71B3">
        <w:rPr>
          <w:rStyle w:val="listitem-data"/>
          <w:rFonts w:ascii="Times New Roman" w:hAnsi="Times New Roman" w:cs="Times New Roman"/>
          <w:sz w:val="24"/>
          <w:szCs w:val="24"/>
        </w:rPr>
        <w:t>75 (</w:t>
      </w:r>
      <w:r w:rsidRPr="004B71B3">
        <w:rPr>
          <w:rStyle w:val="listitem-data"/>
          <w:rFonts w:ascii="Times New Roman" w:hAnsi="Times New Roman" w:cs="Times New Roman"/>
          <w:sz w:val="24"/>
          <w:szCs w:val="24"/>
        </w:rPr>
        <w:t>1979</w:t>
      </w:r>
      <w:r w:rsidR="004D3300" w:rsidRPr="004B71B3">
        <w:rPr>
          <w:rStyle w:val="listitem-data"/>
          <w:rFonts w:ascii="Times New Roman" w:hAnsi="Times New Roman" w:cs="Times New Roman"/>
          <w:sz w:val="24"/>
          <w:szCs w:val="24"/>
        </w:rPr>
        <w:t>)</w:t>
      </w:r>
      <w:r w:rsidRPr="004B71B3">
        <w:rPr>
          <w:rStyle w:val="listitem-data"/>
          <w:rFonts w:ascii="Times New Roman" w:hAnsi="Times New Roman" w:cs="Times New Roman"/>
          <w:sz w:val="24"/>
          <w:szCs w:val="24"/>
        </w:rPr>
        <w:t xml:space="preserve"> 17-31</w:t>
      </w:r>
      <w:r w:rsidR="00D6553E" w:rsidRPr="004B71B3">
        <w:rPr>
          <w:rStyle w:val="listitem-data"/>
          <w:rFonts w:ascii="Times New Roman" w:hAnsi="Times New Roman" w:cs="Times New Roman"/>
          <w:sz w:val="24"/>
          <w:szCs w:val="24"/>
        </w:rPr>
        <w:t>.</w:t>
      </w:r>
    </w:p>
    <w:p w:rsidR="00797750" w:rsidRPr="004B71B3" w:rsidRDefault="00797750" w:rsidP="00D6553E">
      <w:pPr>
        <w:pStyle w:val="ListParagraph"/>
        <w:numPr>
          <w:ilvl w:val="0"/>
          <w:numId w:val="9"/>
        </w:numPr>
        <w:spacing w:after="200" w:line="480" w:lineRule="auto"/>
        <w:ind w:left="426" w:hanging="426"/>
        <w:rPr>
          <w:rFonts w:ascii="Times New Roman" w:hAnsi="Times New Roman" w:cs="Times New Roman"/>
          <w:b/>
          <w:bCs/>
          <w:sz w:val="24"/>
          <w:szCs w:val="24"/>
        </w:rPr>
      </w:pPr>
      <w:r w:rsidRPr="004B71B3">
        <w:rPr>
          <w:rFonts w:ascii="Times New Roman" w:hAnsi="Times New Roman" w:cs="Times New Roman"/>
          <w:sz w:val="24"/>
          <w:szCs w:val="24"/>
        </w:rPr>
        <w:t xml:space="preserve">G. Pacchioni, </w:t>
      </w:r>
      <w:r w:rsidRPr="004B71B3">
        <w:rPr>
          <w:rFonts w:ascii="Times New Roman" w:eastAsia="Times New Roman" w:hAnsi="Times New Roman" w:cs="Times New Roman"/>
          <w:sz w:val="24"/>
          <w:szCs w:val="24"/>
          <w:lang w:eastAsia="en-GB"/>
        </w:rPr>
        <w:t>ACS Catal. 4 (2014) 2874−2888.</w:t>
      </w:r>
    </w:p>
    <w:p w:rsidR="00B66016" w:rsidRPr="004B71B3" w:rsidRDefault="000D4CE2" w:rsidP="00D6553E">
      <w:pPr>
        <w:pStyle w:val="ListParagraph"/>
        <w:numPr>
          <w:ilvl w:val="0"/>
          <w:numId w:val="9"/>
        </w:numPr>
        <w:spacing w:after="200" w:line="480" w:lineRule="auto"/>
        <w:ind w:left="426" w:hanging="426"/>
        <w:rPr>
          <w:rFonts w:ascii="Times New Roman" w:hAnsi="Times New Roman" w:cs="Times New Roman"/>
          <w:b/>
          <w:bCs/>
          <w:sz w:val="24"/>
          <w:szCs w:val="24"/>
        </w:rPr>
      </w:pPr>
      <w:r w:rsidRPr="004B71B3">
        <w:rPr>
          <w:rFonts w:ascii="Times New Roman" w:hAnsi="Times New Roman" w:cs="Times New Roman"/>
          <w:sz w:val="24"/>
          <w:szCs w:val="24"/>
        </w:rPr>
        <w:t>T. N. Pham, D. Shi,</w:t>
      </w:r>
      <w:r w:rsidR="00B66016" w:rsidRPr="004B71B3">
        <w:rPr>
          <w:rFonts w:ascii="Times New Roman" w:hAnsi="Times New Roman" w:cs="Times New Roman"/>
          <w:sz w:val="24"/>
          <w:szCs w:val="24"/>
        </w:rPr>
        <w:t xml:space="preserve"> D. E. Resasco, Catal. Today 57 (2014) 706–714.</w:t>
      </w:r>
    </w:p>
    <w:p w:rsidR="007062FD" w:rsidRPr="004B71B3" w:rsidRDefault="007062FD" w:rsidP="00D511E9">
      <w:pPr>
        <w:pStyle w:val="ListParagraph"/>
        <w:spacing w:after="200" w:line="480" w:lineRule="auto"/>
        <w:ind w:left="786"/>
        <w:rPr>
          <w:rFonts w:ascii="Times New Roman" w:hAnsi="Times New Roman" w:cs="Times New Roman"/>
          <w:b/>
          <w:bCs/>
          <w:sz w:val="24"/>
          <w:szCs w:val="24"/>
        </w:rPr>
      </w:pPr>
    </w:p>
    <w:p w:rsidR="007062FD" w:rsidRPr="004B71B3" w:rsidRDefault="007062FD" w:rsidP="00D511E9">
      <w:pPr>
        <w:pStyle w:val="ListParagraph"/>
        <w:spacing w:after="200" w:line="480" w:lineRule="auto"/>
        <w:ind w:left="786"/>
        <w:rPr>
          <w:rFonts w:ascii="Times New Roman" w:hAnsi="Times New Roman" w:cs="Times New Roman"/>
          <w:b/>
          <w:bCs/>
          <w:sz w:val="24"/>
          <w:szCs w:val="24"/>
        </w:rPr>
      </w:pPr>
    </w:p>
    <w:p w:rsidR="00551A09" w:rsidRPr="004B71B3" w:rsidRDefault="00551A09" w:rsidP="00D511E9">
      <w:pPr>
        <w:pStyle w:val="ListParagraph"/>
        <w:spacing w:after="200" w:line="480" w:lineRule="auto"/>
        <w:ind w:left="786"/>
        <w:rPr>
          <w:rFonts w:ascii="Times New Roman" w:hAnsi="Times New Roman" w:cs="Times New Roman"/>
          <w:b/>
          <w:bCs/>
          <w:sz w:val="24"/>
          <w:szCs w:val="24"/>
        </w:rPr>
      </w:pPr>
      <w:r w:rsidRPr="004B71B3">
        <w:rPr>
          <w:rFonts w:ascii="Times New Roman" w:hAnsi="Times New Roman" w:cs="Times New Roman"/>
          <w:b/>
          <w:bCs/>
          <w:sz w:val="24"/>
          <w:szCs w:val="24"/>
        </w:rPr>
        <w:br w:type="page"/>
      </w:r>
    </w:p>
    <w:p w:rsidR="00551A09" w:rsidRPr="004B71B3" w:rsidRDefault="00551A09" w:rsidP="00551A09">
      <w:pPr>
        <w:autoSpaceDE w:val="0"/>
        <w:autoSpaceDN w:val="0"/>
        <w:adjustRightInd w:val="0"/>
        <w:spacing w:after="0" w:line="480" w:lineRule="auto"/>
        <w:rPr>
          <w:rFonts w:ascii="Times New Roman" w:hAnsi="Times New Roman" w:cs="Times New Roman"/>
          <w:sz w:val="24"/>
          <w:szCs w:val="24"/>
          <w:vertAlign w:val="superscript"/>
        </w:rPr>
      </w:pPr>
      <w:r w:rsidRPr="004B71B3">
        <w:rPr>
          <w:rFonts w:ascii="Times New Roman" w:hAnsi="Times New Roman" w:cs="Times New Roman"/>
          <w:b/>
          <w:sz w:val="24"/>
          <w:szCs w:val="24"/>
        </w:rPr>
        <w:lastRenderedPageBreak/>
        <w:t>Table 1.</w:t>
      </w:r>
      <w:r w:rsidRPr="004B71B3">
        <w:rPr>
          <w:rFonts w:ascii="Times New Roman" w:hAnsi="Times New Roman" w:cs="Times New Roman"/>
          <w:sz w:val="24"/>
          <w:szCs w:val="24"/>
        </w:rPr>
        <w:t xml:space="preserve"> </w:t>
      </w:r>
      <w:r w:rsidR="00D93EDB" w:rsidRPr="004B71B3">
        <w:rPr>
          <w:rFonts w:ascii="Times New Roman" w:hAnsi="Times New Roman" w:cs="Times New Roman"/>
          <w:sz w:val="24"/>
          <w:szCs w:val="24"/>
        </w:rPr>
        <w:t>Information about</w:t>
      </w:r>
      <w:r w:rsidRPr="004B71B3">
        <w:rPr>
          <w:rFonts w:ascii="Times New Roman" w:hAnsi="Times New Roman" w:cs="Times New Roman"/>
          <w:sz w:val="24"/>
          <w:szCs w:val="24"/>
        </w:rPr>
        <w:t xml:space="preserve"> catalysts.</w:t>
      </w:r>
      <w:r w:rsidRPr="004B71B3">
        <w:rPr>
          <w:rFonts w:ascii="Times New Roman" w:hAnsi="Times New Roman" w:cs="Times New Roman"/>
          <w:sz w:val="24"/>
          <w:szCs w:val="24"/>
          <w:vertAlign w:val="superscript"/>
        </w:rPr>
        <w:t>a</w:t>
      </w:r>
    </w:p>
    <w:tbl>
      <w:tblPr>
        <w:tblStyle w:val="TableGrid"/>
        <w:tblW w:w="9199" w:type="dxa"/>
        <w:tblBorders>
          <w:left w:val="none" w:sz="0" w:space="0" w:color="auto"/>
          <w:right w:val="none" w:sz="0" w:space="0" w:color="auto"/>
          <w:insideV w:val="none" w:sz="0" w:space="0" w:color="auto"/>
        </w:tblBorders>
        <w:tblLook w:val="04A0" w:firstRow="1" w:lastRow="0" w:firstColumn="1" w:lastColumn="0" w:noHBand="0" w:noVBand="1"/>
      </w:tblPr>
      <w:tblGrid>
        <w:gridCol w:w="1135"/>
        <w:gridCol w:w="1109"/>
        <w:gridCol w:w="1282"/>
        <w:gridCol w:w="1284"/>
        <w:gridCol w:w="1569"/>
        <w:gridCol w:w="1410"/>
        <w:gridCol w:w="1410"/>
      </w:tblGrid>
      <w:tr w:rsidR="00D93EDB" w:rsidRPr="004B71B3" w:rsidTr="00D93EDB">
        <w:trPr>
          <w:trHeight w:val="711"/>
        </w:trPr>
        <w:tc>
          <w:tcPr>
            <w:tcW w:w="1135" w:type="dxa"/>
            <w:tcBorders>
              <w:bottom w:val="single" w:sz="4" w:space="0" w:color="auto"/>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Catalyst</w:t>
            </w:r>
          </w:p>
        </w:tc>
        <w:tc>
          <w:tcPr>
            <w:tcW w:w="1109" w:type="dxa"/>
            <w:tcBorders>
              <w:bottom w:val="single" w:sz="4" w:space="0" w:color="auto"/>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Surface area</w:t>
            </w:r>
            <w:r w:rsidRPr="004B71B3">
              <w:rPr>
                <w:rFonts w:ascii="Times New Roman" w:hAnsi="Times New Roman" w:cs="Times New Roman"/>
                <w:sz w:val="24"/>
                <w:szCs w:val="24"/>
                <w:vertAlign w:val="superscript"/>
              </w:rPr>
              <w:t>b</w:t>
            </w:r>
          </w:p>
          <w:p w:rsidR="00D93EDB" w:rsidRPr="004B71B3" w:rsidRDefault="00D93EDB" w:rsidP="00D93EDB">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m</w:t>
            </w:r>
            <w:r w:rsidRPr="004B71B3">
              <w:rPr>
                <w:rFonts w:ascii="Times New Roman" w:hAnsi="Times New Roman" w:cs="Times New Roman"/>
                <w:sz w:val="24"/>
                <w:szCs w:val="24"/>
                <w:vertAlign w:val="superscript"/>
              </w:rPr>
              <w:t>2</w:t>
            </w:r>
            <w:r w:rsidRPr="004B71B3">
              <w:rPr>
                <w:rFonts w:ascii="Times New Roman" w:hAnsi="Times New Roman" w:cs="Times New Roman"/>
                <w:sz w:val="24"/>
                <w:szCs w:val="24"/>
              </w:rPr>
              <w:t>g</w:t>
            </w:r>
            <w:r w:rsidRPr="004B71B3">
              <w:rPr>
                <w:rFonts w:ascii="Times New Roman" w:hAnsi="Times New Roman" w:cs="Times New Roman"/>
                <w:sz w:val="24"/>
                <w:szCs w:val="24"/>
                <w:vertAlign w:val="superscript"/>
              </w:rPr>
              <w:t>-1</w:t>
            </w:r>
          </w:p>
        </w:tc>
        <w:tc>
          <w:tcPr>
            <w:tcW w:w="1282" w:type="dxa"/>
            <w:tcBorders>
              <w:bottom w:val="single" w:sz="4" w:space="0" w:color="auto"/>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Pore volume</w:t>
            </w:r>
            <w:r w:rsidRPr="004B71B3">
              <w:rPr>
                <w:rFonts w:ascii="Times New Roman" w:hAnsi="Times New Roman" w:cs="Times New Roman"/>
                <w:sz w:val="24"/>
                <w:szCs w:val="24"/>
                <w:vertAlign w:val="superscript"/>
              </w:rPr>
              <w:t>c</w:t>
            </w:r>
          </w:p>
          <w:p w:rsidR="00D93EDB" w:rsidRPr="004B71B3" w:rsidRDefault="00D93EDB" w:rsidP="00D93EDB">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cm</w:t>
            </w:r>
            <w:r w:rsidRPr="004B71B3">
              <w:rPr>
                <w:rFonts w:ascii="Times New Roman" w:hAnsi="Times New Roman" w:cs="Times New Roman"/>
                <w:sz w:val="24"/>
                <w:szCs w:val="24"/>
                <w:vertAlign w:val="superscript"/>
              </w:rPr>
              <w:t>3</w:t>
            </w:r>
            <w:r w:rsidRPr="004B71B3">
              <w:rPr>
                <w:rFonts w:ascii="Times New Roman" w:hAnsi="Times New Roman" w:cs="Times New Roman"/>
                <w:sz w:val="24"/>
                <w:szCs w:val="24"/>
              </w:rPr>
              <w:t>g</w:t>
            </w:r>
            <w:r w:rsidRPr="004B71B3">
              <w:rPr>
                <w:rFonts w:ascii="Times New Roman" w:hAnsi="Times New Roman" w:cs="Times New Roman"/>
                <w:sz w:val="24"/>
                <w:szCs w:val="24"/>
                <w:vertAlign w:val="superscript"/>
              </w:rPr>
              <w:t>-1</w:t>
            </w:r>
          </w:p>
        </w:tc>
        <w:tc>
          <w:tcPr>
            <w:tcW w:w="1284" w:type="dxa"/>
            <w:tcBorders>
              <w:bottom w:val="single" w:sz="4" w:space="0" w:color="auto"/>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Pore diameter</w:t>
            </w:r>
            <w:r w:rsidRPr="004B71B3">
              <w:rPr>
                <w:rFonts w:ascii="Times New Roman" w:hAnsi="Times New Roman" w:cs="Times New Roman"/>
                <w:sz w:val="24"/>
                <w:szCs w:val="24"/>
                <w:vertAlign w:val="superscript"/>
              </w:rPr>
              <w:t>d</w:t>
            </w:r>
          </w:p>
          <w:p w:rsidR="00D93EDB" w:rsidRPr="004B71B3" w:rsidRDefault="00D93EDB" w:rsidP="00D93EDB">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Å</w:t>
            </w:r>
          </w:p>
        </w:tc>
        <w:tc>
          <w:tcPr>
            <w:tcW w:w="1569" w:type="dxa"/>
            <w:tcBorders>
              <w:bottom w:val="single" w:sz="4" w:space="0" w:color="auto"/>
            </w:tcBorders>
          </w:tcPr>
          <w:p w:rsidR="00D93EDB" w:rsidRPr="004B71B3" w:rsidRDefault="004A2E87" w:rsidP="00D93EDB">
            <w:pPr>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Acid site density</w:t>
            </w:r>
            <w:r w:rsidR="00D93EDB" w:rsidRPr="004B71B3">
              <w:rPr>
                <w:rFonts w:ascii="Times New Roman" w:hAnsi="Times New Roman" w:cs="Times New Roman"/>
                <w:sz w:val="24"/>
                <w:szCs w:val="24"/>
                <w:vertAlign w:val="superscript"/>
              </w:rPr>
              <w:t>e</w:t>
            </w:r>
          </w:p>
          <w:p w:rsidR="00D93EDB" w:rsidRPr="004B71B3" w:rsidRDefault="00D93EDB" w:rsidP="00D93EDB">
            <w:pPr>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mmol g</w:t>
            </w:r>
            <w:r w:rsidRPr="004B71B3">
              <w:rPr>
                <w:rFonts w:ascii="Times New Roman" w:hAnsi="Times New Roman" w:cs="Times New Roman"/>
                <w:sz w:val="24"/>
                <w:szCs w:val="24"/>
                <w:vertAlign w:val="superscript"/>
              </w:rPr>
              <w:t>-1</w:t>
            </w:r>
          </w:p>
        </w:tc>
        <w:tc>
          <w:tcPr>
            <w:tcW w:w="1410" w:type="dxa"/>
            <w:tcBorders>
              <w:bottom w:val="single" w:sz="4" w:space="0" w:color="auto"/>
            </w:tcBorders>
          </w:tcPr>
          <w:p w:rsidR="00D93EDB" w:rsidRPr="004B71B3" w:rsidRDefault="004A2E87" w:rsidP="00D93EDB">
            <w:pPr>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B/L</w:t>
            </w:r>
            <w:r w:rsidR="00D93EDB" w:rsidRPr="004B71B3">
              <w:rPr>
                <w:rFonts w:ascii="Times New Roman" w:hAnsi="Times New Roman" w:cs="Times New Roman"/>
                <w:sz w:val="24"/>
                <w:szCs w:val="24"/>
                <w:vertAlign w:val="superscript"/>
              </w:rPr>
              <w:t>f</w:t>
            </w:r>
          </w:p>
        </w:tc>
        <w:tc>
          <w:tcPr>
            <w:tcW w:w="1410" w:type="dxa"/>
            <w:tcBorders>
              <w:bottom w:val="single" w:sz="4" w:space="0" w:color="auto"/>
            </w:tcBorders>
          </w:tcPr>
          <w:p w:rsidR="00D93EDB" w:rsidRPr="004B71B3" w:rsidRDefault="00D93EDB" w:rsidP="00D93EDB">
            <w:pPr>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Δ</w:t>
            </w:r>
            <w:r w:rsidRPr="004B71B3">
              <w:rPr>
                <w:rFonts w:ascii="Times New Roman" w:hAnsi="Times New Roman" w:cs="Times New Roman"/>
                <w:i/>
                <w:sz w:val="24"/>
                <w:szCs w:val="24"/>
              </w:rPr>
              <w:t>H</w:t>
            </w:r>
            <w:r w:rsidRPr="004B71B3">
              <w:rPr>
                <w:rFonts w:ascii="Times New Roman" w:hAnsi="Times New Roman" w:cs="Times New Roman"/>
                <w:sz w:val="24"/>
                <w:szCs w:val="24"/>
                <w:vertAlign w:val="superscript"/>
              </w:rPr>
              <w:t>g</w:t>
            </w:r>
          </w:p>
          <w:p w:rsidR="00D93EDB" w:rsidRPr="004B71B3" w:rsidRDefault="00D93EDB" w:rsidP="00D93EDB">
            <w:pPr>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kJ mol</w:t>
            </w:r>
            <w:r w:rsidRPr="004B71B3">
              <w:rPr>
                <w:rFonts w:ascii="Times New Roman" w:hAnsi="Times New Roman" w:cs="Times New Roman"/>
                <w:sz w:val="24"/>
                <w:szCs w:val="24"/>
                <w:vertAlign w:val="superscript"/>
              </w:rPr>
              <w:t>-1</w:t>
            </w:r>
          </w:p>
        </w:tc>
      </w:tr>
      <w:tr w:rsidR="00D93EDB" w:rsidRPr="004B71B3" w:rsidTr="00D93EDB">
        <w:trPr>
          <w:trHeight w:val="295"/>
        </w:trPr>
        <w:tc>
          <w:tcPr>
            <w:tcW w:w="1135" w:type="dxa"/>
            <w:tcBorders>
              <w:bottom w:val="nil"/>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p>
        </w:tc>
        <w:tc>
          <w:tcPr>
            <w:tcW w:w="1109" w:type="dxa"/>
            <w:tcBorders>
              <w:bottom w:val="nil"/>
            </w:tcBorders>
            <w:vAlign w:val="center"/>
          </w:tcPr>
          <w:p w:rsidR="00D93EDB" w:rsidRPr="004B71B3" w:rsidRDefault="00D93EDB" w:rsidP="00D93EDB">
            <w:pPr>
              <w:spacing w:line="360" w:lineRule="auto"/>
              <w:ind w:right="20"/>
              <w:rPr>
                <w:rFonts w:ascii="Times New Roman" w:hAnsi="Times New Roman" w:cs="Times New Roman"/>
                <w:sz w:val="24"/>
                <w:szCs w:val="24"/>
              </w:rPr>
            </w:pPr>
            <w:r w:rsidRPr="004B71B3">
              <w:rPr>
                <w:rFonts w:ascii="Times New Roman" w:hAnsi="Times New Roman" w:cs="Times New Roman"/>
                <w:sz w:val="24"/>
                <w:szCs w:val="24"/>
              </w:rPr>
              <w:t>98</w:t>
            </w:r>
          </w:p>
        </w:tc>
        <w:tc>
          <w:tcPr>
            <w:tcW w:w="1282" w:type="dxa"/>
            <w:tcBorders>
              <w:bottom w:val="nil"/>
            </w:tcBorders>
            <w:vAlign w:val="center"/>
          </w:tcPr>
          <w:p w:rsidR="00D93EDB" w:rsidRPr="004B71B3" w:rsidRDefault="00D93EDB" w:rsidP="00D93EDB">
            <w:pPr>
              <w:spacing w:line="360" w:lineRule="auto"/>
              <w:ind w:right="13"/>
              <w:rPr>
                <w:rFonts w:ascii="Times New Roman" w:hAnsi="Times New Roman" w:cs="Times New Roman"/>
                <w:sz w:val="24"/>
                <w:szCs w:val="24"/>
              </w:rPr>
            </w:pPr>
            <w:r w:rsidRPr="004B71B3">
              <w:rPr>
                <w:rFonts w:ascii="Times New Roman" w:hAnsi="Times New Roman" w:cs="Times New Roman"/>
                <w:sz w:val="24"/>
                <w:szCs w:val="24"/>
              </w:rPr>
              <w:t>0.56</w:t>
            </w:r>
          </w:p>
        </w:tc>
        <w:tc>
          <w:tcPr>
            <w:tcW w:w="1284" w:type="dxa"/>
            <w:tcBorders>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227</w:t>
            </w:r>
          </w:p>
        </w:tc>
        <w:tc>
          <w:tcPr>
            <w:tcW w:w="1569" w:type="dxa"/>
            <w:tcBorders>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0.24±0.01</w:t>
            </w:r>
          </w:p>
        </w:tc>
        <w:tc>
          <w:tcPr>
            <w:tcW w:w="1410" w:type="dxa"/>
            <w:tcBorders>
              <w:bottom w:val="nil"/>
            </w:tcBorders>
          </w:tcPr>
          <w:p w:rsidR="00D93EDB" w:rsidRPr="004B71B3" w:rsidRDefault="004C533C"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w:t>
            </w:r>
          </w:p>
        </w:tc>
        <w:tc>
          <w:tcPr>
            <w:tcW w:w="1410" w:type="dxa"/>
            <w:tcBorders>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73</w:t>
            </w:r>
          </w:p>
        </w:tc>
      </w:tr>
      <w:tr w:rsidR="00D93EDB" w:rsidRPr="004B71B3" w:rsidTr="00D93EDB">
        <w:trPr>
          <w:trHeight w:val="152"/>
        </w:trPr>
        <w:tc>
          <w:tcPr>
            <w:tcW w:w="1135" w:type="dxa"/>
            <w:tcBorders>
              <w:top w:val="nil"/>
              <w:bottom w:val="nil"/>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bscript"/>
              </w:rPr>
            </w:pPr>
            <w:r w:rsidRPr="004B71B3">
              <w:rPr>
                <w:rFonts w:ascii="Times New Roman" w:hAnsi="Times New Roman" w:cs="Times New Roman"/>
                <w:sz w:val="24"/>
                <w:szCs w:val="24"/>
              </w:rPr>
              <w:t>TiO</w:t>
            </w:r>
            <w:r w:rsidRPr="004B71B3">
              <w:rPr>
                <w:rFonts w:ascii="Times New Roman" w:hAnsi="Times New Roman" w:cs="Times New Roman"/>
                <w:sz w:val="24"/>
                <w:szCs w:val="24"/>
                <w:vertAlign w:val="subscript"/>
              </w:rPr>
              <w:t>2</w:t>
            </w:r>
          </w:p>
        </w:tc>
        <w:tc>
          <w:tcPr>
            <w:tcW w:w="1109"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44</w:t>
            </w:r>
          </w:p>
        </w:tc>
        <w:tc>
          <w:tcPr>
            <w:tcW w:w="1282"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0.10</w:t>
            </w:r>
          </w:p>
        </w:tc>
        <w:tc>
          <w:tcPr>
            <w:tcW w:w="1284"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90</w:t>
            </w:r>
          </w:p>
        </w:tc>
        <w:tc>
          <w:tcPr>
            <w:tcW w:w="1569" w:type="dxa"/>
            <w:tcBorders>
              <w:top w:val="nil"/>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0.26±0.01</w:t>
            </w:r>
          </w:p>
        </w:tc>
        <w:tc>
          <w:tcPr>
            <w:tcW w:w="1410" w:type="dxa"/>
            <w:tcBorders>
              <w:top w:val="nil"/>
              <w:bottom w:val="nil"/>
            </w:tcBorders>
          </w:tcPr>
          <w:p w:rsidR="00D93EDB" w:rsidRPr="004B71B3" w:rsidRDefault="004C533C"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w:t>
            </w:r>
          </w:p>
        </w:tc>
        <w:tc>
          <w:tcPr>
            <w:tcW w:w="1410" w:type="dxa"/>
            <w:tcBorders>
              <w:top w:val="nil"/>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68</w:t>
            </w:r>
          </w:p>
        </w:tc>
      </w:tr>
      <w:tr w:rsidR="00D93EDB" w:rsidRPr="004B71B3" w:rsidTr="00D93EDB">
        <w:trPr>
          <w:trHeight w:val="152"/>
        </w:trPr>
        <w:tc>
          <w:tcPr>
            <w:tcW w:w="1135" w:type="dxa"/>
            <w:tcBorders>
              <w:top w:val="nil"/>
              <w:bottom w:val="nil"/>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bscript"/>
              </w:rPr>
            </w:pPr>
            <w:r w:rsidRPr="004B71B3">
              <w:rPr>
                <w:rFonts w:ascii="Times New Roman" w:hAnsi="Times New Roman" w:cs="Times New Roman"/>
                <w:sz w:val="24"/>
                <w:szCs w:val="24"/>
              </w:rPr>
              <w:t>ZrO</w:t>
            </w:r>
            <w:r w:rsidRPr="004B71B3">
              <w:rPr>
                <w:rFonts w:ascii="Times New Roman" w:hAnsi="Times New Roman" w:cs="Times New Roman"/>
                <w:sz w:val="24"/>
                <w:szCs w:val="24"/>
                <w:vertAlign w:val="subscript"/>
              </w:rPr>
              <w:t>2</w:t>
            </w:r>
          </w:p>
        </w:tc>
        <w:tc>
          <w:tcPr>
            <w:tcW w:w="1109"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117</w:t>
            </w:r>
          </w:p>
        </w:tc>
        <w:tc>
          <w:tcPr>
            <w:tcW w:w="1282"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0.13</w:t>
            </w:r>
          </w:p>
        </w:tc>
        <w:tc>
          <w:tcPr>
            <w:tcW w:w="1284" w:type="dxa"/>
            <w:tcBorders>
              <w:top w:val="nil"/>
              <w:bottom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43</w:t>
            </w:r>
          </w:p>
        </w:tc>
        <w:tc>
          <w:tcPr>
            <w:tcW w:w="1569" w:type="dxa"/>
            <w:tcBorders>
              <w:top w:val="nil"/>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0.23±0.01</w:t>
            </w:r>
          </w:p>
        </w:tc>
        <w:tc>
          <w:tcPr>
            <w:tcW w:w="1410" w:type="dxa"/>
            <w:tcBorders>
              <w:top w:val="nil"/>
              <w:bottom w:val="nil"/>
            </w:tcBorders>
          </w:tcPr>
          <w:p w:rsidR="00D93EDB" w:rsidRPr="004B71B3" w:rsidRDefault="004C533C"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0.1</w:t>
            </w:r>
          </w:p>
        </w:tc>
        <w:tc>
          <w:tcPr>
            <w:tcW w:w="1410" w:type="dxa"/>
            <w:tcBorders>
              <w:top w:val="nil"/>
              <w:bottom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94</w:t>
            </w:r>
          </w:p>
        </w:tc>
      </w:tr>
      <w:tr w:rsidR="00D93EDB" w:rsidRPr="004B71B3" w:rsidTr="00D93EDB">
        <w:trPr>
          <w:trHeight w:val="152"/>
        </w:trPr>
        <w:tc>
          <w:tcPr>
            <w:tcW w:w="1135" w:type="dxa"/>
            <w:tcBorders>
              <w:top w:val="nil"/>
            </w:tcBorders>
          </w:tcPr>
          <w:p w:rsidR="00D93EDB" w:rsidRPr="004B71B3" w:rsidRDefault="00D93EDB" w:rsidP="00D93EDB">
            <w:pPr>
              <w:autoSpaceDE w:val="0"/>
              <w:autoSpaceDN w:val="0"/>
              <w:adjustRightInd w:val="0"/>
              <w:spacing w:line="360" w:lineRule="auto"/>
              <w:rPr>
                <w:rFonts w:ascii="Times New Roman" w:hAnsi="Times New Roman" w:cs="Times New Roman"/>
                <w:sz w:val="24"/>
                <w:szCs w:val="24"/>
                <w:vertAlign w:val="subscript"/>
              </w:rPr>
            </w:pPr>
            <w:r w:rsidRPr="004B71B3">
              <w:rPr>
                <w:rFonts w:ascii="Times New Roman" w:hAnsi="Times New Roman" w:cs="Times New Roman"/>
                <w:sz w:val="24"/>
                <w:szCs w:val="24"/>
              </w:rPr>
              <w:t>CeO</w:t>
            </w:r>
            <w:r w:rsidRPr="004B71B3">
              <w:rPr>
                <w:rFonts w:ascii="Times New Roman" w:hAnsi="Times New Roman" w:cs="Times New Roman"/>
                <w:sz w:val="24"/>
                <w:szCs w:val="24"/>
                <w:vertAlign w:val="subscript"/>
              </w:rPr>
              <w:t>2</w:t>
            </w:r>
          </w:p>
        </w:tc>
        <w:tc>
          <w:tcPr>
            <w:tcW w:w="1109" w:type="dxa"/>
            <w:tcBorders>
              <w:top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85</w:t>
            </w:r>
          </w:p>
        </w:tc>
        <w:tc>
          <w:tcPr>
            <w:tcW w:w="1282" w:type="dxa"/>
            <w:tcBorders>
              <w:top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0.22</w:t>
            </w:r>
          </w:p>
        </w:tc>
        <w:tc>
          <w:tcPr>
            <w:tcW w:w="1284" w:type="dxa"/>
            <w:tcBorders>
              <w:top w:val="nil"/>
            </w:tcBorders>
            <w:vAlign w:val="center"/>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104</w:t>
            </w:r>
          </w:p>
        </w:tc>
        <w:tc>
          <w:tcPr>
            <w:tcW w:w="1569" w:type="dxa"/>
            <w:tcBorders>
              <w:top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0.18±0.02</w:t>
            </w:r>
          </w:p>
        </w:tc>
        <w:tc>
          <w:tcPr>
            <w:tcW w:w="1410" w:type="dxa"/>
            <w:tcBorders>
              <w:top w:val="nil"/>
            </w:tcBorders>
          </w:tcPr>
          <w:p w:rsidR="00D93EDB" w:rsidRPr="004B71B3" w:rsidRDefault="004C533C"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~0</w:t>
            </w:r>
          </w:p>
        </w:tc>
        <w:tc>
          <w:tcPr>
            <w:tcW w:w="1410" w:type="dxa"/>
            <w:tcBorders>
              <w:top w:val="nil"/>
            </w:tcBorders>
          </w:tcPr>
          <w:p w:rsidR="00D93EDB" w:rsidRPr="004B71B3" w:rsidRDefault="00D93EDB" w:rsidP="00D93EDB">
            <w:pPr>
              <w:spacing w:line="360" w:lineRule="auto"/>
              <w:rPr>
                <w:rFonts w:ascii="Times New Roman" w:hAnsi="Times New Roman" w:cs="Times New Roman"/>
                <w:sz w:val="24"/>
                <w:szCs w:val="24"/>
              </w:rPr>
            </w:pPr>
            <w:r w:rsidRPr="004B71B3">
              <w:rPr>
                <w:rFonts w:ascii="Times New Roman" w:hAnsi="Times New Roman" w:cs="Times New Roman"/>
                <w:sz w:val="24"/>
                <w:szCs w:val="24"/>
              </w:rPr>
              <w:t>66</w:t>
            </w:r>
          </w:p>
        </w:tc>
      </w:tr>
    </w:tbl>
    <w:p w:rsidR="00D93EDB" w:rsidRPr="004B71B3" w:rsidRDefault="00551A09" w:rsidP="00D93EDB">
      <w:pPr>
        <w:spacing w:line="360" w:lineRule="auto"/>
        <w:jc w:val="both"/>
        <w:rPr>
          <w:rFonts w:ascii="Times New Roman" w:hAnsi="Times New Roman" w:cs="Times New Roman"/>
          <w:sz w:val="24"/>
          <w:szCs w:val="24"/>
        </w:rPr>
      </w:pPr>
      <w:r w:rsidRPr="004B71B3">
        <w:rPr>
          <w:rFonts w:ascii="Times New Roman" w:hAnsi="Times New Roman" w:cs="Times New Roman"/>
          <w:sz w:val="24"/>
          <w:szCs w:val="24"/>
          <w:vertAlign w:val="superscript"/>
        </w:rPr>
        <w:t>a</w:t>
      </w:r>
      <w:r w:rsidR="003F5AD9" w:rsidRPr="004B71B3">
        <w:rPr>
          <w:rFonts w:ascii="Times New Roman" w:hAnsi="Times New Roman" w:cs="Times New Roman"/>
          <w:sz w:val="24"/>
          <w:szCs w:val="24"/>
          <w:vertAlign w:val="superscript"/>
        </w:rPr>
        <w:t xml:space="preserve"> </w:t>
      </w:r>
      <w:r w:rsidR="00C64751" w:rsidRPr="004B71B3">
        <w:rPr>
          <w:rFonts w:ascii="Times New Roman" w:hAnsi="Times New Roman" w:cs="Times New Roman"/>
          <w:sz w:val="24"/>
          <w:szCs w:val="24"/>
        </w:rPr>
        <w:t>For BET analysis, t</w:t>
      </w:r>
      <w:r w:rsidRPr="004B71B3">
        <w:rPr>
          <w:rFonts w:ascii="Times New Roman" w:hAnsi="Times New Roman" w:cs="Times New Roman"/>
          <w:sz w:val="24"/>
          <w:szCs w:val="24"/>
        </w:rPr>
        <w:t>he catalysts were pre-treated for 2 h at 240</w:t>
      </w:r>
      <w:r w:rsidR="0098146B" w:rsidRPr="004B71B3">
        <w:rPr>
          <w:rFonts w:ascii="Times New Roman" w:hAnsi="Times New Roman" w:cs="Times New Roman"/>
          <w:sz w:val="24"/>
          <w:szCs w:val="24"/>
        </w:rPr>
        <w:t xml:space="preserve">  </w:t>
      </w:r>
      <w:r w:rsidR="0098146B" w:rsidRPr="004B71B3">
        <w:rPr>
          <w:rFonts w:ascii="Times New Roman" w:hAnsi="Times New Roman" w:cs="Times New Roman"/>
          <w:sz w:val="24"/>
          <w:szCs w:val="24"/>
          <w:vertAlign w:val="superscript"/>
        </w:rPr>
        <w:t>o</w:t>
      </w:r>
      <w:r w:rsidRPr="004B71B3">
        <w:rPr>
          <w:rFonts w:ascii="Times New Roman" w:hAnsi="Times New Roman" w:cs="Times New Roman"/>
          <w:sz w:val="24"/>
          <w:szCs w:val="24"/>
        </w:rPr>
        <w:t>C in vacuum before measuring N</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adsorption. </w:t>
      </w:r>
      <w:r w:rsidR="00C94B4F" w:rsidRPr="004B71B3">
        <w:rPr>
          <w:rFonts w:ascii="Times New Roman" w:hAnsi="Times New Roman" w:cs="Times New Roman"/>
          <w:sz w:val="24"/>
          <w:szCs w:val="24"/>
          <w:vertAlign w:val="superscript"/>
        </w:rPr>
        <w:t>b</w:t>
      </w:r>
      <w:r w:rsidR="003F5AD9" w:rsidRPr="004B71B3">
        <w:rPr>
          <w:rFonts w:ascii="Times New Roman" w:hAnsi="Times New Roman" w:cs="Times New Roman"/>
          <w:sz w:val="24"/>
          <w:szCs w:val="24"/>
          <w:vertAlign w:val="superscript"/>
        </w:rPr>
        <w:t xml:space="preserve"> </w:t>
      </w:r>
      <w:r w:rsidRPr="004B71B3">
        <w:rPr>
          <w:rFonts w:ascii="Times New Roman" w:hAnsi="Times New Roman" w:cs="Times New Roman"/>
          <w:sz w:val="24"/>
          <w:szCs w:val="24"/>
        </w:rPr>
        <w:t xml:space="preserve">BET surface area. </w:t>
      </w:r>
      <w:r w:rsidR="00C94B4F" w:rsidRPr="004B71B3">
        <w:rPr>
          <w:rFonts w:ascii="Times New Roman" w:hAnsi="Times New Roman" w:cs="Times New Roman"/>
          <w:sz w:val="24"/>
          <w:szCs w:val="24"/>
          <w:vertAlign w:val="superscript"/>
        </w:rPr>
        <w:t>c</w:t>
      </w:r>
      <w:r w:rsidR="003F5AD9" w:rsidRPr="004B71B3">
        <w:rPr>
          <w:rFonts w:ascii="Times New Roman" w:hAnsi="Times New Roman" w:cs="Times New Roman"/>
          <w:sz w:val="24"/>
          <w:szCs w:val="24"/>
          <w:vertAlign w:val="superscript"/>
        </w:rPr>
        <w:t xml:space="preserve"> </w:t>
      </w:r>
      <w:r w:rsidRPr="004B71B3">
        <w:rPr>
          <w:rFonts w:ascii="Times New Roman" w:hAnsi="Times New Roman" w:cs="Times New Roman"/>
          <w:sz w:val="24"/>
          <w:szCs w:val="24"/>
        </w:rPr>
        <w:t xml:space="preserve">Single point total pore volume. </w:t>
      </w:r>
      <w:r w:rsidR="00C94B4F" w:rsidRPr="004B71B3">
        <w:rPr>
          <w:rFonts w:ascii="Times New Roman" w:hAnsi="Times New Roman" w:cs="Times New Roman"/>
          <w:sz w:val="24"/>
          <w:szCs w:val="24"/>
          <w:vertAlign w:val="superscript"/>
        </w:rPr>
        <w:t>d</w:t>
      </w:r>
      <w:r w:rsidR="003F5AD9" w:rsidRPr="004B71B3">
        <w:rPr>
          <w:rFonts w:ascii="Times New Roman" w:hAnsi="Times New Roman" w:cs="Times New Roman"/>
          <w:sz w:val="24"/>
          <w:szCs w:val="24"/>
          <w:vertAlign w:val="superscript"/>
        </w:rPr>
        <w:t xml:space="preserve"> </w:t>
      </w:r>
      <w:r w:rsidRPr="004B71B3">
        <w:rPr>
          <w:rFonts w:ascii="Times New Roman" w:hAnsi="Times New Roman" w:cs="Times New Roman"/>
          <w:sz w:val="24"/>
          <w:szCs w:val="24"/>
        </w:rPr>
        <w:t xml:space="preserve">Average BET pore diameter. </w:t>
      </w:r>
      <w:r w:rsidR="00D93EDB" w:rsidRPr="004B71B3">
        <w:rPr>
          <w:rFonts w:ascii="Times New Roman" w:hAnsi="Times New Roman" w:cs="Times New Roman"/>
          <w:sz w:val="24"/>
          <w:szCs w:val="24"/>
          <w:vertAlign w:val="superscript"/>
        </w:rPr>
        <w:t xml:space="preserve">e </w:t>
      </w:r>
      <w:r w:rsidR="00D93EDB" w:rsidRPr="004B71B3">
        <w:rPr>
          <w:rFonts w:ascii="Times New Roman" w:hAnsi="Times New Roman" w:cs="Times New Roman"/>
          <w:sz w:val="24"/>
          <w:szCs w:val="24"/>
        </w:rPr>
        <w:t>Total amount of NH</w:t>
      </w:r>
      <w:r w:rsidR="00D93EDB" w:rsidRPr="004B71B3">
        <w:rPr>
          <w:rFonts w:ascii="Times New Roman" w:hAnsi="Times New Roman" w:cs="Times New Roman"/>
          <w:sz w:val="24"/>
          <w:szCs w:val="24"/>
          <w:vertAlign w:val="subscript"/>
        </w:rPr>
        <w:t>3</w:t>
      </w:r>
      <w:r w:rsidR="00D93EDB" w:rsidRPr="004B71B3">
        <w:rPr>
          <w:rFonts w:ascii="Times New Roman" w:hAnsi="Times New Roman" w:cs="Times New Roman"/>
          <w:sz w:val="24"/>
          <w:szCs w:val="24"/>
        </w:rPr>
        <w:t xml:space="preserve"> adsorbed on Brønsted and Lewis acid sites at 150 </w:t>
      </w:r>
      <w:r w:rsidR="00D93EDB" w:rsidRPr="004B71B3">
        <w:rPr>
          <w:rFonts w:ascii="Times New Roman" w:hAnsi="Times New Roman" w:cs="Times New Roman"/>
          <w:sz w:val="24"/>
          <w:szCs w:val="24"/>
          <w:vertAlign w:val="superscript"/>
        </w:rPr>
        <w:t>o</w:t>
      </w:r>
      <w:r w:rsidR="00D93EDB" w:rsidRPr="004B71B3">
        <w:rPr>
          <w:rFonts w:ascii="Times New Roman" w:hAnsi="Times New Roman" w:cs="Times New Roman"/>
          <w:sz w:val="24"/>
          <w:szCs w:val="24"/>
        </w:rPr>
        <w:t>C (from TG-DSC).</w:t>
      </w:r>
      <w:r w:rsidR="00D93EDB" w:rsidRPr="004B71B3">
        <w:rPr>
          <w:rFonts w:ascii="Times New Roman" w:hAnsi="Times New Roman" w:cs="Times New Roman"/>
          <w:sz w:val="24"/>
          <w:szCs w:val="24"/>
          <w:vertAlign w:val="superscript"/>
        </w:rPr>
        <w:t xml:space="preserve"> f</w:t>
      </w:r>
      <w:r w:rsidR="00D93EDB" w:rsidRPr="004B71B3">
        <w:rPr>
          <w:rFonts w:ascii="Times New Roman" w:hAnsi="Times New Roman" w:cs="Times New Roman"/>
          <w:sz w:val="24"/>
          <w:szCs w:val="24"/>
        </w:rPr>
        <w:t xml:space="preserve"> The ratio</w:t>
      </w:r>
      <w:r w:rsidR="008204F7" w:rsidRPr="004B71B3">
        <w:rPr>
          <w:rFonts w:ascii="Times New Roman" w:hAnsi="Times New Roman" w:cs="Times New Roman"/>
          <w:sz w:val="24"/>
          <w:szCs w:val="24"/>
        </w:rPr>
        <w:t xml:space="preserve"> of numbers</w:t>
      </w:r>
      <w:r w:rsidR="00D93EDB" w:rsidRPr="004B71B3">
        <w:rPr>
          <w:rFonts w:ascii="Times New Roman" w:hAnsi="Times New Roman" w:cs="Times New Roman"/>
          <w:sz w:val="24"/>
          <w:szCs w:val="24"/>
        </w:rPr>
        <w:t xml:space="preserve"> of Brønsted (B) and Lewis (L) acid sites from DRIFT</w:t>
      </w:r>
      <w:r w:rsidR="00DB32EB" w:rsidRPr="004B71B3">
        <w:rPr>
          <w:rFonts w:ascii="Times New Roman" w:hAnsi="Times New Roman" w:cs="Times New Roman"/>
          <w:sz w:val="24"/>
          <w:szCs w:val="24"/>
        </w:rPr>
        <w:t>S</w:t>
      </w:r>
      <w:r w:rsidR="00D93EDB" w:rsidRPr="004B71B3">
        <w:rPr>
          <w:rFonts w:ascii="Times New Roman" w:hAnsi="Times New Roman" w:cs="Times New Roman"/>
          <w:sz w:val="24"/>
          <w:szCs w:val="24"/>
        </w:rPr>
        <w:t xml:space="preserve"> of adsorbed pyridine.</w:t>
      </w:r>
      <w:r w:rsidR="00D93EDB" w:rsidRPr="004B71B3">
        <w:rPr>
          <w:rFonts w:ascii="Times New Roman" w:hAnsi="Times New Roman" w:cs="Times New Roman"/>
          <w:sz w:val="24"/>
          <w:szCs w:val="24"/>
          <w:vertAlign w:val="superscript"/>
        </w:rPr>
        <w:t xml:space="preserve"> g</w:t>
      </w:r>
      <w:r w:rsidR="00D93EDB" w:rsidRPr="004B71B3">
        <w:rPr>
          <w:rFonts w:ascii="Times New Roman" w:hAnsi="Times New Roman" w:cs="Times New Roman"/>
          <w:sz w:val="24"/>
          <w:szCs w:val="24"/>
        </w:rPr>
        <w:t xml:space="preserve"> Enthalpy of NH</w:t>
      </w:r>
      <w:r w:rsidR="00D93EDB" w:rsidRPr="004B71B3">
        <w:rPr>
          <w:rFonts w:ascii="Times New Roman" w:hAnsi="Times New Roman" w:cs="Times New Roman"/>
          <w:sz w:val="24"/>
          <w:szCs w:val="24"/>
          <w:vertAlign w:val="subscript"/>
        </w:rPr>
        <w:t>3</w:t>
      </w:r>
      <w:r w:rsidR="00D93EDB" w:rsidRPr="004B71B3">
        <w:rPr>
          <w:rFonts w:ascii="Times New Roman" w:hAnsi="Times New Roman" w:cs="Times New Roman"/>
          <w:sz w:val="24"/>
          <w:szCs w:val="24"/>
        </w:rPr>
        <w:t xml:space="preserve"> adsorption (±4 kJ mol</w:t>
      </w:r>
      <w:r w:rsidR="00D93EDB" w:rsidRPr="004B71B3">
        <w:rPr>
          <w:rFonts w:ascii="Times New Roman" w:hAnsi="Times New Roman" w:cs="Times New Roman"/>
          <w:sz w:val="24"/>
          <w:szCs w:val="24"/>
          <w:vertAlign w:val="superscript"/>
        </w:rPr>
        <w:t>-1</w:t>
      </w:r>
      <w:r w:rsidR="00D93EDB" w:rsidRPr="004B71B3">
        <w:rPr>
          <w:rFonts w:ascii="Times New Roman" w:hAnsi="Times New Roman" w:cs="Times New Roman"/>
          <w:sz w:val="24"/>
          <w:szCs w:val="24"/>
        </w:rPr>
        <w:t xml:space="preserve">) at 150 </w:t>
      </w:r>
      <w:r w:rsidR="00D93EDB" w:rsidRPr="004B71B3">
        <w:rPr>
          <w:rFonts w:ascii="Times New Roman" w:hAnsi="Times New Roman" w:cs="Times New Roman"/>
          <w:sz w:val="24"/>
          <w:szCs w:val="24"/>
          <w:vertAlign w:val="superscript"/>
        </w:rPr>
        <w:t>o</w:t>
      </w:r>
      <w:r w:rsidR="00D93EDB" w:rsidRPr="004B71B3">
        <w:rPr>
          <w:rFonts w:ascii="Times New Roman" w:hAnsi="Times New Roman" w:cs="Times New Roman"/>
          <w:sz w:val="24"/>
          <w:szCs w:val="24"/>
        </w:rPr>
        <w:t>C and a fractional</w:t>
      </w:r>
      <w:r w:rsidR="00DA10D3" w:rsidRPr="004B71B3">
        <w:rPr>
          <w:rFonts w:ascii="Times New Roman" w:hAnsi="Times New Roman" w:cs="Times New Roman"/>
          <w:sz w:val="24"/>
          <w:szCs w:val="24"/>
        </w:rPr>
        <w:t xml:space="preserve"> NH</w:t>
      </w:r>
      <w:r w:rsidR="00DA10D3" w:rsidRPr="004B71B3">
        <w:rPr>
          <w:rFonts w:ascii="Times New Roman" w:hAnsi="Times New Roman" w:cs="Times New Roman"/>
          <w:sz w:val="24"/>
          <w:szCs w:val="24"/>
          <w:vertAlign w:val="subscript"/>
        </w:rPr>
        <w:t>3</w:t>
      </w:r>
      <w:r w:rsidR="00D93EDB" w:rsidRPr="004B71B3">
        <w:rPr>
          <w:rFonts w:ascii="Times New Roman" w:hAnsi="Times New Roman" w:cs="Times New Roman"/>
          <w:sz w:val="24"/>
          <w:szCs w:val="24"/>
        </w:rPr>
        <w:t xml:space="preserve"> surface coverage of 0.30 (from TG-DSC).</w:t>
      </w:r>
    </w:p>
    <w:p w:rsidR="00551A09" w:rsidRPr="004B71B3" w:rsidRDefault="00551A09" w:rsidP="00551A09">
      <w:pPr>
        <w:autoSpaceDE w:val="0"/>
        <w:autoSpaceDN w:val="0"/>
        <w:adjustRightInd w:val="0"/>
        <w:spacing w:after="0" w:line="360" w:lineRule="auto"/>
        <w:jc w:val="both"/>
        <w:rPr>
          <w:rFonts w:ascii="Times New Roman" w:hAnsi="Times New Roman" w:cs="Times New Roman"/>
          <w:sz w:val="24"/>
          <w:szCs w:val="24"/>
        </w:rPr>
      </w:pPr>
    </w:p>
    <w:p w:rsidR="00471D31" w:rsidRPr="004B71B3" w:rsidRDefault="00471D31" w:rsidP="00471D31">
      <w:pPr>
        <w:spacing w:line="480" w:lineRule="auto"/>
        <w:jc w:val="both"/>
        <w:rPr>
          <w:rFonts w:ascii="Times New Roman" w:eastAsia="Times New Roman" w:hAnsi="Times New Roman" w:cs="Times New Roman"/>
          <w:bCs/>
          <w:sz w:val="24"/>
          <w:szCs w:val="24"/>
          <w:vertAlign w:val="superscript"/>
          <w:lang w:eastAsia="en-GB"/>
        </w:rPr>
      </w:pPr>
      <w:r w:rsidRPr="004B71B3">
        <w:rPr>
          <w:rFonts w:ascii="Times New Roman" w:eastAsia="Times New Roman" w:hAnsi="Times New Roman" w:cs="Times New Roman"/>
          <w:b/>
          <w:bCs/>
          <w:sz w:val="24"/>
          <w:szCs w:val="24"/>
          <w:lang w:eastAsia="en-GB"/>
        </w:rPr>
        <w:t>Table 2.</w:t>
      </w:r>
      <w:r w:rsidRPr="004B71B3">
        <w:rPr>
          <w:rFonts w:ascii="Times New Roman" w:eastAsia="Times New Roman" w:hAnsi="Times New Roman" w:cs="Times New Roman"/>
          <w:bCs/>
          <w:sz w:val="24"/>
          <w:szCs w:val="24"/>
          <w:lang w:eastAsia="en-GB"/>
        </w:rPr>
        <w:t xml:space="preserve"> Comparison of activity of Al</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O</w:t>
      </w:r>
      <w:r w:rsidRPr="004B71B3">
        <w:rPr>
          <w:rFonts w:ascii="Times New Roman" w:eastAsia="Times New Roman" w:hAnsi="Times New Roman" w:cs="Times New Roman"/>
          <w:bCs/>
          <w:sz w:val="24"/>
          <w:szCs w:val="24"/>
          <w:vertAlign w:val="subscript"/>
          <w:lang w:eastAsia="en-GB"/>
        </w:rPr>
        <w:t>3</w:t>
      </w:r>
      <w:r w:rsidRPr="004B71B3">
        <w:rPr>
          <w:rFonts w:ascii="Times New Roman" w:eastAsia="Times New Roman" w:hAnsi="Times New Roman" w:cs="Times New Roman"/>
          <w:bCs/>
          <w:sz w:val="24"/>
          <w:szCs w:val="24"/>
          <w:lang w:eastAsia="en-GB"/>
        </w:rPr>
        <w:t>, TiO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ZrO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and CeO</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oxides in ketonisation of acetic acid.</w:t>
      </w:r>
      <w:r w:rsidRPr="004B71B3">
        <w:rPr>
          <w:rFonts w:ascii="Times New Roman" w:eastAsia="Times New Roman" w:hAnsi="Times New Roman" w:cs="Times New Roman"/>
          <w:bCs/>
          <w:sz w:val="24"/>
          <w:szCs w:val="24"/>
          <w:vertAlign w:val="superscript"/>
          <w:lang w:eastAsia="en-GB"/>
        </w:rPr>
        <w:t>a</w:t>
      </w:r>
    </w:p>
    <w:tbl>
      <w:tblPr>
        <w:tblStyle w:val="TableGrid"/>
        <w:tblW w:w="9043" w:type="dxa"/>
        <w:tblBorders>
          <w:left w:val="none" w:sz="0" w:space="0" w:color="auto"/>
          <w:right w:val="none" w:sz="0" w:space="0" w:color="auto"/>
          <w:insideV w:val="none" w:sz="0" w:space="0" w:color="auto"/>
        </w:tblBorders>
        <w:tblLook w:val="04A0" w:firstRow="1" w:lastRow="0" w:firstColumn="1" w:lastColumn="0" w:noHBand="0" w:noVBand="1"/>
      </w:tblPr>
      <w:tblGrid>
        <w:gridCol w:w="2550"/>
        <w:gridCol w:w="1601"/>
        <w:gridCol w:w="1763"/>
        <w:gridCol w:w="1769"/>
        <w:gridCol w:w="1360"/>
      </w:tblGrid>
      <w:tr w:rsidR="00471D31" w:rsidRPr="004B71B3" w:rsidTr="00E218F4">
        <w:trPr>
          <w:trHeight w:val="558"/>
        </w:trPr>
        <w:tc>
          <w:tcPr>
            <w:tcW w:w="2550" w:type="dxa"/>
            <w:tcBorders>
              <w:bottom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Catalyst</w:t>
            </w:r>
          </w:p>
        </w:tc>
        <w:tc>
          <w:tcPr>
            <w:tcW w:w="1601" w:type="dxa"/>
            <w:tcBorders>
              <w:bottom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Al</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O</w:t>
            </w:r>
            <w:r w:rsidRPr="004B71B3">
              <w:rPr>
                <w:rFonts w:ascii="Times New Roman" w:eastAsia="Times New Roman" w:hAnsi="Times New Roman" w:cs="Times New Roman"/>
                <w:bCs/>
                <w:sz w:val="24"/>
                <w:szCs w:val="24"/>
                <w:vertAlign w:val="subscript"/>
                <w:lang w:eastAsia="en-GB"/>
              </w:rPr>
              <w:t>3</w:t>
            </w:r>
          </w:p>
        </w:tc>
        <w:tc>
          <w:tcPr>
            <w:tcW w:w="1763" w:type="dxa"/>
            <w:tcBorders>
              <w:bottom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TiO</w:t>
            </w:r>
            <w:r w:rsidRPr="004B71B3">
              <w:rPr>
                <w:rFonts w:ascii="Times New Roman" w:eastAsia="Times New Roman" w:hAnsi="Times New Roman" w:cs="Times New Roman"/>
                <w:bCs/>
                <w:sz w:val="24"/>
                <w:szCs w:val="24"/>
                <w:vertAlign w:val="subscript"/>
                <w:lang w:eastAsia="en-GB"/>
              </w:rPr>
              <w:t>2</w:t>
            </w:r>
          </w:p>
        </w:tc>
        <w:tc>
          <w:tcPr>
            <w:tcW w:w="1769" w:type="dxa"/>
            <w:tcBorders>
              <w:bottom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ZrO</w:t>
            </w:r>
            <w:r w:rsidRPr="004B71B3">
              <w:rPr>
                <w:rFonts w:ascii="Times New Roman" w:eastAsia="Times New Roman" w:hAnsi="Times New Roman" w:cs="Times New Roman"/>
                <w:bCs/>
                <w:sz w:val="24"/>
                <w:szCs w:val="24"/>
                <w:vertAlign w:val="subscript"/>
                <w:lang w:eastAsia="en-GB"/>
              </w:rPr>
              <w:t>2</w:t>
            </w:r>
          </w:p>
        </w:tc>
        <w:tc>
          <w:tcPr>
            <w:tcW w:w="1360" w:type="dxa"/>
            <w:tcBorders>
              <w:bottom w:val="nil"/>
            </w:tcBorders>
          </w:tcPr>
          <w:p w:rsidR="00471D31" w:rsidRPr="004B71B3" w:rsidRDefault="00471D31" w:rsidP="00E218F4">
            <w:pPr>
              <w:spacing w:line="360" w:lineRule="auto"/>
              <w:jc w:val="both"/>
              <w:rPr>
                <w:rFonts w:ascii="Times New Roman" w:eastAsia="Times New Roman" w:hAnsi="Times New Roman" w:cs="Times New Roman"/>
                <w:bCs/>
                <w:sz w:val="24"/>
                <w:szCs w:val="24"/>
                <w:vertAlign w:val="superscript"/>
                <w:lang w:eastAsia="en-GB"/>
              </w:rPr>
            </w:pPr>
            <w:r w:rsidRPr="004B71B3">
              <w:rPr>
                <w:rFonts w:ascii="Times New Roman" w:eastAsia="Times New Roman" w:hAnsi="Times New Roman" w:cs="Times New Roman"/>
                <w:bCs/>
                <w:sz w:val="24"/>
                <w:szCs w:val="24"/>
                <w:lang w:eastAsia="en-GB"/>
              </w:rPr>
              <w:t>CeO</w:t>
            </w:r>
            <w:r w:rsidRPr="004B71B3">
              <w:rPr>
                <w:rFonts w:ascii="Times New Roman" w:eastAsia="Times New Roman" w:hAnsi="Times New Roman" w:cs="Times New Roman"/>
                <w:bCs/>
                <w:sz w:val="24"/>
                <w:szCs w:val="24"/>
                <w:vertAlign w:val="subscript"/>
                <w:lang w:eastAsia="en-GB"/>
              </w:rPr>
              <w:t>2</w:t>
            </w:r>
          </w:p>
        </w:tc>
      </w:tr>
      <w:tr w:rsidR="00471D31" w:rsidRPr="004B71B3" w:rsidTr="00E218F4">
        <w:trPr>
          <w:trHeight w:val="546"/>
        </w:trPr>
        <w:tc>
          <w:tcPr>
            <w:tcW w:w="2550" w:type="dxa"/>
            <w:tcBorders>
              <w:top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Conversion</w:t>
            </w:r>
            <w:r w:rsidRPr="004B71B3">
              <w:rPr>
                <w:rFonts w:ascii="Times New Roman" w:eastAsia="Times New Roman" w:hAnsi="Times New Roman" w:cs="Times New Roman"/>
                <w:bCs/>
                <w:sz w:val="24"/>
                <w:szCs w:val="24"/>
                <w:vertAlign w:val="superscript"/>
                <w:lang w:eastAsia="en-GB"/>
              </w:rPr>
              <w:t>b</w:t>
            </w:r>
            <w:r w:rsidRPr="004B71B3">
              <w:rPr>
                <w:rFonts w:ascii="Times New Roman" w:eastAsia="Times New Roman" w:hAnsi="Times New Roman" w:cs="Times New Roman"/>
                <w:bCs/>
                <w:sz w:val="24"/>
                <w:szCs w:val="24"/>
                <w:lang w:eastAsia="en-GB"/>
              </w:rPr>
              <w:t xml:space="preserve"> (%)</w:t>
            </w:r>
          </w:p>
        </w:tc>
        <w:tc>
          <w:tcPr>
            <w:tcW w:w="1601" w:type="dxa"/>
            <w:tcBorders>
              <w:top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3.1</w:t>
            </w:r>
          </w:p>
        </w:tc>
        <w:tc>
          <w:tcPr>
            <w:tcW w:w="1763" w:type="dxa"/>
            <w:tcBorders>
              <w:top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48</w:t>
            </w:r>
          </w:p>
        </w:tc>
        <w:tc>
          <w:tcPr>
            <w:tcW w:w="1769" w:type="dxa"/>
            <w:tcBorders>
              <w:top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73</w:t>
            </w:r>
          </w:p>
        </w:tc>
        <w:tc>
          <w:tcPr>
            <w:tcW w:w="1360" w:type="dxa"/>
            <w:tcBorders>
              <w:top w:val="nil"/>
            </w:tcBorders>
          </w:tcPr>
          <w:p w:rsidR="00471D31" w:rsidRPr="004B71B3" w:rsidRDefault="00471D31" w:rsidP="00E218F4">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lang w:eastAsia="en-GB"/>
              </w:rPr>
              <w:t xml:space="preserve">100 </w:t>
            </w:r>
          </w:p>
        </w:tc>
      </w:tr>
    </w:tbl>
    <w:p w:rsidR="00471D31" w:rsidRPr="004B71B3" w:rsidRDefault="00471D31" w:rsidP="00471D31">
      <w:pPr>
        <w:spacing w:line="36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Cs/>
          <w:sz w:val="24"/>
          <w:szCs w:val="24"/>
          <w:vertAlign w:val="superscript"/>
          <w:lang w:eastAsia="en-GB"/>
        </w:rPr>
        <w:t>a</w:t>
      </w:r>
      <w:r w:rsidRPr="004B71B3">
        <w:rPr>
          <w:rFonts w:ascii="Times New Roman" w:eastAsia="Times New Roman" w:hAnsi="Times New Roman" w:cs="Times New Roman"/>
          <w:bCs/>
          <w:sz w:val="24"/>
          <w:szCs w:val="24"/>
          <w:lang w:eastAsia="en-GB"/>
        </w:rPr>
        <w:t xml:space="preserve"> Reaction conditions: 0.20 g of catalyst, 300 </w:t>
      </w:r>
      <w:r w:rsidRPr="004B71B3">
        <w:rPr>
          <w:rFonts w:ascii="Times New Roman" w:eastAsia="Times New Roman" w:hAnsi="Times New Roman" w:cs="Times New Roman"/>
          <w:bCs/>
          <w:sz w:val="24"/>
          <w:szCs w:val="24"/>
          <w:vertAlign w:val="superscript"/>
          <w:lang w:eastAsia="en-GB"/>
        </w:rPr>
        <w:t>o</w:t>
      </w:r>
      <w:r w:rsidRPr="004B71B3">
        <w:rPr>
          <w:rFonts w:ascii="Times New Roman" w:eastAsia="Times New Roman" w:hAnsi="Times New Roman" w:cs="Times New Roman"/>
          <w:bCs/>
          <w:sz w:val="24"/>
          <w:szCs w:val="24"/>
          <w:lang w:eastAsia="en-GB"/>
        </w:rPr>
        <w:t>C, 3.35 kPa HOAc partial pressure, 20 mL min</w:t>
      </w:r>
      <w:r w:rsidRPr="004B71B3">
        <w:rPr>
          <w:rFonts w:ascii="Times New Roman" w:eastAsia="Times New Roman" w:hAnsi="Times New Roman" w:cs="Times New Roman"/>
          <w:bCs/>
          <w:sz w:val="24"/>
          <w:szCs w:val="24"/>
          <w:vertAlign w:val="superscript"/>
          <w:lang w:eastAsia="en-GB"/>
        </w:rPr>
        <w:t>-1</w:t>
      </w:r>
      <w:r w:rsidRPr="004B71B3">
        <w:rPr>
          <w:rFonts w:ascii="Times New Roman" w:eastAsia="Times New Roman" w:hAnsi="Times New Roman" w:cs="Times New Roman"/>
          <w:bCs/>
          <w:sz w:val="24"/>
          <w:szCs w:val="24"/>
          <w:lang w:eastAsia="en-GB"/>
        </w:rPr>
        <w:t xml:space="preserve"> N</w:t>
      </w:r>
      <w:r w:rsidRPr="004B71B3">
        <w:rPr>
          <w:rFonts w:ascii="Times New Roman" w:eastAsia="Times New Roman" w:hAnsi="Times New Roman" w:cs="Times New Roman"/>
          <w:bCs/>
          <w:sz w:val="24"/>
          <w:szCs w:val="24"/>
          <w:vertAlign w:val="subscript"/>
          <w:lang w:eastAsia="en-GB"/>
        </w:rPr>
        <w:t>2</w:t>
      </w:r>
      <w:r w:rsidRPr="004B71B3">
        <w:rPr>
          <w:rFonts w:ascii="Times New Roman" w:eastAsia="Times New Roman" w:hAnsi="Times New Roman" w:cs="Times New Roman"/>
          <w:bCs/>
          <w:sz w:val="24"/>
          <w:szCs w:val="24"/>
          <w:lang w:eastAsia="en-GB"/>
        </w:rPr>
        <w:t xml:space="preserve"> flow rate, 4 h time on stream, contact time </w:t>
      </w:r>
      <w:r w:rsidRPr="004B71B3">
        <w:rPr>
          <w:rFonts w:ascii="Times New Roman" w:eastAsia="Times New Roman" w:hAnsi="Times New Roman" w:cs="Times New Roman"/>
          <w:bCs/>
          <w:i/>
          <w:sz w:val="24"/>
          <w:szCs w:val="24"/>
          <w:lang w:eastAsia="en-GB"/>
        </w:rPr>
        <w:t>W/F</w:t>
      </w:r>
      <w:r w:rsidRPr="004B71B3">
        <w:rPr>
          <w:rFonts w:ascii="Times New Roman" w:eastAsia="Times New Roman" w:hAnsi="Times New Roman" w:cs="Times New Roman"/>
          <w:bCs/>
          <w:sz w:val="24"/>
          <w:szCs w:val="24"/>
          <w:lang w:eastAsia="en-GB"/>
        </w:rPr>
        <w:t xml:space="preserve"> = 120 g h mol</w:t>
      </w:r>
      <w:r w:rsidRPr="004B71B3">
        <w:rPr>
          <w:rFonts w:ascii="Times New Roman" w:eastAsia="Times New Roman" w:hAnsi="Times New Roman" w:cs="Times New Roman"/>
          <w:bCs/>
          <w:sz w:val="24"/>
          <w:szCs w:val="24"/>
          <w:vertAlign w:val="superscript"/>
          <w:lang w:eastAsia="en-GB"/>
        </w:rPr>
        <w:t>-1</w:t>
      </w:r>
      <w:r w:rsidRPr="004B71B3">
        <w:rPr>
          <w:rFonts w:ascii="Times New Roman" w:eastAsia="Times New Roman" w:hAnsi="Times New Roman" w:cs="Times New Roman"/>
          <w:bCs/>
          <w:sz w:val="24"/>
          <w:szCs w:val="24"/>
          <w:lang w:eastAsia="en-GB"/>
        </w:rPr>
        <w:t xml:space="preserve">. </w:t>
      </w:r>
      <w:r w:rsidRPr="004B71B3">
        <w:rPr>
          <w:rFonts w:ascii="Times New Roman" w:eastAsia="Times New Roman" w:hAnsi="Times New Roman" w:cs="Times New Roman"/>
          <w:bCs/>
          <w:sz w:val="24"/>
          <w:szCs w:val="24"/>
          <w:vertAlign w:val="superscript"/>
          <w:lang w:eastAsia="en-GB"/>
        </w:rPr>
        <w:t>b</w:t>
      </w:r>
      <w:r w:rsidRPr="004B71B3">
        <w:rPr>
          <w:rFonts w:ascii="Times New Roman" w:eastAsia="Times New Roman" w:hAnsi="Times New Roman" w:cs="Times New Roman"/>
          <w:bCs/>
          <w:sz w:val="24"/>
          <w:szCs w:val="24"/>
          <w:lang w:eastAsia="en-GB"/>
        </w:rPr>
        <w:t xml:space="preserve"> Average HOAc conversion between 1.5-4 h time on stream; acetone selectivity ≥ 99 mol% based on acetic acid converted.</w:t>
      </w:r>
    </w:p>
    <w:p w:rsidR="007F7281" w:rsidRPr="004B71B3" w:rsidRDefault="007F7281">
      <w:pPr>
        <w:spacing w:after="200" w:line="276" w:lineRule="auto"/>
        <w:rPr>
          <w:rFonts w:ascii="Times New Roman" w:hAnsi="Times New Roman" w:cs="Times New Roman"/>
          <w:b/>
          <w:bCs/>
          <w:sz w:val="24"/>
          <w:szCs w:val="24"/>
        </w:rPr>
      </w:pPr>
      <w:r w:rsidRPr="004B71B3">
        <w:rPr>
          <w:rFonts w:ascii="Times New Roman" w:hAnsi="Times New Roman" w:cs="Times New Roman"/>
          <w:b/>
          <w:bCs/>
          <w:sz w:val="24"/>
          <w:szCs w:val="24"/>
        </w:rPr>
        <w:br w:type="page"/>
      </w:r>
    </w:p>
    <w:p w:rsidR="00752074" w:rsidRPr="004B71B3" w:rsidRDefault="00752074" w:rsidP="008469C4">
      <w:pPr>
        <w:spacing w:after="200" w:line="480" w:lineRule="auto"/>
        <w:rPr>
          <w:rFonts w:ascii="Times New Roman" w:hAnsi="Times New Roman" w:cs="Times New Roman"/>
          <w:b/>
          <w:sz w:val="24"/>
          <w:szCs w:val="24"/>
        </w:rPr>
      </w:pPr>
    </w:p>
    <w:p w:rsidR="008469C4" w:rsidRPr="004B71B3" w:rsidRDefault="00612FFA" w:rsidP="008469C4">
      <w:pPr>
        <w:spacing w:after="200" w:line="480" w:lineRule="auto"/>
        <w:rPr>
          <w:rFonts w:ascii="Times New Roman" w:hAnsi="Times New Roman" w:cs="Times New Roman"/>
          <w:sz w:val="24"/>
          <w:szCs w:val="24"/>
        </w:rPr>
      </w:pPr>
      <w:r w:rsidRPr="004B71B3">
        <w:rPr>
          <w:rFonts w:ascii="Times New Roman" w:hAnsi="Times New Roman" w:cs="Times New Roman"/>
          <w:b/>
          <w:sz w:val="24"/>
          <w:szCs w:val="24"/>
        </w:rPr>
        <w:t>Table 3</w:t>
      </w:r>
      <w:r w:rsidR="008469C4" w:rsidRPr="004B71B3">
        <w:rPr>
          <w:rFonts w:ascii="Times New Roman" w:hAnsi="Times New Roman" w:cs="Times New Roman"/>
          <w:b/>
          <w:sz w:val="24"/>
          <w:szCs w:val="24"/>
        </w:rPr>
        <w:t>.</w:t>
      </w:r>
      <w:r w:rsidR="008469C4" w:rsidRPr="004B71B3">
        <w:rPr>
          <w:rFonts w:ascii="Times New Roman" w:hAnsi="Times New Roman" w:cs="Times New Roman"/>
          <w:sz w:val="24"/>
          <w:szCs w:val="24"/>
        </w:rPr>
        <w:t xml:space="preserve"> Carbon content in spent catalysts.</w:t>
      </w:r>
      <w:r w:rsidR="008469C4" w:rsidRPr="004B71B3">
        <w:rPr>
          <w:rFonts w:ascii="Times New Roman" w:hAnsi="Times New Roman" w:cs="Times New Roman"/>
          <w:sz w:val="24"/>
          <w:szCs w:val="24"/>
          <w:vertAlign w:val="superscript"/>
        </w:rPr>
        <w:t>a</w:t>
      </w:r>
    </w:p>
    <w:tbl>
      <w:tblPr>
        <w:tblStyle w:val="TableGrid"/>
        <w:tblW w:w="8949" w:type="dxa"/>
        <w:tblBorders>
          <w:left w:val="none" w:sz="0" w:space="0" w:color="auto"/>
          <w:right w:val="none" w:sz="0" w:space="0" w:color="auto"/>
          <w:insideV w:val="none" w:sz="0" w:space="0" w:color="auto"/>
        </w:tblBorders>
        <w:tblLook w:val="04A0" w:firstRow="1" w:lastRow="0" w:firstColumn="1" w:lastColumn="0" w:noHBand="0" w:noVBand="1"/>
      </w:tblPr>
      <w:tblGrid>
        <w:gridCol w:w="2967"/>
        <w:gridCol w:w="2220"/>
        <w:gridCol w:w="2220"/>
        <w:gridCol w:w="1542"/>
      </w:tblGrid>
      <w:tr w:rsidR="00F16FA5" w:rsidRPr="004B71B3" w:rsidTr="00F16FA5">
        <w:trPr>
          <w:trHeight w:val="623"/>
        </w:trPr>
        <w:tc>
          <w:tcPr>
            <w:tcW w:w="2967" w:type="dxa"/>
            <w:tcBorders>
              <w:bottom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Catalyst</w:t>
            </w:r>
          </w:p>
        </w:tc>
        <w:tc>
          <w:tcPr>
            <w:tcW w:w="2220" w:type="dxa"/>
            <w:tcBorders>
              <w:bottom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TiO</w:t>
            </w:r>
            <w:r w:rsidRPr="004B71B3">
              <w:rPr>
                <w:rFonts w:ascii="Times New Roman" w:hAnsi="Times New Roman" w:cs="Times New Roman"/>
                <w:sz w:val="24"/>
                <w:szCs w:val="24"/>
                <w:vertAlign w:val="subscript"/>
              </w:rPr>
              <w:t>2</w:t>
            </w:r>
          </w:p>
        </w:tc>
        <w:tc>
          <w:tcPr>
            <w:tcW w:w="2220" w:type="dxa"/>
            <w:tcBorders>
              <w:bottom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ZrO</w:t>
            </w:r>
            <w:r w:rsidRPr="004B71B3">
              <w:rPr>
                <w:rFonts w:ascii="Times New Roman" w:hAnsi="Times New Roman" w:cs="Times New Roman"/>
                <w:sz w:val="24"/>
                <w:szCs w:val="24"/>
                <w:vertAlign w:val="subscript"/>
              </w:rPr>
              <w:t>2</w:t>
            </w:r>
          </w:p>
        </w:tc>
        <w:tc>
          <w:tcPr>
            <w:tcW w:w="1542" w:type="dxa"/>
            <w:tcBorders>
              <w:bottom w:val="nil"/>
            </w:tcBorders>
          </w:tcPr>
          <w:p w:rsidR="00F16FA5" w:rsidRPr="004B71B3" w:rsidRDefault="00F16FA5" w:rsidP="008469C4">
            <w:pPr>
              <w:spacing w:after="200" w:line="360" w:lineRule="auto"/>
              <w:rPr>
                <w:rFonts w:ascii="Times New Roman" w:hAnsi="Times New Roman" w:cs="Times New Roman"/>
                <w:sz w:val="24"/>
                <w:szCs w:val="24"/>
                <w:vertAlign w:val="subscript"/>
              </w:rPr>
            </w:pPr>
            <w:r w:rsidRPr="004B71B3">
              <w:rPr>
                <w:rFonts w:ascii="Times New Roman" w:hAnsi="Times New Roman" w:cs="Times New Roman"/>
                <w:sz w:val="24"/>
                <w:szCs w:val="24"/>
              </w:rPr>
              <w:t>CeO</w:t>
            </w:r>
            <w:r w:rsidRPr="004B71B3">
              <w:rPr>
                <w:rFonts w:ascii="Times New Roman" w:hAnsi="Times New Roman" w:cs="Times New Roman"/>
                <w:sz w:val="24"/>
                <w:szCs w:val="24"/>
                <w:vertAlign w:val="subscript"/>
              </w:rPr>
              <w:t>2</w:t>
            </w:r>
          </w:p>
        </w:tc>
      </w:tr>
      <w:tr w:rsidR="00F16FA5" w:rsidRPr="004B71B3" w:rsidTr="00F16FA5">
        <w:trPr>
          <w:trHeight w:val="623"/>
        </w:trPr>
        <w:tc>
          <w:tcPr>
            <w:tcW w:w="2967" w:type="dxa"/>
            <w:tcBorders>
              <w:top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Carbon content (%)</w:t>
            </w:r>
          </w:p>
        </w:tc>
        <w:tc>
          <w:tcPr>
            <w:tcW w:w="2220" w:type="dxa"/>
            <w:tcBorders>
              <w:top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1.2</w:t>
            </w:r>
          </w:p>
        </w:tc>
        <w:tc>
          <w:tcPr>
            <w:tcW w:w="2220" w:type="dxa"/>
            <w:tcBorders>
              <w:top w:val="nil"/>
            </w:tcBorders>
          </w:tcPr>
          <w:p w:rsidR="00F16FA5" w:rsidRPr="004B71B3" w:rsidRDefault="00F16FA5"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1.2</w:t>
            </w:r>
          </w:p>
        </w:tc>
        <w:tc>
          <w:tcPr>
            <w:tcW w:w="1542" w:type="dxa"/>
            <w:tcBorders>
              <w:top w:val="nil"/>
            </w:tcBorders>
          </w:tcPr>
          <w:p w:rsidR="00F16FA5" w:rsidRPr="004B71B3" w:rsidRDefault="00D41A7B"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rPr>
              <w:t>5</w:t>
            </w:r>
            <w:r w:rsidR="00F16FA5" w:rsidRPr="004B71B3">
              <w:rPr>
                <w:rFonts w:ascii="Times New Roman" w:hAnsi="Times New Roman" w:cs="Times New Roman"/>
                <w:sz w:val="24"/>
                <w:szCs w:val="24"/>
              </w:rPr>
              <w:t>.6</w:t>
            </w:r>
          </w:p>
        </w:tc>
      </w:tr>
    </w:tbl>
    <w:p w:rsidR="008469C4" w:rsidRPr="004B71B3" w:rsidRDefault="008469C4" w:rsidP="008469C4">
      <w:pPr>
        <w:spacing w:after="200" w:line="360" w:lineRule="auto"/>
        <w:rPr>
          <w:rFonts w:ascii="Times New Roman" w:hAnsi="Times New Roman" w:cs="Times New Roman"/>
          <w:sz w:val="24"/>
          <w:szCs w:val="24"/>
        </w:rPr>
      </w:pPr>
      <w:r w:rsidRPr="004B71B3">
        <w:rPr>
          <w:rFonts w:ascii="Times New Roman" w:hAnsi="Times New Roman" w:cs="Times New Roman"/>
          <w:sz w:val="24"/>
          <w:szCs w:val="24"/>
          <w:vertAlign w:val="superscript"/>
        </w:rPr>
        <w:t>a</w:t>
      </w:r>
      <w:r w:rsidRPr="004B71B3">
        <w:rPr>
          <w:rFonts w:ascii="Times New Roman" w:hAnsi="Times New Roman" w:cs="Times New Roman"/>
          <w:sz w:val="24"/>
          <w:szCs w:val="24"/>
        </w:rPr>
        <w:t xml:space="preserve"> From combustion chemical analysis of spent catalysts after reactions shown in Fig</w:t>
      </w:r>
      <w:r w:rsidR="00C926A6" w:rsidRPr="004B71B3">
        <w:rPr>
          <w:rFonts w:ascii="Times New Roman" w:hAnsi="Times New Roman" w:cs="Times New Roman"/>
          <w:sz w:val="24"/>
          <w:szCs w:val="24"/>
        </w:rPr>
        <w:t>. 3</w:t>
      </w:r>
      <w:r w:rsidR="00F16FA5" w:rsidRPr="004B71B3">
        <w:rPr>
          <w:rFonts w:ascii="Times New Roman" w:hAnsi="Times New Roman" w:cs="Times New Roman"/>
          <w:sz w:val="24"/>
          <w:szCs w:val="24"/>
        </w:rPr>
        <w:t>.</w:t>
      </w:r>
    </w:p>
    <w:p w:rsidR="008C091E" w:rsidRPr="004B71B3" w:rsidRDefault="008C091E" w:rsidP="008469C4">
      <w:pPr>
        <w:spacing w:after="200" w:line="360" w:lineRule="auto"/>
        <w:rPr>
          <w:rFonts w:ascii="Times New Roman" w:hAnsi="Times New Roman" w:cs="Times New Roman"/>
          <w:sz w:val="24"/>
          <w:szCs w:val="24"/>
        </w:rPr>
      </w:pPr>
    </w:p>
    <w:p w:rsidR="00752074" w:rsidRPr="004B71B3" w:rsidRDefault="00752074" w:rsidP="0043584B">
      <w:pPr>
        <w:autoSpaceDE w:val="0"/>
        <w:autoSpaceDN w:val="0"/>
        <w:adjustRightInd w:val="0"/>
        <w:spacing w:after="0" w:line="480" w:lineRule="auto"/>
        <w:jc w:val="both"/>
        <w:rPr>
          <w:rFonts w:ascii="Times New Roman" w:hAnsi="Times New Roman" w:cs="Times New Roman"/>
          <w:b/>
          <w:sz w:val="24"/>
          <w:szCs w:val="24"/>
        </w:rPr>
      </w:pPr>
    </w:p>
    <w:p w:rsidR="00752074" w:rsidRPr="004B71B3" w:rsidRDefault="00752074" w:rsidP="0043584B">
      <w:pPr>
        <w:autoSpaceDE w:val="0"/>
        <w:autoSpaceDN w:val="0"/>
        <w:adjustRightInd w:val="0"/>
        <w:spacing w:after="0" w:line="480" w:lineRule="auto"/>
        <w:jc w:val="both"/>
        <w:rPr>
          <w:rFonts w:ascii="Times New Roman" w:hAnsi="Times New Roman" w:cs="Times New Roman"/>
          <w:b/>
          <w:sz w:val="24"/>
          <w:szCs w:val="24"/>
        </w:rPr>
      </w:pPr>
    </w:p>
    <w:p w:rsidR="0043584B" w:rsidRPr="004B71B3" w:rsidRDefault="00612FFA" w:rsidP="0043584B">
      <w:pPr>
        <w:autoSpaceDE w:val="0"/>
        <w:autoSpaceDN w:val="0"/>
        <w:adjustRightInd w:val="0"/>
        <w:spacing w:after="0" w:line="480" w:lineRule="auto"/>
        <w:jc w:val="both"/>
        <w:rPr>
          <w:rFonts w:ascii="Times New Roman" w:hAnsi="Times New Roman" w:cs="Times New Roman"/>
          <w:sz w:val="24"/>
          <w:szCs w:val="24"/>
        </w:rPr>
      </w:pPr>
      <w:r w:rsidRPr="004B71B3">
        <w:rPr>
          <w:rFonts w:ascii="Times New Roman" w:hAnsi="Times New Roman" w:cs="Times New Roman"/>
          <w:b/>
          <w:sz w:val="24"/>
          <w:szCs w:val="24"/>
        </w:rPr>
        <w:t>Table 4</w:t>
      </w:r>
      <w:r w:rsidR="0043584B" w:rsidRPr="004B71B3">
        <w:rPr>
          <w:rFonts w:ascii="Times New Roman" w:hAnsi="Times New Roman" w:cs="Times New Roman"/>
          <w:b/>
          <w:sz w:val="24"/>
          <w:szCs w:val="24"/>
        </w:rPr>
        <w:t>.</w:t>
      </w:r>
      <w:r w:rsidR="00AF104B" w:rsidRPr="004B71B3">
        <w:rPr>
          <w:rFonts w:ascii="Times New Roman" w:hAnsi="Times New Roman" w:cs="Times New Roman"/>
          <w:sz w:val="24"/>
          <w:szCs w:val="24"/>
        </w:rPr>
        <w:t xml:space="preserve"> Apparent activation energies</w:t>
      </w:r>
      <w:r w:rsidR="0043584B" w:rsidRPr="004B71B3">
        <w:rPr>
          <w:rFonts w:ascii="Times New Roman" w:hAnsi="Times New Roman" w:cs="Times New Roman"/>
          <w:sz w:val="24"/>
          <w:szCs w:val="24"/>
        </w:rPr>
        <w:t xml:space="preserve"> (</w:t>
      </w:r>
      <w:r w:rsidR="0043584B" w:rsidRPr="004B71B3">
        <w:rPr>
          <w:rFonts w:ascii="Times New Roman" w:hAnsi="Times New Roman" w:cs="Times New Roman"/>
          <w:i/>
          <w:sz w:val="24"/>
          <w:szCs w:val="24"/>
        </w:rPr>
        <w:t>E</w:t>
      </w:r>
      <w:r w:rsidR="0043584B" w:rsidRPr="004B71B3">
        <w:rPr>
          <w:rFonts w:ascii="Times New Roman" w:hAnsi="Times New Roman" w:cs="Times New Roman"/>
          <w:i/>
          <w:sz w:val="24"/>
          <w:szCs w:val="24"/>
          <w:vertAlign w:val="subscript"/>
        </w:rPr>
        <w:t>a</w:t>
      </w:r>
      <w:r w:rsidR="0043584B" w:rsidRPr="004B71B3">
        <w:rPr>
          <w:rFonts w:ascii="Times New Roman" w:hAnsi="Times New Roman" w:cs="Times New Roman"/>
          <w:sz w:val="24"/>
          <w:szCs w:val="24"/>
        </w:rPr>
        <w:t>)</w:t>
      </w:r>
      <w:r w:rsidR="00AF104B" w:rsidRPr="004B71B3">
        <w:rPr>
          <w:rFonts w:ascii="Times New Roman" w:hAnsi="Times New Roman" w:cs="Times New Roman"/>
          <w:sz w:val="24"/>
          <w:szCs w:val="24"/>
        </w:rPr>
        <w:t xml:space="preserve"> and reaction rates</w:t>
      </w:r>
      <w:r w:rsidR="0043584B" w:rsidRPr="004B71B3">
        <w:rPr>
          <w:rFonts w:ascii="Times New Roman" w:hAnsi="Times New Roman" w:cs="Times New Roman"/>
          <w:sz w:val="24"/>
          <w:szCs w:val="24"/>
        </w:rPr>
        <w:t xml:space="preserve"> for acetic acid ket</w:t>
      </w:r>
      <w:r w:rsidR="00FA08C7" w:rsidRPr="004B71B3">
        <w:rPr>
          <w:rFonts w:ascii="Times New Roman" w:hAnsi="Times New Roman" w:cs="Times New Roman"/>
          <w:sz w:val="24"/>
          <w:szCs w:val="24"/>
        </w:rPr>
        <w:t>onisation over oxide catalysts.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05"/>
        <w:gridCol w:w="2348"/>
        <w:gridCol w:w="1715"/>
        <w:gridCol w:w="1637"/>
        <w:gridCol w:w="1374"/>
      </w:tblGrid>
      <w:tr w:rsidR="008B55DC" w:rsidRPr="004B71B3" w:rsidTr="00D442D5">
        <w:trPr>
          <w:trHeight w:val="949"/>
        </w:trPr>
        <w:tc>
          <w:tcPr>
            <w:tcW w:w="1905" w:type="dxa"/>
            <w:tcBorders>
              <w:bottom w:val="single" w:sz="4" w:space="0" w:color="auto"/>
            </w:tcBorders>
          </w:tcPr>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Catalyst</w:t>
            </w:r>
          </w:p>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p>
        </w:tc>
        <w:tc>
          <w:tcPr>
            <w:tcW w:w="2348" w:type="dxa"/>
            <w:tcBorders>
              <w:bottom w:val="single" w:sz="4" w:space="0" w:color="auto"/>
            </w:tcBorders>
          </w:tcPr>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Temperature range</w:t>
            </w:r>
          </w:p>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vertAlign w:val="superscript"/>
              </w:rPr>
              <w:t>o</w:t>
            </w:r>
            <w:r w:rsidRPr="004B71B3">
              <w:rPr>
                <w:rFonts w:ascii="Times New Roman" w:hAnsi="Times New Roman" w:cs="Times New Roman"/>
                <w:sz w:val="24"/>
                <w:szCs w:val="24"/>
              </w:rPr>
              <w:t>C</w:t>
            </w:r>
          </w:p>
        </w:tc>
        <w:tc>
          <w:tcPr>
            <w:tcW w:w="1715" w:type="dxa"/>
            <w:tcBorders>
              <w:bottom w:val="single" w:sz="4" w:space="0" w:color="auto"/>
            </w:tcBorders>
          </w:tcPr>
          <w:p w:rsidR="008B55DC" w:rsidRPr="004B71B3" w:rsidRDefault="008B55DC" w:rsidP="008B55DC">
            <w:pPr>
              <w:autoSpaceDE w:val="0"/>
              <w:autoSpaceDN w:val="0"/>
              <w:adjustRightInd w:val="0"/>
              <w:spacing w:line="360" w:lineRule="auto"/>
              <w:rPr>
                <w:rFonts w:ascii="Times New Roman" w:hAnsi="Times New Roman" w:cs="Times New Roman"/>
                <w:i/>
                <w:sz w:val="24"/>
                <w:szCs w:val="24"/>
              </w:rPr>
            </w:pPr>
            <w:r w:rsidRPr="004B71B3">
              <w:rPr>
                <w:rFonts w:ascii="Times New Roman" w:hAnsi="Times New Roman" w:cs="Times New Roman"/>
                <w:i/>
                <w:sz w:val="24"/>
                <w:szCs w:val="24"/>
              </w:rPr>
              <w:t>E</w:t>
            </w:r>
            <w:r w:rsidRPr="004B71B3">
              <w:rPr>
                <w:rFonts w:ascii="Times New Roman" w:hAnsi="Times New Roman" w:cs="Times New Roman"/>
                <w:i/>
                <w:sz w:val="24"/>
                <w:szCs w:val="24"/>
                <w:vertAlign w:val="subscript"/>
              </w:rPr>
              <w:t>a</w:t>
            </w:r>
          </w:p>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 xml:space="preserve"> kJ mol</w:t>
            </w:r>
            <w:r w:rsidRPr="004B71B3">
              <w:rPr>
                <w:rFonts w:ascii="Times New Roman" w:hAnsi="Times New Roman" w:cs="Times New Roman"/>
                <w:sz w:val="24"/>
                <w:szCs w:val="24"/>
                <w:vertAlign w:val="superscript"/>
              </w:rPr>
              <w:t>-1</w:t>
            </w:r>
          </w:p>
        </w:tc>
        <w:tc>
          <w:tcPr>
            <w:tcW w:w="1637" w:type="dxa"/>
            <w:tcBorders>
              <w:bottom w:val="single" w:sz="4" w:space="0" w:color="auto"/>
            </w:tcBorders>
          </w:tcPr>
          <w:p w:rsidR="008B55DC" w:rsidRPr="004B71B3" w:rsidRDefault="008B55DC" w:rsidP="008B55DC">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10</w:t>
            </w:r>
            <w:r w:rsidRPr="004B71B3">
              <w:rPr>
                <w:rFonts w:ascii="Times New Roman" w:hAnsi="Times New Roman" w:cs="Times New Roman"/>
                <w:sz w:val="24"/>
                <w:szCs w:val="24"/>
                <w:vertAlign w:val="superscript"/>
              </w:rPr>
              <w:t>5</w:t>
            </w:r>
            <w:r w:rsidRPr="004B71B3">
              <w:rPr>
                <w:rFonts w:ascii="Times New Roman" w:hAnsi="Times New Roman" w:cs="Times New Roman"/>
                <w:sz w:val="24"/>
                <w:szCs w:val="24"/>
              </w:rPr>
              <w:t xml:space="preserve"> Rate</w:t>
            </w:r>
            <w:r w:rsidRPr="004B71B3">
              <w:rPr>
                <w:rFonts w:ascii="Times New Roman" w:hAnsi="Times New Roman" w:cs="Times New Roman"/>
                <w:sz w:val="24"/>
                <w:szCs w:val="24"/>
                <w:vertAlign w:val="superscript"/>
              </w:rPr>
              <w:t>a</w:t>
            </w:r>
          </w:p>
          <w:p w:rsidR="008B55DC" w:rsidRPr="004B71B3" w:rsidRDefault="008B55DC" w:rsidP="008B55DC">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mol g</w:t>
            </w:r>
            <w:r w:rsidRPr="004B71B3">
              <w:rPr>
                <w:rFonts w:ascii="Times New Roman" w:hAnsi="Times New Roman" w:cs="Times New Roman"/>
                <w:sz w:val="24"/>
                <w:szCs w:val="24"/>
                <w:vertAlign w:val="superscript"/>
              </w:rPr>
              <w:t>-1</w:t>
            </w:r>
            <w:r w:rsidRPr="004B71B3">
              <w:rPr>
                <w:rFonts w:ascii="Times New Roman" w:hAnsi="Times New Roman" w:cs="Times New Roman"/>
                <w:sz w:val="24"/>
                <w:szCs w:val="24"/>
              </w:rPr>
              <w:t>h</w:t>
            </w:r>
            <w:r w:rsidRPr="004B71B3">
              <w:rPr>
                <w:rFonts w:ascii="Times New Roman" w:hAnsi="Times New Roman" w:cs="Times New Roman"/>
                <w:sz w:val="24"/>
                <w:szCs w:val="24"/>
                <w:vertAlign w:val="superscript"/>
              </w:rPr>
              <w:t>-1</w:t>
            </w:r>
          </w:p>
        </w:tc>
        <w:tc>
          <w:tcPr>
            <w:tcW w:w="1374" w:type="dxa"/>
            <w:tcBorders>
              <w:bottom w:val="single" w:sz="4" w:space="0" w:color="auto"/>
            </w:tcBorders>
          </w:tcPr>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10</w:t>
            </w:r>
            <w:r w:rsidRPr="004B71B3">
              <w:rPr>
                <w:rFonts w:ascii="Times New Roman" w:hAnsi="Times New Roman" w:cs="Times New Roman"/>
                <w:sz w:val="24"/>
                <w:szCs w:val="24"/>
                <w:vertAlign w:val="superscript"/>
              </w:rPr>
              <w:t>5</w:t>
            </w:r>
            <w:r w:rsidRPr="004B71B3">
              <w:rPr>
                <w:rFonts w:ascii="Times New Roman" w:hAnsi="Times New Roman" w:cs="Times New Roman"/>
                <w:sz w:val="24"/>
                <w:szCs w:val="24"/>
              </w:rPr>
              <w:t xml:space="preserve"> Rate</w:t>
            </w:r>
            <w:r w:rsidRPr="004B71B3">
              <w:rPr>
                <w:rFonts w:ascii="Times New Roman" w:hAnsi="Times New Roman" w:cs="Times New Roman"/>
                <w:sz w:val="24"/>
                <w:szCs w:val="24"/>
                <w:vertAlign w:val="superscript"/>
              </w:rPr>
              <w:t>a</w:t>
            </w:r>
          </w:p>
          <w:p w:rsidR="008B55DC" w:rsidRPr="004B71B3" w:rsidRDefault="008B55DC" w:rsidP="008B55DC">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mol m</w:t>
            </w:r>
            <w:r w:rsidRPr="004B71B3">
              <w:rPr>
                <w:rFonts w:ascii="Times New Roman" w:hAnsi="Times New Roman" w:cs="Times New Roman"/>
                <w:sz w:val="24"/>
                <w:szCs w:val="24"/>
                <w:vertAlign w:val="superscript"/>
              </w:rPr>
              <w:t>-2</w:t>
            </w:r>
            <w:r w:rsidRPr="004B71B3">
              <w:rPr>
                <w:rFonts w:ascii="Times New Roman" w:hAnsi="Times New Roman" w:cs="Times New Roman"/>
                <w:sz w:val="24"/>
                <w:szCs w:val="24"/>
              </w:rPr>
              <w:t>h</w:t>
            </w:r>
            <w:r w:rsidRPr="004B71B3">
              <w:rPr>
                <w:rFonts w:ascii="Times New Roman" w:hAnsi="Times New Roman" w:cs="Times New Roman"/>
                <w:sz w:val="24"/>
                <w:szCs w:val="24"/>
                <w:vertAlign w:val="superscript"/>
              </w:rPr>
              <w:t>-1</w:t>
            </w:r>
          </w:p>
        </w:tc>
      </w:tr>
      <w:tr w:rsidR="00AB3143" w:rsidRPr="004B71B3" w:rsidTr="00D442D5">
        <w:trPr>
          <w:trHeight w:val="416"/>
        </w:trPr>
        <w:tc>
          <w:tcPr>
            <w:tcW w:w="1905" w:type="dxa"/>
            <w:tcBorders>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CeO</w:t>
            </w:r>
            <w:r w:rsidRPr="004B71B3">
              <w:rPr>
                <w:rFonts w:ascii="Times New Roman" w:hAnsi="Times New Roman" w:cs="Times New Roman"/>
                <w:sz w:val="24"/>
                <w:szCs w:val="24"/>
                <w:vertAlign w:val="subscript"/>
              </w:rPr>
              <w:t>2</w:t>
            </w:r>
          </w:p>
        </w:tc>
        <w:tc>
          <w:tcPr>
            <w:tcW w:w="2348" w:type="dxa"/>
            <w:tcBorders>
              <w:bottom w:val="nil"/>
            </w:tcBorders>
          </w:tcPr>
          <w:p w:rsidR="00AB3143" w:rsidRPr="004B71B3" w:rsidRDefault="00AB3143" w:rsidP="00AB3143">
            <w:pPr>
              <w:spacing w:line="360" w:lineRule="auto"/>
              <w:rPr>
                <w:rFonts w:ascii="Times New Roman" w:hAnsi="Times New Roman" w:cs="Times New Roman"/>
                <w:color w:val="000000"/>
                <w:sz w:val="24"/>
                <w:szCs w:val="24"/>
              </w:rPr>
            </w:pPr>
            <w:r w:rsidRPr="004B71B3">
              <w:rPr>
                <w:rFonts w:ascii="Times New Roman" w:hAnsi="Times New Roman" w:cs="Times New Roman"/>
                <w:color w:val="000000"/>
                <w:sz w:val="24"/>
                <w:szCs w:val="24"/>
              </w:rPr>
              <w:t>180-220</w:t>
            </w:r>
          </w:p>
        </w:tc>
        <w:tc>
          <w:tcPr>
            <w:tcW w:w="1715" w:type="dxa"/>
            <w:tcBorders>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58±10</w:t>
            </w:r>
          </w:p>
        </w:tc>
        <w:tc>
          <w:tcPr>
            <w:tcW w:w="1637" w:type="dxa"/>
            <w:tcBorders>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290</w:t>
            </w:r>
          </w:p>
        </w:tc>
        <w:tc>
          <w:tcPr>
            <w:tcW w:w="1374" w:type="dxa"/>
            <w:tcBorders>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3.4</w:t>
            </w:r>
          </w:p>
        </w:tc>
      </w:tr>
      <w:tr w:rsidR="00AB3143" w:rsidRPr="004B71B3" w:rsidTr="00D442D5">
        <w:trPr>
          <w:trHeight w:val="416"/>
        </w:trPr>
        <w:tc>
          <w:tcPr>
            <w:tcW w:w="1905"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ZrO</w:t>
            </w:r>
            <w:r w:rsidRPr="004B71B3">
              <w:rPr>
                <w:rFonts w:ascii="Times New Roman" w:hAnsi="Times New Roman" w:cs="Times New Roman"/>
                <w:sz w:val="24"/>
                <w:szCs w:val="24"/>
                <w:vertAlign w:val="subscript"/>
              </w:rPr>
              <w:t>2</w:t>
            </w:r>
          </w:p>
        </w:tc>
        <w:tc>
          <w:tcPr>
            <w:tcW w:w="2348" w:type="dxa"/>
            <w:tcBorders>
              <w:top w:val="nil"/>
              <w:bottom w:val="nil"/>
            </w:tcBorders>
          </w:tcPr>
          <w:p w:rsidR="00AB3143" w:rsidRPr="004B71B3" w:rsidRDefault="00AB3143" w:rsidP="00AB3143">
            <w:pPr>
              <w:spacing w:line="360" w:lineRule="auto"/>
              <w:rPr>
                <w:rFonts w:ascii="Times New Roman" w:hAnsi="Times New Roman" w:cs="Times New Roman"/>
                <w:color w:val="000000"/>
                <w:sz w:val="24"/>
                <w:szCs w:val="24"/>
              </w:rPr>
            </w:pPr>
            <w:r w:rsidRPr="004B71B3">
              <w:rPr>
                <w:rFonts w:ascii="Times New Roman" w:hAnsi="Times New Roman" w:cs="Times New Roman"/>
                <w:color w:val="000000"/>
                <w:sz w:val="24"/>
                <w:szCs w:val="24"/>
              </w:rPr>
              <w:t>230-260</w:t>
            </w:r>
          </w:p>
        </w:tc>
        <w:tc>
          <w:tcPr>
            <w:tcW w:w="1715"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106±3</w:t>
            </w:r>
          </w:p>
        </w:tc>
        <w:tc>
          <w:tcPr>
            <w:tcW w:w="1637"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200</w:t>
            </w:r>
          </w:p>
        </w:tc>
        <w:tc>
          <w:tcPr>
            <w:tcW w:w="1374"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1.7</w:t>
            </w:r>
          </w:p>
        </w:tc>
      </w:tr>
      <w:tr w:rsidR="00AB3143" w:rsidRPr="004B71B3" w:rsidTr="00D442D5">
        <w:trPr>
          <w:trHeight w:val="407"/>
        </w:trPr>
        <w:tc>
          <w:tcPr>
            <w:tcW w:w="1905"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TiO</w:t>
            </w:r>
            <w:r w:rsidRPr="004B71B3">
              <w:rPr>
                <w:rFonts w:ascii="Times New Roman" w:hAnsi="Times New Roman" w:cs="Times New Roman"/>
                <w:sz w:val="24"/>
                <w:szCs w:val="24"/>
                <w:vertAlign w:val="subscript"/>
              </w:rPr>
              <w:t>2</w:t>
            </w:r>
          </w:p>
        </w:tc>
        <w:tc>
          <w:tcPr>
            <w:tcW w:w="2348" w:type="dxa"/>
            <w:tcBorders>
              <w:top w:val="nil"/>
              <w:bottom w:val="nil"/>
            </w:tcBorders>
          </w:tcPr>
          <w:p w:rsidR="00AB3143" w:rsidRPr="004B71B3" w:rsidRDefault="00AB3143" w:rsidP="00AB3143">
            <w:pPr>
              <w:spacing w:line="360" w:lineRule="auto"/>
              <w:rPr>
                <w:rFonts w:ascii="Times New Roman" w:hAnsi="Times New Roman" w:cs="Times New Roman"/>
                <w:color w:val="000000"/>
                <w:sz w:val="24"/>
                <w:szCs w:val="24"/>
              </w:rPr>
            </w:pPr>
            <w:r w:rsidRPr="004B71B3">
              <w:rPr>
                <w:rFonts w:ascii="Times New Roman" w:hAnsi="Times New Roman" w:cs="Times New Roman"/>
                <w:color w:val="000000"/>
                <w:sz w:val="24"/>
                <w:szCs w:val="24"/>
              </w:rPr>
              <w:t>270-300</w:t>
            </w:r>
          </w:p>
        </w:tc>
        <w:tc>
          <w:tcPr>
            <w:tcW w:w="1715"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115±5</w:t>
            </w:r>
          </w:p>
        </w:tc>
        <w:tc>
          <w:tcPr>
            <w:tcW w:w="1637"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47</w:t>
            </w:r>
          </w:p>
        </w:tc>
        <w:tc>
          <w:tcPr>
            <w:tcW w:w="1374" w:type="dxa"/>
            <w:tcBorders>
              <w:top w:val="nil"/>
              <w:bottom w:val="nil"/>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1.1</w:t>
            </w:r>
          </w:p>
        </w:tc>
      </w:tr>
      <w:tr w:rsidR="00AB3143" w:rsidRPr="004B71B3" w:rsidTr="00D442D5">
        <w:trPr>
          <w:trHeight w:val="416"/>
        </w:trPr>
        <w:tc>
          <w:tcPr>
            <w:tcW w:w="1905" w:type="dxa"/>
            <w:tcBorders>
              <w:top w:val="nil"/>
              <w:bottom w:val="single" w:sz="4" w:space="0" w:color="auto"/>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vertAlign w:val="superscript"/>
              </w:rPr>
            </w:pPr>
            <w:r w:rsidRPr="004B71B3">
              <w:rPr>
                <w:rFonts w:ascii="Times New Roman" w:hAnsi="Times New Roman" w:cs="Times New Roman"/>
                <w:sz w:val="24"/>
                <w:szCs w:val="24"/>
              </w:rPr>
              <w:t>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p>
        </w:tc>
        <w:tc>
          <w:tcPr>
            <w:tcW w:w="2348" w:type="dxa"/>
            <w:tcBorders>
              <w:top w:val="nil"/>
              <w:bottom w:val="single" w:sz="4" w:space="0" w:color="auto"/>
            </w:tcBorders>
          </w:tcPr>
          <w:p w:rsidR="00AB3143" w:rsidRPr="004B71B3" w:rsidRDefault="00AB3143" w:rsidP="00AB3143">
            <w:pPr>
              <w:spacing w:line="360" w:lineRule="auto"/>
              <w:rPr>
                <w:rFonts w:ascii="Times New Roman" w:hAnsi="Times New Roman" w:cs="Times New Roman"/>
                <w:color w:val="000000"/>
                <w:sz w:val="24"/>
                <w:szCs w:val="24"/>
              </w:rPr>
            </w:pPr>
            <w:r w:rsidRPr="004B71B3">
              <w:rPr>
                <w:rFonts w:ascii="Times New Roman" w:hAnsi="Times New Roman" w:cs="Times New Roman"/>
                <w:color w:val="000000"/>
                <w:sz w:val="24"/>
                <w:szCs w:val="24"/>
              </w:rPr>
              <w:t>300-350</w:t>
            </w:r>
          </w:p>
        </w:tc>
        <w:tc>
          <w:tcPr>
            <w:tcW w:w="1715" w:type="dxa"/>
            <w:tcBorders>
              <w:top w:val="nil"/>
              <w:bottom w:val="single" w:sz="4" w:space="0" w:color="auto"/>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110±3</w:t>
            </w:r>
          </w:p>
        </w:tc>
        <w:tc>
          <w:tcPr>
            <w:tcW w:w="1637" w:type="dxa"/>
            <w:tcBorders>
              <w:top w:val="nil"/>
              <w:bottom w:val="single" w:sz="4" w:space="0" w:color="auto"/>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4.6</w:t>
            </w:r>
          </w:p>
        </w:tc>
        <w:tc>
          <w:tcPr>
            <w:tcW w:w="1374" w:type="dxa"/>
            <w:tcBorders>
              <w:top w:val="nil"/>
              <w:bottom w:val="single" w:sz="4" w:space="0" w:color="auto"/>
            </w:tcBorders>
          </w:tcPr>
          <w:p w:rsidR="00AB3143" w:rsidRPr="004B71B3" w:rsidRDefault="00AB3143" w:rsidP="00AB3143">
            <w:pPr>
              <w:autoSpaceDE w:val="0"/>
              <w:autoSpaceDN w:val="0"/>
              <w:adjustRightInd w:val="0"/>
              <w:spacing w:line="360" w:lineRule="auto"/>
              <w:rPr>
                <w:rFonts w:ascii="Times New Roman" w:hAnsi="Times New Roman" w:cs="Times New Roman"/>
                <w:sz w:val="24"/>
                <w:szCs w:val="24"/>
              </w:rPr>
            </w:pPr>
            <w:r w:rsidRPr="004B71B3">
              <w:rPr>
                <w:rFonts w:ascii="Times New Roman" w:hAnsi="Times New Roman" w:cs="Times New Roman"/>
                <w:sz w:val="24"/>
                <w:szCs w:val="24"/>
              </w:rPr>
              <w:t>0.047</w:t>
            </w:r>
          </w:p>
        </w:tc>
      </w:tr>
    </w:tbl>
    <w:p w:rsidR="0043584B" w:rsidRPr="004B71B3" w:rsidRDefault="0043584B" w:rsidP="0043584B">
      <w:pPr>
        <w:autoSpaceDE w:val="0"/>
        <w:autoSpaceDN w:val="0"/>
        <w:adjustRightInd w:val="0"/>
        <w:spacing w:after="0" w:line="480" w:lineRule="auto"/>
        <w:jc w:val="both"/>
        <w:rPr>
          <w:rFonts w:ascii="Times New Roman" w:hAnsi="Times New Roman" w:cs="Times New Roman"/>
          <w:sz w:val="24"/>
          <w:szCs w:val="24"/>
        </w:rPr>
      </w:pPr>
      <w:r w:rsidRPr="004B71B3">
        <w:rPr>
          <w:rFonts w:ascii="Times New Roman" w:hAnsi="Times New Roman" w:cs="Times New Roman"/>
          <w:sz w:val="24"/>
          <w:szCs w:val="24"/>
          <w:vertAlign w:val="superscript"/>
        </w:rPr>
        <w:t>a</w:t>
      </w:r>
      <w:r w:rsidR="007E1EBD" w:rsidRPr="004B71B3">
        <w:rPr>
          <w:rFonts w:ascii="Times New Roman" w:hAnsi="Times New Roman" w:cs="Times New Roman"/>
          <w:sz w:val="24"/>
          <w:szCs w:val="24"/>
        </w:rPr>
        <w:t xml:space="preserve"> At 26</w:t>
      </w:r>
      <w:r w:rsidR="001B206B" w:rsidRPr="004B71B3">
        <w:rPr>
          <w:rFonts w:ascii="Times New Roman" w:hAnsi="Times New Roman" w:cs="Times New Roman"/>
          <w:sz w:val="24"/>
          <w:szCs w:val="24"/>
        </w:rPr>
        <w:t xml:space="preserve">0 </w:t>
      </w:r>
      <w:r w:rsidR="001B206B" w:rsidRPr="004B71B3">
        <w:rPr>
          <w:rFonts w:ascii="Times New Roman" w:hAnsi="Times New Roman" w:cs="Times New Roman"/>
          <w:sz w:val="24"/>
          <w:szCs w:val="24"/>
          <w:vertAlign w:val="superscript"/>
        </w:rPr>
        <w:t>o</w:t>
      </w:r>
      <w:r w:rsidR="001B206B" w:rsidRPr="004B71B3">
        <w:rPr>
          <w:rFonts w:ascii="Times New Roman" w:hAnsi="Times New Roman" w:cs="Times New Roman"/>
          <w:sz w:val="24"/>
          <w:szCs w:val="24"/>
        </w:rPr>
        <w:t>C, extrapolated using the Arrhenius equation.</w:t>
      </w:r>
      <w:r w:rsidRPr="004B71B3">
        <w:rPr>
          <w:rFonts w:ascii="Times New Roman" w:hAnsi="Times New Roman" w:cs="Times New Roman"/>
          <w:sz w:val="24"/>
          <w:szCs w:val="24"/>
        </w:rPr>
        <w:t xml:space="preserve"> </w:t>
      </w:r>
    </w:p>
    <w:p w:rsidR="008C091E" w:rsidRPr="004B71B3" w:rsidRDefault="008C091E" w:rsidP="00AD4FCF">
      <w:pPr>
        <w:spacing w:after="200" w:line="360" w:lineRule="auto"/>
        <w:rPr>
          <w:rFonts w:ascii="Times New Roman" w:hAnsi="Times New Roman" w:cs="Times New Roman"/>
          <w:b/>
          <w:sz w:val="24"/>
          <w:szCs w:val="24"/>
        </w:rPr>
      </w:pPr>
    </w:p>
    <w:p w:rsidR="00B31AF1" w:rsidRPr="004B71B3" w:rsidRDefault="00E60595" w:rsidP="00B31AF1">
      <w:pPr>
        <w:spacing w:line="480" w:lineRule="auto"/>
        <w:jc w:val="center"/>
        <w:rPr>
          <w:rFonts w:ascii="Times New Roman" w:hAnsi="Times New Roman" w:cs="Times New Roman"/>
          <w:sz w:val="24"/>
          <w:szCs w:val="24"/>
        </w:rPr>
      </w:pPr>
      <w:r w:rsidRPr="004B71B3">
        <w:rPr>
          <w:noProof/>
          <w:lang w:eastAsia="en-GB"/>
        </w:rPr>
        <w:lastRenderedPageBreak/>
        <w:drawing>
          <wp:inline distT="0" distB="0" distL="0" distR="0">
            <wp:extent cx="4572000" cy="313243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5400" cy="3141614"/>
                    </a:xfrm>
                    <a:prstGeom prst="rect">
                      <a:avLst/>
                    </a:prstGeom>
                    <a:noFill/>
                    <a:ln>
                      <a:noFill/>
                    </a:ln>
                  </pic:spPr>
                </pic:pic>
              </a:graphicData>
            </a:graphic>
          </wp:inline>
        </w:drawing>
      </w:r>
    </w:p>
    <w:p w:rsidR="00D62C80" w:rsidRPr="004B71B3" w:rsidRDefault="00F52673" w:rsidP="007E65EA">
      <w:pPr>
        <w:spacing w:line="480" w:lineRule="auto"/>
        <w:jc w:val="both"/>
        <w:rPr>
          <w:rFonts w:ascii="Times New Roman" w:hAnsi="Times New Roman" w:cs="Times New Roman"/>
          <w:sz w:val="24"/>
          <w:szCs w:val="24"/>
        </w:rPr>
      </w:pPr>
      <w:r w:rsidRPr="004B71B3">
        <w:rPr>
          <w:rFonts w:ascii="Times New Roman" w:hAnsi="Times New Roman" w:cs="Times New Roman"/>
          <w:b/>
          <w:sz w:val="24"/>
          <w:szCs w:val="24"/>
        </w:rPr>
        <w:t>Fig. 1</w:t>
      </w:r>
      <w:r w:rsidR="00B31AF1" w:rsidRPr="004B71B3">
        <w:rPr>
          <w:rFonts w:ascii="Times New Roman" w:hAnsi="Times New Roman" w:cs="Times New Roman"/>
          <w:b/>
          <w:sz w:val="24"/>
          <w:szCs w:val="24"/>
        </w:rPr>
        <w:t xml:space="preserve">. </w:t>
      </w:r>
      <w:r w:rsidR="00B31AF1" w:rsidRPr="004B71B3">
        <w:rPr>
          <w:rFonts w:ascii="Times New Roman" w:hAnsi="Times New Roman" w:cs="Times New Roman"/>
          <w:sz w:val="24"/>
          <w:szCs w:val="24"/>
        </w:rPr>
        <w:t>DRIFT</w:t>
      </w:r>
      <w:r w:rsidR="002B29D2" w:rsidRPr="004B71B3">
        <w:rPr>
          <w:rFonts w:ascii="Times New Roman" w:hAnsi="Times New Roman" w:cs="Times New Roman"/>
          <w:sz w:val="24"/>
          <w:szCs w:val="24"/>
        </w:rPr>
        <w:t xml:space="preserve"> spectra of pyridine adsorbed</w:t>
      </w:r>
      <w:r w:rsidR="00B31AF1" w:rsidRPr="004B71B3">
        <w:rPr>
          <w:rFonts w:ascii="Times New Roman" w:hAnsi="Times New Roman" w:cs="Times New Roman"/>
          <w:sz w:val="24"/>
          <w:szCs w:val="24"/>
        </w:rPr>
        <w:t xml:space="preserve"> on γ-Al</w:t>
      </w:r>
      <w:r w:rsidR="00B31AF1" w:rsidRPr="004B71B3">
        <w:rPr>
          <w:rFonts w:ascii="Times New Roman" w:hAnsi="Times New Roman" w:cs="Times New Roman"/>
          <w:sz w:val="24"/>
          <w:szCs w:val="24"/>
          <w:vertAlign w:val="subscript"/>
        </w:rPr>
        <w:t>2</w:t>
      </w:r>
      <w:r w:rsidR="00B31AF1" w:rsidRPr="004B71B3">
        <w:rPr>
          <w:rFonts w:ascii="Times New Roman" w:hAnsi="Times New Roman" w:cs="Times New Roman"/>
          <w:sz w:val="24"/>
          <w:szCs w:val="24"/>
        </w:rPr>
        <w:t>O</w:t>
      </w:r>
      <w:r w:rsidR="00B31AF1" w:rsidRPr="004B71B3">
        <w:rPr>
          <w:rFonts w:ascii="Times New Roman" w:hAnsi="Times New Roman" w:cs="Times New Roman"/>
          <w:sz w:val="24"/>
          <w:szCs w:val="24"/>
          <w:vertAlign w:val="subscript"/>
        </w:rPr>
        <w:t>3</w:t>
      </w:r>
      <w:r w:rsidR="00B31AF1" w:rsidRPr="004B71B3">
        <w:rPr>
          <w:rFonts w:ascii="Times New Roman" w:hAnsi="Times New Roman" w:cs="Times New Roman"/>
          <w:sz w:val="24"/>
          <w:szCs w:val="24"/>
        </w:rPr>
        <w:t xml:space="preserve"> (solid line) and TiO</w:t>
      </w:r>
      <w:r w:rsidR="00B31AF1" w:rsidRPr="004B71B3">
        <w:rPr>
          <w:rFonts w:ascii="Times New Roman" w:hAnsi="Times New Roman" w:cs="Times New Roman"/>
          <w:sz w:val="24"/>
          <w:szCs w:val="24"/>
          <w:vertAlign w:val="subscript"/>
        </w:rPr>
        <w:t>2</w:t>
      </w:r>
      <w:r w:rsidR="00B31AF1" w:rsidRPr="004B71B3">
        <w:rPr>
          <w:rFonts w:ascii="Times New Roman" w:hAnsi="Times New Roman" w:cs="Times New Roman"/>
          <w:sz w:val="24"/>
          <w:szCs w:val="24"/>
        </w:rPr>
        <w:t xml:space="preserve"> (broken line).</w:t>
      </w:r>
    </w:p>
    <w:p w:rsidR="00F52673" w:rsidRPr="004B71B3" w:rsidRDefault="00F52673" w:rsidP="00F52673">
      <w:pPr>
        <w:autoSpaceDE w:val="0"/>
        <w:autoSpaceDN w:val="0"/>
        <w:adjustRightInd w:val="0"/>
        <w:spacing w:after="0" w:line="480" w:lineRule="auto"/>
        <w:jc w:val="both"/>
        <w:rPr>
          <w:rFonts w:ascii="Times New Roman" w:hAnsi="Times New Roman" w:cs="Times New Roman"/>
          <w:sz w:val="24"/>
          <w:szCs w:val="24"/>
        </w:rPr>
      </w:pPr>
    </w:p>
    <w:p w:rsidR="00F52673" w:rsidRPr="004B71B3" w:rsidRDefault="00F52673" w:rsidP="00F52673">
      <w:pPr>
        <w:autoSpaceDE w:val="0"/>
        <w:autoSpaceDN w:val="0"/>
        <w:adjustRightInd w:val="0"/>
        <w:spacing w:after="0" w:line="480" w:lineRule="auto"/>
        <w:jc w:val="center"/>
        <w:rPr>
          <w:rFonts w:ascii="Times New Roman" w:hAnsi="Times New Roman" w:cs="Times New Roman"/>
          <w:sz w:val="24"/>
          <w:szCs w:val="24"/>
        </w:rPr>
      </w:pPr>
      <w:r w:rsidRPr="004B71B3">
        <w:rPr>
          <w:rFonts w:ascii="Times New Roman" w:hAnsi="Times New Roman" w:cs="Times New Roman"/>
          <w:noProof/>
          <w:sz w:val="24"/>
          <w:szCs w:val="24"/>
          <w:lang w:eastAsia="en-GB"/>
        </w:rPr>
        <w:drawing>
          <wp:inline distT="0" distB="0" distL="0" distR="0" wp14:anchorId="4D8AA0CF" wp14:editId="5A47FF1D">
            <wp:extent cx="4320540" cy="2636520"/>
            <wp:effectExtent l="0" t="0" r="3810" b="1143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2673" w:rsidRPr="004B71B3" w:rsidRDefault="00F52673" w:rsidP="00F52673">
      <w:pPr>
        <w:spacing w:after="0" w:line="48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
          <w:bCs/>
          <w:sz w:val="24"/>
          <w:szCs w:val="24"/>
          <w:lang w:eastAsia="en-GB"/>
        </w:rPr>
        <w:t>Fig. 2.</w:t>
      </w:r>
      <w:r w:rsidRPr="004B71B3">
        <w:rPr>
          <w:rFonts w:ascii="Times New Roman" w:eastAsia="Times New Roman" w:hAnsi="Times New Roman" w:cs="Times New Roman"/>
          <w:bCs/>
          <w:sz w:val="24"/>
          <w:szCs w:val="24"/>
          <w:lang w:eastAsia="en-GB"/>
        </w:rPr>
        <w:t xml:space="preserve"> XRD patterns (CuKα radiation) for: (1) γ-</w:t>
      </w:r>
      <w:r w:rsidRPr="004B71B3">
        <w:rPr>
          <w:rFonts w:ascii="Times New Roman" w:hAnsi="Times New Roman" w:cs="Times New Roman"/>
          <w:sz w:val="24"/>
          <w:szCs w:val="24"/>
        </w:rPr>
        <w:t>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 xml:space="preserve">3 </w:t>
      </w:r>
      <w:r w:rsidRPr="004B71B3">
        <w:rPr>
          <w:rFonts w:ascii="Times New Roman" w:hAnsi="Times New Roman" w:cs="Times New Roman"/>
          <w:sz w:val="24"/>
          <w:szCs w:val="24"/>
        </w:rPr>
        <w:t>Degussa</w:t>
      </w:r>
      <w:r w:rsidRPr="004B71B3">
        <w:rPr>
          <w:rFonts w:ascii="Times New Roman" w:eastAsia="Times New Roman" w:hAnsi="Times New Roman" w:cs="Times New Roman"/>
          <w:bCs/>
          <w:color w:val="000000" w:themeColor="text1"/>
          <w:sz w:val="24"/>
          <w:szCs w:val="24"/>
          <w:lang w:eastAsia="en-GB"/>
        </w:rPr>
        <w:t xml:space="preserve"> catalyst air calcined at 400 </w:t>
      </w:r>
      <w:r w:rsidRPr="004B71B3">
        <w:rPr>
          <w:rFonts w:ascii="Times New Roman" w:eastAsia="Times New Roman" w:hAnsi="Times New Roman" w:cs="Times New Roman"/>
          <w:bCs/>
          <w:color w:val="000000" w:themeColor="text1"/>
          <w:sz w:val="24"/>
          <w:szCs w:val="24"/>
          <w:vertAlign w:val="superscript"/>
          <w:lang w:eastAsia="en-GB"/>
        </w:rPr>
        <w:t>o</w:t>
      </w:r>
      <w:r w:rsidRPr="004B71B3">
        <w:rPr>
          <w:rFonts w:ascii="Times New Roman" w:eastAsia="Times New Roman" w:hAnsi="Times New Roman" w:cs="Times New Roman"/>
          <w:bCs/>
          <w:color w:val="000000" w:themeColor="text1"/>
          <w:sz w:val="24"/>
          <w:szCs w:val="24"/>
          <w:lang w:eastAsia="en-GB"/>
        </w:rPr>
        <w:t>C for 2 h; (2) TiO</w:t>
      </w:r>
      <w:r w:rsidRPr="004B71B3">
        <w:rPr>
          <w:rFonts w:ascii="Times New Roman" w:eastAsia="Times New Roman" w:hAnsi="Times New Roman" w:cs="Times New Roman"/>
          <w:bCs/>
          <w:color w:val="000000" w:themeColor="text1"/>
          <w:sz w:val="24"/>
          <w:szCs w:val="24"/>
          <w:vertAlign w:val="subscript"/>
          <w:lang w:eastAsia="en-GB"/>
        </w:rPr>
        <w:t>2</w:t>
      </w:r>
      <w:r w:rsidRPr="004B71B3">
        <w:rPr>
          <w:rFonts w:ascii="Times New Roman" w:eastAsia="Times New Roman" w:hAnsi="Times New Roman" w:cs="Times New Roman"/>
          <w:bCs/>
          <w:color w:val="000000" w:themeColor="text1"/>
          <w:sz w:val="24"/>
          <w:szCs w:val="24"/>
          <w:lang w:eastAsia="en-GB"/>
        </w:rPr>
        <w:t xml:space="preserve"> P25 Degussa catalyst, 2.4:1 w/w anatase/rutile ratio; (3) CeO</w:t>
      </w:r>
      <w:r w:rsidRPr="004B71B3">
        <w:rPr>
          <w:rFonts w:ascii="Times New Roman" w:eastAsia="Times New Roman" w:hAnsi="Times New Roman" w:cs="Times New Roman"/>
          <w:bCs/>
          <w:color w:val="000000" w:themeColor="text1"/>
          <w:sz w:val="24"/>
          <w:szCs w:val="24"/>
          <w:vertAlign w:val="subscript"/>
          <w:lang w:eastAsia="en-GB"/>
        </w:rPr>
        <w:t>2</w:t>
      </w:r>
      <w:r w:rsidRPr="004B71B3">
        <w:rPr>
          <w:rFonts w:ascii="Times New Roman" w:eastAsia="Times New Roman" w:hAnsi="Times New Roman" w:cs="Times New Roman"/>
          <w:bCs/>
          <w:color w:val="000000" w:themeColor="text1"/>
          <w:sz w:val="24"/>
          <w:szCs w:val="24"/>
          <w:lang w:eastAsia="en-GB"/>
        </w:rPr>
        <w:t xml:space="preserve"> air calcined </w:t>
      </w:r>
      <w:r w:rsidRPr="004B71B3">
        <w:rPr>
          <w:rFonts w:ascii="Times New Roman" w:eastAsia="Times New Roman" w:hAnsi="Times New Roman" w:cs="Times New Roman"/>
          <w:sz w:val="24"/>
          <w:szCs w:val="24"/>
          <w:lang w:val="en-US" w:eastAsia="pt-BR"/>
        </w:rPr>
        <w:t xml:space="preserve">at 500 </w:t>
      </w:r>
      <w:r w:rsidRPr="004B71B3">
        <w:rPr>
          <w:rFonts w:ascii="Times New Roman" w:eastAsia="Times New Roman" w:hAnsi="Times New Roman" w:cs="Times New Roman"/>
          <w:sz w:val="24"/>
          <w:szCs w:val="24"/>
          <w:vertAlign w:val="superscript"/>
          <w:lang w:val="en-US" w:eastAsia="pt-BR"/>
        </w:rPr>
        <w:t>o</w:t>
      </w:r>
      <w:r w:rsidRPr="004B71B3">
        <w:rPr>
          <w:rFonts w:ascii="Times New Roman" w:eastAsia="Times New Roman" w:hAnsi="Times New Roman" w:cs="Times New Roman"/>
          <w:sz w:val="24"/>
          <w:szCs w:val="24"/>
          <w:lang w:val="en-US" w:eastAsia="pt-BR"/>
        </w:rPr>
        <w:t>C for 3 h,</w:t>
      </w:r>
      <w:r w:rsidRPr="004B71B3">
        <w:rPr>
          <w:rFonts w:ascii="Times New Roman" w:eastAsia="Times New Roman" w:hAnsi="Times New Roman" w:cs="Times New Roman"/>
          <w:bCs/>
          <w:color w:val="000000" w:themeColor="text1"/>
          <w:sz w:val="24"/>
          <w:szCs w:val="24"/>
          <w:lang w:eastAsia="en-GB"/>
        </w:rPr>
        <w:t xml:space="preserve"> cubic fluorite structure; and (4) ZrO</w:t>
      </w:r>
      <w:r w:rsidRPr="004B71B3">
        <w:rPr>
          <w:rFonts w:ascii="Times New Roman" w:eastAsia="Times New Roman" w:hAnsi="Times New Roman" w:cs="Times New Roman"/>
          <w:bCs/>
          <w:color w:val="000000" w:themeColor="text1"/>
          <w:sz w:val="24"/>
          <w:szCs w:val="24"/>
          <w:vertAlign w:val="subscript"/>
          <w:lang w:eastAsia="en-GB"/>
        </w:rPr>
        <w:t>2</w:t>
      </w:r>
      <w:r w:rsidRPr="004B71B3">
        <w:rPr>
          <w:rFonts w:ascii="Times New Roman" w:eastAsia="Times New Roman" w:hAnsi="Times New Roman" w:cs="Times New Roman"/>
          <w:bCs/>
          <w:color w:val="000000" w:themeColor="text1"/>
          <w:sz w:val="24"/>
          <w:szCs w:val="24"/>
          <w:lang w:eastAsia="en-GB"/>
        </w:rPr>
        <w:t xml:space="preserve"> air calcined </w:t>
      </w:r>
      <w:r w:rsidRPr="004B71B3">
        <w:rPr>
          <w:rFonts w:ascii="Times New Roman" w:eastAsia="Times New Roman" w:hAnsi="Times New Roman" w:cs="Times New Roman"/>
          <w:sz w:val="24"/>
          <w:szCs w:val="24"/>
          <w:lang w:val="en-US" w:eastAsia="pt-BR"/>
        </w:rPr>
        <w:t xml:space="preserve">at 400 </w:t>
      </w:r>
      <w:r w:rsidRPr="004B71B3">
        <w:rPr>
          <w:rFonts w:ascii="Times New Roman" w:eastAsia="Times New Roman" w:hAnsi="Times New Roman" w:cs="Times New Roman"/>
          <w:sz w:val="24"/>
          <w:szCs w:val="24"/>
          <w:vertAlign w:val="superscript"/>
          <w:lang w:val="en-US" w:eastAsia="pt-BR"/>
        </w:rPr>
        <w:t>o</w:t>
      </w:r>
      <w:r w:rsidRPr="004B71B3">
        <w:rPr>
          <w:rFonts w:ascii="Times New Roman" w:eastAsia="Times New Roman" w:hAnsi="Times New Roman" w:cs="Times New Roman"/>
          <w:sz w:val="24"/>
          <w:szCs w:val="24"/>
          <w:lang w:val="en-US" w:eastAsia="pt-BR"/>
        </w:rPr>
        <w:t>C for 5 h,</w:t>
      </w:r>
      <w:r w:rsidRPr="004B71B3">
        <w:rPr>
          <w:rFonts w:ascii="Times New Roman" w:eastAsia="Times New Roman" w:hAnsi="Times New Roman" w:cs="Times New Roman"/>
          <w:bCs/>
          <w:color w:val="000000" w:themeColor="text1"/>
          <w:sz w:val="24"/>
          <w:szCs w:val="24"/>
          <w:lang w:eastAsia="en-GB"/>
        </w:rPr>
        <w:t xml:space="preserve"> 1.9:1 w/w tetragonal/monoclinic zirconia ratio</w:t>
      </w:r>
      <w:r w:rsidRPr="004B71B3">
        <w:rPr>
          <w:rFonts w:ascii="Times New Roman" w:eastAsia="Times New Roman" w:hAnsi="Times New Roman" w:cs="Times New Roman"/>
          <w:bCs/>
          <w:sz w:val="24"/>
          <w:szCs w:val="24"/>
          <w:lang w:eastAsia="en-GB"/>
        </w:rPr>
        <w:t xml:space="preserve">. </w:t>
      </w:r>
    </w:p>
    <w:p w:rsidR="00164CDF" w:rsidRPr="004B71B3" w:rsidRDefault="00164CDF" w:rsidP="00164CDF">
      <w:pPr>
        <w:spacing w:line="480" w:lineRule="auto"/>
        <w:jc w:val="center"/>
        <w:rPr>
          <w:rFonts w:ascii="Times New Roman" w:hAnsi="Times New Roman" w:cs="Times New Roman"/>
          <w:sz w:val="24"/>
          <w:szCs w:val="24"/>
        </w:rPr>
      </w:pPr>
    </w:p>
    <w:p w:rsidR="00775500" w:rsidRPr="004B71B3" w:rsidRDefault="00F11852" w:rsidP="00775500">
      <w:pPr>
        <w:spacing w:after="200" w:line="480" w:lineRule="auto"/>
        <w:jc w:val="center"/>
        <w:rPr>
          <w:rFonts w:ascii="Times New Roman" w:eastAsia="Times New Roman" w:hAnsi="Times New Roman" w:cs="Times New Roman"/>
          <w:bCs/>
          <w:i/>
          <w:sz w:val="24"/>
          <w:szCs w:val="24"/>
          <w:lang w:eastAsia="en-GB"/>
        </w:rPr>
      </w:pPr>
      <w:r w:rsidRPr="004B71B3">
        <w:rPr>
          <w:noProof/>
          <w:lang w:eastAsia="en-GB"/>
        </w:rPr>
        <w:lastRenderedPageBreak/>
        <w:drawing>
          <wp:inline distT="0" distB="0" distL="0" distR="0" wp14:anchorId="79CBE360" wp14:editId="6A39DEDF">
            <wp:extent cx="4472940" cy="2636520"/>
            <wp:effectExtent l="0" t="0" r="381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5D3B" w:rsidRPr="004B71B3" w:rsidRDefault="00503500" w:rsidP="00811D65">
      <w:pPr>
        <w:spacing w:after="200" w:line="48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
          <w:bCs/>
          <w:sz w:val="24"/>
          <w:szCs w:val="24"/>
          <w:lang w:eastAsia="en-GB"/>
        </w:rPr>
        <w:t>Fig. 3</w:t>
      </w:r>
      <w:r w:rsidR="00775500" w:rsidRPr="004B71B3">
        <w:rPr>
          <w:rFonts w:ascii="Times New Roman" w:eastAsia="Times New Roman" w:hAnsi="Times New Roman" w:cs="Times New Roman"/>
          <w:b/>
          <w:bCs/>
          <w:sz w:val="24"/>
          <w:szCs w:val="24"/>
          <w:lang w:eastAsia="en-GB"/>
        </w:rPr>
        <w:t>.</w:t>
      </w:r>
      <w:r w:rsidR="00775500" w:rsidRPr="004B71B3">
        <w:rPr>
          <w:rFonts w:ascii="Times New Roman" w:eastAsia="Times New Roman" w:hAnsi="Times New Roman" w:cs="Times New Roman"/>
          <w:bCs/>
          <w:sz w:val="24"/>
          <w:szCs w:val="24"/>
          <w:lang w:eastAsia="en-GB"/>
        </w:rPr>
        <w:t xml:space="preserve"> Comparison of catalyst activity and stability in acetic acid ketonisation over ZrO</w:t>
      </w:r>
      <w:r w:rsidR="00775500" w:rsidRPr="004B71B3">
        <w:rPr>
          <w:rFonts w:ascii="Times New Roman" w:eastAsia="Times New Roman" w:hAnsi="Times New Roman" w:cs="Times New Roman"/>
          <w:bCs/>
          <w:sz w:val="24"/>
          <w:szCs w:val="24"/>
          <w:vertAlign w:val="subscript"/>
          <w:lang w:eastAsia="en-GB"/>
        </w:rPr>
        <w:t>2</w:t>
      </w:r>
      <w:r w:rsidR="00775500" w:rsidRPr="004B71B3">
        <w:rPr>
          <w:rFonts w:ascii="Times New Roman" w:eastAsia="Times New Roman" w:hAnsi="Times New Roman" w:cs="Times New Roman"/>
          <w:bCs/>
          <w:sz w:val="24"/>
          <w:szCs w:val="24"/>
          <w:lang w:eastAsia="en-GB"/>
        </w:rPr>
        <w:t xml:space="preserve"> (300 </w:t>
      </w:r>
      <w:r w:rsidR="00775500" w:rsidRPr="004B71B3">
        <w:rPr>
          <w:rFonts w:ascii="Times New Roman" w:eastAsia="Times New Roman" w:hAnsi="Times New Roman" w:cs="Times New Roman"/>
          <w:bCs/>
          <w:sz w:val="24"/>
          <w:szCs w:val="24"/>
          <w:vertAlign w:val="superscript"/>
          <w:lang w:eastAsia="en-GB"/>
        </w:rPr>
        <w:t>o</w:t>
      </w:r>
      <w:r w:rsidR="00EA6A21" w:rsidRPr="004B71B3">
        <w:rPr>
          <w:rFonts w:ascii="Times New Roman" w:eastAsia="Times New Roman" w:hAnsi="Times New Roman" w:cs="Times New Roman"/>
          <w:bCs/>
          <w:sz w:val="24"/>
          <w:szCs w:val="24"/>
          <w:lang w:eastAsia="en-GB"/>
        </w:rPr>
        <w:t>C</w:t>
      </w:r>
      <w:r w:rsidR="00775500" w:rsidRPr="004B71B3">
        <w:rPr>
          <w:rFonts w:ascii="Times New Roman" w:eastAsia="Times New Roman" w:hAnsi="Times New Roman" w:cs="Times New Roman"/>
          <w:bCs/>
          <w:sz w:val="24"/>
          <w:szCs w:val="24"/>
          <w:lang w:eastAsia="en-GB"/>
        </w:rPr>
        <w:t>), TiO</w:t>
      </w:r>
      <w:r w:rsidR="00775500" w:rsidRPr="004B71B3">
        <w:rPr>
          <w:rFonts w:ascii="Times New Roman" w:eastAsia="Times New Roman" w:hAnsi="Times New Roman" w:cs="Times New Roman"/>
          <w:bCs/>
          <w:sz w:val="24"/>
          <w:szCs w:val="24"/>
          <w:vertAlign w:val="subscript"/>
          <w:lang w:eastAsia="en-GB"/>
        </w:rPr>
        <w:t>2</w:t>
      </w:r>
      <w:r w:rsidR="00775500" w:rsidRPr="004B71B3">
        <w:rPr>
          <w:rFonts w:ascii="Times New Roman" w:eastAsia="Times New Roman" w:hAnsi="Times New Roman" w:cs="Times New Roman"/>
          <w:bCs/>
          <w:sz w:val="24"/>
          <w:szCs w:val="24"/>
          <w:lang w:eastAsia="en-GB"/>
        </w:rPr>
        <w:t xml:space="preserve"> (300 </w:t>
      </w:r>
      <w:r w:rsidR="00775500" w:rsidRPr="004B71B3">
        <w:rPr>
          <w:rFonts w:ascii="Times New Roman" w:eastAsia="Times New Roman" w:hAnsi="Times New Roman" w:cs="Times New Roman"/>
          <w:bCs/>
          <w:sz w:val="24"/>
          <w:szCs w:val="24"/>
          <w:vertAlign w:val="superscript"/>
          <w:lang w:eastAsia="en-GB"/>
        </w:rPr>
        <w:t>o</w:t>
      </w:r>
      <w:r w:rsidR="00EA6A21" w:rsidRPr="004B71B3">
        <w:rPr>
          <w:rFonts w:ascii="Times New Roman" w:eastAsia="Times New Roman" w:hAnsi="Times New Roman" w:cs="Times New Roman"/>
          <w:bCs/>
          <w:sz w:val="24"/>
          <w:szCs w:val="24"/>
          <w:lang w:eastAsia="en-GB"/>
        </w:rPr>
        <w:t>C)</w:t>
      </w:r>
      <w:r w:rsidR="00775500" w:rsidRPr="004B71B3">
        <w:rPr>
          <w:rFonts w:ascii="Times New Roman" w:eastAsia="Times New Roman" w:hAnsi="Times New Roman" w:cs="Times New Roman"/>
          <w:bCs/>
          <w:sz w:val="24"/>
          <w:szCs w:val="24"/>
          <w:lang w:eastAsia="en-GB"/>
        </w:rPr>
        <w:t xml:space="preserve"> and CeO</w:t>
      </w:r>
      <w:r w:rsidR="00775500" w:rsidRPr="004B71B3">
        <w:rPr>
          <w:rFonts w:ascii="Times New Roman" w:eastAsia="Times New Roman" w:hAnsi="Times New Roman" w:cs="Times New Roman"/>
          <w:bCs/>
          <w:sz w:val="24"/>
          <w:szCs w:val="24"/>
          <w:vertAlign w:val="subscript"/>
          <w:lang w:eastAsia="en-GB"/>
        </w:rPr>
        <w:t>2</w:t>
      </w:r>
      <w:r w:rsidR="00775500" w:rsidRPr="004B71B3">
        <w:rPr>
          <w:rFonts w:ascii="Times New Roman" w:eastAsia="Times New Roman" w:hAnsi="Times New Roman" w:cs="Times New Roman"/>
          <w:bCs/>
          <w:sz w:val="24"/>
          <w:szCs w:val="24"/>
          <w:lang w:eastAsia="en-GB"/>
        </w:rPr>
        <w:t xml:space="preserve"> (250 </w:t>
      </w:r>
      <w:r w:rsidR="00775500" w:rsidRPr="004B71B3">
        <w:rPr>
          <w:rFonts w:ascii="Times New Roman" w:eastAsia="Times New Roman" w:hAnsi="Times New Roman" w:cs="Times New Roman"/>
          <w:bCs/>
          <w:sz w:val="24"/>
          <w:szCs w:val="24"/>
          <w:vertAlign w:val="superscript"/>
          <w:lang w:eastAsia="en-GB"/>
        </w:rPr>
        <w:t>o</w:t>
      </w:r>
      <w:r w:rsidR="00EA6A21" w:rsidRPr="004B71B3">
        <w:rPr>
          <w:rFonts w:ascii="Times New Roman" w:eastAsia="Times New Roman" w:hAnsi="Times New Roman" w:cs="Times New Roman"/>
          <w:bCs/>
          <w:sz w:val="24"/>
          <w:szCs w:val="24"/>
          <w:lang w:eastAsia="en-GB"/>
        </w:rPr>
        <w:t>C</w:t>
      </w:r>
      <w:r w:rsidR="00775500" w:rsidRPr="004B71B3">
        <w:rPr>
          <w:rFonts w:ascii="Times New Roman" w:eastAsia="Times New Roman" w:hAnsi="Times New Roman" w:cs="Times New Roman"/>
          <w:bCs/>
          <w:sz w:val="24"/>
          <w:szCs w:val="24"/>
          <w:lang w:eastAsia="en-GB"/>
        </w:rPr>
        <w:t>) at</w:t>
      </w:r>
      <w:r w:rsidR="00EA6A21" w:rsidRPr="004B71B3">
        <w:rPr>
          <w:rFonts w:ascii="Times New Roman" w:eastAsia="Times New Roman" w:hAnsi="Times New Roman" w:cs="Times New Roman"/>
          <w:bCs/>
          <w:sz w:val="24"/>
          <w:szCs w:val="24"/>
          <w:lang w:eastAsia="en-GB"/>
        </w:rPr>
        <w:t xml:space="preserve"> </w:t>
      </w:r>
      <w:r w:rsidR="00EA6A21" w:rsidRPr="004B71B3">
        <w:rPr>
          <w:rFonts w:ascii="Times New Roman" w:eastAsia="Times New Roman" w:hAnsi="Times New Roman" w:cs="Times New Roman"/>
          <w:bCs/>
          <w:i/>
          <w:sz w:val="24"/>
          <w:szCs w:val="24"/>
          <w:lang w:eastAsia="en-GB"/>
        </w:rPr>
        <w:t>W/F</w:t>
      </w:r>
      <w:r w:rsidR="00EA6A21" w:rsidRPr="004B71B3">
        <w:rPr>
          <w:rFonts w:ascii="Times New Roman" w:eastAsia="Times New Roman" w:hAnsi="Times New Roman" w:cs="Times New Roman"/>
          <w:bCs/>
          <w:sz w:val="24"/>
          <w:szCs w:val="24"/>
          <w:lang w:eastAsia="en-GB"/>
        </w:rPr>
        <w:t xml:space="preserve"> = 120 g h mol</w:t>
      </w:r>
      <w:r w:rsidR="00EA6A21" w:rsidRPr="004B71B3">
        <w:rPr>
          <w:rFonts w:ascii="Times New Roman" w:eastAsia="Times New Roman" w:hAnsi="Times New Roman" w:cs="Times New Roman"/>
          <w:bCs/>
          <w:sz w:val="24"/>
          <w:szCs w:val="24"/>
          <w:vertAlign w:val="superscript"/>
          <w:lang w:eastAsia="en-GB"/>
        </w:rPr>
        <w:t>-1</w:t>
      </w:r>
      <w:r w:rsidR="00EA6A21" w:rsidRPr="004B71B3">
        <w:rPr>
          <w:rFonts w:ascii="Times New Roman" w:eastAsia="Times New Roman" w:hAnsi="Times New Roman" w:cs="Times New Roman"/>
          <w:bCs/>
          <w:sz w:val="24"/>
          <w:szCs w:val="24"/>
          <w:lang w:eastAsia="en-GB"/>
        </w:rPr>
        <w:t>,</w:t>
      </w:r>
      <w:r w:rsidR="00775500" w:rsidRPr="004B71B3">
        <w:rPr>
          <w:rFonts w:ascii="Times New Roman" w:eastAsia="Times New Roman" w:hAnsi="Times New Roman" w:cs="Times New Roman"/>
          <w:bCs/>
          <w:sz w:val="24"/>
          <w:szCs w:val="24"/>
          <w:lang w:eastAsia="en-GB"/>
        </w:rPr>
        <w:t xml:space="preserve"> 3.35 </w:t>
      </w:r>
      <w:r w:rsidR="002B7A31" w:rsidRPr="004B71B3">
        <w:rPr>
          <w:rFonts w:ascii="Times New Roman" w:eastAsia="Times New Roman" w:hAnsi="Times New Roman" w:cs="Times New Roman"/>
          <w:bCs/>
          <w:sz w:val="24"/>
          <w:szCs w:val="24"/>
          <w:lang w:eastAsia="en-GB"/>
        </w:rPr>
        <w:t>kPa HOAc partial pressure</w:t>
      </w:r>
      <w:r w:rsidR="00775500" w:rsidRPr="004B71B3">
        <w:rPr>
          <w:rFonts w:ascii="Times New Roman" w:eastAsia="Times New Roman" w:hAnsi="Times New Roman" w:cs="Times New Roman"/>
          <w:bCs/>
          <w:sz w:val="24"/>
          <w:szCs w:val="24"/>
          <w:lang w:eastAsia="en-GB"/>
        </w:rPr>
        <w:t>; acetone selectivity</w:t>
      </w:r>
      <w:r w:rsidR="00D91ED3" w:rsidRPr="004B71B3">
        <w:rPr>
          <w:rFonts w:ascii="Times New Roman" w:eastAsia="Times New Roman" w:hAnsi="Times New Roman" w:cs="Times New Roman"/>
          <w:bCs/>
          <w:sz w:val="24"/>
          <w:szCs w:val="24"/>
          <w:lang w:eastAsia="en-GB"/>
        </w:rPr>
        <w:t xml:space="preserve"> in all cases</w:t>
      </w:r>
      <w:r w:rsidR="00775500" w:rsidRPr="004B71B3">
        <w:rPr>
          <w:rFonts w:ascii="Times New Roman" w:eastAsia="Times New Roman" w:hAnsi="Times New Roman" w:cs="Times New Roman"/>
          <w:bCs/>
          <w:sz w:val="24"/>
          <w:szCs w:val="24"/>
          <w:lang w:eastAsia="en-GB"/>
        </w:rPr>
        <w:t xml:space="preserve"> </w:t>
      </w:r>
      <w:r w:rsidR="00397FDA" w:rsidRPr="004B71B3">
        <w:rPr>
          <w:rFonts w:ascii="Times New Roman" w:eastAsia="Times New Roman" w:hAnsi="Times New Roman" w:cs="Times New Roman"/>
          <w:bCs/>
          <w:sz w:val="24"/>
          <w:szCs w:val="24"/>
          <w:lang w:eastAsia="en-GB"/>
        </w:rPr>
        <w:t>≥</w:t>
      </w:r>
      <w:r w:rsidR="00775500" w:rsidRPr="004B71B3">
        <w:rPr>
          <w:rFonts w:ascii="Times New Roman" w:eastAsia="Times New Roman" w:hAnsi="Times New Roman" w:cs="Times New Roman"/>
          <w:bCs/>
          <w:sz w:val="24"/>
          <w:szCs w:val="24"/>
          <w:lang w:eastAsia="en-GB"/>
        </w:rPr>
        <w:t xml:space="preserve"> 99</w:t>
      </w:r>
      <w:r w:rsidR="00E9774E" w:rsidRPr="004B71B3">
        <w:rPr>
          <w:rFonts w:ascii="Times New Roman" w:eastAsia="Times New Roman" w:hAnsi="Times New Roman" w:cs="Times New Roman"/>
          <w:bCs/>
          <w:sz w:val="24"/>
          <w:szCs w:val="24"/>
          <w:lang w:eastAsia="en-GB"/>
        </w:rPr>
        <w:t xml:space="preserve"> mol</w:t>
      </w:r>
      <w:r w:rsidR="00775500" w:rsidRPr="004B71B3">
        <w:rPr>
          <w:rFonts w:ascii="Times New Roman" w:eastAsia="Times New Roman" w:hAnsi="Times New Roman" w:cs="Times New Roman"/>
          <w:bCs/>
          <w:sz w:val="24"/>
          <w:szCs w:val="24"/>
          <w:lang w:eastAsia="en-GB"/>
        </w:rPr>
        <w:t>%.</w:t>
      </w:r>
    </w:p>
    <w:p w:rsidR="00F52673" w:rsidRPr="004B71B3" w:rsidRDefault="00F52673" w:rsidP="00F52673">
      <w:pPr>
        <w:spacing w:after="200" w:line="276" w:lineRule="auto"/>
        <w:jc w:val="center"/>
        <w:rPr>
          <w:rFonts w:ascii="Times New Roman" w:hAnsi="Times New Roman" w:cs="Times New Roman"/>
          <w:b/>
          <w:bCs/>
          <w:sz w:val="24"/>
          <w:szCs w:val="24"/>
        </w:rPr>
      </w:pPr>
    </w:p>
    <w:p w:rsidR="003B4940" w:rsidRPr="004B71B3" w:rsidRDefault="003B4940" w:rsidP="003B4940">
      <w:pPr>
        <w:spacing w:after="200" w:line="480" w:lineRule="auto"/>
        <w:jc w:val="center"/>
        <w:rPr>
          <w:rFonts w:ascii="Times New Roman" w:eastAsia="Times New Roman" w:hAnsi="Times New Roman" w:cs="Times New Roman"/>
          <w:b/>
          <w:color w:val="000000"/>
          <w:sz w:val="24"/>
          <w:szCs w:val="24"/>
          <w:lang w:eastAsia="en-GB"/>
        </w:rPr>
      </w:pPr>
      <w:r w:rsidRPr="004B71B3">
        <w:rPr>
          <w:noProof/>
          <w:lang w:eastAsia="en-GB"/>
        </w:rPr>
        <w:drawing>
          <wp:inline distT="0" distB="0" distL="0" distR="0" wp14:anchorId="3C699B6D" wp14:editId="5021E6E7">
            <wp:extent cx="4236720" cy="2849880"/>
            <wp:effectExtent l="0" t="0" r="1143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717D" w:rsidRPr="004B71B3" w:rsidRDefault="00F52673" w:rsidP="0029717D">
      <w:pPr>
        <w:spacing w:after="200" w:line="480" w:lineRule="auto"/>
        <w:jc w:val="both"/>
        <w:rPr>
          <w:rFonts w:ascii="Times New Roman" w:eastAsia="Times New Roman" w:hAnsi="Times New Roman" w:cs="Times New Roman"/>
          <w:bCs/>
          <w:sz w:val="24"/>
          <w:szCs w:val="24"/>
          <w:lang w:eastAsia="en-GB"/>
        </w:rPr>
      </w:pPr>
      <w:r w:rsidRPr="004B71B3">
        <w:rPr>
          <w:rFonts w:ascii="Times New Roman" w:eastAsia="Times New Roman" w:hAnsi="Times New Roman" w:cs="Times New Roman"/>
          <w:b/>
          <w:color w:val="000000"/>
          <w:sz w:val="24"/>
          <w:szCs w:val="24"/>
          <w:lang w:eastAsia="en-GB"/>
        </w:rPr>
        <w:t>Fig. 4.</w:t>
      </w:r>
      <w:r w:rsidRPr="004B71B3">
        <w:rPr>
          <w:rFonts w:ascii="Times New Roman" w:eastAsia="Times New Roman" w:hAnsi="Times New Roman" w:cs="Times New Roman"/>
          <w:color w:val="000000"/>
          <w:sz w:val="24"/>
          <w:szCs w:val="24"/>
          <w:lang w:eastAsia="en-GB"/>
        </w:rPr>
        <w:t xml:space="preserve"> </w:t>
      </w:r>
      <w:r w:rsidR="0029717D" w:rsidRPr="004B71B3">
        <w:rPr>
          <w:rFonts w:ascii="Times New Roman" w:eastAsia="Times New Roman" w:hAnsi="Times New Roman" w:cs="Times New Roman"/>
          <w:color w:val="000000"/>
          <w:sz w:val="24"/>
          <w:szCs w:val="24"/>
          <w:lang w:eastAsia="en-GB"/>
        </w:rPr>
        <w:t>Effect of r</w:t>
      </w:r>
      <w:r w:rsidRPr="004B71B3">
        <w:rPr>
          <w:rFonts w:ascii="Times New Roman" w:eastAsia="Times New Roman" w:hAnsi="Times New Roman" w:cs="Times New Roman"/>
          <w:color w:val="000000"/>
          <w:sz w:val="24"/>
          <w:szCs w:val="24"/>
          <w:lang w:eastAsia="en-GB"/>
        </w:rPr>
        <w:t>egeneration</w:t>
      </w:r>
      <w:r w:rsidR="0029717D" w:rsidRPr="004B71B3">
        <w:rPr>
          <w:rFonts w:ascii="Times New Roman" w:eastAsia="Times New Roman" w:hAnsi="Times New Roman" w:cs="Times New Roman"/>
          <w:color w:val="000000"/>
          <w:sz w:val="24"/>
          <w:szCs w:val="24"/>
          <w:lang w:eastAsia="en-GB"/>
        </w:rPr>
        <w:t xml:space="preserve"> of CeO</w:t>
      </w:r>
      <w:r w:rsidR="0029717D" w:rsidRPr="004B71B3">
        <w:rPr>
          <w:rFonts w:ascii="Times New Roman" w:eastAsia="Times New Roman" w:hAnsi="Times New Roman" w:cs="Times New Roman"/>
          <w:color w:val="000000"/>
          <w:sz w:val="24"/>
          <w:szCs w:val="24"/>
          <w:vertAlign w:val="subscript"/>
          <w:lang w:eastAsia="en-GB"/>
        </w:rPr>
        <w:t>2</w:t>
      </w:r>
      <w:r w:rsidRPr="004B71B3">
        <w:rPr>
          <w:rFonts w:ascii="Times New Roman" w:eastAsia="Times New Roman" w:hAnsi="Times New Roman" w:cs="Times New Roman"/>
          <w:color w:val="000000"/>
          <w:sz w:val="24"/>
          <w:szCs w:val="24"/>
          <w:lang w:eastAsia="en-GB"/>
        </w:rPr>
        <w:t xml:space="preserve"> </w:t>
      </w:r>
      <w:r w:rsidR="0029717D" w:rsidRPr="004B71B3">
        <w:rPr>
          <w:rFonts w:ascii="Times New Roman" w:eastAsia="Times New Roman" w:hAnsi="Times New Roman" w:cs="Times New Roman"/>
          <w:color w:val="000000"/>
          <w:sz w:val="24"/>
          <w:szCs w:val="24"/>
          <w:lang w:eastAsia="en-GB"/>
        </w:rPr>
        <w:t xml:space="preserve">catalyst </w:t>
      </w:r>
      <w:r w:rsidRPr="004B71B3">
        <w:rPr>
          <w:rFonts w:ascii="Times New Roman" w:eastAsia="Times New Roman" w:hAnsi="Times New Roman" w:cs="Times New Roman"/>
          <w:color w:val="000000"/>
          <w:sz w:val="24"/>
          <w:szCs w:val="24"/>
          <w:lang w:eastAsia="en-GB"/>
        </w:rPr>
        <w:t>by air calcination at 500</w:t>
      </w:r>
      <w:r w:rsidR="0029717D" w:rsidRPr="004B71B3">
        <w:rPr>
          <w:rFonts w:ascii="Times New Roman" w:eastAsia="Times New Roman" w:hAnsi="Times New Roman" w:cs="Times New Roman"/>
          <w:color w:val="000000"/>
          <w:sz w:val="24"/>
          <w:szCs w:val="24"/>
          <w:lang w:eastAsia="en-GB"/>
        </w:rPr>
        <w:t xml:space="preserve"> </w:t>
      </w:r>
      <w:r w:rsidRPr="004B71B3">
        <w:rPr>
          <w:rFonts w:ascii="Times New Roman" w:eastAsia="Times New Roman" w:hAnsi="Times New Roman" w:cs="Times New Roman"/>
          <w:color w:val="000000"/>
          <w:sz w:val="24"/>
          <w:szCs w:val="24"/>
          <w:vertAlign w:val="superscript"/>
          <w:lang w:eastAsia="en-GB"/>
        </w:rPr>
        <w:t>o</w:t>
      </w:r>
      <w:r w:rsidRPr="004B71B3">
        <w:rPr>
          <w:rFonts w:ascii="Times New Roman" w:eastAsia="Times New Roman" w:hAnsi="Times New Roman" w:cs="Times New Roman"/>
          <w:color w:val="000000"/>
          <w:sz w:val="24"/>
          <w:szCs w:val="24"/>
          <w:lang w:eastAsia="en-GB"/>
        </w:rPr>
        <w:t>C</w:t>
      </w:r>
      <w:r w:rsidR="0029717D" w:rsidRPr="004B71B3">
        <w:rPr>
          <w:rFonts w:ascii="Times New Roman" w:eastAsia="Times New Roman" w:hAnsi="Times New Roman" w:cs="Times New Roman"/>
          <w:color w:val="000000"/>
          <w:sz w:val="24"/>
          <w:szCs w:val="24"/>
          <w:lang w:eastAsia="en-GB"/>
        </w:rPr>
        <w:t xml:space="preserve"> for </w:t>
      </w:r>
      <w:r w:rsidRPr="004B71B3">
        <w:rPr>
          <w:rFonts w:ascii="Times New Roman" w:eastAsia="Times New Roman" w:hAnsi="Times New Roman" w:cs="Times New Roman"/>
          <w:color w:val="000000"/>
          <w:sz w:val="24"/>
          <w:szCs w:val="24"/>
          <w:lang w:eastAsia="en-GB"/>
        </w:rPr>
        <w:t>3</w:t>
      </w:r>
      <w:r w:rsidR="0029717D" w:rsidRPr="004B71B3">
        <w:rPr>
          <w:rFonts w:ascii="Times New Roman" w:eastAsia="Times New Roman" w:hAnsi="Times New Roman" w:cs="Times New Roman"/>
          <w:color w:val="000000"/>
          <w:sz w:val="24"/>
          <w:szCs w:val="24"/>
          <w:lang w:eastAsia="en-GB"/>
        </w:rPr>
        <w:t xml:space="preserve"> </w:t>
      </w:r>
      <w:r w:rsidRPr="004B71B3">
        <w:rPr>
          <w:rFonts w:ascii="Times New Roman" w:eastAsia="Times New Roman" w:hAnsi="Times New Roman" w:cs="Times New Roman"/>
          <w:color w:val="000000"/>
          <w:sz w:val="24"/>
          <w:szCs w:val="24"/>
          <w:lang w:eastAsia="en-GB"/>
        </w:rPr>
        <w:t>h: (1) first</w:t>
      </w:r>
      <w:r w:rsidR="003B4940" w:rsidRPr="004B71B3">
        <w:rPr>
          <w:rFonts w:ascii="Times New Roman" w:eastAsia="Times New Roman" w:hAnsi="Times New Roman" w:cs="Times New Roman"/>
          <w:color w:val="000000"/>
          <w:sz w:val="24"/>
          <w:szCs w:val="24"/>
          <w:lang w:eastAsia="en-GB"/>
        </w:rPr>
        <w:t xml:space="preserve"> and</w:t>
      </w:r>
      <w:r w:rsidRPr="004B71B3">
        <w:rPr>
          <w:rFonts w:ascii="Times New Roman" w:eastAsia="Times New Roman" w:hAnsi="Times New Roman" w:cs="Times New Roman"/>
          <w:color w:val="000000"/>
          <w:sz w:val="24"/>
          <w:szCs w:val="24"/>
          <w:lang w:eastAsia="en-GB"/>
        </w:rPr>
        <w:t xml:space="preserve"> (2) second </w:t>
      </w:r>
      <w:r w:rsidR="0029717D" w:rsidRPr="004B71B3">
        <w:rPr>
          <w:rFonts w:ascii="Times New Roman" w:eastAsia="Times New Roman" w:hAnsi="Times New Roman" w:cs="Times New Roman"/>
          <w:color w:val="000000"/>
          <w:sz w:val="24"/>
          <w:szCs w:val="24"/>
          <w:lang w:eastAsia="en-GB"/>
        </w:rPr>
        <w:t>run (250</w:t>
      </w:r>
      <w:r w:rsidR="0029717D" w:rsidRPr="004B71B3">
        <w:rPr>
          <w:rFonts w:ascii="Times New Roman" w:eastAsia="Times New Roman" w:hAnsi="Times New Roman" w:cs="Times New Roman"/>
          <w:bCs/>
          <w:sz w:val="24"/>
          <w:szCs w:val="24"/>
          <w:lang w:eastAsia="en-GB"/>
        </w:rPr>
        <w:t xml:space="preserve"> </w:t>
      </w:r>
      <w:r w:rsidR="0029717D" w:rsidRPr="004B71B3">
        <w:rPr>
          <w:rFonts w:ascii="Times New Roman" w:eastAsia="Times New Roman" w:hAnsi="Times New Roman" w:cs="Times New Roman"/>
          <w:bCs/>
          <w:sz w:val="24"/>
          <w:szCs w:val="24"/>
          <w:vertAlign w:val="superscript"/>
          <w:lang w:eastAsia="en-GB"/>
        </w:rPr>
        <w:t>o</w:t>
      </w:r>
      <w:r w:rsidR="0029717D" w:rsidRPr="004B71B3">
        <w:rPr>
          <w:rFonts w:ascii="Times New Roman" w:eastAsia="Times New Roman" w:hAnsi="Times New Roman" w:cs="Times New Roman"/>
          <w:bCs/>
          <w:sz w:val="24"/>
          <w:szCs w:val="24"/>
          <w:lang w:eastAsia="en-GB"/>
        </w:rPr>
        <w:t xml:space="preserve">C, </w:t>
      </w:r>
      <w:r w:rsidR="0029717D" w:rsidRPr="004B71B3">
        <w:rPr>
          <w:rFonts w:ascii="Times New Roman" w:eastAsia="Times New Roman" w:hAnsi="Times New Roman" w:cs="Times New Roman"/>
          <w:bCs/>
          <w:i/>
          <w:sz w:val="24"/>
          <w:szCs w:val="24"/>
          <w:lang w:eastAsia="en-GB"/>
        </w:rPr>
        <w:t>W/F</w:t>
      </w:r>
      <w:r w:rsidR="0029717D" w:rsidRPr="004B71B3">
        <w:rPr>
          <w:rFonts w:ascii="Times New Roman" w:eastAsia="Times New Roman" w:hAnsi="Times New Roman" w:cs="Times New Roman"/>
          <w:bCs/>
          <w:sz w:val="24"/>
          <w:szCs w:val="24"/>
          <w:lang w:eastAsia="en-GB"/>
        </w:rPr>
        <w:t xml:space="preserve"> = 120 g h mol</w:t>
      </w:r>
      <w:r w:rsidR="0029717D" w:rsidRPr="004B71B3">
        <w:rPr>
          <w:rFonts w:ascii="Times New Roman" w:eastAsia="Times New Roman" w:hAnsi="Times New Roman" w:cs="Times New Roman"/>
          <w:bCs/>
          <w:sz w:val="24"/>
          <w:szCs w:val="24"/>
          <w:vertAlign w:val="superscript"/>
          <w:lang w:eastAsia="en-GB"/>
        </w:rPr>
        <w:t>-1</w:t>
      </w:r>
      <w:r w:rsidR="0029717D" w:rsidRPr="004B71B3">
        <w:rPr>
          <w:rFonts w:ascii="Times New Roman" w:eastAsia="Times New Roman" w:hAnsi="Times New Roman" w:cs="Times New Roman"/>
          <w:bCs/>
          <w:sz w:val="24"/>
          <w:szCs w:val="24"/>
          <w:lang w:eastAsia="en-GB"/>
        </w:rPr>
        <w:t>, 3.35 kPa HOAc partial pressure</w:t>
      </w:r>
      <w:r w:rsidR="004020AB" w:rsidRPr="004B71B3">
        <w:rPr>
          <w:rFonts w:ascii="Times New Roman" w:eastAsia="Times New Roman" w:hAnsi="Times New Roman" w:cs="Times New Roman"/>
          <w:bCs/>
          <w:sz w:val="24"/>
          <w:szCs w:val="24"/>
          <w:lang w:eastAsia="en-GB"/>
        </w:rPr>
        <w:t>; acetone selectivity in both cases ≥ 99 mol%</w:t>
      </w:r>
      <w:r w:rsidR="0029717D" w:rsidRPr="004B71B3">
        <w:rPr>
          <w:rFonts w:ascii="Times New Roman" w:eastAsia="Times New Roman" w:hAnsi="Times New Roman" w:cs="Times New Roman"/>
          <w:bCs/>
          <w:sz w:val="24"/>
          <w:szCs w:val="24"/>
          <w:lang w:eastAsia="en-GB"/>
        </w:rPr>
        <w:t>.</w:t>
      </w:r>
    </w:p>
    <w:p w:rsidR="003369CB" w:rsidRPr="004B71B3" w:rsidRDefault="003369CB" w:rsidP="003369CB">
      <w:pPr>
        <w:autoSpaceDE w:val="0"/>
        <w:autoSpaceDN w:val="0"/>
        <w:adjustRightInd w:val="0"/>
        <w:spacing w:after="0" w:line="480" w:lineRule="auto"/>
        <w:jc w:val="both"/>
        <w:rPr>
          <w:rFonts w:ascii="Times New Roman" w:hAnsi="Times New Roman" w:cs="Times New Roman"/>
          <w:color w:val="000000"/>
          <w:sz w:val="24"/>
          <w:szCs w:val="24"/>
        </w:rPr>
      </w:pPr>
      <w:r w:rsidRPr="004B71B3">
        <w:rPr>
          <w:noProof/>
          <w:lang w:eastAsia="en-GB"/>
        </w:rPr>
        <w:lastRenderedPageBreak/>
        <w:drawing>
          <wp:inline distT="0" distB="0" distL="0" distR="0" wp14:anchorId="5DA5086C" wp14:editId="1F4105E8">
            <wp:extent cx="4572000" cy="2651760"/>
            <wp:effectExtent l="0" t="0" r="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69CB" w:rsidRPr="004B71B3" w:rsidRDefault="003369CB" w:rsidP="003369CB">
      <w:pPr>
        <w:autoSpaceDE w:val="0"/>
        <w:autoSpaceDN w:val="0"/>
        <w:adjustRightInd w:val="0"/>
        <w:spacing w:after="0" w:line="480" w:lineRule="auto"/>
        <w:jc w:val="both"/>
        <w:rPr>
          <w:rFonts w:ascii="Times New Roman" w:hAnsi="Times New Roman" w:cs="Times New Roman"/>
          <w:sz w:val="24"/>
          <w:szCs w:val="24"/>
        </w:rPr>
      </w:pPr>
      <w:r w:rsidRPr="004B71B3">
        <w:rPr>
          <w:rFonts w:ascii="Times New Roman" w:hAnsi="Times New Roman" w:cs="Times New Roman"/>
          <w:b/>
          <w:color w:val="000000"/>
          <w:sz w:val="24"/>
          <w:szCs w:val="24"/>
        </w:rPr>
        <w:t>Fig. 5.</w:t>
      </w:r>
      <w:r w:rsidRPr="004B71B3">
        <w:rPr>
          <w:rFonts w:ascii="Times New Roman" w:hAnsi="Times New Roman" w:cs="Times New Roman"/>
          <w:color w:val="000000"/>
          <w:sz w:val="24"/>
          <w:szCs w:val="24"/>
        </w:rPr>
        <w:t xml:space="preserve"> </w:t>
      </w:r>
      <w:r w:rsidRPr="004B71B3">
        <w:rPr>
          <w:rFonts w:ascii="Times New Roman" w:hAnsi="Times New Roman" w:cs="Times New Roman"/>
          <w:sz w:val="24"/>
          <w:szCs w:val="24"/>
        </w:rPr>
        <w:t>Effect of partial pressure of acetic acid on reaction rate</w:t>
      </w:r>
      <w:r w:rsidR="00FE1E11" w:rsidRPr="004B71B3">
        <w:rPr>
          <w:rFonts w:ascii="Times New Roman" w:hAnsi="Times New Roman" w:cs="Times New Roman"/>
          <w:sz w:val="24"/>
          <w:szCs w:val="24"/>
        </w:rPr>
        <w:t>:</w:t>
      </w:r>
      <w:r w:rsidRPr="004B71B3">
        <w:rPr>
          <w:rFonts w:ascii="Times New Roman" w:hAnsi="Times New Roman" w:cs="Times New Roman"/>
          <w:sz w:val="24"/>
          <w:szCs w:val="24"/>
        </w:rPr>
        <w:t xml:space="preserve"> (1) 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xml:space="preserve"> </w:t>
      </w:r>
      <w:r w:rsidRPr="004B71B3">
        <w:rPr>
          <w:rFonts w:ascii="Times New Roman" w:eastAsia="Times New Roman" w:hAnsi="Times New Roman" w:cs="Times New Roman"/>
          <w:bCs/>
          <w:sz w:val="24"/>
          <w:szCs w:val="24"/>
          <w:lang w:eastAsia="en-GB"/>
        </w:rPr>
        <w:t>(</w:t>
      </w:r>
      <w:r w:rsidR="00FE1E11" w:rsidRPr="004B71B3">
        <w:rPr>
          <w:rFonts w:ascii="Times New Roman" w:hAnsi="Times New Roman" w:cs="Times New Roman"/>
          <w:sz w:val="24"/>
          <w:szCs w:val="24"/>
        </w:rPr>
        <w:t>0.20 g</w:t>
      </w:r>
      <w:r w:rsidRPr="004B71B3">
        <w:rPr>
          <w:rFonts w:ascii="Times New Roman" w:hAnsi="Times New Roman" w:cs="Times New Roman"/>
          <w:sz w:val="24"/>
          <w:szCs w:val="24"/>
        </w:rPr>
        <w:t>, 320 °C</w:t>
      </w:r>
      <w:r w:rsidR="00FE1E11" w:rsidRPr="004B71B3">
        <w:rPr>
          <w:rFonts w:ascii="Times New Roman" w:hAnsi="Times New Roman" w:cs="Times New Roman"/>
          <w:sz w:val="24"/>
          <w:szCs w:val="24"/>
        </w:rPr>
        <w:t>)</w:t>
      </w:r>
      <w:r w:rsidRPr="004B71B3">
        <w:rPr>
          <w:rFonts w:ascii="Times New Roman" w:hAnsi="Times New Roman" w:cs="Times New Roman"/>
          <w:sz w:val="24"/>
          <w:szCs w:val="24"/>
        </w:rPr>
        <w:t>, (2) ZrO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w:t>
      </w:r>
      <w:r w:rsidRPr="004B71B3">
        <w:rPr>
          <w:rFonts w:ascii="Times New Roman" w:eastAsia="Times New Roman" w:hAnsi="Times New Roman" w:cs="Times New Roman"/>
          <w:bCs/>
          <w:sz w:val="24"/>
          <w:szCs w:val="24"/>
          <w:lang w:eastAsia="en-GB"/>
        </w:rPr>
        <w:t>(</w:t>
      </w:r>
      <w:r w:rsidRPr="004B71B3">
        <w:rPr>
          <w:rFonts w:ascii="Times New Roman" w:hAnsi="Times New Roman" w:cs="Times New Roman"/>
          <w:sz w:val="24"/>
          <w:szCs w:val="24"/>
        </w:rPr>
        <w:t>0.10 g, 240</w:t>
      </w:r>
      <w:r w:rsidR="00A3615D" w:rsidRPr="004B71B3">
        <w:rPr>
          <w:rFonts w:ascii="Times New Roman" w:hAnsi="Times New Roman" w:cs="Times New Roman"/>
          <w:sz w:val="24"/>
          <w:szCs w:val="24"/>
        </w:rPr>
        <w:t xml:space="preserve"> </w:t>
      </w:r>
      <w:r w:rsidRPr="004B71B3">
        <w:rPr>
          <w:rFonts w:ascii="Times New Roman" w:hAnsi="Times New Roman" w:cs="Times New Roman"/>
          <w:sz w:val="24"/>
          <w:szCs w:val="24"/>
        </w:rPr>
        <w:t>°C</w:t>
      </w:r>
      <w:r w:rsidR="00FE1E11" w:rsidRPr="004B71B3">
        <w:rPr>
          <w:rFonts w:ascii="Times New Roman" w:hAnsi="Times New Roman" w:cs="Times New Roman"/>
          <w:sz w:val="24"/>
          <w:szCs w:val="24"/>
        </w:rPr>
        <w:t>)</w:t>
      </w:r>
      <w:r w:rsidRPr="004B71B3">
        <w:rPr>
          <w:rFonts w:ascii="Times New Roman" w:hAnsi="Times New Roman" w:cs="Times New Roman"/>
          <w:sz w:val="24"/>
          <w:szCs w:val="24"/>
        </w:rPr>
        <w:t xml:space="preserve"> and (3) TiO</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 xml:space="preserve"> </w:t>
      </w:r>
      <w:r w:rsidRPr="004B71B3">
        <w:rPr>
          <w:rFonts w:ascii="Times New Roman" w:eastAsia="Times New Roman" w:hAnsi="Times New Roman" w:cs="Times New Roman"/>
          <w:bCs/>
          <w:sz w:val="24"/>
          <w:szCs w:val="24"/>
          <w:lang w:eastAsia="en-GB"/>
        </w:rPr>
        <w:t>(</w:t>
      </w:r>
      <w:r w:rsidRPr="004B71B3">
        <w:rPr>
          <w:rFonts w:ascii="Times New Roman" w:hAnsi="Times New Roman" w:cs="Times New Roman"/>
          <w:sz w:val="24"/>
          <w:szCs w:val="24"/>
        </w:rPr>
        <w:t>0.10 g, 270</w:t>
      </w:r>
      <w:r w:rsidR="00A3615D" w:rsidRPr="004B71B3">
        <w:rPr>
          <w:rFonts w:ascii="Times New Roman" w:hAnsi="Times New Roman" w:cs="Times New Roman"/>
          <w:sz w:val="24"/>
          <w:szCs w:val="24"/>
        </w:rPr>
        <w:t xml:space="preserve"> </w:t>
      </w:r>
      <w:r w:rsidRPr="004B71B3">
        <w:rPr>
          <w:rFonts w:ascii="Times New Roman" w:hAnsi="Times New Roman" w:cs="Times New Roman"/>
          <w:sz w:val="24"/>
          <w:szCs w:val="24"/>
        </w:rPr>
        <w:t>°C</w:t>
      </w:r>
      <w:r w:rsidR="00FE1E11" w:rsidRPr="004B71B3">
        <w:rPr>
          <w:rFonts w:ascii="Times New Roman" w:hAnsi="Times New Roman" w:cs="Times New Roman"/>
          <w:sz w:val="24"/>
          <w:szCs w:val="24"/>
        </w:rPr>
        <w:t>);</w:t>
      </w:r>
      <w:r w:rsidRPr="004B71B3">
        <w:rPr>
          <w:rFonts w:ascii="Times New Roman" w:hAnsi="Times New Roman" w:cs="Times New Roman"/>
          <w:sz w:val="24"/>
          <w:szCs w:val="24"/>
        </w:rPr>
        <w:t xml:space="preserve"> 20 mL min</w:t>
      </w:r>
      <w:r w:rsidRPr="004B71B3">
        <w:rPr>
          <w:rFonts w:ascii="Times New Roman" w:hAnsi="Times New Roman" w:cs="Times New Roman"/>
          <w:sz w:val="24"/>
          <w:szCs w:val="24"/>
          <w:vertAlign w:val="superscript"/>
        </w:rPr>
        <w:t>-1</w:t>
      </w:r>
      <w:r w:rsidRPr="004B71B3">
        <w:rPr>
          <w:rFonts w:ascii="Times New Roman" w:hAnsi="Times New Roman" w:cs="Times New Roman"/>
          <w:sz w:val="24"/>
          <w:szCs w:val="24"/>
        </w:rPr>
        <w:t xml:space="preserve"> flow rate</w:t>
      </w:r>
      <w:r w:rsidR="00FE1E11" w:rsidRPr="004B71B3">
        <w:rPr>
          <w:rFonts w:ascii="Times New Roman" w:hAnsi="Times New Roman" w:cs="Times New Roman"/>
          <w:sz w:val="24"/>
          <w:szCs w:val="24"/>
        </w:rPr>
        <w:t xml:space="preserve"> in all cases</w:t>
      </w:r>
      <w:r w:rsidRPr="004B71B3">
        <w:rPr>
          <w:rFonts w:ascii="Times New Roman" w:hAnsi="Times New Roman" w:cs="Times New Roman"/>
          <w:sz w:val="24"/>
          <w:szCs w:val="24"/>
        </w:rPr>
        <w:t xml:space="preserve">. </w:t>
      </w:r>
    </w:p>
    <w:p w:rsidR="00F52673" w:rsidRPr="004B71B3" w:rsidRDefault="00F52673" w:rsidP="00F52673">
      <w:pPr>
        <w:spacing w:after="0" w:line="480" w:lineRule="auto"/>
        <w:rPr>
          <w:rFonts w:ascii="Times New Roman" w:eastAsia="Times New Roman" w:hAnsi="Times New Roman" w:cs="Times New Roman"/>
          <w:color w:val="000000"/>
          <w:sz w:val="24"/>
          <w:szCs w:val="24"/>
          <w:lang w:eastAsia="en-GB"/>
        </w:rPr>
      </w:pPr>
    </w:p>
    <w:p w:rsidR="00F52673" w:rsidRPr="004B71B3" w:rsidRDefault="00F52673" w:rsidP="00811D65">
      <w:pPr>
        <w:spacing w:after="200" w:line="480" w:lineRule="auto"/>
        <w:jc w:val="both"/>
        <w:rPr>
          <w:rFonts w:ascii="Times New Roman" w:eastAsia="Times New Roman" w:hAnsi="Times New Roman" w:cs="Times New Roman"/>
          <w:bCs/>
          <w:sz w:val="24"/>
          <w:szCs w:val="24"/>
          <w:lang w:eastAsia="en-GB"/>
        </w:rPr>
      </w:pPr>
    </w:p>
    <w:p w:rsidR="00742034" w:rsidRPr="004B71B3" w:rsidRDefault="00742034" w:rsidP="00742034">
      <w:pPr>
        <w:autoSpaceDE w:val="0"/>
        <w:autoSpaceDN w:val="0"/>
        <w:adjustRightInd w:val="0"/>
        <w:spacing w:after="240" w:line="480" w:lineRule="auto"/>
        <w:jc w:val="center"/>
        <w:rPr>
          <w:rFonts w:ascii="Times New Roman" w:hAnsi="Times New Roman" w:cs="Times New Roman"/>
          <w:iCs/>
          <w:sz w:val="24"/>
          <w:szCs w:val="24"/>
        </w:rPr>
      </w:pPr>
      <w:r w:rsidRPr="004B71B3">
        <w:rPr>
          <w:rFonts w:ascii="Times New Roman" w:hAnsi="Times New Roman" w:cs="Times New Roman"/>
          <w:noProof/>
          <w:sz w:val="24"/>
          <w:szCs w:val="24"/>
          <w:lang w:eastAsia="en-GB"/>
        </w:rPr>
        <w:drawing>
          <wp:inline distT="0" distB="0" distL="0" distR="0" wp14:anchorId="17418410" wp14:editId="47740C64">
            <wp:extent cx="4099560" cy="2459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0855" cy="2466513"/>
                    </a:xfrm>
                    <a:prstGeom prst="rect">
                      <a:avLst/>
                    </a:prstGeom>
                    <a:noFill/>
                    <a:ln>
                      <a:noFill/>
                    </a:ln>
                  </pic:spPr>
                </pic:pic>
              </a:graphicData>
            </a:graphic>
          </wp:inline>
        </w:drawing>
      </w:r>
    </w:p>
    <w:p w:rsidR="00771957" w:rsidRPr="004B71B3" w:rsidRDefault="00BF6ACB" w:rsidP="00752074">
      <w:pPr>
        <w:autoSpaceDE w:val="0"/>
        <w:autoSpaceDN w:val="0"/>
        <w:adjustRightInd w:val="0"/>
        <w:spacing w:after="240" w:line="480" w:lineRule="auto"/>
        <w:jc w:val="both"/>
        <w:rPr>
          <w:rFonts w:ascii="Times New Roman" w:eastAsia="Times New Roman" w:hAnsi="Times New Roman" w:cs="Times New Roman"/>
          <w:color w:val="000000"/>
          <w:sz w:val="24"/>
          <w:szCs w:val="24"/>
          <w:lang w:eastAsia="en-GB"/>
        </w:rPr>
      </w:pPr>
      <w:r w:rsidRPr="004B71B3">
        <w:rPr>
          <w:rFonts w:ascii="Times New Roman" w:hAnsi="Times New Roman" w:cs="Times New Roman"/>
          <w:b/>
          <w:iCs/>
          <w:sz w:val="24"/>
          <w:szCs w:val="24"/>
        </w:rPr>
        <w:t>Fig. 6</w:t>
      </w:r>
      <w:r w:rsidR="00742034" w:rsidRPr="004B71B3">
        <w:rPr>
          <w:rFonts w:ascii="Times New Roman" w:hAnsi="Times New Roman" w:cs="Times New Roman"/>
          <w:b/>
          <w:iCs/>
          <w:sz w:val="24"/>
          <w:szCs w:val="24"/>
        </w:rPr>
        <w:t xml:space="preserve">. </w:t>
      </w:r>
      <w:r w:rsidR="00742034" w:rsidRPr="004B71B3">
        <w:rPr>
          <w:rFonts w:ascii="Times New Roman" w:eastAsia="Times New Roman" w:hAnsi="Times New Roman" w:cs="Times New Roman"/>
          <w:color w:val="000000"/>
          <w:sz w:val="24"/>
          <w:szCs w:val="24"/>
          <w:lang w:eastAsia="en-GB"/>
        </w:rPr>
        <w:t>CO</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-TPD in He flow: (1) CeO</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 xml:space="preserve"> (0.294 g), (2) ZrO</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 xml:space="preserve"> (0.432 g), (3) TiO</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 xml:space="preserve"> (0.112 g, scaled up 2-fold), (4) γ-Al</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O</w:t>
      </w:r>
      <w:r w:rsidR="00742034" w:rsidRPr="004B71B3">
        <w:rPr>
          <w:rFonts w:ascii="Times New Roman" w:eastAsia="Times New Roman" w:hAnsi="Times New Roman" w:cs="Times New Roman"/>
          <w:color w:val="000000"/>
          <w:sz w:val="24"/>
          <w:szCs w:val="24"/>
          <w:vertAlign w:val="subscript"/>
          <w:lang w:eastAsia="en-GB"/>
        </w:rPr>
        <w:t>3</w:t>
      </w:r>
      <w:r w:rsidR="00742034" w:rsidRPr="004B71B3">
        <w:rPr>
          <w:rFonts w:ascii="Times New Roman" w:eastAsia="Times New Roman" w:hAnsi="Times New Roman" w:cs="Times New Roman"/>
          <w:color w:val="000000"/>
          <w:sz w:val="24"/>
          <w:szCs w:val="24"/>
          <w:lang w:eastAsia="en-GB"/>
        </w:rPr>
        <w:t xml:space="preserve"> (0.403 g); pre-treatment at 450</w:t>
      </w:r>
      <w:r w:rsidR="00443509" w:rsidRPr="004B71B3">
        <w:rPr>
          <w:rFonts w:ascii="Times New Roman" w:eastAsia="Times New Roman" w:hAnsi="Times New Roman" w:cs="Times New Roman"/>
          <w:color w:val="000000"/>
          <w:sz w:val="24"/>
          <w:szCs w:val="24"/>
          <w:lang w:eastAsia="en-GB"/>
        </w:rPr>
        <w:t xml:space="preserve"> </w:t>
      </w:r>
      <w:r w:rsidR="00742034" w:rsidRPr="004B71B3">
        <w:rPr>
          <w:rFonts w:ascii="Times New Roman" w:eastAsia="Times New Roman" w:hAnsi="Times New Roman" w:cs="Times New Roman"/>
          <w:color w:val="000000"/>
          <w:sz w:val="24"/>
          <w:szCs w:val="24"/>
          <w:vertAlign w:val="superscript"/>
          <w:lang w:eastAsia="en-GB"/>
        </w:rPr>
        <w:t>o</w:t>
      </w:r>
      <w:r w:rsidR="00742034" w:rsidRPr="004B71B3">
        <w:rPr>
          <w:rFonts w:ascii="Times New Roman" w:eastAsia="Times New Roman" w:hAnsi="Times New Roman" w:cs="Times New Roman"/>
          <w:color w:val="000000"/>
          <w:sz w:val="24"/>
          <w:szCs w:val="24"/>
          <w:lang w:eastAsia="en-GB"/>
        </w:rPr>
        <w:t>C/1h in He flow, CO</w:t>
      </w:r>
      <w:r w:rsidR="00742034" w:rsidRPr="004B71B3">
        <w:rPr>
          <w:rFonts w:ascii="Times New Roman" w:eastAsia="Times New Roman" w:hAnsi="Times New Roman" w:cs="Times New Roman"/>
          <w:color w:val="000000"/>
          <w:sz w:val="24"/>
          <w:szCs w:val="24"/>
          <w:vertAlign w:val="subscript"/>
          <w:lang w:eastAsia="en-GB"/>
        </w:rPr>
        <w:t>2</w:t>
      </w:r>
      <w:r w:rsidR="00742034" w:rsidRPr="004B71B3">
        <w:rPr>
          <w:rFonts w:ascii="Times New Roman" w:eastAsia="Times New Roman" w:hAnsi="Times New Roman" w:cs="Times New Roman"/>
          <w:color w:val="000000"/>
          <w:sz w:val="24"/>
          <w:szCs w:val="24"/>
          <w:lang w:eastAsia="en-GB"/>
        </w:rPr>
        <w:t xml:space="preserve"> adsorbed at 100</w:t>
      </w:r>
      <w:r w:rsidR="00742034" w:rsidRPr="004B71B3">
        <w:rPr>
          <w:rFonts w:ascii="Times New Roman" w:eastAsia="Times New Roman" w:hAnsi="Times New Roman" w:cs="Times New Roman"/>
          <w:color w:val="000000"/>
          <w:sz w:val="24"/>
          <w:szCs w:val="24"/>
          <w:vertAlign w:val="superscript"/>
          <w:lang w:eastAsia="en-GB"/>
        </w:rPr>
        <w:t>o</w:t>
      </w:r>
      <w:r w:rsidR="003A600E" w:rsidRPr="004B71B3">
        <w:rPr>
          <w:rFonts w:ascii="Times New Roman" w:eastAsia="Times New Roman" w:hAnsi="Times New Roman" w:cs="Times New Roman"/>
          <w:color w:val="000000"/>
          <w:sz w:val="24"/>
          <w:szCs w:val="24"/>
          <w:lang w:eastAsia="en-GB"/>
        </w:rPr>
        <w:t>C, 1</w:t>
      </w:r>
      <w:r w:rsidR="00742034" w:rsidRPr="004B71B3">
        <w:rPr>
          <w:rFonts w:ascii="Times New Roman" w:eastAsia="Times New Roman" w:hAnsi="Times New Roman" w:cs="Times New Roman"/>
          <w:color w:val="000000"/>
          <w:sz w:val="24"/>
          <w:szCs w:val="24"/>
          <w:lang w:eastAsia="en-GB"/>
        </w:rPr>
        <w:t>0</w:t>
      </w:r>
      <w:r w:rsidR="00443509" w:rsidRPr="004B71B3">
        <w:rPr>
          <w:rFonts w:ascii="Times New Roman" w:eastAsia="Times New Roman" w:hAnsi="Times New Roman" w:cs="Times New Roman"/>
          <w:color w:val="000000"/>
          <w:sz w:val="24"/>
          <w:szCs w:val="24"/>
          <w:lang w:eastAsia="en-GB"/>
        </w:rPr>
        <w:t xml:space="preserve"> </w:t>
      </w:r>
      <w:r w:rsidR="00742034" w:rsidRPr="004B71B3">
        <w:rPr>
          <w:rFonts w:ascii="Times New Roman" w:eastAsia="Times New Roman" w:hAnsi="Times New Roman" w:cs="Times New Roman"/>
          <w:color w:val="000000"/>
          <w:sz w:val="24"/>
          <w:szCs w:val="24"/>
          <w:vertAlign w:val="superscript"/>
          <w:lang w:eastAsia="en-GB"/>
        </w:rPr>
        <w:t>o</w:t>
      </w:r>
      <w:r w:rsidR="00443509" w:rsidRPr="004B71B3">
        <w:rPr>
          <w:rFonts w:ascii="Times New Roman" w:eastAsia="Times New Roman" w:hAnsi="Times New Roman" w:cs="Times New Roman"/>
          <w:color w:val="000000"/>
          <w:sz w:val="24"/>
          <w:szCs w:val="24"/>
          <w:lang w:eastAsia="en-GB"/>
        </w:rPr>
        <w:t xml:space="preserve">C </w:t>
      </w:r>
      <w:r w:rsidR="00742034" w:rsidRPr="004B71B3">
        <w:rPr>
          <w:rFonts w:ascii="Times New Roman" w:eastAsia="Times New Roman" w:hAnsi="Times New Roman" w:cs="Times New Roman"/>
          <w:color w:val="000000"/>
          <w:sz w:val="24"/>
          <w:szCs w:val="24"/>
          <w:lang w:eastAsia="en-GB"/>
        </w:rPr>
        <w:t>min</w:t>
      </w:r>
      <w:r w:rsidR="00443509" w:rsidRPr="004B71B3">
        <w:rPr>
          <w:rFonts w:ascii="Times New Roman" w:eastAsia="Times New Roman" w:hAnsi="Times New Roman" w:cs="Times New Roman"/>
          <w:color w:val="000000"/>
          <w:sz w:val="24"/>
          <w:szCs w:val="24"/>
          <w:vertAlign w:val="superscript"/>
          <w:lang w:eastAsia="en-GB"/>
        </w:rPr>
        <w:t>-1</w:t>
      </w:r>
      <w:r w:rsidR="00742034" w:rsidRPr="004B71B3">
        <w:rPr>
          <w:rFonts w:ascii="Times New Roman" w:eastAsia="Times New Roman" w:hAnsi="Times New Roman" w:cs="Times New Roman"/>
          <w:color w:val="000000"/>
          <w:sz w:val="24"/>
          <w:szCs w:val="24"/>
          <w:lang w:eastAsia="en-GB"/>
        </w:rPr>
        <w:t xml:space="preserve"> temperature ramp rate.</w:t>
      </w:r>
    </w:p>
    <w:p w:rsidR="00771957" w:rsidRPr="004B71B3" w:rsidRDefault="00771957" w:rsidP="00771957">
      <w:pPr>
        <w:spacing w:line="480" w:lineRule="auto"/>
        <w:jc w:val="center"/>
        <w:rPr>
          <w:rFonts w:ascii="Times New Roman" w:hAnsi="Times New Roman" w:cs="Times New Roman"/>
          <w:sz w:val="24"/>
          <w:szCs w:val="24"/>
        </w:rPr>
      </w:pPr>
      <w:r w:rsidRPr="004B71B3">
        <w:rPr>
          <w:rFonts w:ascii="Times New Roman" w:hAnsi="Times New Roman" w:cs="Times New Roman"/>
          <w:noProof/>
          <w:sz w:val="24"/>
          <w:szCs w:val="24"/>
          <w:lang w:eastAsia="en-GB"/>
        </w:rPr>
        <w:lastRenderedPageBreak/>
        <w:drawing>
          <wp:inline distT="0" distB="0" distL="0" distR="0" wp14:anchorId="2E3F6FE4" wp14:editId="52B45BDD">
            <wp:extent cx="4851034" cy="33216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2373" cy="3322528"/>
                    </a:xfrm>
                    <a:prstGeom prst="rect">
                      <a:avLst/>
                    </a:prstGeom>
                    <a:noFill/>
                    <a:ln>
                      <a:noFill/>
                    </a:ln>
                  </pic:spPr>
                </pic:pic>
              </a:graphicData>
            </a:graphic>
          </wp:inline>
        </w:drawing>
      </w:r>
    </w:p>
    <w:p w:rsidR="00D442D5" w:rsidRPr="004B71B3" w:rsidRDefault="00083215" w:rsidP="00752074">
      <w:pPr>
        <w:spacing w:line="480" w:lineRule="auto"/>
        <w:jc w:val="both"/>
        <w:rPr>
          <w:rFonts w:ascii="Times New Roman" w:hAnsi="Times New Roman" w:cs="Times New Roman"/>
          <w:sz w:val="24"/>
          <w:szCs w:val="24"/>
          <w:vertAlign w:val="subscript"/>
        </w:rPr>
      </w:pPr>
      <w:r w:rsidRPr="004B71B3">
        <w:rPr>
          <w:rFonts w:ascii="Times New Roman" w:hAnsi="Times New Roman" w:cs="Times New Roman"/>
          <w:b/>
          <w:sz w:val="24"/>
          <w:szCs w:val="24"/>
        </w:rPr>
        <w:t>Fig. 7</w:t>
      </w:r>
      <w:r w:rsidR="00771957" w:rsidRPr="004B71B3">
        <w:rPr>
          <w:rFonts w:ascii="Times New Roman" w:hAnsi="Times New Roman" w:cs="Times New Roman"/>
          <w:b/>
          <w:sz w:val="24"/>
          <w:szCs w:val="24"/>
        </w:rPr>
        <w:t>.</w:t>
      </w:r>
      <w:r w:rsidR="00771957" w:rsidRPr="004B71B3">
        <w:rPr>
          <w:rFonts w:ascii="Times New Roman" w:hAnsi="Times New Roman" w:cs="Times New Roman"/>
          <w:sz w:val="24"/>
          <w:szCs w:val="24"/>
        </w:rPr>
        <w:t xml:space="preserve"> DRIFT spectra of acetic acid adsorbed on ZrO</w:t>
      </w:r>
      <w:r w:rsidR="00771957" w:rsidRPr="004B71B3">
        <w:rPr>
          <w:rFonts w:ascii="Times New Roman" w:hAnsi="Times New Roman" w:cs="Times New Roman"/>
          <w:sz w:val="24"/>
          <w:szCs w:val="24"/>
          <w:vertAlign w:val="subscript"/>
        </w:rPr>
        <w:t>2</w:t>
      </w:r>
      <w:r w:rsidR="00771957" w:rsidRPr="004B71B3">
        <w:rPr>
          <w:rFonts w:ascii="Times New Roman" w:hAnsi="Times New Roman" w:cs="Times New Roman"/>
          <w:sz w:val="24"/>
          <w:szCs w:val="24"/>
        </w:rPr>
        <w:t xml:space="preserve"> (1), CeO</w:t>
      </w:r>
      <w:r w:rsidR="00771957" w:rsidRPr="004B71B3">
        <w:rPr>
          <w:rFonts w:ascii="Times New Roman" w:hAnsi="Times New Roman" w:cs="Times New Roman"/>
          <w:sz w:val="24"/>
          <w:szCs w:val="24"/>
          <w:vertAlign w:val="subscript"/>
        </w:rPr>
        <w:t>2</w:t>
      </w:r>
      <w:r w:rsidR="00771957" w:rsidRPr="004B71B3">
        <w:rPr>
          <w:rFonts w:ascii="Times New Roman" w:hAnsi="Times New Roman" w:cs="Times New Roman"/>
          <w:sz w:val="24"/>
          <w:szCs w:val="24"/>
        </w:rPr>
        <w:t xml:space="preserve"> (2), TiO</w:t>
      </w:r>
      <w:r w:rsidR="00771957" w:rsidRPr="004B71B3">
        <w:rPr>
          <w:rFonts w:ascii="Times New Roman" w:hAnsi="Times New Roman" w:cs="Times New Roman"/>
          <w:sz w:val="24"/>
          <w:szCs w:val="24"/>
          <w:vertAlign w:val="subscript"/>
        </w:rPr>
        <w:t>2</w:t>
      </w:r>
      <w:r w:rsidR="00771957" w:rsidRPr="004B71B3">
        <w:rPr>
          <w:rFonts w:ascii="Times New Roman" w:hAnsi="Times New Roman" w:cs="Times New Roman"/>
          <w:sz w:val="24"/>
          <w:szCs w:val="24"/>
        </w:rPr>
        <w:t xml:space="preserve"> (3) and Al</w:t>
      </w:r>
      <w:r w:rsidR="00771957" w:rsidRPr="004B71B3">
        <w:rPr>
          <w:rFonts w:ascii="Times New Roman" w:hAnsi="Times New Roman" w:cs="Times New Roman"/>
          <w:sz w:val="24"/>
          <w:szCs w:val="24"/>
          <w:vertAlign w:val="subscript"/>
        </w:rPr>
        <w:t>2</w:t>
      </w:r>
      <w:r w:rsidR="00771957" w:rsidRPr="004B71B3">
        <w:rPr>
          <w:rFonts w:ascii="Times New Roman" w:hAnsi="Times New Roman" w:cs="Times New Roman"/>
          <w:sz w:val="24"/>
          <w:szCs w:val="24"/>
        </w:rPr>
        <w:t>O</w:t>
      </w:r>
      <w:r w:rsidR="00771957" w:rsidRPr="004B71B3">
        <w:rPr>
          <w:rFonts w:ascii="Times New Roman" w:hAnsi="Times New Roman" w:cs="Times New Roman"/>
          <w:sz w:val="24"/>
          <w:szCs w:val="24"/>
          <w:vertAlign w:val="subscript"/>
        </w:rPr>
        <w:t>3</w:t>
      </w:r>
      <w:r w:rsidR="00771957" w:rsidRPr="004B71B3">
        <w:rPr>
          <w:rFonts w:ascii="Times New Roman" w:hAnsi="Times New Roman" w:cs="Times New Roman"/>
          <w:sz w:val="24"/>
          <w:szCs w:val="24"/>
        </w:rPr>
        <w:t xml:space="preserve"> (4) after evacuation at 130 </w:t>
      </w:r>
      <w:r w:rsidR="00771957" w:rsidRPr="004B71B3">
        <w:rPr>
          <w:rFonts w:ascii="Times New Roman" w:hAnsi="Times New Roman" w:cs="Times New Roman"/>
          <w:sz w:val="24"/>
          <w:szCs w:val="24"/>
          <w:vertAlign w:val="superscript"/>
        </w:rPr>
        <w:t>o</w:t>
      </w:r>
      <w:r w:rsidR="00771957" w:rsidRPr="004B71B3">
        <w:rPr>
          <w:rFonts w:ascii="Times New Roman" w:hAnsi="Times New Roman" w:cs="Times New Roman"/>
          <w:sz w:val="24"/>
          <w:szCs w:val="24"/>
        </w:rPr>
        <w:t>C/1 Pa</w:t>
      </w:r>
      <w:r w:rsidR="001B5792" w:rsidRPr="004B71B3">
        <w:rPr>
          <w:rFonts w:ascii="Times New Roman" w:hAnsi="Times New Roman" w:cs="Times New Roman"/>
          <w:sz w:val="24"/>
          <w:szCs w:val="24"/>
        </w:rPr>
        <w:t xml:space="preserve"> against pure oxide background</w:t>
      </w:r>
      <w:r w:rsidR="00771957" w:rsidRPr="004B71B3">
        <w:rPr>
          <w:rFonts w:ascii="Times New Roman" w:hAnsi="Times New Roman" w:cs="Times New Roman"/>
          <w:sz w:val="24"/>
          <w:szCs w:val="24"/>
        </w:rPr>
        <w:t xml:space="preserve">. </w:t>
      </w:r>
    </w:p>
    <w:p w:rsidR="00481EA7" w:rsidRPr="004B71B3" w:rsidRDefault="00481EA7" w:rsidP="00771957">
      <w:pPr>
        <w:spacing w:line="480" w:lineRule="auto"/>
        <w:jc w:val="both"/>
        <w:rPr>
          <w:rFonts w:ascii="Times New Roman" w:hAnsi="Times New Roman" w:cs="Times New Roman"/>
          <w:b/>
          <w:sz w:val="24"/>
          <w:szCs w:val="24"/>
        </w:rPr>
      </w:pPr>
      <w:r w:rsidRPr="004B71B3">
        <w:rPr>
          <w:noProof/>
          <w:lang w:eastAsia="en-GB"/>
        </w:rPr>
        <w:drawing>
          <wp:inline distT="0" distB="0" distL="0" distR="0">
            <wp:extent cx="5071428" cy="3277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2773" cy="3278743"/>
                    </a:xfrm>
                    <a:prstGeom prst="rect">
                      <a:avLst/>
                    </a:prstGeom>
                    <a:noFill/>
                    <a:ln>
                      <a:noFill/>
                    </a:ln>
                  </pic:spPr>
                </pic:pic>
              </a:graphicData>
            </a:graphic>
          </wp:inline>
        </w:drawing>
      </w:r>
    </w:p>
    <w:p w:rsidR="001B1680" w:rsidRPr="004B71B3" w:rsidRDefault="00083215" w:rsidP="00771957">
      <w:pPr>
        <w:spacing w:line="480" w:lineRule="auto"/>
        <w:jc w:val="both"/>
        <w:rPr>
          <w:rFonts w:ascii="Times New Roman" w:hAnsi="Times New Roman" w:cs="Times New Roman"/>
          <w:sz w:val="24"/>
          <w:szCs w:val="24"/>
        </w:rPr>
      </w:pPr>
      <w:r w:rsidRPr="004B71B3">
        <w:rPr>
          <w:rFonts w:ascii="Times New Roman" w:hAnsi="Times New Roman" w:cs="Times New Roman"/>
          <w:b/>
          <w:sz w:val="24"/>
          <w:szCs w:val="24"/>
        </w:rPr>
        <w:t>Fig. 8</w:t>
      </w:r>
      <w:r w:rsidR="00477A6B" w:rsidRPr="004B71B3">
        <w:rPr>
          <w:rFonts w:ascii="Times New Roman" w:hAnsi="Times New Roman" w:cs="Times New Roman"/>
          <w:b/>
          <w:sz w:val="24"/>
          <w:szCs w:val="24"/>
        </w:rPr>
        <w:t>.</w:t>
      </w:r>
      <w:r w:rsidR="00477A6B" w:rsidRPr="004B71B3">
        <w:rPr>
          <w:rFonts w:ascii="Times New Roman" w:hAnsi="Times New Roman" w:cs="Times New Roman"/>
          <w:sz w:val="24"/>
          <w:szCs w:val="24"/>
        </w:rPr>
        <w:t xml:space="preserve"> FTIR spectra of CH</w:t>
      </w:r>
      <w:r w:rsidR="00477A6B" w:rsidRPr="004B71B3">
        <w:rPr>
          <w:rFonts w:ascii="Times New Roman" w:hAnsi="Times New Roman" w:cs="Times New Roman"/>
          <w:sz w:val="24"/>
          <w:szCs w:val="24"/>
          <w:vertAlign w:val="subscript"/>
        </w:rPr>
        <w:t>3</w:t>
      </w:r>
      <w:r w:rsidR="00477A6B" w:rsidRPr="004B71B3">
        <w:rPr>
          <w:rFonts w:ascii="Times New Roman" w:hAnsi="Times New Roman" w:cs="Times New Roman"/>
          <w:sz w:val="24"/>
          <w:szCs w:val="24"/>
        </w:rPr>
        <w:t>COOH (1) and CD</w:t>
      </w:r>
      <w:r w:rsidR="00477A6B" w:rsidRPr="004B71B3">
        <w:rPr>
          <w:rFonts w:ascii="Times New Roman" w:hAnsi="Times New Roman" w:cs="Times New Roman"/>
          <w:sz w:val="24"/>
          <w:szCs w:val="24"/>
          <w:vertAlign w:val="subscript"/>
        </w:rPr>
        <w:t>3</w:t>
      </w:r>
      <w:r w:rsidR="00477A6B" w:rsidRPr="004B71B3">
        <w:rPr>
          <w:rFonts w:ascii="Times New Roman" w:hAnsi="Times New Roman" w:cs="Times New Roman"/>
          <w:sz w:val="24"/>
          <w:szCs w:val="24"/>
        </w:rPr>
        <w:t>COOD (2) in gas phase (ca. 1 kPa partial pressure).</w:t>
      </w:r>
    </w:p>
    <w:p w:rsidR="007A20E1" w:rsidRPr="004B71B3" w:rsidRDefault="007D2DEC" w:rsidP="00E50B20">
      <w:pPr>
        <w:spacing w:line="480" w:lineRule="auto"/>
        <w:jc w:val="center"/>
        <w:rPr>
          <w:rFonts w:ascii="Times New Roman" w:hAnsi="Times New Roman" w:cs="Times New Roman"/>
          <w:sz w:val="24"/>
          <w:szCs w:val="24"/>
        </w:rPr>
      </w:pPr>
      <w:r w:rsidRPr="004B71B3">
        <w:rPr>
          <w:noProof/>
          <w:lang w:eastAsia="en-GB"/>
        </w:rPr>
        <w:lastRenderedPageBreak/>
        <mc:AlternateContent>
          <mc:Choice Requires="wpg">
            <w:drawing>
              <wp:inline distT="0" distB="0" distL="0" distR="0">
                <wp:extent cx="5059922" cy="3755893"/>
                <wp:effectExtent l="0" t="0" r="0" b="0"/>
                <wp:docPr id="295" name="Canvas 103"/>
                <wp:cNvGraphicFramePr/>
                <a:graphic xmlns:a="http://schemas.openxmlformats.org/drawingml/2006/main">
                  <a:graphicData uri="http://schemas.microsoft.com/office/word/2010/wordprocessingGroup">
                    <wpg:wgp>
                      <wpg:cNvGrpSpPr/>
                      <wpg:grpSpPr>
                        <a:xfrm>
                          <a:off x="0" y="0"/>
                          <a:ext cx="5059922" cy="3755893"/>
                          <a:chOff x="0" y="0"/>
                          <a:chExt cx="3074035" cy="1969135"/>
                        </a:xfrm>
                      </wpg:grpSpPr>
                      <wps:wsp>
                        <wps:cNvPr id="296" name="Rectangle 296"/>
                        <wps:cNvSpPr/>
                        <wps:spPr>
                          <a:xfrm>
                            <a:off x="0" y="0"/>
                            <a:ext cx="3074035" cy="1969135"/>
                          </a:xfrm>
                          <a:prstGeom prst="rect">
                            <a:avLst/>
                          </a:prstGeom>
                          <a:noFill/>
                          <a:ln>
                            <a:noFill/>
                          </a:ln>
                        </wps:spPr>
                        <wps:bodyPr/>
                      </wps:wsp>
                      <wps:wsp>
                        <wps:cNvPr id="297" name="Line 5"/>
                        <wps:cNvCnPr>
                          <a:cxnSpLocks noChangeShapeType="1"/>
                        </wps:cNvCnPr>
                        <wps:spPr bwMode="auto">
                          <a:xfrm>
                            <a:off x="216577" y="39892"/>
                            <a:ext cx="635" cy="635"/>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8" name="Line 11"/>
                        <wps:cNvCnPr>
                          <a:cxnSpLocks noChangeShapeType="1"/>
                        </wps:cNvCnPr>
                        <wps:spPr bwMode="auto">
                          <a:xfrm flipH="1">
                            <a:off x="197852" y="1746772"/>
                            <a:ext cx="2733675"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9" name="Freeform 299"/>
                        <wps:cNvSpPr>
                          <a:spLocks/>
                        </wps:cNvSpPr>
                        <wps:spPr bwMode="auto">
                          <a:xfrm>
                            <a:off x="197852" y="42432"/>
                            <a:ext cx="2731135" cy="1701800"/>
                          </a:xfrm>
                          <a:custGeom>
                            <a:avLst/>
                            <a:gdLst>
                              <a:gd name="T0" fmla="*/ 0 w 996"/>
                              <a:gd name="T1" fmla="*/ 621 h 621"/>
                              <a:gd name="T2" fmla="*/ 996 w 996"/>
                              <a:gd name="T3" fmla="*/ 621 h 621"/>
                              <a:gd name="T4" fmla="*/ 996 w 996"/>
                              <a:gd name="T5" fmla="*/ 0 h 621"/>
                            </a:gdLst>
                            <a:ahLst/>
                            <a:cxnLst>
                              <a:cxn ang="0">
                                <a:pos x="T0" y="T1"/>
                              </a:cxn>
                              <a:cxn ang="0">
                                <a:pos x="T2" y="T3"/>
                              </a:cxn>
                              <a:cxn ang="0">
                                <a:pos x="T4" y="T5"/>
                              </a:cxn>
                            </a:cxnLst>
                            <a:rect l="0" t="0" r="r" b="b"/>
                            <a:pathLst>
                              <a:path w="996" h="621">
                                <a:moveTo>
                                  <a:pt x="0" y="621"/>
                                </a:moveTo>
                                <a:lnTo>
                                  <a:pt x="996" y="621"/>
                                </a:lnTo>
                                <a:lnTo>
                                  <a:pt x="996" y="0"/>
                                </a:lnTo>
                              </a:path>
                            </a:pathLst>
                          </a:custGeom>
                          <a:noFill/>
                          <a:ln w="25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0"/>
                        <wps:cNvSpPr>
                          <a:spLocks/>
                        </wps:cNvSpPr>
                        <wps:spPr bwMode="auto">
                          <a:xfrm>
                            <a:off x="434072" y="301778"/>
                            <a:ext cx="1318895" cy="301625"/>
                          </a:xfrm>
                          <a:custGeom>
                            <a:avLst/>
                            <a:gdLst>
                              <a:gd name="T0" fmla="*/ 43 w 2077"/>
                              <a:gd name="T1" fmla="*/ 56 h 475"/>
                              <a:gd name="T2" fmla="*/ 164 w 2077"/>
                              <a:gd name="T3" fmla="*/ 48 h 475"/>
                              <a:gd name="T4" fmla="*/ 181 w 2077"/>
                              <a:gd name="T5" fmla="*/ 48 h 475"/>
                              <a:gd name="T6" fmla="*/ 233 w 2077"/>
                              <a:gd name="T7" fmla="*/ 39 h 475"/>
                              <a:gd name="T8" fmla="*/ 276 w 2077"/>
                              <a:gd name="T9" fmla="*/ 39 h 475"/>
                              <a:gd name="T10" fmla="*/ 293 w 2077"/>
                              <a:gd name="T11" fmla="*/ 35 h 475"/>
                              <a:gd name="T12" fmla="*/ 345 w 2077"/>
                              <a:gd name="T13" fmla="*/ 35 h 475"/>
                              <a:gd name="T14" fmla="*/ 380 w 2077"/>
                              <a:gd name="T15" fmla="*/ 30 h 475"/>
                              <a:gd name="T16" fmla="*/ 410 w 2077"/>
                              <a:gd name="T17" fmla="*/ 26 h 475"/>
                              <a:gd name="T18" fmla="*/ 479 w 2077"/>
                              <a:gd name="T19" fmla="*/ 26 h 475"/>
                              <a:gd name="T20" fmla="*/ 505 w 2077"/>
                              <a:gd name="T21" fmla="*/ 22 h 475"/>
                              <a:gd name="T22" fmla="*/ 548 w 2077"/>
                              <a:gd name="T23" fmla="*/ 22 h 475"/>
                              <a:gd name="T24" fmla="*/ 570 w 2077"/>
                              <a:gd name="T25" fmla="*/ 9 h 475"/>
                              <a:gd name="T26" fmla="*/ 613 w 2077"/>
                              <a:gd name="T27" fmla="*/ 9 h 475"/>
                              <a:gd name="T28" fmla="*/ 652 w 2077"/>
                              <a:gd name="T29" fmla="*/ 0 h 475"/>
                              <a:gd name="T30" fmla="*/ 669 w 2077"/>
                              <a:gd name="T31" fmla="*/ 13 h 475"/>
                              <a:gd name="T32" fmla="*/ 686 w 2077"/>
                              <a:gd name="T33" fmla="*/ 22 h 475"/>
                              <a:gd name="T34" fmla="*/ 708 w 2077"/>
                              <a:gd name="T35" fmla="*/ 30 h 475"/>
                              <a:gd name="T36" fmla="*/ 760 w 2077"/>
                              <a:gd name="T37" fmla="*/ 30 h 475"/>
                              <a:gd name="T38" fmla="*/ 781 w 2077"/>
                              <a:gd name="T39" fmla="*/ 39 h 475"/>
                              <a:gd name="T40" fmla="*/ 803 w 2077"/>
                              <a:gd name="T41" fmla="*/ 52 h 475"/>
                              <a:gd name="T42" fmla="*/ 837 w 2077"/>
                              <a:gd name="T43" fmla="*/ 60 h 475"/>
                              <a:gd name="T44" fmla="*/ 855 w 2077"/>
                              <a:gd name="T45" fmla="*/ 65 h 475"/>
                              <a:gd name="T46" fmla="*/ 898 w 2077"/>
                              <a:gd name="T47" fmla="*/ 73 h 475"/>
                              <a:gd name="T48" fmla="*/ 932 w 2077"/>
                              <a:gd name="T49" fmla="*/ 82 h 475"/>
                              <a:gd name="T50" fmla="*/ 967 w 2077"/>
                              <a:gd name="T51" fmla="*/ 91 h 475"/>
                              <a:gd name="T52" fmla="*/ 997 w 2077"/>
                              <a:gd name="T53" fmla="*/ 99 h 475"/>
                              <a:gd name="T54" fmla="*/ 1032 w 2077"/>
                              <a:gd name="T55" fmla="*/ 108 h 475"/>
                              <a:gd name="T56" fmla="*/ 1066 w 2077"/>
                              <a:gd name="T57" fmla="*/ 117 h 475"/>
                              <a:gd name="T58" fmla="*/ 1096 w 2077"/>
                              <a:gd name="T59" fmla="*/ 125 h 475"/>
                              <a:gd name="T60" fmla="*/ 1127 w 2077"/>
                              <a:gd name="T61" fmla="*/ 134 h 475"/>
                              <a:gd name="T62" fmla="*/ 1157 w 2077"/>
                              <a:gd name="T63" fmla="*/ 142 h 475"/>
                              <a:gd name="T64" fmla="*/ 1187 w 2077"/>
                              <a:gd name="T65" fmla="*/ 151 h 475"/>
                              <a:gd name="T66" fmla="*/ 1217 w 2077"/>
                              <a:gd name="T67" fmla="*/ 160 h 475"/>
                              <a:gd name="T68" fmla="*/ 1252 w 2077"/>
                              <a:gd name="T69" fmla="*/ 168 h 475"/>
                              <a:gd name="T70" fmla="*/ 1286 w 2077"/>
                              <a:gd name="T71" fmla="*/ 177 h 475"/>
                              <a:gd name="T72" fmla="*/ 1330 w 2077"/>
                              <a:gd name="T73" fmla="*/ 186 h 475"/>
                              <a:gd name="T74" fmla="*/ 1368 w 2077"/>
                              <a:gd name="T75" fmla="*/ 194 h 475"/>
                              <a:gd name="T76" fmla="*/ 1403 w 2077"/>
                              <a:gd name="T77" fmla="*/ 203 h 475"/>
                              <a:gd name="T78" fmla="*/ 1438 w 2077"/>
                              <a:gd name="T79" fmla="*/ 212 h 475"/>
                              <a:gd name="T80" fmla="*/ 1472 w 2077"/>
                              <a:gd name="T81" fmla="*/ 220 h 475"/>
                              <a:gd name="T82" fmla="*/ 1524 w 2077"/>
                              <a:gd name="T83" fmla="*/ 229 h 475"/>
                              <a:gd name="T84" fmla="*/ 1571 w 2077"/>
                              <a:gd name="T85" fmla="*/ 237 h 475"/>
                              <a:gd name="T86" fmla="*/ 1589 w 2077"/>
                              <a:gd name="T87" fmla="*/ 255 h 475"/>
                              <a:gd name="T88" fmla="*/ 1606 w 2077"/>
                              <a:gd name="T89" fmla="*/ 358 h 475"/>
                              <a:gd name="T90" fmla="*/ 1623 w 2077"/>
                              <a:gd name="T91" fmla="*/ 462 h 475"/>
                              <a:gd name="T92" fmla="*/ 1640 w 2077"/>
                              <a:gd name="T93" fmla="*/ 445 h 475"/>
                              <a:gd name="T94" fmla="*/ 1658 w 2077"/>
                              <a:gd name="T95" fmla="*/ 423 h 475"/>
                              <a:gd name="T96" fmla="*/ 1675 w 2077"/>
                              <a:gd name="T97" fmla="*/ 414 h 475"/>
                              <a:gd name="T98" fmla="*/ 1692 w 2077"/>
                              <a:gd name="T99" fmla="*/ 384 h 475"/>
                              <a:gd name="T100" fmla="*/ 1710 w 2077"/>
                              <a:gd name="T101" fmla="*/ 332 h 475"/>
                              <a:gd name="T102" fmla="*/ 1727 w 2077"/>
                              <a:gd name="T103" fmla="*/ 298 h 475"/>
                              <a:gd name="T104" fmla="*/ 1744 w 2077"/>
                              <a:gd name="T105" fmla="*/ 281 h 475"/>
                              <a:gd name="T106" fmla="*/ 1770 w 2077"/>
                              <a:gd name="T107" fmla="*/ 272 h 475"/>
                              <a:gd name="T108" fmla="*/ 1809 w 2077"/>
                              <a:gd name="T109" fmla="*/ 281 h 475"/>
                              <a:gd name="T110" fmla="*/ 1852 w 2077"/>
                              <a:gd name="T111" fmla="*/ 289 h 475"/>
                              <a:gd name="T112" fmla="*/ 1874 w 2077"/>
                              <a:gd name="T113" fmla="*/ 298 h 475"/>
                              <a:gd name="T114" fmla="*/ 1913 w 2077"/>
                              <a:gd name="T115" fmla="*/ 306 h 475"/>
                              <a:gd name="T116" fmla="*/ 1947 w 2077"/>
                              <a:gd name="T117" fmla="*/ 315 h 475"/>
                              <a:gd name="T118" fmla="*/ 1977 w 2077"/>
                              <a:gd name="T119" fmla="*/ 324 h 475"/>
                              <a:gd name="T120" fmla="*/ 2016 w 2077"/>
                              <a:gd name="T121" fmla="*/ 332 h 475"/>
                              <a:gd name="T122" fmla="*/ 2068 w 2077"/>
                              <a:gd name="T123" fmla="*/ 34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7" h="475">
                                <a:moveTo>
                                  <a:pt x="0" y="56"/>
                                </a:moveTo>
                                <a:lnTo>
                                  <a:pt x="0" y="56"/>
                                </a:lnTo>
                                <a:lnTo>
                                  <a:pt x="4" y="56"/>
                                </a:lnTo>
                                <a:lnTo>
                                  <a:pt x="34" y="56"/>
                                </a:lnTo>
                                <a:lnTo>
                                  <a:pt x="39" y="56"/>
                                </a:lnTo>
                                <a:lnTo>
                                  <a:pt x="39" y="52"/>
                                </a:lnTo>
                                <a:lnTo>
                                  <a:pt x="43" y="52"/>
                                </a:lnTo>
                                <a:lnTo>
                                  <a:pt x="43" y="56"/>
                                </a:lnTo>
                                <a:lnTo>
                                  <a:pt x="47" y="56"/>
                                </a:lnTo>
                                <a:lnTo>
                                  <a:pt x="47" y="56"/>
                                </a:lnTo>
                                <a:lnTo>
                                  <a:pt x="52" y="56"/>
                                </a:lnTo>
                                <a:lnTo>
                                  <a:pt x="52" y="52"/>
                                </a:lnTo>
                                <a:lnTo>
                                  <a:pt x="56" y="52"/>
                                </a:lnTo>
                                <a:lnTo>
                                  <a:pt x="159" y="52"/>
                                </a:lnTo>
                                <a:lnTo>
                                  <a:pt x="164" y="52"/>
                                </a:lnTo>
                                <a:lnTo>
                                  <a:pt x="164" y="48"/>
                                </a:lnTo>
                                <a:lnTo>
                                  <a:pt x="168" y="48"/>
                                </a:lnTo>
                                <a:lnTo>
                                  <a:pt x="168" y="52"/>
                                </a:lnTo>
                                <a:lnTo>
                                  <a:pt x="172" y="52"/>
                                </a:lnTo>
                                <a:lnTo>
                                  <a:pt x="172" y="48"/>
                                </a:lnTo>
                                <a:lnTo>
                                  <a:pt x="177" y="48"/>
                                </a:lnTo>
                                <a:lnTo>
                                  <a:pt x="177" y="52"/>
                                </a:lnTo>
                                <a:lnTo>
                                  <a:pt x="181" y="52"/>
                                </a:lnTo>
                                <a:lnTo>
                                  <a:pt x="181" y="48"/>
                                </a:lnTo>
                                <a:lnTo>
                                  <a:pt x="185" y="48"/>
                                </a:lnTo>
                                <a:lnTo>
                                  <a:pt x="211" y="48"/>
                                </a:lnTo>
                                <a:lnTo>
                                  <a:pt x="216" y="48"/>
                                </a:lnTo>
                                <a:lnTo>
                                  <a:pt x="216" y="43"/>
                                </a:lnTo>
                                <a:lnTo>
                                  <a:pt x="220" y="43"/>
                                </a:lnTo>
                                <a:lnTo>
                                  <a:pt x="229" y="43"/>
                                </a:lnTo>
                                <a:lnTo>
                                  <a:pt x="233" y="43"/>
                                </a:lnTo>
                                <a:lnTo>
                                  <a:pt x="233" y="39"/>
                                </a:lnTo>
                                <a:lnTo>
                                  <a:pt x="237" y="39"/>
                                </a:lnTo>
                                <a:lnTo>
                                  <a:pt x="237" y="43"/>
                                </a:lnTo>
                                <a:lnTo>
                                  <a:pt x="241" y="43"/>
                                </a:lnTo>
                                <a:lnTo>
                                  <a:pt x="259" y="43"/>
                                </a:lnTo>
                                <a:lnTo>
                                  <a:pt x="263" y="43"/>
                                </a:lnTo>
                                <a:lnTo>
                                  <a:pt x="263" y="39"/>
                                </a:lnTo>
                                <a:lnTo>
                                  <a:pt x="267" y="39"/>
                                </a:lnTo>
                                <a:lnTo>
                                  <a:pt x="276" y="39"/>
                                </a:lnTo>
                                <a:lnTo>
                                  <a:pt x="280" y="39"/>
                                </a:lnTo>
                                <a:lnTo>
                                  <a:pt x="280" y="35"/>
                                </a:lnTo>
                                <a:lnTo>
                                  <a:pt x="285" y="35"/>
                                </a:lnTo>
                                <a:lnTo>
                                  <a:pt x="285" y="39"/>
                                </a:lnTo>
                                <a:lnTo>
                                  <a:pt x="289" y="39"/>
                                </a:lnTo>
                                <a:lnTo>
                                  <a:pt x="289" y="39"/>
                                </a:lnTo>
                                <a:lnTo>
                                  <a:pt x="293" y="39"/>
                                </a:lnTo>
                                <a:lnTo>
                                  <a:pt x="293" y="35"/>
                                </a:lnTo>
                                <a:lnTo>
                                  <a:pt x="298" y="35"/>
                                </a:lnTo>
                                <a:lnTo>
                                  <a:pt x="332" y="35"/>
                                </a:lnTo>
                                <a:lnTo>
                                  <a:pt x="336" y="35"/>
                                </a:lnTo>
                                <a:lnTo>
                                  <a:pt x="336" y="30"/>
                                </a:lnTo>
                                <a:lnTo>
                                  <a:pt x="341" y="30"/>
                                </a:lnTo>
                                <a:lnTo>
                                  <a:pt x="341" y="35"/>
                                </a:lnTo>
                                <a:lnTo>
                                  <a:pt x="345" y="35"/>
                                </a:lnTo>
                                <a:lnTo>
                                  <a:pt x="345" y="35"/>
                                </a:lnTo>
                                <a:lnTo>
                                  <a:pt x="349" y="35"/>
                                </a:lnTo>
                                <a:lnTo>
                                  <a:pt x="349" y="30"/>
                                </a:lnTo>
                                <a:lnTo>
                                  <a:pt x="354" y="30"/>
                                </a:lnTo>
                                <a:lnTo>
                                  <a:pt x="371" y="30"/>
                                </a:lnTo>
                                <a:lnTo>
                                  <a:pt x="375" y="30"/>
                                </a:lnTo>
                                <a:lnTo>
                                  <a:pt x="375" y="26"/>
                                </a:lnTo>
                                <a:lnTo>
                                  <a:pt x="380" y="26"/>
                                </a:lnTo>
                                <a:lnTo>
                                  <a:pt x="380" y="30"/>
                                </a:lnTo>
                                <a:lnTo>
                                  <a:pt x="384" y="30"/>
                                </a:lnTo>
                                <a:lnTo>
                                  <a:pt x="384" y="26"/>
                                </a:lnTo>
                                <a:lnTo>
                                  <a:pt x="388" y="26"/>
                                </a:lnTo>
                                <a:lnTo>
                                  <a:pt x="401" y="26"/>
                                </a:lnTo>
                                <a:lnTo>
                                  <a:pt x="406" y="26"/>
                                </a:lnTo>
                                <a:lnTo>
                                  <a:pt x="406" y="30"/>
                                </a:lnTo>
                                <a:lnTo>
                                  <a:pt x="410" y="30"/>
                                </a:lnTo>
                                <a:lnTo>
                                  <a:pt x="410" y="26"/>
                                </a:lnTo>
                                <a:lnTo>
                                  <a:pt x="414" y="26"/>
                                </a:lnTo>
                                <a:lnTo>
                                  <a:pt x="444" y="26"/>
                                </a:lnTo>
                                <a:lnTo>
                                  <a:pt x="449" y="26"/>
                                </a:lnTo>
                                <a:lnTo>
                                  <a:pt x="449" y="22"/>
                                </a:lnTo>
                                <a:lnTo>
                                  <a:pt x="453" y="22"/>
                                </a:lnTo>
                                <a:lnTo>
                                  <a:pt x="453" y="26"/>
                                </a:lnTo>
                                <a:lnTo>
                                  <a:pt x="457" y="26"/>
                                </a:lnTo>
                                <a:lnTo>
                                  <a:pt x="479" y="26"/>
                                </a:lnTo>
                                <a:lnTo>
                                  <a:pt x="483" y="26"/>
                                </a:lnTo>
                                <a:lnTo>
                                  <a:pt x="483" y="22"/>
                                </a:lnTo>
                                <a:lnTo>
                                  <a:pt x="488" y="22"/>
                                </a:lnTo>
                                <a:lnTo>
                                  <a:pt x="488" y="26"/>
                                </a:lnTo>
                                <a:lnTo>
                                  <a:pt x="492" y="26"/>
                                </a:lnTo>
                                <a:lnTo>
                                  <a:pt x="501" y="26"/>
                                </a:lnTo>
                                <a:lnTo>
                                  <a:pt x="505" y="26"/>
                                </a:lnTo>
                                <a:lnTo>
                                  <a:pt x="505" y="22"/>
                                </a:lnTo>
                                <a:lnTo>
                                  <a:pt x="509" y="22"/>
                                </a:lnTo>
                                <a:lnTo>
                                  <a:pt x="531" y="22"/>
                                </a:lnTo>
                                <a:lnTo>
                                  <a:pt x="535" y="22"/>
                                </a:lnTo>
                                <a:lnTo>
                                  <a:pt x="535" y="17"/>
                                </a:lnTo>
                                <a:lnTo>
                                  <a:pt x="539" y="17"/>
                                </a:lnTo>
                                <a:lnTo>
                                  <a:pt x="539" y="22"/>
                                </a:lnTo>
                                <a:lnTo>
                                  <a:pt x="544" y="22"/>
                                </a:lnTo>
                                <a:lnTo>
                                  <a:pt x="548" y="22"/>
                                </a:lnTo>
                                <a:lnTo>
                                  <a:pt x="552" y="22"/>
                                </a:lnTo>
                                <a:lnTo>
                                  <a:pt x="552" y="17"/>
                                </a:lnTo>
                                <a:lnTo>
                                  <a:pt x="557" y="17"/>
                                </a:lnTo>
                                <a:lnTo>
                                  <a:pt x="557" y="13"/>
                                </a:lnTo>
                                <a:lnTo>
                                  <a:pt x="561" y="13"/>
                                </a:lnTo>
                                <a:lnTo>
                                  <a:pt x="565" y="13"/>
                                </a:lnTo>
                                <a:lnTo>
                                  <a:pt x="570" y="13"/>
                                </a:lnTo>
                                <a:lnTo>
                                  <a:pt x="570" y="9"/>
                                </a:lnTo>
                                <a:lnTo>
                                  <a:pt x="574" y="9"/>
                                </a:lnTo>
                                <a:lnTo>
                                  <a:pt x="574" y="4"/>
                                </a:lnTo>
                                <a:lnTo>
                                  <a:pt x="578" y="4"/>
                                </a:lnTo>
                                <a:lnTo>
                                  <a:pt x="596" y="4"/>
                                </a:lnTo>
                                <a:lnTo>
                                  <a:pt x="600" y="4"/>
                                </a:lnTo>
                                <a:lnTo>
                                  <a:pt x="600" y="9"/>
                                </a:lnTo>
                                <a:lnTo>
                                  <a:pt x="604" y="9"/>
                                </a:lnTo>
                                <a:lnTo>
                                  <a:pt x="613" y="9"/>
                                </a:lnTo>
                                <a:lnTo>
                                  <a:pt x="617" y="9"/>
                                </a:lnTo>
                                <a:lnTo>
                                  <a:pt x="617" y="4"/>
                                </a:lnTo>
                                <a:lnTo>
                                  <a:pt x="621" y="4"/>
                                </a:lnTo>
                                <a:lnTo>
                                  <a:pt x="630" y="4"/>
                                </a:lnTo>
                                <a:lnTo>
                                  <a:pt x="634" y="4"/>
                                </a:lnTo>
                                <a:lnTo>
                                  <a:pt x="634" y="0"/>
                                </a:lnTo>
                                <a:lnTo>
                                  <a:pt x="639" y="0"/>
                                </a:lnTo>
                                <a:lnTo>
                                  <a:pt x="652" y="0"/>
                                </a:lnTo>
                                <a:lnTo>
                                  <a:pt x="656" y="0"/>
                                </a:lnTo>
                                <a:lnTo>
                                  <a:pt x="656" y="4"/>
                                </a:lnTo>
                                <a:lnTo>
                                  <a:pt x="660" y="4"/>
                                </a:lnTo>
                                <a:lnTo>
                                  <a:pt x="660" y="9"/>
                                </a:lnTo>
                                <a:lnTo>
                                  <a:pt x="665" y="9"/>
                                </a:lnTo>
                                <a:lnTo>
                                  <a:pt x="665" y="9"/>
                                </a:lnTo>
                                <a:lnTo>
                                  <a:pt x="669" y="9"/>
                                </a:lnTo>
                                <a:lnTo>
                                  <a:pt x="669" y="13"/>
                                </a:lnTo>
                                <a:lnTo>
                                  <a:pt x="673" y="13"/>
                                </a:lnTo>
                                <a:lnTo>
                                  <a:pt x="673" y="13"/>
                                </a:lnTo>
                                <a:lnTo>
                                  <a:pt x="678" y="13"/>
                                </a:lnTo>
                                <a:lnTo>
                                  <a:pt x="678" y="17"/>
                                </a:lnTo>
                                <a:lnTo>
                                  <a:pt x="682" y="17"/>
                                </a:lnTo>
                                <a:lnTo>
                                  <a:pt x="682" y="17"/>
                                </a:lnTo>
                                <a:lnTo>
                                  <a:pt x="686" y="17"/>
                                </a:lnTo>
                                <a:lnTo>
                                  <a:pt x="686" y="22"/>
                                </a:lnTo>
                                <a:lnTo>
                                  <a:pt x="691" y="22"/>
                                </a:lnTo>
                                <a:lnTo>
                                  <a:pt x="695" y="22"/>
                                </a:lnTo>
                                <a:lnTo>
                                  <a:pt x="699" y="22"/>
                                </a:lnTo>
                                <a:lnTo>
                                  <a:pt x="699" y="26"/>
                                </a:lnTo>
                                <a:lnTo>
                                  <a:pt x="703" y="26"/>
                                </a:lnTo>
                                <a:lnTo>
                                  <a:pt x="703" y="26"/>
                                </a:lnTo>
                                <a:lnTo>
                                  <a:pt x="708" y="26"/>
                                </a:lnTo>
                                <a:lnTo>
                                  <a:pt x="708" y="30"/>
                                </a:lnTo>
                                <a:lnTo>
                                  <a:pt x="712" y="30"/>
                                </a:lnTo>
                                <a:lnTo>
                                  <a:pt x="725" y="30"/>
                                </a:lnTo>
                                <a:lnTo>
                                  <a:pt x="729" y="30"/>
                                </a:lnTo>
                                <a:lnTo>
                                  <a:pt x="729" y="35"/>
                                </a:lnTo>
                                <a:lnTo>
                                  <a:pt x="734" y="35"/>
                                </a:lnTo>
                                <a:lnTo>
                                  <a:pt x="755" y="35"/>
                                </a:lnTo>
                                <a:lnTo>
                                  <a:pt x="760" y="35"/>
                                </a:lnTo>
                                <a:lnTo>
                                  <a:pt x="760" y="30"/>
                                </a:lnTo>
                                <a:lnTo>
                                  <a:pt x="764" y="30"/>
                                </a:lnTo>
                                <a:lnTo>
                                  <a:pt x="768" y="30"/>
                                </a:lnTo>
                                <a:lnTo>
                                  <a:pt x="773" y="30"/>
                                </a:lnTo>
                                <a:lnTo>
                                  <a:pt x="773" y="35"/>
                                </a:lnTo>
                                <a:lnTo>
                                  <a:pt x="777" y="35"/>
                                </a:lnTo>
                                <a:lnTo>
                                  <a:pt x="777" y="35"/>
                                </a:lnTo>
                                <a:lnTo>
                                  <a:pt x="781" y="35"/>
                                </a:lnTo>
                                <a:lnTo>
                                  <a:pt x="781" y="39"/>
                                </a:lnTo>
                                <a:lnTo>
                                  <a:pt x="786" y="39"/>
                                </a:lnTo>
                                <a:lnTo>
                                  <a:pt x="786" y="39"/>
                                </a:lnTo>
                                <a:lnTo>
                                  <a:pt x="790" y="39"/>
                                </a:lnTo>
                                <a:lnTo>
                                  <a:pt x="790" y="48"/>
                                </a:lnTo>
                                <a:lnTo>
                                  <a:pt x="794" y="48"/>
                                </a:lnTo>
                                <a:lnTo>
                                  <a:pt x="798" y="48"/>
                                </a:lnTo>
                                <a:lnTo>
                                  <a:pt x="803" y="48"/>
                                </a:lnTo>
                                <a:lnTo>
                                  <a:pt x="803" y="52"/>
                                </a:lnTo>
                                <a:lnTo>
                                  <a:pt x="807" y="52"/>
                                </a:lnTo>
                                <a:lnTo>
                                  <a:pt x="807" y="56"/>
                                </a:lnTo>
                                <a:lnTo>
                                  <a:pt x="811" y="56"/>
                                </a:lnTo>
                                <a:lnTo>
                                  <a:pt x="820" y="56"/>
                                </a:lnTo>
                                <a:lnTo>
                                  <a:pt x="824" y="56"/>
                                </a:lnTo>
                                <a:lnTo>
                                  <a:pt x="824" y="60"/>
                                </a:lnTo>
                                <a:lnTo>
                                  <a:pt x="829" y="60"/>
                                </a:lnTo>
                                <a:lnTo>
                                  <a:pt x="837" y="60"/>
                                </a:lnTo>
                                <a:lnTo>
                                  <a:pt x="842" y="60"/>
                                </a:lnTo>
                                <a:lnTo>
                                  <a:pt x="842" y="65"/>
                                </a:lnTo>
                                <a:lnTo>
                                  <a:pt x="846" y="65"/>
                                </a:lnTo>
                                <a:lnTo>
                                  <a:pt x="846" y="60"/>
                                </a:lnTo>
                                <a:lnTo>
                                  <a:pt x="846" y="65"/>
                                </a:lnTo>
                                <a:lnTo>
                                  <a:pt x="850" y="65"/>
                                </a:lnTo>
                                <a:lnTo>
                                  <a:pt x="850" y="65"/>
                                </a:lnTo>
                                <a:lnTo>
                                  <a:pt x="855" y="65"/>
                                </a:lnTo>
                                <a:lnTo>
                                  <a:pt x="855" y="69"/>
                                </a:lnTo>
                                <a:lnTo>
                                  <a:pt x="859" y="69"/>
                                </a:lnTo>
                                <a:lnTo>
                                  <a:pt x="876" y="69"/>
                                </a:lnTo>
                                <a:lnTo>
                                  <a:pt x="881" y="69"/>
                                </a:lnTo>
                                <a:lnTo>
                                  <a:pt x="881" y="73"/>
                                </a:lnTo>
                                <a:lnTo>
                                  <a:pt x="885" y="73"/>
                                </a:lnTo>
                                <a:lnTo>
                                  <a:pt x="893" y="73"/>
                                </a:lnTo>
                                <a:lnTo>
                                  <a:pt x="898" y="73"/>
                                </a:lnTo>
                                <a:lnTo>
                                  <a:pt x="898" y="78"/>
                                </a:lnTo>
                                <a:lnTo>
                                  <a:pt x="902" y="78"/>
                                </a:lnTo>
                                <a:lnTo>
                                  <a:pt x="911" y="78"/>
                                </a:lnTo>
                                <a:lnTo>
                                  <a:pt x="915" y="78"/>
                                </a:lnTo>
                                <a:lnTo>
                                  <a:pt x="915" y="82"/>
                                </a:lnTo>
                                <a:lnTo>
                                  <a:pt x="919" y="82"/>
                                </a:lnTo>
                                <a:lnTo>
                                  <a:pt x="928" y="82"/>
                                </a:lnTo>
                                <a:lnTo>
                                  <a:pt x="932" y="82"/>
                                </a:lnTo>
                                <a:lnTo>
                                  <a:pt x="932" y="86"/>
                                </a:lnTo>
                                <a:lnTo>
                                  <a:pt x="937" y="86"/>
                                </a:lnTo>
                                <a:lnTo>
                                  <a:pt x="945" y="86"/>
                                </a:lnTo>
                                <a:lnTo>
                                  <a:pt x="950" y="86"/>
                                </a:lnTo>
                                <a:lnTo>
                                  <a:pt x="950" y="91"/>
                                </a:lnTo>
                                <a:lnTo>
                                  <a:pt x="954" y="91"/>
                                </a:lnTo>
                                <a:lnTo>
                                  <a:pt x="963" y="91"/>
                                </a:lnTo>
                                <a:lnTo>
                                  <a:pt x="967" y="91"/>
                                </a:lnTo>
                                <a:lnTo>
                                  <a:pt x="967" y="95"/>
                                </a:lnTo>
                                <a:lnTo>
                                  <a:pt x="971" y="95"/>
                                </a:lnTo>
                                <a:lnTo>
                                  <a:pt x="980" y="95"/>
                                </a:lnTo>
                                <a:lnTo>
                                  <a:pt x="984" y="95"/>
                                </a:lnTo>
                                <a:lnTo>
                                  <a:pt x="984" y="99"/>
                                </a:lnTo>
                                <a:lnTo>
                                  <a:pt x="988" y="99"/>
                                </a:lnTo>
                                <a:lnTo>
                                  <a:pt x="993" y="99"/>
                                </a:lnTo>
                                <a:lnTo>
                                  <a:pt x="997" y="99"/>
                                </a:lnTo>
                                <a:lnTo>
                                  <a:pt x="997" y="104"/>
                                </a:lnTo>
                                <a:lnTo>
                                  <a:pt x="1001" y="104"/>
                                </a:lnTo>
                                <a:lnTo>
                                  <a:pt x="1014" y="104"/>
                                </a:lnTo>
                                <a:lnTo>
                                  <a:pt x="1019" y="104"/>
                                </a:lnTo>
                                <a:lnTo>
                                  <a:pt x="1019" y="108"/>
                                </a:lnTo>
                                <a:lnTo>
                                  <a:pt x="1023" y="108"/>
                                </a:lnTo>
                                <a:lnTo>
                                  <a:pt x="1027" y="108"/>
                                </a:lnTo>
                                <a:lnTo>
                                  <a:pt x="1032" y="108"/>
                                </a:lnTo>
                                <a:lnTo>
                                  <a:pt x="1032" y="112"/>
                                </a:lnTo>
                                <a:lnTo>
                                  <a:pt x="1036" y="112"/>
                                </a:lnTo>
                                <a:lnTo>
                                  <a:pt x="1045" y="112"/>
                                </a:lnTo>
                                <a:lnTo>
                                  <a:pt x="1049" y="112"/>
                                </a:lnTo>
                                <a:lnTo>
                                  <a:pt x="1049" y="117"/>
                                </a:lnTo>
                                <a:lnTo>
                                  <a:pt x="1053" y="117"/>
                                </a:lnTo>
                                <a:lnTo>
                                  <a:pt x="1062" y="117"/>
                                </a:lnTo>
                                <a:lnTo>
                                  <a:pt x="1066" y="117"/>
                                </a:lnTo>
                                <a:lnTo>
                                  <a:pt x="1066" y="121"/>
                                </a:lnTo>
                                <a:lnTo>
                                  <a:pt x="1071" y="121"/>
                                </a:lnTo>
                                <a:lnTo>
                                  <a:pt x="1079" y="121"/>
                                </a:lnTo>
                                <a:lnTo>
                                  <a:pt x="1083" y="121"/>
                                </a:lnTo>
                                <a:lnTo>
                                  <a:pt x="1083" y="125"/>
                                </a:lnTo>
                                <a:lnTo>
                                  <a:pt x="1088" y="125"/>
                                </a:lnTo>
                                <a:lnTo>
                                  <a:pt x="1092" y="125"/>
                                </a:lnTo>
                                <a:lnTo>
                                  <a:pt x="1096" y="125"/>
                                </a:lnTo>
                                <a:lnTo>
                                  <a:pt x="1096" y="130"/>
                                </a:lnTo>
                                <a:lnTo>
                                  <a:pt x="1101" y="130"/>
                                </a:lnTo>
                                <a:lnTo>
                                  <a:pt x="1109" y="130"/>
                                </a:lnTo>
                                <a:lnTo>
                                  <a:pt x="1114" y="130"/>
                                </a:lnTo>
                                <a:lnTo>
                                  <a:pt x="1114" y="134"/>
                                </a:lnTo>
                                <a:lnTo>
                                  <a:pt x="1118" y="134"/>
                                </a:lnTo>
                                <a:lnTo>
                                  <a:pt x="1122" y="134"/>
                                </a:lnTo>
                                <a:lnTo>
                                  <a:pt x="1127" y="134"/>
                                </a:lnTo>
                                <a:lnTo>
                                  <a:pt x="1127" y="138"/>
                                </a:lnTo>
                                <a:lnTo>
                                  <a:pt x="1131" y="138"/>
                                </a:lnTo>
                                <a:lnTo>
                                  <a:pt x="1140" y="138"/>
                                </a:lnTo>
                                <a:lnTo>
                                  <a:pt x="1144" y="138"/>
                                </a:lnTo>
                                <a:lnTo>
                                  <a:pt x="1144" y="142"/>
                                </a:lnTo>
                                <a:lnTo>
                                  <a:pt x="1148" y="142"/>
                                </a:lnTo>
                                <a:lnTo>
                                  <a:pt x="1153" y="142"/>
                                </a:lnTo>
                                <a:lnTo>
                                  <a:pt x="1157" y="142"/>
                                </a:lnTo>
                                <a:lnTo>
                                  <a:pt x="1157" y="147"/>
                                </a:lnTo>
                                <a:lnTo>
                                  <a:pt x="1161" y="147"/>
                                </a:lnTo>
                                <a:lnTo>
                                  <a:pt x="1166" y="147"/>
                                </a:lnTo>
                                <a:lnTo>
                                  <a:pt x="1170" y="147"/>
                                </a:lnTo>
                                <a:lnTo>
                                  <a:pt x="1170" y="151"/>
                                </a:lnTo>
                                <a:lnTo>
                                  <a:pt x="1174" y="151"/>
                                </a:lnTo>
                                <a:lnTo>
                                  <a:pt x="1183" y="151"/>
                                </a:lnTo>
                                <a:lnTo>
                                  <a:pt x="1187" y="151"/>
                                </a:lnTo>
                                <a:lnTo>
                                  <a:pt x="1187" y="155"/>
                                </a:lnTo>
                                <a:lnTo>
                                  <a:pt x="1191" y="155"/>
                                </a:lnTo>
                                <a:lnTo>
                                  <a:pt x="1200" y="155"/>
                                </a:lnTo>
                                <a:lnTo>
                                  <a:pt x="1204" y="155"/>
                                </a:lnTo>
                                <a:lnTo>
                                  <a:pt x="1204" y="160"/>
                                </a:lnTo>
                                <a:lnTo>
                                  <a:pt x="1209" y="160"/>
                                </a:lnTo>
                                <a:lnTo>
                                  <a:pt x="1213" y="160"/>
                                </a:lnTo>
                                <a:lnTo>
                                  <a:pt x="1217" y="160"/>
                                </a:lnTo>
                                <a:lnTo>
                                  <a:pt x="1217" y="164"/>
                                </a:lnTo>
                                <a:lnTo>
                                  <a:pt x="1222" y="164"/>
                                </a:lnTo>
                                <a:lnTo>
                                  <a:pt x="1230" y="164"/>
                                </a:lnTo>
                                <a:lnTo>
                                  <a:pt x="1235" y="164"/>
                                </a:lnTo>
                                <a:lnTo>
                                  <a:pt x="1235" y="168"/>
                                </a:lnTo>
                                <a:lnTo>
                                  <a:pt x="1239" y="168"/>
                                </a:lnTo>
                                <a:lnTo>
                                  <a:pt x="1248" y="168"/>
                                </a:lnTo>
                                <a:lnTo>
                                  <a:pt x="1252" y="168"/>
                                </a:lnTo>
                                <a:lnTo>
                                  <a:pt x="1252" y="173"/>
                                </a:lnTo>
                                <a:lnTo>
                                  <a:pt x="1256" y="173"/>
                                </a:lnTo>
                                <a:lnTo>
                                  <a:pt x="1265" y="173"/>
                                </a:lnTo>
                                <a:lnTo>
                                  <a:pt x="1269" y="173"/>
                                </a:lnTo>
                                <a:lnTo>
                                  <a:pt x="1269" y="177"/>
                                </a:lnTo>
                                <a:lnTo>
                                  <a:pt x="1273" y="177"/>
                                </a:lnTo>
                                <a:lnTo>
                                  <a:pt x="1282" y="177"/>
                                </a:lnTo>
                                <a:lnTo>
                                  <a:pt x="1286" y="177"/>
                                </a:lnTo>
                                <a:lnTo>
                                  <a:pt x="1286" y="181"/>
                                </a:lnTo>
                                <a:lnTo>
                                  <a:pt x="1291" y="181"/>
                                </a:lnTo>
                                <a:lnTo>
                                  <a:pt x="1299" y="181"/>
                                </a:lnTo>
                                <a:lnTo>
                                  <a:pt x="1304" y="181"/>
                                </a:lnTo>
                                <a:lnTo>
                                  <a:pt x="1304" y="186"/>
                                </a:lnTo>
                                <a:lnTo>
                                  <a:pt x="1308" y="186"/>
                                </a:lnTo>
                                <a:lnTo>
                                  <a:pt x="1325" y="186"/>
                                </a:lnTo>
                                <a:lnTo>
                                  <a:pt x="1330" y="186"/>
                                </a:lnTo>
                                <a:lnTo>
                                  <a:pt x="1330" y="190"/>
                                </a:lnTo>
                                <a:lnTo>
                                  <a:pt x="1334" y="190"/>
                                </a:lnTo>
                                <a:lnTo>
                                  <a:pt x="1347" y="190"/>
                                </a:lnTo>
                                <a:lnTo>
                                  <a:pt x="1351" y="190"/>
                                </a:lnTo>
                                <a:lnTo>
                                  <a:pt x="1351" y="194"/>
                                </a:lnTo>
                                <a:lnTo>
                                  <a:pt x="1355" y="194"/>
                                </a:lnTo>
                                <a:lnTo>
                                  <a:pt x="1364" y="194"/>
                                </a:lnTo>
                                <a:lnTo>
                                  <a:pt x="1368" y="194"/>
                                </a:lnTo>
                                <a:lnTo>
                                  <a:pt x="1368" y="199"/>
                                </a:lnTo>
                                <a:lnTo>
                                  <a:pt x="1373" y="199"/>
                                </a:lnTo>
                                <a:lnTo>
                                  <a:pt x="1381" y="199"/>
                                </a:lnTo>
                                <a:lnTo>
                                  <a:pt x="1386" y="199"/>
                                </a:lnTo>
                                <a:lnTo>
                                  <a:pt x="1386" y="203"/>
                                </a:lnTo>
                                <a:lnTo>
                                  <a:pt x="1390" y="203"/>
                                </a:lnTo>
                                <a:lnTo>
                                  <a:pt x="1399" y="203"/>
                                </a:lnTo>
                                <a:lnTo>
                                  <a:pt x="1403" y="203"/>
                                </a:lnTo>
                                <a:lnTo>
                                  <a:pt x="1403" y="207"/>
                                </a:lnTo>
                                <a:lnTo>
                                  <a:pt x="1407" y="207"/>
                                </a:lnTo>
                                <a:lnTo>
                                  <a:pt x="1416" y="207"/>
                                </a:lnTo>
                                <a:lnTo>
                                  <a:pt x="1420" y="207"/>
                                </a:lnTo>
                                <a:lnTo>
                                  <a:pt x="1420" y="212"/>
                                </a:lnTo>
                                <a:lnTo>
                                  <a:pt x="1425" y="212"/>
                                </a:lnTo>
                                <a:lnTo>
                                  <a:pt x="1433" y="212"/>
                                </a:lnTo>
                                <a:lnTo>
                                  <a:pt x="1438" y="212"/>
                                </a:lnTo>
                                <a:lnTo>
                                  <a:pt x="1438" y="216"/>
                                </a:lnTo>
                                <a:lnTo>
                                  <a:pt x="1442" y="216"/>
                                </a:lnTo>
                                <a:lnTo>
                                  <a:pt x="1450" y="216"/>
                                </a:lnTo>
                                <a:lnTo>
                                  <a:pt x="1455" y="216"/>
                                </a:lnTo>
                                <a:lnTo>
                                  <a:pt x="1455" y="220"/>
                                </a:lnTo>
                                <a:lnTo>
                                  <a:pt x="1459" y="220"/>
                                </a:lnTo>
                                <a:lnTo>
                                  <a:pt x="1468" y="220"/>
                                </a:lnTo>
                                <a:lnTo>
                                  <a:pt x="1472" y="220"/>
                                </a:lnTo>
                                <a:lnTo>
                                  <a:pt x="1472" y="224"/>
                                </a:lnTo>
                                <a:lnTo>
                                  <a:pt x="1476" y="224"/>
                                </a:lnTo>
                                <a:lnTo>
                                  <a:pt x="1494" y="224"/>
                                </a:lnTo>
                                <a:lnTo>
                                  <a:pt x="1498" y="224"/>
                                </a:lnTo>
                                <a:lnTo>
                                  <a:pt x="1498" y="229"/>
                                </a:lnTo>
                                <a:lnTo>
                                  <a:pt x="1502" y="229"/>
                                </a:lnTo>
                                <a:lnTo>
                                  <a:pt x="1520" y="229"/>
                                </a:lnTo>
                                <a:lnTo>
                                  <a:pt x="1524" y="229"/>
                                </a:lnTo>
                                <a:lnTo>
                                  <a:pt x="1524" y="233"/>
                                </a:lnTo>
                                <a:lnTo>
                                  <a:pt x="1528" y="233"/>
                                </a:lnTo>
                                <a:lnTo>
                                  <a:pt x="1541" y="233"/>
                                </a:lnTo>
                                <a:lnTo>
                                  <a:pt x="1545" y="233"/>
                                </a:lnTo>
                                <a:lnTo>
                                  <a:pt x="1545" y="237"/>
                                </a:lnTo>
                                <a:lnTo>
                                  <a:pt x="1550" y="237"/>
                                </a:lnTo>
                                <a:lnTo>
                                  <a:pt x="1567" y="237"/>
                                </a:lnTo>
                                <a:lnTo>
                                  <a:pt x="1571" y="237"/>
                                </a:lnTo>
                                <a:lnTo>
                                  <a:pt x="1571" y="242"/>
                                </a:lnTo>
                                <a:lnTo>
                                  <a:pt x="1576" y="242"/>
                                </a:lnTo>
                                <a:lnTo>
                                  <a:pt x="1576" y="242"/>
                                </a:lnTo>
                                <a:lnTo>
                                  <a:pt x="1580" y="242"/>
                                </a:lnTo>
                                <a:lnTo>
                                  <a:pt x="1580" y="246"/>
                                </a:lnTo>
                                <a:lnTo>
                                  <a:pt x="1584" y="246"/>
                                </a:lnTo>
                                <a:lnTo>
                                  <a:pt x="1584" y="255"/>
                                </a:lnTo>
                                <a:lnTo>
                                  <a:pt x="1589" y="255"/>
                                </a:lnTo>
                                <a:lnTo>
                                  <a:pt x="1589" y="268"/>
                                </a:lnTo>
                                <a:lnTo>
                                  <a:pt x="1593" y="268"/>
                                </a:lnTo>
                                <a:lnTo>
                                  <a:pt x="1593" y="285"/>
                                </a:lnTo>
                                <a:lnTo>
                                  <a:pt x="1597" y="285"/>
                                </a:lnTo>
                                <a:lnTo>
                                  <a:pt x="1597" y="332"/>
                                </a:lnTo>
                                <a:lnTo>
                                  <a:pt x="1602" y="332"/>
                                </a:lnTo>
                                <a:lnTo>
                                  <a:pt x="1602" y="358"/>
                                </a:lnTo>
                                <a:lnTo>
                                  <a:pt x="1606" y="358"/>
                                </a:lnTo>
                                <a:lnTo>
                                  <a:pt x="1606" y="380"/>
                                </a:lnTo>
                                <a:lnTo>
                                  <a:pt x="1610" y="380"/>
                                </a:lnTo>
                                <a:lnTo>
                                  <a:pt x="1610" y="427"/>
                                </a:lnTo>
                                <a:lnTo>
                                  <a:pt x="1615" y="427"/>
                                </a:lnTo>
                                <a:lnTo>
                                  <a:pt x="1615" y="445"/>
                                </a:lnTo>
                                <a:lnTo>
                                  <a:pt x="1619" y="445"/>
                                </a:lnTo>
                                <a:lnTo>
                                  <a:pt x="1619" y="462"/>
                                </a:lnTo>
                                <a:lnTo>
                                  <a:pt x="1623" y="462"/>
                                </a:lnTo>
                                <a:lnTo>
                                  <a:pt x="1623" y="475"/>
                                </a:lnTo>
                                <a:lnTo>
                                  <a:pt x="1628" y="475"/>
                                </a:lnTo>
                                <a:lnTo>
                                  <a:pt x="1628" y="475"/>
                                </a:lnTo>
                                <a:lnTo>
                                  <a:pt x="1632" y="475"/>
                                </a:lnTo>
                                <a:lnTo>
                                  <a:pt x="1632" y="462"/>
                                </a:lnTo>
                                <a:lnTo>
                                  <a:pt x="1636" y="462"/>
                                </a:lnTo>
                                <a:lnTo>
                                  <a:pt x="1636" y="445"/>
                                </a:lnTo>
                                <a:lnTo>
                                  <a:pt x="1640" y="445"/>
                                </a:lnTo>
                                <a:lnTo>
                                  <a:pt x="1640" y="380"/>
                                </a:lnTo>
                                <a:lnTo>
                                  <a:pt x="1645" y="380"/>
                                </a:lnTo>
                                <a:lnTo>
                                  <a:pt x="1645" y="354"/>
                                </a:lnTo>
                                <a:lnTo>
                                  <a:pt x="1649" y="354"/>
                                </a:lnTo>
                                <a:lnTo>
                                  <a:pt x="1649" y="376"/>
                                </a:lnTo>
                                <a:lnTo>
                                  <a:pt x="1653" y="376"/>
                                </a:lnTo>
                                <a:lnTo>
                                  <a:pt x="1653" y="423"/>
                                </a:lnTo>
                                <a:lnTo>
                                  <a:pt x="1658" y="423"/>
                                </a:lnTo>
                                <a:lnTo>
                                  <a:pt x="1658" y="427"/>
                                </a:lnTo>
                                <a:lnTo>
                                  <a:pt x="1662" y="427"/>
                                </a:lnTo>
                                <a:lnTo>
                                  <a:pt x="1662" y="423"/>
                                </a:lnTo>
                                <a:lnTo>
                                  <a:pt x="1666" y="423"/>
                                </a:lnTo>
                                <a:lnTo>
                                  <a:pt x="1666" y="419"/>
                                </a:lnTo>
                                <a:lnTo>
                                  <a:pt x="1671" y="419"/>
                                </a:lnTo>
                                <a:lnTo>
                                  <a:pt x="1671" y="414"/>
                                </a:lnTo>
                                <a:lnTo>
                                  <a:pt x="1675" y="414"/>
                                </a:lnTo>
                                <a:lnTo>
                                  <a:pt x="1675" y="414"/>
                                </a:lnTo>
                                <a:lnTo>
                                  <a:pt x="1679" y="414"/>
                                </a:lnTo>
                                <a:lnTo>
                                  <a:pt x="1679" y="406"/>
                                </a:lnTo>
                                <a:lnTo>
                                  <a:pt x="1684" y="406"/>
                                </a:lnTo>
                                <a:lnTo>
                                  <a:pt x="1684" y="388"/>
                                </a:lnTo>
                                <a:lnTo>
                                  <a:pt x="1688" y="388"/>
                                </a:lnTo>
                                <a:lnTo>
                                  <a:pt x="1688" y="384"/>
                                </a:lnTo>
                                <a:lnTo>
                                  <a:pt x="1692" y="384"/>
                                </a:lnTo>
                                <a:lnTo>
                                  <a:pt x="1692" y="380"/>
                                </a:lnTo>
                                <a:lnTo>
                                  <a:pt x="1697" y="380"/>
                                </a:lnTo>
                                <a:lnTo>
                                  <a:pt x="1697" y="354"/>
                                </a:lnTo>
                                <a:lnTo>
                                  <a:pt x="1701" y="354"/>
                                </a:lnTo>
                                <a:lnTo>
                                  <a:pt x="1701" y="341"/>
                                </a:lnTo>
                                <a:lnTo>
                                  <a:pt x="1705" y="341"/>
                                </a:lnTo>
                                <a:lnTo>
                                  <a:pt x="1705" y="332"/>
                                </a:lnTo>
                                <a:lnTo>
                                  <a:pt x="1710" y="332"/>
                                </a:lnTo>
                                <a:lnTo>
                                  <a:pt x="1710" y="328"/>
                                </a:lnTo>
                                <a:lnTo>
                                  <a:pt x="1714" y="328"/>
                                </a:lnTo>
                                <a:lnTo>
                                  <a:pt x="1714" y="311"/>
                                </a:lnTo>
                                <a:lnTo>
                                  <a:pt x="1718" y="311"/>
                                </a:lnTo>
                                <a:lnTo>
                                  <a:pt x="1718" y="302"/>
                                </a:lnTo>
                                <a:lnTo>
                                  <a:pt x="1723" y="302"/>
                                </a:lnTo>
                                <a:lnTo>
                                  <a:pt x="1723" y="298"/>
                                </a:lnTo>
                                <a:lnTo>
                                  <a:pt x="1727" y="298"/>
                                </a:lnTo>
                                <a:lnTo>
                                  <a:pt x="1727" y="289"/>
                                </a:lnTo>
                                <a:lnTo>
                                  <a:pt x="1731" y="289"/>
                                </a:lnTo>
                                <a:lnTo>
                                  <a:pt x="1731" y="285"/>
                                </a:lnTo>
                                <a:lnTo>
                                  <a:pt x="1735" y="285"/>
                                </a:lnTo>
                                <a:lnTo>
                                  <a:pt x="1735" y="285"/>
                                </a:lnTo>
                                <a:lnTo>
                                  <a:pt x="1740" y="285"/>
                                </a:lnTo>
                                <a:lnTo>
                                  <a:pt x="1740" y="281"/>
                                </a:lnTo>
                                <a:lnTo>
                                  <a:pt x="1744" y="281"/>
                                </a:lnTo>
                                <a:lnTo>
                                  <a:pt x="1744" y="276"/>
                                </a:lnTo>
                                <a:lnTo>
                                  <a:pt x="1748" y="276"/>
                                </a:lnTo>
                                <a:lnTo>
                                  <a:pt x="1748" y="276"/>
                                </a:lnTo>
                                <a:lnTo>
                                  <a:pt x="1753" y="276"/>
                                </a:lnTo>
                                <a:lnTo>
                                  <a:pt x="1753" y="272"/>
                                </a:lnTo>
                                <a:lnTo>
                                  <a:pt x="1757" y="272"/>
                                </a:lnTo>
                                <a:lnTo>
                                  <a:pt x="1766" y="272"/>
                                </a:lnTo>
                                <a:lnTo>
                                  <a:pt x="1770" y="272"/>
                                </a:lnTo>
                                <a:lnTo>
                                  <a:pt x="1770" y="276"/>
                                </a:lnTo>
                                <a:lnTo>
                                  <a:pt x="1774" y="276"/>
                                </a:lnTo>
                                <a:lnTo>
                                  <a:pt x="1796" y="276"/>
                                </a:lnTo>
                                <a:lnTo>
                                  <a:pt x="1800" y="276"/>
                                </a:lnTo>
                                <a:lnTo>
                                  <a:pt x="1800" y="281"/>
                                </a:lnTo>
                                <a:lnTo>
                                  <a:pt x="1805" y="281"/>
                                </a:lnTo>
                                <a:lnTo>
                                  <a:pt x="1805" y="281"/>
                                </a:lnTo>
                                <a:lnTo>
                                  <a:pt x="1809" y="281"/>
                                </a:lnTo>
                                <a:lnTo>
                                  <a:pt x="1809" y="285"/>
                                </a:lnTo>
                                <a:lnTo>
                                  <a:pt x="1813" y="285"/>
                                </a:lnTo>
                                <a:lnTo>
                                  <a:pt x="1813" y="285"/>
                                </a:lnTo>
                                <a:lnTo>
                                  <a:pt x="1818" y="285"/>
                                </a:lnTo>
                                <a:lnTo>
                                  <a:pt x="1818" y="289"/>
                                </a:lnTo>
                                <a:lnTo>
                                  <a:pt x="1822" y="289"/>
                                </a:lnTo>
                                <a:lnTo>
                                  <a:pt x="1848" y="289"/>
                                </a:lnTo>
                                <a:lnTo>
                                  <a:pt x="1852" y="289"/>
                                </a:lnTo>
                                <a:lnTo>
                                  <a:pt x="1852" y="294"/>
                                </a:lnTo>
                                <a:lnTo>
                                  <a:pt x="1856" y="294"/>
                                </a:lnTo>
                                <a:lnTo>
                                  <a:pt x="1861" y="294"/>
                                </a:lnTo>
                                <a:lnTo>
                                  <a:pt x="1865" y="294"/>
                                </a:lnTo>
                                <a:lnTo>
                                  <a:pt x="1865" y="298"/>
                                </a:lnTo>
                                <a:lnTo>
                                  <a:pt x="1869" y="298"/>
                                </a:lnTo>
                                <a:lnTo>
                                  <a:pt x="1869" y="298"/>
                                </a:lnTo>
                                <a:lnTo>
                                  <a:pt x="1874" y="298"/>
                                </a:lnTo>
                                <a:lnTo>
                                  <a:pt x="1874" y="302"/>
                                </a:lnTo>
                                <a:lnTo>
                                  <a:pt x="1878" y="302"/>
                                </a:lnTo>
                                <a:lnTo>
                                  <a:pt x="1887" y="302"/>
                                </a:lnTo>
                                <a:lnTo>
                                  <a:pt x="1891" y="302"/>
                                </a:lnTo>
                                <a:lnTo>
                                  <a:pt x="1891" y="306"/>
                                </a:lnTo>
                                <a:lnTo>
                                  <a:pt x="1895" y="306"/>
                                </a:lnTo>
                                <a:lnTo>
                                  <a:pt x="1908" y="306"/>
                                </a:lnTo>
                                <a:lnTo>
                                  <a:pt x="1913" y="306"/>
                                </a:lnTo>
                                <a:lnTo>
                                  <a:pt x="1913" y="311"/>
                                </a:lnTo>
                                <a:lnTo>
                                  <a:pt x="1917" y="311"/>
                                </a:lnTo>
                                <a:lnTo>
                                  <a:pt x="1925" y="311"/>
                                </a:lnTo>
                                <a:lnTo>
                                  <a:pt x="1930" y="311"/>
                                </a:lnTo>
                                <a:lnTo>
                                  <a:pt x="1930" y="315"/>
                                </a:lnTo>
                                <a:lnTo>
                                  <a:pt x="1934" y="315"/>
                                </a:lnTo>
                                <a:lnTo>
                                  <a:pt x="1943" y="315"/>
                                </a:lnTo>
                                <a:lnTo>
                                  <a:pt x="1947" y="315"/>
                                </a:lnTo>
                                <a:lnTo>
                                  <a:pt x="1947" y="319"/>
                                </a:lnTo>
                                <a:lnTo>
                                  <a:pt x="1951" y="319"/>
                                </a:lnTo>
                                <a:lnTo>
                                  <a:pt x="1960" y="319"/>
                                </a:lnTo>
                                <a:lnTo>
                                  <a:pt x="1964" y="319"/>
                                </a:lnTo>
                                <a:lnTo>
                                  <a:pt x="1964" y="324"/>
                                </a:lnTo>
                                <a:lnTo>
                                  <a:pt x="1969" y="324"/>
                                </a:lnTo>
                                <a:lnTo>
                                  <a:pt x="1973" y="324"/>
                                </a:lnTo>
                                <a:lnTo>
                                  <a:pt x="1977" y="324"/>
                                </a:lnTo>
                                <a:lnTo>
                                  <a:pt x="1977" y="328"/>
                                </a:lnTo>
                                <a:lnTo>
                                  <a:pt x="1982" y="328"/>
                                </a:lnTo>
                                <a:lnTo>
                                  <a:pt x="1995" y="328"/>
                                </a:lnTo>
                                <a:lnTo>
                                  <a:pt x="1999" y="328"/>
                                </a:lnTo>
                                <a:lnTo>
                                  <a:pt x="1999" y="332"/>
                                </a:lnTo>
                                <a:lnTo>
                                  <a:pt x="2003" y="332"/>
                                </a:lnTo>
                                <a:lnTo>
                                  <a:pt x="2012" y="332"/>
                                </a:lnTo>
                                <a:lnTo>
                                  <a:pt x="2016" y="332"/>
                                </a:lnTo>
                                <a:lnTo>
                                  <a:pt x="2016" y="337"/>
                                </a:lnTo>
                                <a:lnTo>
                                  <a:pt x="2020" y="337"/>
                                </a:lnTo>
                                <a:lnTo>
                                  <a:pt x="2055" y="337"/>
                                </a:lnTo>
                                <a:lnTo>
                                  <a:pt x="2059" y="337"/>
                                </a:lnTo>
                                <a:lnTo>
                                  <a:pt x="2059" y="341"/>
                                </a:lnTo>
                                <a:lnTo>
                                  <a:pt x="2064" y="341"/>
                                </a:lnTo>
                                <a:lnTo>
                                  <a:pt x="2064" y="345"/>
                                </a:lnTo>
                                <a:lnTo>
                                  <a:pt x="2068" y="345"/>
                                </a:lnTo>
                                <a:lnTo>
                                  <a:pt x="2077" y="345"/>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1"/>
                        <wps:cNvSpPr>
                          <a:spLocks/>
                        </wps:cNvSpPr>
                        <wps:spPr bwMode="auto">
                          <a:xfrm>
                            <a:off x="1755507" y="99213"/>
                            <a:ext cx="773430" cy="561340"/>
                          </a:xfrm>
                          <a:custGeom>
                            <a:avLst/>
                            <a:gdLst>
                              <a:gd name="T0" fmla="*/ 34 w 1218"/>
                              <a:gd name="T1" fmla="*/ 673 h 884"/>
                              <a:gd name="T2" fmla="*/ 73 w 1218"/>
                              <a:gd name="T3" fmla="*/ 682 h 884"/>
                              <a:gd name="T4" fmla="*/ 125 w 1218"/>
                              <a:gd name="T5" fmla="*/ 690 h 884"/>
                              <a:gd name="T6" fmla="*/ 142 w 1218"/>
                              <a:gd name="T7" fmla="*/ 695 h 884"/>
                              <a:gd name="T8" fmla="*/ 186 w 1218"/>
                              <a:gd name="T9" fmla="*/ 703 h 884"/>
                              <a:gd name="T10" fmla="*/ 224 w 1218"/>
                              <a:gd name="T11" fmla="*/ 712 h 884"/>
                              <a:gd name="T12" fmla="*/ 259 w 1218"/>
                              <a:gd name="T13" fmla="*/ 707 h 884"/>
                              <a:gd name="T14" fmla="*/ 276 w 1218"/>
                              <a:gd name="T15" fmla="*/ 707 h 884"/>
                              <a:gd name="T16" fmla="*/ 306 w 1218"/>
                              <a:gd name="T17" fmla="*/ 720 h 884"/>
                              <a:gd name="T18" fmla="*/ 324 w 1218"/>
                              <a:gd name="T19" fmla="*/ 716 h 884"/>
                              <a:gd name="T20" fmla="*/ 341 w 1218"/>
                              <a:gd name="T21" fmla="*/ 712 h 884"/>
                              <a:gd name="T22" fmla="*/ 358 w 1218"/>
                              <a:gd name="T23" fmla="*/ 720 h 884"/>
                              <a:gd name="T24" fmla="*/ 376 w 1218"/>
                              <a:gd name="T25" fmla="*/ 716 h 884"/>
                              <a:gd name="T26" fmla="*/ 397 w 1218"/>
                              <a:gd name="T27" fmla="*/ 768 h 884"/>
                              <a:gd name="T28" fmla="*/ 419 w 1218"/>
                              <a:gd name="T29" fmla="*/ 725 h 884"/>
                              <a:gd name="T30" fmla="*/ 436 w 1218"/>
                              <a:gd name="T31" fmla="*/ 742 h 884"/>
                              <a:gd name="T32" fmla="*/ 453 w 1218"/>
                              <a:gd name="T33" fmla="*/ 733 h 884"/>
                              <a:gd name="T34" fmla="*/ 471 w 1218"/>
                              <a:gd name="T35" fmla="*/ 755 h 884"/>
                              <a:gd name="T36" fmla="*/ 488 w 1218"/>
                              <a:gd name="T37" fmla="*/ 738 h 884"/>
                              <a:gd name="T38" fmla="*/ 501 w 1218"/>
                              <a:gd name="T39" fmla="*/ 742 h 884"/>
                              <a:gd name="T40" fmla="*/ 518 w 1218"/>
                              <a:gd name="T41" fmla="*/ 759 h 884"/>
                              <a:gd name="T42" fmla="*/ 535 w 1218"/>
                              <a:gd name="T43" fmla="*/ 746 h 884"/>
                              <a:gd name="T44" fmla="*/ 553 w 1218"/>
                              <a:gd name="T45" fmla="*/ 759 h 884"/>
                              <a:gd name="T46" fmla="*/ 570 w 1218"/>
                              <a:gd name="T47" fmla="*/ 764 h 884"/>
                              <a:gd name="T48" fmla="*/ 587 w 1218"/>
                              <a:gd name="T49" fmla="*/ 781 h 884"/>
                              <a:gd name="T50" fmla="*/ 604 w 1218"/>
                              <a:gd name="T51" fmla="*/ 802 h 884"/>
                              <a:gd name="T52" fmla="*/ 622 w 1218"/>
                              <a:gd name="T53" fmla="*/ 776 h 884"/>
                              <a:gd name="T54" fmla="*/ 639 w 1218"/>
                              <a:gd name="T55" fmla="*/ 776 h 884"/>
                              <a:gd name="T56" fmla="*/ 656 w 1218"/>
                              <a:gd name="T57" fmla="*/ 768 h 884"/>
                              <a:gd name="T58" fmla="*/ 673 w 1218"/>
                              <a:gd name="T59" fmla="*/ 755 h 884"/>
                              <a:gd name="T60" fmla="*/ 691 w 1218"/>
                              <a:gd name="T61" fmla="*/ 854 h 884"/>
                              <a:gd name="T62" fmla="*/ 708 w 1218"/>
                              <a:gd name="T63" fmla="*/ 776 h 884"/>
                              <a:gd name="T64" fmla="*/ 721 w 1218"/>
                              <a:gd name="T65" fmla="*/ 781 h 884"/>
                              <a:gd name="T66" fmla="*/ 738 w 1218"/>
                              <a:gd name="T67" fmla="*/ 824 h 884"/>
                              <a:gd name="T68" fmla="*/ 756 w 1218"/>
                              <a:gd name="T69" fmla="*/ 755 h 884"/>
                              <a:gd name="T70" fmla="*/ 773 w 1218"/>
                              <a:gd name="T71" fmla="*/ 794 h 884"/>
                              <a:gd name="T72" fmla="*/ 790 w 1218"/>
                              <a:gd name="T73" fmla="*/ 733 h 884"/>
                              <a:gd name="T74" fmla="*/ 807 w 1218"/>
                              <a:gd name="T75" fmla="*/ 725 h 884"/>
                              <a:gd name="T76" fmla="*/ 825 w 1218"/>
                              <a:gd name="T77" fmla="*/ 725 h 884"/>
                              <a:gd name="T78" fmla="*/ 842 w 1218"/>
                              <a:gd name="T79" fmla="*/ 664 h 884"/>
                              <a:gd name="T80" fmla="*/ 859 w 1218"/>
                              <a:gd name="T81" fmla="*/ 630 h 884"/>
                              <a:gd name="T82" fmla="*/ 876 w 1218"/>
                              <a:gd name="T83" fmla="*/ 587 h 884"/>
                              <a:gd name="T84" fmla="*/ 894 w 1218"/>
                              <a:gd name="T85" fmla="*/ 522 h 884"/>
                              <a:gd name="T86" fmla="*/ 911 w 1218"/>
                              <a:gd name="T87" fmla="*/ 479 h 884"/>
                              <a:gd name="T88" fmla="*/ 928 w 1218"/>
                              <a:gd name="T89" fmla="*/ 453 h 884"/>
                              <a:gd name="T90" fmla="*/ 946 w 1218"/>
                              <a:gd name="T91" fmla="*/ 418 h 884"/>
                              <a:gd name="T92" fmla="*/ 963 w 1218"/>
                              <a:gd name="T93" fmla="*/ 470 h 884"/>
                              <a:gd name="T94" fmla="*/ 980 w 1218"/>
                              <a:gd name="T95" fmla="*/ 401 h 884"/>
                              <a:gd name="T96" fmla="*/ 997 w 1218"/>
                              <a:gd name="T97" fmla="*/ 358 h 884"/>
                              <a:gd name="T98" fmla="*/ 1010 w 1218"/>
                              <a:gd name="T99" fmla="*/ 298 h 884"/>
                              <a:gd name="T100" fmla="*/ 1028 w 1218"/>
                              <a:gd name="T101" fmla="*/ 332 h 884"/>
                              <a:gd name="T102" fmla="*/ 1045 w 1218"/>
                              <a:gd name="T103" fmla="*/ 423 h 884"/>
                              <a:gd name="T104" fmla="*/ 1062 w 1218"/>
                              <a:gd name="T105" fmla="*/ 449 h 884"/>
                              <a:gd name="T106" fmla="*/ 1079 w 1218"/>
                              <a:gd name="T107" fmla="*/ 470 h 884"/>
                              <a:gd name="T108" fmla="*/ 1097 w 1218"/>
                              <a:gd name="T109" fmla="*/ 427 h 884"/>
                              <a:gd name="T110" fmla="*/ 1114 w 1218"/>
                              <a:gd name="T111" fmla="*/ 431 h 884"/>
                              <a:gd name="T112" fmla="*/ 1131 w 1218"/>
                              <a:gd name="T113" fmla="*/ 64 h 884"/>
                              <a:gd name="T114" fmla="*/ 1148 w 1218"/>
                              <a:gd name="T115" fmla="*/ 56 h 884"/>
                              <a:gd name="T116" fmla="*/ 1166 w 1218"/>
                              <a:gd name="T117" fmla="*/ 203 h 884"/>
                              <a:gd name="T118" fmla="*/ 1183 w 1218"/>
                              <a:gd name="T119" fmla="*/ 289 h 884"/>
                              <a:gd name="T120" fmla="*/ 1200 w 1218"/>
                              <a:gd name="T121" fmla="*/ 336 h 884"/>
                              <a:gd name="T122" fmla="*/ 1218 w 1218"/>
                              <a:gd name="T123" fmla="*/ 457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18" h="884">
                                <a:moveTo>
                                  <a:pt x="0" y="664"/>
                                </a:moveTo>
                                <a:lnTo>
                                  <a:pt x="0" y="669"/>
                                </a:lnTo>
                                <a:lnTo>
                                  <a:pt x="4" y="669"/>
                                </a:lnTo>
                                <a:lnTo>
                                  <a:pt x="9" y="669"/>
                                </a:lnTo>
                                <a:lnTo>
                                  <a:pt x="13" y="669"/>
                                </a:lnTo>
                                <a:lnTo>
                                  <a:pt x="13" y="673"/>
                                </a:lnTo>
                                <a:lnTo>
                                  <a:pt x="17" y="673"/>
                                </a:lnTo>
                                <a:lnTo>
                                  <a:pt x="34" y="673"/>
                                </a:lnTo>
                                <a:lnTo>
                                  <a:pt x="39" y="673"/>
                                </a:lnTo>
                                <a:lnTo>
                                  <a:pt x="39" y="677"/>
                                </a:lnTo>
                                <a:lnTo>
                                  <a:pt x="43" y="677"/>
                                </a:lnTo>
                                <a:lnTo>
                                  <a:pt x="52" y="677"/>
                                </a:lnTo>
                                <a:lnTo>
                                  <a:pt x="56" y="677"/>
                                </a:lnTo>
                                <a:lnTo>
                                  <a:pt x="56" y="682"/>
                                </a:lnTo>
                                <a:lnTo>
                                  <a:pt x="60" y="682"/>
                                </a:lnTo>
                                <a:lnTo>
                                  <a:pt x="73" y="682"/>
                                </a:lnTo>
                                <a:lnTo>
                                  <a:pt x="78" y="682"/>
                                </a:lnTo>
                                <a:lnTo>
                                  <a:pt x="78" y="686"/>
                                </a:lnTo>
                                <a:lnTo>
                                  <a:pt x="82" y="686"/>
                                </a:lnTo>
                                <a:lnTo>
                                  <a:pt x="91" y="686"/>
                                </a:lnTo>
                                <a:lnTo>
                                  <a:pt x="95" y="686"/>
                                </a:lnTo>
                                <a:lnTo>
                                  <a:pt x="95" y="690"/>
                                </a:lnTo>
                                <a:lnTo>
                                  <a:pt x="99" y="690"/>
                                </a:lnTo>
                                <a:lnTo>
                                  <a:pt x="125" y="690"/>
                                </a:lnTo>
                                <a:lnTo>
                                  <a:pt x="129" y="690"/>
                                </a:lnTo>
                                <a:lnTo>
                                  <a:pt x="129" y="695"/>
                                </a:lnTo>
                                <a:lnTo>
                                  <a:pt x="134" y="695"/>
                                </a:lnTo>
                                <a:lnTo>
                                  <a:pt x="134" y="695"/>
                                </a:lnTo>
                                <a:lnTo>
                                  <a:pt x="138" y="695"/>
                                </a:lnTo>
                                <a:lnTo>
                                  <a:pt x="138" y="699"/>
                                </a:lnTo>
                                <a:lnTo>
                                  <a:pt x="142" y="699"/>
                                </a:lnTo>
                                <a:lnTo>
                                  <a:pt x="142" y="695"/>
                                </a:lnTo>
                                <a:lnTo>
                                  <a:pt x="147" y="695"/>
                                </a:lnTo>
                                <a:lnTo>
                                  <a:pt x="173" y="695"/>
                                </a:lnTo>
                                <a:lnTo>
                                  <a:pt x="177" y="695"/>
                                </a:lnTo>
                                <a:lnTo>
                                  <a:pt x="177" y="699"/>
                                </a:lnTo>
                                <a:lnTo>
                                  <a:pt x="181" y="699"/>
                                </a:lnTo>
                                <a:lnTo>
                                  <a:pt x="181" y="707"/>
                                </a:lnTo>
                                <a:lnTo>
                                  <a:pt x="186" y="707"/>
                                </a:lnTo>
                                <a:lnTo>
                                  <a:pt x="186" y="703"/>
                                </a:lnTo>
                                <a:lnTo>
                                  <a:pt x="190" y="703"/>
                                </a:lnTo>
                                <a:lnTo>
                                  <a:pt x="190" y="699"/>
                                </a:lnTo>
                                <a:lnTo>
                                  <a:pt x="194" y="699"/>
                                </a:lnTo>
                                <a:lnTo>
                                  <a:pt x="216" y="699"/>
                                </a:lnTo>
                                <a:lnTo>
                                  <a:pt x="220" y="699"/>
                                </a:lnTo>
                                <a:lnTo>
                                  <a:pt x="220" y="703"/>
                                </a:lnTo>
                                <a:lnTo>
                                  <a:pt x="224" y="703"/>
                                </a:lnTo>
                                <a:lnTo>
                                  <a:pt x="224" y="712"/>
                                </a:lnTo>
                                <a:lnTo>
                                  <a:pt x="229" y="712"/>
                                </a:lnTo>
                                <a:lnTo>
                                  <a:pt x="229" y="707"/>
                                </a:lnTo>
                                <a:lnTo>
                                  <a:pt x="233" y="707"/>
                                </a:lnTo>
                                <a:lnTo>
                                  <a:pt x="233" y="703"/>
                                </a:lnTo>
                                <a:lnTo>
                                  <a:pt x="237" y="703"/>
                                </a:lnTo>
                                <a:lnTo>
                                  <a:pt x="255" y="703"/>
                                </a:lnTo>
                                <a:lnTo>
                                  <a:pt x="259" y="703"/>
                                </a:lnTo>
                                <a:lnTo>
                                  <a:pt x="259" y="707"/>
                                </a:lnTo>
                                <a:lnTo>
                                  <a:pt x="263" y="707"/>
                                </a:lnTo>
                                <a:lnTo>
                                  <a:pt x="263" y="720"/>
                                </a:lnTo>
                                <a:lnTo>
                                  <a:pt x="268" y="720"/>
                                </a:lnTo>
                                <a:lnTo>
                                  <a:pt x="268" y="725"/>
                                </a:lnTo>
                                <a:lnTo>
                                  <a:pt x="272" y="725"/>
                                </a:lnTo>
                                <a:lnTo>
                                  <a:pt x="272" y="712"/>
                                </a:lnTo>
                                <a:lnTo>
                                  <a:pt x="276" y="712"/>
                                </a:lnTo>
                                <a:lnTo>
                                  <a:pt x="276" y="707"/>
                                </a:lnTo>
                                <a:lnTo>
                                  <a:pt x="281" y="707"/>
                                </a:lnTo>
                                <a:lnTo>
                                  <a:pt x="294" y="707"/>
                                </a:lnTo>
                                <a:lnTo>
                                  <a:pt x="298" y="707"/>
                                </a:lnTo>
                                <a:lnTo>
                                  <a:pt x="298" y="712"/>
                                </a:lnTo>
                                <a:lnTo>
                                  <a:pt x="302" y="712"/>
                                </a:lnTo>
                                <a:lnTo>
                                  <a:pt x="302" y="725"/>
                                </a:lnTo>
                                <a:lnTo>
                                  <a:pt x="306" y="725"/>
                                </a:lnTo>
                                <a:lnTo>
                                  <a:pt x="306" y="720"/>
                                </a:lnTo>
                                <a:lnTo>
                                  <a:pt x="306" y="725"/>
                                </a:lnTo>
                                <a:lnTo>
                                  <a:pt x="311" y="725"/>
                                </a:lnTo>
                                <a:lnTo>
                                  <a:pt x="311" y="725"/>
                                </a:lnTo>
                                <a:lnTo>
                                  <a:pt x="315" y="725"/>
                                </a:lnTo>
                                <a:lnTo>
                                  <a:pt x="315" y="712"/>
                                </a:lnTo>
                                <a:lnTo>
                                  <a:pt x="319" y="712"/>
                                </a:lnTo>
                                <a:lnTo>
                                  <a:pt x="319" y="716"/>
                                </a:lnTo>
                                <a:lnTo>
                                  <a:pt x="324" y="716"/>
                                </a:lnTo>
                                <a:lnTo>
                                  <a:pt x="324" y="720"/>
                                </a:lnTo>
                                <a:lnTo>
                                  <a:pt x="328" y="720"/>
                                </a:lnTo>
                                <a:lnTo>
                                  <a:pt x="328" y="716"/>
                                </a:lnTo>
                                <a:lnTo>
                                  <a:pt x="332" y="716"/>
                                </a:lnTo>
                                <a:lnTo>
                                  <a:pt x="332" y="716"/>
                                </a:lnTo>
                                <a:lnTo>
                                  <a:pt x="337" y="716"/>
                                </a:lnTo>
                                <a:lnTo>
                                  <a:pt x="337" y="712"/>
                                </a:lnTo>
                                <a:lnTo>
                                  <a:pt x="341" y="712"/>
                                </a:lnTo>
                                <a:lnTo>
                                  <a:pt x="341" y="712"/>
                                </a:lnTo>
                                <a:lnTo>
                                  <a:pt x="345" y="712"/>
                                </a:lnTo>
                                <a:lnTo>
                                  <a:pt x="345" y="716"/>
                                </a:lnTo>
                                <a:lnTo>
                                  <a:pt x="350" y="716"/>
                                </a:lnTo>
                                <a:lnTo>
                                  <a:pt x="350" y="725"/>
                                </a:lnTo>
                                <a:lnTo>
                                  <a:pt x="354" y="720"/>
                                </a:lnTo>
                                <a:lnTo>
                                  <a:pt x="354" y="720"/>
                                </a:lnTo>
                                <a:lnTo>
                                  <a:pt x="358" y="720"/>
                                </a:lnTo>
                                <a:lnTo>
                                  <a:pt x="358" y="733"/>
                                </a:lnTo>
                                <a:lnTo>
                                  <a:pt x="363" y="733"/>
                                </a:lnTo>
                                <a:lnTo>
                                  <a:pt x="363" y="729"/>
                                </a:lnTo>
                                <a:lnTo>
                                  <a:pt x="367" y="729"/>
                                </a:lnTo>
                                <a:lnTo>
                                  <a:pt x="367" y="720"/>
                                </a:lnTo>
                                <a:lnTo>
                                  <a:pt x="371" y="720"/>
                                </a:lnTo>
                                <a:lnTo>
                                  <a:pt x="371" y="716"/>
                                </a:lnTo>
                                <a:lnTo>
                                  <a:pt x="376" y="716"/>
                                </a:lnTo>
                                <a:lnTo>
                                  <a:pt x="376" y="716"/>
                                </a:lnTo>
                                <a:lnTo>
                                  <a:pt x="380" y="716"/>
                                </a:lnTo>
                                <a:lnTo>
                                  <a:pt x="380" y="720"/>
                                </a:lnTo>
                                <a:lnTo>
                                  <a:pt x="384" y="720"/>
                                </a:lnTo>
                                <a:lnTo>
                                  <a:pt x="389" y="720"/>
                                </a:lnTo>
                                <a:lnTo>
                                  <a:pt x="393" y="720"/>
                                </a:lnTo>
                                <a:lnTo>
                                  <a:pt x="393" y="768"/>
                                </a:lnTo>
                                <a:lnTo>
                                  <a:pt x="397" y="768"/>
                                </a:lnTo>
                                <a:lnTo>
                                  <a:pt x="397" y="751"/>
                                </a:lnTo>
                                <a:lnTo>
                                  <a:pt x="401" y="751"/>
                                </a:lnTo>
                                <a:lnTo>
                                  <a:pt x="401" y="729"/>
                                </a:lnTo>
                                <a:lnTo>
                                  <a:pt x="406" y="729"/>
                                </a:lnTo>
                                <a:lnTo>
                                  <a:pt x="406" y="725"/>
                                </a:lnTo>
                                <a:lnTo>
                                  <a:pt x="410" y="725"/>
                                </a:lnTo>
                                <a:lnTo>
                                  <a:pt x="414" y="725"/>
                                </a:lnTo>
                                <a:lnTo>
                                  <a:pt x="419" y="725"/>
                                </a:lnTo>
                                <a:lnTo>
                                  <a:pt x="419" y="720"/>
                                </a:lnTo>
                                <a:lnTo>
                                  <a:pt x="423" y="720"/>
                                </a:lnTo>
                                <a:lnTo>
                                  <a:pt x="423" y="725"/>
                                </a:lnTo>
                                <a:lnTo>
                                  <a:pt x="427" y="725"/>
                                </a:lnTo>
                                <a:lnTo>
                                  <a:pt x="427" y="729"/>
                                </a:lnTo>
                                <a:lnTo>
                                  <a:pt x="432" y="729"/>
                                </a:lnTo>
                                <a:lnTo>
                                  <a:pt x="432" y="742"/>
                                </a:lnTo>
                                <a:lnTo>
                                  <a:pt x="436" y="742"/>
                                </a:lnTo>
                                <a:lnTo>
                                  <a:pt x="436" y="759"/>
                                </a:lnTo>
                                <a:lnTo>
                                  <a:pt x="440" y="768"/>
                                </a:lnTo>
                                <a:lnTo>
                                  <a:pt x="440" y="742"/>
                                </a:lnTo>
                                <a:lnTo>
                                  <a:pt x="445" y="742"/>
                                </a:lnTo>
                                <a:lnTo>
                                  <a:pt x="445" y="729"/>
                                </a:lnTo>
                                <a:lnTo>
                                  <a:pt x="449" y="729"/>
                                </a:lnTo>
                                <a:lnTo>
                                  <a:pt x="449" y="733"/>
                                </a:lnTo>
                                <a:lnTo>
                                  <a:pt x="453" y="733"/>
                                </a:lnTo>
                                <a:lnTo>
                                  <a:pt x="453" y="733"/>
                                </a:lnTo>
                                <a:lnTo>
                                  <a:pt x="458" y="733"/>
                                </a:lnTo>
                                <a:lnTo>
                                  <a:pt x="458" y="742"/>
                                </a:lnTo>
                                <a:lnTo>
                                  <a:pt x="462" y="742"/>
                                </a:lnTo>
                                <a:lnTo>
                                  <a:pt x="462" y="772"/>
                                </a:lnTo>
                                <a:lnTo>
                                  <a:pt x="466" y="772"/>
                                </a:lnTo>
                                <a:lnTo>
                                  <a:pt x="466" y="755"/>
                                </a:lnTo>
                                <a:lnTo>
                                  <a:pt x="471" y="755"/>
                                </a:lnTo>
                                <a:lnTo>
                                  <a:pt x="471" y="759"/>
                                </a:lnTo>
                                <a:lnTo>
                                  <a:pt x="475" y="759"/>
                                </a:lnTo>
                                <a:lnTo>
                                  <a:pt x="475" y="738"/>
                                </a:lnTo>
                                <a:lnTo>
                                  <a:pt x="479" y="738"/>
                                </a:lnTo>
                                <a:lnTo>
                                  <a:pt x="479" y="733"/>
                                </a:lnTo>
                                <a:lnTo>
                                  <a:pt x="484" y="733"/>
                                </a:lnTo>
                                <a:lnTo>
                                  <a:pt x="484" y="738"/>
                                </a:lnTo>
                                <a:lnTo>
                                  <a:pt x="488" y="738"/>
                                </a:lnTo>
                                <a:lnTo>
                                  <a:pt x="488" y="733"/>
                                </a:lnTo>
                                <a:lnTo>
                                  <a:pt x="492" y="733"/>
                                </a:lnTo>
                                <a:lnTo>
                                  <a:pt x="492" y="746"/>
                                </a:lnTo>
                                <a:lnTo>
                                  <a:pt x="496" y="746"/>
                                </a:lnTo>
                                <a:lnTo>
                                  <a:pt x="496" y="759"/>
                                </a:lnTo>
                                <a:lnTo>
                                  <a:pt x="496" y="746"/>
                                </a:lnTo>
                                <a:lnTo>
                                  <a:pt x="501" y="751"/>
                                </a:lnTo>
                                <a:lnTo>
                                  <a:pt x="501" y="742"/>
                                </a:lnTo>
                                <a:lnTo>
                                  <a:pt x="505" y="742"/>
                                </a:lnTo>
                                <a:lnTo>
                                  <a:pt x="505" y="742"/>
                                </a:lnTo>
                                <a:lnTo>
                                  <a:pt x="509" y="742"/>
                                </a:lnTo>
                                <a:lnTo>
                                  <a:pt x="509" y="768"/>
                                </a:lnTo>
                                <a:lnTo>
                                  <a:pt x="514" y="768"/>
                                </a:lnTo>
                                <a:lnTo>
                                  <a:pt x="514" y="768"/>
                                </a:lnTo>
                                <a:lnTo>
                                  <a:pt x="518" y="768"/>
                                </a:lnTo>
                                <a:lnTo>
                                  <a:pt x="518" y="759"/>
                                </a:lnTo>
                                <a:lnTo>
                                  <a:pt x="522" y="759"/>
                                </a:lnTo>
                                <a:lnTo>
                                  <a:pt x="522" y="759"/>
                                </a:lnTo>
                                <a:lnTo>
                                  <a:pt x="527" y="759"/>
                                </a:lnTo>
                                <a:lnTo>
                                  <a:pt x="527" y="798"/>
                                </a:lnTo>
                                <a:lnTo>
                                  <a:pt x="531" y="798"/>
                                </a:lnTo>
                                <a:lnTo>
                                  <a:pt x="531" y="764"/>
                                </a:lnTo>
                                <a:lnTo>
                                  <a:pt x="535" y="764"/>
                                </a:lnTo>
                                <a:lnTo>
                                  <a:pt x="535" y="746"/>
                                </a:lnTo>
                                <a:lnTo>
                                  <a:pt x="540" y="746"/>
                                </a:lnTo>
                                <a:lnTo>
                                  <a:pt x="540" y="759"/>
                                </a:lnTo>
                                <a:lnTo>
                                  <a:pt x="544" y="759"/>
                                </a:lnTo>
                                <a:lnTo>
                                  <a:pt x="544" y="764"/>
                                </a:lnTo>
                                <a:lnTo>
                                  <a:pt x="548" y="764"/>
                                </a:lnTo>
                                <a:lnTo>
                                  <a:pt x="548" y="768"/>
                                </a:lnTo>
                                <a:lnTo>
                                  <a:pt x="553" y="768"/>
                                </a:lnTo>
                                <a:lnTo>
                                  <a:pt x="553" y="759"/>
                                </a:lnTo>
                                <a:lnTo>
                                  <a:pt x="557" y="759"/>
                                </a:lnTo>
                                <a:lnTo>
                                  <a:pt x="557" y="789"/>
                                </a:lnTo>
                                <a:lnTo>
                                  <a:pt x="561" y="789"/>
                                </a:lnTo>
                                <a:lnTo>
                                  <a:pt x="561" y="824"/>
                                </a:lnTo>
                                <a:lnTo>
                                  <a:pt x="566" y="824"/>
                                </a:lnTo>
                                <a:lnTo>
                                  <a:pt x="566" y="802"/>
                                </a:lnTo>
                                <a:lnTo>
                                  <a:pt x="570" y="802"/>
                                </a:lnTo>
                                <a:lnTo>
                                  <a:pt x="570" y="764"/>
                                </a:lnTo>
                                <a:lnTo>
                                  <a:pt x="574" y="764"/>
                                </a:lnTo>
                                <a:lnTo>
                                  <a:pt x="574" y="755"/>
                                </a:lnTo>
                                <a:lnTo>
                                  <a:pt x="578" y="755"/>
                                </a:lnTo>
                                <a:lnTo>
                                  <a:pt x="578" y="776"/>
                                </a:lnTo>
                                <a:lnTo>
                                  <a:pt x="583" y="781"/>
                                </a:lnTo>
                                <a:lnTo>
                                  <a:pt x="583" y="768"/>
                                </a:lnTo>
                                <a:lnTo>
                                  <a:pt x="587" y="768"/>
                                </a:lnTo>
                                <a:lnTo>
                                  <a:pt x="587" y="781"/>
                                </a:lnTo>
                                <a:lnTo>
                                  <a:pt x="591" y="781"/>
                                </a:lnTo>
                                <a:lnTo>
                                  <a:pt x="591" y="768"/>
                                </a:lnTo>
                                <a:lnTo>
                                  <a:pt x="596" y="768"/>
                                </a:lnTo>
                                <a:lnTo>
                                  <a:pt x="596" y="772"/>
                                </a:lnTo>
                                <a:lnTo>
                                  <a:pt x="600" y="772"/>
                                </a:lnTo>
                                <a:lnTo>
                                  <a:pt x="600" y="820"/>
                                </a:lnTo>
                                <a:lnTo>
                                  <a:pt x="604" y="820"/>
                                </a:lnTo>
                                <a:lnTo>
                                  <a:pt x="604" y="802"/>
                                </a:lnTo>
                                <a:lnTo>
                                  <a:pt x="609" y="802"/>
                                </a:lnTo>
                                <a:lnTo>
                                  <a:pt x="609" y="785"/>
                                </a:lnTo>
                                <a:lnTo>
                                  <a:pt x="613" y="785"/>
                                </a:lnTo>
                                <a:lnTo>
                                  <a:pt x="613" y="785"/>
                                </a:lnTo>
                                <a:lnTo>
                                  <a:pt x="617" y="785"/>
                                </a:lnTo>
                                <a:lnTo>
                                  <a:pt x="617" y="794"/>
                                </a:lnTo>
                                <a:lnTo>
                                  <a:pt x="622" y="794"/>
                                </a:lnTo>
                                <a:lnTo>
                                  <a:pt x="622" y="776"/>
                                </a:lnTo>
                                <a:lnTo>
                                  <a:pt x="626" y="776"/>
                                </a:lnTo>
                                <a:lnTo>
                                  <a:pt x="626" y="798"/>
                                </a:lnTo>
                                <a:lnTo>
                                  <a:pt x="630" y="798"/>
                                </a:lnTo>
                                <a:lnTo>
                                  <a:pt x="630" y="837"/>
                                </a:lnTo>
                                <a:lnTo>
                                  <a:pt x="630" y="798"/>
                                </a:lnTo>
                                <a:lnTo>
                                  <a:pt x="635" y="798"/>
                                </a:lnTo>
                                <a:lnTo>
                                  <a:pt x="635" y="776"/>
                                </a:lnTo>
                                <a:lnTo>
                                  <a:pt x="639" y="776"/>
                                </a:lnTo>
                                <a:lnTo>
                                  <a:pt x="639" y="755"/>
                                </a:lnTo>
                                <a:lnTo>
                                  <a:pt x="643" y="755"/>
                                </a:lnTo>
                                <a:lnTo>
                                  <a:pt x="643" y="746"/>
                                </a:lnTo>
                                <a:lnTo>
                                  <a:pt x="648" y="751"/>
                                </a:lnTo>
                                <a:lnTo>
                                  <a:pt x="648" y="751"/>
                                </a:lnTo>
                                <a:lnTo>
                                  <a:pt x="652" y="751"/>
                                </a:lnTo>
                                <a:lnTo>
                                  <a:pt x="652" y="768"/>
                                </a:lnTo>
                                <a:lnTo>
                                  <a:pt x="656" y="768"/>
                                </a:lnTo>
                                <a:lnTo>
                                  <a:pt x="656" y="837"/>
                                </a:lnTo>
                                <a:lnTo>
                                  <a:pt x="661" y="837"/>
                                </a:lnTo>
                                <a:lnTo>
                                  <a:pt x="661" y="802"/>
                                </a:lnTo>
                                <a:lnTo>
                                  <a:pt x="665" y="802"/>
                                </a:lnTo>
                                <a:lnTo>
                                  <a:pt x="665" y="764"/>
                                </a:lnTo>
                                <a:lnTo>
                                  <a:pt x="669" y="764"/>
                                </a:lnTo>
                                <a:lnTo>
                                  <a:pt x="669" y="755"/>
                                </a:lnTo>
                                <a:lnTo>
                                  <a:pt x="673" y="755"/>
                                </a:lnTo>
                                <a:lnTo>
                                  <a:pt x="673" y="794"/>
                                </a:lnTo>
                                <a:lnTo>
                                  <a:pt x="678" y="794"/>
                                </a:lnTo>
                                <a:lnTo>
                                  <a:pt x="678" y="811"/>
                                </a:lnTo>
                                <a:lnTo>
                                  <a:pt x="682" y="811"/>
                                </a:lnTo>
                                <a:lnTo>
                                  <a:pt x="682" y="798"/>
                                </a:lnTo>
                                <a:lnTo>
                                  <a:pt x="686" y="798"/>
                                </a:lnTo>
                                <a:lnTo>
                                  <a:pt x="686" y="854"/>
                                </a:lnTo>
                                <a:lnTo>
                                  <a:pt x="691" y="854"/>
                                </a:lnTo>
                                <a:lnTo>
                                  <a:pt x="691" y="841"/>
                                </a:lnTo>
                                <a:lnTo>
                                  <a:pt x="695" y="841"/>
                                </a:lnTo>
                                <a:lnTo>
                                  <a:pt x="695" y="820"/>
                                </a:lnTo>
                                <a:lnTo>
                                  <a:pt x="699" y="820"/>
                                </a:lnTo>
                                <a:lnTo>
                                  <a:pt x="699" y="768"/>
                                </a:lnTo>
                                <a:lnTo>
                                  <a:pt x="704" y="764"/>
                                </a:lnTo>
                                <a:lnTo>
                                  <a:pt x="704" y="776"/>
                                </a:lnTo>
                                <a:lnTo>
                                  <a:pt x="708" y="776"/>
                                </a:lnTo>
                                <a:lnTo>
                                  <a:pt x="708" y="785"/>
                                </a:lnTo>
                                <a:lnTo>
                                  <a:pt x="712" y="785"/>
                                </a:lnTo>
                                <a:lnTo>
                                  <a:pt x="712" y="833"/>
                                </a:lnTo>
                                <a:lnTo>
                                  <a:pt x="717" y="807"/>
                                </a:lnTo>
                                <a:lnTo>
                                  <a:pt x="717" y="876"/>
                                </a:lnTo>
                                <a:lnTo>
                                  <a:pt x="717" y="807"/>
                                </a:lnTo>
                                <a:lnTo>
                                  <a:pt x="721" y="807"/>
                                </a:lnTo>
                                <a:lnTo>
                                  <a:pt x="721" y="781"/>
                                </a:lnTo>
                                <a:lnTo>
                                  <a:pt x="725" y="781"/>
                                </a:lnTo>
                                <a:lnTo>
                                  <a:pt x="725" y="768"/>
                                </a:lnTo>
                                <a:lnTo>
                                  <a:pt x="730" y="768"/>
                                </a:lnTo>
                                <a:lnTo>
                                  <a:pt x="730" y="794"/>
                                </a:lnTo>
                                <a:lnTo>
                                  <a:pt x="734" y="794"/>
                                </a:lnTo>
                                <a:lnTo>
                                  <a:pt x="734" y="794"/>
                                </a:lnTo>
                                <a:lnTo>
                                  <a:pt x="738" y="794"/>
                                </a:lnTo>
                                <a:lnTo>
                                  <a:pt x="738" y="824"/>
                                </a:lnTo>
                                <a:lnTo>
                                  <a:pt x="743" y="824"/>
                                </a:lnTo>
                                <a:lnTo>
                                  <a:pt x="743" y="798"/>
                                </a:lnTo>
                                <a:lnTo>
                                  <a:pt x="747" y="798"/>
                                </a:lnTo>
                                <a:lnTo>
                                  <a:pt x="747" y="759"/>
                                </a:lnTo>
                                <a:lnTo>
                                  <a:pt x="751" y="764"/>
                                </a:lnTo>
                                <a:lnTo>
                                  <a:pt x="751" y="785"/>
                                </a:lnTo>
                                <a:lnTo>
                                  <a:pt x="756" y="785"/>
                                </a:lnTo>
                                <a:lnTo>
                                  <a:pt x="756" y="755"/>
                                </a:lnTo>
                                <a:lnTo>
                                  <a:pt x="760" y="759"/>
                                </a:lnTo>
                                <a:lnTo>
                                  <a:pt x="760" y="742"/>
                                </a:lnTo>
                                <a:lnTo>
                                  <a:pt x="764" y="759"/>
                                </a:lnTo>
                                <a:lnTo>
                                  <a:pt x="764" y="828"/>
                                </a:lnTo>
                                <a:lnTo>
                                  <a:pt x="768" y="828"/>
                                </a:lnTo>
                                <a:lnTo>
                                  <a:pt x="768" y="884"/>
                                </a:lnTo>
                                <a:lnTo>
                                  <a:pt x="773" y="884"/>
                                </a:lnTo>
                                <a:lnTo>
                                  <a:pt x="773" y="794"/>
                                </a:lnTo>
                                <a:lnTo>
                                  <a:pt x="777" y="794"/>
                                </a:lnTo>
                                <a:lnTo>
                                  <a:pt x="777" y="841"/>
                                </a:lnTo>
                                <a:lnTo>
                                  <a:pt x="781" y="841"/>
                                </a:lnTo>
                                <a:lnTo>
                                  <a:pt x="781" y="785"/>
                                </a:lnTo>
                                <a:lnTo>
                                  <a:pt x="786" y="785"/>
                                </a:lnTo>
                                <a:lnTo>
                                  <a:pt x="786" y="742"/>
                                </a:lnTo>
                                <a:lnTo>
                                  <a:pt x="790" y="746"/>
                                </a:lnTo>
                                <a:lnTo>
                                  <a:pt x="790" y="733"/>
                                </a:lnTo>
                                <a:lnTo>
                                  <a:pt x="794" y="746"/>
                                </a:lnTo>
                                <a:lnTo>
                                  <a:pt x="794" y="794"/>
                                </a:lnTo>
                                <a:lnTo>
                                  <a:pt x="799" y="794"/>
                                </a:lnTo>
                                <a:lnTo>
                                  <a:pt x="799" y="820"/>
                                </a:lnTo>
                                <a:lnTo>
                                  <a:pt x="803" y="820"/>
                                </a:lnTo>
                                <a:lnTo>
                                  <a:pt x="803" y="720"/>
                                </a:lnTo>
                                <a:lnTo>
                                  <a:pt x="807" y="720"/>
                                </a:lnTo>
                                <a:lnTo>
                                  <a:pt x="807" y="725"/>
                                </a:lnTo>
                                <a:lnTo>
                                  <a:pt x="812" y="725"/>
                                </a:lnTo>
                                <a:lnTo>
                                  <a:pt x="812" y="738"/>
                                </a:lnTo>
                                <a:lnTo>
                                  <a:pt x="816" y="738"/>
                                </a:lnTo>
                                <a:lnTo>
                                  <a:pt x="816" y="729"/>
                                </a:lnTo>
                                <a:lnTo>
                                  <a:pt x="820" y="725"/>
                                </a:lnTo>
                                <a:lnTo>
                                  <a:pt x="820" y="746"/>
                                </a:lnTo>
                                <a:lnTo>
                                  <a:pt x="820" y="725"/>
                                </a:lnTo>
                                <a:lnTo>
                                  <a:pt x="825" y="725"/>
                                </a:lnTo>
                                <a:lnTo>
                                  <a:pt x="825" y="703"/>
                                </a:lnTo>
                                <a:lnTo>
                                  <a:pt x="829" y="703"/>
                                </a:lnTo>
                                <a:lnTo>
                                  <a:pt x="829" y="725"/>
                                </a:lnTo>
                                <a:lnTo>
                                  <a:pt x="833" y="733"/>
                                </a:lnTo>
                                <a:lnTo>
                                  <a:pt x="833" y="682"/>
                                </a:lnTo>
                                <a:lnTo>
                                  <a:pt x="838" y="682"/>
                                </a:lnTo>
                                <a:lnTo>
                                  <a:pt x="838" y="664"/>
                                </a:lnTo>
                                <a:lnTo>
                                  <a:pt x="842" y="664"/>
                                </a:lnTo>
                                <a:lnTo>
                                  <a:pt x="842" y="660"/>
                                </a:lnTo>
                                <a:lnTo>
                                  <a:pt x="846" y="660"/>
                                </a:lnTo>
                                <a:lnTo>
                                  <a:pt x="846" y="660"/>
                                </a:lnTo>
                                <a:lnTo>
                                  <a:pt x="851" y="660"/>
                                </a:lnTo>
                                <a:lnTo>
                                  <a:pt x="851" y="634"/>
                                </a:lnTo>
                                <a:lnTo>
                                  <a:pt x="855" y="634"/>
                                </a:lnTo>
                                <a:lnTo>
                                  <a:pt x="855" y="630"/>
                                </a:lnTo>
                                <a:lnTo>
                                  <a:pt x="859" y="630"/>
                                </a:lnTo>
                                <a:lnTo>
                                  <a:pt x="859" y="621"/>
                                </a:lnTo>
                                <a:lnTo>
                                  <a:pt x="863" y="621"/>
                                </a:lnTo>
                                <a:lnTo>
                                  <a:pt x="863" y="604"/>
                                </a:lnTo>
                                <a:lnTo>
                                  <a:pt x="868" y="604"/>
                                </a:lnTo>
                                <a:lnTo>
                                  <a:pt x="868" y="600"/>
                                </a:lnTo>
                                <a:lnTo>
                                  <a:pt x="872" y="600"/>
                                </a:lnTo>
                                <a:lnTo>
                                  <a:pt x="872" y="587"/>
                                </a:lnTo>
                                <a:lnTo>
                                  <a:pt x="876" y="587"/>
                                </a:lnTo>
                                <a:lnTo>
                                  <a:pt x="876" y="561"/>
                                </a:lnTo>
                                <a:lnTo>
                                  <a:pt x="881" y="561"/>
                                </a:lnTo>
                                <a:lnTo>
                                  <a:pt x="881" y="543"/>
                                </a:lnTo>
                                <a:lnTo>
                                  <a:pt x="885" y="543"/>
                                </a:lnTo>
                                <a:lnTo>
                                  <a:pt x="885" y="535"/>
                                </a:lnTo>
                                <a:lnTo>
                                  <a:pt x="889" y="535"/>
                                </a:lnTo>
                                <a:lnTo>
                                  <a:pt x="889" y="522"/>
                                </a:lnTo>
                                <a:lnTo>
                                  <a:pt x="894" y="522"/>
                                </a:lnTo>
                                <a:lnTo>
                                  <a:pt x="894" y="509"/>
                                </a:lnTo>
                                <a:lnTo>
                                  <a:pt x="898" y="509"/>
                                </a:lnTo>
                                <a:lnTo>
                                  <a:pt x="898" y="539"/>
                                </a:lnTo>
                                <a:lnTo>
                                  <a:pt x="902" y="539"/>
                                </a:lnTo>
                                <a:lnTo>
                                  <a:pt x="902" y="543"/>
                                </a:lnTo>
                                <a:lnTo>
                                  <a:pt x="907" y="543"/>
                                </a:lnTo>
                                <a:lnTo>
                                  <a:pt x="907" y="479"/>
                                </a:lnTo>
                                <a:lnTo>
                                  <a:pt x="911" y="479"/>
                                </a:lnTo>
                                <a:lnTo>
                                  <a:pt x="911" y="505"/>
                                </a:lnTo>
                                <a:lnTo>
                                  <a:pt x="915" y="505"/>
                                </a:lnTo>
                                <a:lnTo>
                                  <a:pt x="915" y="474"/>
                                </a:lnTo>
                                <a:lnTo>
                                  <a:pt x="920" y="474"/>
                                </a:lnTo>
                                <a:lnTo>
                                  <a:pt x="920" y="453"/>
                                </a:lnTo>
                                <a:lnTo>
                                  <a:pt x="924" y="453"/>
                                </a:lnTo>
                                <a:lnTo>
                                  <a:pt x="924" y="449"/>
                                </a:lnTo>
                                <a:lnTo>
                                  <a:pt x="928" y="453"/>
                                </a:lnTo>
                                <a:lnTo>
                                  <a:pt x="928" y="539"/>
                                </a:lnTo>
                                <a:lnTo>
                                  <a:pt x="933" y="539"/>
                                </a:lnTo>
                                <a:lnTo>
                                  <a:pt x="933" y="591"/>
                                </a:lnTo>
                                <a:lnTo>
                                  <a:pt x="937" y="591"/>
                                </a:lnTo>
                                <a:lnTo>
                                  <a:pt x="937" y="449"/>
                                </a:lnTo>
                                <a:lnTo>
                                  <a:pt x="941" y="449"/>
                                </a:lnTo>
                                <a:lnTo>
                                  <a:pt x="941" y="418"/>
                                </a:lnTo>
                                <a:lnTo>
                                  <a:pt x="946" y="418"/>
                                </a:lnTo>
                                <a:lnTo>
                                  <a:pt x="946" y="414"/>
                                </a:lnTo>
                                <a:lnTo>
                                  <a:pt x="950" y="414"/>
                                </a:lnTo>
                                <a:lnTo>
                                  <a:pt x="950" y="397"/>
                                </a:lnTo>
                                <a:lnTo>
                                  <a:pt x="954" y="397"/>
                                </a:lnTo>
                                <a:lnTo>
                                  <a:pt x="954" y="440"/>
                                </a:lnTo>
                                <a:lnTo>
                                  <a:pt x="958" y="440"/>
                                </a:lnTo>
                                <a:lnTo>
                                  <a:pt x="958" y="470"/>
                                </a:lnTo>
                                <a:lnTo>
                                  <a:pt x="963" y="470"/>
                                </a:lnTo>
                                <a:lnTo>
                                  <a:pt x="963" y="522"/>
                                </a:lnTo>
                                <a:lnTo>
                                  <a:pt x="967" y="522"/>
                                </a:lnTo>
                                <a:lnTo>
                                  <a:pt x="967" y="388"/>
                                </a:lnTo>
                                <a:lnTo>
                                  <a:pt x="971" y="388"/>
                                </a:lnTo>
                                <a:lnTo>
                                  <a:pt x="971" y="379"/>
                                </a:lnTo>
                                <a:lnTo>
                                  <a:pt x="976" y="379"/>
                                </a:lnTo>
                                <a:lnTo>
                                  <a:pt x="976" y="401"/>
                                </a:lnTo>
                                <a:lnTo>
                                  <a:pt x="980" y="401"/>
                                </a:lnTo>
                                <a:lnTo>
                                  <a:pt x="980" y="341"/>
                                </a:lnTo>
                                <a:lnTo>
                                  <a:pt x="984" y="341"/>
                                </a:lnTo>
                                <a:lnTo>
                                  <a:pt x="984" y="358"/>
                                </a:lnTo>
                                <a:lnTo>
                                  <a:pt x="989" y="358"/>
                                </a:lnTo>
                                <a:lnTo>
                                  <a:pt x="989" y="367"/>
                                </a:lnTo>
                                <a:lnTo>
                                  <a:pt x="993" y="367"/>
                                </a:lnTo>
                                <a:lnTo>
                                  <a:pt x="993" y="371"/>
                                </a:lnTo>
                                <a:lnTo>
                                  <a:pt x="997" y="358"/>
                                </a:lnTo>
                                <a:lnTo>
                                  <a:pt x="997" y="401"/>
                                </a:lnTo>
                                <a:lnTo>
                                  <a:pt x="997" y="358"/>
                                </a:lnTo>
                                <a:lnTo>
                                  <a:pt x="1002" y="358"/>
                                </a:lnTo>
                                <a:lnTo>
                                  <a:pt x="1002" y="349"/>
                                </a:lnTo>
                                <a:lnTo>
                                  <a:pt x="1006" y="349"/>
                                </a:lnTo>
                                <a:lnTo>
                                  <a:pt x="1006" y="336"/>
                                </a:lnTo>
                                <a:lnTo>
                                  <a:pt x="1010" y="336"/>
                                </a:lnTo>
                                <a:lnTo>
                                  <a:pt x="1010" y="298"/>
                                </a:lnTo>
                                <a:lnTo>
                                  <a:pt x="1015" y="302"/>
                                </a:lnTo>
                                <a:lnTo>
                                  <a:pt x="1015" y="332"/>
                                </a:lnTo>
                                <a:lnTo>
                                  <a:pt x="1019" y="332"/>
                                </a:lnTo>
                                <a:lnTo>
                                  <a:pt x="1019" y="414"/>
                                </a:lnTo>
                                <a:lnTo>
                                  <a:pt x="1023" y="444"/>
                                </a:lnTo>
                                <a:lnTo>
                                  <a:pt x="1023" y="354"/>
                                </a:lnTo>
                                <a:lnTo>
                                  <a:pt x="1028" y="354"/>
                                </a:lnTo>
                                <a:lnTo>
                                  <a:pt x="1028" y="332"/>
                                </a:lnTo>
                                <a:lnTo>
                                  <a:pt x="1032" y="332"/>
                                </a:lnTo>
                                <a:lnTo>
                                  <a:pt x="1032" y="367"/>
                                </a:lnTo>
                                <a:lnTo>
                                  <a:pt x="1036" y="367"/>
                                </a:lnTo>
                                <a:lnTo>
                                  <a:pt x="1036" y="410"/>
                                </a:lnTo>
                                <a:lnTo>
                                  <a:pt x="1041" y="410"/>
                                </a:lnTo>
                                <a:lnTo>
                                  <a:pt x="1041" y="440"/>
                                </a:lnTo>
                                <a:lnTo>
                                  <a:pt x="1045" y="431"/>
                                </a:lnTo>
                                <a:lnTo>
                                  <a:pt x="1045" y="423"/>
                                </a:lnTo>
                                <a:lnTo>
                                  <a:pt x="1049" y="431"/>
                                </a:lnTo>
                                <a:lnTo>
                                  <a:pt x="1049" y="483"/>
                                </a:lnTo>
                                <a:lnTo>
                                  <a:pt x="1053" y="479"/>
                                </a:lnTo>
                                <a:lnTo>
                                  <a:pt x="1053" y="509"/>
                                </a:lnTo>
                                <a:lnTo>
                                  <a:pt x="1053" y="479"/>
                                </a:lnTo>
                                <a:lnTo>
                                  <a:pt x="1058" y="479"/>
                                </a:lnTo>
                                <a:lnTo>
                                  <a:pt x="1058" y="449"/>
                                </a:lnTo>
                                <a:lnTo>
                                  <a:pt x="1062" y="449"/>
                                </a:lnTo>
                                <a:lnTo>
                                  <a:pt x="1062" y="440"/>
                                </a:lnTo>
                                <a:lnTo>
                                  <a:pt x="1066" y="440"/>
                                </a:lnTo>
                                <a:lnTo>
                                  <a:pt x="1066" y="440"/>
                                </a:lnTo>
                                <a:lnTo>
                                  <a:pt x="1071" y="449"/>
                                </a:lnTo>
                                <a:lnTo>
                                  <a:pt x="1071" y="431"/>
                                </a:lnTo>
                                <a:lnTo>
                                  <a:pt x="1075" y="449"/>
                                </a:lnTo>
                                <a:lnTo>
                                  <a:pt x="1075" y="470"/>
                                </a:lnTo>
                                <a:lnTo>
                                  <a:pt x="1079" y="470"/>
                                </a:lnTo>
                                <a:lnTo>
                                  <a:pt x="1079" y="496"/>
                                </a:lnTo>
                                <a:lnTo>
                                  <a:pt x="1084" y="496"/>
                                </a:lnTo>
                                <a:lnTo>
                                  <a:pt x="1084" y="418"/>
                                </a:lnTo>
                                <a:lnTo>
                                  <a:pt x="1088" y="418"/>
                                </a:lnTo>
                                <a:lnTo>
                                  <a:pt x="1088" y="405"/>
                                </a:lnTo>
                                <a:lnTo>
                                  <a:pt x="1092" y="405"/>
                                </a:lnTo>
                                <a:lnTo>
                                  <a:pt x="1092" y="427"/>
                                </a:lnTo>
                                <a:lnTo>
                                  <a:pt x="1097" y="427"/>
                                </a:lnTo>
                                <a:lnTo>
                                  <a:pt x="1097" y="397"/>
                                </a:lnTo>
                                <a:lnTo>
                                  <a:pt x="1101" y="397"/>
                                </a:lnTo>
                                <a:lnTo>
                                  <a:pt x="1101" y="423"/>
                                </a:lnTo>
                                <a:lnTo>
                                  <a:pt x="1105" y="423"/>
                                </a:lnTo>
                                <a:lnTo>
                                  <a:pt x="1105" y="474"/>
                                </a:lnTo>
                                <a:lnTo>
                                  <a:pt x="1110" y="474"/>
                                </a:lnTo>
                                <a:lnTo>
                                  <a:pt x="1110" y="431"/>
                                </a:lnTo>
                                <a:lnTo>
                                  <a:pt x="1114" y="431"/>
                                </a:lnTo>
                                <a:lnTo>
                                  <a:pt x="1114" y="285"/>
                                </a:lnTo>
                                <a:lnTo>
                                  <a:pt x="1118" y="285"/>
                                </a:lnTo>
                                <a:lnTo>
                                  <a:pt x="1118" y="233"/>
                                </a:lnTo>
                                <a:lnTo>
                                  <a:pt x="1123" y="233"/>
                                </a:lnTo>
                                <a:lnTo>
                                  <a:pt x="1123" y="194"/>
                                </a:lnTo>
                                <a:lnTo>
                                  <a:pt x="1127" y="194"/>
                                </a:lnTo>
                                <a:lnTo>
                                  <a:pt x="1127" y="64"/>
                                </a:lnTo>
                                <a:lnTo>
                                  <a:pt x="1131" y="64"/>
                                </a:lnTo>
                                <a:lnTo>
                                  <a:pt x="1131" y="26"/>
                                </a:lnTo>
                                <a:lnTo>
                                  <a:pt x="1136" y="26"/>
                                </a:lnTo>
                                <a:lnTo>
                                  <a:pt x="1136" y="0"/>
                                </a:lnTo>
                                <a:lnTo>
                                  <a:pt x="1140" y="0"/>
                                </a:lnTo>
                                <a:lnTo>
                                  <a:pt x="1140" y="13"/>
                                </a:lnTo>
                                <a:lnTo>
                                  <a:pt x="1144" y="13"/>
                                </a:lnTo>
                                <a:lnTo>
                                  <a:pt x="1144" y="56"/>
                                </a:lnTo>
                                <a:lnTo>
                                  <a:pt x="1148" y="56"/>
                                </a:lnTo>
                                <a:lnTo>
                                  <a:pt x="1148" y="64"/>
                                </a:lnTo>
                                <a:lnTo>
                                  <a:pt x="1153" y="64"/>
                                </a:lnTo>
                                <a:lnTo>
                                  <a:pt x="1153" y="108"/>
                                </a:lnTo>
                                <a:lnTo>
                                  <a:pt x="1157" y="108"/>
                                </a:lnTo>
                                <a:lnTo>
                                  <a:pt x="1157" y="164"/>
                                </a:lnTo>
                                <a:lnTo>
                                  <a:pt x="1161" y="164"/>
                                </a:lnTo>
                                <a:lnTo>
                                  <a:pt x="1161" y="203"/>
                                </a:lnTo>
                                <a:lnTo>
                                  <a:pt x="1166" y="203"/>
                                </a:lnTo>
                                <a:lnTo>
                                  <a:pt x="1166" y="237"/>
                                </a:lnTo>
                                <a:lnTo>
                                  <a:pt x="1170" y="237"/>
                                </a:lnTo>
                                <a:lnTo>
                                  <a:pt x="1170" y="310"/>
                                </a:lnTo>
                                <a:lnTo>
                                  <a:pt x="1174" y="310"/>
                                </a:lnTo>
                                <a:lnTo>
                                  <a:pt x="1174" y="310"/>
                                </a:lnTo>
                                <a:lnTo>
                                  <a:pt x="1179" y="310"/>
                                </a:lnTo>
                                <a:lnTo>
                                  <a:pt x="1179" y="289"/>
                                </a:lnTo>
                                <a:lnTo>
                                  <a:pt x="1183" y="289"/>
                                </a:lnTo>
                                <a:lnTo>
                                  <a:pt x="1183" y="289"/>
                                </a:lnTo>
                                <a:lnTo>
                                  <a:pt x="1187" y="289"/>
                                </a:lnTo>
                                <a:lnTo>
                                  <a:pt x="1187" y="302"/>
                                </a:lnTo>
                                <a:lnTo>
                                  <a:pt x="1192" y="302"/>
                                </a:lnTo>
                                <a:lnTo>
                                  <a:pt x="1192" y="310"/>
                                </a:lnTo>
                                <a:lnTo>
                                  <a:pt x="1196" y="310"/>
                                </a:lnTo>
                                <a:lnTo>
                                  <a:pt x="1196" y="336"/>
                                </a:lnTo>
                                <a:lnTo>
                                  <a:pt x="1200" y="336"/>
                                </a:lnTo>
                                <a:lnTo>
                                  <a:pt x="1200" y="358"/>
                                </a:lnTo>
                                <a:lnTo>
                                  <a:pt x="1205" y="358"/>
                                </a:lnTo>
                                <a:lnTo>
                                  <a:pt x="1205" y="397"/>
                                </a:lnTo>
                                <a:lnTo>
                                  <a:pt x="1209" y="397"/>
                                </a:lnTo>
                                <a:lnTo>
                                  <a:pt x="1209" y="418"/>
                                </a:lnTo>
                                <a:lnTo>
                                  <a:pt x="1213" y="418"/>
                                </a:lnTo>
                                <a:lnTo>
                                  <a:pt x="1213" y="457"/>
                                </a:lnTo>
                                <a:lnTo>
                                  <a:pt x="1218" y="457"/>
                                </a:lnTo>
                                <a:lnTo>
                                  <a:pt x="1218" y="44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2"/>
                        <wps:cNvSpPr>
                          <a:spLocks/>
                        </wps:cNvSpPr>
                        <wps:spPr bwMode="auto">
                          <a:xfrm>
                            <a:off x="2531268" y="354517"/>
                            <a:ext cx="394970" cy="486967"/>
                          </a:xfrm>
                          <a:custGeom>
                            <a:avLst/>
                            <a:gdLst>
                              <a:gd name="T0" fmla="*/ 8 w 622"/>
                              <a:gd name="T1" fmla="*/ 34 h 759"/>
                              <a:gd name="T2" fmla="*/ 17 w 622"/>
                              <a:gd name="T3" fmla="*/ 60 h 759"/>
                              <a:gd name="T4" fmla="*/ 30 w 622"/>
                              <a:gd name="T5" fmla="*/ 107 h 759"/>
                              <a:gd name="T6" fmla="*/ 39 w 622"/>
                              <a:gd name="T7" fmla="*/ 112 h 759"/>
                              <a:gd name="T8" fmla="*/ 52 w 622"/>
                              <a:gd name="T9" fmla="*/ 146 h 759"/>
                              <a:gd name="T10" fmla="*/ 60 w 622"/>
                              <a:gd name="T11" fmla="*/ 151 h 759"/>
                              <a:gd name="T12" fmla="*/ 69 w 622"/>
                              <a:gd name="T13" fmla="*/ 172 h 759"/>
                              <a:gd name="T14" fmla="*/ 86 w 622"/>
                              <a:gd name="T15" fmla="*/ 189 h 759"/>
                              <a:gd name="T16" fmla="*/ 95 w 622"/>
                              <a:gd name="T17" fmla="*/ 224 h 759"/>
                              <a:gd name="T18" fmla="*/ 108 w 622"/>
                              <a:gd name="T19" fmla="*/ 246 h 759"/>
                              <a:gd name="T20" fmla="*/ 116 w 622"/>
                              <a:gd name="T21" fmla="*/ 284 h 759"/>
                              <a:gd name="T22" fmla="*/ 129 w 622"/>
                              <a:gd name="T23" fmla="*/ 310 h 759"/>
                              <a:gd name="T24" fmla="*/ 138 w 622"/>
                              <a:gd name="T25" fmla="*/ 327 h 759"/>
                              <a:gd name="T26" fmla="*/ 151 w 622"/>
                              <a:gd name="T27" fmla="*/ 336 h 759"/>
                              <a:gd name="T28" fmla="*/ 160 w 622"/>
                              <a:gd name="T29" fmla="*/ 353 h 759"/>
                              <a:gd name="T30" fmla="*/ 173 w 622"/>
                              <a:gd name="T31" fmla="*/ 362 h 759"/>
                              <a:gd name="T32" fmla="*/ 181 w 622"/>
                              <a:gd name="T33" fmla="*/ 375 h 759"/>
                              <a:gd name="T34" fmla="*/ 194 w 622"/>
                              <a:gd name="T35" fmla="*/ 375 h 759"/>
                              <a:gd name="T36" fmla="*/ 216 w 622"/>
                              <a:gd name="T37" fmla="*/ 362 h 759"/>
                              <a:gd name="T38" fmla="*/ 229 w 622"/>
                              <a:gd name="T39" fmla="*/ 362 h 759"/>
                              <a:gd name="T40" fmla="*/ 237 w 622"/>
                              <a:gd name="T41" fmla="*/ 375 h 759"/>
                              <a:gd name="T42" fmla="*/ 250 w 622"/>
                              <a:gd name="T43" fmla="*/ 388 h 759"/>
                              <a:gd name="T44" fmla="*/ 259 w 622"/>
                              <a:gd name="T45" fmla="*/ 405 h 759"/>
                              <a:gd name="T46" fmla="*/ 272 w 622"/>
                              <a:gd name="T47" fmla="*/ 418 h 759"/>
                              <a:gd name="T48" fmla="*/ 281 w 622"/>
                              <a:gd name="T49" fmla="*/ 427 h 759"/>
                              <a:gd name="T50" fmla="*/ 293 w 622"/>
                              <a:gd name="T51" fmla="*/ 440 h 759"/>
                              <a:gd name="T52" fmla="*/ 302 w 622"/>
                              <a:gd name="T53" fmla="*/ 453 h 759"/>
                              <a:gd name="T54" fmla="*/ 319 w 622"/>
                              <a:gd name="T55" fmla="*/ 461 h 759"/>
                              <a:gd name="T56" fmla="*/ 332 w 622"/>
                              <a:gd name="T57" fmla="*/ 470 h 759"/>
                              <a:gd name="T58" fmla="*/ 345 w 622"/>
                              <a:gd name="T59" fmla="*/ 474 h 759"/>
                              <a:gd name="T60" fmla="*/ 354 w 622"/>
                              <a:gd name="T61" fmla="*/ 479 h 759"/>
                              <a:gd name="T62" fmla="*/ 376 w 622"/>
                              <a:gd name="T63" fmla="*/ 483 h 759"/>
                              <a:gd name="T64" fmla="*/ 384 w 622"/>
                              <a:gd name="T65" fmla="*/ 496 h 759"/>
                              <a:gd name="T66" fmla="*/ 397 w 622"/>
                              <a:gd name="T67" fmla="*/ 500 h 759"/>
                              <a:gd name="T68" fmla="*/ 406 w 622"/>
                              <a:gd name="T69" fmla="*/ 500 h 759"/>
                              <a:gd name="T70" fmla="*/ 414 w 622"/>
                              <a:gd name="T71" fmla="*/ 504 h 759"/>
                              <a:gd name="T72" fmla="*/ 427 w 622"/>
                              <a:gd name="T73" fmla="*/ 513 h 759"/>
                              <a:gd name="T74" fmla="*/ 445 w 622"/>
                              <a:gd name="T75" fmla="*/ 526 h 759"/>
                              <a:gd name="T76" fmla="*/ 458 w 622"/>
                              <a:gd name="T77" fmla="*/ 526 h 759"/>
                              <a:gd name="T78" fmla="*/ 466 w 622"/>
                              <a:gd name="T79" fmla="*/ 535 h 759"/>
                              <a:gd name="T80" fmla="*/ 479 w 622"/>
                              <a:gd name="T81" fmla="*/ 539 h 759"/>
                              <a:gd name="T82" fmla="*/ 488 w 622"/>
                              <a:gd name="T83" fmla="*/ 556 h 759"/>
                              <a:gd name="T84" fmla="*/ 505 w 622"/>
                              <a:gd name="T85" fmla="*/ 561 h 759"/>
                              <a:gd name="T86" fmla="*/ 514 w 622"/>
                              <a:gd name="T87" fmla="*/ 582 h 759"/>
                              <a:gd name="T88" fmla="*/ 527 w 622"/>
                              <a:gd name="T89" fmla="*/ 586 h 759"/>
                              <a:gd name="T90" fmla="*/ 535 w 622"/>
                              <a:gd name="T91" fmla="*/ 608 h 759"/>
                              <a:gd name="T92" fmla="*/ 548 w 622"/>
                              <a:gd name="T93" fmla="*/ 617 h 759"/>
                              <a:gd name="T94" fmla="*/ 557 w 622"/>
                              <a:gd name="T95" fmla="*/ 634 h 759"/>
                              <a:gd name="T96" fmla="*/ 570 w 622"/>
                              <a:gd name="T97" fmla="*/ 655 h 759"/>
                              <a:gd name="T98" fmla="*/ 578 w 622"/>
                              <a:gd name="T99" fmla="*/ 703 h 759"/>
                              <a:gd name="T100" fmla="*/ 591 w 622"/>
                              <a:gd name="T101" fmla="*/ 617 h 759"/>
                              <a:gd name="T102" fmla="*/ 600 w 622"/>
                              <a:gd name="T103" fmla="*/ 707 h 759"/>
                              <a:gd name="T104" fmla="*/ 613 w 622"/>
                              <a:gd name="T105" fmla="*/ 720 h 759"/>
                              <a:gd name="T106" fmla="*/ 622 w 622"/>
                              <a:gd name="T107" fmla="*/ 759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22" h="759">
                                <a:moveTo>
                                  <a:pt x="0" y="0"/>
                                </a:moveTo>
                                <a:lnTo>
                                  <a:pt x="0" y="4"/>
                                </a:lnTo>
                                <a:lnTo>
                                  <a:pt x="4" y="4"/>
                                </a:lnTo>
                                <a:lnTo>
                                  <a:pt x="4" y="34"/>
                                </a:lnTo>
                                <a:lnTo>
                                  <a:pt x="8" y="34"/>
                                </a:lnTo>
                                <a:lnTo>
                                  <a:pt x="8" y="51"/>
                                </a:lnTo>
                                <a:lnTo>
                                  <a:pt x="13" y="51"/>
                                </a:lnTo>
                                <a:lnTo>
                                  <a:pt x="13" y="43"/>
                                </a:lnTo>
                                <a:lnTo>
                                  <a:pt x="17" y="51"/>
                                </a:lnTo>
                                <a:lnTo>
                                  <a:pt x="17" y="60"/>
                                </a:lnTo>
                                <a:lnTo>
                                  <a:pt x="21" y="60"/>
                                </a:lnTo>
                                <a:lnTo>
                                  <a:pt x="21" y="86"/>
                                </a:lnTo>
                                <a:lnTo>
                                  <a:pt x="26" y="86"/>
                                </a:lnTo>
                                <a:lnTo>
                                  <a:pt x="26" y="107"/>
                                </a:lnTo>
                                <a:lnTo>
                                  <a:pt x="30" y="107"/>
                                </a:lnTo>
                                <a:lnTo>
                                  <a:pt x="30" y="112"/>
                                </a:lnTo>
                                <a:lnTo>
                                  <a:pt x="34" y="112"/>
                                </a:lnTo>
                                <a:lnTo>
                                  <a:pt x="34" y="99"/>
                                </a:lnTo>
                                <a:lnTo>
                                  <a:pt x="39" y="99"/>
                                </a:lnTo>
                                <a:lnTo>
                                  <a:pt x="39" y="112"/>
                                </a:lnTo>
                                <a:lnTo>
                                  <a:pt x="43" y="112"/>
                                </a:lnTo>
                                <a:lnTo>
                                  <a:pt x="43" y="120"/>
                                </a:lnTo>
                                <a:lnTo>
                                  <a:pt x="47" y="120"/>
                                </a:lnTo>
                                <a:lnTo>
                                  <a:pt x="47" y="151"/>
                                </a:lnTo>
                                <a:lnTo>
                                  <a:pt x="52" y="146"/>
                                </a:lnTo>
                                <a:lnTo>
                                  <a:pt x="52" y="159"/>
                                </a:lnTo>
                                <a:lnTo>
                                  <a:pt x="52" y="146"/>
                                </a:lnTo>
                                <a:lnTo>
                                  <a:pt x="56" y="151"/>
                                </a:lnTo>
                                <a:lnTo>
                                  <a:pt x="56" y="146"/>
                                </a:lnTo>
                                <a:lnTo>
                                  <a:pt x="60" y="151"/>
                                </a:lnTo>
                                <a:lnTo>
                                  <a:pt x="60" y="159"/>
                                </a:lnTo>
                                <a:lnTo>
                                  <a:pt x="65" y="159"/>
                                </a:lnTo>
                                <a:lnTo>
                                  <a:pt x="65" y="168"/>
                                </a:lnTo>
                                <a:lnTo>
                                  <a:pt x="69" y="168"/>
                                </a:lnTo>
                                <a:lnTo>
                                  <a:pt x="69" y="172"/>
                                </a:lnTo>
                                <a:lnTo>
                                  <a:pt x="73" y="172"/>
                                </a:lnTo>
                                <a:lnTo>
                                  <a:pt x="78" y="172"/>
                                </a:lnTo>
                                <a:lnTo>
                                  <a:pt x="82" y="172"/>
                                </a:lnTo>
                                <a:lnTo>
                                  <a:pt x="82" y="189"/>
                                </a:lnTo>
                                <a:lnTo>
                                  <a:pt x="86" y="189"/>
                                </a:lnTo>
                                <a:lnTo>
                                  <a:pt x="86" y="215"/>
                                </a:lnTo>
                                <a:lnTo>
                                  <a:pt x="91" y="215"/>
                                </a:lnTo>
                                <a:lnTo>
                                  <a:pt x="91" y="228"/>
                                </a:lnTo>
                                <a:lnTo>
                                  <a:pt x="95" y="228"/>
                                </a:lnTo>
                                <a:lnTo>
                                  <a:pt x="95" y="224"/>
                                </a:lnTo>
                                <a:lnTo>
                                  <a:pt x="99" y="228"/>
                                </a:lnTo>
                                <a:lnTo>
                                  <a:pt x="99" y="237"/>
                                </a:lnTo>
                                <a:lnTo>
                                  <a:pt x="103" y="237"/>
                                </a:lnTo>
                                <a:lnTo>
                                  <a:pt x="103" y="246"/>
                                </a:lnTo>
                                <a:lnTo>
                                  <a:pt x="108" y="246"/>
                                </a:lnTo>
                                <a:lnTo>
                                  <a:pt x="108" y="258"/>
                                </a:lnTo>
                                <a:lnTo>
                                  <a:pt x="112" y="258"/>
                                </a:lnTo>
                                <a:lnTo>
                                  <a:pt x="112" y="276"/>
                                </a:lnTo>
                                <a:lnTo>
                                  <a:pt x="116" y="276"/>
                                </a:lnTo>
                                <a:lnTo>
                                  <a:pt x="116" y="284"/>
                                </a:lnTo>
                                <a:lnTo>
                                  <a:pt x="121" y="284"/>
                                </a:lnTo>
                                <a:lnTo>
                                  <a:pt x="121" y="293"/>
                                </a:lnTo>
                                <a:lnTo>
                                  <a:pt x="125" y="293"/>
                                </a:lnTo>
                                <a:lnTo>
                                  <a:pt x="125" y="310"/>
                                </a:lnTo>
                                <a:lnTo>
                                  <a:pt x="129" y="310"/>
                                </a:lnTo>
                                <a:lnTo>
                                  <a:pt x="129" y="315"/>
                                </a:lnTo>
                                <a:lnTo>
                                  <a:pt x="134" y="315"/>
                                </a:lnTo>
                                <a:lnTo>
                                  <a:pt x="134" y="323"/>
                                </a:lnTo>
                                <a:lnTo>
                                  <a:pt x="138" y="323"/>
                                </a:lnTo>
                                <a:lnTo>
                                  <a:pt x="138" y="327"/>
                                </a:lnTo>
                                <a:lnTo>
                                  <a:pt x="142" y="327"/>
                                </a:lnTo>
                                <a:lnTo>
                                  <a:pt x="142" y="332"/>
                                </a:lnTo>
                                <a:lnTo>
                                  <a:pt x="147" y="332"/>
                                </a:lnTo>
                                <a:lnTo>
                                  <a:pt x="147" y="336"/>
                                </a:lnTo>
                                <a:lnTo>
                                  <a:pt x="151" y="336"/>
                                </a:lnTo>
                                <a:lnTo>
                                  <a:pt x="151" y="340"/>
                                </a:lnTo>
                                <a:lnTo>
                                  <a:pt x="155" y="340"/>
                                </a:lnTo>
                                <a:lnTo>
                                  <a:pt x="155" y="349"/>
                                </a:lnTo>
                                <a:lnTo>
                                  <a:pt x="160" y="349"/>
                                </a:lnTo>
                                <a:lnTo>
                                  <a:pt x="160" y="353"/>
                                </a:lnTo>
                                <a:lnTo>
                                  <a:pt x="164" y="353"/>
                                </a:lnTo>
                                <a:lnTo>
                                  <a:pt x="164" y="353"/>
                                </a:lnTo>
                                <a:lnTo>
                                  <a:pt x="168" y="353"/>
                                </a:lnTo>
                                <a:lnTo>
                                  <a:pt x="168" y="362"/>
                                </a:lnTo>
                                <a:lnTo>
                                  <a:pt x="173" y="362"/>
                                </a:lnTo>
                                <a:lnTo>
                                  <a:pt x="173" y="362"/>
                                </a:lnTo>
                                <a:lnTo>
                                  <a:pt x="177" y="362"/>
                                </a:lnTo>
                                <a:lnTo>
                                  <a:pt x="177" y="371"/>
                                </a:lnTo>
                                <a:lnTo>
                                  <a:pt x="181" y="371"/>
                                </a:lnTo>
                                <a:lnTo>
                                  <a:pt x="181" y="375"/>
                                </a:lnTo>
                                <a:lnTo>
                                  <a:pt x="186" y="375"/>
                                </a:lnTo>
                                <a:lnTo>
                                  <a:pt x="186" y="371"/>
                                </a:lnTo>
                                <a:lnTo>
                                  <a:pt x="190" y="371"/>
                                </a:lnTo>
                                <a:lnTo>
                                  <a:pt x="190" y="375"/>
                                </a:lnTo>
                                <a:lnTo>
                                  <a:pt x="194" y="375"/>
                                </a:lnTo>
                                <a:lnTo>
                                  <a:pt x="207" y="375"/>
                                </a:lnTo>
                                <a:lnTo>
                                  <a:pt x="211" y="375"/>
                                </a:lnTo>
                                <a:lnTo>
                                  <a:pt x="211" y="366"/>
                                </a:lnTo>
                                <a:lnTo>
                                  <a:pt x="216" y="366"/>
                                </a:lnTo>
                                <a:lnTo>
                                  <a:pt x="216" y="362"/>
                                </a:lnTo>
                                <a:lnTo>
                                  <a:pt x="220" y="362"/>
                                </a:lnTo>
                                <a:lnTo>
                                  <a:pt x="220" y="358"/>
                                </a:lnTo>
                                <a:lnTo>
                                  <a:pt x="224" y="358"/>
                                </a:lnTo>
                                <a:lnTo>
                                  <a:pt x="224" y="362"/>
                                </a:lnTo>
                                <a:lnTo>
                                  <a:pt x="229" y="362"/>
                                </a:lnTo>
                                <a:lnTo>
                                  <a:pt x="229" y="362"/>
                                </a:lnTo>
                                <a:lnTo>
                                  <a:pt x="233" y="362"/>
                                </a:lnTo>
                                <a:lnTo>
                                  <a:pt x="233" y="371"/>
                                </a:lnTo>
                                <a:lnTo>
                                  <a:pt x="237" y="371"/>
                                </a:lnTo>
                                <a:lnTo>
                                  <a:pt x="237" y="375"/>
                                </a:lnTo>
                                <a:lnTo>
                                  <a:pt x="242" y="375"/>
                                </a:lnTo>
                                <a:lnTo>
                                  <a:pt x="242" y="384"/>
                                </a:lnTo>
                                <a:lnTo>
                                  <a:pt x="246" y="384"/>
                                </a:lnTo>
                                <a:lnTo>
                                  <a:pt x="246" y="388"/>
                                </a:lnTo>
                                <a:lnTo>
                                  <a:pt x="250" y="388"/>
                                </a:lnTo>
                                <a:lnTo>
                                  <a:pt x="250" y="392"/>
                                </a:lnTo>
                                <a:lnTo>
                                  <a:pt x="255" y="392"/>
                                </a:lnTo>
                                <a:lnTo>
                                  <a:pt x="255" y="401"/>
                                </a:lnTo>
                                <a:lnTo>
                                  <a:pt x="259" y="401"/>
                                </a:lnTo>
                                <a:lnTo>
                                  <a:pt x="259" y="405"/>
                                </a:lnTo>
                                <a:lnTo>
                                  <a:pt x="263" y="405"/>
                                </a:lnTo>
                                <a:lnTo>
                                  <a:pt x="263" y="414"/>
                                </a:lnTo>
                                <a:lnTo>
                                  <a:pt x="268" y="414"/>
                                </a:lnTo>
                                <a:lnTo>
                                  <a:pt x="268" y="418"/>
                                </a:lnTo>
                                <a:lnTo>
                                  <a:pt x="272" y="418"/>
                                </a:lnTo>
                                <a:lnTo>
                                  <a:pt x="272" y="427"/>
                                </a:lnTo>
                                <a:lnTo>
                                  <a:pt x="276" y="427"/>
                                </a:lnTo>
                                <a:lnTo>
                                  <a:pt x="276" y="422"/>
                                </a:lnTo>
                                <a:lnTo>
                                  <a:pt x="281" y="422"/>
                                </a:lnTo>
                                <a:lnTo>
                                  <a:pt x="281" y="427"/>
                                </a:lnTo>
                                <a:lnTo>
                                  <a:pt x="285" y="427"/>
                                </a:lnTo>
                                <a:lnTo>
                                  <a:pt x="285" y="435"/>
                                </a:lnTo>
                                <a:lnTo>
                                  <a:pt x="289" y="435"/>
                                </a:lnTo>
                                <a:lnTo>
                                  <a:pt x="289" y="440"/>
                                </a:lnTo>
                                <a:lnTo>
                                  <a:pt x="293" y="440"/>
                                </a:lnTo>
                                <a:lnTo>
                                  <a:pt x="293" y="440"/>
                                </a:lnTo>
                                <a:lnTo>
                                  <a:pt x="298" y="440"/>
                                </a:lnTo>
                                <a:lnTo>
                                  <a:pt x="298" y="444"/>
                                </a:lnTo>
                                <a:lnTo>
                                  <a:pt x="302" y="444"/>
                                </a:lnTo>
                                <a:lnTo>
                                  <a:pt x="302" y="453"/>
                                </a:lnTo>
                                <a:lnTo>
                                  <a:pt x="306" y="453"/>
                                </a:lnTo>
                                <a:lnTo>
                                  <a:pt x="311" y="453"/>
                                </a:lnTo>
                                <a:lnTo>
                                  <a:pt x="315" y="453"/>
                                </a:lnTo>
                                <a:lnTo>
                                  <a:pt x="315" y="461"/>
                                </a:lnTo>
                                <a:lnTo>
                                  <a:pt x="319" y="461"/>
                                </a:lnTo>
                                <a:lnTo>
                                  <a:pt x="324" y="461"/>
                                </a:lnTo>
                                <a:lnTo>
                                  <a:pt x="328" y="461"/>
                                </a:lnTo>
                                <a:lnTo>
                                  <a:pt x="328" y="466"/>
                                </a:lnTo>
                                <a:lnTo>
                                  <a:pt x="332" y="466"/>
                                </a:lnTo>
                                <a:lnTo>
                                  <a:pt x="332" y="470"/>
                                </a:lnTo>
                                <a:lnTo>
                                  <a:pt x="337" y="470"/>
                                </a:lnTo>
                                <a:lnTo>
                                  <a:pt x="337" y="474"/>
                                </a:lnTo>
                                <a:lnTo>
                                  <a:pt x="341" y="474"/>
                                </a:lnTo>
                                <a:lnTo>
                                  <a:pt x="341" y="474"/>
                                </a:lnTo>
                                <a:lnTo>
                                  <a:pt x="345" y="474"/>
                                </a:lnTo>
                                <a:lnTo>
                                  <a:pt x="345" y="470"/>
                                </a:lnTo>
                                <a:lnTo>
                                  <a:pt x="350" y="474"/>
                                </a:lnTo>
                                <a:lnTo>
                                  <a:pt x="350" y="479"/>
                                </a:lnTo>
                                <a:lnTo>
                                  <a:pt x="354" y="479"/>
                                </a:lnTo>
                                <a:lnTo>
                                  <a:pt x="354" y="479"/>
                                </a:lnTo>
                                <a:lnTo>
                                  <a:pt x="358" y="479"/>
                                </a:lnTo>
                                <a:lnTo>
                                  <a:pt x="358" y="483"/>
                                </a:lnTo>
                                <a:lnTo>
                                  <a:pt x="363" y="483"/>
                                </a:lnTo>
                                <a:lnTo>
                                  <a:pt x="371" y="483"/>
                                </a:lnTo>
                                <a:lnTo>
                                  <a:pt x="376" y="483"/>
                                </a:lnTo>
                                <a:lnTo>
                                  <a:pt x="376" y="491"/>
                                </a:lnTo>
                                <a:lnTo>
                                  <a:pt x="380" y="491"/>
                                </a:lnTo>
                                <a:lnTo>
                                  <a:pt x="380" y="491"/>
                                </a:lnTo>
                                <a:lnTo>
                                  <a:pt x="384" y="491"/>
                                </a:lnTo>
                                <a:lnTo>
                                  <a:pt x="384" y="496"/>
                                </a:lnTo>
                                <a:lnTo>
                                  <a:pt x="388" y="496"/>
                                </a:lnTo>
                                <a:lnTo>
                                  <a:pt x="388" y="504"/>
                                </a:lnTo>
                                <a:lnTo>
                                  <a:pt x="393" y="500"/>
                                </a:lnTo>
                                <a:lnTo>
                                  <a:pt x="393" y="500"/>
                                </a:lnTo>
                                <a:lnTo>
                                  <a:pt x="397" y="500"/>
                                </a:lnTo>
                                <a:lnTo>
                                  <a:pt x="397" y="500"/>
                                </a:lnTo>
                                <a:lnTo>
                                  <a:pt x="401" y="500"/>
                                </a:lnTo>
                                <a:lnTo>
                                  <a:pt x="401" y="504"/>
                                </a:lnTo>
                                <a:lnTo>
                                  <a:pt x="406" y="504"/>
                                </a:lnTo>
                                <a:lnTo>
                                  <a:pt x="406" y="500"/>
                                </a:lnTo>
                                <a:lnTo>
                                  <a:pt x="406" y="504"/>
                                </a:lnTo>
                                <a:lnTo>
                                  <a:pt x="410" y="504"/>
                                </a:lnTo>
                                <a:lnTo>
                                  <a:pt x="410" y="504"/>
                                </a:lnTo>
                                <a:lnTo>
                                  <a:pt x="414" y="504"/>
                                </a:lnTo>
                                <a:lnTo>
                                  <a:pt x="414" y="504"/>
                                </a:lnTo>
                                <a:lnTo>
                                  <a:pt x="419" y="504"/>
                                </a:lnTo>
                                <a:lnTo>
                                  <a:pt x="419" y="509"/>
                                </a:lnTo>
                                <a:lnTo>
                                  <a:pt x="423" y="509"/>
                                </a:lnTo>
                                <a:lnTo>
                                  <a:pt x="423" y="513"/>
                                </a:lnTo>
                                <a:lnTo>
                                  <a:pt x="427" y="513"/>
                                </a:lnTo>
                                <a:lnTo>
                                  <a:pt x="436" y="513"/>
                                </a:lnTo>
                                <a:lnTo>
                                  <a:pt x="440" y="513"/>
                                </a:lnTo>
                                <a:lnTo>
                                  <a:pt x="440" y="522"/>
                                </a:lnTo>
                                <a:lnTo>
                                  <a:pt x="445" y="522"/>
                                </a:lnTo>
                                <a:lnTo>
                                  <a:pt x="445" y="526"/>
                                </a:lnTo>
                                <a:lnTo>
                                  <a:pt x="449" y="526"/>
                                </a:lnTo>
                                <a:lnTo>
                                  <a:pt x="449" y="522"/>
                                </a:lnTo>
                                <a:lnTo>
                                  <a:pt x="453" y="522"/>
                                </a:lnTo>
                                <a:lnTo>
                                  <a:pt x="453" y="526"/>
                                </a:lnTo>
                                <a:lnTo>
                                  <a:pt x="458" y="526"/>
                                </a:lnTo>
                                <a:lnTo>
                                  <a:pt x="458" y="526"/>
                                </a:lnTo>
                                <a:lnTo>
                                  <a:pt x="462" y="526"/>
                                </a:lnTo>
                                <a:lnTo>
                                  <a:pt x="462" y="530"/>
                                </a:lnTo>
                                <a:lnTo>
                                  <a:pt x="466" y="530"/>
                                </a:lnTo>
                                <a:lnTo>
                                  <a:pt x="466" y="535"/>
                                </a:lnTo>
                                <a:lnTo>
                                  <a:pt x="471" y="535"/>
                                </a:lnTo>
                                <a:lnTo>
                                  <a:pt x="471" y="535"/>
                                </a:lnTo>
                                <a:lnTo>
                                  <a:pt x="475" y="535"/>
                                </a:lnTo>
                                <a:lnTo>
                                  <a:pt x="475" y="539"/>
                                </a:lnTo>
                                <a:lnTo>
                                  <a:pt x="479" y="539"/>
                                </a:lnTo>
                                <a:lnTo>
                                  <a:pt x="479" y="543"/>
                                </a:lnTo>
                                <a:lnTo>
                                  <a:pt x="483" y="543"/>
                                </a:lnTo>
                                <a:lnTo>
                                  <a:pt x="483" y="552"/>
                                </a:lnTo>
                                <a:lnTo>
                                  <a:pt x="488" y="552"/>
                                </a:lnTo>
                                <a:lnTo>
                                  <a:pt x="488" y="556"/>
                                </a:lnTo>
                                <a:lnTo>
                                  <a:pt x="492" y="556"/>
                                </a:lnTo>
                                <a:lnTo>
                                  <a:pt x="496" y="556"/>
                                </a:lnTo>
                                <a:lnTo>
                                  <a:pt x="501" y="556"/>
                                </a:lnTo>
                                <a:lnTo>
                                  <a:pt x="501" y="561"/>
                                </a:lnTo>
                                <a:lnTo>
                                  <a:pt x="505" y="561"/>
                                </a:lnTo>
                                <a:lnTo>
                                  <a:pt x="505" y="586"/>
                                </a:lnTo>
                                <a:lnTo>
                                  <a:pt x="509" y="586"/>
                                </a:lnTo>
                                <a:lnTo>
                                  <a:pt x="509" y="578"/>
                                </a:lnTo>
                                <a:lnTo>
                                  <a:pt x="514" y="578"/>
                                </a:lnTo>
                                <a:lnTo>
                                  <a:pt x="514" y="582"/>
                                </a:lnTo>
                                <a:lnTo>
                                  <a:pt x="518" y="582"/>
                                </a:lnTo>
                                <a:lnTo>
                                  <a:pt x="518" y="586"/>
                                </a:lnTo>
                                <a:lnTo>
                                  <a:pt x="522" y="586"/>
                                </a:lnTo>
                                <a:lnTo>
                                  <a:pt x="522" y="586"/>
                                </a:lnTo>
                                <a:lnTo>
                                  <a:pt x="527" y="586"/>
                                </a:lnTo>
                                <a:lnTo>
                                  <a:pt x="527" y="599"/>
                                </a:lnTo>
                                <a:lnTo>
                                  <a:pt x="531" y="599"/>
                                </a:lnTo>
                                <a:lnTo>
                                  <a:pt x="531" y="612"/>
                                </a:lnTo>
                                <a:lnTo>
                                  <a:pt x="535" y="612"/>
                                </a:lnTo>
                                <a:lnTo>
                                  <a:pt x="535" y="608"/>
                                </a:lnTo>
                                <a:lnTo>
                                  <a:pt x="540" y="608"/>
                                </a:lnTo>
                                <a:lnTo>
                                  <a:pt x="540" y="617"/>
                                </a:lnTo>
                                <a:lnTo>
                                  <a:pt x="544" y="617"/>
                                </a:lnTo>
                                <a:lnTo>
                                  <a:pt x="544" y="617"/>
                                </a:lnTo>
                                <a:lnTo>
                                  <a:pt x="548" y="617"/>
                                </a:lnTo>
                                <a:lnTo>
                                  <a:pt x="548" y="625"/>
                                </a:lnTo>
                                <a:lnTo>
                                  <a:pt x="553" y="625"/>
                                </a:lnTo>
                                <a:lnTo>
                                  <a:pt x="553" y="638"/>
                                </a:lnTo>
                                <a:lnTo>
                                  <a:pt x="557" y="638"/>
                                </a:lnTo>
                                <a:lnTo>
                                  <a:pt x="557" y="634"/>
                                </a:lnTo>
                                <a:lnTo>
                                  <a:pt x="561" y="634"/>
                                </a:lnTo>
                                <a:lnTo>
                                  <a:pt x="561" y="647"/>
                                </a:lnTo>
                                <a:lnTo>
                                  <a:pt x="566" y="647"/>
                                </a:lnTo>
                                <a:lnTo>
                                  <a:pt x="566" y="655"/>
                                </a:lnTo>
                                <a:lnTo>
                                  <a:pt x="570" y="655"/>
                                </a:lnTo>
                                <a:lnTo>
                                  <a:pt x="570" y="660"/>
                                </a:lnTo>
                                <a:lnTo>
                                  <a:pt x="574" y="660"/>
                                </a:lnTo>
                                <a:lnTo>
                                  <a:pt x="574" y="655"/>
                                </a:lnTo>
                                <a:lnTo>
                                  <a:pt x="578" y="655"/>
                                </a:lnTo>
                                <a:lnTo>
                                  <a:pt x="578" y="703"/>
                                </a:lnTo>
                                <a:lnTo>
                                  <a:pt x="583" y="703"/>
                                </a:lnTo>
                                <a:lnTo>
                                  <a:pt x="583" y="655"/>
                                </a:lnTo>
                                <a:lnTo>
                                  <a:pt x="587" y="655"/>
                                </a:lnTo>
                                <a:lnTo>
                                  <a:pt x="587" y="617"/>
                                </a:lnTo>
                                <a:lnTo>
                                  <a:pt x="591" y="617"/>
                                </a:lnTo>
                                <a:lnTo>
                                  <a:pt x="591" y="690"/>
                                </a:lnTo>
                                <a:lnTo>
                                  <a:pt x="596" y="690"/>
                                </a:lnTo>
                                <a:lnTo>
                                  <a:pt x="596" y="720"/>
                                </a:lnTo>
                                <a:lnTo>
                                  <a:pt x="600" y="712"/>
                                </a:lnTo>
                                <a:lnTo>
                                  <a:pt x="600" y="707"/>
                                </a:lnTo>
                                <a:lnTo>
                                  <a:pt x="604" y="712"/>
                                </a:lnTo>
                                <a:lnTo>
                                  <a:pt x="604" y="720"/>
                                </a:lnTo>
                                <a:lnTo>
                                  <a:pt x="609" y="720"/>
                                </a:lnTo>
                                <a:lnTo>
                                  <a:pt x="609" y="720"/>
                                </a:lnTo>
                                <a:lnTo>
                                  <a:pt x="613" y="720"/>
                                </a:lnTo>
                                <a:lnTo>
                                  <a:pt x="613" y="742"/>
                                </a:lnTo>
                                <a:lnTo>
                                  <a:pt x="617" y="742"/>
                                </a:lnTo>
                                <a:lnTo>
                                  <a:pt x="617" y="759"/>
                                </a:lnTo>
                                <a:lnTo>
                                  <a:pt x="622" y="759"/>
                                </a:lnTo>
                                <a:lnTo>
                                  <a:pt x="622" y="75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3"/>
                        <wps:cNvSpPr>
                          <a:spLocks/>
                        </wps:cNvSpPr>
                        <wps:spPr bwMode="auto">
                          <a:xfrm>
                            <a:off x="434072" y="1360441"/>
                            <a:ext cx="1557020" cy="235585"/>
                          </a:xfrm>
                          <a:custGeom>
                            <a:avLst/>
                            <a:gdLst>
                              <a:gd name="T0" fmla="*/ 26 w 2452"/>
                              <a:gd name="T1" fmla="*/ 367 h 371"/>
                              <a:gd name="T2" fmla="*/ 64 w 2452"/>
                              <a:gd name="T3" fmla="*/ 358 h 371"/>
                              <a:gd name="T4" fmla="*/ 112 w 2452"/>
                              <a:gd name="T5" fmla="*/ 349 h 371"/>
                              <a:gd name="T6" fmla="*/ 155 w 2452"/>
                              <a:gd name="T7" fmla="*/ 341 h 371"/>
                              <a:gd name="T8" fmla="*/ 190 w 2452"/>
                              <a:gd name="T9" fmla="*/ 332 h 371"/>
                              <a:gd name="T10" fmla="*/ 224 w 2452"/>
                              <a:gd name="T11" fmla="*/ 324 h 371"/>
                              <a:gd name="T12" fmla="*/ 254 w 2452"/>
                              <a:gd name="T13" fmla="*/ 315 h 371"/>
                              <a:gd name="T14" fmla="*/ 285 w 2452"/>
                              <a:gd name="T15" fmla="*/ 306 h 371"/>
                              <a:gd name="T16" fmla="*/ 311 w 2452"/>
                              <a:gd name="T17" fmla="*/ 298 h 371"/>
                              <a:gd name="T18" fmla="*/ 336 w 2452"/>
                              <a:gd name="T19" fmla="*/ 285 h 371"/>
                              <a:gd name="T20" fmla="*/ 367 w 2452"/>
                              <a:gd name="T21" fmla="*/ 276 h 371"/>
                              <a:gd name="T22" fmla="*/ 393 w 2452"/>
                              <a:gd name="T23" fmla="*/ 267 h 371"/>
                              <a:gd name="T24" fmla="*/ 423 w 2452"/>
                              <a:gd name="T25" fmla="*/ 259 h 371"/>
                              <a:gd name="T26" fmla="*/ 444 w 2452"/>
                              <a:gd name="T27" fmla="*/ 250 h 371"/>
                              <a:gd name="T28" fmla="*/ 466 w 2452"/>
                              <a:gd name="T29" fmla="*/ 242 h 371"/>
                              <a:gd name="T30" fmla="*/ 483 w 2452"/>
                              <a:gd name="T31" fmla="*/ 229 h 371"/>
                              <a:gd name="T32" fmla="*/ 505 w 2452"/>
                              <a:gd name="T33" fmla="*/ 229 h 371"/>
                              <a:gd name="T34" fmla="*/ 535 w 2452"/>
                              <a:gd name="T35" fmla="*/ 220 h 371"/>
                              <a:gd name="T36" fmla="*/ 570 w 2452"/>
                              <a:gd name="T37" fmla="*/ 211 h 371"/>
                              <a:gd name="T38" fmla="*/ 587 w 2452"/>
                              <a:gd name="T39" fmla="*/ 203 h 371"/>
                              <a:gd name="T40" fmla="*/ 609 w 2452"/>
                              <a:gd name="T41" fmla="*/ 190 h 371"/>
                              <a:gd name="T42" fmla="*/ 626 w 2452"/>
                              <a:gd name="T43" fmla="*/ 168 h 371"/>
                              <a:gd name="T44" fmla="*/ 647 w 2452"/>
                              <a:gd name="T45" fmla="*/ 173 h 371"/>
                              <a:gd name="T46" fmla="*/ 665 w 2452"/>
                              <a:gd name="T47" fmla="*/ 185 h 371"/>
                              <a:gd name="T48" fmla="*/ 721 w 2452"/>
                              <a:gd name="T49" fmla="*/ 177 h 371"/>
                              <a:gd name="T50" fmla="*/ 760 w 2452"/>
                              <a:gd name="T51" fmla="*/ 168 h 371"/>
                              <a:gd name="T52" fmla="*/ 816 w 2452"/>
                              <a:gd name="T53" fmla="*/ 160 h 371"/>
                              <a:gd name="T54" fmla="*/ 850 w 2452"/>
                              <a:gd name="T55" fmla="*/ 151 h 371"/>
                              <a:gd name="T56" fmla="*/ 889 w 2452"/>
                              <a:gd name="T57" fmla="*/ 142 h 371"/>
                              <a:gd name="T58" fmla="*/ 928 w 2452"/>
                              <a:gd name="T59" fmla="*/ 134 h 371"/>
                              <a:gd name="T60" fmla="*/ 971 w 2452"/>
                              <a:gd name="T61" fmla="*/ 125 h 371"/>
                              <a:gd name="T62" fmla="*/ 1006 w 2452"/>
                              <a:gd name="T63" fmla="*/ 116 h 371"/>
                              <a:gd name="T64" fmla="*/ 1045 w 2452"/>
                              <a:gd name="T65" fmla="*/ 108 h 371"/>
                              <a:gd name="T66" fmla="*/ 1083 w 2452"/>
                              <a:gd name="T67" fmla="*/ 99 h 371"/>
                              <a:gd name="T68" fmla="*/ 1118 w 2452"/>
                              <a:gd name="T69" fmla="*/ 91 h 371"/>
                              <a:gd name="T70" fmla="*/ 1148 w 2452"/>
                              <a:gd name="T71" fmla="*/ 82 h 371"/>
                              <a:gd name="T72" fmla="*/ 1191 w 2452"/>
                              <a:gd name="T73" fmla="*/ 73 h 371"/>
                              <a:gd name="T74" fmla="*/ 1239 w 2452"/>
                              <a:gd name="T75" fmla="*/ 65 h 371"/>
                              <a:gd name="T76" fmla="*/ 1291 w 2452"/>
                              <a:gd name="T77" fmla="*/ 56 h 371"/>
                              <a:gd name="T78" fmla="*/ 1334 w 2452"/>
                              <a:gd name="T79" fmla="*/ 47 h 371"/>
                              <a:gd name="T80" fmla="*/ 1589 w 2452"/>
                              <a:gd name="T81" fmla="*/ 39 h 371"/>
                              <a:gd name="T82" fmla="*/ 1606 w 2452"/>
                              <a:gd name="T83" fmla="*/ 22 h 371"/>
                              <a:gd name="T84" fmla="*/ 1632 w 2452"/>
                              <a:gd name="T85" fmla="*/ 22 h 371"/>
                              <a:gd name="T86" fmla="*/ 1653 w 2452"/>
                              <a:gd name="T87" fmla="*/ 30 h 371"/>
                              <a:gd name="T88" fmla="*/ 1692 w 2452"/>
                              <a:gd name="T89" fmla="*/ 39 h 371"/>
                              <a:gd name="T90" fmla="*/ 1714 w 2452"/>
                              <a:gd name="T91" fmla="*/ 47 h 371"/>
                              <a:gd name="T92" fmla="*/ 1753 w 2452"/>
                              <a:gd name="T93" fmla="*/ 56 h 371"/>
                              <a:gd name="T94" fmla="*/ 1856 w 2452"/>
                              <a:gd name="T95" fmla="*/ 65 h 371"/>
                              <a:gd name="T96" fmla="*/ 2012 w 2452"/>
                              <a:gd name="T97" fmla="*/ 65 h 371"/>
                              <a:gd name="T98" fmla="*/ 2055 w 2452"/>
                              <a:gd name="T99" fmla="*/ 69 h 371"/>
                              <a:gd name="T100" fmla="*/ 2072 w 2452"/>
                              <a:gd name="T101" fmla="*/ 69 h 371"/>
                              <a:gd name="T102" fmla="*/ 2111 w 2452"/>
                              <a:gd name="T103" fmla="*/ 69 h 371"/>
                              <a:gd name="T104" fmla="*/ 2236 w 2452"/>
                              <a:gd name="T105" fmla="*/ 60 h 371"/>
                              <a:gd name="T106" fmla="*/ 2267 w 2452"/>
                              <a:gd name="T107" fmla="*/ 52 h 371"/>
                              <a:gd name="T108" fmla="*/ 2297 w 2452"/>
                              <a:gd name="T109" fmla="*/ 52 h 371"/>
                              <a:gd name="T110" fmla="*/ 2318 w 2452"/>
                              <a:gd name="T111" fmla="*/ 47 h 371"/>
                              <a:gd name="T112" fmla="*/ 2349 w 2452"/>
                              <a:gd name="T113" fmla="*/ 34 h 371"/>
                              <a:gd name="T114" fmla="*/ 2375 w 2452"/>
                              <a:gd name="T115" fmla="*/ 34 h 371"/>
                              <a:gd name="T116" fmla="*/ 2392 w 2452"/>
                              <a:gd name="T117" fmla="*/ 22 h 371"/>
                              <a:gd name="T118" fmla="*/ 2418 w 2452"/>
                              <a:gd name="T119" fmla="*/ 17 h 371"/>
                              <a:gd name="T120" fmla="*/ 2435 w 2452"/>
                              <a:gd name="T121" fmla="*/ 4 h 371"/>
                              <a:gd name="T122" fmla="*/ 2452 w 2452"/>
                              <a:gd name="T123" fmla="*/ 4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52" h="371">
                                <a:moveTo>
                                  <a:pt x="0" y="371"/>
                                </a:moveTo>
                                <a:lnTo>
                                  <a:pt x="0" y="371"/>
                                </a:lnTo>
                                <a:lnTo>
                                  <a:pt x="4" y="371"/>
                                </a:lnTo>
                                <a:lnTo>
                                  <a:pt x="4" y="371"/>
                                </a:lnTo>
                                <a:lnTo>
                                  <a:pt x="8" y="371"/>
                                </a:lnTo>
                                <a:lnTo>
                                  <a:pt x="8" y="367"/>
                                </a:lnTo>
                                <a:lnTo>
                                  <a:pt x="13" y="367"/>
                                </a:lnTo>
                                <a:lnTo>
                                  <a:pt x="26" y="367"/>
                                </a:lnTo>
                                <a:lnTo>
                                  <a:pt x="30" y="367"/>
                                </a:lnTo>
                                <a:lnTo>
                                  <a:pt x="30" y="362"/>
                                </a:lnTo>
                                <a:lnTo>
                                  <a:pt x="34" y="362"/>
                                </a:lnTo>
                                <a:lnTo>
                                  <a:pt x="39" y="362"/>
                                </a:lnTo>
                                <a:lnTo>
                                  <a:pt x="43" y="362"/>
                                </a:lnTo>
                                <a:lnTo>
                                  <a:pt x="43" y="358"/>
                                </a:lnTo>
                                <a:lnTo>
                                  <a:pt x="47" y="358"/>
                                </a:lnTo>
                                <a:lnTo>
                                  <a:pt x="64" y="358"/>
                                </a:lnTo>
                                <a:lnTo>
                                  <a:pt x="69" y="358"/>
                                </a:lnTo>
                                <a:lnTo>
                                  <a:pt x="69" y="354"/>
                                </a:lnTo>
                                <a:lnTo>
                                  <a:pt x="73" y="354"/>
                                </a:lnTo>
                                <a:lnTo>
                                  <a:pt x="90" y="354"/>
                                </a:lnTo>
                                <a:lnTo>
                                  <a:pt x="95" y="354"/>
                                </a:lnTo>
                                <a:lnTo>
                                  <a:pt x="95" y="349"/>
                                </a:lnTo>
                                <a:lnTo>
                                  <a:pt x="99" y="349"/>
                                </a:lnTo>
                                <a:lnTo>
                                  <a:pt x="112" y="349"/>
                                </a:lnTo>
                                <a:lnTo>
                                  <a:pt x="116" y="349"/>
                                </a:lnTo>
                                <a:lnTo>
                                  <a:pt x="116" y="345"/>
                                </a:lnTo>
                                <a:lnTo>
                                  <a:pt x="121" y="345"/>
                                </a:lnTo>
                                <a:lnTo>
                                  <a:pt x="138" y="345"/>
                                </a:lnTo>
                                <a:lnTo>
                                  <a:pt x="142" y="345"/>
                                </a:lnTo>
                                <a:lnTo>
                                  <a:pt x="142" y="341"/>
                                </a:lnTo>
                                <a:lnTo>
                                  <a:pt x="146" y="341"/>
                                </a:lnTo>
                                <a:lnTo>
                                  <a:pt x="155" y="341"/>
                                </a:lnTo>
                                <a:lnTo>
                                  <a:pt x="159" y="341"/>
                                </a:lnTo>
                                <a:lnTo>
                                  <a:pt x="159" y="337"/>
                                </a:lnTo>
                                <a:lnTo>
                                  <a:pt x="164" y="337"/>
                                </a:lnTo>
                                <a:lnTo>
                                  <a:pt x="177" y="337"/>
                                </a:lnTo>
                                <a:lnTo>
                                  <a:pt x="181" y="337"/>
                                </a:lnTo>
                                <a:lnTo>
                                  <a:pt x="181" y="332"/>
                                </a:lnTo>
                                <a:lnTo>
                                  <a:pt x="185" y="332"/>
                                </a:lnTo>
                                <a:lnTo>
                                  <a:pt x="190" y="332"/>
                                </a:lnTo>
                                <a:lnTo>
                                  <a:pt x="194" y="332"/>
                                </a:lnTo>
                                <a:lnTo>
                                  <a:pt x="194" y="328"/>
                                </a:lnTo>
                                <a:lnTo>
                                  <a:pt x="198" y="328"/>
                                </a:lnTo>
                                <a:lnTo>
                                  <a:pt x="207" y="328"/>
                                </a:lnTo>
                                <a:lnTo>
                                  <a:pt x="211" y="328"/>
                                </a:lnTo>
                                <a:lnTo>
                                  <a:pt x="211" y="324"/>
                                </a:lnTo>
                                <a:lnTo>
                                  <a:pt x="216" y="324"/>
                                </a:lnTo>
                                <a:lnTo>
                                  <a:pt x="224" y="324"/>
                                </a:lnTo>
                                <a:lnTo>
                                  <a:pt x="229" y="324"/>
                                </a:lnTo>
                                <a:lnTo>
                                  <a:pt x="229" y="319"/>
                                </a:lnTo>
                                <a:lnTo>
                                  <a:pt x="233" y="319"/>
                                </a:lnTo>
                                <a:lnTo>
                                  <a:pt x="237" y="319"/>
                                </a:lnTo>
                                <a:lnTo>
                                  <a:pt x="241" y="319"/>
                                </a:lnTo>
                                <a:lnTo>
                                  <a:pt x="241" y="315"/>
                                </a:lnTo>
                                <a:lnTo>
                                  <a:pt x="246" y="315"/>
                                </a:lnTo>
                                <a:lnTo>
                                  <a:pt x="254" y="315"/>
                                </a:lnTo>
                                <a:lnTo>
                                  <a:pt x="259" y="315"/>
                                </a:lnTo>
                                <a:lnTo>
                                  <a:pt x="259" y="311"/>
                                </a:lnTo>
                                <a:lnTo>
                                  <a:pt x="263" y="311"/>
                                </a:lnTo>
                                <a:lnTo>
                                  <a:pt x="267" y="311"/>
                                </a:lnTo>
                                <a:lnTo>
                                  <a:pt x="272" y="311"/>
                                </a:lnTo>
                                <a:lnTo>
                                  <a:pt x="272" y="306"/>
                                </a:lnTo>
                                <a:lnTo>
                                  <a:pt x="276" y="306"/>
                                </a:lnTo>
                                <a:lnTo>
                                  <a:pt x="285" y="306"/>
                                </a:lnTo>
                                <a:lnTo>
                                  <a:pt x="289" y="306"/>
                                </a:lnTo>
                                <a:lnTo>
                                  <a:pt x="289" y="302"/>
                                </a:lnTo>
                                <a:lnTo>
                                  <a:pt x="293" y="302"/>
                                </a:lnTo>
                                <a:lnTo>
                                  <a:pt x="298" y="302"/>
                                </a:lnTo>
                                <a:lnTo>
                                  <a:pt x="302" y="302"/>
                                </a:lnTo>
                                <a:lnTo>
                                  <a:pt x="302" y="298"/>
                                </a:lnTo>
                                <a:lnTo>
                                  <a:pt x="306" y="298"/>
                                </a:lnTo>
                                <a:lnTo>
                                  <a:pt x="311" y="298"/>
                                </a:lnTo>
                                <a:lnTo>
                                  <a:pt x="315" y="298"/>
                                </a:lnTo>
                                <a:lnTo>
                                  <a:pt x="315" y="293"/>
                                </a:lnTo>
                                <a:lnTo>
                                  <a:pt x="319" y="293"/>
                                </a:lnTo>
                                <a:lnTo>
                                  <a:pt x="328" y="293"/>
                                </a:lnTo>
                                <a:lnTo>
                                  <a:pt x="332" y="293"/>
                                </a:lnTo>
                                <a:lnTo>
                                  <a:pt x="332" y="289"/>
                                </a:lnTo>
                                <a:lnTo>
                                  <a:pt x="336" y="289"/>
                                </a:lnTo>
                                <a:lnTo>
                                  <a:pt x="336" y="285"/>
                                </a:lnTo>
                                <a:lnTo>
                                  <a:pt x="341" y="285"/>
                                </a:lnTo>
                                <a:lnTo>
                                  <a:pt x="345" y="285"/>
                                </a:lnTo>
                                <a:lnTo>
                                  <a:pt x="349" y="285"/>
                                </a:lnTo>
                                <a:lnTo>
                                  <a:pt x="349" y="280"/>
                                </a:lnTo>
                                <a:lnTo>
                                  <a:pt x="354" y="280"/>
                                </a:lnTo>
                                <a:lnTo>
                                  <a:pt x="362" y="280"/>
                                </a:lnTo>
                                <a:lnTo>
                                  <a:pt x="367" y="280"/>
                                </a:lnTo>
                                <a:lnTo>
                                  <a:pt x="367" y="276"/>
                                </a:lnTo>
                                <a:lnTo>
                                  <a:pt x="371" y="276"/>
                                </a:lnTo>
                                <a:lnTo>
                                  <a:pt x="375" y="276"/>
                                </a:lnTo>
                                <a:lnTo>
                                  <a:pt x="380" y="276"/>
                                </a:lnTo>
                                <a:lnTo>
                                  <a:pt x="380" y="272"/>
                                </a:lnTo>
                                <a:lnTo>
                                  <a:pt x="384" y="272"/>
                                </a:lnTo>
                                <a:lnTo>
                                  <a:pt x="388" y="272"/>
                                </a:lnTo>
                                <a:lnTo>
                                  <a:pt x="393" y="272"/>
                                </a:lnTo>
                                <a:lnTo>
                                  <a:pt x="393" y="267"/>
                                </a:lnTo>
                                <a:lnTo>
                                  <a:pt x="397" y="267"/>
                                </a:lnTo>
                                <a:lnTo>
                                  <a:pt x="401" y="267"/>
                                </a:lnTo>
                                <a:lnTo>
                                  <a:pt x="406" y="267"/>
                                </a:lnTo>
                                <a:lnTo>
                                  <a:pt x="406" y="263"/>
                                </a:lnTo>
                                <a:lnTo>
                                  <a:pt x="410" y="263"/>
                                </a:lnTo>
                                <a:lnTo>
                                  <a:pt x="419" y="263"/>
                                </a:lnTo>
                                <a:lnTo>
                                  <a:pt x="423" y="263"/>
                                </a:lnTo>
                                <a:lnTo>
                                  <a:pt x="423" y="259"/>
                                </a:lnTo>
                                <a:lnTo>
                                  <a:pt x="427" y="259"/>
                                </a:lnTo>
                                <a:lnTo>
                                  <a:pt x="431" y="259"/>
                                </a:lnTo>
                                <a:lnTo>
                                  <a:pt x="436" y="259"/>
                                </a:lnTo>
                                <a:lnTo>
                                  <a:pt x="436" y="255"/>
                                </a:lnTo>
                                <a:lnTo>
                                  <a:pt x="440" y="255"/>
                                </a:lnTo>
                                <a:lnTo>
                                  <a:pt x="440" y="255"/>
                                </a:lnTo>
                                <a:lnTo>
                                  <a:pt x="444" y="255"/>
                                </a:lnTo>
                                <a:lnTo>
                                  <a:pt x="444" y="250"/>
                                </a:lnTo>
                                <a:lnTo>
                                  <a:pt x="449" y="250"/>
                                </a:lnTo>
                                <a:lnTo>
                                  <a:pt x="453" y="250"/>
                                </a:lnTo>
                                <a:lnTo>
                                  <a:pt x="457" y="250"/>
                                </a:lnTo>
                                <a:lnTo>
                                  <a:pt x="457" y="246"/>
                                </a:lnTo>
                                <a:lnTo>
                                  <a:pt x="462" y="246"/>
                                </a:lnTo>
                                <a:lnTo>
                                  <a:pt x="462" y="246"/>
                                </a:lnTo>
                                <a:lnTo>
                                  <a:pt x="466" y="246"/>
                                </a:lnTo>
                                <a:lnTo>
                                  <a:pt x="466" y="242"/>
                                </a:lnTo>
                                <a:lnTo>
                                  <a:pt x="470" y="242"/>
                                </a:lnTo>
                                <a:lnTo>
                                  <a:pt x="470" y="237"/>
                                </a:lnTo>
                                <a:lnTo>
                                  <a:pt x="475" y="237"/>
                                </a:lnTo>
                                <a:lnTo>
                                  <a:pt x="475" y="237"/>
                                </a:lnTo>
                                <a:lnTo>
                                  <a:pt x="479" y="237"/>
                                </a:lnTo>
                                <a:lnTo>
                                  <a:pt x="479" y="233"/>
                                </a:lnTo>
                                <a:lnTo>
                                  <a:pt x="483" y="233"/>
                                </a:lnTo>
                                <a:lnTo>
                                  <a:pt x="483" y="229"/>
                                </a:lnTo>
                                <a:lnTo>
                                  <a:pt x="488" y="229"/>
                                </a:lnTo>
                                <a:lnTo>
                                  <a:pt x="492" y="229"/>
                                </a:lnTo>
                                <a:lnTo>
                                  <a:pt x="496" y="229"/>
                                </a:lnTo>
                                <a:lnTo>
                                  <a:pt x="496" y="224"/>
                                </a:lnTo>
                                <a:lnTo>
                                  <a:pt x="501" y="224"/>
                                </a:lnTo>
                                <a:lnTo>
                                  <a:pt x="501" y="224"/>
                                </a:lnTo>
                                <a:lnTo>
                                  <a:pt x="505" y="224"/>
                                </a:lnTo>
                                <a:lnTo>
                                  <a:pt x="505" y="229"/>
                                </a:lnTo>
                                <a:lnTo>
                                  <a:pt x="509" y="229"/>
                                </a:lnTo>
                                <a:lnTo>
                                  <a:pt x="522" y="229"/>
                                </a:lnTo>
                                <a:lnTo>
                                  <a:pt x="526" y="229"/>
                                </a:lnTo>
                                <a:lnTo>
                                  <a:pt x="526" y="224"/>
                                </a:lnTo>
                                <a:lnTo>
                                  <a:pt x="531" y="224"/>
                                </a:lnTo>
                                <a:lnTo>
                                  <a:pt x="531" y="224"/>
                                </a:lnTo>
                                <a:lnTo>
                                  <a:pt x="535" y="224"/>
                                </a:lnTo>
                                <a:lnTo>
                                  <a:pt x="535" y="220"/>
                                </a:lnTo>
                                <a:lnTo>
                                  <a:pt x="539" y="220"/>
                                </a:lnTo>
                                <a:lnTo>
                                  <a:pt x="539" y="220"/>
                                </a:lnTo>
                                <a:lnTo>
                                  <a:pt x="544" y="220"/>
                                </a:lnTo>
                                <a:lnTo>
                                  <a:pt x="544" y="216"/>
                                </a:lnTo>
                                <a:lnTo>
                                  <a:pt x="548" y="216"/>
                                </a:lnTo>
                                <a:lnTo>
                                  <a:pt x="565" y="216"/>
                                </a:lnTo>
                                <a:lnTo>
                                  <a:pt x="570" y="216"/>
                                </a:lnTo>
                                <a:lnTo>
                                  <a:pt x="570" y="211"/>
                                </a:lnTo>
                                <a:lnTo>
                                  <a:pt x="574" y="211"/>
                                </a:lnTo>
                                <a:lnTo>
                                  <a:pt x="574" y="211"/>
                                </a:lnTo>
                                <a:lnTo>
                                  <a:pt x="578" y="211"/>
                                </a:lnTo>
                                <a:lnTo>
                                  <a:pt x="578" y="207"/>
                                </a:lnTo>
                                <a:lnTo>
                                  <a:pt x="583" y="207"/>
                                </a:lnTo>
                                <a:lnTo>
                                  <a:pt x="583" y="207"/>
                                </a:lnTo>
                                <a:lnTo>
                                  <a:pt x="587" y="207"/>
                                </a:lnTo>
                                <a:lnTo>
                                  <a:pt x="587" y="203"/>
                                </a:lnTo>
                                <a:lnTo>
                                  <a:pt x="591" y="203"/>
                                </a:lnTo>
                                <a:lnTo>
                                  <a:pt x="596" y="203"/>
                                </a:lnTo>
                                <a:lnTo>
                                  <a:pt x="600" y="203"/>
                                </a:lnTo>
                                <a:lnTo>
                                  <a:pt x="600" y="198"/>
                                </a:lnTo>
                                <a:lnTo>
                                  <a:pt x="604" y="198"/>
                                </a:lnTo>
                                <a:lnTo>
                                  <a:pt x="604" y="194"/>
                                </a:lnTo>
                                <a:lnTo>
                                  <a:pt x="609" y="194"/>
                                </a:lnTo>
                                <a:lnTo>
                                  <a:pt x="609" y="190"/>
                                </a:lnTo>
                                <a:lnTo>
                                  <a:pt x="613" y="190"/>
                                </a:lnTo>
                                <a:lnTo>
                                  <a:pt x="613" y="181"/>
                                </a:lnTo>
                                <a:lnTo>
                                  <a:pt x="617" y="181"/>
                                </a:lnTo>
                                <a:lnTo>
                                  <a:pt x="617" y="177"/>
                                </a:lnTo>
                                <a:lnTo>
                                  <a:pt x="621" y="177"/>
                                </a:lnTo>
                                <a:lnTo>
                                  <a:pt x="621" y="173"/>
                                </a:lnTo>
                                <a:lnTo>
                                  <a:pt x="626" y="173"/>
                                </a:lnTo>
                                <a:lnTo>
                                  <a:pt x="626" y="168"/>
                                </a:lnTo>
                                <a:lnTo>
                                  <a:pt x="630" y="168"/>
                                </a:lnTo>
                                <a:lnTo>
                                  <a:pt x="630" y="164"/>
                                </a:lnTo>
                                <a:lnTo>
                                  <a:pt x="634" y="164"/>
                                </a:lnTo>
                                <a:lnTo>
                                  <a:pt x="639" y="164"/>
                                </a:lnTo>
                                <a:lnTo>
                                  <a:pt x="643" y="164"/>
                                </a:lnTo>
                                <a:lnTo>
                                  <a:pt x="643" y="168"/>
                                </a:lnTo>
                                <a:lnTo>
                                  <a:pt x="647" y="168"/>
                                </a:lnTo>
                                <a:lnTo>
                                  <a:pt x="647" y="173"/>
                                </a:lnTo>
                                <a:lnTo>
                                  <a:pt x="652" y="173"/>
                                </a:lnTo>
                                <a:lnTo>
                                  <a:pt x="652" y="177"/>
                                </a:lnTo>
                                <a:lnTo>
                                  <a:pt x="656" y="177"/>
                                </a:lnTo>
                                <a:lnTo>
                                  <a:pt x="656" y="181"/>
                                </a:lnTo>
                                <a:lnTo>
                                  <a:pt x="660" y="181"/>
                                </a:lnTo>
                                <a:lnTo>
                                  <a:pt x="660" y="181"/>
                                </a:lnTo>
                                <a:lnTo>
                                  <a:pt x="665" y="181"/>
                                </a:lnTo>
                                <a:lnTo>
                                  <a:pt x="665" y="185"/>
                                </a:lnTo>
                                <a:lnTo>
                                  <a:pt x="669" y="185"/>
                                </a:lnTo>
                                <a:lnTo>
                                  <a:pt x="699" y="185"/>
                                </a:lnTo>
                                <a:lnTo>
                                  <a:pt x="703" y="185"/>
                                </a:lnTo>
                                <a:lnTo>
                                  <a:pt x="703" y="181"/>
                                </a:lnTo>
                                <a:lnTo>
                                  <a:pt x="708" y="181"/>
                                </a:lnTo>
                                <a:lnTo>
                                  <a:pt x="716" y="181"/>
                                </a:lnTo>
                                <a:lnTo>
                                  <a:pt x="721" y="181"/>
                                </a:lnTo>
                                <a:lnTo>
                                  <a:pt x="721" y="177"/>
                                </a:lnTo>
                                <a:lnTo>
                                  <a:pt x="725" y="177"/>
                                </a:lnTo>
                                <a:lnTo>
                                  <a:pt x="742" y="177"/>
                                </a:lnTo>
                                <a:lnTo>
                                  <a:pt x="747" y="177"/>
                                </a:lnTo>
                                <a:lnTo>
                                  <a:pt x="747" y="173"/>
                                </a:lnTo>
                                <a:lnTo>
                                  <a:pt x="751" y="173"/>
                                </a:lnTo>
                                <a:lnTo>
                                  <a:pt x="755" y="173"/>
                                </a:lnTo>
                                <a:lnTo>
                                  <a:pt x="760" y="173"/>
                                </a:lnTo>
                                <a:lnTo>
                                  <a:pt x="760" y="168"/>
                                </a:lnTo>
                                <a:lnTo>
                                  <a:pt x="764" y="168"/>
                                </a:lnTo>
                                <a:lnTo>
                                  <a:pt x="764" y="164"/>
                                </a:lnTo>
                                <a:lnTo>
                                  <a:pt x="768" y="164"/>
                                </a:lnTo>
                                <a:lnTo>
                                  <a:pt x="786" y="164"/>
                                </a:lnTo>
                                <a:lnTo>
                                  <a:pt x="790" y="164"/>
                                </a:lnTo>
                                <a:lnTo>
                                  <a:pt x="790" y="160"/>
                                </a:lnTo>
                                <a:lnTo>
                                  <a:pt x="794" y="160"/>
                                </a:lnTo>
                                <a:lnTo>
                                  <a:pt x="816" y="160"/>
                                </a:lnTo>
                                <a:lnTo>
                                  <a:pt x="820" y="160"/>
                                </a:lnTo>
                                <a:lnTo>
                                  <a:pt x="820" y="155"/>
                                </a:lnTo>
                                <a:lnTo>
                                  <a:pt x="824" y="155"/>
                                </a:lnTo>
                                <a:lnTo>
                                  <a:pt x="837" y="155"/>
                                </a:lnTo>
                                <a:lnTo>
                                  <a:pt x="842" y="155"/>
                                </a:lnTo>
                                <a:lnTo>
                                  <a:pt x="842" y="151"/>
                                </a:lnTo>
                                <a:lnTo>
                                  <a:pt x="846" y="151"/>
                                </a:lnTo>
                                <a:lnTo>
                                  <a:pt x="850" y="151"/>
                                </a:lnTo>
                                <a:lnTo>
                                  <a:pt x="855" y="151"/>
                                </a:lnTo>
                                <a:lnTo>
                                  <a:pt x="855" y="147"/>
                                </a:lnTo>
                                <a:lnTo>
                                  <a:pt x="859" y="147"/>
                                </a:lnTo>
                                <a:lnTo>
                                  <a:pt x="872" y="147"/>
                                </a:lnTo>
                                <a:lnTo>
                                  <a:pt x="876" y="147"/>
                                </a:lnTo>
                                <a:lnTo>
                                  <a:pt x="876" y="142"/>
                                </a:lnTo>
                                <a:lnTo>
                                  <a:pt x="881" y="142"/>
                                </a:lnTo>
                                <a:lnTo>
                                  <a:pt x="889" y="142"/>
                                </a:lnTo>
                                <a:lnTo>
                                  <a:pt x="893" y="142"/>
                                </a:lnTo>
                                <a:lnTo>
                                  <a:pt x="893" y="138"/>
                                </a:lnTo>
                                <a:lnTo>
                                  <a:pt x="898" y="138"/>
                                </a:lnTo>
                                <a:lnTo>
                                  <a:pt x="906" y="138"/>
                                </a:lnTo>
                                <a:lnTo>
                                  <a:pt x="911" y="138"/>
                                </a:lnTo>
                                <a:lnTo>
                                  <a:pt x="911" y="134"/>
                                </a:lnTo>
                                <a:lnTo>
                                  <a:pt x="915" y="134"/>
                                </a:lnTo>
                                <a:lnTo>
                                  <a:pt x="928" y="134"/>
                                </a:lnTo>
                                <a:lnTo>
                                  <a:pt x="932" y="134"/>
                                </a:lnTo>
                                <a:lnTo>
                                  <a:pt x="932" y="129"/>
                                </a:lnTo>
                                <a:lnTo>
                                  <a:pt x="937" y="129"/>
                                </a:lnTo>
                                <a:lnTo>
                                  <a:pt x="945" y="129"/>
                                </a:lnTo>
                                <a:lnTo>
                                  <a:pt x="950" y="129"/>
                                </a:lnTo>
                                <a:lnTo>
                                  <a:pt x="950" y="125"/>
                                </a:lnTo>
                                <a:lnTo>
                                  <a:pt x="954" y="125"/>
                                </a:lnTo>
                                <a:lnTo>
                                  <a:pt x="971" y="125"/>
                                </a:lnTo>
                                <a:lnTo>
                                  <a:pt x="976" y="125"/>
                                </a:lnTo>
                                <a:lnTo>
                                  <a:pt x="976" y="121"/>
                                </a:lnTo>
                                <a:lnTo>
                                  <a:pt x="980" y="121"/>
                                </a:lnTo>
                                <a:lnTo>
                                  <a:pt x="993" y="121"/>
                                </a:lnTo>
                                <a:lnTo>
                                  <a:pt x="997" y="121"/>
                                </a:lnTo>
                                <a:lnTo>
                                  <a:pt x="997" y="116"/>
                                </a:lnTo>
                                <a:lnTo>
                                  <a:pt x="1001" y="116"/>
                                </a:lnTo>
                                <a:lnTo>
                                  <a:pt x="1006" y="116"/>
                                </a:lnTo>
                                <a:lnTo>
                                  <a:pt x="1010" y="116"/>
                                </a:lnTo>
                                <a:lnTo>
                                  <a:pt x="1010" y="112"/>
                                </a:lnTo>
                                <a:lnTo>
                                  <a:pt x="1014" y="112"/>
                                </a:lnTo>
                                <a:lnTo>
                                  <a:pt x="1027" y="112"/>
                                </a:lnTo>
                                <a:lnTo>
                                  <a:pt x="1032" y="112"/>
                                </a:lnTo>
                                <a:lnTo>
                                  <a:pt x="1032" y="108"/>
                                </a:lnTo>
                                <a:lnTo>
                                  <a:pt x="1036" y="108"/>
                                </a:lnTo>
                                <a:lnTo>
                                  <a:pt x="1045" y="108"/>
                                </a:lnTo>
                                <a:lnTo>
                                  <a:pt x="1049" y="108"/>
                                </a:lnTo>
                                <a:lnTo>
                                  <a:pt x="1049" y="104"/>
                                </a:lnTo>
                                <a:lnTo>
                                  <a:pt x="1053" y="104"/>
                                </a:lnTo>
                                <a:lnTo>
                                  <a:pt x="1062" y="104"/>
                                </a:lnTo>
                                <a:lnTo>
                                  <a:pt x="1066" y="104"/>
                                </a:lnTo>
                                <a:lnTo>
                                  <a:pt x="1066" y="99"/>
                                </a:lnTo>
                                <a:lnTo>
                                  <a:pt x="1071" y="99"/>
                                </a:lnTo>
                                <a:lnTo>
                                  <a:pt x="1083" y="99"/>
                                </a:lnTo>
                                <a:lnTo>
                                  <a:pt x="1088" y="99"/>
                                </a:lnTo>
                                <a:lnTo>
                                  <a:pt x="1088" y="95"/>
                                </a:lnTo>
                                <a:lnTo>
                                  <a:pt x="1092" y="95"/>
                                </a:lnTo>
                                <a:lnTo>
                                  <a:pt x="1101" y="95"/>
                                </a:lnTo>
                                <a:lnTo>
                                  <a:pt x="1105" y="95"/>
                                </a:lnTo>
                                <a:lnTo>
                                  <a:pt x="1105" y="91"/>
                                </a:lnTo>
                                <a:lnTo>
                                  <a:pt x="1109" y="91"/>
                                </a:lnTo>
                                <a:lnTo>
                                  <a:pt x="1118" y="91"/>
                                </a:lnTo>
                                <a:lnTo>
                                  <a:pt x="1122" y="91"/>
                                </a:lnTo>
                                <a:lnTo>
                                  <a:pt x="1122" y="86"/>
                                </a:lnTo>
                                <a:lnTo>
                                  <a:pt x="1127" y="86"/>
                                </a:lnTo>
                                <a:lnTo>
                                  <a:pt x="1135" y="86"/>
                                </a:lnTo>
                                <a:lnTo>
                                  <a:pt x="1140" y="86"/>
                                </a:lnTo>
                                <a:lnTo>
                                  <a:pt x="1140" y="82"/>
                                </a:lnTo>
                                <a:lnTo>
                                  <a:pt x="1144" y="82"/>
                                </a:lnTo>
                                <a:lnTo>
                                  <a:pt x="1148" y="82"/>
                                </a:lnTo>
                                <a:lnTo>
                                  <a:pt x="1153" y="82"/>
                                </a:lnTo>
                                <a:lnTo>
                                  <a:pt x="1153" y="78"/>
                                </a:lnTo>
                                <a:lnTo>
                                  <a:pt x="1157" y="78"/>
                                </a:lnTo>
                                <a:lnTo>
                                  <a:pt x="1170" y="78"/>
                                </a:lnTo>
                                <a:lnTo>
                                  <a:pt x="1174" y="78"/>
                                </a:lnTo>
                                <a:lnTo>
                                  <a:pt x="1174" y="73"/>
                                </a:lnTo>
                                <a:lnTo>
                                  <a:pt x="1178" y="73"/>
                                </a:lnTo>
                                <a:lnTo>
                                  <a:pt x="1191" y="73"/>
                                </a:lnTo>
                                <a:lnTo>
                                  <a:pt x="1196" y="73"/>
                                </a:lnTo>
                                <a:lnTo>
                                  <a:pt x="1196" y="69"/>
                                </a:lnTo>
                                <a:lnTo>
                                  <a:pt x="1200" y="69"/>
                                </a:lnTo>
                                <a:lnTo>
                                  <a:pt x="1213" y="69"/>
                                </a:lnTo>
                                <a:lnTo>
                                  <a:pt x="1217" y="69"/>
                                </a:lnTo>
                                <a:lnTo>
                                  <a:pt x="1217" y="65"/>
                                </a:lnTo>
                                <a:lnTo>
                                  <a:pt x="1222" y="65"/>
                                </a:lnTo>
                                <a:lnTo>
                                  <a:pt x="1239" y="65"/>
                                </a:lnTo>
                                <a:lnTo>
                                  <a:pt x="1243" y="65"/>
                                </a:lnTo>
                                <a:lnTo>
                                  <a:pt x="1243" y="60"/>
                                </a:lnTo>
                                <a:lnTo>
                                  <a:pt x="1248" y="60"/>
                                </a:lnTo>
                                <a:lnTo>
                                  <a:pt x="1269" y="60"/>
                                </a:lnTo>
                                <a:lnTo>
                                  <a:pt x="1273" y="60"/>
                                </a:lnTo>
                                <a:lnTo>
                                  <a:pt x="1273" y="56"/>
                                </a:lnTo>
                                <a:lnTo>
                                  <a:pt x="1278" y="56"/>
                                </a:lnTo>
                                <a:lnTo>
                                  <a:pt x="1291" y="56"/>
                                </a:lnTo>
                                <a:lnTo>
                                  <a:pt x="1295" y="56"/>
                                </a:lnTo>
                                <a:lnTo>
                                  <a:pt x="1295" y="52"/>
                                </a:lnTo>
                                <a:lnTo>
                                  <a:pt x="1299" y="52"/>
                                </a:lnTo>
                                <a:lnTo>
                                  <a:pt x="1312" y="52"/>
                                </a:lnTo>
                                <a:lnTo>
                                  <a:pt x="1317" y="52"/>
                                </a:lnTo>
                                <a:lnTo>
                                  <a:pt x="1317" y="47"/>
                                </a:lnTo>
                                <a:lnTo>
                                  <a:pt x="1321" y="47"/>
                                </a:lnTo>
                                <a:lnTo>
                                  <a:pt x="1334" y="47"/>
                                </a:lnTo>
                                <a:lnTo>
                                  <a:pt x="1338" y="47"/>
                                </a:lnTo>
                                <a:lnTo>
                                  <a:pt x="1338" y="43"/>
                                </a:lnTo>
                                <a:lnTo>
                                  <a:pt x="1343" y="43"/>
                                </a:lnTo>
                                <a:lnTo>
                                  <a:pt x="1364" y="43"/>
                                </a:lnTo>
                                <a:lnTo>
                                  <a:pt x="1368" y="43"/>
                                </a:lnTo>
                                <a:lnTo>
                                  <a:pt x="1368" y="39"/>
                                </a:lnTo>
                                <a:lnTo>
                                  <a:pt x="1373" y="39"/>
                                </a:lnTo>
                                <a:lnTo>
                                  <a:pt x="1589" y="39"/>
                                </a:lnTo>
                                <a:lnTo>
                                  <a:pt x="1593" y="39"/>
                                </a:lnTo>
                                <a:lnTo>
                                  <a:pt x="1593" y="34"/>
                                </a:lnTo>
                                <a:lnTo>
                                  <a:pt x="1597" y="34"/>
                                </a:lnTo>
                                <a:lnTo>
                                  <a:pt x="1597" y="30"/>
                                </a:lnTo>
                                <a:lnTo>
                                  <a:pt x="1602" y="30"/>
                                </a:lnTo>
                                <a:lnTo>
                                  <a:pt x="1602" y="26"/>
                                </a:lnTo>
                                <a:lnTo>
                                  <a:pt x="1606" y="26"/>
                                </a:lnTo>
                                <a:lnTo>
                                  <a:pt x="1606" y="22"/>
                                </a:lnTo>
                                <a:lnTo>
                                  <a:pt x="1610" y="22"/>
                                </a:lnTo>
                                <a:lnTo>
                                  <a:pt x="1610" y="22"/>
                                </a:lnTo>
                                <a:lnTo>
                                  <a:pt x="1615" y="22"/>
                                </a:lnTo>
                                <a:lnTo>
                                  <a:pt x="1615" y="17"/>
                                </a:lnTo>
                                <a:lnTo>
                                  <a:pt x="1619" y="17"/>
                                </a:lnTo>
                                <a:lnTo>
                                  <a:pt x="1628" y="17"/>
                                </a:lnTo>
                                <a:lnTo>
                                  <a:pt x="1632" y="17"/>
                                </a:lnTo>
                                <a:lnTo>
                                  <a:pt x="1632" y="22"/>
                                </a:lnTo>
                                <a:lnTo>
                                  <a:pt x="1636" y="22"/>
                                </a:lnTo>
                                <a:lnTo>
                                  <a:pt x="1636" y="22"/>
                                </a:lnTo>
                                <a:lnTo>
                                  <a:pt x="1640" y="22"/>
                                </a:lnTo>
                                <a:lnTo>
                                  <a:pt x="1640" y="34"/>
                                </a:lnTo>
                                <a:lnTo>
                                  <a:pt x="1645" y="34"/>
                                </a:lnTo>
                                <a:lnTo>
                                  <a:pt x="1649" y="34"/>
                                </a:lnTo>
                                <a:lnTo>
                                  <a:pt x="1653" y="34"/>
                                </a:lnTo>
                                <a:lnTo>
                                  <a:pt x="1653" y="30"/>
                                </a:lnTo>
                                <a:lnTo>
                                  <a:pt x="1658" y="30"/>
                                </a:lnTo>
                                <a:lnTo>
                                  <a:pt x="1675" y="30"/>
                                </a:lnTo>
                                <a:lnTo>
                                  <a:pt x="1679" y="30"/>
                                </a:lnTo>
                                <a:lnTo>
                                  <a:pt x="1679" y="34"/>
                                </a:lnTo>
                                <a:lnTo>
                                  <a:pt x="1684" y="34"/>
                                </a:lnTo>
                                <a:lnTo>
                                  <a:pt x="1688" y="34"/>
                                </a:lnTo>
                                <a:lnTo>
                                  <a:pt x="1692" y="34"/>
                                </a:lnTo>
                                <a:lnTo>
                                  <a:pt x="1692" y="39"/>
                                </a:lnTo>
                                <a:lnTo>
                                  <a:pt x="1697" y="39"/>
                                </a:lnTo>
                                <a:lnTo>
                                  <a:pt x="1697" y="43"/>
                                </a:lnTo>
                                <a:lnTo>
                                  <a:pt x="1701" y="43"/>
                                </a:lnTo>
                                <a:lnTo>
                                  <a:pt x="1705" y="43"/>
                                </a:lnTo>
                                <a:lnTo>
                                  <a:pt x="1710" y="43"/>
                                </a:lnTo>
                                <a:lnTo>
                                  <a:pt x="1710" y="47"/>
                                </a:lnTo>
                                <a:lnTo>
                                  <a:pt x="1714" y="47"/>
                                </a:lnTo>
                                <a:lnTo>
                                  <a:pt x="1714" y="47"/>
                                </a:lnTo>
                                <a:lnTo>
                                  <a:pt x="1718" y="47"/>
                                </a:lnTo>
                                <a:lnTo>
                                  <a:pt x="1718" y="52"/>
                                </a:lnTo>
                                <a:lnTo>
                                  <a:pt x="1723" y="52"/>
                                </a:lnTo>
                                <a:lnTo>
                                  <a:pt x="1731" y="52"/>
                                </a:lnTo>
                                <a:lnTo>
                                  <a:pt x="1735" y="52"/>
                                </a:lnTo>
                                <a:lnTo>
                                  <a:pt x="1735" y="56"/>
                                </a:lnTo>
                                <a:lnTo>
                                  <a:pt x="1740" y="56"/>
                                </a:lnTo>
                                <a:lnTo>
                                  <a:pt x="1753" y="56"/>
                                </a:lnTo>
                                <a:lnTo>
                                  <a:pt x="1757" y="56"/>
                                </a:lnTo>
                                <a:lnTo>
                                  <a:pt x="1757" y="60"/>
                                </a:lnTo>
                                <a:lnTo>
                                  <a:pt x="1761" y="60"/>
                                </a:lnTo>
                                <a:lnTo>
                                  <a:pt x="1796" y="60"/>
                                </a:lnTo>
                                <a:lnTo>
                                  <a:pt x="1800" y="60"/>
                                </a:lnTo>
                                <a:lnTo>
                                  <a:pt x="1800" y="65"/>
                                </a:lnTo>
                                <a:lnTo>
                                  <a:pt x="1805" y="65"/>
                                </a:lnTo>
                                <a:lnTo>
                                  <a:pt x="1856" y="65"/>
                                </a:lnTo>
                                <a:lnTo>
                                  <a:pt x="1861" y="65"/>
                                </a:lnTo>
                                <a:lnTo>
                                  <a:pt x="1861" y="69"/>
                                </a:lnTo>
                                <a:lnTo>
                                  <a:pt x="1865" y="69"/>
                                </a:lnTo>
                                <a:lnTo>
                                  <a:pt x="2003" y="69"/>
                                </a:lnTo>
                                <a:lnTo>
                                  <a:pt x="2007" y="69"/>
                                </a:lnTo>
                                <a:lnTo>
                                  <a:pt x="2007" y="65"/>
                                </a:lnTo>
                                <a:lnTo>
                                  <a:pt x="2012" y="65"/>
                                </a:lnTo>
                                <a:lnTo>
                                  <a:pt x="2012" y="65"/>
                                </a:lnTo>
                                <a:lnTo>
                                  <a:pt x="2016" y="65"/>
                                </a:lnTo>
                                <a:lnTo>
                                  <a:pt x="2016" y="69"/>
                                </a:lnTo>
                                <a:lnTo>
                                  <a:pt x="2020" y="69"/>
                                </a:lnTo>
                                <a:lnTo>
                                  <a:pt x="2020" y="65"/>
                                </a:lnTo>
                                <a:lnTo>
                                  <a:pt x="2025" y="65"/>
                                </a:lnTo>
                                <a:lnTo>
                                  <a:pt x="2051" y="65"/>
                                </a:lnTo>
                                <a:lnTo>
                                  <a:pt x="2055" y="65"/>
                                </a:lnTo>
                                <a:lnTo>
                                  <a:pt x="2055" y="69"/>
                                </a:lnTo>
                                <a:lnTo>
                                  <a:pt x="2059" y="69"/>
                                </a:lnTo>
                                <a:lnTo>
                                  <a:pt x="2059" y="69"/>
                                </a:lnTo>
                                <a:lnTo>
                                  <a:pt x="2064" y="69"/>
                                </a:lnTo>
                                <a:lnTo>
                                  <a:pt x="2064" y="65"/>
                                </a:lnTo>
                                <a:lnTo>
                                  <a:pt x="2068" y="65"/>
                                </a:lnTo>
                                <a:lnTo>
                                  <a:pt x="2068" y="65"/>
                                </a:lnTo>
                                <a:lnTo>
                                  <a:pt x="2072" y="65"/>
                                </a:lnTo>
                                <a:lnTo>
                                  <a:pt x="2072" y="69"/>
                                </a:lnTo>
                                <a:lnTo>
                                  <a:pt x="2077" y="69"/>
                                </a:lnTo>
                                <a:lnTo>
                                  <a:pt x="2077" y="65"/>
                                </a:lnTo>
                                <a:lnTo>
                                  <a:pt x="2081" y="65"/>
                                </a:lnTo>
                                <a:lnTo>
                                  <a:pt x="2102" y="65"/>
                                </a:lnTo>
                                <a:lnTo>
                                  <a:pt x="2107" y="65"/>
                                </a:lnTo>
                                <a:lnTo>
                                  <a:pt x="2107" y="69"/>
                                </a:lnTo>
                                <a:lnTo>
                                  <a:pt x="2111" y="69"/>
                                </a:lnTo>
                                <a:lnTo>
                                  <a:pt x="2111" y="69"/>
                                </a:lnTo>
                                <a:lnTo>
                                  <a:pt x="2115" y="69"/>
                                </a:lnTo>
                                <a:lnTo>
                                  <a:pt x="2115" y="65"/>
                                </a:lnTo>
                                <a:lnTo>
                                  <a:pt x="2120" y="65"/>
                                </a:lnTo>
                                <a:lnTo>
                                  <a:pt x="2206" y="65"/>
                                </a:lnTo>
                                <a:lnTo>
                                  <a:pt x="2210" y="65"/>
                                </a:lnTo>
                                <a:lnTo>
                                  <a:pt x="2210" y="60"/>
                                </a:lnTo>
                                <a:lnTo>
                                  <a:pt x="2215" y="60"/>
                                </a:lnTo>
                                <a:lnTo>
                                  <a:pt x="2236" y="60"/>
                                </a:lnTo>
                                <a:lnTo>
                                  <a:pt x="2241" y="60"/>
                                </a:lnTo>
                                <a:lnTo>
                                  <a:pt x="2241" y="56"/>
                                </a:lnTo>
                                <a:lnTo>
                                  <a:pt x="2245" y="56"/>
                                </a:lnTo>
                                <a:lnTo>
                                  <a:pt x="2258" y="56"/>
                                </a:lnTo>
                                <a:lnTo>
                                  <a:pt x="2262" y="56"/>
                                </a:lnTo>
                                <a:lnTo>
                                  <a:pt x="2262" y="52"/>
                                </a:lnTo>
                                <a:lnTo>
                                  <a:pt x="2267" y="52"/>
                                </a:lnTo>
                                <a:lnTo>
                                  <a:pt x="2267" y="52"/>
                                </a:lnTo>
                                <a:lnTo>
                                  <a:pt x="2271" y="52"/>
                                </a:lnTo>
                                <a:lnTo>
                                  <a:pt x="2271" y="56"/>
                                </a:lnTo>
                                <a:lnTo>
                                  <a:pt x="2275" y="56"/>
                                </a:lnTo>
                                <a:lnTo>
                                  <a:pt x="2275" y="56"/>
                                </a:lnTo>
                                <a:lnTo>
                                  <a:pt x="2280" y="56"/>
                                </a:lnTo>
                                <a:lnTo>
                                  <a:pt x="2280" y="52"/>
                                </a:lnTo>
                                <a:lnTo>
                                  <a:pt x="2284" y="52"/>
                                </a:lnTo>
                                <a:lnTo>
                                  <a:pt x="2297" y="52"/>
                                </a:lnTo>
                                <a:lnTo>
                                  <a:pt x="2301" y="52"/>
                                </a:lnTo>
                                <a:lnTo>
                                  <a:pt x="2301" y="47"/>
                                </a:lnTo>
                                <a:lnTo>
                                  <a:pt x="2305" y="47"/>
                                </a:lnTo>
                                <a:lnTo>
                                  <a:pt x="2305" y="43"/>
                                </a:lnTo>
                                <a:lnTo>
                                  <a:pt x="2310" y="43"/>
                                </a:lnTo>
                                <a:lnTo>
                                  <a:pt x="2310" y="47"/>
                                </a:lnTo>
                                <a:lnTo>
                                  <a:pt x="2314" y="47"/>
                                </a:lnTo>
                                <a:lnTo>
                                  <a:pt x="2318" y="47"/>
                                </a:lnTo>
                                <a:lnTo>
                                  <a:pt x="2323" y="47"/>
                                </a:lnTo>
                                <a:lnTo>
                                  <a:pt x="2323" y="43"/>
                                </a:lnTo>
                                <a:lnTo>
                                  <a:pt x="2327" y="43"/>
                                </a:lnTo>
                                <a:lnTo>
                                  <a:pt x="2340" y="43"/>
                                </a:lnTo>
                                <a:lnTo>
                                  <a:pt x="2344" y="43"/>
                                </a:lnTo>
                                <a:lnTo>
                                  <a:pt x="2344" y="34"/>
                                </a:lnTo>
                                <a:lnTo>
                                  <a:pt x="2349" y="34"/>
                                </a:lnTo>
                                <a:lnTo>
                                  <a:pt x="2349" y="34"/>
                                </a:lnTo>
                                <a:lnTo>
                                  <a:pt x="2353" y="34"/>
                                </a:lnTo>
                                <a:lnTo>
                                  <a:pt x="2353" y="39"/>
                                </a:lnTo>
                                <a:lnTo>
                                  <a:pt x="2357" y="39"/>
                                </a:lnTo>
                                <a:lnTo>
                                  <a:pt x="2362" y="39"/>
                                </a:lnTo>
                                <a:lnTo>
                                  <a:pt x="2366" y="39"/>
                                </a:lnTo>
                                <a:lnTo>
                                  <a:pt x="2366" y="34"/>
                                </a:lnTo>
                                <a:lnTo>
                                  <a:pt x="2370" y="34"/>
                                </a:lnTo>
                                <a:lnTo>
                                  <a:pt x="2375" y="34"/>
                                </a:lnTo>
                                <a:lnTo>
                                  <a:pt x="2379" y="34"/>
                                </a:lnTo>
                                <a:lnTo>
                                  <a:pt x="2379" y="30"/>
                                </a:lnTo>
                                <a:lnTo>
                                  <a:pt x="2383" y="30"/>
                                </a:lnTo>
                                <a:lnTo>
                                  <a:pt x="2383" y="26"/>
                                </a:lnTo>
                                <a:lnTo>
                                  <a:pt x="2387" y="26"/>
                                </a:lnTo>
                                <a:lnTo>
                                  <a:pt x="2387" y="22"/>
                                </a:lnTo>
                                <a:lnTo>
                                  <a:pt x="2392" y="22"/>
                                </a:lnTo>
                                <a:lnTo>
                                  <a:pt x="2392" y="22"/>
                                </a:lnTo>
                                <a:lnTo>
                                  <a:pt x="2396" y="22"/>
                                </a:lnTo>
                                <a:lnTo>
                                  <a:pt x="2396" y="26"/>
                                </a:lnTo>
                                <a:lnTo>
                                  <a:pt x="2400" y="26"/>
                                </a:lnTo>
                                <a:lnTo>
                                  <a:pt x="2400" y="22"/>
                                </a:lnTo>
                                <a:lnTo>
                                  <a:pt x="2405" y="22"/>
                                </a:lnTo>
                                <a:lnTo>
                                  <a:pt x="2405" y="17"/>
                                </a:lnTo>
                                <a:lnTo>
                                  <a:pt x="2409" y="17"/>
                                </a:lnTo>
                                <a:lnTo>
                                  <a:pt x="2418" y="17"/>
                                </a:lnTo>
                                <a:lnTo>
                                  <a:pt x="2422" y="17"/>
                                </a:lnTo>
                                <a:lnTo>
                                  <a:pt x="2422" y="13"/>
                                </a:lnTo>
                                <a:lnTo>
                                  <a:pt x="2426" y="13"/>
                                </a:lnTo>
                                <a:lnTo>
                                  <a:pt x="2426" y="13"/>
                                </a:lnTo>
                                <a:lnTo>
                                  <a:pt x="2431" y="13"/>
                                </a:lnTo>
                                <a:lnTo>
                                  <a:pt x="2431" y="9"/>
                                </a:lnTo>
                                <a:lnTo>
                                  <a:pt x="2435" y="9"/>
                                </a:lnTo>
                                <a:lnTo>
                                  <a:pt x="2435" y="4"/>
                                </a:lnTo>
                                <a:lnTo>
                                  <a:pt x="2439" y="4"/>
                                </a:lnTo>
                                <a:lnTo>
                                  <a:pt x="2439" y="0"/>
                                </a:lnTo>
                                <a:lnTo>
                                  <a:pt x="2444" y="0"/>
                                </a:lnTo>
                                <a:lnTo>
                                  <a:pt x="2444" y="0"/>
                                </a:lnTo>
                                <a:lnTo>
                                  <a:pt x="2448" y="0"/>
                                </a:lnTo>
                                <a:lnTo>
                                  <a:pt x="2448" y="4"/>
                                </a:lnTo>
                                <a:lnTo>
                                  <a:pt x="2452" y="4"/>
                                </a:lnTo>
                                <a:lnTo>
                                  <a:pt x="2452" y="4"/>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4"/>
                        <wps:cNvSpPr>
                          <a:spLocks/>
                        </wps:cNvSpPr>
                        <wps:spPr bwMode="auto">
                          <a:xfrm>
                            <a:off x="1994267" y="908572"/>
                            <a:ext cx="693420" cy="481965"/>
                          </a:xfrm>
                          <a:custGeom>
                            <a:avLst/>
                            <a:gdLst>
                              <a:gd name="T0" fmla="*/ 17 w 1092"/>
                              <a:gd name="T1" fmla="*/ 703 h 759"/>
                              <a:gd name="T2" fmla="*/ 47 w 1092"/>
                              <a:gd name="T3" fmla="*/ 712 h 759"/>
                              <a:gd name="T4" fmla="*/ 64 w 1092"/>
                              <a:gd name="T5" fmla="*/ 686 h 759"/>
                              <a:gd name="T6" fmla="*/ 82 w 1092"/>
                              <a:gd name="T7" fmla="*/ 699 h 759"/>
                              <a:gd name="T8" fmla="*/ 99 w 1092"/>
                              <a:gd name="T9" fmla="*/ 699 h 759"/>
                              <a:gd name="T10" fmla="*/ 125 w 1092"/>
                              <a:gd name="T11" fmla="*/ 699 h 759"/>
                              <a:gd name="T12" fmla="*/ 142 w 1092"/>
                              <a:gd name="T13" fmla="*/ 690 h 759"/>
                              <a:gd name="T14" fmla="*/ 159 w 1092"/>
                              <a:gd name="T15" fmla="*/ 695 h 759"/>
                              <a:gd name="T16" fmla="*/ 177 w 1092"/>
                              <a:gd name="T17" fmla="*/ 682 h 759"/>
                              <a:gd name="T18" fmla="*/ 194 w 1092"/>
                              <a:gd name="T19" fmla="*/ 665 h 759"/>
                              <a:gd name="T20" fmla="*/ 211 w 1092"/>
                              <a:gd name="T21" fmla="*/ 656 h 759"/>
                              <a:gd name="T22" fmla="*/ 228 w 1092"/>
                              <a:gd name="T23" fmla="*/ 652 h 759"/>
                              <a:gd name="T24" fmla="*/ 246 w 1092"/>
                              <a:gd name="T25" fmla="*/ 643 h 759"/>
                              <a:gd name="T26" fmla="*/ 263 w 1092"/>
                              <a:gd name="T27" fmla="*/ 626 h 759"/>
                              <a:gd name="T28" fmla="*/ 280 w 1092"/>
                              <a:gd name="T29" fmla="*/ 552 h 759"/>
                              <a:gd name="T30" fmla="*/ 297 w 1092"/>
                              <a:gd name="T31" fmla="*/ 604 h 759"/>
                              <a:gd name="T32" fmla="*/ 315 w 1092"/>
                              <a:gd name="T33" fmla="*/ 613 h 759"/>
                              <a:gd name="T34" fmla="*/ 332 w 1092"/>
                              <a:gd name="T35" fmla="*/ 634 h 759"/>
                              <a:gd name="T36" fmla="*/ 349 w 1092"/>
                              <a:gd name="T37" fmla="*/ 630 h 759"/>
                              <a:gd name="T38" fmla="*/ 367 w 1092"/>
                              <a:gd name="T39" fmla="*/ 634 h 759"/>
                              <a:gd name="T40" fmla="*/ 384 w 1092"/>
                              <a:gd name="T41" fmla="*/ 699 h 759"/>
                              <a:gd name="T42" fmla="*/ 401 w 1092"/>
                              <a:gd name="T43" fmla="*/ 703 h 759"/>
                              <a:gd name="T44" fmla="*/ 418 w 1092"/>
                              <a:gd name="T45" fmla="*/ 721 h 759"/>
                              <a:gd name="T46" fmla="*/ 436 w 1092"/>
                              <a:gd name="T47" fmla="*/ 751 h 759"/>
                              <a:gd name="T48" fmla="*/ 453 w 1092"/>
                              <a:gd name="T49" fmla="*/ 708 h 759"/>
                              <a:gd name="T50" fmla="*/ 470 w 1092"/>
                              <a:gd name="T51" fmla="*/ 677 h 759"/>
                              <a:gd name="T52" fmla="*/ 487 w 1092"/>
                              <a:gd name="T53" fmla="*/ 608 h 759"/>
                              <a:gd name="T54" fmla="*/ 505 w 1092"/>
                              <a:gd name="T55" fmla="*/ 535 h 759"/>
                              <a:gd name="T56" fmla="*/ 522 w 1092"/>
                              <a:gd name="T57" fmla="*/ 475 h 759"/>
                              <a:gd name="T58" fmla="*/ 535 w 1092"/>
                              <a:gd name="T59" fmla="*/ 393 h 759"/>
                              <a:gd name="T60" fmla="*/ 552 w 1092"/>
                              <a:gd name="T61" fmla="*/ 289 h 759"/>
                              <a:gd name="T62" fmla="*/ 570 w 1092"/>
                              <a:gd name="T63" fmla="*/ 298 h 759"/>
                              <a:gd name="T64" fmla="*/ 587 w 1092"/>
                              <a:gd name="T65" fmla="*/ 186 h 759"/>
                              <a:gd name="T66" fmla="*/ 604 w 1092"/>
                              <a:gd name="T67" fmla="*/ 237 h 759"/>
                              <a:gd name="T68" fmla="*/ 621 w 1092"/>
                              <a:gd name="T69" fmla="*/ 207 h 759"/>
                              <a:gd name="T70" fmla="*/ 639 w 1092"/>
                              <a:gd name="T71" fmla="*/ 289 h 759"/>
                              <a:gd name="T72" fmla="*/ 656 w 1092"/>
                              <a:gd name="T73" fmla="*/ 350 h 759"/>
                              <a:gd name="T74" fmla="*/ 673 w 1092"/>
                              <a:gd name="T75" fmla="*/ 341 h 759"/>
                              <a:gd name="T76" fmla="*/ 690 w 1092"/>
                              <a:gd name="T77" fmla="*/ 324 h 759"/>
                              <a:gd name="T78" fmla="*/ 708 w 1092"/>
                              <a:gd name="T79" fmla="*/ 211 h 759"/>
                              <a:gd name="T80" fmla="*/ 725 w 1092"/>
                              <a:gd name="T81" fmla="*/ 65 h 759"/>
                              <a:gd name="T82" fmla="*/ 742 w 1092"/>
                              <a:gd name="T83" fmla="*/ 47 h 759"/>
                              <a:gd name="T84" fmla="*/ 760 w 1092"/>
                              <a:gd name="T85" fmla="*/ 151 h 759"/>
                              <a:gd name="T86" fmla="*/ 777 w 1092"/>
                              <a:gd name="T87" fmla="*/ 198 h 759"/>
                              <a:gd name="T88" fmla="*/ 798 w 1092"/>
                              <a:gd name="T89" fmla="*/ 198 h 759"/>
                              <a:gd name="T90" fmla="*/ 816 w 1092"/>
                              <a:gd name="T91" fmla="*/ 259 h 759"/>
                              <a:gd name="T92" fmla="*/ 833 w 1092"/>
                              <a:gd name="T93" fmla="*/ 298 h 759"/>
                              <a:gd name="T94" fmla="*/ 850 w 1092"/>
                              <a:gd name="T95" fmla="*/ 350 h 759"/>
                              <a:gd name="T96" fmla="*/ 867 w 1092"/>
                              <a:gd name="T97" fmla="*/ 419 h 759"/>
                              <a:gd name="T98" fmla="*/ 885 w 1092"/>
                              <a:gd name="T99" fmla="*/ 526 h 759"/>
                              <a:gd name="T100" fmla="*/ 902 w 1092"/>
                              <a:gd name="T101" fmla="*/ 613 h 759"/>
                              <a:gd name="T102" fmla="*/ 919 w 1092"/>
                              <a:gd name="T103" fmla="*/ 561 h 759"/>
                              <a:gd name="T104" fmla="*/ 937 w 1092"/>
                              <a:gd name="T105" fmla="*/ 518 h 759"/>
                              <a:gd name="T106" fmla="*/ 954 w 1092"/>
                              <a:gd name="T107" fmla="*/ 513 h 759"/>
                              <a:gd name="T108" fmla="*/ 971 w 1092"/>
                              <a:gd name="T109" fmla="*/ 501 h 759"/>
                              <a:gd name="T110" fmla="*/ 988 w 1092"/>
                              <a:gd name="T111" fmla="*/ 513 h 759"/>
                              <a:gd name="T112" fmla="*/ 1006 w 1092"/>
                              <a:gd name="T113" fmla="*/ 531 h 759"/>
                              <a:gd name="T114" fmla="*/ 1023 w 1092"/>
                              <a:gd name="T115" fmla="*/ 552 h 759"/>
                              <a:gd name="T116" fmla="*/ 1040 w 1092"/>
                              <a:gd name="T117" fmla="*/ 591 h 759"/>
                              <a:gd name="T118" fmla="*/ 1057 w 1092"/>
                              <a:gd name="T119" fmla="*/ 630 h 759"/>
                              <a:gd name="T120" fmla="*/ 1075 w 1092"/>
                              <a:gd name="T121" fmla="*/ 656 h 759"/>
                              <a:gd name="T122" fmla="*/ 1092 w 1092"/>
                              <a:gd name="T123" fmla="*/ 682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2" h="759">
                                <a:moveTo>
                                  <a:pt x="0" y="729"/>
                                </a:moveTo>
                                <a:lnTo>
                                  <a:pt x="0" y="725"/>
                                </a:lnTo>
                                <a:lnTo>
                                  <a:pt x="4" y="725"/>
                                </a:lnTo>
                                <a:lnTo>
                                  <a:pt x="8" y="725"/>
                                </a:lnTo>
                                <a:lnTo>
                                  <a:pt x="13" y="725"/>
                                </a:lnTo>
                                <a:lnTo>
                                  <a:pt x="13" y="721"/>
                                </a:lnTo>
                                <a:lnTo>
                                  <a:pt x="17" y="721"/>
                                </a:lnTo>
                                <a:lnTo>
                                  <a:pt x="17" y="703"/>
                                </a:lnTo>
                                <a:lnTo>
                                  <a:pt x="21" y="703"/>
                                </a:lnTo>
                                <a:lnTo>
                                  <a:pt x="21" y="708"/>
                                </a:lnTo>
                                <a:lnTo>
                                  <a:pt x="25" y="708"/>
                                </a:lnTo>
                                <a:lnTo>
                                  <a:pt x="25" y="716"/>
                                </a:lnTo>
                                <a:lnTo>
                                  <a:pt x="30" y="716"/>
                                </a:lnTo>
                                <a:lnTo>
                                  <a:pt x="43" y="716"/>
                                </a:lnTo>
                                <a:lnTo>
                                  <a:pt x="47" y="716"/>
                                </a:lnTo>
                                <a:lnTo>
                                  <a:pt x="47" y="712"/>
                                </a:lnTo>
                                <a:lnTo>
                                  <a:pt x="51" y="712"/>
                                </a:lnTo>
                                <a:lnTo>
                                  <a:pt x="51" y="712"/>
                                </a:lnTo>
                                <a:lnTo>
                                  <a:pt x="56" y="712"/>
                                </a:lnTo>
                                <a:lnTo>
                                  <a:pt x="56" y="708"/>
                                </a:lnTo>
                                <a:lnTo>
                                  <a:pt x="60" y="708"/>
                                </a:lnTo>
                                <a:lnTo>
                                  <a:pt x="60" y="695"/>
                                </a:lnTo>
                                <a:lnTo>
                                  <a:pt x="64" y="699"/>
                                </a:lnTo>
                                <a:lnTo>
                                  <a:pt x="64" y="686"/>
                                </a:lnTo>
                                <a:lnTo>
                                  <a:pt x="69" y="699"/>
                                </a:lnTo>
                                <a:lnTo>
                                  <a:pt x="69" y="708"/>
                                </a:lnTo>
                                <a:lnTo>
                                  <a:pt x="73" y="708"/>
                                </a:lnTo>
                                <a:lnTo>
                                  <a:pt x="73" y="703"/>
                                </a:lnTo>
                                <a:lnTo>
                                  <a:pt x="77" y="703"/>
                                </a:lnTo>
                                <a:lnTo>
                                  <a:pt x="77" y="703"/>
                                </a:lnTo>
                                <a:lnTo>
                                  <a:pt x="82" y="703"/>
                                </a:lnTo>
                                <a:lnTo>
                                  <a:pt x="82" y="699"/>
                                </a:lnTo>
                                <a:lnTo>
                                  <a:pt x="86" y="699"/>
                                </a:lnTo>
                                <a:lnTo>
                                  <a:pt x="86" y="686"/>
                                </a:lnTo>
                                <a:lnTo>
                                  <a:pt x="90" y="686"/>
                                </a:lnTo>
                                <a:lnTo>
                                  <a:pt x="90" y="690"/>
                                </a:lnTo>
                                <a:lnTo>
                                  <a:pt x="95" y="690"/>
                                </a:lnTo>
                                <a:lnTo>
                                  <a:pt x="95" y="690"/>
                                </a:lnTo>
                                <a:lnTo>
                                  <a:pt x="99" y="690"/>
                                </a:lnTo>
                                <a:lnTo>
                                  <a:pt x="99" y="699"/>
                                </a:lnTo>
                                <a:lnTo>
                                  <a:pt x="103" y="699"/>
                                </a:lnTo>
                                <a:lnTo>
                                  <a:pt x="112" y="699"/>
                                </a:lnTo>
                                <a:lnTo>
                                  <a:pt x="116" y="699"/>
                                </a:lnTo>
                                <a:lnTo>
                                  <a:pt x="116" y="695"/>
                                </a:lnTo>
                                <a:lnTo>
                                  <a:pt x="120" y="695"/>
                                </a:lnTo>
                                <a:lnTo>
                                  <a:pt x="120" y="695"/>
                                </a:lnTo>
                                <a:lnTo>
                                  <a:pt x="125" y="695"/>
                                </a:lnTo>
                                <a:lnTo>
                                  <a:pt x="125" y="699"/>
                                </a:lnTo>
                                <a:lnTo>
                                  <a:pt x="129" y="699"/>
                                </a:lnTo>
                                <a:lnTo>
                                  <a:pt x="129" y="699"/>
                                </a:lnTo>
                                <a:lnTo>
                                  <a:pt x="133" y="699"/>
                                </a:lnTo>
                                <a:lnTo>
                                  <a:pt x="133" y="686"/>
                                </a:lnTo>
                                <a:lnTo>
                                  <a:pt x="138" y="686"/>
                                </a:lnTo>
                                <a:lnTo>
                                  <a:pt x="138" y="686"/>
                                </a:lnTo>
                                <a:lnTo>
                                  <a:pt x="142" y="686"/>
                                </a:lnTo>
                                <a:lnTo>
                                  <a:pt x="142" y="690"/>
                                </a:lnTo>
                                <a:lnTo>
                                  <a:pt x="146" y="690"/>
                                </a:lnTo>
                                <a:lnTo>
                                  <a:pt x="146" y="690"/>
                                </a:lnTo>
                                <a:lnTo>
                                  <a:pt x="151" y="690"/>
                                </a:lnTo>
                                <a:lnTo>
                                  <a:pt x="151" y="669"/>
                                </a:lnTo>
                                <a:lnTo>
                                  <a:pt x="155" y="669"/>
                                </a:lnTo>
                                <a:lnTo>
                                  <a:pt x="155" y="686"/>
                                </a:lnTo>
                                <a:lnTo>
                                  <a:pt x="159" y="686"/>
                                </a:lnTo>
                                <a:lnTo>
                                  <a:pt x="159" y="695"/>
                                </a:lnTo>
                                <a:lnTo>
                                  <a:pt x="164" y="695"/>
                                </a:lnTo>
                                <a:lnTo>
                                  <a:pt x="164" y="686"/>
                                </a:lnTo>
                                <a:lnTo>
                                  <a:pt x="168" y="686"/>
                                </a:lnTo>
                                <a:lnTo>
                                  <a:pt x="168" y="686"/>
                                </a:lnTo>
                                <a:lnTo>
                                  <a:pt x="172" y="686"/>
                                </a:lnTo>
                                <a:lnTo>
                                  <a:pt x="172" y="682"/>
                                </a:lnTo>
                                <a:lnTo>
                                  <a:pt x="177" y="682"/>
                                </a:lnTo>
                                <a:lnTo>
                                  <a:pt x="177" y="682"/>
                                </a:lnTo>
                                <a:lnTo>
                                  <a:pt x="181" y="682"/>
                                </a:lnTo>
                                <a:lnTo>
                                  <a:pt x="181" y="665"/>
                                </a:lnTo>
                                <a:lnTo>
                                  <a:pt x="185" y="665"/>
                                </a:lnTo>
                                <a:lnTo>
                                  <a:pt x="185" y="643"/>
                                </a:lnTo>
                                <a:lnTo>
                                  <a:pt x="190" y="643"/>
                                </a:lnTo>
                                <a:lnTo>
                                  <a:pt x="190" y="652"/>
                                </a:lnTo>
                                <a:lnTo>
                                  <a:pt x="194" y="652"/>
                                </a:lnTo>
                                <a:lnTo>
                                  <a:pt x="194" y="665"/>
                                </a:lnTo>
                                <a:lnTo>
                                  <a:pt x="198" y="665"/>
                                </a:lnTo>
                                <a:lnTo>
                                  <a:pt x="198" y="669"/>
                                </a:lnTo>
                                <a:lnTo>
                                  <a:pt x="202" y="669"/>
                                </a:lnTo>
                                <a:lnTo>
                                  <a:pt x="202" y="656"/>
                                </a:lnTo>
                                <a:lnTo>
                                  <a:pt x="207" y="656"/>
                                </a:lnTo>
                                <a:lnTo>
                                  <a:pt x="207" y="665"/>
                                </a:lnTo>
                                <a:lnTo>
                                  <a:pt x="211" y="665"/>
                                </a:lnTo>
                                <a:lnTo>
                                  <a:pt x="211" y="656"/>
                                </a:lnTo>
                                <a:lnTo>
                                  <a:pt x="215" y="656"/>
                                </a:lnTo>
                                <a:lnTo>
                                  <a:pt x="215" y="665"/>
                                </a:lnTo>
                                <a:lnTo>
                                  <a:pt x="220" y="665"/>
                                </a:lnTo>
                                <a:lnTo>
                                  <a:pt x="220" y="660"/>
                                </a:lnTo>
                                <a:lnTo>
                                  <a:pt x="224" y="660"/>
                                </a:lnTo>
                                <a:lnTo>
                                  <a:pt x="224" y="643"/>
                                </a:lnTo>
                                <a:lnTo>
                                  <a:pt x="228" y="643"/>
                                </a:lnTo>
                                <a:lnTo>
                                  <a:pt x="228" y="652"/>
                                </a:lnTo>
                                <a:lnTo>
                                  <a:pt x="233" y="652"/>
                                </a:lnTo>
                                <a:lnTo>
                                  <a:pt x="233" y="656"/>
                                </a:lnTo>
                                <a:lnTo>
                                  <a:pt x="237" y="656"/>
                                </a:lnTo>
                                <a:lnTo>
                                  <a:pt x="237" y="647"/>
                                </a:lnTo>
                                <a:lnTo>
                                  <a:pt x="241" y="647"/>
                                </a:lnTo>
                                <a:lnTo>
                                  <a:pt x="241" y="639"/>
                                </a:lnTo>
                                <a:lnTo>
                                  <a:pt x="246" y="639"/>
                                </a:lnTo>
                                <a:lnTo>
                                  <a:pt x="246" y="643"/>
                                </a:lnTo>
                                <a:lnTo>
                                  <a:pt x="250" y="643"/>
                                </a:lnTo>
                                <a:lnTo>
                                  <a:pt x="250" y="621"/>
                                </a:lnTo>
                                <a:lnTo>
                                  <a:pt x="254" y="621"/>
                                </a:lnTo>
                                <a:lnTo>
                                  <a:pt x="254" y="595"/>
                                </a:lnTo>
                                <a:lnTo>
                                  <a:pt x="259" y="617"/>
                                </a:lnTo>
                                <a:lnTo>
                                  <a:pt x="259" y="626"/>
                                </a:lnTo>
                                <a:lnTo>
                                  <a:pt x="263" y="626"/>
                                </a:lnTo>
                                <a:lnTo>
                                  <a:pt x="263" y="626"/>
                                </a:lnTo>
                                <a:lnTo>
                                  <a:pt x="267" y="626"/>
                                </a:lnTo>
                                <a:lnTo>
                                  <a:pt x="267" y="613"/>
                                </a:lnTo>
                                <a:lnTo>
                                  <a:pt x="272" y="613"/>
                                </a:lnTo>
                                <a:lnTo>
                                  <a:pt x="272" y="608"/>
                                </a:lnTo>
                                <a:lnTo>
                                  <a:pt x="276" y="608"/>
                                </a:lnTo>
                                <a:lnTo>
                                  <a:pt x="276" y="591"/>
                                </a:lnTo>
                                <a:lnTo>
                                  <a:pt x="280" y="591"/>
                                </a:lnTo>
                                <a:lnTo>
                                  <a:pt x="280" y="552"/>
                                </a:lnTo>
                                <a:lnTo>
                                  <a:pt x="285" y="552"/>
                                </a:lnTo>
                                <a:lnTo>
                                  <a:pt x="285" y="574"/>
                                </a:lnTo>
                                <a:lnTo>
                                  <a:pt x="289" y="574"/>
                                </a:lnTo>
                                <a:lnTo>
                                  <a:pt x="289" y="591"/>
                                </a:lnTo>
                                <a:lnTo>
                                  <a:pt x="293" y="591"/>
                                </a:lnTo>
                                <a:lnTo>
                                  <a:pt x="293" y="600"/>
                                </a:lnTo>
                                <a:lnTo>
                                  <a:pt x="297" y="600"/>
                                </a:lnTo>
                                <a:lnTo>
                                  <a:pt x="297" y="604"/>
                                </a:lnTo>
                                <a:lnTo>
                                  <a:pt x="302" y="604"/>
                                </a:lnTo>
                                <a:lnTo>
                                  <a:pt x="302" y="600"/>
                                </a:lnTo>
                                <a:lnTo>
                                  <a:pt x="306" y="604"/>
                                </a:lnTo>
                                <a:lnTo>
                                  <a:pt x="306" y="613"/>
                                </a:lnTo>
                                <a:lnTo>
                                  <a:pt x="310" y="613"/>
                                </a:lnTo>
                                <a:lnTo>
                                  <a:pt x="310" y="583"/>
                                </a:lnTo>
                                <a:lnTo>
                                  <a:pt x="315" y="595"/>
                                </a:lnTo>
                                <a:lnTo>
                                  <a:pt x="315" y="613"/>
                                </a:lnTo>
                                <a:lnTo>
                                  <a:pt x="319" y="613"/>
                                </a:lnTo>
                                <a:lnTo>
                                  <a:pt x="319" y="617"/>
                                </a:lnTo>
                                <a:lnTo>
                                  <a:pt x="323" y="617"/>
                                </a:lnTo>
                                <a:lnTo>
                                  <a:pt x="323" y="647"/>
                                </a:lnTo>
                                <a:lnTo>
                                  <a:pt x="328" y="652"/>
                                </a:lnTo>
                                <a:lnTo>
                                  <a:pt x="328" y="643"/>
                                </a:lnTo>
                                <a:lnTo>
                                  <a:pt x="332" y="643"/>
                                </a:lnTo>
                                <a:lnTo>
                                  <a:pt x="332" y="634"/>
                                </a:lnTo>
                                <a:lnTo>
                                  <a:pt x="336" y="634"/>
                                </a:lnTo>
                                <a:lnTo>
                                  <a:pt x="336" y="595"/>
                                </a:lnTo>
                                <a:lnTo>
                                  <a:pt x="341" y="613"/>
                                </a:lnTo>
                                <a:lnTo>
                                  <a:pt x="341" y="578"/>
                                </a:lnTo>
                                <a:lnTo>
                                  <a:pt x="345" y="613"/>
                                </a:lnTo>
                                <a:lnTo>
                                  <a:pt x="345" y="626"/>
                                </a:lnTo>
                                <a:lnTo>
                                  <a:pt x="349" y="626"/>
                                </a:lnTo>
                                <a:lnTo>
                                  <a:pt x="349" y="630"/>
                                </a:lnTo>
                                <a:lnTo>
                                  <a:pt x="354" y="630"/>
                                </a:lnTo>
                                <a:lnTo>
                                  <a:pt x="354" y="608"/>
                                </a:lnTo>
                                <a:lnTo>
                                  <a:pt x="358" y="617"/>
                                </a:lnTo>
                                <a:lnTo>
                                  <a:pt x="358" y="630"/>
                                </a:lnTo>
                                <a:lnTo>
                                  <a:pt x="362" y="630"/>
                                </a:lnTo>
                                <a:lnTo>
                                  <a:pt x="362" y="621"/>
                                </a:lnTo>
                                <a:lnTo>
                                  <a:pt x="367" y="621"/>
                                </a:lnTo>
                                <a:lnTo>
                                  <a:pt x="367" y="634"/>
                                </a:lnTo>
                                <a:lnTo>
                                  <a:pt x="371" y="634"/>
                                </a:lnTo>
                                <a:lnTo>
                                  <a:pt x="371" y="665"/>
                                </a:lnTo>
                                <a:lnTo>
                                  <a:pt x="375" y="665"/>
                                </a:lnTo>
                                <a:lnTo>
                                  <a:pt x="375" y="665"/>
                                </a:lnTo>
                                <a:lnTo>
                                  <a:pt x="380" y="665"/>
                                </a:lnTo>
                                <a:lnTo>
                                  <a:pt x="380" y="686"/>
                                </a:lnTo>
                                <a:lnTo>
                                  <a:pt x="384" y="686"/>
                                </a:lnTo>
                                <a:lnTo>
                                  <a:pt x="384" y="699"/>
                                </a:lnTo>
                                <a:lnTo>
                                  <a:pt x="388" y="695"/>
                                </a:lnTo>
                                <a:lnTo>
                                  <a:pt x="388" y="656"/>
                                </a:lnTo>
                                <a:lnTo>
                                  <a:pt x="392" y="656"/>
                                </a:lnTo>
                                <a:lnTo>
                                  <a:pt x="392" y="630"/>
                                </a:lnTo>
                                <a:lnTo>
                                  <a:pt x="397" y="630"/>
                                </a:lnTo>
                                <a:lnTo>
                                  <a:pt x="397" y="690"/>
                                </a:lnTo>
                                <a:lnTo>
                                  <a:pt x="401" y="690"/>
                                </a:lnTo>
                                <a:lnTo>
                                  <a:pt x="401" y="703"/>
                                </a:lnTo>
                                <a:lnTo>
                                  <a:pt x="405" y="712"/>
                                </a:lnTo>
                                <a:lnTo>
                                  <a:pt x="405" y="690"/>
                                </a:lnTo>
                                <a:lnTo>
                                  <a:pt x="410" y="712"/>
                                </a:lnTo>
                                <a:lnTo>
                                  <a:pt x="410" y="738"/>
                                </a:lnTo>
                                <a:lnTo>
                                  <a:pt x="414" y="738"/>
                                </a:lnTo>
                                <a:lnTo>
                                  <a:pt x="414" y="747"/>
                                </a:lnTo>
                                <a:lnTo>
                                  <a:pt x="418" y="742"/>
                                </a:lnTo>
                                <a:lnTo>
                                  <a:pt x="418" y="721"/>
                                </a:lnTo>
                                <a:lnTo>
                                  <a:pt x="423" y="721"/>
                                </a:lnTo>
                                <a:lnTo>
                                  <a:pt x="423" y="708"/>
                                </a:lnTo>
                                <a:lnTo>
                                  <a:pt x="427" y="708"/>
                                </a:lnTo>
                                <a:lnTo>
                                  <a:pt x="427" y="759"/>
                                </a:lnTo>
                                <a:lnTo>
                                  <a:pt x="431" y="759"/>
                                </a:lnTo>
                                <a:lnTo>
                                  <a:pt x="431" y="759"/>
                                </a:lnTo>
                                <a:lnTo>
                                  <a:pt x="436" y="759"/>
                                </a:lnTo>
                                <a:lnTo>
                                  <a:pt x="436" y="751"/>
                                </a:lnTo>
                                <a:lnTo>
                                  <a:pt x="440" y="751"/>
                                </a:lnTo>
                                <a:lnTo>
                                  <a:pt x="440" y="751"/>
                                </a:lnTo>
                                <a:lnTo>
                                  <a:pt x="444" y="751"/>
                                </a:lnTo>
                                <a:lnTo>
                                  <a:pt x="444" y="734"/>
                                </a:lnTo>
                                <a:lnTo>
                                  <a:pt x="449" y="734"/>
                                </a:lnTo>
                                <a:lnTo>
                                  <a:pt x="449" y="738"/>
                                </a:lnTo>
                                <a:lnTo>
                                  <a:pt x="453" y="738"/>
                                </a:lnTo>
                                <a:lnTo>
                                  <a:pt x="453" y="708"/>
                                </a:lnTo>
                                <a:lnTo>
                                  <a:pt x="457" y="708"/>
                                </a:lnTo>
                                <a:lnTo>
                                  <a:pt x="457" y="686"/>
                                </a:lnTo>
                                <a:lnTo>
                                  <a:pt x="462" y="695"/>
                                </a:lnTo>
                                <a:lnTo>
                                  <a:pt x="462" y="699"/>
                                </a:lnTo>
                                <a:lnTo>
                                  <a:pt x="462" y="695"/>
                                </a:lnTo>
                                <a:lnTo>
                                  <a:pt x="466" y="695"/>
                                </a:lnTo>
                                <a:lnTo>
                                  <a:pt x="466" y="677"/>
                                </a:lnTo>
                                <a:lnTo>
                                  <a:pt x="470" y="677"/>
                                </a:lnTo>
                                <a:lnTo>
                                  <a:pt x="470" y="660"/>
                                </a:lnTo>
                                <a:lnTo>
                                  <a:pt x="475" y="660"/>
                                </a:lnTo>
                                <a:lnTo>
                                  <a:pt x="475" y="634"/>
                                </a:lnTo>
                                <a:lnTo>
                                  <a:pt x="479" y="634"/>
                                </a:lnTo>
                                <a:lnTo>
                                  <a:pt x="479" y="621"/>
                                </a:lnTo>
                                <a:lnTo>
                                  <a:pt x="483" y="621"/>
                                </a:lnTo>
                                <a:lnTo>
                                  <a:pt x="483" y="608"/>
                                </a:lnTo>
                                <a:lnTo>
                                  <a:pt x="487" y="608"/>
                                </a:lnTo>
                                <a:lnTo>
                                  <a:pt x="487" y="583"/>
                                </a:lnTo>
                                <a:lnTo>
                                  <a:pt x="492" y="583"/>
                                </a:lnTo>
                                <a:lnTo>
                                  <a:pt x="492" y="570"/>
                                </a:lnTo>
                                <a:lnTo>
                                  <a:pt x="496" y="570"/>
                                </a:lnTo>
                                <a:lnTo>
                                  <a:pt x="496" y="557"/>
                                </a:lnTo>
                                <a:lnTo>
                                  <a:pt x="500" y="557"/>
                                </a:lnTo>
                                <a:lnTo>
                                  <a:pt x="500" y="535"/>
                                </a:lnTo>
                                <a:lnTo>
                                  <a:pt x="505" y="535"/>
                                </a:lnTo>
                                <a:lnTo>
                                  <a:pt x="505" y="526"/>
                                </a:lnTo>
                                <a:lnTo>
                                  <a:pt x="509" y="526"/>
                                </a:lnTo>
                                <a:lnTo>
                                  <a:pt x="509" y="513"/>
                                </a:lnTo>
                                <a:lnTo>
                                  <a:pt x="513" y="513"/>
                                </a:lnTo>
                                <a:lnTo>
                                  <a:pt x="513" y="505"/>
                                </a:lnTo>
                                <a:lnTo>
                                  <a:pt x="518" y="505"/>
                                </a:lnTo>
                                <a:lnTo>
                                  <a:pt x="518" y="475"/>
                                </a:lnTo>
                                <a:lnTo>
                                  <a:pt x="522" y="475"/>
                                </a:lnTo>
                                <a:lnTo>
                                  <a:pt x="522" y="440"/>
                                </a:lnTo>
                                <a:lnTo>
                                  <a:pt x="526" y="440"/>
                                </a:lnTo>
                                <a:lnTo>
                                  <a:pt x="526" y="419"/>
                                </a:lnTo>
                                <a:lnTo>
                                  <a:pt x="531" y="419"/>
                                </a:lnTo>
                                <a:lnTo>
                                  <a:pt x="531" y="431"/>
                                </a:lnTo>
                                <a:lnTo>
                                  <a:pt x="531" y="419"/>
                                </a:lnTo>
                                <a:lnTo>
                                  <a:pt x="535" y="419"/>
                                </a:lnTo>
                                <a:lnTo>
                                  <a:pt x="535" y="393"/>
                                </a:lnTo>
                                <a:lnTo>
                                  <a:pt x="539" y="393"/>
                                </a:lnTo>
                                <a:lnTo>
                                  <a:pt x="539" y="388"/>
                                </a:lnTo>
                                <a:lnTo>
                                  <a:pt x="544" y="388"/>
                                </a:lnTo>
                                <a:lnTo>
                                  <a:pt x="544" y="388"/>
                                </a:lnTo>
                                <a:lnTo>
                                  <a:pt x="548" y="388"/>
                                </a:lnTo>
                                <a:lnTo>
                                  <a:pt x="548" y="358"/>
                                </a:lnTo>
                                <a:lnTo>
                                  <a:pt x="552" y="358"/>
                                </a:lnTo>
                                <a:lnTo>
                                  <a:pt x="552" y="289"/>
                                </a:lnTo>
                                <a:lnTo>
                                  <a:pt x="557" y="289"/>
                                </a:lnTo>
                                <a:lnTo>
                                  <a:pt x="557" y="259"/>
                                </a:lnTo>
                                <a:lnTo>
                                  <a:pt x="561" y="259"/>
                                </a:lnTo>
                                <a:lnTo>
                                  <a:pt x="561" y="306"/>
                                </a:lnTo>
                                <a:lnTo>
                                  <a:pt x="565" y="306"/>
                                </a:lnTo>
                                <a:lnTo>
                                  <a:pt x="565" y="306"/>
                                </a:lnTo>
                                <a:lnTo>
                                  <a:pt x="570" y="306"/>
                                </a:lnTo>
                                <a:lnTo>
                                  <a:pt x="570" y="298"/>
                                </a:lnTo>
                                <a:lnTo>
                                  <a:pt x="574" y="298"/>
                                </a:lnTo>
                                <a:lnTo>
                                  <a:pt x="574" y="276"/>
                                </a:lnTo>
                                <a:lnTo>
                                  <a:pt x="578" y="276"/>
                                </a:lnTo>
                                <a:lnTo>
                                  <a:pt x="578" y="246"/>
                                </a:lnTo>
                                <a:lnTo>
                                  <a:pt x="582" y="246"/>
                                </a:lnTo>
                                <a:lnTo>
                                  <a:pt x="582" y="220"/>
                                </a:lnTo>
                                <a:lnTo>
                                  <a:pt x="587" y="220"/>
                                </a:lnTo>
                                <a:lnTo>
                                  <a:pt x="587" y="186"/>
                                </a:lnTo>
                                <a:lnTo>
                                  <a:pt x="591" y="186"/>
                                </a:lnTo>
                                <a:lnTo>
                                  <a:pt x="591" y="229"/>
                                </a:lnTo>
                                <a:lnTo>
                                  <a:pt x="595" y="229"/>
                                </a:lnTo>
                                <a:lnTo>
                                  <a:pt x="595" y="229"/>
                                </a:lnTo>
                                <a:lnTo>
                                  <a:pt x="600" y="229"/>
                                </a:lnTo>
                                <a:lnTo>
                                  <a:pt x="600" y="216"/>
                                </a:lnTo>
                                <a:lnTo>
                                  <a:pt x="604" y="216"/>
                                </a:lnTo>
                                <a:lnTo>
                                  <a:pt x="604" y="237"/>
                                </a:lnTo>
                                <a:lnTo>
                                  <a:pt x="608" y="237"/>
                                </a:lnTo>
                                <a:lnTo>
                                  <a:pt x="608" y="224"/>
                                </a:lnTo>
                                <a:lnTo>
                                  <a:pt x="613" y="224"/>
                                </a:lnTo>
                                <a:lnTo>
                                  <a:pt x="613" y="220"/>
                                </a:lnTo>
                                <a:lnTo>
                                  <a:pt x="617" y="220"/>
                                </a:lnTo>
                                <a:lnTo>
                                  <a:pt x="617" y="220"/>
                                </a:lnTo>
                                <a:lnTo>
                                  <a:pt x="621" y="229"/>
                                </a:lnTo>
                                <a:lnTo>
                                  <a:pt x="621" y="207"/>
                                </a:lnTo>
                                <a:lnTo>
                                  <a:pt x="626" y="229"/>
                                </a:lnTo>
                                <a:lnTo>
                                  <a:pt x="626" y="242"/>
                                </a:lnTo>
                                <a:lnTo>
                                  <a:pt x="630" y="242"/>
                                </a:lnTo>
                                <a:lnTo>
                                  <a:pt x="630" y="259"/>
                                </a:lnTo>
                                <a:lnTo>
                                  <a:pt x="634" y="259"/>
                                </a:lnTo>
                                <a:lnTo>
                                  <a:pt x="634" y="289"/>
                                </a:lnTo>
                                <a:lnTo>
                                  <a:pt x="639" y="289"/>
                                </a:lnTo>
                                <a:lnTo>
                                  <a:pt x="639" y="289"/>
                                </a:lnTo>
                                <a:lnTo>
                                  <a:pt x="643" y="289"/>
                                </a:lnTo>
                                <a:lnTo>
                                  <a:pt x="643" y="263"/>
                                </a:lnTo>
                                <a:lnTo>
                                  <a:pt x="647" y="259"/>
                                </a:lnTo>
                                <a:lnTo>
                                  <a:pt x="647" y="319"/>
                                </a:lnTo>
                                <a:lnTo>
                                  <a:pt x="652" y="319"/>
                                </a:lnTo>
                                <a:lnTo>
                                  <a:pt x="652" y="350"/>
                                </a:lnTo>
                                <a:lnTo>
                                  <a:pt x="656" y="350"/>
                                </a:lnTo>
                                <a:lnTo>
                                  <a:pt x="656" y="350"/>
                                </a:lnTo>
                                <a:lnTo>
                                  <a:pt x="660" y="350"/>
                                </a:lnTo>
                                <a:lnTo>
                                  <a:pt x="660" y="345"/>
                                </a:lnTo>
                                <a:lnTo>
                                  <a:pt x="665" y="345"/>
                                </a:lnTo>
                                <a:lnTo>
                                  <a:pt x="665" y="358"/>
                                </a:lnTo>
                                <a:lnTo>
                                  <a:pt x="669" y="358"/>
                                </a:lnTo>
                                <a:lnTo>
                                  <a:pt x="669" y="362"/>
                                </a:lnTo>
                                <a:lnTo>
                                  <a:pt x="673" y="362"/>
                                </a:lnTo>
                                <a:lnTo>
                                  <a:pt x="673" y="341"/>
                                </a:lnTo>
                                <a:lnTo>
                                  <a:pt x="677" y="341"/>
                                </a:lnTo>
                                <a:lnTo>
                                  <a:pt x="677" y="332"/>
                                </a:lnTo>
                                <a:lnTo>
                                  <a:pt x="682" y="337"/>
                                </a:lnTo>
                                <a:lnTo>
                                  <a:pt x="682" y="341"/>
                                </a:lnTo>
                                <a:lnTo>
                                  <a:pt x="686" y="341"/>
                                </a:lnTo>
                                <a:lnTo>
                                  <a:pt x="686" y="337"/>
                                </a:lnTo>
                                <a:lnTo>
                                  <a:pt x="690" y="337"/>
                                </a:lnTo>
                                <a:lnTo>
                                  <a:pt x="690" y="324"/>
                                </a:lnTo>
                                <a:lnTo>
                                  <a:pt x="695" y="324"/>
                                </a:lnTo>
                                <a:lnTo>
                                  <a:pt x="695" y="289"/>
                                </a:lnTo>
                                <a:lnTo>
                                  <a:pt x="699" y="289"/>
                                </a:lnTo>
                                <a:lnTo>
                                  <a:pt x="699" y="263"/>
                                </a:lnTo>
                                <a:lnTo>
                                  <a:pt x="703" y="263"/>
                                </a:lnTo>
                                <a:lnTo>
                                  <a:pt x="703" y="229"/>
                                </a:lnTo>
                                <a:lnTo>
                                  <a:pt x="708" y="229"/>
                                </a:lnTo>
                                <a:lnTo>
                                  <a:pt x="708" y="211"/>
                                </a:lnTo>
                                <a:lnTo>
                                  <a:pt x="712" y="216"/>
                                </a:lnTo>
                                <a:lnTo>
                                  <a:pt x="712" y="190"/>
                                </a:lnTo>
                                <a:lnTo>
                                  <a:pt x="716" y="190"/>
                                </a:lnTo>
                                <a:lnTo>
                                  <a:pt x="716" y="147"/>
                                </a:lnTo>
                                <a:lnTo>
                                  <a:pt x="721" y="147"/>
                                </a:lnTo>
                                <a:lnTo>
                                  <a:pt x="721" y="104"/>
                                </a:lnTo>
                                <a:lnTo>
                                  <a:pt x="725" y="104"/>
                                </a:lnTo>
                                <a:lnTo>
                                  <a:pt x="725" y="65"/>
                                </a:lnTo>
                                <a:lnTo>
                                  <a:pt x="729" y="65"/>
                                </a:lnTo>
                                <a:lnTo>
                                  <a:pt x="729" y="13"/>
                                </a:lnTo>
                                <a:lnTo>
                                  <a:pt x="734" y="13"/>
                                </a:lnTo>
                                <a:lnTo>
                                  <a:pt x="734" y="0"/>
                                </a:lnTo>
                                <a:lnTo>
                                  <a:pt x="738" y="0"/>
                                </a:lnTo>
                                <a:lnTo>
                                  <a:pt x="738" y="39"/>
                                </a:lnTo>
                                <a:lnTo>
                                  <a:pt x="742" y="39"/>
                                </a:lnTo>
                                <a:lnTo>
                                  <a:pt x="742" y="47"/>
                                </a:lnTo>
                                <a:lnTo>
                                  <a:pt x="747" y="47"/>
                                </a:lnTo>
                                <a:lnTo>
                                  <a:pt x="747" y="56"/>
                                </a:lnTo>
                                <a:lnTo>
                                  <a:pt x="751" y="56"/>
                                </a:lnTo>
                                <a:lnTo>
                                  <a:pt x="751" y="108"/>
                                </a:lnTo>
                                <a:lnTo>
                                  <a:pt x="755" y="108"/>
                                </a:lnTo>
                                <a:lnTo>
                                  <a:pt x="755" y="129"/>
                                </a:lnTo>
                                <a:lnTo>
                                  <a:pt x="760" y="129"/>
                                </a:lnTo>
                                <a:lnTo>
                                  <a:pt x="760" y="151"/>
                                </a:lnTo>
                                <a:lnTo>
                                  <a:pt x="764" y="151"/>
                                </a:lnTo>
                                <a:lnTo>
                                  <a:pt x="764" y="155"/>
                                </a:lnTo>
                                <a:lnTo>
                                  <a:pt x="768" y="147"/>
                                </a:lnTo>
                                <a:lnTo>
                                  <a:pt x="768" y="177"/>
                                </a:lnTo>
                                <a:lnTo>
                                  <a:pt x="772" y="177"/>
                                </a:lnTo>
                                <a:lnTo>
                                  <a:pt x="772" y="198"/>
                                </a:lnTo>
                                <a:lnTo>
                                  <a:pt x="777" y="198"/>
                                </a:lnTo>
                                <a:lnTo>
                                  <a:pt x="777" y="198"/>
                                </a:lnTo>
                                <a:lnTo>
                                  <a:pt x="781" y="198"/>
                                </a:lnTo>
                                <a:lnTo>
                                  <a:pt x="781" y="211"/>
                                </a:lnTo>
                                <a:lnTo>
                                  <a:pt x="785" y="211"/>
                                </a:lnTo>
                                <a:lnTo>
                                  <a:pt x="790" y="211"/>
                                </a:lnTo>
                                <a:lnTo>
                                  <a:pt x="794" y="211"/>
                                </a:lnTo>
                                <a:lnTo>
                                  <a:pt x="794" y="186"/>
                                </a:lnTo>
                                <a:lnTo>
                                  <a:pt x="798" y="186"/>
                                </a:lnTo>
                                <a:lnTo>
                                  <a:pt x="798" y="198"/>
                                </a:lnTo>
                                <a:lnTo>
                                  <a:pt x="803" y="198"/>
                                </a:lnTo>
                                <a:lnTo>
                                  <a:pt x="803" y="220"/>
                                </a:lnTo>
                                <a:lnTo>
                                  <a:pt x="807" y="220"/>
                                </a:lnTo>
                                <a:lnTo>
                                  <a:pt x="807" y="229"/>
                                </a:lnTo>
                                <a:lnTo>
                                  <a:pt x="811" y="229"/>
                                </a:lnTo>
                                <a:lnTo>
                                  <a:pt x="811" y="246"/>
                                </a:lnTo>
                                <a:lnTo>
                                  <a:pt x="816" y="246"/>
                                </a:lnTo>
                                <a:lnTo>
                                  <a:pt x="816" y="259"/>
                                </a:lnTo>
                                <a:lnTo>
                                  <a:pt x="820" y="259"/>
                                </a:lnTo>
                                <a:lnTo>
                                  <a:pt x="820" y="268"/>
                                </a:lnTo>
                                <a:lnTo>
                                  <a:pt x="824" y="268"/>
                                </a:lnTo>
                                <a:lnTo>
                                  <a:pt x="824" y="285"/>
                                </a:lnTo>
                                <a:lnTo>
                                  <a:pt x="829" y="285"/>
                                </a:lnTo>
                                <a:lnTo>
                                  <a:pt x="829" y="289"/>
                                </a:lnTo>
                                <a:lnTo>
                                  <a:pt x="833" y="289"/>
                                </a:lnTo>
                                <a:lnTo>
                                  <a:pt x="833" y="298"/>
                                </a:lnTo>
                                <a:lnTo>
                                  <a:pt x="837" y="298"/>
                                </a:lnTo>
                                <a:lnTo>
                                  <a:pt x="837" y="315"/>
                                </a:lnTo>
                                <a:lnTo>
                                  <a:pt x="842" y="315"/>
                                </a:lnTo>
                                <a:lnTo>
                                  <a:pt x="842" y="337"/>
                                </a:lnTo>
                                <a:lnTo>
                                  <a:pt x="846" y="337"/>
                                </a:lnTo>
                                <a:lnTo>
                                  <a:pt x="846" y="350"/>
                                </a:lnTo>
                                <a:lnTo>
                                  <a:pt x="850" y="350"/>
                                </a:lnTo>
                                <a:lnTo>
                                  <a:pt x="850" y="350"/>
                                </a:lnTo>
                                <a:lnTo>
                                  <a:pt x="854" y="350"/>
                                </a:lnTo>
                                <a:lnTo>
                                  <a:pt x="854" y="375"/>
                                </a:lnTo>
                                <a:lnTo>
                                  <a:pt x="859" y="375"/>
                                </a:lnTo>
                                <a:lnTo>
                                  <a:pt x="859" y="388"/>
                                </a:lnTo>
                                <a:lnTo>
                                  <a:pt x="863" y="388"/>
                                </a:lnTo>
                                <a:lnTo>
                                  <a:pt x="863" y="397"/>
                                </a:lnTo>
                                <a:lnTo>
                                  <a:pt x="867" y="397"/>
                                </a:lnTo>
                                <a:lnTo>
                                  <a:pt x="867" y="419"/>
                                </a:lnTo>
                                <a:lnTo>
                                  <a:pt x="872" y="419"/>
                                </a:lnTo>
                                <a:lnTo>
                                  <a:pt x="872" y="427"/>
                                </a:lnTo>
                                <a:lnTo>
                                  <a:pt x="876" y="427"/>
                                </a:lnTo>
                                <a:lnTo>
                                  <a:pt x="876" y="444"/>
                                </a:lnTo>
                                <a:lnTo>
                                  <a:pt x="880" y="444"/>
                                </a:lnTo>
                                <a:lnTo>
                                  <a:pt x="880" y="475"/>
                                </a:lnTo>
                                <a:lnTo>
                                  <a:pt x="885" y="475"/>
                                </a:lnTo>
                                <a:lnTo>
                                  <a:pt x="885" y="526"/>
                                </a:lnTo>
                                <a:lnTo>
                                  <a:pt x="889" y="526"/>
                                </a:lnTo>
                                <a:lnTo>
                                  <a:pt x="889" y="548"/>
                                </a:lnTo>
                                <a:lnTo>
                                  <a:pt x="893" y="548"/>
                                </a:lnTo>
                                <a:lnTo>
                                  <a:pt x="893" y="565"/>
                                </a:lnTo>
                                <a:lnTo>
                                  <a:pt x="898" y="565"/>
                                </a:lnTo>
                                <a:lnTo>
                                  <a:pt x="898" y="604"/>
                                </a:lnTo>
                                <a:lnTo>
                                  <a:pt x="902" y="604"/>
                                </a:lnTo>
                                <a:lnTo>
                                  <a:pt x="902" y="613"/>
                                </a:lnTo>
                                <a:lnTo>
                                  <a:pt x="906" y="613"/>
                                </a:lnTo>
                                <a:lnTo>
                                  <a:pt x="906" y="613"/>
                                </a:lnTo>
                                <a:lnTo>
                                  <a:pt x="911" y="613"/>
                                </a:lnTo>
                                <a:lnTo>
                                  <a:pt x="911" y="595"/>
                                </a:lnTo>
                                <a:lnTo>
                                  <a:pt x="915" y="595"/>
                                </a:lnTo>
                                <a:lnTo>
                                  <a:pt x="915" y="578"/>
                                </a:lnTo>
                                <a:lnTo>
                                  <a:pt x="919" y="578"/>
                                </a:lnTo>
                                <a:lnTo>
                                  <a:pt x="919" y="561"/>
                                </a:lnTo>
                                <a:lnTo>
                                  <a:pt x="924" y="561"/>
                                </a:lnTo>
                                <a:lnTo>
                                  <a:pt x="924" y="548"/>
                                </a:lnTo>
                                <a:lnTo>
                                  <a:pt x="928" y="548"/>
                                </a:lnTo>
                                <a:lnTo>
                                  <a:pt x="928" y="526"/>
                                </a:lnTo>
                                <a:lnTo>
                                  <a:pt x="932" y="526"/>
                                </a:lnTo>
                                <a:lnTo>
                                  <a:pt x="932" y="522"/>
                                </a:lnTo>
                                <a:lnTo>
                                  <a:pt x="937" y="522"/>
                                </a:lnTo>
                                <a:lnTo>
                                  <a:pt x="937" y="518"/>
                                </a:lnTo>
                                <a:lnTo>
                                  <a:pt x="941" y="518"/>
                                </a:lnTo>
                                <a:lnTo>
                                  <a:pt x="941" y="522"/>
                                </a:lnTo>
                                <a:lnTo>
                                  <a:pt x="945" y="522"/>
                                </a:lnTo>
                                <a:lnTo>
                                  <a:pt x="945" y="518"/>
                                </a:lnTo>
                                <a:lnTo>
                                  <a:pt x="949" y="518"/>
                                </a:lnTo>
                                <a:lnTo>
                                  <a:pt x="949" y="518"/>
                                </a:lnTo>
                                <a:lnTo>
                                  <a:pt x="954" y="518"/>
                                </a:lnTo>
                                <a:lnTo>
                                  <a:pt x="954" y="513"/>
                                </a:lnTo>
                                <a:lnTo>
                                  <a:pt x="958" y="513"/>
                                </a:lnTo>
                                <a:lnTo>
                                  <a:pt x="958" y="505"/>
                                </a:lnTo>
                                <a:lnTo>
                                  <a:pt x="962" y="505"/>
                                </a:lnTo>
                                <a:lnTo>
                                  <a:pt x="962" y="505"/>
                                </a:lnTo>
                                <a:lnTo>
                                  <a:pt x="967" y="505"/>
                                </a:lnTo>
                                <a:lnTo>
                                  <a:pt x="967" y="501"/>
                                </a:lnTo>
                                <a:lnTo>
                                  <a:pt x="971" y="501"/>
                                </a:lnTo>
                                <a:lnTo>
                                  <a:pt x="971" y="501"/>
                                </a:lnTo>
                                <a:lnTo>
                                  <a:pt x="975" y="501"/>
                                </a:lnTo>
                                <a:lnTo>
                                  <a:pt x="975" y="505"/>
                                </a:lnTo>
                                <a:lnTo>
                                  <a:pt x="980" y="505"/>
                                </a:lnTo>
                                <a:lnTo>
                                  <a:pt x="980" y="505"/>
                                </a:lnTo>
                                <a:lnTo>
                                  <a:pt x="984" y="505"/>
                                </a:lnTo>
                                <a:lnTo>
                                  <a:pt x="984" y="513"/>
                                </a:lnTo>
                                <a:lnTo>
                                  <a:pt x="988" y="513"/>
                                </a:lnTo>
                                <a:lnTo>
                                  <a:pt x="988" y="513"/>
                                </a:lnTo>
                                <a:lnTo>
                                  <a:pt x="993" y="513"/>
                                </a:lnTo>
                                <a:lnTo>
                                  <a:pt x="993" y="518"/>
                                </a:lnTo>
                                <a:lnTo>
                                  <a:pt x="997" y="518"/>
                                </a:lnTo>
                                <a:lnTo>
                                  <a:pt x="997" y="518"/>
                                </a:lnTo>
                                <a:lnTo>
                                  <a:pt x="1001" y="518"/>
                                </a:lnTo>
                                <a:lnTo>
                                  <a:pt x="1001" y="526"/>
                                </a:lnTo>
                                <a:lnTo>
                                  <a:pt x="1006" y="526"/>
                                </a:lnTo>
                                <a:lnTo>
                                  <a:pt x="1006" y="531"/>
                                </a:lnTo>
                                <a:lnTo>
                                  <a:pt x="1010" y="531"/>
                                </a:lnTo>
                                <a:lnTo>
                                  <a:pt x="1010" y="535"/>
                                </a:lnTo>
                                <a:lnTo>
                                  <a:pt x="1014" y="535"/>
                                </a:lnTo>
                                <a:lnTo>
                                  <a:pt x="1014" y="544"/>
                                </a:lnTo>
                                <a:lnTo>
                                  <a:pt x="1019" y="544"/>
                                </a:lnTo>
                                <a:lnTo>
                                  <a:pt x="1019" y="548"/>
                                </a:lnTo>
                                <a:lnTo>
                                  <a:pt x="1023" y="548"/>
                                </a:lnTo>
                                <a:lnTo>
                                  <a:pt x="1023" y="552"/>
                                </a:lnTo>
                                <a:lnTo>
                                  <a:pt x="1027" y="552"/>
                                </a:lnTo>
                                <a:lnTo>
                                  <a:pt x="1027" y="561"/>
                                </a:lnTo>
                                <a:lnTo>
                                  <a:pt x="1032" y="561"/>
                                </a:lnTo>
                                <a:lnTo>
                                  <a:pt x="1032" y="574"/>
                                </a:lnTo>
                                <a:lnTo>
                                  <a:pt x="1036" y="574"/>
                                </a:lnTo>
                                <a:lnTo>
                                  <a:pt x="1036" y="583"/>
                                </a:lnTo>
                                <a:lnTo>
                                  <a:pt x="1040" y="583"/>
                                </a:lnTo>
                                <a:lnTo>
                                  <a:pt x="1040" y="591"/>
                                </a:lnTo>
                                <a:lnTo>
                                  <a:pt x="1044" y="591"/>
                                </a:lnTo>
                                <a:lnTo>
                                  <a:pt x="1044" y="604"/>
                                </a:lnTo>
                                <a:lnTo>
                                  <a:pt x="1049" y="604"/>
                                </a:lnTo>
                                <a:lnTo>
                                  <a:pt x="1049" y="608"/>
                                </a:lnTo>
                                <a:lnTo>
                                  <a:pt x="1053" y="608"/>
                                </a:lnTo>
                                <a:lnTo>
                                  <a:pt x="1053" y="617"/>
                                </a:lnTo>
                                <a:lnTo>
                                  <a:pt x="1057" y="617"/>
                                </a:lnTo>
                                <a:lnTo>
                                  <a:pt x="1057" y="630"/>
                                </a:lnTo>
                                <a:lnTo>
                                  <a:pt x="1062" y="630"/>
                                </a:lnTo>
                                <a:lnTo>
                                  <a:pt x="1062" y="639"/>
                                </a:lnTo>
                                <a:lnTo>
                                  <a:pt x="1066" y="639"/>
                                </a:lnTo>
                                <a:lnTo>
                                  <a:pt x="1066" y="643"/>
                                </a:lnTo>
                                <a:lnTo>
                                  <a:pt x="1070" y="643"/>
                                </a:lnTo>
                                <a:lnTo>
                                  <a:pt x="1070" y="647"/>
                                </a:lnTo>
                                <a:lnTo>
                                  <a:pt x="1075" y="647"/>
                                </a:lnTo>
                                <a:lnTo>
                                  <a:pt x="1075" y="656"/>
                                </a:lnTo>
                                <a:lnTo>
                                  <a:pt x="1079" y="656"/>
                                </a:lnTo>
                                <a:lnTo>
                                  <a:pt x="1079" y="660"/>
                                </a:lnTo>
                                <a:lnTo>
                                  <a:pt x="1083" y="660"/>
                                </a:lnTo>
                                <a:lnTo>
                                  <a:pt x="1083" y="665"/>
                                </a:lnTo>
                                <a:lnTo>
                                  <a:pt x="1088" y="665"/>
                                </a:lnTo>
                                <a:lnTo>
                                  <a:pt x="1088" y="673"/>
                                </a:lnTo>
                                <a:lnTo>
                                  <a:pt x="1092" y="673"/>
                                </a:lnTo>
                                <a:lnTo>
                                  <a:pt x="1092" y="682"/>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5"/>
                        <wps:cNvSpPr>
                          <a:spLocks/>
                        </wps:cNvSpPr>
                        <wps:spPr bwMode="auto">
                          <a:xfrm>
                            <a:off x="2690227" y="1341642"/>
                            <a:ext cx="236220" cy="71120"/>
                          </a:xfrm>
                          <a:custGeom>
                            <a:avLst/>
                            <a:gdLst>
                              <a:gd name="T0" fmla="*/ 0 w 372"/>
                              <a:gd name="T1" fmla="*/ 4 h 112"/>
                              <a:gd name="T2" fmla="*/ 5 w 372"/>
                              <a:gd name="T3" fmla="*/ 8 h 112"/>
                              <a:gd name="T4" fmla="*/ 9 w 372"/>
                              <a:gd name="T5" fmla="*/ 21 h 112"/>
                              <a:gd name="T6" fmla="*/ 13 w 372"/>
                              <a:gd name="T7" fmla="*/ 26 h 112"/>
                              <a:gd name="T8" fmla="*/ 18 w 372"/>
                              <a:gd name="T9" fmla="*/ 30 h 112"/>
                              <a:gd name="T10" fmla="*/ 26 w 372"/>
                              <a:gd name="T11" fmla="*/ 30 h 112"/>
                              <a:gd name="T12" fmla="*/ 31 w 372"/>
                              <a:gd name="T13" fmla="*/ 39 h 112"/>
                              <a:gd name="T14" fmla="*/ 35 w 372"/>
                              <a:gd name="T15" fmla="*/ 43 h 112"/>
                              <a:gd name="T16" fmla="*/ 39 w 372"/>
                              <a:gd name="T17" fmla="*/ 39 h 112"/>
                              <a:gd name="T18" fmla="*/ 43 w 372"/>
                              <a:gd name="T19" fmla="*/ 47 h 112"/>
                              <a:gd name="T20" fmla="*/ 48 w 372"/>
                              <a:gd name="T21" fmla="*/ 52 h 112"/>
                              <a:gd name="T22" fmla="*/ 52 w 372"/>
                              <a:gd name="T23" fmla="*/ 56 h 112"/>
                              <a:gd name="T24" fmla="*/ 56 w 372"/>
                              <a:gd name="T25" fmla="*/ 60 h 112"/>
                              <a:gd name="T26" fmla="*/ 61 w 372"/>
                              <a:gd name="T27" fmla="*/ 60 h 112"/>
                              <a:gd name="T28" fmla="*/ 65 w 372"/>
                              <a:gd name="T29" fmla="*/ 65 h 112"/>
                              <a:gd name="T30" fmla="*/ 69 w 372"/>
                              <a:gd name="T31" fmla="*/ 69 h 112"/>
                              <a:gd name="T32" fmla="*/ 74 w 372"/>
                              <a:gd name="T33" fmla="*/ 69 h 112"/>
                              <a:gd name="T34" fmla="*/ 78 w 372"/>
                              <a:gd name="T35" fmla="*/ 73 h 112"/>
                              <a:gd name="T36" fmla="*/ 82 w 372"/>
                              <a:gd name="T37" fmla="*/ 77 h 112"/>
                              <a:gd name="T38" fmla="*/ 91 w 372"/>
                              <a:gd name="T39" fmla="*/ 77 h 112"/>
                              <a:gd name="T40" fmla="*/ 95 w 372"/>
                              <a:gd name="T41" fmla="*/ 82 h 112"/>
                              <a:gd name="T42" fmla="*/ 108 w 372"/>
                              <a:gd name="T43" fmla="*/ 82 h 112"/>
                              <a:gd name="T44" fmla="*/ 113 w 372"/>
                              <a:gd name="T45" fmla="*/ 86 h 112"/>
                              <a:gd name="T46" fmla="*/ 134 w 372"/>
                              <a:gd name="T47" fmla="*/ 86 h 112"/>
                              <a:gd name="T48" fmla="*/ 138 w 372"/>
                              <a:gd name="T49" fmla="*/ 90 h 112"/>
                              <a:gd name="T50" fmla="*/ 160 w 372"/>
                              <a:gd name="T51" fmla="*/ 90 h 112"/>
                              <a:gd name="T52" fmla="*/ 164 w 372"/>
                              <a:gd name="T53" fmla="*/ 95 h 112"/>
                              <a:gd name="T54" fmla="*/ 212 w 372"/>
                              <a:gd name="T55" fmla="*/ 95 h 112"/>
                              <a:gd name="T56" fmla="*/ 216 w 372"/>
                              <a:gd name="T57" fmla="*/ 99 h 112"/>
                              <a:gd name="T58" fmla="*/ 221 w 372"/>
                              <a:gd name="T59" fmla="*/ 99 h 112"/>
                              <a:gd name="T60" fmla="*/ 225 w 372"/>
                              <a:gd name="T61" fmla="*/ 95 h 112"/>
                              <a:gd name="T62" fmla="*/ 229 w 372"/>
                              <a:gd name="T63" fmla="*/ 95 h 112"/>
                              <a:gd name="T64" fmla="*/ 233 w 372"/>
                              <a:gd name="T65" fmla="*/ 99 h 112"/>
                              <a:gd name="T66" fmla="*/ 251 w 372"/>
                              <a:gd name="T67" fmla="*/ 99 h 112"/>
                              <a:gd name="T68" fmla="*/ 255 w 372"/>
                              <a:gd name="T69" fmla="*/ 95 h 112"/>
                              <a:gd name="T70" fmla="*/ 259 w 372"/>
                              <a:gd name="T71" fmla="*/ 99 h 112"/>
                              <a:gd name="T72" fmla="*/ 264 w 372"/>
                              <a:gd name="T73" fmla="*/ 103 h 112"/>
                              <a:gd name="T74" fmla="*/ 277 w 372"/>
                              <a:gd name="T75" fmla="*/ 103 h 112"/>
                              <a:gd name="T76" fmla="*/ 281 w 372"/>
                              <a:gd name="T77" fmla="*/ 99 h 112"/>
                              <a:gd name="T78" fmla="*/ 285 w 372"/>
                              <a:gd name="T79" fmla="*/ 95 h 112"/>
                              <a:gd name="T80" fmla="*/ 290 w 372"/>
                              <a:gd name="T81" fmla="*/ 99 h 112"/>
                              <a:gd name="T82" fmla="*/ 294 w 372"/>
                              <a:gd name="T83" fmla="*/ 99 h 112"/>
                              <a:gd name="T84" fmla="*/ 298 w 372"/>
                              <a:gd name="T85" fmla="*/ 99 h 112"/>
                              <a:gd name="T86" fmla="*/ 303 w 372"/>
                              <a:gd name="T87" fmla="*/ 103 h 112"/>
                              <a:gd name="T88" fmla="*/ 307 w 372"/>
                              <a:gd name="T89" fmla="*/ 99 h 112"/>
                              <a:gd name="T90" fmla="*/ 311 w 372"/>
                              <a:gd name="T91" fmla="*/ 99 h 112"/>
                              <a:gd name="T92" fmla="*/ 316 w 372"/>
                              <a:gd name="T93" fmla="*/ 95 h 112"/>
                              <a:gd name="T94" fmla="*/ 320 w 372"/>
                              <a:gd name="T95" fmla="*/ 99 h 112"/>
                              <a:gd name="T96" fmla="*/ 324 w 372"/>
                              <a:gd name="T97" fmla="*/ 95 h 112"/>
                              <a:gd name="T98" fmla="*/ 328 w 372"/>
                              <a:gd name="T99" fmla="*/ 95 h 112"/>
                              <a:gd name="T100" fmla="*/ 333 w 372"/>
                              <a:gd name="T101" fmla="*/ 103 h 112"/>
                              <a:gd name="T102" fmla="*/ 337 w 372"/>
                              <a:gd name="T103" fmla="*/ 112 h 112"/>
                              <a:gd name="T104" fmla="*/ 341 w 372"/>
                              <a:gd name="T105" fmla="*/ 99 h 112"/>
                              <a:gd name="T106" fmla="*/ 346 w 372"/>
                              <a:gd name="T107" fmla="*/ 86 h 112"/>
                              <a:gd name="T108" fmla="*/ 350 w 372"/>
                              <a:gd name="T109" fmla="*/ 95 h 112"/>
                              <a:gd name="T110" fmla="*/ 354 w 372"/>
                              <a:gd name="T111" fmla="*/ 103 h 112"/>
                              <a:gd name="T112" fmla="*/ 359 w 372"/>
                              <a:gd name="T113" fmla="*/ 99 h 112"/>
                              <a:gd name="T114" fmla="*/ 363 w 372"/>
                              <a:gd name="T115" fmla="*/ 95 h 112"/>
                              <a:gd name="T116" fmla="*/ 367 w 372"/>
                              <a:gd name="T117" fmla="*/ 86 h 112"/>
                              <a:gd name="T118" fmla="*/ 372 w 372"/>
                              <a:gd name="T119" fmla="*/ 8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72" h="112">
                                <a:moveTo>
                                  <a:pt x="0" y="0"/>
                                </a:moveTo>
                                <a:lnTo>
                                  <a:pt x="0" y="4"/>
                                </a:lnTo>
                                <a:lnTo>
                                  <a:pt x="5" y="4"/>
                                </a:lnTo>
                                <a:lnTo>
                                  <a:pt x="5" y="8"/>
                                </a:lnTo>
                                <a:lnTo>
                                  <a:pt x="9" y="8"/>
                                </a:lnTo>
                                <a:lnTo>
                                  <a:pt x="9" y="21"/>
                                </a:lnTo>
                                <a:lnTo>
                                  <a:pt x="13" y="21"/>
                                </a:lnTo>
                                <a:lnTo>
                                  <a:pt x="13" y="26"/>
                                </a:lnTo>
                                <a:lnTo>
                                  <a:pt x="18" y="26"/>
                                </a:lnTo>
                                <a:lnTo>
                                  <a:pt x="18" y="30"/>
                                </a:lnTo>
                                <a:lnTo>
                                  <a:pt x="22" y="30"/>
                                </a:lnTo>
                                <a:lnTo>
                                  <a:pt x="26" y="30"/>
                                </a:lnTo>
                                <a:lnTo>
                                  <a:pt x="31" y="30"/>
                                </a:lnTo>
                                <a:lnTo>
                                  <a:pt x="31" y="39"/>
                                </a:lnTo>
                                <a:lnTo>
                                  <a:pt x="35" y="39"/>
                                </a:lnTo>
                                <a:lnTo>
                                  <a:pt x="35" y="43"/>
                                </a:lnTo>
                                <a:lnTo>
                                  <a:pt x="39" y="43"/>
                                </a:lnTo>
                                <a:lnTo>
                                  <a:pt x="39" y="39"/>
                                </a:lnTo>
                                <a:lnTo>
                                  <a:pt x="43" y="43"/>
                                </a:lnTo>
                                <a:lnTo>
                                  <a:pt x="43" y="47"/>
                                </a:lnTo>
                                <a:lnTo>
                                  <a:pt x="48" y="47"/>
                                </a:lnTo>
                                <a:lnTo>
                                  <a:pt x="48" y="52"/>
                                </a:lnTo>
                                <a:lnTo>
                                  <a:pt x="52" y="52"/>
                                </a:lnTo>
                                <a:lnTo>
                                  <a:pt x="52" y="56"/>
                                </a:lnTo>
                                <a:lnTo>
                                  <a:pt x="56" y="56"/>
                                </a:lnTo>
                                <a:lnTo>
                                  <a:pt x="56" y="60"/>
                                </a:lnTo>
                                <a:lnTo>
                                  <a:pt x="61" y="60"/>
                                </a:lnTo>
                                <a:lnTo>
                                  <a:pt x="61" y="60"/>
                                </a:lnTo>
                                <a:lnTo>
                                  <a:pt x="65" y="60"/>
                                </a:lnTo>
                                <a:lnTo>
                                  <a:pt x="65" y="65"/>
                                </a:lnTo>
                                <a:lnTo>
                                  <a:pt x="69" y="65"/>
                                </a:lnTo>
                                <a:lnTo>
                                  <a:pt x="69" y="69"/>
                                </a:lnTo>
                                <a:lnTo>
                                  <a:pt x="74" y="69"/>
                                </a:lnTo>
                                <a:lnTo>
                                  <a:pt x="74" y="69"/>
                                </a:lnTo>
                                <a:lnTo>
                                  <a:pt x="78" y="69"/>
                                </a:lnTo>
                                <a:lnTo>
                                  <a:pt x="78" y="73"/>
                                </a:lnTo>
                                <a:lnTo>
                                  <a:pt x="82" y="73"/>
                                </a:lnTo>
                                <a:lnTo>
                                  <a:pt x="82" y="77"/>
                                </a:lnTo>
                                <a:lnTo>
                                  <a:pt x="87" y="77"/>
                                </a:lnTo>
                                <a:lnTo>
                                  <a:pt x="91" y="77"/>
                                </a:lnTo>
                                <a:lnTo>
                                  <a:pt x="95" y="77"/>
                                </a:lnTo>
                                <a:lnTo>
                                  <a:pt x="95" y="82"/>
                                </a:lnTo>
                                <a:lnTo>
                                  <a:pt x="100" y="82"/>
                                </a:lnTo>
                                <a:lnTo>
                                  <a:pt x="108" y="82"/>
                                </a:lnTo>
                                <a:lnTo>
                                  <a:pt x="113" y="82"/>
                                </a:lnTo>
                                <a:lnTo>
                                  <a:pt x="113" y="86"/>
                                </a:lnTo>
                                <a:lnTo>
                                  <a:pt x="117" y="86"/>
                                </a:lnTo>
                                <a:lnTo>
                                  <a:pt x="134" y="86"/>
                                </a:lnTo>
                                <a:lnTo>
                                  <a:pt x="138" y="86"/>
                                </a:lnTo>
                                <a:lnTo>
                                  <a:pt x="138" y="90"/>
                                </a:lnTo>
                                <a:lnTo>
                                  <a:pt x="143" y="90"/>
                                </a:lnTo>
                                <a:lnTo>
                                  <a:pt x="160" y="90"/>
                                </a:lnTo>
                                <a:lnTo>
                                  <a:pt x="164" y="90"/>
                                </a:lnTo>
                                <a:lnTo>
                                  <a:pt x="164" y="95"/>
                                </a:lnTo>
                                <a:lnTo>
                                  <a:pt x="169" y="95"/>
                                </a:lnTo>
                                <a:lnTo>
                                  <a:pt x="212" y="95"/>
                                </a:lnTo>
                                <a:lnTo>
                                  <a:pt x="216" y="95"/>
                                </a:lnTo>
                                <a:lnTo>
                                  <a:pt x="216" y="99"/>
                                </a:lnTo>
                                <a:lnTo>
                                  <a:pt x="221" y="99"/>
                                </a:lnTo>
                                <a:lnTo>
                                  <a:pt x="221" y="99"/>
                                </a:lnTo>
                                <a:lnTo>
                                  <a:pt x="225" y="99"/>
                                </a:lnTo>
                                <a:lnTo>
                                  <a:pt x="225" y="95"/>
                                </a:lnTo>
                                <a:lnTo>
                                  <a:pt x="229" y="95"/>
                                </a:lnTo>
                                <a:lnTo>
                                  <a:pt x="229" y="95"/>
                                </a:lnTo>
                                <a:lnTo>
                                  <a:pt x="233" y="95"/>
                                </a:lnTo>
                                <a:lnTo>
                                  <a:pt x="233" y="99"/>
                                </a:lnTo>
                                <a:lnTo>
                                  <a:pt x="238" y="99"/>
                                </a:lnTo>
                                <a:lnTo>
                                  <a:pt x="251" y="99"/>
                                </a:lnTo>
                                <a:lnTo>
                                  <a:pt x="255" y="99"/>
                                </a:lnTo>
                                <a:lnTo>
                                  <a:pt x="255" y="95"/>
                                </a:lnTo>
                                <a:lnTo>
                                  <a:pt x="259" y="95"/>
                                </a:lnTo>
                                <a:lnTo>
                                  <a:pt x="259" y="99"/>
                                </a:lnTo>
                                <a:lnTo>
                                  <a:pt x="264" y="99"/>
                                </a:lnTo>
                                <a:lnTo>
                                  <a:pt x="264" y="103"/>
                                </a:lnTo>
                                <a:lnTo>
                                  <a:pt x="268" y="103"/>
                                </a:lnTo>
                                <a:lnTo>
                                  <a:pt x="277" y="103"/>
                                </a:lnTo>
                                <a:lnTo>
                                  <a:pt x="281" y="103"/>
                                </a:lnTo>
                                <a:lnTo>
                                  <a:pt x="281" y="99"/>
                                </a:lnTo>
                                <a:lnTo>
                                  <a:pt x="285" y="99"/>
                                </a:lnTo>
                                <a:lnTo>
                                  <a:pt x="285" y="95"/>
                                </a:lnTo>
                                <a:lnTo>
                                  <a:pt x="285" y="99"/>
                                </a:lnTo>
                                <a:lnTo>
                                  <a:pt x="290" y="99"/>
                                </a:lnTo>
                                <a:lnTo>
                                  <a:pt x="290" y="99"/>
                                </a:lnTo>
                                <a:lnTo>
                                  <a:pt x="294" y="99"/>
                                </a:lnTo>
                                <a:lnTo>
                                  <a:pt x="294" y="99"/>
                                </a:lnTo>
                                <a:lnTo>
                                  <a:pt x="298" y="99"/>
                                </a:lnTo>
                                <a:lnTo>
                                  <a:pt x="298" y="103"/>
                                </a:lnTo>
                                <a:lnTo>
                                  <a:pt x="303" y="103"/>
                                </a:lnTo>
                                <a:lnTo>
                                  <a:pt x="303" y="99"/>
                                </a:lnTo>
                                <a:lnTo>
                                  <a:pt x="307" y="99"/>
                                </a:lnTo>
                                <a:lnTo>
                                  <a:pt x="307" y="99"/>
                                </a:lnTo>
                                <a:lnTo>
                                  <a:pt x="311" y="99"/>
                                </a:lnTo>
                                <a:lnTo>
                                  <a:pt x="311" y="95"/>
                                </a:lnTo>
                                <a:lnTo>
                                  <a:pt x="316" y="95"/>
                                </a:lnTo>
                                <a:lnTo>
                                  <a:pt x="316" y="99"/>
                                </a:lnTo>
                                <a:lnTo>
                                  <a:pt x="320" y="99"/>
                                </a:lnTo>
                                <a:lnTo>
                                  <a:pt x="320" y="95"/>
                                </a:lnTo>
                                <a:lnTo>
                                  <a:pt x="324" y="95"/>
                                </a:lnTo>
                                <a:lnTo>
                                  <a:pt x="324" y="95"/>
                                </a:lnTo>
                                <a:lnTo>
                                  <a:pt x="328" y="95"/>
                                </a:lnTo>
                                <a:lnTo>
                                  <a:pt x="328" y="103"/>
                                </a:lnTo>
                                <a:lnTo>
                                  <a:pt x="333" y="103"/>
                                </a:lnTo>
                                <a:lnTo>
                                  <a:pt x="333" y="112"/>
                                </a:lnTo>
                                <a:lnTo>
                                  <a:pt x="337" y="112"/>
                                </a:lnTo>
                                <a:lnTo>
                                  <a:pt x="337" y="99"/>
                                </a:lnTo>
                                <a:lnTo>
                                  <a:pt x="341" y="99"/>
                                </a:lnTo>
                                <a:lnTo>
                                  <a:pt x="341" y="86"/>
                                </a:lnTo>
                                <a:lnTo>
                                  <a:pt x="346" y="86"/>
                                </a:lnTo>
                                <a:lnTo>
                                  <a:pt x="346" y="95"/>
                                </a:lnTo>
                                <a:lnTo>
                                  <a:pt x="350" y="95"/>
                                </a:lnTo>
                                <a:lnTo>
                                  <a:pt x="350" y="103"/>
                                </a:lnTo>
                                <a:lnTo>
                                  <a:pt x="354" y="103"/>
                                </a:lnTo>
                                <a:lnTo>
                                  <a:pt x="354" y="99"/>
                                </a:lnTo>
                                <a:lnTo>
                                  <a:pt x="359" y="99"/>
                                </a:lnTo>
                                <a:lnTo>
                                  <a:pt x="359" y="95"/>
                                </a:lnTo>
                                <a:lnTo>
                                  <a:pt x="363" y="95"/>
                                </a:lnTo>
                                <a:lnTo>
                                  <a:pt x="363" y="86"/>
                                </a:lnTo>
                                <a:lnTo>
                                  <a:pt x="367" y="86"/>
                                </a:lnTo>
                                <a:lnTo>
                                  <a:pt x="367" y="82"/>
                                </a:lnTo>
                                <a:lnTo>
                                  <a:pt x="372" y="82"/>
                                </a:lnTo>
                                <a:lnTo>
                                  <a:pt x="372" y="86"/>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6"/>
                        <wps:cNvSpPr>
                          <a:spLocks/>
                        </wps:cNvSpPr>
                        <wps:spPr bwMode="auto">
                          <a:xfrm>
                            <a:off x="434072" y="859825"/>
                            <a:ext cx="1433830" cy="287655"/>
                          </a:xfrm>
                          <a:custGeom>
                            <a:avLst/>
                            <a:gdLst>
                              <a:gd name="T0" fmla="*/ 39 w 2258"/>
                              <a:gd name="T1" fmla="*/ 445 h 453"/>
                              <a:gd name="T2" fmla="*/ 73 w 2258"/>
                              <a:gd name="T3" fmla="*/ 436 h 453"/>
                              <a:gd name="T4" fmla="*/ 121 w 2258"/>
                              <a:gd name="T5" fmla="*/ 427 h 453"/>
                              <a:gd name="T6" fmla="*/ 142 w 2258"/>
                              <a:gd name="T7" fmla="*/ 423 h 453"/>
                              <a:gd name="T8" fmla="*/ 185 w 2258"/>
                              <a:gd name="T9" fmla="*/ 414 h 453"/>
                              <a:gd name="T10" fmla="*/ 224 w 2258"/>
                              <a:gd name="T11" fmla="*/ 406 h 453"/>
                              <a:gd name="T12" fmla="*/ 263 w 2258"/>
                              <a:gd name="T13" fmla="*/ 397 h 453"/>
                              <a:gd name="T14" fmla="*/ 302 w 2258"/>
                              <a:gd name="T15" fmla="*/ 389 h 453"/>
                              <a:gd name="T16" fmla="*/ 345 w 2258"/>
                              <a:gd name="T17" fmla="*/ 380 h 453"/>
                              <a:gd name="T18" fmla="*/ 384 w 2258"/>
                              <a:gd name="T19" fmla="*/ 371 h 453"/>
                              <a:gd name="T20" fmla="*/ 431 w 2258"/>
                              <a:gd name="T21" fmla="*/ 363 h 453"/>
                              <a:gd name="T22" fmla="*/ 462 w 2258"/>
                              <a:gd name="T23" fmla="*/ 354 h 453"/>
                              <a:gd name="T24" fmla="*/ 514 w 2258"/>
                              <a:gd name="T25" fmla="*/ 345 h 453"/>
                              <a:gd name="T26" fmla="*/ 535 w 2258"/>
                              <a:gd name="T27" fmla="*/ 337 h 453"/>
                              <a:gd name="T28" fmla="*/ 561 w 2258"/>
                              <a:gd name="T29" fmla="*/ 328 h 453"/>
                              <a:gd name="T30" fmla="*/ 578 w 2258"/>
                              <a:gd name="T31" fmla="*/ 311 h 453"/>
                              <a:gd name="T32" fmla="*/ 621 w 2258"/>
                              <a:gd name="T33" fmla="*/ 302 h 453"/>
                              <a:gd name="T34" fmla="*/ 639 w 2258"/>
                              <a:gd name="T35" fmla="*/ 289 h 453"/>
                              <a:gd name="T36" fmla="*/ 656 w 2258"/>
                              <a:gd name="T37" fmla="*/ 294 h 453"/>
                              <a:gd name="T38" fmla="*/ 742 w 2258"/>
                              <a:gd name="T39" fmla="*/ 302 h 453"/>
                              <a:gd name="T40" fmla="*/ 760 w 2258"/>
                              <a:gd name="T41" fmla="*/ 289 h 453"/>
                              <a:gd name="T42" fmla="*/ 777 w 2258"/>
                              <a:gd name="T43" fmla="*/ 289 h 453"/>
                              <a:gd name="T44" fmla="*/ 803 w 2258"/>
                              <a:gd name="T45" fmla="*/ 289 h 453"/>
                              <a:gd name="T46" fmla="*/ 855 w 2258"/>
                              <a:gd name="T47" fmla="*/ 281 h 453"/>
                              <a:gd name="T48" fmla="*/ 932 w 2258"/>
                              <a:gd name="T49" fmla="*/ 272 h 453"/>
                              <a:gd name="T50" fmla="*/ 997 w 2258"/>
                              <a:gd name="T51" fmla="*/ 263 h 453"/>
                              <a:gd name="T52" fmla="*/ 1036 w 2258"/>
                              <a:gd name="T53" fmla="*/ 255 h 453"/>
                              <a:gd name="T54" fmla="*/ 1062 w 2258"/>
                              <a:gd name="T55" fmla="*/ 246 h 453"/>
                              <a:gd name="T56" fmla="*/ 1092 w 2258"/>
                              <a:gd name="T57" fmla="*/ 238 h 453"/>
                              <a:gd name="T58" fmla="*/ 1122 w 2258"/>
                              <a:gd name="T59" fmla="*/ 229 h 453"/>
                              <a:gd name="T60" fmla="*/ 1157 w 2258"/>
                              <a:gd name="T61" fmla="*/ 220 h 453"/>
                              <a:gd name="T62" fmla="*/ 1204 w 2258"/>
                              <a:gd name="T63" fmla="*/ 212 h 453"/>
                              <a:gd name="T64" fmla="*/ 1243 w 2258"/>
                              <a:gd name="T65" fmla="*/ 203 h 453"/>
                              <a:gd name="T66" fmla="*/ 1269 w 2258"/>
                              <a:gd name="T67" fmla="*/ 194 h 453"/>
                              <a:gd name="T68" fmla="*/ 1291 w 2258"/>
                              <a:gd name="T69" fmla="*/ 186 h 453"/>
                              <a:gd name="T70" fmla="*/ 1312 w 2258"/>
                              <a:gd name="T71" fmla="*/ 177 h 453"/>
                              <a:gd name="T72" fmla="*/ 1334 w 2258"/>
                              <a:gd name="T73" fmla="*/ 169 h 453"/>
                              <a:gd name="T74" fmla="*/ 1368 w 2258"/>
                              <a:gd name="T75" fmla="*/ 160 h 453"/>
                              <a:gd name="T76" fmla="*/ 1537 w 2258"/>
                              <a:gd name="T77" fmla="*/ 169 h 453"/>
                              <a:gd name="T78" fmla="*/ 1593 w 2258"/>
                              <a:gd name="T79" fmla="*/ 143 h 453"/>
                              <a:gd name="T80" fmla="*/ 1610 w 2258"/>
                              <a:gd name="T81" fmla="*/ 30 h 453"/>
                              <a:gd name="T82" fmla="*/ 1628 w 2258"/>
                              <a:gd name="T83" fmla="*/ 5 h 453"/>
                              <a:gd name="T84" fmla="*/ 1645 w 2258"/>
                              <a:gd name="T85" fmla="*/ 112 h 453"/>
                              <a:gd name="T86" fmla="*/ 1662 w 2258"/>
                              <a:gd name="T87" fmla="*/ 48 h 453"/>
                              <a:gd name="T88" fmla="*/ 1679 w 2258"/>
                              <a:gd name="T89" fmla="*/ 61 h 453"/>
                              <a:gd name="T90" fmla="*/ 1697 w 2258"/>
                              <a:gd name="T91" fmla="*/ 108 h 453"/>
                              <a:gd name="T92" fmla="*/ 1714 w 2258"/>
                              <a:gd name="T93" fmla="*/ 147 h 453"/>
                              <a:gd name="T94" fmla="*/ 1731 w 2258"/>
                              <a:gd name="T95" fmla="*/ 164 h 453"/>
                              <a:gd name="T96" fmla="*/ 1761 w 2258"/>
                              <a:gd name="T97" fmla="*/ 173 h 453"/>
                              <a:gd name="T98" fmla="*/ 1796 w 2258"/>
                              <a:gd name="T99" fmla="*/ 164 h 453"/>
                              <a:gd name="T100" fmla="*/ 1813 w 2258"/>
                              <a:gd name="T101" fmla="*/ 186 h 453"/>
                              <a:gd name="T102" fmla="*/ 1835 w 2258"/>
                              <a:gd name="T103" fmla="*/ 186 h 453"/>
                              <a:gd name="T104" fmla="*/ 1861 w 2258"/>
                              <a:gd name="T105" fmla="*/ 194 h 453"/>
                              <a:gd name="T106" fmla="*/ 1956 w 2258"/>
                              <a:gd name="T107" fmla="*/ 203 h 453"/>
                              <a:gd name="T108" fmla="*/ 2025 w 2258"/>
                              <a:gd name="T109" fmla="*/ 203 h 453"/>
                              <a:gd name="T110" fmla="*/ 2042 w 2258"/>
                              <a:gd name="T111" fmla="*/ 190 h 453"/>
                              <a:gd name="T112" fmla="*/ 2059 w 2258"/>
                              <a:gd name="T113" fmla="*/ 186 h 453"/>
                              <a:gd name="T114" fmla="*/ 2081 w 2258"/>
                              <a:gd name="T115" fmla="*/ 203 h 453"/>
                              <a:gd name="T116" fmla="*/ 2141 w 2258"/>
                              <a:gd name="T117" fmla="*/ 207 h 453"/>
                              <a:gd name="T118" fmla="*/ 2193 w 2258"/>
                              <a:gd name="T119" fmla="*/ 212 h 453"/>
                              <a:gd name="T120" fmla="*/ 2228 w 2258"/>
                              <a:gd name="T121" fmla="*/ 203 h 453"/>
                              <a:gd name="T122" fmla="*/ 2258 w 2258"/>
                              <a:gd name="T123" fmla="*/ 199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58" h="453">
                                <a:moveTo>
                                  <a:pt x="0" y="453"/>
                                </a:moveTo>
                                <a:lnTo>
                                  <a:pt x="0" y="449"/>
                                </a:lnTo>
                                <a:lnTo>
                                  <a:pt x="4" y="449"/>
                                </a:lnTo>
                                <a:lnTo>
                                  <a:pt x="8" y="449"/>
                                </a:lnTo>
                                <a:lnTo>
                                  <a:pt x="13" y="449"/>
                                </a:lnTo>
                                <a:lnTo>
                                  <a:pt x="13" y="445"/>
                                </a:lnTo>
                                <a:lnTo>
                                  <a:pt x="17" y="445"/>
                                </a:lnTo>
                                <a:lnTo>
                                  <a:pt x="39" y="445"/>
                                </a:lnTo>
                                <a:lnTo>
                                  <a:pt x="43" y="445"/>
                                </a:lnTo>
                                <a:lnTo>
                                  <a:pt x="43" y="440"/>
                                </a:lnTo>
                                <a:lnTo>
                                  <a:pt x="47" y="440"/>
                                </a:lnTo>
                                <a:lnTo>
                                  <a:pt x="52" y="440"/>
                                </a:lnTo>
                                <a:lnTo>
                                  <a:pt x="56" y="440"/>
                                </a:lnTo>
                                <a:lnTo>
                                  <a:pt x="56" y="436"/>
                                </a:lnTo>
                                <a:lnTo>
                                  <a:pt x="60" y="436"/>
                                </a:lnTo>
                                <a:lnTo>
                                  <a:pt x="73" y="436"/>
                                </a:lnTo>
                                <a:lnTo>
                                  <a:pt x="77" y="436"/>
                                </a:lnTo>
                                <a:lnTo>
                                  <a:pt x="77" y="432"/>
                                </a:lnTo>
                                <a:lnTo>
                                  <a:pt x="82" y="432"/>
                                </a:lnTo>
                                <a:lnTo>
                                  <a:pt x="95" y="432"/>
                                </a:lnTo>
                                <a:lnTo>
                                  <a:pt x="99" y="432"/>
                                </a:lnTo>
                                <a:lnTo>
                                  <a:pt x="99" y="427"/>
                                </a:lnTo>
                                <a:lnTo>
                                  <a:pt x="103" y="427"/>
                                </a:lnTo>
                                <a:lnTo>
                                  <a:pt x="121" y="427"/>
                                </a:lnTo>
                                <a:lnTo>
                                  <a:pt x="125" y="427"/>
                                </a:lnTo>
                                <a:lnTo>
                                  <a:pt x="125" y="423"/>
                                </a:lnTo>
                                <a:lnTo>
                                  <a:pt x="129" y="423"/>
                                </a:lnTo>
                                <a:lnTo>
                                  <a:pt x="129" y="427"/>
                                </a:lnTo>
                                <a:lnTo>
                                  <a:pt x="134" y="427"/>
                                </a:lnTo>
                                <a:lnTo>
                                  <a:pt x="134" y="423"/>
                                </a:lnTo>
                                <a:lnTo>
                                  <a:pt x="138" y="423"/>
                                </a:lnTo>
                                <a:lnTo>
                                  <a:pt x="142" y="423"/>
                                </a:lnTo>
                                <a:lnTo>
                                  <a:pt x="146" y="423"/>
                                </a:lnTo>
                                <a:lnTo>
                                  <a:pt x="146" y="419"/>
                                </a:lnTo>
                                <a:lnTo>
                                  <a:pt x="151" y="419"/>
                                </a:lnTo>
                                <a:lnTo>
                                  <a:pt x="164" y="419"/>
                                </a:lnTo>
                                <a:lnTo>
                                  <a:pt x="168" y="419"/>
                                </a:lnTo>
                                <a:lnTo>
                                  <a:pt x="168" y="414"/>
                                </a:lnTo>
                                <a:lnTo>
                                  <a:pt x="172" y="414"/>
                                </a:lnTo>
                                <a:lnTo>
                                  <a:pt x="185" y="414"/>
                                </a:lnTo>
                                <a:lnTo>
                                  <a:pt x="190" y="414"/>
                                </a:lnTo>
                                <a:lnTo>
                                  <a:pt x="190" y="410"/>
                                </a:lnTo>
                                <a:lnTo>
                                  <a:pt x="194" y="410"/>
                                </a:lnTo>
                                <a:lnTo>
                                  <a:pt x="207" y="410"/>
                                </a:lnTo>
                                <a:lnTo>
                                  <a:pt x="211" y="410"/>
                                </a:lnTo>
                                <a:lnTo>
                                  <a:pt x="211" y="406"/>
                                </a:lnTo>
                                <a:lnTo>
                                  <a:pt x="216" y="406"/>
                                </a:lnTo>
                                <a:lnTo>
                                  <a:pt x="224" y="406"/>
                                </a:lnTo>
                                <a:lnTo>
                                  <a:pt x="229" y="406"/>
                                </a:lnTo>
                                <a:lnTo>
                                  <a:pt x="229" y="402"/>
                                </a:lnTo>
                                <a:lnTo>
                                  <a:pt x="233" y="402"/>
                                </a:lnTo>
                                <a:lnTo>
                                  <a:pt x="241" y="402"/>
                                </a:lnTo>
                                <a:lnTo>
                                  <a:pt x="246" y="402"/>
                                </a:lnTo>
                                <a:lnTo>
                                  <a:pt x="246" y="397"/>
                                </a:lnTo>
                                <a:lnTo>
                                  <a:pt x="250" y="397"/>
                                </a:lnTo>
                                <a:lnTo>
                                  <a:pt x="263" y="397"/>
                                </a:lnTo>
                                <a:lnTo>
                                  <a:pt x="267" y="397"/>
                                </a:lnTo>
                                <a:lnTo>
                                  <a:pt x="267" y="393"/>
                                </a:lnTo>
                                <a:lnTo>
                                  <a:pt x="272" y="393"/>
                                </a:lnTo>
                                <a:lnTo>
                                  <a:pt x="285" y="393"/>
                                </a:lnTo>
                                <a:lnTo>
                                  <a:pt x="289" y="393"/>
                                </a:lnTo>
                                <a:lnTo>
                                  <a:pt x="289" y="389"/>
                                </a:lnTo>
                                <a:lnTo>
                                  <a:pt x="293" y="389"/>
                                </a:lnTo>
                                <a:lnTo>
                                  <a:pt x="302" y="389"/>
                                </a:lnTo>
                                <a:lnTo>
                                  <a:pt x="306" y="389"/>
                                </a:lnTo>
                                <a:lnTo>
                                  <a:pt x="306" y="384"/>
                                </a:lnTo>
                                <a:lnTo>
                                  <a:pt x="311" y="384"/>
                                </a:lnTo>
                                <a:lnTo>
                                  <a:pt x="324" y="384"/>
                                </a:lnTo>
                                <a:lnTo>
                                  <a:pt x="328" y="384"/>
                                </a:lnTo>
                                <a:lnTo>
                                  <a:pt x="328" y="380"/>
                                </a:lnTo>
                                <a:lnTo>
                                  <a:pt x="332" y="380"/>
                                </a:lnTo>
                                <a:lnTo>
                                  <a:pt x="345" y="380"/>
                                </a:lnTo>
                                <a:lnTo>
                                  <a:pt x="349" y="380"/>
                                </a:lnTo>
                                <a:lnTo>
                                  <a:pt x="349" y="376"/>
                                </a:lnTo>
                                <a:lnTo>
                                  <a:pt x="354" y="376"/>
                                </a:lnTo>
                                <a:lnTo>
                                  <a:pt x="367" y="376"/>
                                </a:lnTo>
                                <a:lnTo>
                                  <a:pt x="371" y="376"/>
                                </a:lnTo>
                                <a:lnTo>
                                  <a:pt x="371" y="371"/>
                                </a:lnTo>
                                <a:lnTo>
                                  <a:pt x="375" y="371"/>
                                </a:lnTo>
                                <a:lnTo>
                                  <a:pt x="384" y="371"/>
                                </a:lnTo>
                                <a:lnTo>
                                  <a:pt x="388" y="371"/>
                                </a:lnTo>
                                <a:lnTo>
                                  <a:pt x="388" y="367"/>
                                </a:lnTo>
                                <a:lnTo>
                                  <a:pt x="393" y="367"/>
                                </a:lnTo>
                                <a:lnTo>
                                  <a:pt x="401" y="367"/>
                                </a:lnTo>
                                <a:lnTo>
                                  <a:pt x="406" y="367"/>
                                </a:lnTo>
                                <a:lnTo>
                                  <a:pt x="406" y="363"/>
                                </a:lnTo>
                                <a:lnTo>
                                  <a:pt x="410" y="363"/>
                                </a:lnTo>
                                <a:lnTo>
                                  <a:pt x="431" y="363"/>
                                </a:lnTo>
                                <a:lnTo>
                                  <a:pt x="436" y="363"/>
                                </a:lnTo>
                                <a:lnTo>
                                  <a:pt x="436" y="358"/>
                                </a:lnTo>
                                <a:lnTo>
                                  <a:pt x="440" y="358"/>
                                </a:lnTo>
                                <a:lnTo>
                                  <a:pt x="449" y="358"/>
                                </a:lnTo>
                                <a:lnTo>
                                  <a:pt x="453" y="358"/>
                                </a:lnTo>
                                <a:lnTo>
                                  <a:pt x="453" y="354"/>
                                </a:lnTo>
                                <a:lnTo>
                                  <a:pt x="457" y="354"/>
                                </a:lnTo>
                                <a:lnTo>
                                  <a:pt x="462" y="354"/>
                                </a:lnTo>
                                <a:lnTo>
                                  <a:pt x="466" y="354"/>
                                </a:lnTo>
                                <a:lnTo>
                                  <a:pt x="466" y="350"/>
                                </a:lnTo>
                                <a:lnTo>
                                  <a:pt x="470" y="350"/>
                                </a:lnTo>
                                <a:lnTo>
                                  <a:pt x="488" y="350"/>
                                </a:lnTo>
                                <a:lnTo>
                                  <a:pt x="492" y="350"/>
                                </a:lnTo>
                                <a:lnTo>
                                  <a:pt x="492" y="345"/>
                                </a:lnTo>
                                <a:lnTo>
                                  <a:pt x="496" y="345"/>
                                </a:lnTo>
                                <a:lnTo>
                                  <a:pt x="514" y="345"/>
                                </a:lnTo>
                                <a:lnTo>
                                  <a:pt x="518" y="345"/>
                                </a:lnTo>
                                <a:lnTo>
                                  <a:pt x="518" y="341"/>
                                </a:lnTo>
                                <a:lnTo>
                                  <a:pt x="522" y="341"/>
                                </a:lnTo>
                                <a:lnTo>
                                  <a:pt x="526" y="341"/>
                                </a:lnTo>
                                <a:lnTo>
                                  <a:pt x="531" y="341"/>
                                </a:lnTo>
                                <a:lnTo>
                                  <a:pt x="531" y="337"/>
                                </a:lnTo>
                                <a:lnTo>
                                  <a:pt x="535" y="337"/>
                                </a:lnTo>
                                <a:lnTo>
                                  <a:pt x="535" y="337"/>
                                </a:lnTo>
                                <a:lnTo>
                                  <a:pt x="539" y="337"/>
                                </a:lnTo>
                                <a:lnTo>
                                  <a:pt x="539" y="333"/>
                                </a:lnTo>
                                <a:lnTo>
                                  <a:pt x="544" y="333"/>
                                </a:lnTo>
                                <a:lnTo>
                                  <a:pt x="552" y="333"/>
                                </a:lnTo>
                                <a:lnTo>
                                  <a:pt x="557" y="333"/>
                                </a:lnTo>
                                <a:lnTo>
                                  <a:pt x="557" y="328"/>
                                </a:lnTo>
                                <a:lnTo>
                                  <a:pt x="561" y="328"/>
                                </a:lnTo>
                                <a:lnTo>
                                  <a:pt x="561" y="328"/>
                                </a:lnTo>
                                <a:lnTo>
                                  <a:pt x="565" y="328"/>
                                </a:lnTo>
                                <a:lnTo>
                                  <a:pt x="565" y="324"/>
                                </a:lnTo>
                                <a:lnTo>
                                  <a:pt x="570" y="324"/>
                                </a:lnTo>
                                <a:lnTo>
                                  <a:pt x="570" y="320"/>
                                </a:lnTo>
                                <a:lnTo>
                                  <a:pt x="574" y="320"/>
                                </a:lnTo>
                                <a:lnTo>
                                  <a:pt x="574" y="315"/>
                                </a:lnTo>
                                <a:lnTo>
                                  <a:pt x="578" y="315"/>
                                </a:lnTo>
                                <a:lnTo>
                                  <a:pt x="578" y="311"/>
                                </a:lnTo>
                                <a:lnTo>
                                  <a:pt x="583" y="311"/>
                                </a:lnTo>
                                <a:lnTo>
                                  <a:pt x="609" y="311"/>
                                </a:lnTo>
                                <a:lnTo>
                                  <a:pt x="613" y="311"/>
                                </a:lnTo>
                                <a:lnTo>
                                  <a:pt x="613" y="307"/>
                                </a:lnTo>
                                <a:lnTo>
                                  <a:pt x="617" y="307"/>
                                </a:lnTo>
                                <a:lnTo>
                                  <a:pt x="617" y="307"/>
                                </a:lnTo>
                                <a:lnTo>
                                  <a:pt x="621" y="307"/>
                                </a:lnTo>
                                <a:lnTo>
                                  <a:pt x="621" y="302"/>
                                </a:lnTo>
                                <a:lnTo>
                                  <a:pt x="626" y="302"/>
                                </a:lnTo>
                                <a:lnTo>
                                  <a:pt x="626" y="298"/>
                                </a:lnTo>
                                <a:lnTo>
                                  <a:pt x="630" y="298"/>
                                </a:lnTo>
                                <a:lnTo>
                                  <a:pt x="630" y="294"/>
                                </a:lnTo>
                                <a:lnTo>
                                  <a:pt x="634" y="294"/>
                                </a:lnTo>
                                <a:lnTo>
                                  <a:pt x="634" y="289"/>
                                </a:lnTo>
                                <a:lnTo>
                                  <a:pt x="639" y="289"/>
                                </a:lnTo>
                                <a:lnTo>
                                  <a:pt x="639" y="289"/>
                                </a:lnTo>
                                <a:lnTo>
                                  <a:pt x="643" y="289"/>
                                </a:lnTo>
                                <a:lnTo>
                                  <a:pt x="643" y="285"/>
                                </a:lnTo>
                                <a:lnTo>
                                  <a:pt x="647" y="285"/>
                                </a:lnTo>
                                <a:lnTo>
                                  <a:pt x="647" y="285"/>
                                </a:lnTo>
                                <a:lnTo>
                                  <a:pt x="652" y="285"/>
                                </a:lnTo>
                                <a:lnTo>
                                  <a:pt x="652" y="289"/>
                                </a:lnTo>
                                <a:lnTo>
                                  <a:pt x="656" y="289"/>
                                </a:lnTo>
                                <a:lnTo>
                                  <a:pt x="656" y="294"/>
                                </a:lnTo>
                                <a:lnTo>
                                  <a:pt x="660" y="294"/>
                                </a:lnTo>
                                <a:lnTo>
                                  <a:pt x="660" y="298"/>
                                </a:lnTo>
                                <a:lnTo>
                                  <a:pt x="665" y="298"/>
                                </a:lnTo>
                                <a:lnTo>
                                  <a:pt x="665" y="298"/>
                                </a:lnTo>
                                <a:lnTo>
                                  <a:pt x="669" y="298"/>
                                </a:lnTo>
                                <a:lnTo>
                                  <a:pt x="669" y="302"/>
                                </a:lnTo>
                                <a:lnTo>
                                  <a:pt x="673" y="302"/>
                                </a:lnTo>
                                <a:lnTo>
                                  <a:pt x="742" y="302"/>
                                </a:lnTo>
                                <a:lnTo>
                                  <a:pt x="747" y="302"/>
                                </a:lnTo>
                                <a:lnTo>
                                  <a:pt x="747" y="298"/>
                                </a:lnTo>
                                <a:lnTo>
                                  <a:pt x="751" y="298"/>
                                </a:lnTo>
                                <a:lnTo>
                                  <a:pt x="751" y="298"/>
                                </a:lnTo>
                                <a:lnTo>
                                  <a:pt x="755" y="298"/>
                                </a:lnTo>
                                <a:lnTo>
                                  <a:pt x="755" y="294"/>
                                </a:lnTo>
                                <a:lnTo>
                                  <a:pt x="760" y="294"/>
                                </a:lnTo>
                                <a:lnTo>
                                  <a:pt x="760" y="289"/>
                                </a:lnTo>
                                <a:lnTo>
                                  <a:pt x="764" y="289"/>
                                </a:lnTo>
                                <a:lnTo>
                                  <a:pt x="764" y="289"/>
                                </a:lnTo>
                                <a:lnTo>
                                  <a:pt x="768" y="289"/>
                                </a:lnTo>
                                <a:lnTo>
                                  <a:pt x="768" y="285"/>
                                </a:lnTo>
                                <a:lnTo>
                                  <a:pt x="773" y="285"/>
                                </a:lnTo>
                                <a:lnTo>
                                  <a:pt x="773" y="285"/>
                                </a:lnTo>
                                <a:lnTo>
                                  <a:pt x="777" y="285"/>
                                </a:lnTo>
                                <a:lnTo>
                                  <a:pt x="777" y="289"/>
                                </a:lnTo>
                                <a:lnTo>
                                  <a:pt x="781" y="289"/>
                                </a:lnTo>
                                <a:lnTo>
                                  <a:pt x="786" y="289"/>
                                </a:lnTo>
                                <a:lnTo>
                                  <a:pt x="790" y="289"/>
                                </a:lnTo>
                                <a:lnTo>
                                  <a:pt x="790" y="294"/>
                                </a:lnTo>
                                <a:lnTo>
                                  <a:pt x="794" y="294"/>
                                </a:lnTo>
                                <a:lnTo>
                                  <a:pt x="798" y="294"/>
                                </a:lnTo>
                                <a:lnTo>
                                  <a:pt x="803" y="294"/>
                                </a:lnTo>
                                <a:lnTo>
                                  <a:pt x="803" y="289"/>
                                </a:lnTo>
                                <a:lnTo>
                                  <a:pt x="807" y="289"/>
                                </a:lnTo>
                                <a:lnTo>
                                  <a:pt x="829" y="289"/>
                                </a:lnTo>
                                <a:lnTo>
                                  <a:pt x="833" y="289"/>
                                </a:lnTo>
                                <a:lnTo>
                                  <a:pt x="833" y="285"/>
                                </a:lnTo>
                                <a:lnTo>
                                  <a:pt x="837" y="285"/>
                                </a:lnTo>
                                <a:lnTo>
                                  <a:pt x="850" y="285"/>
                                </a:lnTo>
                                <a:lnTo>
                                  <a:pt x="855" y="285"/>
                                </a:lnTo>
                                <a:lnTo>
                                  <a:pt x="855" y="281"/>
                                </a:lnTo>
                                <a:lnTo>
                                  <a:pt x="859" y="281"/>
                                </a:lnTo>
                                <a:lnTo>
                                  <a:pt x="881" y="281"/>
                                </a:lnTo>
                                <a:lnTo>
                                  <a:pt x="885" y="281"/>
                                </a:lnTo>
                                <a:lnTo>
                                  <a:pt x="885" y="276"/>
                                </a:lnTo>
                                <a:lnTo>
                                  <a:pt x="889" y="276"/>
                                </a:lnTo>
                                <a:lnTo>
                                  <a:pt x="928" y="276"/>
                                </a:lnTo>
                                <a:lnTo>
                                  <a:pt x="932" y="276"/>
                                </a:lnTo>
                                <a:lnTo>
                                  <a:pt x="932" y="272"/>
                                </a:lnTo>
                                <a:lnTo>
                                  <a:pt x="937" y="272"/>
                                </a:lnTo>
                                <a:lnTo>
                                  <a:pt x="967" y="272"/>
                                </a:lnTo>
                                <a:lnTo>
                                  <a:pt x="971" y="272"/>
                                </a:lnTo>
                                <a:lnTo>
                                  <a:pt x="971" y="268"/>
                                </a:lnTo>
                                <a:lnTo>
                                  <a:pt x="976" y="268"/>
                                </a:lnTo>
                                <a:lnTo>
                                  <a:pt x="993" y="268"/>
                                </a:lnTo>
                                <a:lnTo>
                                  <a:pt x="997" y="268"/>
                                </a:lnTo>
                                <a:lnTo>
                                  <a:pt x="997" y="263"/>
                                </a:lnTo>
                                <a:lnTo>
                                  <a:pt x="1001" y="263"/>
                                </a:lnTo>
                                <a:lnTo>
                                  <a:pt x="1014" y="263"/>
                                </a:lnTo>
                                <a:lnTo>
                                  <a:pt x="1019" y="263"/>
                                </a:lnTo>
                                <a:lnTo>
                                  <a:pt x="1019" y="259"/>
                                </a:lnTo>
                                <a:lnTo>
                                  <a:pt x="1023" y="259"/>
                                </a:lnTo>
                                <a:lnTo>
                                  <a:pt x="1032" y="259"/>
                                </a:lnTo>
                                <a:lnTo>
                                  <a:pt x="1036" y="259"/>
                                </a:lnTo>
                                <a:lnTo>
                                  <a:pt x="1036" y="255"/>
                                </a:lnTo>
                                <a:lnTo>
                                  <a:pt x="1040" y="255"/>
                                </a:lnTo>
                                <a:lnTo>
                                  <a:pt x="1049" y="255"/>
                                </a:lnTo>
                                <a:lnTo>
                                  <a:pt x="1053" y="255"/>
                                </a:lnTo>
                                <a:lnTo>
                                  <a:pt x="1053" y="251"/>
                                </a:lnTo>
                                <a:lnTo>
                                  <a:pt x="1058" y="251"/>
                                </a:lnTo>
                                <a:lnTo>
                                  <a:pt x="1058" y="251"/>
                                </a:lnTo>
                                <a:lnTo>
                                  <a:pt x="1062" y="251"/>
                                </a:lnTo>
                                <a:lnTo>
                                  <a:pt x="1062" y="246"/>
                                </a:lnTo>
                                <a:lnTo>
                                  <a:pt x="1066" y="246"/>
                                </a:lnTo>
                                <a:lnTo>
                                  <a:pt x="1075" y="246"/>
                                </a:lnTo>
                                <a:lnTo>
                                  <a:pt x="1079" y="246"/>
                                </a:lnTo>
                                <a:lnTo>
                                  <a:pt x="1079" y="242"/>
                                </a:lnTo>
                                <a:lnTo>
                                  <a:pt x="1083" y="242"/>
                                </a:lnTo>
                                <a:lnTo>
                                  <a:pt x="1088" y="242"/>
                                </a:lnTo>
                                <a:lnTo>
                                  <a:pt x="1092" y="242"/>
                                </a:lnTo>
                                <a:lnTo>
                                  <a:pt x="1092" y="238"/>
                                </a:lnTo>
                                <a:lnTo>
                                  <a:pt x="1096" y="238"/>
                                </a:lnTo>
                                <a:lnTo>
                                  <a:pt x="1101" y="238"/>
                                </a:lnTo>
                                <a:lnTo>
                                  <a:pt x="1105" y="238"/>
                                </a:lnTo>
                                <a:lnTo>
                                  <a:pt x="1105" y="233"/>
                                </a:lnTo>
                                <a:lnTo>
                                  <a:pt x="1109" y="233"/>
                                </a:lnTo>
                                <a:lnTo>
                                  <a:pt x="1118" y="233"/>
                                </a:lnTo>
                                <a:lnTo>
                                  <a:pt x="1122" y="233"/>
                                </a:lnTo>
                                <a:lnTo>
                                  <a:pt x="1122" y="229"/>
                                </a:lnTo>
                                <a:lnTo>
                                  <a:pt x="1127" y="229"/>
                                </a:lnTo>
                                <a:lnTo>
                                  <a:pt x="1135" y="229"/>
                                </a:lnTo>
                                <a:lnTo>
                                  <a:pt x="1140" y="229"/>
                                </a:lnTo>
                                <a:lnTo>
                                  <a:pt x="1140" y="225"/>
                                </a:lnTo>
                                <a:lnTo>
                                  <a:pt x="1144" y="225"/>
                                </a:lnTo>
                                <a:lnTo>
                                  <a:pt x="1153" y="225"/>
                                </a:lnTo>
                                <a:lnTo>
                                  <a:pt x="1157" y="225"/>
                                </a:lnTo>
                                <a:lnTo>
                                  <a:pt x="1157" y="220"/>
                                </a:lnTo>
                                <a:lnTo>
                                  <a:pt x="1161" y="220"/>
                                </a:lnTo>
                                <a:lnTo>
                                  <a:pt x="1174" y="220"/>
                                </a:lnTo>
                                <a:lnTo>
                                  <a:pt x="1178" y="220"/>
                                </a:lnTo>
                                <a:lnTo>
                                  <a:pt x="1178" y="216"/>
                                </a:lnTo>
                                <a:lnTo>
                                  <a:pt x="1183" y="216"/>
                                </a:lnTo>
                                <a:lnTo>
                                  <a:pt x="1200" y="216"/>
                                </a:lnTo>
                                <a:lnTo>
                                  <a:pt x="1204" y="216"/>
                                </a:lnTo>
                                <a:lnTo>
                                  <a:pt x="1204" y="212"/>
                                </a:lnTo>
                                <a:lnTo>
                                  <a:pt x="1209" y="212"/>
                                </a:lnTo>
                                <a:lnTo>
                                  <a:pt x="1222" y="212"/>
                                </a:lnTo>
                                <a:lnTo>
                                  <a:pt x="1226" y="212"/>
                                </a:lnTo>
                                <a:lnTo>
                                  <a:pt x="1226" y="207"/>
                                </a:lnTo>
                                <a:lnTo>
                                  <a:pt x="1230" y="207"/>
                                </a:lnTo>
                                <a:lnTo>
                                  <a:pt x="1239" y="207"/>
                                </a:lnTo>
                                <a:lnTo>
                                  <a:pt x="1243" y="207"/>
                                </a:lnTo>
                                <a:lnTo>
                                  <a:pt x="1243" y="203"/>
                                </a:lnTo>
                                <a:lnTo>
                                  <a:pt x="1248" y="203"/>
                                </a:lnTo>
                                <a:lnTo>
                                  <a:pt x="1252" y="203"/>
                                </a:lnTo>
                                <a:lnTo>
                                  <a:pt x="1256" y="203"/>
                                </a:lnTo>
                                <a:lnTo>
                                  <a:pt x="1256" y="199"/>
                                </a:lnTo>
                                <a:lnTo>
                                  <a:pt x="1261" y="199"/>
                                </a:lnTo>
                                <a:lnTo>
                                  <a:pt x="1265" y="199"/>
                                </a:lnTo>
                                <a:lnTo>
                                  <a:pt x="1269" y="199"/>
                                </a:lnTo>
                                <a:lnTo>
                                  <a:pt x="1269" y="194"/>
                                </a:lnTo>
                                <a:lnTo>
                                  <a:pt x="1273" y="194"/>
                                </a:lnTo>
                                <a:lnTo>
                                  <a:pt x="1273" y="194"/>
                                </a:lnTo>
                                <a:lnTo>
                                  <a:pt x="1278" y="194"/>
                                </a:lnTo>
                                <a:lnTo>
                                  <a:pt x="1278" y="190"/>
                                </a:lnTo>
                                <a:lnTo>
                                  <a:pt x="1282" y="190"/>
                                </a:lnTo>
                                <a:lnTo>
                                  <a:pt x="1286" y="190"/>
                                </a:lnTo>
                                <a:lnTo>
                                  <a:pt x="1291" y="190"/>
                                </a:lnTo>
                                <a:lnTo>
                                  <a:pt x="1291" y="186"/>
                                </a:lnTo>
                                <a:lnTo>
                                  <a:pt x="1295" y="186"/>
                                </a:lnTo>
                                <a:lnTo>
                                  <a:pt x="1299" y="186"/>
                                </a:lnTo>
                                <a:lnTo>
                                  <a:pt x="1304" y="186"/>
                                </a:lnTo>
                                <a:lnTo>
                                  <a:pt x="1304" y="181"/>
                                </a:lnTo>
                                <a:lnTo>
                                  <a:pt x="1308" y="181"/>
                                </a:lnTo>
                                <a:lnTo>
                                  <a:pt x="1308" y="181"/>
                                </a:lnTo>
                                <a:lnTo>
                                  <a:pt x="1312" y="181"/>
                                </a:lnTo>
                                <a:lnTo>
                                  <a:pt x="1312" y="177"/>
                                </a:lnTo>
                                <a:lnTo>
                                  <a:pt x="1317" y="177"/>
                                </a:lnTo>
                                <a:lnTo>
                                  <a:pt x="1321" y="177"/>
                                </a:lnTo>
                                <a:lnTo>
                                  <a:pt x="1325" y="177"/>
                                </a:lnTo>
                                <a:lnTo>
                                  <a:pt x="1325" y="173"/>
                                </a:lnTo>
                                <a:lnTo>
                                  <a:pt x="1330" y="173"/>
                                </a:lnTo>
                                <a:lnTo>
                                  <a:pt x="1330" y="173"/>
                                </a:lnTo>
                                <a:lnTo>
                                  <a:pt x="1334" y="173"/>
                                </a:lnTo>
                                <a:lnTo>
                                  <a:pt x="1334" y="169"/>
                                </a:lnTo>
                                <a:lnTo>
                                  <a:pt x="1338" y="169"/>
                                </a:lnTo>
                                <a:lnTo>
                                  <a:pt x="1343" y="169"/>
                                </a:lnTo>
                                <a:lnTo>
                                  <a:pt x="1347" y="169"/>
                                </a:lnTo>
                                <a:lnTo>
                                  <a:pt x="1347" y="164"/>
                                </a:lnTo>
                                <a:lnTo>
                                  <a:pt x="1351" y="164"/>
                                </a:lnTo>
                                <a:lnTo>
                                  <a:pt x="1364" y="164"/>
                                </a:lnTo>
                                <a:lnTo>
                                  <a:pt x="1368" y="164"/>
                                </a:lnTo>
                                <a:lnTo>
                                  <a:pt x="1368" y="160"/>
                                </a:lnTo>
                                <a:lnTo>
                                  <a:pt x="1373" y="160"/>
                                </a:lnTo>
                                <a:lnTo>
                                  <a:pt x="1446" y="160"/>
                                </a:lnTo>
                                <a:lnTo>
                                  <a:pt x="1450" y="160"/>
                                </a:lnTo>
                                <a:lnTo>
                                  <a:pt x="1450" y="164"/>
                                </a:lnTo>
                                <a:lnTo>
                                  <a:pt x="1455" y="164"/>
                                </a:lnTo>
                                <a:lnTo>
                                  <a:pt x="1533" y="164"/>
                                </a:lnTo>
                                <a:lnTo>
                                  <a:pt x="1537" y="164"/>
                                </a:lnTo>
                                <a:lnTo>
                                  <a:pt x="1537" y="169"/>
                                </a:lnTo>
                                <a:lnTo>
                                  <a:pt x="1541" y="169"/>
                                </a:lnTo>
                                <a:lnTo>
                                  <a:pt x="1580" y="169"/>
                                </a:lnTo>
                                <a:lnTo>
                                  <a:pt x="1584" y="169"/>
                                </a:lnTo>
                                <a:lnTo>
                                  <a:pt x="1584" y="164"/>
                                </a:lnTo>
                                <a:lnTo>
                                  <a:pt x="1589" y="164"/>
                                </a:lnTo>
                                <a:lnTo>
                                  <a:pt x="1589" y="156"/>
                                </a:lnTo>
                                <a:lnTo>
                                  <a:pt x="1593" y="156"/>
                                </a:lnTo>
                                <a:lnTo>
                                  <a:pt x="1593" y="143"/>
                                </a:lnTo>
                                <a:lnTo>
                                  <a:pt x="1597" y="143"/>
                                </a:lnTo>
                                <a:lnTo>
                                  <a:pt x="1597" y="108"/>
                                </a:lnTo>
                                <a:lnTo>
                                  <a:pt x="1602" y="108"/>
                                </a:lnTo>
                                <a:lnTo>
                                  <a:pt x="1602" y="87"/>
                                </a:lnTo>
                                <a:lnTo>
                                  <a:pt x="1606" y="87"/>
                                </a:lnTo>
                                <a:lnTo>
                                  <a:pt x="1606" y="65"/>
                                </a:lnTo>
                                <a:lnTo>
                                  <a:pt x="1610" y="65"/>
                                </a:lnTo>
                                <a:lnTo>
                                  <a:pt x="1610" y="30"/>
                                </a:lnTo>
                                <a:lnTo>
                                  <a:pt x="1615" y="30"/>
                                </a:lnTo>
                                <a:lnTo>
                                  <a:pt x="1615" y="17"/>
                                </a:lnTo>
                                <a:lnTo>
                                  <a:pt x="1619" y="17"/>
                                </a:lnTo>
                                <a:lnTo>
                                  <a:pt x="1619" y="5"/>
                                </a:lnTo>
                                <a:lnTo>
                                  <a:pt x="1623" y="5"/>
                                </a:lnTo>
                                <a:lnTo>
                                  <a:pt x="1623" y="0"/>
                                </a:lnTo>
                                <a:lnTo>
                                  <a:pt x="1628" y="0"/>
                                </a:lnTo>
                                <a:lnTo>
                                  <a:pt x="1628" y="5"/>
                                </a:lnTo>
                                <a:lnTo>
                                  <a:pt x="1632" y="5"/>
                                </a:lnTo>
                                <a:lnTo>
                                  <a:pt x="1632" y="13"/>
                                </a:lnTo>
                                <a:lnTo>
                                  <a:pt x="1636" y="13"/>
                                </a:lnTo>
                                <a:lnTo>
                                  <a:pt x="1636" y="30"/>
                                </a:lnTo>
                                <a:lnTo>
                                  <a:pt x="1640" y="30"/>
                                </a:lnTo>
                                <a:lnTo>
                                  <a:pt x="1640" y="95"/>
                                </a:lnTo>
                                <a:lnTo>
                                  <a:pt x="1645" y="95"/>
                                </a:lnTo>
                                <a:lnTo>
                                  <a:pt x="1645" y="112"/>
                                </a:lnTo>
                                <a:lnTo>
                                  <a:pt x="1649" y="112"/>
                                </a:lnTo>
                                <a:lnTo>
                                  <a:pt x="1649" y="95"/>
                                </a:lnTo>
                                <a:lnTo>
                                  <a:pt x="1653" y="95"/>
                                </a:lnTo>
                                <a:lnTo>
                                  <a:pt x="1653" y="52"/>
                                </a:lnTo>
                                <a:lnTo>
                                  <a:pt x="1658" y="52"/>
                                </a:lnTo>
                                <a:lnTo>
                                  <a:pt x="1658" y="48"/>
                                </a:lnTo>
                                <a:lnTo>
                                  <a:pt x="1662" y="48"/>
                                </a:lnTo>
                                <a:lnTo>
                                  <a:pt x="1662" y="48"/>
                                </a:lnTo>
                                <a:lnTo>
                                  <a:pt x="1666" y="48"/>
                                </a:lnTo>
                                <a:lnTo>
                                  <a:pt x="1666" y="52"/>
                                </a:lnTo>
                                <a:lnTo>
                                  <a:pt x="1671" y="52"/>
                                </a:lnTo>
                                <a:lnTo>
                                  <a:pt x="1671" y="56"/>
                                </a:lnTo>
                                <a:lnTo>
                                  <a:pt x="1675" y="56"/>
                                </a:lnTo>
                                <a:lnTo>
                                  <a:pt x="1675" y="56"/>
                                </a:lnTo>
                                <a:lnTo>
                                  <a:pt x="1679" y="56"/>
                                </a:lnTo>
                                <a:lnTo>
                                  <a:pt x="1679" y="61"/>
                                </a:lnTo>
                                <a:lnTo>
                                  <a:pt x="1684" y="61"/>
                                </a:lnTo>
                                <a:lnTo>
                                  <a:pt x="1684" y="78"/>
                                </a:lnTo>
                                <a:lnTo>
                                  <a:pt x="1688" y="78"/>
                                </a:lnTo>
                                <a:lnTo>
                                  <a:pt x="1688" y="82"/>
                                </a:lnTo>
                                <a:lnTo>
                                  <a:pt x="1692" y="82"/>
                                </a:lnTo>
                                <a:lnTo>
                                  <a:pt x="1692" y="91"/>
                                </a:lnTo>
                                <a:lnTo>
                                  <a:pt x="1697" y="91"/>
                                </a:lnTo>
                                <a:lnTo>
                                  <a:pt x="1697" y="108"/>
                                </a:lnTo>
                                <a:lnTo>
                                  <a:pt x="1701" y="108"/>
                                </a:lnTo>
                                <a:lnTo>
                                  <a:pt x="1701" y="117"/>
                                </a:lnTo>
                                <a:lnTo>
                                  <a:pt x="1705" y="117"/>
                                </a:lnTo>
                                <a:lnTo>
                                  <a:pt x="1705" y="125"/>
                                </a:lnTo>
                                <a:lnTo>
                                  <a:pt x="1710" y="125"/>
                                </a:lnTo>
                                <a:lnTo>
                                  <a:pt x="1710" y="134"/>
                                </a:lnTo>
                                <a:lnTo>
                                  <a:pt x="1714" y="134"/>
                                </a:lnTo>
                                <a:lnTo>
                                  <a:pt x="1714" y="147"/>
                                </a:lnTo>
                                <a:lnTo>
                                  <a:pt x="1718" y="147"/>
                                </a:lnTo>
                                <a:lnTo>
                                  <a:pt x="1718" y="151"/>
                                </a:lnTo>
                                <a:lnTo>
                                  <a:pt x="1723" y="151"/>
                                </a:lnTo>
                                <a:lnTo>
                                  <a:pt x="1723" y="156"/>
                                </a:lnTo>
                                <a:lnTo>
                                  <a:pt x="1727" y="156"/>
                                </a:lnTo>
                                <a:lnTo>
                                  <a:pt x="1727" y="164"/>
                                </a:lnTo>
                                <a:lnTo>
                                  <a:pt x="1731" y="164"/>
                                </a:lnTo>
                                <a:lnTo>
                                  <a:pt x="1731" y="164"/>
                                </a:lnTo>
                                <a:lnTo>
                                  <a:pt x="1735" y="164"/>
                                </a:lnTo>
                                <a:lnTo>
                                  <a:pt x="1735" y="169"/>
                                </a:lnTo>
                                <a:lnTo>
                                  <a:pt x="1740" y="169"/>
                                </a:lnTo>
                                <a:lnTo>
                                  <a:pt x="1744" y="169"/>
                                </a:lnTo>
                                <a:lnTo>
                                  <a:pt x="1748" y="169"/>
                                </a:lnTo>
                                <a:lnTo>
                                  <a:pt x="1748" y="173"/>
                                </a:lnTo>
                                <a:lnTo>
                                  <a:pt x="1753" y="173"/>
                                </a:lnTo>
                                <a:lnTo>
                                  <a:pt x="1761" y="173"/>
                                </a:lnTo>
                                <a:lnTo>
                                  <a:pt x="1766" y="173"/>
                                </a:lnTo>
                                <a:lnTo>
                                  <a:pt x="1766" y="169"/>
                                </a:lnTo>
                                <a:lnTo>
                                  <a:pt x="1770" y="169"/>
                                </a:lnTo>
                                <a:lnTo>
                                  <a:pt x="1770" y="169"/>
                                </a:lnTo>
                                <a:lnTo>
                                  <a:pt x="1774" y="169"/>
                                </a:lnTo>
                                <a:lnTo>
                                  <a:pt x="1774" y="164"/>
                                </a:lnTo>
                                <a:lnTo>
                                  <a:pt x="1779" y="164"/>
                                </a:lnTo>
                                <a:lnTo>
                                  <a:pt x="1796" y="164"/>
                                </a:lnTo>
                                <a:lnTo>
                                  <a:pt x="1800" y="164"/>
                                </a:lnTo>
                                <a:lnTo>
                                  <a:pt x="1800" y="173"/>
                                </a:lnTo>
                                <a:lnTo>
                                  <a:pt x="1805" y="173"/>
                                </a:lnTo>
                                <a:lnTo>
                                  <a:pt x="1805" y="177"/>
                                </a:lnTo>
                                <a:lnTo>
                                  <a:pt x="1809" y="177"/>
                                </a:lnTo>
                                <a:lnTo>
                                  <a:pt x="1809" y="181"/>
                                </a:lnTo>
                                <a:lnTo>
                                  <a:pt x="1813" y="181"/>
                                </a:lnTo>
                                <a:lnTo>
                                  <a:pt x="1813" y="186"/>
                                </a:lnTo>
                                <a:lnTo>
                                  <a:pt x="1818" y="186"/>
                                </a:lnTo>
                                <a:lnTo>
                                  <a:pt x="1818" y="186"/>
                                </a:lnTo>
                                <a:lnTo>
                                  <a:pt x="1822" y="186"/>
                                </a:lnTo>
                                <a:lnTo>
                                  <a:pt x="1822" y="190"/>
                                </a:lnTo>
                                <a:lnTo>
                                  <a:pt x="1826" y="190"/>
                                </a:lnTo>
                                <a:lnTo>
                                  <a:pt x="1830" y="190"/>
                                </a:lnTo>
                                <a:lnTo>
                                  <a:pt x="1835" y="190"/>
                                </a:lnTo>
                                <a:lnTo>
                                  <a:pt x="1835" y="186"/>
                                </a:lnTo>
                                <a:lnTo>
                                  <a:pt x="1839" y="186"/>
                                </a:lnTo>
                                <a:lnTo>
                                  <a:pt x="1848" y="186"/>
                                </a:lnTo>
                                <a:lnTo>
                                  <a:pt x="1852" y="186"/>
                                </a:lnTo>
                                <a:lnTo>
                                  <a:pt x="1852" y="190"/>
                                </a:lnTo>
                                <a:lnTo>
                                  <a:pt x="1856" y="190"/>
                                </a:lnTo>
                                <a:lnTo>
                                  <a:pt x="1856" y="190"/>
                                </a:lnTo>
                                <a:lnTo>
                                  <a:pt x="1861" y="190"/>
                                </a:lnTo>
                                <a:lnTo>
                                  <a:pt x="1861" y="194"/>
                                </a:lnTo>
                                <a:lnTo>
                                  <a:pt x="1865" y="194"/>
                                </a:lnTo>
                                <a:lnTo>
                                  <a:pt x="1865" y="199"/>
                                </a:lnTo>
                                <a:lnTo>
                                  <a:pt x="1869" y="199"/>
                                </a:lnTo>
                                <a:lnTo>
                                  <a:pt x="1874" y="199"/>
                                </a:lnTo>
                                <a:lnTo>
                                  <a:pt x="1878" y="199"/>
                                </a:lnTo>
                                <a:lnTo>
                                  <a:pt x="1878" y="203"/>
                                </a:lnTo>
                                <a:lnTo>
                                  <a:pt x="1882" y="203"/>
                                </a:lnTo>
                                <a:lnTo>
                                  <a:pt x="1956" y="203"/>
                                </a:lnTo>
                                <a:lnTo>
                                  <a:pt x="1960" y="203"/>
                                </a:lnTo>
                                <a:lnTo>
                                  <a:pt x="1960" y="207"/>
                                </a:lnTo>
                                <a:lnTo>
                                  <a:pt x="1964" y="207"/>
                                </a:lnTo>
                                <a:lnTo>
                                  <a:pt x="2003" y="207"/>
                                </a:lnTo>
                                <a:lnTo>
                                  <a:pt x="2007" y="207"/>
                                </a:lnTo>
                                <a:lnTo>
                                  <a:pt x="2007" y="203"/>
                                </a:lnTo>
                                <a:lnTo>
                                  <a:pt x="2012" y="203"/>
                                </a:lnTo>
                                <a:lnTo>
                                  <a:pt x="2025" y="203"/>
                                </a:lnTo>
                                <a:lnTo>
                                  <a:pt x="2029" y="203"/>
                                </a:lnTo>
                                <a:lnTo>
                                  <a:pt x="2029" y="199"/>
                                </a:lnTo>
                                <a:lnTo>
                                  <a:pt x="2033" y="199"/>
                                </a:lnTo>
                                <a:lnTo>
                                  <a:pt x="2033" y="194"/>
                                </a:lnTo>
                                <a:lnTo>
                                  <a:pt x="2038" y="194"/>
                                </a:lnTo>
                                <a:lnTo>
                                  <a:pt x="2038" y="194"/>
                                </a:lnTo>
                                <a:lnTo>
                                  <a:pt x="2042" y="194"/>
                                </a:lnTo>
                                <a:lnTo>
                                  <a:pt x="2042" y="190"/>
                                </a:lnTo>
                                <a:lnTo>
                                  <a:pt x="2046" y="190"/>
                                </a:lnTo>
                                <a:lnTo>
                                  <a:pt x="2046" y="186"/>
                                </a:lnTo>
                                <a:lnTo>
                                  <a:pt x="2051" y="186"/>
                                </a:lnTo>
                                <a:lnTo>
                                  <a:pt x="2051" y="177"/>
                                </a:lnTo>
                                <a:lnTo>
                                  <a:pt x="2055" y="177"/>
                                </a:lnTo>
                                <a:lnTo>
                                  <a:pt x="2055" y="181"/>
                                </a:lnTo>
                                <a:lnTo>
                                  <a:pt x="2059" y="181"/>
                                </a:lnTo>
                                <a:lnTo>
                                  <a:pt x="2059" y="186"/>
                                </a:lnTo>
                                <a:lnTo>
                                  <a:pt x="2064" y="186"/>
                                </a:lnTo>
                                <a:lnTo>
                                  <a:pt x="2064" y="199"/>
                                </a:lnTo>
                                <a:lnTo>
                                  <a:pt x="2068" y="199"/>
                                </a:lnTo>
                                <a:lnTo>
                                  <a:pt x="2068" y="199"/>
                                </a:lnTo>
                                <a:lnTo>
                                  <a:pt x="2072" y="199"/>
                                </a:lnTo>
                                <a:lnTo>
                                  <a:pt x="2072" y="203"/>
                                </a:lnTo>
                                <a:lnTo>
                                  <a:pt x="2077" y="203"/>
                                </a:lnTo>
                                <a:lnTo>
                                  <a:pt x="2081" y="203"/>
                                </a:lnTo>
                                <a:lnTo>
                                  <a:pt x="2085" y="203"/>
                                </a:lnTo>
                                <a:lnTo>
                                  <a:pt x="2085" y="207"/>
                                </a:lnTo>
                                <a:lnTo>
                                  <a:pt x="2090" y="207"/>
                                </a:lnTo>
                                <a:lnTo>
                                  <a:pt x="2133" y="207"/>
                                </a:lnTo>
                                <a:lnTo>
                                  <a:pt x="2137" y="207"/>
                                </a:lnTo>
                                <a:lnTo>
                                  <a:pt x="2137" y="203"/>
                                </a:lnTo>
                                <a:lnTo>
                                  <a:pt x="2137" y="207"/>
                                </a:lnTo>
                                <a:lnTo>
                                  <a:pt x="2141" y="207"/>
                                </a:lnTo>
                                <a:lnTo>
                                  <a:pt x="2141" y="207"/>
                                </a:lnTo>
                                <a:lnTo>
                                  <a:pt x="2146" y="207"/>
                                </a:lnTo>
                                <a:lnTo>
                                  <a:pt x="2176" y="207"/>
                                </a:lnTo>
                                <a:lnTo>
                                  <a:pt x="2180" y="207"/>
                                </a:lnTo>
                                <a:lnTo>
                                  <a:pt x="2180" y="212"/>
                                </a:lnTo>
                                <a:lnTo>
                                  <a:pt x="2185" y="212"/>
                                </a:lnTo>
                                <a:lnTo>
                                  <a:pt x="2189" y="212"/>
                                </a:lnTo>
                                <a:lnTo>
                                  <a:pt x="2193" y="212"/>
                                </a:lnTo>
                                <a:lnTo>
                                  <a:pt x="2193" y="207"/>
                                </a:lnTo>
                                <a:lnTo>
                                  <a:pt x="2197" y="207"/>
                                </a:lnTo>
                                <a:lnTo>
                                  <a:pt x="2215" y="207"/>
                                </a:lnTo>
                                <a:lnTo>
                                  <a:pt x="2219" y="207"/>
                                </a:lnTo>
                                <a:lnTo>
                                  <a:pt x="2219" y="203"/>
                                </a:lnTo>
                                <a:lnTo>
                                  <a:pt x="2223" y="203"/>
                                </a:lnTo>
                                <a:lnTo>
                                  <a:pt x="2223" y="203"/>
                                </a:lnTo>
                                <a:lnTo>
                                  <a:pt x="2228" y="203"/>
                                </a:lnTo>
                                <a:lnTo>
                                  <a:pt x="2228" y="207"/>
                                </a:lnTo>
                                <a:lnTo>
                                  <a:pt x="2232" y="207"/>
                                </a:lnTo>
                                <a:lnTo>
                                  <a:pt x="2232" y="203"/>
                                </a:lnTo>
                                <a:lnTo>
                                  <a:pt x="2236" y="203"/>
                                </a:lnTo>
                                <a:lnTo>
                                  <a:pt x="2249" y="203"/>
                                </a:lnTo>
                                <a:lnTo>
                                  <a:pt x="2254" y="203"/>
                                </a:lnTo>
                                <a:lnTo>
                                  <a:pt x="2254" y="199"/>
                                </a:lnTo>
                                <a:lnTo>
                                  <a:pt x="2258" y="199"/>
                                </a:lnTo>
                                <a:lnTo>
                                  <a:pt x="2258" y="19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7"/>
                        <wps:cNvSpPr>
                          <a:spLocks/>
                        </wps:cNvSpPr>
                        <wps:spPr bwMode="auto">
                          <a:xfrm>
                            <a:off x="1870442" y="376398"/>
                            <a:ext cx="696595" cy="614045"/>
                          </a:xfrm>
                          <a:custGeom>
                            <a:avLst/>
                            <a:gdLst>
                              <a:gd name="T0" fmla="*/ 22 w 1097"/>
                              <a:gd name="T1" fmla="*/ 958 h 967"/>
                              <a:gd name="T2" fmla="*/ 48 w 1097"/>
                              <a:gd name="T3" fmla="*/ 949 h 967"/>
                              <a:gd name="T4" fmla="*/ 65 w 1097"/>
                              <a:gd name="T5" fmla="*/ 949 h 967"/>
                              <a:gd name="T6" fmla="*/ 87 w 1097"/>
                              <a:gd name="T7" fmla="*/ 932 h 967"/>
                              <a:gd name="T8" fmla="*/ 100 w 1097"/>
                              <a:gd name="T9" fmla="*/ 932 h 967"/>
                              <a:gd name="T10" fmla="*/ 117 w 1097"/>
                              <a:gd name="T11" fmla="*/ 919 h 967"/>
                              <a:gd name="T12" fmla="*/ 134 w 1097"/>
                              <a:gd name="T13" fmla="*/ 919 h 967"/>
                              <a:gd name="T14" fmla="*/ 160 w 1097"/>
                              <a:gd name="T15" fmla="*/ 906 h 967"/>
                              <a:gd name="T16" fmla="*/ 177 w 1097"/>
                              <a:gd name="T17" fmla="*/ 889 h 967"/>
                              <a:gd name="T18" fmla="*/ 195 w 1097"/>
                              <a:gd name="T19" fmla="*/ 889 h 967"/>
                              <a:gd name="T20" fmla="*/ 212 w 1097"/>
                              <a:gd name="T21" fmla="*/ 850 h 967"/>
                              <a:gd name="T22" fmla="*/ 229 w 1097"/>
                              <a:gd name="T23" fmla="*/ 867 h 967"/>
                              <a:gd name="T24" fmla="*/ 246 w 1097"/>
                              <a:gd name="T25" fmla="*/ 855 h 967"/>
                              <a:gd name="T26" fmla="*/ 264 w 1097"/>
                              <a:gd name="T27" fmla="*/ 842 h 967"/>
                              <a:gd name="T28" fmla="*/ 285 w 1097"/>
                              <a:gd name="T29" fmla="*/ 820 h 967"/>
                              <a:gd name="T30" fmla="*/ 311 w 1097"/>
                              <a:gd name="T31" fmla="*/ 842 h 967"/>
                              <a:gd name="T32" fmla="*/ 328 w 1097"/>
                              <a:gd name="T33" fmla="*/ 837 h 967"/>
                              <a:gd name="T34" fmla="*/ 346 w 1097"/>
                              <a:gd name="T35" fmla="*/ 820 h 967"/>
                              <a:gd name="T36" fmla="*/ 363 w 1097"/>
                              <a:gd name="T37" fmla="*/ 816 h 967"/>
                              <a:gd name="T38" fmla="*/ 380 w 1097"/>
                              <a:gd name="T39" fmla="*/ 781 h 967"/>
                              <a:gd name="T40" fmla="*/ 397 w 1097"/>
                              <a:gd name="T41" fmla="*/ 790 h 967"/>
                              <a:gd name="T42" fmla="*/ 410 w 1097"/>
                              <a:gd name="T43" fmla="*/ 764 h 967"/>
                              <a:gd name="T44" fmla="*/ 428 w 1097"/>
                              <a:gd name="T45" fmla="*/ 738 h 967"/>
                              <a:gd name="T46" fmla="*/ 445 w 1097"/>
                              <a:gd name="T47" fmla="*/ 669 h 967"/>
                              <a:gd name="T48" fmla="*/ 462 w 1097"/>
                              <a:gd name="T49" fmla="*/ 665 h 967"/>
                              <a:gd name="T50" fmla="*/ 480 w 1097"/>
                              <a:gd name="T51" fmla="*/ 591 h 967"/>
                              <a:gd name="T52" fmla="*/ 497 w 1097"/>
                              <a:gd name="T53" fmla="*/ 600 h 967"/>
                              <a:gd name="T54" fmla="*/ 514 w 1097"/>
                              <a:gd name="T55" fmla="*/ 600 h 967"/>
                              <a:gd name="T56" fmla="*/ 531 w 1097"/>
                              <a:gd name="T57" fmla="*/ 617 h 967"/>
                              <a:gd name="T58" fmla="*/ 549 w 1097"/>
                              <a:gd name="T59" fmla="*/ 656 h 967"/>
                              <a:gd name="T60" fmla="*/ 566 w 1097"/>
                              <a:gd name="T61" fmla="*/ 712 h 967"/>
                              <a:gd name="T62" fmla="*/ 583 w 1097"/>
                              <a:gd name="T63" fmla="*/ 669 h 967"/>
                              <a:gd name="T64" fmla="*/ 600 w 1097"/>
                              <a:gd name="T65" fmla="*/ 734 h 967"/>
                              <a:gd name="T66" fmla="*/ 618 w 1097"/>
                              <a:gd name="T67" fmla="*/ 773 h 967"/>
                              <a:gd name="T68" fmla="*/ 635 w 1097"/>
                              <a:gd name="T69" fmla="*/ 859 h 967"/>
                              <a:gd name="T70" fmla="*/ 652 w 1097"/>
                              <a:gd name="T71" fmla="*/ 807 h 967"/>
                              <a:gd name="T72" fmla="*/ 670 w 1097"/>
                              <a:gd name="T73" fmla="*/ 798 h 967"/>
                              <a:gd name="T74" fmla="*/ 687 w 1097"/>
                              <a:gd name="T75" fmla="*/ 721 h 967"/>
                              <a:gd name="T76" fmla="*/ 704 w 1097"/>
                              <a:gd name="T77" fmla="*/ 639 h 967"/>
                              <a:gd name="T78" fmla="*/ 721 w 1097"/>
                              <a:gd name="T79" fmla="*/ 505 h 967"/>
                              <a:gd name="T80" fmla="*/ 739 w 1097"/>
                              <a:gd name="T81" fmla="*/ 492 h 967"/>
                              <a:gd name="T82" fmla="*/ 756 w 1097"/>
                              <a:gd name="T83" fmla="*/ 376 h 967"/>
                              <a:gd name="T84" fmla="*/ 773 w 1097"/>
                              <a:gd name="T85" fmla="*/ 289 h 967"/>
                              <a:gd name="T86" fmla="*/ 790 w 1097"/>
                              <a:gd name="T87" fmla="*/ 233 h 967"/>
                              <a:gd name="T88" fmla="*/ 808 w 1097"/>
                              <a:gd name="T89" fmla="*/ 173 h 967"/>
                              <a:gd name="T90" fmla="*/ 825 w 1097"/>
                              <a:gd name="T91" fmla="*/ 108 h 967"/>
                              <a:gd name="T92" fmla="*/ 842 w 1097"/>
                              <a:gd name="T93" fmla="*/ 48 h 967"/>
                              <a:gd name="T94" fmla="*/ 860 w 1097"/>
                              <a:gd name="T95" fmla="*/ 199 h 967"/>
                              <a:gd name="T96" fmla="*/ 877 w 1097"/>
                              <a:gd name="T97" fmla="*/ 294 h 967"/>
                              <a:gd name="T98" fmla="*/ 894 w 1097"/>
                              <a:gd name="T99" fmla="*/ 302 h 967"/>
                              <a:gd name="T100" fmla="*/ 911 w 1097"/>
                              <a:gd name="T101" fmla="*/ 302 h 967"/>
                              <a:gd name="T102" fmla="*/ 929 w 1097"/>
                              <a:gd name="T103" fmla="*/ 181 h 967"/>
                              <a:gd name="T104" fmla="*/ 946 w 1097"/>
                              <a:gd name="T105" fmla="*/ 121 h 967"/>
                              <a:gd name="T106" fmla="*/ 959 w 1097"/>
                              <a:gd name="T107" fmla="*/ 52 h 967"/>
                              <a:gd name="T108" fmla="*/ 976 w 1097"/>
                              <a:gd name="T109" fmla="*/ 194 h 967"/>
                              <a:gd name="T110" fmla="*/ 993 w 1097"/>
                              <a:gd name="T111" fmla="*/ 276 h 967"/>
                              <a:gd name="T112" fmla="*/ 1011 w 1097"/>
                              <a:gd name="T113" fmla="*/ 380 h 967"/>
                              <a:gd name="T114" fmla="*/ 1028 w 1097"/>
                              <a:gd name="T115" fmla="*/ 410 h 967"/>
                              <a:gd name="T116" fmla="*/ 1045 w 1097"/>
                              <a:gd name="T117" fmla="*/ 475 h 967"/>
                              <a:gd name="T118" fmla="*/ 1062 w 1097"/>
                              <a:gd name="T119" fmla="*/ 518 h 967"/>
                              <a:gd name="T120" fmla="*/ 1080 w 1097"/>
                              <a:gd name="T121" fmla="*/ 535 h 967"/>
                              <a:gd name="T122" fmla="*/ 1097 w 1097"/>
                              <a:gd name="T123" fmla="*/ 565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7" h="967">
                                <a:moveTo>
                                  <a:pt x="0" y="967"/>
                                </a:moveTo>
                                <a:lnTo>
                                  <a:pt x="0" y="958"/>
                                </a:lnTo>
                                <a:lnTo>
                                  <a:pt x="5" y="958"/>
                                </a:lnTo>
                                <a:lnTo>
                                  <a:pt x="5" y="962"/>
                                </a:lnTo>
                                <a:lnTo>
                                  <a:pt x="9" y="962"/>
                                </a:lnTo>
                                <a:lnTo>
                                  <a:pt x="18" y="962"/>
                                </a:lnTo>
                                <a:lnTo>
                                  <a:pt x="22" y="962"/>
                                </a:lnTo>
                                <a:lnTo>
                                  <a:pt x="22" y="958"/>
                                </a:lnTo>
                                <a:lnTo>
                                  <a:pt x="26" y="958"/>
                                </a:lnTo>
                                <a:lnTo>
                                  <a:pt x="35" y="958"/>
                                </a:lnTo>
                                <a:lnTo>
                                  <a:pt x="39" y="958"/>
                                </a:lnTo>
                                <a:lnTo>
                                  <a:pt x="39" y="954"/>
                                </a:lnTo>
                                <a:lnTo>
                                  <a:pt x="43" y="954"/>
                                </a:lnTo>
                                <a:lnTo>
                                  <a:pt x="43" y="949"/>
                                </a:lnTo>
                                <a:lnTo>
                                  <a:pt x="48" y="949"/>
                                </a:lnTo>
                                <a:lnTo>
                                  <a:pt x="48" y="949"/>
                                </a:lnTo>
                                <a:lnTo>
                                  <a:pt x="52" y="949"/>
                                </a:lnTo>
                                <a:lnTo>
                                  <a:pt x="52" y="954"/>
                                </a:lnTo>
                                <a:lnTo>
                                  <a:pt x="52" y="949"/>
                                </a:lnTo>
                                <a:lnTo>
                                  <a:pt x="56" y="949"/>
                                </a:lnTo>
                                <a:lnTo>
                                  <a:pt x="56" y="949"/>
                                </a:lnTo>
                                <a:lnTo>
                                  <a:pt x="61" y="949"/>
                                </a:lnTo>
                                <a:lnTo>
                                  <a:pt x="61" y="949"/>
                                </a:lnTo>
                                <a:lnTo>
                                  <a:pt x="65" y="949"/>
                                </a:lnTo>
                                <a:lnTo>
                                  <a:pt x="65" y="945"/>
                                </a:lnTo>
                                <a:lnTo>
                                  <a:pt x="69" y="945"/>
                                </a:lnTo>
                                <a:lnTo>
                                  <a:pt x="74" y="945"/>
                                </a:lnTo>
                                <a:lnTo>
                                  <a:pt x="78" y="945"/>
                                </a:lnTo>
                                <a:lnTo>
                                  <a:pt x="78" y="941"/>
                                </a:lnTo>
                                <a:lnTo>
                                  <a:pt x="82" y="941"/>
                                </a:lnTo>
                                <a:lnTo>
                                  <a:pt x="82" y="932"/>
                                </a:lnTo>
                                <a:lnTo>
                                  <a:pt x="87" y="932"/>
                                </a:lnTo>
                                <a:lnTo>
                                  <a:pt x="87" y="928"/>
                                </a:lnTo>
                                <a:lnTo>
                                  <a:pt x="91" y="928"/>
                                </a:lnTo>
                                <a:lnTo>
                                  <a:pt x="91" y="932"/>
                                </a:lnTo>
                                <a:lnTo>
                                  <a:pt x="95" y="932"/>
                                </a:lnTo>
                                <a:lnTo>
                                  <a:pt x="95" y="937"/>
                                </a:lnTo>
                                <a:lnTo>
                                  <a:pt x="95" y="932"/>
                                </a:lnTo>
                                <a:lnTo>
                                  <a:pt x="100" y="932"/>
                                </a:lnTo>
                                <a:lnTo>
                                  <a:pt x="100" y="932"/>
                                </a:lnTo>
                                <a:lnTo>
                                  <a:pt x="104" y="932"/>
                                </a:lnTo>
                                <a:lnTo>
                                  <a:pt x="104" y="928"/>
                                </a:lnTo>
                                <a:lnTo>
                                  <a:pt x="108" y="928"/>
                                </a:lnTo>
                                <a:lnTo>
                                  <a:pt x="108" y="928"/>
                                </a:lnTo>
                                <a:lnTo>
                                  <a:pt x="113" y="928"/>
                                </a:lnTo>
                                <a:lnTo>
                                  <a:pt x="113" y="924"/>
                                </a:lnTo>
                                <a:lnTo>
                                  <a:pt x="117" y="924"/>
                                </a:lnTo>
                                <a:lnTo>
                                  <a:pt x="117" y="919"/>
                                </a:lnTo>
                                <a:lnTo>
                                  <a:pt x="121" y="919"/>
                                </a:lnTo>
                                <a:lnTo>
                                  <a:pt x="121" y="915"/>
                                </a:lnTo>
                                <a:lnTo>
                                  <a:pt x="125" y="915"/>
                                </a:lnTo>
                                <a:lnTo>
                                  <a:pt x="125" y="906"/>
                                </a:lnTo>
                                <a:lnTo>
                                  <a:pt x="130" y="906"/>
                                </a:lnTo>
                                <a:lnTo>
                                  <a:pt x="130" y="906"/>
                                </a:lnTo>
                                <a:lnTo>
                                  <a:pt x="134" y="906"/>
                                </a:lnTo>
                                <a:lnTo>
                                  <a:pt x="134" y="919"/>
                                </a:lnTo>
                                <a:lnTo>
                                  <a:pt x="138" y="919"/>
                                </a:lnTo>
                                <a:lnTo>
                                  <a:pt x="138" y="915"/>
                                </a:lnTo>
                                <a:lnTo>
                                  <a:pt x="143" y="915"/>
                                </a:lnTo>
                                <a:lnTo>
                                  <a:pt x="143" y="911"/>
                                </a:lnTo>
                                <a:lnTo>
                                  <a:pt x="147" y="911"/>
                                </a:lnTo>
                                <a:lnTo>
                                  <a:pt x="156" y="911"/>
                                </a:lnTo>
                                <a:lnTo>
                                  <a:pt x="160" y="911"/>
                                </a:lnTo>
                                <a:lnTo>
                                  <a:pt x="160" y="906"/>
                                </a:lnTo>
                                <a:lnTo>
                                  <a:pt x="164" y="906"/>
                                </a:lnTo>
                                <a:lnTo>
                                  <a:pt x="164" y="906"/>
                                </a:lnTo>
                                <a:lnTo>
                                  <a:pt x="169" y="906"/>
                                </a:lnTo>
                                <a:lnTo>
                                  <a:pt x="169" y="902"/>
                                </a:lnTo>
                                <a:lnTo>
                                  <a:pt x="173" y="902"/>
                                </a:lnTo>
                                <a:lnTo>
                                  <a:pt x="173" y="898"/>
                                </a:lnTo>
                                <a:lnTo>
                                  <a:pt x="177" y="898"/>
                                </a:lnTo>
                                <a:lnTo>
                                  <a:pt x="177" y="889"/>
                                </a:lnTo>
                                <a:lnTo>
                                  <a:pt x="182" y="889"/>
                                </a:lnTo>
                                <a:lnTo>
                                  <a:pt x="182" y="889"/>
                                </a:lnTo>
                                <a:lnTo>
                                  <a:pt x="186" y="889"/>
                                </a:lnTo>
                                <a:lnTo>
                                  <a:pt x="186" y="893"/>
                                </a:lnTo>
                                <a:lnTo>
                                  <a:pt x="190" y="893"/>
                                </a:lnTo>
                                <a:lnTo>
                                  <a:pt x="190" y="889"/>
                                </a:lnTo>
                                <a:lnTo>
                                  <a:pt x="195" y="889"/>
                                </a:lnTo>
                                <a:lnTo>
                                  <a:pt x="195" y="889"/>
                                </a:lnTo>
                                <a:lnTo>
                                  <a:pt x="199" y="889"/>
                                </a:lnTo>
                                <a:lnTo>
                                  <a:pt x="199" y="885"/>
                                </a:lnTo>
                                <a:lnTo>
                                  <a:pt x="203" y="885"/>
                                </a:lnTo>
                                <a:lnTo>
                                  <a:pt x="203" y="885"/>
                                </a:lnTo>
                                <a:lnTo>
                                  <a:pt x="208" y="885"/>
                                </a:lnTo>
                                <a:lnTo>
                                  <a:pt x="208" y="880"/>
                                </a:lnTo>
                                <a:lnTo>
                                  <a:pt x="212" y="880"/>
                                </a:lnTo>
                                <a:lnTo>
                                  <a:pt x="212" y="850"/>
                                </a:lnTo>
                                <a:lnTo>
                                  <a:pt x="216" y="850"/>
                                </a:lnTo>
                                <a:lnTo>
                                  <a:pt x="216" y="859"/>
                                </a:lnTo>
                                <a:lnTo>
                                  <a:pt x="220" y="859"/>
                                </a:lnTo>
                                <a:lnTo>
                                  <a:pt x="220" y="867"/>
                                </a:lnTo>
                                <a:lnTo>
                                  <a:pt x="225" y="867"/>
                                </a:lnTo>
                                <a:lnTo>
                                  <a:pt x="225" y="872"/>
                                </a:lnTo>
                                <a:lnTo>
                                  <a:pt x="229" y="872"/>
                                </a:lnTo>
                                <a:lnTo>
                                  <a:pt x="229" y="867"/>
                                </a:lnTo>
                                <a:lnTo>
                                  <a:pt x="233" y="867"/>
                                </a:lnTo>
                                <a:lnTo>
                                  <a:pt x="233" y="867"/>
                                </a:lnTo>
                                <a:lnTo>
                                  <a:pt x="238" y="867"/>
                                </a:lnTo>
                                <a:lnTo>
                                  <a:pt x="238" y="863"/>
                                </a:lnTo>
                                <a:lnTo>
                                  <a:pt x="242" y="863"/>
                                </a:lnTo>
                                <a:lnTo>
                                  <a:pt x="242" y="863"/>
                                </a:lnTo>
                                <a:lnTo>
                                  <a:pt x="246" y="863"/>
                                </a:lnTo>
                                <a:lnTo>
                                  <a:pt x="246" y="855"/>
                                </a:lnTo>
                                <a:lnTo>
                                  <a:pt x="251" y="855"/>
                                </a:lnTo>
                                <a:lnTo>
                                  <a:pt x="251" y="850"/>
                                </a:lnTo>
                                <a:lnTo>
                                  <a:pt x="255" y="850"/>
                                </a:lnTo>
                                <a:lnTo>
                                  <a:pt x="255" y="829"/>
                                </a:lnTo>
                                <a:lnTo>
                                  <a:pt x="255" y="850"/>
                                </a:lnTo>
                                <a:lnTo>
                                  <a:pt x="259" y="842"/>
                                </a:lnTo>
                                <a:lnTo>
                                  <a:pt x="259" y="816"/>
                                </a:lnTo>
                                <a:lnTo>
                                  <a:pt x="264" y="842"/>
                                </a:lnTo>
                                <a:lnTo>
                                  <a:pt x="264" y="850"/>
                                </a:lnTo>
                                <a:lnTo>
                                  <a:pt x="268" y="850"/>
                                </a:lnTo>
                                <a:lnTo>
                                  <a:pt x="272" y="850"/>
                                </a:lnTo>
                                <a:lnTo>
                                  <a:pt x="277" y="850"/>
                                </a:lnTo>
                                <a:lnTo>
                                  <a:pt x="277" y="837"/>
                                </a:lnTo>
                                <a:lnTo>
                                  <a:pt x="281" y="837"/>
                                </a:lnTo>
                                <a:lnTo>
                                  <a:pt x="281" y="820"/>
                                </a:lnTo>
                                <a:lnTo>
                                  <a:pt x="285" y="820"/>
                                </a:lnTo>
                                <a:lnTo>
                                  <a:pt x="285" y="829"/>
                                </a:lnTo>
                                <a:lnTo>
                                  <a:pt x="290" y="829"/>
                                </a:lnTo>
                                <a:lnTo>
                                  <a:pt x="290" y="829"/>
                                </a:lnTo>
                                <a:lnTo>
                                  <a:pt x="294" y="829"/>
                                </a:lnTo>
                                <a:lnTo>
                                  <a:pt x="294" y="842"/>
                                </a:lnTo>
                                <a:lnTo>
                                  <a:pt x="298" y="842"/>
                                </a:lnTo>
                                <a:lnTo>
                                  <a:pt x="307" y="842"/>
                                </a:lnTo>
                                <a:lnTo>
                                  <a:pt x="311" y="842"/>
                                </a:lnTo>
                                <a:lnTo>
                                  <a:pt x="311" y="837"/>
                                </a:lnTo>
                                <a:lnTo>
                                  <a:pt x="315" y="837"/>
                                </a:lnTo>
                                <a:lnTo>
                                  <a:pt x="315" y="829"/>
                                </a:lnTo>
                                <a:lnTo>
                                  <a:pt x="320" y="833"/>
                                </a:lnTo>
                                <a:lnTo>
                                  <a:pt x="320" y="837"/>
                                </a:lnTo>
                                <a:lnTo>
                                  <a:pt x="324" y="837"/>
                                </a:lnTo>
                                <a:lnTo>
                                  <a:pt x="324" y="837"/>
                                </a:lnTo>
                                <a:lnTo>
                                  <a:pt x="328" y="837"/>
                                </a:lnTo>
                                <a:lnTo>
                                  <a:pt x="328" y="816"/>
                                </a:lnTo>
                                <a:lnTo>
                                  <a:pt x="333" y="816"/>
                                </a:lnTo>
                                <a:lnTo>
                                  <a:pt x="333" y="816"/>
                                </a:lnTo>
                                <a:lnTo>
                                  <a:pt x="337" y="816"/>
                                </a:lnTo>
                                <a:lnTo>
                                  <a:pt x="337" y="824"/>
                                </a:lnTo>
                                <a:lnTo>
                                  <a:pt x="341" y="824"/>
                                </a:lnTo>
                                <a:lnTo>
                                  <a:pt x="341" y="820"/>
                                </a:lnTo>
                                <a:lnTo>
                                  <a:pt x="346" y="820"/>
                                </a:lnTo>
                                <a:lnTo>
                                  <a:pt x="346" y="790"/>
                                </a:lnTo>
                                <a:lnTo>
                                  <a:pt x="350" y="790"/>
                                </a:lnTo>
                                <a:lnTo>
                                  <a:pt x="350" y="816"/>
                                </a:lnTo>
                                <a:lnTo>
                                  <a:pt x="354" y="816"/>
                                </a:lnTo>
                                <a:lnTo>
                                  <a:pt x="354" y="824"/>
                                </a:lnTo>
                                <a:lnTo>
                                  <a:pt x="359" y="824"/>
                                </a:lnTo>
                                <a:lnTo>
                                  <a:pt x="359" y="816"/>
                                </a:lnTo>
                                <a:lnTo>
                                  <a:pt x="363" y="816"/>
                                </a:lnTo>
                                <a:lnTo>
                                  <a:pt x="363" y="816"/>
                                </a:lnTo>
                                <a:lnTo>
                                  <a:pt x="367" y="816"/>
                                </a:lnTo>
                                <a:lnTo>
                                  <a:pt x="367" y="811"/>
                                </a:lnTo>
                                <a:lnTo>
                                  <a:pt x="372" y="811"/>
                                </a:lnTo>
                                <a:lnTo>
                                  <a:pt x="372" y="816"/>
                                </a:lnTo>
                                <a:lnTo>
                                  <a:pt x="376" y="816"/>
                                </a:lnTo>
                                <a:lnTo>
                                  <a:pt x="376" y="781"/>
                                </a:lnTo>
                                <a:lnTo>
                                  <a:pt x="380" y="781"/>
                                </a:lnTo>
                                <a:lnTo>
                                  <a:pt x="380" y="751"/>
                                </a:lnTo>
                                <a:lnTo>
                                  <a:pt x="385" y="751"/>
                                </a:lnTo>
                                <a:lnTo>
                                  <a:pt x="385" y="768"/>
                                </a:lnTo>
                                <a:lnTo>
                                  <a:pt x="389" y="768"/>
                                </a:lnTo>
                                <a:lnTo>
                                  <a:pt x="389" y="785"/>
                                </a:lnTo>
                                <a:lnTo>
                                  <a:pt x="393" y="785"/>
                                </a:lnTo>
                                <a:lnTo>
                                  <a:pt x="393" y="790"/>
                                </a:lnTo>
                                <a:lnTo>
                                  <a:pt x="397" y="790"/>
                                </a:lnTo>
                                <a:lnTo>
                                  <a:pt x="397" y="768"/>
                                </a:lnTo>
                                <a:lnTo>
                                  <a:pt x="402" y="768"/>
                                </a:lnTo>
                                <a:lnTo>
                                  <a:pt x="402" y="764"/>
                                </a:lnTo>
                                <a:lnTo>
                                  <a:pt x="402" y="768"/>
                                </a:lnTo>
                                <a:lnTo>
                                  <a:pt x="406" y="768"/>
                                </a:lnTo>
                                <a:lnTo>
                                  <a:pt x="406" y="760"/>
                                </a:lnTo>
                                <a:lnTo>
                                  <a:pt x="410" y="760"/>
                                </a:lnTo>
                                <a:lnTo>
                                  <a:pt x="410" y="764"/>
                                </a:lnTo>
                                <a:lnTo>
                                  <a:pt x="415" y="764"/>
                                </a:lnTo>
                                <a:lnTo>
                                  <a:pt x="415" y="751"/>
                                </a:lnTo>
                                <a:lnTo>
                                  <a:pt x="419" y="751"/>
                                </a:lnTo>
                                <a:lnTo>
                                  <a:pt x="419" y="721"/>
                                </a:lnTo>
                                <a:lnTo>
                                  <a:pt x="423" y="721"/>
                                </a:lnTo>
                                <a:lnTo>
                                  <a:pt x="423" y="729"/>
                                </a:lnTo>
                                <a:lnTo>
                                  <a:pt x="428" y="729"/>
                                </a:lnTo>
                                <a:lnTo>
                                  <a:pt x="428" y="738"/>
                                </a:lnTo>
                                <a:lnTo>
                                  <a:pt x="432" y="738"/>
                                </a:lnTo>
                                <a:lnTo>
                                  <a:pt x="432" y="716"/>
                                </a:lnTo>
                                <a:lnTo>
                                  <a:pt x="436" y="716"/>
                                </a:lnTo>
                                <a:lnTo>
                                  <a:pt x="436" y="699"/>
                                </a:lnTo>
                                <a:lnTo>
                                  <a:pt x="441" y="699"/>
                                </a:lnTo>
                                <a:lnTo>
                                  <a:pt x="441" y="708"/>
                                </a:lnTo>
                                <a:lnTo>
                                  <a:pt x="445" y="708"/>
                                </a:lnTo>
                                <a:lnTo>
                                  <a:pt x="445" y="669"/>
                                </a:lnTo>
                                <a:lnTo>
                                  <a:pt x="449" y="669"/>
                                </a:lnTo>
                                <a:lnTo>
                                  <a:pt x="449" y="622"/>
                                </a:lnTo>
                                <a:lnTo>
                                  <a:pt x="454" y="660"/>
                                </a:lnTo>
                                <a:lnTo>
                                  <a:pt x="454" y="678"/>
                                </a:lnTo>
                                <a:lnTo>
                                  <a:pt x="458" y="678"/>
                                </a:lnTo>
                                <a:lnTo>
                                  <a:pt x="458" y="682"/>
                                </a:lnTo>
                                <a:lnTo>
                                  <a:pt x="462" y="682"/>
                                </a:lnTo>
                                <a:lnTo>
                                  <a:pt x="462" y="665"/>
                                </a:lnTo>
                                <a:lnTo>
                                  <a:pt x="467" y="665"/>
                                </a:lnTo>
                                <a:lnTo>
                                  <a:pt x="467" y="656"/>
                                </a:lnTo>
                                <a:lnTo>
                                  <a:pt x="471" y="656"/>
                                </a:lnTo>
                                <a:lnTo>
                                  <a:pt x="471" y="626"/>
                                </a:lnTo>
                                <a:lnTo>
                                  <a:pt x="475" y="626"/>
                                </a:lnTo>
                                <a:lnTo>
                                  <a:pt x="475" y="557"/>
                                </a:lnTo>
                                <a:lnTo>
                                  <a:pt x="480" y="557"/>
                                </a:lnTo>
                                <a:lnTo>
                                  <a:pt x="480" y="591"/>
                                </a:lnTo>
                                <a:lnTo>
                                  <a:pt x="484" y="591"/>
                                </a:lnTo>
                                <a:lnTo>
                                  <a:pt x="484" y="617"/>
                                </a:lnTo>
                                <a:lnTo>
                                  <a:pt x="488" y="617"/>
                                </a:lnTo>
                                <a:lnTo>
                                  <a:pt x="488" y="626"/>
                                </a:lnTo>
                                <a:lnTo>
                                  <a:pt x="492" y="626"/>
                                </a:lnTo>
                                <a:lnTo>
                                  <a:pt x="492" y="604"/>
                                </a:lnTo>
                                <a:lnTo>
                                  <a:pt x="497" y="604"/>
                                </a:lnTo>
                                <a:lnTo>
                                  <a:pt x="497" y="600"/>
                                </a:lnTo>
                                <a:lnTo>
                                  <a:pt x="501" y="600"/>
                                </a:lnTo>
                                <a:lnTo>
                                  <a:pt x="501" y="604"/>
                                </a:lnTo>
                                <a:lnTo>
                                  <a:pt x="505" y="604"/>
                                </a:lnTo>
                                <a:lnTo>
                                  <a:pt x="505" y="540"/>
                                </a:lnTo>
                                <a:lnTo>
                                  <a:pt x="510" y="561"/>
                                </a:lnTo>
                                <a:lnTo>
                                  <a:pt x="510" y="591"/>
                                </a:lnTo>
                                <a:lnTo>
                                  <a:pt x="514" y="591"/>
                                </a:lnTo>
                                <a:lnTo>
                                  <a:pt x="514" y="600"/>
                                </a:lnTo>
                                <a:lnTo>
                                  <a:pt x="518" y="600"/>
                                </a:lnTo>
                                <a:lnTo>
                                  <a:pt x="518" y="660"/>
                                </a:lnTo>
                                <a:lnTo>
                                  <a:pt x="523" y="660"/>
                                </a:lnTo>
                                <a:lnTo>
                                  <a:pt x="523" y="678"/>
                                </a:lnTo>
                                <a:lnTo>
                                  <a:pt x="527" y="673"/>
                                </a:lnTo>
                                <a:lnTo>
                                  <a:pt x="527" y="669"/>
                                </a:lnTo>
                                <a:lnTo>
                                  <a:pt x="531" y="669"/>
                                </a:lnTo>
                                <a:lnTo>
                                  <a:pt x="531" y="617"/>
                                </a:lnTo>
                                <a:lnTo>
                                  <a:pt x="536" y="591"/>
                                </a:lnTo>
                                <a:lnTo>
                                  <a:pt x="536" y="660"/>
                                </a:lnTo>
                                <a:lnTo>
                                  <a:pt x="540" y="660"/>
                                </a:lnTo>
                                <a:lnTo>
                                  <a:pt x="540" y="686"/>
                                </a:lnTo>
                                <a:lnTo>
                                  <a:pt x="544" y="686"/>
                                </a:lnTo>
                                <a:lnTo>
                                  <a:pt x="544" y="686"/>
                                </a:lnTo>
                                <a:lnTo>
                                  <a:pt x="549" y="686"/>
                                </a:lnTo>
                                <a:lnTo>
                                  <a:pt x="549" y="656"/>
                                </a:lnTo>
                                <a:lnTo>
                                  <a:pt x="553" y="660"/>
                                </a:lnTo>
                                <a:lnTo>
                                  <a:pt x="553" y="673"/>
                                </a:lnTo>
                                <a:lnTo>
                                  <a:pt x="557" y="673"/>
                                </a:lnTo>
                                <a:lnTo>
                                  <a:pt x="557" y="652"/>
                                </a:lnTo>
                                <a:lnTo>
                                  <a:pt x="562" y="652"/>
                                </a:lnTo>
                                <a:lnTo>
                                  <a:pt x="562" y="669"/>
                                </a:lnTo>
                                <a:lnTo>
                                  <a:pt x="566" y="669"/>
                                </a:lnTo>
                                <a:lnTo>
                                  <a:pt x="566" y="712"/>
                                </a:lnTo>
                                <a:lnTo>
                                  <a:pt x="570" y="708"/>
                                </a:lnTo>
                                <a:lnTo>
                                  <a:pt x="570" y="699"/>
                                </a:lnTo>
                                <a:lnTo>
                                  <a:pt x="575" y="699"/>
                                </a:lnTo>
                                <a:lnTo>
                                  <a:pt x="575" y="729"/>
                                </a:lnTo>
                                <a:lnTo>
                                  <a:pt x="579" y="729"/>
                                </a:lnTo>
                                <a:lnTo>
                                  <a:pt x="579" y="747"/>
                                </a:lnTo>
                                <a:lnTo>
                                  <a:pt x="583" y="742"/>
                                </a:lnTo>
                                <a:lnTo>
                                  <a:pt x="583" y="669"/>
                                </a:lnTo>
                                <a:lnTo>
                                  <a:pt x="587" y="669"/>
                                </a:lnTo>
                                <a:lnTo>
                                  <a:pt x="587" y="622"/>
                                </a:lnTo>
                                <a:lnTo>
                                  <a:pt x="592" y="622"/>
                                </a:lnTo>
                                <a:lnTo>
                                  <a:pt x="592" y="729"/>
                                </a:lnTo>
                                <a:lnTo>
                                  <a:pt x="596" y="729"/>
                                </a:lnTo>
                                <a:lnTo>
                                  <a:pt x="596" y="760"/>
                                </a:lnTo>
                                <a:lnTo>
                                  <a:pt x="600" y="768"/>
                                </a:lnTo>
                                <a:lnTo>
                                  <a:pt x="600" y="734"/>
                                </a:lnTo>
                                <a:lnTo>
                                  <a:pt x="605" y="768"/>
                                </a:lnTo>
                                <a:lnTo>
                                  <a:pt x="605" y="820"/>
                                </a:lnTo>
                                <a:lnTo>
                                  <a:pt x="609" y="820"/>
                                </a:lnTo>
                                <a:lnTo>
                                  <a:pt x="609" y="833"/>
                                </a:lnTo>
                                <a:lnTo>
                                  <a:pt x="613" y="833"/>
                                </a:lnTo>
                                <a:lnTo>
                                  <a:pt x="613" y="798"/>
                                </a:lnTo>
                                <a:lnTo>
                                  <a:pt x="618" y="798"/>
                                </a:lnTo>
                                <a:lnTo>
                                  <a:pt x="618" y="773"/>
                                </a:lnTo>
                                <a:lnTo>
                                  <a:pt x="622" y="773"/>
                                </a:lnTo>
                                <a:lnTo>
                                  <a:pt x="622" y="867"/>
                                </a:lnTo>
                                <a:lnTo>
                                  <a:pt x="626" y="867"/>
                                </a:lnTo>
                                <a:lnTo>
                                  <a:pt x="626" y="863"/>
                                </a:lnTo>
                                <a:lnTo>
                                  <a:pt x="631" y="863"/>
                                </a:lnTo>
                                <a:lnTo>
                                  <a:pt x="631" y="859"/>
                                </a:lnTo>
                                <a:lnTo>
                                  <a:pt x="635" y="859"/>
                                </a:lnTo>
                                <a:lnTo>
                                  <a:pt x="635" y="859"/>
                                </a:lnTo>
                                <a:lnTo>
                                  <a:pt x="639" y="859"/>
                                </a:lnTo>
                                <a:lnTo>
                                  <a:pt x="639" y="846"/>
                                </a:lnTo>
                                <a:lnTo>
                                  <a:pt x="644" y="855"/>
                                </a:lnTo>
                                <a:lnTo>
                                  <a:pt x="644" y="867"/>
                                </a:lnTo>
                                <a:lnTo>
                                  <a:pt x="648" y="867"/>
                                </a:lnTo>
                                <a:lnTo>
                                  <a:pt x="648" y="829"/>
                                </a:lnTo>
                                <a:lnTo>
                                  <a:pt x="652" y="837"/>
                                </a:lnTo>
                                <a:lnTo>
                                  <a:pt x="652" y="807"/>
                                </a:lnTo>
                                <a:lnTo>
                                  <a:pt x="657" y="837"/>
                                </a:lnTo>
                                <a:lnTo>
                                  <a:pt x="657" y="842"/>
                                </a:lnTo>
                                <a:lnTo>
                                  <a:pt x="661" y="842"/>
                                </a:lnTo>
                                <a:lnTo>
                                  <a:pt x="661" y="829"/>
                                </a:lnTo>
                                <a:lnTo>
                                  <a:pt x="665" y="829"/>
                                </a:lnTo>
                                <a:lnTo>
                                  <a:pt x="665" y="816"/>
                                </a:lnTo>
                                <a:lnTo>
                                  <a:pt x="670" y="816"/>
                                </a:lnTo>
                                <a:lnTo>
                                  <a:pt x="670" y="798"/>
                                </a:lnTo>
                                <a:lnTo>
                                  <a:pt x="674" y="798"/>
                                </a:lnTo>
                                <a:lnTo>
                                  <a:pt x="674" y="781"/>
                                </a:lnTo>
                                <a:lnTo>
                                  <a:pt x="678" y="781"/>
                                </a:lnTo>
                                <a:lnTo>
                                  <a:pt x="678" y="768"/>
                                </a:lnTo>
                                <a:lnTo>
                                  <a:pt x="682" y="768"/>
                                </a:lnTo>
                                <a:lnTo>
                                  <a:pt x="682" y="742"/>
                                </a:lnTo>
                                <a:lnTo>
                                  <a:pt x="687" y="742"/>
                                </a:lnTo>
                                <a:lnTo>
                                  <a:pt x="687" y="721"/>
                                </a:lnTo>
                                <a:lnTo>
                                  <a:pt x="691" y="721"/>
                                </a:lnTo>
                                <a:lnTo>
                                  <a:pt x="691" y="704"/>
                                </a:lnTo>
                                <a:lnTo>
                                  <a:pt x="695" y="704"/>
                                </a:lnTo>
                                <a:lnTo>
                                  <a:pt x="695" y="665"/>
                                </a:lnTo>
                                <a:lnTo>
                                  <a:pt x="700" y="665"/>
                                </a:lnTo>
                                <a:lnTo>
                                  <a:pt x="700" y="647"/>
                                </a:lnTo>
                                <a:lnTo>
                                  <a:pt x="704" y="647"/>
                                </a:lnTo>
                                <a:lnTo>
                                  <a:pt x="704" y="639"/>
                                </a:lnTo>
                                <a:lnTo>
                                  <a:pt x="708" y="639"/>
                                </a:lnTo>
                                <a:lnTo>
                                  <a:pt x="708" y="626"/>
                                </a:lnTo>
                                <a:lnTo>
                                  <a:pt x="713" y="626"/>
                                </a:lnTo>
                                <a:lnTo>
                                  <a:pt x="713" y="591"/>
                                </a:lnTo>
                                <a:lnTo>
                                  <a:pt x="717" y="591"/>
                                </a:lnTo>
                                <a:lnTo>
                                  <a:pt x="717" y="540"/>
                                </a:lnTo>
                                <a:lnTo>
                                  <a:pt x="721" y="540"/>
                                </a:lnTo>
                                <a:lnTo>
                                  <a:pt x="721" y="505"/>
                                </a:lnTo>
                                <a:lnTo>
                                  <a:pt x="726" y="505"/>
                                </a:lnTo>
                                <a:lnTo>
                                  <a:pt x="726" y="535"/>
                                </a:lnTo>
                                <a:lnTo>
                                  <a:pt x="730" y="527"/>
                                </a:lnTo>
                                <a:lnTo>
                                  <a:pt x="730" y="483"/>
                                </a:lnTo>
                                <a:lnTo>
                                  <a:pt x="734" y="483"/>
                                </a:lnTo>
                                <a:lnTo>
                                  <a:pt x="734" y="488"/>
                                </a:lnTo>
                                <a:lnTo>
                                  <a:pt x="739" y="488"/>
                                </a:lnTo>
                                <a:lnTo>
                                  <a:pt x="739" y="492"/>
                                </a:lnTo>
                                <a:lnTo>
                                  <a:pt x="743" y="492"/>
                                </a:lnTo>
                                <a:lnTo>
                                  <a:pt x="743" y="445"/>
                                </a:lnTo>
                                <a:lnTo>
                                  <a:pt x="747" y="445"/>
                                </a:lnTo>
                                <a:lnTo>
                                  <a:pt x="747" y="332"/>
                                </a:lnTo>
                                <a:lnTo>
                                  <a:pt x="752" y="332"/>
                                </a:lnTo>
                                <a:lnTo>
                                  <a:pt x="752" y="289"/>
                                </a:lnTo>
                                <a:lnTo>
                                  <a:pt x="756" y="289"/>
                                </a:lnTo>
                                <a:lnTo>
                                  <a:pt x="756" y="376"/>
                                </a:lnTo>
                                <a:lnTo>
                                  <a:pt x="760" y="376"/>
                                </a:lnTo>
                                <a:lnTo>
                                  <a:pt x="760" y="380"/>
                                </a:lnTo>
                                <a:lnTo>
                                  <a:pt x="765" y="380"/>
                                </a:lnTo>
                                <a:lnTo>
                                  <a:pt x="765" y="371"/>
                                </a:lnTo>
                                <a:lnTo>
                                  <a:pt x="769" y="371"/>
                                </a:lnTo>
                                <a:lnTo>
                                  <a:pt x="769" y="341"/>
                                </a:lnTo>
                                <a:lnTo>
                                  <a:pt x="773" y="341"/>
                                </a:lnTo>
                                <a:lnTo>
                                  <a:pt x="773" y="289"/>
                                </a:lnTo>
                                <a:lnTo>
                                  <a:pt x="777" y="289"/>
                                </a:lnTo>
                                <a:lnTo>
                                  <a:pt x="777" y="242"/>
                                </a:lnTo>
                                <a:lnTo>
                                  <a:pt x="782" y="242"/>
                                </a:lnTo>
                                <a:lnTo>
                                  <a:pt x="782" y="177"/>
                                </a:lnTo>
                                <a:lnTo>
                                  <a:pt x="786" y="177"/>
                                </a:lnTo>
                                <a:lnTo>
                                  <a:pt x="786" y="237"/>
                                </a:lnTo>
                                <a:lnTo>
                                  <a:pt x="790" y="237"/>
                                </a:lnTo>
                                <a:lnTo>
                                  <a:pt x="790" y="233"/>
                                </a:lnTo>
                                <a:lnTo>
                                  <a:pt x="795" y="233"/>
                                </a:lnTo>
                                <a:lnTo>
                                  <a:pt x="795" y="199"/>
                                </a:lnTo>
                                <a:lnTo>
                                  <a:pt x="799" y="199"/>
                                </a:lnTo>
                                <a:lnTo>
                                  <a:pt x="799" y="212"/>
                                </a:lnTo>
                                <a:lnTo>
                                  <a:pt x="799" y="199"/>
                                </a:lnTo>
                                <a:lnTo>
                                  <a:pt x="803" y="203"/>
                                </a:lnTo>
                                <a:lnTo>
                                  <a:pt x="803" y="173"/>
                                </a:lnTo>
                                <a:lnTo>
                                  <a:pt x="808" y="173"/>
                                </a:lnTo>
                                <a:lnTo>
                                  <a:pt x="808" y="147"/>
                                </a:lnTo>
                                <a:lnTo>
                                  <a:pt x="812" y="147"/>
                                </a:lnTo>
                                <a:lnTo>
                                  <a:pt x="812" y="125"/>
                                </a:lnTo>
                                <a:lnTo>
                                  <a:pt x="816" y="125"/>
                                </a:lnTo>
                                <a:lnTo>
                                  <a:pt x="816" y="78"/>
                                </a:lnTo>
                                <a:lnTo>
                                  <a:pt x="821" y="95"/>
                                </a:lnTo>
                                <a:lnTo>
                                  <a:pt x="821" y="108"/>
                                </a:lnTo>
                                <a:lnTo>
                                  <a:pt x="825" y="108"/>
                                </a:lnTo>
                                <a:lnTo>
                                  <a:pt x="825" y="117"/>
                                </a:lnTo>
                                <a:lnTo>
                                  <a:pt x="829" y="117"/>
                                </a:lnTo>
                                <a:lnTo>
                                  <a:pt x="829" y="134"/>
                                </a:lnTo>
                                <a:lnTo>
                                  <a:pt x="834" y="130"/>
                                </a:lnTo>
                                <a:lnTo>
                                  <a:pt x="834" y="121"/>
                                </a:lnTo>
                                <a:lnTo>
                                  <a:pt x="838" y="121"/>
                                </a:lnTo>
                                <a:lnTo>
                                  <a:pt x="838" y="69"/>
                                </a:lnTo>
                                <a:lnTo>
                                  <a:pt x="842" y="48"/>
                                </a:lnTo>
                                <a:lnTo>
                                  <a:pt x="842" y="138"/>
                                </a:lnTo>
                                <a:lnTo>
                                  <a:pt x="847" y="138"/>
                                </a:lnTo>
                                <a:lnTo>
                                  <a:pt x="847" y="194"/>
                                </a:lnTo>
                                <a:lnTo>
                                  <a:pt x="851" y="194"/>
                                </a:lnTo>
                                <a:lnTo>
                                  <a:pt x="851" y="203"/>
                                </a:lnTo>
                                <a:lnTo>
                                  <a:pt x="855" y="203"/>
                                </a:lnTo>
                                <a:lnTo>
                                  <a:pt x="855" y="199"/>
                                </a:lnTo>
                                <a:lnTo>
                                  <a:pt x="860" y="199"/>
                                </a:lnTo>
                                <a:lnTo>
                                  <a:pt x="860" y="250"/>
                                </a:lnTo>
                                <a:lnTo>
                                  <a:pt x="864" y="250"/>
                                </a:lnTo>
                                <a:lnTo>
                                  <a:pt x="864" y="272"/>
                                </a:lnTo>
                                <a:lnTo>
                                  <a:pt x="868" y="272"/>
                                </a:lnTo>
                                <a:lnTo>
                                  <a:pt x="868" y="259"/>
                                </a:lnTo>
                                <a:lnTo>
                                  <a:pt x="872" y="259"/>
                                </a:lnTo>
                                <a:lnTo>
                                  <a:pt x="872" y="294"/>
                                </a:lnTo>
                                <a:lnTo>
                                  <a:pt x="877" y="294"/>
                                </a:lnTo>
                                <a:lnTo>
                                  <a:pt x="877" y="315"/>
                                </a:lnTo>
                                <a:lnTo>
                                  <a:pt x="881" y="315"/>
                                </a:lnTo>
                                <a:lnTo>
                                  <a:pt x="881" y="319"/>
                                </a:lnTo>
                                <a:lnTo>
                                  <a:pt x="885" y="319"/>
                                </a:lnTo>
                                <a:lnTo>
                                  <a:pt x="885" y="311"/>
                                </a:lnTo>
                                <a:lnTo>
                                  <a:pt x="890" y="315"/>
                                </a:lnTo>
                                <a:lnTo>
                                  <a:pt x="890" y="302"/>
                                </a:lnTo>
                                <a:lnTo>
                                  <a:pt x="894" y="302"/>
                                </a:lnTo>
                                <a:lnTo>
                                  <a:pt x="894" y="289"/>
                                </a:lnTo>
                                <a:lnTo>
                                  <a:pt x="898" y="289"/>
                                </a:lnTo>
                                <a:lnTo>
                                  <a:pt x="898" y="263"/>
                                </a:lnTo>
                                <a:lnTo>
                                  <a:pt x="903" y="263"/>
                                </a:lnTo>
                                <a:lnTo>
                                  <a:pt x="903" y="306"/>
                                </a:lnTo>
                                <a:lnTo>
                                  <a:pt x="907" y="306"/>
                                </a:lnTo>
                                <a:lnTo>
                                  <a:pt x="907" y="302"/>
                                </a:lnTo>
                                <a:lnTo>
                                  <a:pt x="911" y="302"/>
                                </a:lnTo>
                                <a:lnTo>
                                  <a:pt x="911" y="272"/>
                                </a:lnTo>
                                <a:lnTo>
                                  <a:pt x="916" y="268"/>
                                </a:lnTo>
                                <a:lnTo>
                                  <a:pt x="916" y="281"/>
                                </a:lnTo>
                                <a:lnTo>
                                  <a:pt x="920" y="281"/>
                                </a:lnTo>
                                <a:lnTo>
                                  <a:pt x="920" y="250"/>
                                </a:lnTo>
                                <a:lnTo>
                                  <a:pt x="924" y="250"/>
                                </a:lnTo>
                                <a:lnTo>
                                  <a:pt x="924" y="181"/>
                                </a:lnTo>
                                <a:lnTo>
                                  <a:pt x="929" y="181"/>
                                </a:lnTo>
                                <a:lnTo>
                                  <a:pt x="929" y="160"/>
                                </a:lnTo>
                                <a:lnTo>
                                  <a:pt x="933" y="160"/>
                                </a:lnTo>
                                <a:lnTo>
                                  <a:pt x="933" y="207"/>
                                </a:lnTo>
                                <a:lnTo>
                                  <a:pt x="937" y="199"/>
                                </a:lnTo>
                                <a:lnTo>
                                  <a:pt x="937" y="168"/>
                                </a:lnTo>
                                <a:lnTo>
                                  <a:pt x="942" y="168"/>
                                </a:lnTo>
                                <a:lnTo>
                                  <a:pt x="942" y="121"/>
                                </a:lnTo>
                                <a:lnTo>
                                  <a:pt x="946" y="121"/>
                                </a:lnTo>
                                <a:lnTo>
                                  <a:pt x="946" y="82"/>
                                </a:lnTo>
                                <a:lnTo>
                                  <a:pt x="950" y="82"/>
                                </a:lnTo>
                                <a:lnTo>
                                  <a:pt x="950" y="65"/>
                                </a:lnTo>
                                <a:lnTo>
                                  <a:pt x="955" y="65"/>
                                </a:lnTo>
                                <a:lnTo>
                                  <a:pt x="955" y="52"/>
                                </a:lnTo>
                                <a:lnTo>
                                  <a:pt x="959" y="52"/>
                                </a:lnTo>
                                <a:lnTo>
                                  <a:pt x="959" y="30"/>
                                </a:lnTo>
                                <a:lnTo>
                                  <a:pt x="959" y="52"/>
                                </a:lnTo>
                                <a:lnTo>
                                  <a:pt x="963" y="52"/>
                                </a:lnTo>
                                <a:lnTo>
                                  <a:pt x="963" y="0"/>
                                </a:lnTo>
                                <a:lnTo>
                                  <a:pt x="967" y="52"/>
                                </a:lnTo>
                                <a:lnTo>
                                  <a:pt x="967" y="95"/>
                                </a:lnTo>
                                <a:lnTo>
                                  <a:pt x="972" y="95"/>
                                </a:lnTo>
                                <a:lnTo>
                                  <a:pt x="972" y="121"/>
                                </a:lnTo>
                                <a:lnTo>
                                  <a:pt x="976" y="121"/>
                                </a:lnTo>
                                <a:lnTo>
                                  <a:pt x="976" y="194"/>
                                </a:lnTo>
                                <a:lnTo>
                                  <a:pt x="980" y="194"/>
                                </a:lnTo>
                                <a:lnTo>
                                  <a:pt x="980" y="216"/>
                                </a:lnTo>
                                <a:lnTo>
                                  <a:pt x="985" y="216"/>
                                </a:lnTo>
                                <a:lnTo>
                                  <a:pt x="985" y="242"/>
                                </a:lnTo>
                                <a:lnTo>
                                  <a:pt x="989" y="242"/>
                                </a:lnTo>
                                <a:lnTo>
                                  <a:pt x="989" y="255"/>
                                </a:lnTo>
                                <a:lnTo>
                                  <a:pt x="993" y="242"/>
                                </a:lnTo>
                                <a:lnTo>
                                  <a:pt x="993" y="276"/>
                                </a:lnTo>
                                <a:lnTo>
                                  <a:pt x="998" y="276"/>
                                </a:lnTo>
                                <a:lnTo>
                                  <a:pt x="998" y="315"/>
                                </a:lnTo>
                                <a:lnTo>
                                  <a:pt x="1002" y="315"/>
                                </a:lnTo>
                                <a:lnTo>
                                  <a:pt x="1002" y="328"/>
                                </a:lnTo>
                                <a:lnTo>
                                  <a:pt x="1006" y="328"/>
                                </a:lnTo>
                                <a:lnTo>
                                  <a:pt x="1006" y="367"/>
                                </a:lnTo>
                                <a:lnTo>
                                  <a:pt x="1011" y="367"/>
                                </a:lnTo>
                                <a:lnTo>
                                  <a:pt x="1011" y="380"/>
                                </a:lnTo>
                                <a:lnTo>
                                  <a:pt x="1015" y="380"/>
                                </a:lnTo>
                                <a:lnTo>
                                  <a:pt x="1015" y="380"/>
                                </a:lnTo>
                                <a:lnTo>
                                  <a:pt x="1019" y="380"/>
                                </a:lnTo>
                                <a:lnTo>
                                  <a:pt x="1019" y="406"/>
                                </a:lnTo>
                                <a:lnTo>
                                  <a:pt x="1024" y="406"/>
                                </a:lnTo>
                                <a:lnTo>
                                  <a:pt x="1024" y="406"/>
                                </a:lnTo>
                                <a:lnTo>
                                  <a:pt x="1028" y="406"/>
                                </a:lnTo>
                                <a:lnTo>
                                  <a:pt x="1028" y="410"/>
                                </a:lnTo>
                                <a:lnTo>
                                  <a:pt x="1032" y="410"/>
                                </a:lnTo>
                                <a:lnTo>
                                  <a:pt x="1032" y="427"/>
                                </a:lnTo>
                                <a:lnTo>
                                  <a:pt x="1037" y="427"/>
                                </a:lnTo>
                                <a:lnTo>
                                  <a:pt x="1037" y="462"/>
                                </a:lnTo>
                                <a:lnTo>
                                  <a:pt x="1041" y="462"/>
                                </a:lnTo>
                                <a:lnTo>
                                  <a:pt x="1041" y="479"/>
                                </a:lnTo>
                                <a:lnTo>
                                  <a:pt x="1045" y="479"/>
                                </a:lnTo>
                                <a:lnTo>
                                  <a:pt x="1045" y="475"/>
                                </a:lnTo>
                                <a:lnTo>
                                  <a:pt x="1049" y="475"/>
                                </a:lnTo>
                                <a:lnTo>
                                  <a:pt x="1049" y="501"/>
                                </a:lnTo>
                                <a:lnTo>
                                  <a:pt x="1054" y="501"/>
                                </a:lnTo>
                                <a:lnTo>
                                  <a:pt x="1054" y="514"/>
                                </a:lnTo>
                                <a:lnTo>
                                  <a:pt x="1058" y="514"/>
                                </a:lnTo>
                                <a:lnTo>
                                  <a:pt x="1058" y="518"/>
                                </a:lnTo>
                                <a:lnTo>
                                  <a:pt x="1062" y="518"/>
                                </a:lnTo>
                                <a:lnTo>
                                  <a:pt x="1062" y="518"/>
                                </a:lnTo>
                                <a:lnTo>
                                  <a:pt x="1067" y="518"/>
                                </a:lnTo>
                                <a:lnTo>
                                  <a:pt x="1067" y="509"/>
                                </a:lnTo>
                                <a:lnTo>
                                  <a:pt x="1071" y="509"/>
                                </a:lnTo>
                                <a:lnTo>
                                  <a:pt x="1071" y="509"/>
                                </a:lnTo>
                                <a:lnTo>
                                  <a:pt x="1075" y="509"/>
                                </a:lnTo>
                                <a:lnTo>
                                  <a:pt x="1075" y="527"/>
                                </a:lnTo>
                                <a:lnTo>
                                  <a:pt x="1080" y="527"/>
                                </a:lnTo>
                                <a:lnTo>
                                  <a:pt x="1080" y="535"/>
                                </a:lnTo>
                                <a:lnTo>
                                  <a:pt x="1084" y="535"/>
                                </a:lnTo>
                                <a:lnTo>
                                  <a:pt x="1084" y="540"/>
                                </a:lnTo>
                                <a:lnTo>
                                  <a:pt x="1088" y="540"/>
                                </a:lnTo>
                                <a:lnTo>
                                  <a:pt x="1088" y="531"/>
                                </a:lnTo>
                                <a:lnTo>
                                  <a:pt x="1093" y="531"/>
                                </a:lnTo>
                                <a:lnTo>
                                  <a:pt x="1093" y="557"/>
                                </a:lnTo>
                                <a:lnTo>
                                  <a:pt x="1097" y="557"/>
                                </a:lnTo>
                                <a:lnTo>
                                  <a:pt x="1097" y="565"/>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8"/>
                        <wps:cNvSpPr>
                          <a:spLocks/>
                        </wps:cNvSpPr>
                        <wps:spPr bwMode="auto">
                          <a:xfrm>
                            <a:off x="2569577" y="735173"/>
                            <a:ext cx="356870" cy="268605"/>
                          </a:xfrm>
                          <a:custGeom>
                            <a:avLst/>
                            <a:gdLst>
                              <a:gd name="T0" fmla="*/ 5 w 562"/>
                              <a:gd name="T1" fmla="*/ 9 h 423"/>
                              <a:gd name="T2" fmla="*/ 18 w 562"/>
                              <a:gd name="T3" fmla="*/ 13 h 423"/>
                              <a:gd name="T4" fmla="*/ 26 w 562"/>
                              <a:gd name="T5" fmla="*/ 13 h 423"/>
                              <a:gd name="T6" fmla="*/ 35 w 562"/>
                              <a:gd name="T7" fmla="*/ 39 h 423"/>
                              <a:gd name="T8" fmla="*/ 43 w 562"/>
                              <a:gd name="T9" fmla="*/ 52 h 423"/>
                              <a:gd name="T10" fmla="*/ 52 w 562"/>
                              <a:gd name="T11" fmla="*/ 65 h 423"/>
                              <a:gd name="T12" fmla="*/ 61 w 562"/>
                              <a:gd name="T13" fmla="*/ 74 h 423"/>
                              <a:gd name="T14" fmla="*/ 69 w 562"/>
                              <a:gd name="T15" fmla="*/ 91 h 423"/>
                              <a:gd name="T16" fmla="*/ 78 w 562"/>
                              <a:gd name="T17" fmla="*/ 104 h 423"/>
                              <a:gd name="T18" fmla="*/ 87 w 562"/>
                              <a:gd name="T19" fmla="*/ 108 h 423"/>
                              <a:gd name="T20" fmla="*/ 95 w 562"/>
                              <a:gd name="T21" fmla="*/ 113 h 423"/>
                              <a:gd name="T22" fmla="*/ 108 w 562"/>
                              <a:gd name="T23" fmla="*/ 121 h 423"/>
                              <a:gd name="T24" fmla="*/ 117 w 562"/>
                              <a:gd name="T25" fmla="*/ 126 h 423"/>
                              <a:gd name="T26" fmla="*/ 126 w 562"/>
                              <a:gd name="T27" fmla="*/ 143 h 423"/>
                              <a:gd name="T28" fmla="*/ 134 w 562"/>
                              <a:gd name="T29" fmla="*/ 151 h 423"/>
                              <a:gd name="T30" fmla="*/ 143 w 562"/>
                              <a:gd name="T31" fmla="*/ 173 h 423"/>
                              <a:gd name="T32" fmla="*/ 151 w 562"/>
                              <a:gd name="T33" fmla="*/ 186 h 423"/>
                              <a:gd name="T34" fmla="*/ 160 w 562"/>
                              <a:gd name="T35" fmla="*/ 195 h 423"/>
                              <a:gd name="T36" fmla="*/ 169 w 562"/>
                              <a:gd name="T37" fmla="*/ 216 h 423"/>
                              <a:gd name="T38" fmla="*/ 177 w 562"/>
                              <a:gd name="T39" fmla="*/ 229 h 423"/>
                              <a:gd name="T40" fmla="*/ 186 w 562"/>
                              <a:gd name="T41" fmla="*/ 246 h 423"/>
                              <a:gd name="T42" fmla="*/ 195 w 562"/>
                              <a:gd name="T43" fmla="*/ 255 h 423"/>
                              <a:gd name="T44" fmla="*/ 203 w 562"/>
                              <a:gd name="T45" fmla="*/ 277 h 423"/>
                              <a:gd name="T46" fmla="*/ 212 w 562"/>
                              <a:gd name="T47" fmla="*/ 285 h 423"/>
                              <a:gd name="T48" fmla="*/ 221 w 562"/>
                              <a:gd name="T49" fmla="*/ 302 h 423"/>
                              <a:gd name="T50" fmla="*/ 229 w 562"/>
                              <a:gd name="T51" fmla="*/ 315 h 423"/>
                              <a:gd name="T52" fmla="*/ 238 w 562"/>
                              <a:gd name="T53" fmla="*/ 324 h 423"/>
                              <a:gd name="T54" fmla="*/ 246 w 562"/>
                              <a:gd name="T55" fmla="*/ 337 h 423"/>
                              <a:gd name="T56" fmla="*/ 255 w 562"/>
                              <a:gd name="T57" fmla="*/ 346 h 423"/>
                              <a:gd name="T58" fmla="*/ 264 w 562"/>
                              <a:gd name="T59" fmla="*/ 350 h 423"/>
                              <a:gd name="T60" fmla="*/ 272 w 562"/>
                              <a:gd name="T61" fmla="*/ 359 h 423"/>
                              <a:gd name="T62" fmla="*/ 281 w 562"/>
                              <a:gd name="T63" fmla="*/ 363 h 423"/>
                              <a:gd name="T64" fmla="*/ 294 w 562"/>
                              <a:gd name="T65" fmla="*/ 367 h 423"/>
                              <a:gd name="T66" fmla="*/ 316 w 562"/>
                              <a:gd name="T67" fmla="*/ 372 h 423"/>
                              <a:gd name="T68" fmla="*/ 367 w 562"/>
                              <a:gd name="T69" fmla="*/ 376 h 423"/>
                              <a:gd name="T70" fmla="*/ 376 w 562"/>
                              <a:gd name="T71" fmla="*/ 376 h 423"/>
                              <a:gd name="T72" fmla="*/ 385 w 562"/>
                              <a:gd name="T73" fmla="*/ 372 h 423"/>
                              <a:gd name="T74" fmla="*/ 389 w 562"/>
                              <a:gd name="T75" fmla="*/ 372 h 423"/>
                              <a:gd name="T76" fmla="*/ 398 w 562"/>
                              <a:gd name="T77" fmla="*/ 372 h 423"/>
                              <a:gd name="T78" fmla="*/ 406 w 562"/>
                              <a:gd name="T79" fmla="*/ 367 h 423"/>
                              <a:gd name="T80" fmla="*/ 415 w 562"/>
                              <a:gd name="T81" fmla="*/ 367 h 423"/>
                              <a:gd name="T82" fmla="*/ 423 w 562"/>
                              <a:gd name="T83" fmla="*/ 363 h 423"/>
                              <a:gd name="T84" fmla="*/ 432 w 562"/>
                              <a:gd name="T85" fmla="*/ 367 h 423"/>
                              <a:gd name="T86" fmla="*/ 445 w 562"/>
                              <a:gd name="T87" fmla="*/ 363 h 423"/>
                              <a:gd name="T88" fmla="*/ 454 w 562"/>
                              <a:gd name="T89" fmla="*/ 354 h 423"/>
                              <a:gd name="T90" fmla="*/ 462 w 562"/>
                              <a:gd name="T91" fmla="*/ 328 h 423"/>
                              <a:gd name="T92" fmla="*/ 471 w 562"/>
                              <a:gd name="T93" fmla="*/ 333 h 423"/>
                              <a:gd name="T94" fmla="*/ 480 w 562"/>
                              <a:gd name="T95" fmla="*/ 354 h 423"/>
                              <a:gd name="T96" fmla="*/ 488 w 562"/>
                              <a:gd name="T97" fmla="*/ 363 h 423"/>
                              <a:gd name="T98" fmla="*/ 497 w 562"/>
                              <a:gd name="T99" fmla="*/ 372 h 423"/>
                              <a:gd name="T100" fmla="*/ 506 w 562"/>
                              <a:gd name="T101" fmla="*/ 372 h 423"/>
                              <a:gd name="T102" fmla="*/ 514 w 562"/>
                              <a:gd name="T103" fmla="*/ 423 h 423"/>
                              <a:gd name="T104" fmla="*/ 523 w 562"/>
                              <a:gd name="T105" fmla="*/ 415 h 423"/>
                              <a:gd name="T106" fmla="*/ 531 w 562"/>
                              <a:gd name="T107" fmla="*/ 389 h 423"/>
                              <a:gd name="T108" fmla="*/ 540 w 562"/>
                              <a:gd name="T109" fmla="*/ 380 h 423"/>
                              <a:gd name="T110" fmla="*/ 549 w 562"/>
                              <a:gd name="T111" fmla="*/ 402 h 423"/>
                              <a:gd name="T112" fmla="*/ 562 w 562"/>
                              <a:gd name="T113" fmla="*/ 397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2" h="423">
                                <a:moveTo>
                                  <a:pt x="0" y="0"/>
                                </a:moveTo>
                                <a:lnTo>
                                  <a:pt x="0" y="0"/>
                                </a:lnTo>
                                <a:lnTo>
                                  <a:pt x="5" y="0"/>
                                </a:lnTo>
                                <a:lnTo>
                                  <a:pt x="5" y="9"/>
                                </a:lnTo>
                                <a:lnTo>
                                  <a:pt x="9" y="9"/>
                                </a:lnTo>
                                <a:lnTo>
                                  <a:pt x="13" y="9"/>
                                </a:lnTo>
                                <a:lnTo>
                                  <a:pt x="18" y="9"/>
                                </a:lnTo>
                                <a:lnTo>
                                  <a:pt x="18" y="13"/>
                                </a:lnTo>
                                <a:lnTo>
                                  <a:pt x="22" y="13"/>
                                </a:lnTo>
                                <a:lnTo>
                                  <a:pt x="22" y="18"/>
                                </a:lnTo>
                                <a:lnTo>
                                  <a:pt x="26" y="18"/>
                                </a:lnTo>
                                <a:lnTo>
                                  <a:pt x="26" y="13"/>
                                </a:lnTo>
                                <a:lnTo>
                                  <a:pt x="31" y="13"/>
                                </a:lnTo>
                                <a:lnTo>
                                  <a:pt x="31" y="18"/>
                                </a:lnTo>
                                <a:lnTo>
                                  <a:pt x="35" y="18"/>
                                </a:lnTo>
                                <a:lnTo>
                                  <a:pt x="35" y="39"/>
                                </a:lnTo>
                                <a:lnTo>
                                  <a:pt x="39" y="39"/>
                                </a:lnTo>
                                <a:lnTo>
                                  <a:pt x="39" y="44"/>
                                </a:lnTo>
                                <a:lnTo>
                                  <a:pt x="43" y="44"/>
                                </a:lnTo>
                                <a:lnTo>
                                  <a:pt x="43" y="52"/>
                                </a:lnTo>
                                <a:lnTo>
                                  <a:pt x="48" y="52"/>
                                </a:lnTo>
                                <a:lnTo>
                                  <a:pt x="48" y="57"/>
                                </a:lnTo>
                                <a:lnTo>
                                  <a:pt x="52" y="57"/>
                                </a:lnTo>
                                <a:lnTo>
                                  <a:pt x="52" y="65"/>
                                </a:lnTo>
                                <a:lnTo>
                                  <a:pt x="56" y="65"/>
                                </a:lnTo>
                                <a:lnTo>
                                  <a:pt x="56" y="69"/>
                                </a:lnTo>
                                <a:lnTo>
                                  <a:pt x="61" y="69"/>
                                </a:lnTo>
                                <a:lnTo>
                                  <a:pt x="61" y="74"/>
                                </a:lnTo>
                                <a:lnTo>
                                  <a:pt x="65" y="74"/>
                                </a:lnTo>
                                <a:lnTo>
                                  <a:pt x="65" y="82"/>
                                </a:lnTo>
                                <a:lnTo>
                                  <a:pt x="69" y="82"/>
                                </a:lnTo>
                                <a:lnTo>
                                  <a:pt x="69" y="91"/>
                                </a:lnTo>
                                <a:lnTo>
                                  <a:pt x="74" y="91"/>
                                </a:lnTo>
                                <a:lnTo>
                                  <a:pt x="74" y="91"/>
                                </a:lnTo>
                                <a:lnTo>
                                  <a:pt x="78" y="91"/>
                                </a:lnTo>
                                <a:lnTo>
                                  <a:pt x="78" y="104"/>
                                </a:lnTo>
                                <a:lnTo>
                                  <a:pt x="82" y="104"/>
                                </a:lnTo>
                                <a:lnTo>
                                  <a:pt x="82" y="104"/>
                                </a:lnTo>
                                <a:lnTo>
                                  <a:pt x="87" y="104"/>
                                </a:lnTo>
                                <a:lnTo>
                                  <a:pt x="87" y="108"/>
                                </a:lnTo>
                                <a:lnTo>
                                  <a:pt x="91" y="108"/>
                                </a:lnTo>
                                <a:lnTo>
                                  <a:pt x="91" y="108"/>
                                </a:lnTo>
                                <a:lnTo>
                                  <a:pt x="95" y="108"/>
                                </a:lnTo>
                                <a:lnTo>
                                  <a:pt x="95" y="113"/>
                                </a:lnTo>
                                <a:lnTo>
                                  <a:pt x="100" y="113"/>
                                </a:lnTo>
                                <a:lnTo>
                                  <a:pt x="104" y="113"/>
                                </a:lnTo>
                                <a:lnTo>
                                  <a:pt x="108" y="113"/>
                                </a:lnTo>
                                <a:lnTo>
                                  <a:pt x="108" y="121"/>
                                </a:lnTo>
                                <a:lnTo>
                                  <a:pt x="113" y="121"/>
                                </a:lnTo>
                                <a:lnTo>
                                  <a:pt x="113" y="121"/>
                                </a:lnTo>
                                <a:lnTo>
                                  <a:pt x="117" y="121"/>
                                </a:lnTo>
                                <a:lnTo>
                                  <a:pt x="117" y="126"/>
                                </a:lnTo>
                                <a:lnTo>
                                  <a:pt x="121" y="126"/>
                                </a:lnTo>
                                <a:lnTo>
                                  <a:pt x="121" y="130"/>
                                </a:lnTo>
                                <a:lnTo>
                                  <a:pt x="126" y="130"/>
                                </a:lnTo>
                                <a:lnTo>
                                  <a:pt x="126" y="143"/>
                                </a:lnTo>
                                <a:lnTo>
                                  <a:pt x="130" y="143"/>
                                </a:lnTo>
                                <a:lnTo>
                                  <a:pt x="130" y="147"/>
                                </a:lnTo>
                                <a:lnTo>
                                  <a:pt x="134" y="147"/>
                                </a:lnTo>
                                <a:lnTo>
                                  <a:pt x="134" y="151"/>
                                </a:lnTo>
                                <a:lnTo>
                                  <a:pt x="138" y="151"/>
                                </a:lnTo>
                                <a:lnTo>
                                  <a:pt x="138" y="164"/>
                                </a:lnTo>
                                <a:lnTo>
                                  <a:pt x="143" y="164"/>
                                </a:lnTo>
                                <a:lnTo>
                                  <a:pt x="143" y="173"/>
                                </a:lnTo>
                                <a:lnTo>
                                  <a:pt x="147" y="173"/>
                                </a:lnTo>
                                <a:lnTo>
                                  <a:pt x="147" y="173"/>
                                </a:lnTo>
                                <a:lnTo>
                                  <a:pt x="151" y="173"/>
                                </a:lnTo>
                                <a:lnTo>
                                  <a:pt x="151" y="186"/>
                                </a:lnTo>
                                <a:lnTo>
                                  <a:pt x="156" y="186"/>
                                </a:lnTo>
                                <a:lnTo>
                                  <a:pt x="156" y="190"/>
                                </a:lnTo>
                                <a:lnTo>
                                  <a:pt x="160" y="190"/>
                                </a:lnTo>
                                <a:lnTo>
                                  <a:pt x="160" y="195"/>
                                </a:lnTo>
                                <a:lnTo>
                                  <a:pt x="164" y="195"/>
                                </a:lnTo>
                                <a:lnTo>
                                  <a:pt x="164" y="199"/>
                                </a:lnTo>
                                <a:lnTo>
                                  <a:pt x="169" y="199"/>
                                </a:lnTo>
                                <a:lnTo>
                                  <a:pt x="169" y="216"/>
                                </a:lnTo>
                                <a:lnTo>
                                  <a:pt x="173" y="216"/>
                                </a:lnTo>
                                <a:lnTo>
                                  <a:pt x="173" y="220"/>
                                </a:lnTo>
                                <a:lnTo>
                                  <a:pt x="177" y="220"/>
                                </a:lnTo>
                                <a:lnTo>
                                  <a:pt x="177" y="229"/>
                                </a:lnTo>
                                <a:lnTo>
                                  <a:pt x="182" y="229"/>
                                </a:lnTo>
                                <a:lnTo>
                                  <a:pt x="182" y="242"/>
                                </a:lnTo>
                                <a:lnTo>
                                  <a:pt x="186" y="242"/>
                                </a:lnTo>
                                <a:lnTo>
                                  <a:pt x="186" y="246"/>
                                </a:lnTo>
                                <a:lnTo>
                                  <a:pt x="190" y="246"/>
                                </a:lnTo>
                                <a:lnTo>
                                  <a:pt x="190" y="251"/>
                                </a:lnTo>
                                <a:lnTo>
                                  <a:pt x="195" y="251"/>
                                </a:lnTo>
                                <a:lnTo>
                                  <a:pt x="195" y="255"/>
                                </a:lnTo>
                                <a:lnTo>
                                  <a:pt x="199" y="255"/>
                                </a:lnTo>
                                <a:lnTo>
                                  <a:pt x="199" y="268"/>
                                </a:lnTo>
                                <a:lnTo>
                                  <a:pt x="203" y="268"/>
                                </a:lnTo>
                                <a:lnTo>
                                  <a:pt x="203" y="277"/>
                                </a:lnTo>
                                <a:lnTo>
                                  <a:pt x="208" y="277"/>
                                </a:lnTo>
                                <a:lnTo>
                                  <a:pt x="208" y="277"/>
                                </a:lnTo>
                                <a:lnTo>
                                  <a:pt x="212" y="277"/>
                                </a:lnTo>
                                <a:lnTo>
                                  <a:pt x="212" y="285"/>
                                </a:lnTo>
                                <a:lnTo>
                                  <a:pt x="216" y="285"/>
                                </a:lnTo>
                                <a:lnTo>
                                  <a:pt x="216" y="294"/>
                                </a:lnTo>
                                <a:lnTo>
                                  <a:pt x="221" y="294"/>
                                </a:lnTo>
                                <a:lnTo>
                                  <a:pt x="221" y="302"/>
                                </a:lnTo>
                                <a:lnTo>
                                  <a:pt x="225" y="302"/>
                                </a:lnTo>
                                <a:lnTo>
                                  <a:pt x="225" y="311"/>
                                </a:lnTo>
                                <a:lnTo>
                                  <a:pt x="229" y="311"/>
                                </a:lnTo>
                                <a:lnTo>
                                  <a:pt x="229" y="315"/>
                                </a:lnTo>
                                <a:lnTo>
                                  <a:pt x="233" y="315"/>
                                </a:lnTo>
                                <a:lnTo>
                                  <a:pt x="233" y="320"/>
                                </a:lnTo>
                                <a:lnTo>
                                  <a:pt x="238" y="320"/>
                                </a:lnTo>
                                <a:lnTo>
                                  <a:pt x="238" y="324"/>
                                </a:lnTo>
                                <a:lnTo>
                                  <a:pt x="242" y="324"/>
                                </a:lnTo>
                                <a:lnTo>
                                  <a:pt x="242" y="333"/>
                                </a:lnTo>
                                <a:lnTo>
                                  <a:pt x="246" y="333"/>
                                </a:lnTo>
                                <a:lnTo>
                                  <a:pt x="246" y="337"/>
                                </a:lnTo>
                                <a:lnTo>
                                  <a:pt x="251" y="337"/>
                                </a:lnTo>
                                <a:lnTo>
                                  <a:pt x="251" y="341"/>
                                </a:lnTo>
                                <a:lnTo>
                                  <a:pt x="255" y="341"/>
                                </a:lnTo>
                                <a:lnTo>
                                  <a:pt x="255" y="346"/>
                                </a:lnTo>
                                <a:lnTo>
                                  <a:pt x="259" y="346"/>
                                </a:lnTo>
                                <a:lnTo>
                                  <a:pt x="259" y="346"/>
                                </a:lnTo>
                                <a:lnTo>
                                  <a:pt x="264" y="346"/>
                                </a:lnTo>
                                <a:lnTo>
                                  <a:pt x="264" y="350"/>
                                </a:lnTo>
                                <a:lnTo>
                                  <a:pt x="268" y="350"/>
                                </a:lnTo>
                                <a:lnTo>
                                  <a:pt x="268" y="354"/>
                                </a:lnTo>
                                <a:lnTo>
                                  <a:pt x="272" y="354"/>
                                </a:lnTo>
                                <a:lnTo>
                                  <a:pt x="272" y="359"/>
                                </a:lnTo>
                                <a:lnTo>
                                  <a:pt x="277" y="359"/>
                                </a:lnTo>
                                <a:lnTo>
                                  <a:pt x="277" y="359"/>
                                </a:lnTo>
                                <a:lnTo>
                                  <a:pt x="281" y="359"/>
                                </a:lnTo>
                                <a:lnTo>
                                  <a:pt x="281" y="363"/>
                                </a:lnTo>
                                <a:lnTo>
                                  <a:pt x="285" y="363"/>
                                </a:lnTo>
                                <a:lnTo>
                                  <a:pt x="285" y="367"/>
                                </a:lnTo>
                                <a:lnTo>
                                  <a:pt x="290" y="367"/>
                                </a:lnTo>
                                <a:lnTo>
                                  <a:pt x="294" y="367"/>
                                </a:lnTo>
                                <a:lnTo>
                                  <a:pt x="298" y="367"/>
                                </a:lnTo>
                                <a:lnTo>
                                  <a:pt x="298" y="372"/>
                                </a:lnTo>
                                <a:lnTo>
                                  <a:pt x="303" y="372"/>
                                </a:lnTo>
                                <a:lnTo>
                                  <a:pt x="316" y="372"/>
                                </a:lnTo>
                                <a:lnTo>
                                  <a:pt x="320" y="372"/>
                                </a:lnTo>
                                <a:lnTo>
                                  <a:pt x="320" y="376"/>
                                </a:lnTo>
                                <a:lnTo>
                                  <a:pt x="324" y="376"/>
                                </a:lnTo>
                                <a:lnTo>
                                  <a:pt x="367" y="376"/>
                                </a:lnTo>
                                <a:lnTo>
                                  <a:pt x="372" y="376"/>
                                </a:lnTo>
                                <a:lnTo>
                                  <a:pt x="372" y="380"/>
                                </a:lnTo>
                                <a:lnTo>
                                  <a:pt x="372" y="376"/>
                                </a:lnTo>
                                <a:lnTo>
                                  <a:pt x="376" y="376"/>
                                </a:lnTo>
                                <a:lnTo>
                                  <a:pt x="376" y="376"/>
                                </a:lnTo>
                                <a:lnTo>
                                  <a:pt x="380" y="376"/>
                                </a:lnTo>
                                <a:lnTo>
                                  <a:pt x="380" y="372"/>
                                </a:lnTo>
                                <a:lnTo>
                                  <a:pt x="385" y="372"/>
                                </a:lnTo>
                                <a:lnTo>
                                  <a:pt x="385" y="372"/>
                                </a:lnTo>
                                <a:lnTo>
                                  <a:pt x="389" y="372"/>
                                </a:lnTo>
                                <a:lnTo>
                                  <a:pt x="389" y="376"/>
                                </a:lnTo>
                                <a:lnTo>
                                  <a:pt x="389" y="372"/>
                                </a:lnTo>
                                <a:lnTo>
                                  <a:pt x="393" y="372"/>
                                </a:lnTo>
                                <a:lnTo>
                                  <a:pt x="393" y="372"/>
                                </a:lnTo>
                                <a:lnTo>
                                  <a:pt x="398" y="372"/>
                                </a:lnTo>
                                <a:lnTo>
                                  <a:pt x="398" y="372"/>
                                </a:lnTo>
                                <a:lnTo>
                                  <a:pt x="402" y="372"/>
                                </a:lnTo>
                                <a:lnTo>
                                  <a:pt x="402" y="367"/>
                                </a:lnTo>
                                <a:lnTo>
                                  <a:pt x="406" y="367"/>
                                </a:lnTo>
                                <a:lnTo>
                                  <a:pt x="406" y="367"/>
                                </a:lnTo>
                                <a:lnTo>
                                  <a:pt x="411" y="367"/>
                                </a:lnTo>
                                <a:lnTo>
                                  <a:pt x="411" y="363"/>
                                </a:lnTo>
                                <a:lnTo>
                                  <a:pt x="415" y="363"/>
                                </a:lnTo>
                                <a:lnTo>
                                  <a:pt x="415" y="367"/>
                                </a:lnTo>
                                <a:lnTo>
                                  <a:pt x="419" y="367"/>
                                </a:lnTo>
                                <a:lnTo>
                                  <a:pt x="419" y="367"/>
                                </a:lnTo>
                                <a:lnTo>
                                  <a:pt x="423" y="367"/>
                                </a:lnTo>
                                <a:lnTo>
                                  <a:pt x="423" y="363"/>
                                </a:lnTo>
                                <a:lnTo>
                                  <a:pt x="428" y="363"/>
                                </a:lnTo>
                                <a:lnTo>
                                  <a:pt x="428" y="363"/>
                                </a:lnTo>
                                <a:lnTo>
                                  <a:pt x="432" y="363"/>
                                </a:lnTo>
                                <a:lnTo>
                                  <a:pt x="432" y="367"/>
                                </a:lnTo>
                                <a:lnTo>
                                  <a:pt x="436" y="367"/>
                                </a:lnTo>
                                <a:lnTo>
                                  <a:pt x="436" y="363"/>
                                </a:lnTo>
                                <a:lnTo>
                                  <a:pt x="441" y="363"/>
                                </a:lnTo>
                                <a:lnTo>
                                  <a:pt x="445" y="363"/>
                                </a:lnTo>
                                <a:lnTo>
                                  <a:pt x="449" y="363"/>
                                </a:lnTo>
                                <a:lnTo>
                                  <a:pt x="449" y="359"/>
                                </a:lnTo>
                                <a:lnTo>
                                  <a:pt x="454" y="359"/>
                                </a:lnTo>
                                <a:lnTo>
                                  <a:pt x="454" y="354"/>
                                </a:lnTo>
                                <a:lnTo>
                                  <a:pt x="458" y="354"/>
                                </a:lnTo>
                                <a:lnTo>
                                  <a:pt x="458" y="341"/>
                                </a:lnTo>
                                <a:lnTo>
                                  <a:pt x="462" y="341"/>
                                </a:lnTo>
                                <a:lnTo>
                                  <a:pt x="462" y="328"/>
                                </a:lnTo>
                                <a:lnTo>
                                  <a:pt x="467" y="328"/>
                                </a:lnTo>
                                <a:lnTo>
                                  <a:pt x="467" y="333"/>
                                </a:lnTo>
                                <a:lnTo>
                                  <a:pt x="471" y="333"/>
                                </a:lnTo>
                                <a:lnTo>
                                  <a:pt x="471" y="333"/>
                                </a:lnTo>
                                <a:lnTo>
                                  <a:pt x="475" y="333"/>
                                </a:lnTo>
                                <a:lnTo>
                                  <a:pt x="475" y="350"/>
                                </a:lnTo>
                                <a:lnTo>
                                  <a:pt x="480" y="350"/>
                                </a:lnTo>
                                <a:lnTo>
                                  <a:pt x="480" y="354"/>
                                </a:lnTo>
                                <a:lnTo>
                                  <a:pt x="484" y="354"/>
                                </a:lnTo>
                                <a:lnTo>
                                  <a:pt x="484" y="363"/>
                                </a:lnTo>
                                <a:lnTo>
                                  <a:pt x="488" y="363"/>
                                </a:lnTo>
                                <a:lnTo>
                                  <a:pt x="488" y="363"/>
                                </a:lnTo>
                                <a:lnTo>
                                  <a:pt x="493" y="363"/>
                                </a:lnTo>
                                <a:lnTo>
                                  <a:pt x="493" y="367"/>
                                </a:lnTo>
                                <a:lnTo>
                                  <a:pt x="497" y="367"/>
                                </a:lnTo>
                                <a:lnTo>
                                  <a:pt x="497" y="372"/>
                                </a:lnTo>
                                <a:lnTo>
                                  <a:pt x="501" y="372"/>
                                </a:lnTo>
                                <a:lnTo>
                                  <a:pt x="501" y="376"/>
                                </a:lnTo>
                                <a:lnTo>
                                  <a:pt x="506" y="376"/>
                                </a:lnTo>
                                <a:lnTo>
                                  <a:pt x="506" y="372"/>
                                </a:lnTo>
                                <a:lnTo>
                                  <a:pt x="510" y="376"/>
                                </a:lnTo>
                                <a:lnTo>
                                  <a:pt x="510" y="389"/>
                                </a:lnTo>
                                <a:lnTo>
                                  <a:pt x="514" y="389"/>
                                </a:lnTo>
                                <a:lnTo>
                                  <a:pt x="514" y="423"/>
                                </a:lnTo>
                                <a:lnTo>
                                  <a:pt x="518" y="423"/>
                                </a:lnTo>
                                <a:lnTo>
                                  <a:pt x="518" y="402"/>
                                </a:lnTo>
                                <a:lnTo>
                                  <a:pt x="523" y="406"/>
                                </a:lnTo>
                                <a:lnTo>
                                  <a:pt x="523" y="415"/>
                                </a:lnTo>
                                <a:lnTo>
                                  <a:pt x="527" y="415"/>
                                </a:lnTo>
                                <a:lnTo>
                                  <a:pt x="527" y="389"/>
                                </a:lnTo>
                                <a:lnTo>
                                  <a:pt x="531" y="389"/>
                                </a:lnTo>
                                <a:lnTo>
                                  <a:pt x="531" y="389"/>
                                </a:lnTo>
                                <a:lnTo>
                                  <a:pt x="536" y="389"/>
                                </a:lnTo>
                                <a:lnTo>
                                  <a:pt x="536" y="384"/>
                                </a:lnTo>
                                <a:lnTo>
                                  <a:pt x="540" y="384"/>
                                </a:lnTo>
                                <a:lnTo>
                                  <a:pt x="540" y="380"/>
                                </a:lnTo>
                                <a:lnTo>
                                  <a:pt x="544" y="380"/>
                                </a:lnTo>
                                <a:lnTo>
                                  <a:pt x="544" y="376"/>
                                </a:lnTo>
                                <a:lnTo>
                                  <a:pt x="549" y="376"/>
                                </a:lnTo>
                                <a:lnTo>
                                  <a:pt x="549" y="402"/>
                                </a:lnTo>
                                <a:lnTo>
                                  <a:pt x="553" y="402"/>
                                </a:lnTo>
                                <a:lnTo>
                                  <a:pt x="557" y="402"/>
                                </a:lnTo>
                                <a:lnTo>
                                  <a:pt x="562" y="402"/>
                                </a:lnTo>
                                <a:lnTo>
                                  <a:pt x="562" y="397"/>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9"/>
                        <wps:cNvSpPr>
                          <a:spLocks/>
                        </wps:cNvSpPr>
                        <wps:spPr bwMode="auto">
                          <a:xfrm>
                            <a:off x="434072" y="1050812"/>
                            <a:ext cx="1620520" cy="208280"/>
                          </a:xfrm>
                          <a:custGeom>
                            <a:avLst/>
                            <a:gdLst>
                              <a:gd name="T0" fmla="*/ 39 w 2552"/>
                              <a:gd name="T1" fmla="*/ 320 h 328"/>
                              <a:gd name="T2" fmla="*/ 99 w 2552"/>
                              <a:gd name="T3" fmla="*/ 311 h 328"/>
                              <a:gd name="T4" fmla="*/ 172 w 2552"/>
                              <a:gd name="T5" fmla="*/ 302 h 328"/>
                              <a:gd name="T6" fmla="*/ 229 w 2552"/>
                              <a:gd name="T7" fmla="*/ 294 h 328"/>
                              <a:gd name="T8" fmla="*/ 272 w 2552"/>
                              <a:gd name="T9" fmla="*/ 285 h 328"/>
                              <a:gd name="T10" fmla="*/ 324 w 2552"/>
                              <a:gd name="T11" fmla="*/ 277 h 328"/>
                              <a:gd name="T12" fmla="*/ 380 w 2552"/>
                              <a:gd name="T13" fmla="*/ 268 h 328"/>
                              <a:gd name="T14" fmla="*/ 436 w 2552"/>
                              <a:gd name="T15" fmla="*/ 259 h 328"/>
                              <a:gd name="T16" fmla="*/ 492 w 2552"/>
                              <a:gd name="T17" fmla="*/ 251 h 328"/>
                              <a:gd name="T18" fmla="*/ 535 w 2552"/>
                              <a:gd name="T19" fmla="*/ 242 h 328"/>
                              <a:gd name="T20" fmla="*/ 570 w 2552"/>
                              <a:gd name="T21" fmla="*/ 233 h 328"/>
                              <a:gd name="T22" fmla="*/ 600 w 2552"/>
                              <a:gd name="T23" fmla="*/ 225 h 328"/>
                              <a:gd name="T24" fmla="*/ 630 w 2552"/>
                              <a:gd name="T25" fmla="*/ 216 h 328"/>
                              <a:gd name="T26" fmla="*/ 656 w 2552"/>
                              <a:gd name="T27" fmla="*/ 216 h 328"/>
                              <a:gd name="T28" fmla="*/ 725 w 2552"/>
                              <a:gd name="T29" fmla="*/ 216 h 328"/>
                              <a:gd name="T30" fmla="*/ 794 w 2552"/>
                              <a:gd name="T31" fmla="*/ 207 h 328"/>
                              <a:gd name="T32" fmla="*/ 855 w 2552"/>
                              <a:gd name="T33" fmla="*/ 199 h 328"/>
                              <a:gd name="T34" fmla="*/ 928 w 2552"/>
                              <a:gd name="T35" fmla="*/ 190 h 328"/>
                              <a:gd name="T36" fmla="*/ 988 w 2552"/>
                              <a:gd name="T37" fmla="*/ 182 h 328"/>
                              <a:gd name="T38" fmla="*/ 1032 w 2552"/>
                              <a:gd name="T39" fmla="*/ 173 h 328"/>
                              <a:gd name="T40" fmla="*/ 1062 w 2552"/>
                              <a:gd name="T41" fmla="*/ 164 h 328"/>
                              <a:gd name="T42" fmla="*/ 1096 w 2552"/>
                              <a:gd name="T43" fmla="*/ 156 h 328"/>
                              <a:gd name="T44" fmla="*/ 1135 w 2552"/>
                              <a:gd name="T45" fmla="*/ 147 h 328"/>
                              <a:gd name="T46" fmla="*/ 1178 w 2552"/>
                              <a:gd name="T47" fmla="*/ 138 h 328"/>
                              <a:gd name="T48" fmla="*/ 1217 w 2552"/>
                              <a:gd name="T49" fmla="*/ 130 h 328"/>
                              <a:gd name="T50" fmla="*/ 1252 w 2552"/>
                              <a:gd name="T51" fmla="*/ 121 h 328"/>
                              <a:gd name="T52" fmla="*/ 1278 w 2552"/>
                              <a:gd name="T53" fmla="*/ 113 h 328"/>
                              <a:gd name="T54" fmla="*/ 1299 w 2552"/>
                              <a:gd name="T55" fmla="*/ 104 h 328"/>
                              <a:gd name="T56" fmla="*/ 1325 w 2552"/>
                              <a:gd name="T57" fmla="*/ 95 h 328"/>
                              <a:gd name="T58" fmla="*/ 1360 w 2552"/>
                              <a:gd name="T59" fmla="*/ 87 h 328"/>
                              <a:gd name="T60" fmla="*/ 1442 w 2552"/>
                              <a:gd name="T61" fmla="*/ 78 h 328"/>
                              <a:gd name="T62" fmla="*/ 1589 w 2552"/>
                              <a:gd name="T63" fmla="*/ 78 h 328"/>
                              <a:gd name="T64" fmla="*/ 1606 w 2552"/>
                              <a:gd name="T65" fmla="*/ 31 h 328"/>
                              <a:gd name="T66" fmla="*/ 1628 w 2552"/>
                              <a:gd name="T67" fmla="*/ 0 h 328"/>
                              <a:gd name="T68" fmla="*/ 1645 w 2552"/>
                              <a:gd name="T69" fmla="*/ 61 h 328"/>
                              <a:gd name="T70" fmla="*/ 1666 w 2552"/>
                              <a:gd name="T71" fmla="*/ 22 h 328"/>
                              <a:gd name="T72" fmla="*/ 1684 w 2552"/>
                              <a:gd name="T73" fmla="*/ 39 h 328"/>
                              <a:gd name="T74" fmla="*/ 1701 w 2552"/>
                              <a:gd name="T75" fmla="*/ 61 h 328"/>
                              <a:gd name="T76" fmla="*/ 1718 w 2552"/>
                              <a:gd name="T77" fmla="*/ 78 h 328"/>
                              <a:gd name="T78" fmla="*/ 1748 w 2552"/>
                              <a:gd name="T79" fmla="*/ 87 h 328"/>
                              <a:gd name="T80" fmla="*/ 1796 w 2552"/>
                              <a:gd name="T81" fmla="*/ 87 h 328"/>
                              <a:gd name="T82" fmla="*/ 1813 w 2552"/>
                              <a:gd name="T83" fmla="*/ 100 h 328"/>
                              <a:gd name="T84" fmla="*/ 1861 w 2552"/>
                              <a:gd name="T85" fmla="*/ 108 h 328"/>
                              <a:gd name="T86" fmla="*/ 1964 w 2552"/>
                              <a:gd name="T87" fmla="*/ 117 h 328"/>
                              <a:gd name="T88" fmla="*/ 2042 w 2552"/>
                              <a:gd name="T89" fmla="*/ 108 h 328"/>
                              <a:gd name="T90" fmla="*/ 2059 w 2552"/>
                              <a:gd name="T91" fmla="*/ 108 h 328"/>
                              <a:gd name="T92" fmla="*/ 2146 w 2552"/>
                              <a:gd name="T93" fmla="*/ 121 h 328"/>
                              <a:gd name="T94" fmla="*/ 2223 w 2552"/>
                              <a:gd name="T95" fmla="*/ 126 h 328"/>
                              <a:gd name="T96" fmla="*/ 2262 w 2552"/>
                              <a:gd name="T97" fmla="*/ 117 h 328"/>
                              <a:gd name="T98" fmla="*/ 2310 w 2552"/>
                              <a:gd name="T99" fmla="*/ 113 h 328"/>
                              <a:gd name="T100" fmla="*/ 2344 w 2552"/>
                              <a:gd name="T101" fmla="*/ 100 h 328"/>
                              <a:gd name="T102" fmla="*/ 2362 w 2552"/>
                              <a:gd name="T103" fmla="*/ 100 h 328"/>
                              <a:gd name="T104" fmla="*/ 2383 w 2552"/>
                              <a:gd name="T105" fmla="*/ 87 h 328"/>
                              <a:gd name="T106" fmla="*/ 2400 w 2552"/>
                              <a:gd name="T107" fmla="*/ 91 h 328"/>
                              <a:gd name="T108" fmla="*/ 2431 w 2552"/>
                              <a:gd name="T109" fmla="*/ 82 h 328"/>
                              <a:gd name="T110" fmla="*/ 2448 w 2552"/>
                              <a:gd name="T111" fmla="*/ 74 h 328"/>
                              <a:gd name="T112" fmla="*/ 2461 w 2552"/>
                              <a:gd name="T113" fmla="*/ 69 h 328"/>
                              <a:gd name="T114" fmla="*/ 2478 w 2552"/>
                              <a:gd name="T115" fmla="*/ 48 h 328"/>
                              <a:gd name="T116" fmla="*/ 2500 w 2552"/>
                              <a:gd name="T117" fmla="*/ 56 h 328"/>
                              <a:gd name="T118" fmla="*/ 2517 w 2552"/>
                              <a:gd name="T119" fmla="*/ 26 h 328"/>
                              <a:gd name="T120" fmla="*/ 2534 w 2552"/>
                              <a:gd name="T121" fmla="*/ 48 h 328"/>
                              <a:gd name="T122" fmla="*/ 2552 w 2552"/>
                              <a:gd name="T123" fmla="*/ 31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52" h="328">
                                <a:moveTo>
                                  <a:pt x="0" y="328"/>
                                </a:moveTo>
                                <a:lnTo>
                                  <a:pt x="0" y="328"/>
                                </a:lnTo>
                                <a:lnTo>
                                  <a:pt x="4" y="328"/>
                                </a:lnTo>
                                <a:lnTo>
                                  <a:pt x="4" y="324"/>
                                </a:lnTo>
                                <a:lnTo>
                                  <a:pt x="8" y="324"/>
                                </a:lnTo>
                                <a:lnTo>
                                  <a:pt x="34" y="324"/>
                                </a:lnTo>
                                <a:lnTo>
                                  <a:pt x="39" y="324"/>
                                </a:lnTo>
                                <a:lnTo>
                                  <a:pt x="39" y="320"/>
                                </a:lnTo>
                                <a:lnTo>
                                  <a:pt x="43" y="320"/>
                                </a:lnTo>
                                <a:lnTo>
                                  <a:pt x="64" y="320"/>
                                </a:lnTo>
                                <a:lnTo>
                                  <a:pt x="69" y="320"/>
                                </a:lnTo>
                                <a:lnTo>
                                  <a:pt x="69" y="315"/>
                                </a:lnTo>
                                <a:lnTo>
                                  <a:pt x="73" y="315"/>
                                </a:lnTo>
                                <a:lnTo>
                                  <a:pt x="95" y="315"/>
                                </a:lnTo>
                                <a:lnTo>
                                  <a:pt x="99" y="315"/>
                                </a:lnTo>
                                <a:lnTo>
                                  <a:pt x="99" y="311"/>
                                </a:lnTo>
                                <a:lnTo>
                                  <a:pt x="103" y="311"/>
                                </a:lnTo>
                                <a:lnTo>
                                  <a:pt x="134" y="311"/>
                                </a:lnTo>
                                <a:lnTo>
                                  <a:pt x="138" y="311"/>
                                </a:lnTo>
                                <a:lnTo>
                                  <a:pt x="138" y="307"/>
                                </a:lnTo>
                                <a:lnTo>
                                  <a:pt x="142" y="307"/>
                                </a:lnTo>
                                <a:lnTo>
                                  <a:pt x="168" y="307"/>
                                </a:lnTo>
                                <a:lnTo>
                                  <a:pt x="172" y="307"/>
                                </a:lnTo>
                                <a:lnTo>
                                  <a:pt x="172" y="302"/>
                                </a:lnTo>
                                <a:lnTo>
                                  <a:pt x="177" y="302"/>
                                </a:lnTo>
                                <a:lnTo>
                                  <a:pt x="194" y="302"/>
                                </a:lnTo>
                                <a:lnTo>
                                  <a:pt x="198" y="302"/>
                                </a:lnTo>
                                <a:lnTo>
                                  <a:pt x="198" y="298"/>
                                </a:lnTo>
                                <a:lnTo>
                                  <a:pt x="203" y="298"/>
                                </a:lnTo>
                                <a:lnTo>
                                  <a:pt x="224" y="298"/>
                                </a:lnTo>
                                <a:lnTo>
                                  <a:pt x="229" y="298"/>
                                </a:lnTo>
                                <a:lnTo>
                                  <a:pt x="229" y="294"/>
                                </a:lnTo>
                                <a:lnTo>
                                  <a:pt x="233" y="294"/>
                                </a:lnTo>
                                <a:lnTo>
                                  <a:pt x="246" y="294"/>
                                </a:lnTo>
                                <a:lnTo>
                                  <a:pt x="250" y="294"/>
                                </a:lnTo>
                                <a:lnTo>
                                  <a:pt x="250" y="289"/>
                                </a:lnTo>
                                <a:lnTo>
                                  <a:pt x="254" y="289"/>
                                </a:lnTo>
                                <a:lnTo>
                                  <a:pt x="267" y="289"/>
                                </a:lnTo>
                                <a:lnTo>
                                  <a:pt x="272" y="289"/>
                                </a:lnTo>
                                <a:lnTo>
                                  <a:pt x="272" y="285"/>
                                </a:lnTo>
                                <a:lnTo>
                                  <a:pt x="276" y="285"/>
                                </a:lnTo>
                                <a:lnTo>
                                  <a:pt x="293" y="285"/>
                                </a:lnTo>
                                <a:lnTo>
                                  <a:pt x="298" y="285"/>
                                </a:lnTo>
                                <a:lnTo>
                                  <a:pt x="298" y="281"/>
                                </a:lnTo>
                                <a:lnTo>
                                  <a:pt x="302" y="281"/>
                                </a:lnTo>
                                <a:lnTo>
                                  <a:pt x="319" y="281"/>
                                </a:lnTo>
                                <a:lnTo>
                                  <a:pt x="324" y="281"/>
                                </a:lnTo>
                                <a:lnTo>
                                  <a:pt x="324" y="277"/>
                                </a:lnTo>
                                <a:lnTo>
                                  <a:pt x="328" y="277"/>
                                </a:lnTo>
                                <a:lnTo>
                                  <a:pt x="345" y="277"/>
                                </a:lnTo>
                                <a:lnTo>
                                  <a:pt x="349" y="277"/>
                                </a:lnTo>
                                <a:lnTo>
                                  <a:pt x="349" y="272"/>
                                </a:lnTo>
                                <a:lnTo>
                                  <a:pt x="354" y="272"/>
                                </a:lnTo>
                                <a:lnTo>
                                  <a:pt x="375" y="272"/>
                                </a:lnTo>
                                <a:lnTo>
                                  <a:pt x="380" y="272"/>
                                </a:lnTo>
                                <a:lnTo>
                                  <a:pt x="380" y="268"/>
                                </a:lnTo>
                                <a:lnTo>
                                  <a:pt x="384" y="268"/>
                                </a:lnTo>
                                <a:lnTo>
                                  <a:pt x="401" y="268"/>
                                </a:lnTo>
                                <a:lnTo>
                                  <a:pt x="406" y="268"/>
                                </a:lnTo>
                                <a:lnTo>
                                  <a:pt x="406" y="264"/>
                                </a:lnTo>
                                <a:lnTo>
                                  <a:pt x="410" y="264"/>
                                </a:lnTo>
                                <a:lnTo>
                                  <a:pt x="431" y="264"/>
                                </a:lnTo>
                                <a:lnTo>
                                  <a:pt x="436" y="264"/>
                                </a:lnTo>
                                <a:lnTo>
                                  <a:pt x="436" y="259"/>
                                </a:lnTo>
                                <a:lnTo>
                                  <a:pt x="440" y="259"/>
                                </a:lnTo>
                                <a:lnTo>
                                  <a:pt x="457" y="259"/>
                                </a:lnTo>
                                <a:lnTo>
                                  <a:pt x="462" y="259"/>
                                </a:lnTo>
                                <a:lnTo>
                                  <a:pt x="462" y="255"/>
                                </a:lnTo>
                                <a:lnTo>
                                  <a:pt x="466" y="255"/>
                                </a:lnTo>
                                <a:lnTo>
                                  <a:pt x="488" y="255"/>
                                </a:lnTo>
                                <a:lnTo>
                                  <a:pt x="492" y="255"/>
                                </a:lnTo>
                                <a:lnTo>
                                  <a:pt x="492" y="251"/>
                                </a:lnTo>
                                <a:lnTo>
                                  <a:pt x="496" y="251"/>
                                </a:lnTo>
                                <a:lnTo>
                                  <a:pt x="505" y="251"/>
                                </a:lnTo>
                                <a:lnTo>
                                  <a:pt x="509" y="251"/>
                                </a:lnTo>
                                <a:lnTo>
                                  <a:pt x="509" y="246"/>
                                </a:lnTo>
                                <a:lnTo>
                                  <a:pt x="514" y="246"/>
                                </a:lnTo>
                                <a:lnTo>
                                  <a:pt x="531" y="246"/>
                                </a:lnTo>
                                <a:lnTo>
                                  <a:pt x="535" y="246"/>
                                </a:lnTo>
                                <a:lnTo>
                                  <a:pt x="535" y="242"/>
                                </a:lnTo>
                                <a:lnTo>
                                  <a:pt x="539" y="242"/>
                                </a:lnTo>
                                <a:lnTo>
                                  <a:pt x="548" y="242"/>
                                </a:lnTo>
                                <a:lnTo>
                                  <a:pt x="552" y="242"/>
                                </a:lnTo>
                                <a:lnTo>
                                  <a:pt x="552" y="238"/>
                                </a:lnTo>
                                <a:lnTo>
                                  <a:pt x="557" y="238"/>
                                </a:lnTo>
                                <a:lnTo>
                                  <a:pt x="565" y="238"/>
                                </a:lnTo>
                                <a:lnTo>
                                  <a:pt x="570" y="238"/>
                                </a:lnTo>
                                <a:lnTo>
                                  <a:pt x="570" y="233"/>
                                </a:lnTo>
                                <a:lnTo>
                                  <a:pt x="574" y="233"/>
                                </a:lnTo>
                                <a:lnTo>
                                  <a:pt x="574" y="233"/>
                                </a:lnTo>
                                <a:lnTo>
                                  <a:pt x="578" y="233"/>
                                </a:lnTo>
                                <a:lnTo>
                                  <a:pt x="578" y="229"/>
                                </a:lnTo>
                                <a:lnTo>
                                  <a:pt x="583" y="229"/>
                                </a:lnTo>
                                <a:lnTo>
                                  <a:pt x="596" y="229"/>
                                </a:lnTo>
                                <a:lnTo>
                                  <a:pt x="600" y="229"/>
                                </a:lnTo>
                                <a:lnTo>
                                  <a:pt x="600" y="225"/>
                                </a:lnTo>
                                <a:lnTo>
                                  <a:pt x="604" y="225"/>
                                </a:lnTo>
                                <a:lnTo>
                                  <a:pt x="617" y="225"/>
                                </a:lnTo>
                                <a:lnTo>
                                  <a:pt x="621" y="225"/>
                                </a:lnTo>
                                <a:lnTo>
                                  <a:pt x="621" y="220"/>
                                </a:lnTo>
                                <a:lnTo>
                                  <a:pt x="626" y="220"/>
                                </a:lnTo>
                                <a:lnTo>
                                  <a:pt x="626" y="220"/>
                                </a:lnTo>
                                <a:lnTo>
                                  <a:pt x="630" y="220"/>
                                </a:lnTo>
                                <a:lnTo>
                                  <a:pt x="630" y="216"/>
                                </a:lnTo>
                                <a:lnTo>
                                  <a:pt x="634" y="216"/>
                                </a:lnTo>
                                <a:lnTo>
                                  <a:pt x="639" y="216"/>
                                </a:lnTo>
                                <a:lnTo>
                                  <a:pt x="643" y="216"/>
                                </a:lnTo>
                                <a:lnTo>
                                  <a:pt x="643" y="212"/>
                                </a:lnTo>
                                <a:lnTo>
                                  <a:pt x="647" y="212"/>
                                </a:lnTo>
                                <a:lnTo>
                                  <a:pt x="652" y="212"/>
                                </a:lnTo>
                                <a:lnTo>
                                  <a:pt x="656" y="212"/>
                                </a:lnTo>
                                <a:lnTo>
                                  <a:pt x="656" y="216"/>
                                </a:lnTo>
                                <a:lnTo>
                                  <a:pt x="660" y="216"/>
                                </a:lnTo>
                                <a:lnTo>
                                  <a:pt x="665" y="216"/>
                                </a:lnTo>
                                <a:lnTo>
                                  <a:pt x="669" y="216"/>
                                </a:lnTo>
                                <a:lnTo>
                                  <a:pt x="669" y="220"/>
                                </a:lnTo>
                                <a:lnTo>
                                  <a:pt x="673" y="220"/>
                                </a:lnTo>
                                <a:lnTo>
                                  <a:pt x="673" y="216"/>
                                </a:lnTo>
                                <a:lnTo>
                                  <a:pt x="678" y="216"/>
                                </a:lnTo>
                                <a:lnTo>
                                  <a:pt x="725" y="216"/>
                                </a:lnTo>
                                <a:lnTo>
                                  <a:pt x="729" y="216"/>
                                </a:lnTo>
                                <a:lnTo>
                                  <a:pt x="729" y="212"/>
                                </a:lnTo>
                                <a:lnTo>
                                  <a:pt x="734" y="212"/>
                                </a:lnTo>
                                <a:lnTo>
                                  <a:pt x="755" y="212"/>
                                </a:lnTo>
                                <a:lnTo>
                                  <a:pt x="760" y="212"/>
                                </a:lnTo>
                                <a:lnTo>
                                  <a:pt x="760" y="207"/>
                                </a:lnTo>
                                <a:lnTo>
                                  <a:pt x="764" y="207"/>
                                </a:lnTo>
                                <a:lnTo>
                                  <a:pt x="794" y="207"/>
                                </a:lnTo>
                                <a:lnTo>
                                  <a:pt x="798" y="207"/>
                                </a:lnTo>
                                <a:lnTo>
                                  <a:pt x="798" y="203"/>
                                </a:lnTo>
                                <a:lnTo>
                                  <a:pt x="803" y="203"/>
                                </a:lnTo>
                                <a:lnTo>
                                  <a:pt x="829" y="203"/>
                                </a:lnTo>
                                <a:lnTo>
                                  <a:pt x="833" y="203"/>
                                </a:lnTo>
                                <a:lnTo>
                                  <a:pt x="833" y="199"/>
                                </a:lnTo>
                                <a:lnTo>
                                  <a:pt x="837" y="199"/>
                                </a:lnTo>
                                <a:lnTo>
                                  <a:pt x="855" y="199"/>
                                </a:lnTo>
                                <a:lnTo>
                                  <a:pt x="859" y="199"/>
                                </a:lnTo>
                                <a:lnTo>
                                  <a:pt x="859" y="195"/>
                                </a:lnTo>
                                <a:lnTo>
                                  <a:pt x="863" y="195"/>
                                </a:lnTo>
                                <a:lnTo>
                                  <a:pt x="889" y="195"/>
                                </a:lnTo>
                                <a:lnTo>
                                  <a:pt x="893" y="195"/>
                                </a:lnTo>
                                <a:lnTo>
                                  <a:pt x="893" y="190"/>
                                </a:lnTo>
                                <a:lnTo>
                                  <a:pt x="898" y="190"/>
                                </a:lnTo>
                                <a:lnTo>
                                  <a:pt x="928" y="190"/>
                                </a:lnTo>
                                <a:lnTo>
                                  <a:pt x="932" y="190"/>
                                </a:lnTo>
                                <a:lnTo>
                                  <a:pt x="932" y="186"/>
                                </a:lnTo>
                                <a:lnTo>
                                  <a:pt x="937" y="186"/>
                                </a:lnTo>
                                <a:lnTo>
                                  <a:pt x="963" y="186"/>
                                </a:lnTo>
                                <a:lnTo>
                                  <a:pt x="967" y="186"/>
                                </a:lnTo>
                                <a:lnTo>
                                  <a:pt x="967" y="182"/>
                                </a:lnTo>
                                <a:lnTo>
                                  <a:pt x="971" y="182"/>
                                </a:lnTo>
                                <a:lnTo>
                                  <a:pt x="988" y="182"/>
                                </a:lnTo>
                                <a:lnTo>
                                  <a:pt x="993" y="182"/>
                                </a:lnTo>
                                <a:lnTo>
                                  <a:pt x="993" y="177"/>
                                </a:lnTo>
                                <a:lnTo>
                                  <a:pt x="997" y="177"/>
                                </a:lnTo>
                                <a:lnTo>
                                  <a:pt x="1014" y="177"/>
                                </a:lnTo>
                                <a:lnTo>
                                  <a:pt x="1019" y="177"/>
                                </a:lnTo>
                                <a:lnTo>
                                  <a:pt x="1019" y="173"/>
                                </a:lnTo>
                                <a:lnTo>
                                  <a:pt x="1023" y="173"/>
                                </a:lnTo>
                                <a:lnTo>
                                  <a:pt x="1032" y="173"/>
                                </a:lnTo>
                                <a:lnTo>
                                  <a:pt x="1036" y="173"/>
                                </a:lnTo>
                                <a:lnTo>
                                  <a:pt x="1036" y="169"/>
                                </a:lnTo>
                                <a:lnTo>
                                  <a:pt x="1040" y="169"/>
                                </a:lnTo>
                                <a:lnTo>
                                  <a:pt x="1049" y="169"/>
                                </a:lnTo>
                                <a:lnTo>
                                  <a:pt x="1053" y="169"/>
                                </a:lnTo>
                                <a:lnTo>
                                  <a:pt x="1053" y="164"/>
                                </a:lnTo>
                                <a:lnTo>
                                  <a:pt x="1058" y="164"/>
                                </a:lnTo>
                                <a:lnTo>
                                  <a:pt x="1062" y="164"/>
                                </a:lnTo>
                                <a:lnTo>
                                  <a:pt x="1066" y="164"/>
                                </a:lnTo>
                                <a:lnTo>
                                  <a:pt x="1066" y="160"/>
                                </a:lnTo>
                                <a:lnTo>
                                  <a:pt x="1071" y="160"/>
                                </a:lnTo>
                                <a:lnTo>
                                  <a:pt x="1079" y="160"/>
                                </a:lnTo>
                                <a:lnTo>
                                  <a:pt x="1083" y="160"/>
                                </a:lnTo>
                                <a:lnTo>
                                  <a:pt x="1083" y="156"/>
                                </a:lnTo>
                                <a:lnTo>
                                  <a:pt x="1088" y="156"/>
                                </a:lnTo>
                                <a:lnTo>
                                  <a:pt x="1096" y="156"/>
                                </a:lnTo>
                                <a:lnTo>
                                  <a:pt x="1101" y="156"/>
                                </a:lnTo>
                                <a:lnTo>
                                  <a:pt x="1101" y="151"/>
                                </a:lnTo>
                                <a:lnTo>
                                  <a:pt x="1105" y="151"/>
                                </a:lnTo>
                                <a:lnTo>
                                  <a:pt x="1118" y="151"/>
                                </a:lnTo>
                                <a:lnTo>
                                  <a:pt x="1122" y="151"/>
                                </a:lnTo>
                                <a:lnTo>
                                  <a:pt x="1122" y="147"/>
                                </a:lnTo>
                                <a:lnTo>
                                  <a:pt x="1127" y="147"/>
                                </a:lnTo>
                                <a:lnTo>
                                  <a:pt x="1135" y="147"/>
                                </a:lnTo>
                                <a:lnTo>
                                  <a:pt x="1140" y="147"/>
                                </a:lnTo>
                                <a:lnTo>
                                  <a:pt x="1140" y="143"/>
                                </a:lnTo>
                                <a:lnTo>
                                  <a:pt x="1144" y="143"/>
                                </a:lnTo>
                                <a:lnTo>
                                  <a:pt x="1153" y="143"/>
                                </a:lnTo>
                                <a:lnTo>
                                  <a:pt x="1157" y="143"/>
                                </a:lnTo>
                                <a:lnTo>
                                  <a:pt x="1157" y="138"/>
                                </a:lnTo>
                                <a:lnTo>
                                  <a:pt x="1161" y="138"/>
                                </a:lnTo>
                                <a:lnTo>
                                  <a:pt x="1178" y="138"/>
                                </a:lnTo>
                                <a:lnTo>
                                  <a:pt x="1183" y="138"/>
                                </a:lnTo>
                                <a:lnTo>
                                  <a:pt x="1183" y="134"/>
                                </a:lnTo>
                                <a:lnTo>
                                  <a:pt x="1187" y="134"/>
                                </a:lnTo>
                                <a:lnTo>
                                  <a:pt x="1196" y="134"/>
                                </a:lnTo>
                                <a:lnTo>
                                  <a:pt x="1200" y="134"/>
                                </a:lnTo>
                                <a:lnTo>
                                  <a:pt x="1200" y="130"/>
                                </a:lnTo>
                                <a:lnTo>
                                  <a:pt x="1204" y="130"/>
                                </a:lnTo>
                                <a:lnTo>
                                  <a:pt x="1217" y="130"/>
                                </a:lnTo>
                                <a:lnTo>
                                  <a:pt x="1222" y="130"/>
                                </a:lnTo>
                                <a:lnTo>
                                  <a:pt x="1222" y="126"/>
                                </a:lnTo>
                                <a:lnTo>
                                  <a:pt x="1226" y="126"/>
                                </a:lnTo>
                                <a:lnTo>
                                  <a:pt x="1239" y="126"/>
                                </a:lnTo>
                                <a:lnTo>
                                  <a:pt x="1243" y="126"/>
                                </a:lnTo>
                                <a:lnTo>
                                  <a:pt x="1243" y="121"/>
                                </a:lnTo>
                                <a:lnTo>
                                  <a:pt x="1248" y="121"/>
                                </a:lnTo>
                                <a:lnTo>
                                  <a:pt x="1252" y="121"/>
                                </a:lnTo>
                                <a:lnTo>
                                  <a:pt x="1256" y="121"/>
                                </a:lnTo>
                                <a:lnTo>
                                  <a:pt x="1256" y="117"/>
                                </a:lnTo>
                                <a:lnTo>
                                  <a:pt x="1261" y="117"/>
                                </a:lnTo>
                                <a:lnTo>
                                  <a:pt x="1269" y="117"/>
                                </a:lnTo>
                                <a:lnTo>
                                  <a:pt x="1273" y="117"/>
                                </a:lnTo>
                                <a:lnTo>
                                  <a:pt x="1273" y="113"/>
                                </a:lnTo>
                                <a:lnTo>
                                  <a:pt x="1278" y="113"/>
                                </a:lnTo>
                                <a:lnTo>
                                  <a:pt x="1278" y="113"/>
                                </a:lnTo>
                                <a:lnTo>
                                  <a:pt x="1282" y="113"/>
                                </a:lnTo>
                                <a:lnTo>
                                  <a:pt x="1282" y="108"/>
                                </a:lnTo>
                                <a:lnTo>
                                  <a:pt x="1286" y="108"/>
                                </a:lnTo>
                                <a:lnTo>
                                  <a:pt x="1291" y="108"/>
                                </a:lnTo>
                                <a:lnTo>
                                  <a:pt x="1295" y="108"/>
                                </a:lnTo>
                                <a:lnTo>
                                  <a:pt x="1295" y="104"/>
                                </a:lnTo>
                                <a:lnTo>
                                  <a:pt x="1299" y="104"/>
                                </a:lnTo>
                                <a:lnTo>
                                  <a:pt x="1299" y="104"/>
                                </a:lnTo>
                                <a:lnTo>
                                  <a:pt x="1304" y="104"/>
                                </a:lnTo>
                                <a:lnTo>
                                  <a:pt x="1304" y="100"/>
                                </a:lnTo>
                                <a:lnTo>
                                  <a:pt x="1308" y="100"/>
                                </a:lnTo>
                                <a:lnTo>
                                  <a:pt x="1312" y="100"/>
                                </a:lnTo>
                                <a:lnTo>
                                  <a:pt x="1317" y="100"/>
                                </a:lnTo>
                                <a:lnTo>
                                  <a:pt x="1317" y="95"/>
                                </a:lnTo>
                                <a:lnTo>
                                  <a:pt x="1321" y="95"/>
                                </a:lnTo>
                                <a:lnTo>
                                  <a:pt x="1325" y="95"/>
                                </a:lnTo>
                                <a:lnTo>
                                  <a:pt x="1330" y="95"/>
                                </a:lnTo>
                                <a:lnTo>
                                  <a:pt x="1330" y="91"/>
                                </a:lnTo>
                                <a:lnTo>
                                  <a:pt x="1334" y="91"/>
                                </a:lnTo>
                                <a:lnTo>
                                  <a:pt x="1343" y="91"/>
                                </a:lnTo>
                                <a:lnTo>
                                  <a:pt x="1347" y="91"/>
                                </a:lnTo>
                                <a:lnTo>
                                  <a:pt x="1347" y="87"/>
                                </a:lnTo>
                                <a:lnTo>
                                  <a:pt x="1351" y="87"/>
                                </a:lnTo>
                                <a:lnTo>
                                  <a:pt x="1360" y="87"/>
                                </a:lnTo>
                                <a:lnTo>
                                  <a:pt x="1364" y="87"/>
                                </a:lnTo>
                                <a:lnTo>
                                  <a:pt x="1364" y="82"/>
                                </a:lnTo>
                                <a:lnTo>
                                  <a:pt x="1368" y="82"/>
                                </a:lnTo>
                                <a:lnTo>
                                  <a:pt x="1429" y="82"/>
                                </a:lnTo>
                                <a:lnTo>
                                  <a:pt x="1433" y="82"/>
                                </a:lnTo>
                                <a:lnTo>
                                  <a:pt x="1433" y="78"/>
                                </a:lnTo>
                                <a:lnTo>
                                  <a:pt x="1438" y="78"/>
                                </a:lnTo>
                                <a:lnTo>
                                  <a:pt x="1442" y="78"/>
                                </a:lnTo>
                                <a:lnTo>
                                  <a:pt x="1446" y="78"/>
                                </a:lnTo>
                                <a:lnTo>
                                  <a:pt x="1446" y="82"/>
                                </a:lnTo>
                                <a:lnTo>
                                  <a:pt x="1450" y="82"/>
                                </a:lnTo>
                                <a:lnTo>
                                  <a:pt x="1580" y="82"/>
                                </a:lnTo>
                                <a:lnTo>
                                  <a:pt x="1584" y="82"/>
                                </a:lnTo>
                                <a:lnTo>
                                  <a:pt x="1584" y="78"/>
                                </a:lnTo>
                                <a:lnTo>
                                  <a:pt x="1589" y="78"/>
                                </a:lnTo>
                                <a:lnTo>
                                  <a:pt x="1589" y="78"/>
                                </a:lnTo>
                                <a:lnTo>
                                  <a:pt x="1593" y="78"/>
                                </a:lnTo>
                                <a:lnTo>
                                  <a:pt x="1593" y="69"/>
                                </a:lnTo>
                                <a:lnTo>
                                  <a:pt x="1597" y="69"/>
                                </a:lnTo>
                                <a:lnTo>
                                  <a:pt x="1597" y="52"/>
                                </a:lnTo>
                                <a:lnTo>
                                  <a:pt x="1602" y="52"/>
                                </a:lnTo>
                                <a:lnTo>
                                  <a:pt x="1602" y="44"/>
                                </a:lnTo>
                                <a:lnTo>
                                  <a:pt x="1606" y="44"/>
                                </a:lnTo>
                                <a:lnTo>
                                  <a:pt x="1606" y="31"/>
                                </a:lnTo>
                                <a:lnTo>
                                  <a:pt x="1610" y="31"/>
                                </a:lnTo>
                                <a:lnTo>
                                  <a:pt x="1610" y="13"/>
                                </a:lnTo>
                                <a:lnTo>
                                  <a:pt x="1615" y="13"/>
                                </a:lnTo>
                                <a:lnTo>
                                  <a:pt x="1615" y="5"/>
                                </a:lnTo>
                                <a:lnTo>
                                  <a:pt x="1619" y="5"/>
                                </a:lnTo>
                                <a:lnTo>
                                  <a:pt x="1619" y="0"/>
                                </a:lnTo>
                                <a:lnTo>
                                  <a:pt x="1623" y="0"/>
                                </a:lnTo>
                                <a:lnTo>
                                  <a:pt x="1628" y="0"/>
                                </a:lnTo>
                                <a:lnTo>
                                  <a:pt x="1632" y="0"/>
                                </a:lnTo>
                                <a:lnTo>
                                  <a:pt x="1632" y="5"/>
                                </a:lnTo>
                                <a:lnTo>
                                  <a:pt x="1636" y="5"/>
                                </a:lnTo>
                                <a:lnTo>
                                  <a:pt x="1636" y="18"/>
                                </a:lnTo>
                                <a:lnTo>
                                  <a:pt x="1640" y="18"/>
                                </a:lnTo>
                                <a:lnTo>
                                  <a:pt x="1640" y="48"/>
                                </a:lnTo>
                                <a:lnTo>
                                  <a:pt x="1645" y="48"/>
                                </a:lnTo>
                                <a:lnTo>
                                  <a:pt x="1645" y="61"/>
                                </a:lnTo>
                                <a:lnTo>
                                  <a:pt x="1649" y="61"/>
                                </a:lnTo>
                                <a:lnTo>
                                  <a:pt x="1649" y="48"/>
                                </a:lnTo>
                                <a:lnTo>
                                  <a:pt x="1653" y="48"/>
                                </a:lnTo>
                                <a:lnTo>
                                  <a:pt x="1653" y="26"/>
                                </a:lnTo>
                                <a:lnTo>
                                  <a:pt x="1658" y="26"/>
                                </a:lnTo>
                                <a:lnTo>
                                  <a:pt x="1658" y="22"/>
                                </a:lnTo>
                                <a:lnTo>
                                  <a:pt x="1662" y="22"/>
                                </a:lnTo>
                                <a:lnTo>
                                  <a:pt x="1666" y="22"/>
                                </a:lnTo>
                                <a:lnTo>
                                  <a:pt x="1671" y="22"/>
                                </a:lnTo>
                                <a:lnTo>
                                  <a:pt x="1671" y="26"/>
                                </a:lnTo>
                                <a:lnTo>
                                  <a:pt x="1675" y="26"/>
                                </a:lnTo>
                                <a:lnTo>
                                  <a:pt x="1675" y="26"/>
                                </a:lnTo>
                                <a:lnTo>
                                  <a:pt x="1679" y="26"/>
                                </a:lnTo>
                                <a:lnTo>
                                  <a:pt x="1679" y="31"/>
                                </a:lnTo>
                                <a:lnTo>
                                  <a:pt x="1684" y="31"/>
                                </a:lnTo>
                                <a:lnTo>
                                  <a:pt x="1684" y="39"/>
                                </a:lnTo>
                                <a:lnTo>
                                  <a:pt x="1688" y="39"/>
                                </a:lnTo>
                                <a:lnTo>
                                  <a:pt x="1688" y="44"/>
                                </a:lnTo>
                                <a:lnTo>
                                  <a:pt x="1692" y="44"/>
                                </a:lnTo>
                                <a:lnTo>
                                  <a:pt x="1692" y="48"/>
                                </a:lnTo>
                                <a:lnTo>
                                  <a:pt x="1697" y="48"/>
                                </a:lnTo>
                                <a:lnTo>
                                  <a:pt x="1697" y="56"/>
                                </a:lnTo>
                                <a:lnTo>
                                  <a:pt x="1701" y="56"/>
                                </a:lnTo>
                                <a:lnTo>
                                  <a:pt x="1701" y="61"/>
                                </a:lnTo>
                                <a:lnTo>
                                  <a:pt x="1705" y="61"/>
                                </a:lnTo>
                                <a:lnTo>
                                  <a:pt x="1705" y="65"/>
                                </a:lnTo>
                                <a:lnTo>
                                  <a:pt x="1710" y="65"/>
                                </a:lnTo>
                                <a:lnTo>
                                  <a:pt x="1710" y="69"/>
                                </a:lnTo>
                                <a:lnTo>
                                  <a:pt x="1714" y="69"/>
                                </a:lnTo>
                                <a:lnTo>
                                  <a:pt x="1714" y="74"/>
                                </a:lnTo>
                                <a:lnTo>
                                  <a:pt x="1718" y="74"/>
                                </a:lnTo>
                                <a:lnTo>
                                  <a:pt x="1718" y="78"/>
                                </a:lnTo>
                                <a:lnTo>
                                  <a:pt x="1723" y="78"/>
                                </a:lnTo>
                                <a:lnTo>
                                  <a:pt x="1723" y="78"/>
                                </a:lnTo>
                                <a:lnTo>
                                  <a:pt x="1727" y="78"/>
                                </a:lnTo>
                                <a:lnTo>
                                  <a:pt x="1727" y="82"/>
                                </a:lnTo>
                                <a:lnTo>
                                  <a:pt x="1731" y="82"/>
                                </a:lnTo>
                                <a:lnTo>
                                  <a:pt x="1744" y="82"/>
                                </a:lnTo>
                                <a:lnTo>
                                  <a:pt x="1748" y="82"/>
                                </a:lnTo>
                                <a:lnTo>
                                  <a:pt x="1748" y="87"/>
                                </a:lnTo>
                                <a:lnTo>
                                  <a:pt x="1753" y="87"/>
                                </a:lnTo>
                                <a:lnTo>
                                  <a:pt x="1766" y="87"/>
                                </a:lnTo>
                                <a:lnTo>
                                  <a:pt x="1770" y="87"/>
                                </a:lnTo>
                                <a:lnTo>
                                  <a:pt x="1770" y="82"/>
                                </a:lnTo>
                                <a:lnTo>
                                  <a:pt x="1774" y="82"/>
                                </a:lnTo>
                                <a:lnTo>
                                  <a:pt x="1792" y="82"/>
                                </a:lnTo>
                                <a:lnTo>
                                  <a:pt x="1796" y="82"/>
                                </a:lnTo>
                                <a:lnTo>
                                  <a:pt x="1796" y="87"/>
                                </a:lnTo>
                                <a:lnTo>
                                  <a:pt x="1800" y="87"/>
                                </a:lnTo>
                                <a:lnTo>
                                  <a:pt x="1800" y="91"/>
                                </a:lnTo>
                                <a:lnTo>
                                  <a:pt x="1805" y="91"/>
                                </a:lnTo>
                                <a:lnTo>
                                  <a:pt x="1805" y="95"/>
                                </a:lnTo>
                                <a:lnTo>
                                  <a:pt x="1809" y="95"/>
                                </a:lnTo>
                                <a:lnTo>
                                  <a:pt x="1809" y="95"/>
                                </a:lnTo>
                                <a:lnTo>
                                  <a:pt x="1813" y="95"/>
                                </a:lnTo>
                                <a:lnTo>
                                  <a:pt x="1813" y="100"/>
                                </a:lnTo>
                                <a:lnTo>
                                  <a:pt x="1818" y="100"/>
                                </a:lnTo>
                                <a:lnTo>
                                  <a:pt x="1848" y="100"/>
                                </a:lnTo>
                                <a:lnTo>
                                  <a:pt x="1852" y="100"/>
                                </a:lnTo>
                                <a:lnTo>
                                  <a:pt x="1852" y="104"/>
                                </a:lnTo>
                                <a:lnTo>
                                  <a:pt x="1856" y="104"/>
                                </a:lnTo>
                                <a:lnTo>
                                  <a:pt x="1856" y="104"/>
                                </a:lnTo>
                                <a:lnTo>
                                  <a:pt x="1861" y="104"/>
                                </a:lnTo>
                                <a:lnTo>
                                  <a:pt x="1861" y="108"/>
                                </a:lnTo>
                                <a:lnTo>
                                  <a:pt x="1865" y="108"/>
                                </a:lnTo>
                                <a:lnTo>
                                  <a:pt x="1878" y="108"/>
                                </a:lnTo>
                                <a:lnTo>
                                  <a:pt x="1882" y="108"/>
                                </a:lnTo>
                                <a:lnTo>
                                  <a:pt x="1882" y="113"/>
                                </a:lnTo>
                                <a:lnTo>
                                  <a:pt x="1887" y="113"/>
                                </a:lnTo>
                                <a:lnTo>
                                  <a:pt x="1960" y="113"/>
                                </a:lnTo>
                                <a:lnTo>
                                  <a:pt x="1964" y="113"/>
                                </a:lnTo>
                                <a:lnTo>
                                  <a:pt x="1964" y="117"/>
                                </a:lnTo>
                                <a:lnTo>
                                  <a:pt x="1969" y="117"/>
                                </a:lnTo>
                                <a:lnTo>
                                  <a:pt x="2029" y="117"/>
                                </a:lnTo>
                                <a:lnTo>
                                  <a:pt x="2033" y="117"/>
                                </a:lnTo>
                                <a:lnTo>
                                  <a:pt x="2033" y="113"/>
                                </a:lnTo>
                                <a:lnTo>
                                  <a:pt x="2038" y="113"/>
                                </a:lnTo>
                                <a:lnTo>
                                  <a:pt x="2038" y="113"/>
                                </a:lnTo>
                                <a:lnTo>
                                  <a:pt x="2042" y="113"/>
                                </a:lnTo>
                                <a:lnTo>
                                  <a:pt x="2042" y="108"/>
                                </a:lnTo>
                                <a:lnTo>
                                  <a:pt x="2046" y="108"/>
                                </a:lnTo>
                                <a:lnTo>
                                  <a:pt x="2046" y="104"/>
                                </a:lnTo>
                                <a:lnTo>
                                  <a:pt x="2051" y="104"/>
                                </a:lnTo>
                                <a:lnTo>
                                  <a:pt x="2051" y="100"/>
                                </a:lnTo>
                                <a:lnTo>
                                  <a:pt x="2055" y="100"/>
                                </a:lnTo>
                                <a:lnTo>
                                  <a:pt x="2055" y="104"/>
                                </a:lnTo>
                                <a:lnTo>
                                  <a:pt x="2059" y="104"/>
                                </a:lnTo>
                                <a:lnTo>
                                  <a:pt x="2059" y="108"/>
                                </a:lnTo>
                                <a:lnTo>
                                  <a:pt x="2064" y="108"/>
                                </a:lnTo>
                                <a:lnTo>
                                  <a:pt x="2064" y="117"/>
                                </a:lnTo>
                                <a:lnTo>
                                  <a:pt x="2068" y="117"/>
                                </a:lnTo>
                                <a:lnTo>
                                  <a:pt x="2077" y="117"/>
                                </a:lnTo>
                                <a:lnTo>
                                  <a:pt x="2081" y="117"/>
                                </a:lnTo>
                                <a:lnTo>
                                  <a:pt x="2081" y="121"/>
                                </a:lnTo>
                                <a:lnTo>
                                  <a:pt x="2085" y="121"/>
                                </a:lnTo>
                                <a:lnTo>
                                  <a:pt x="2146" y="121"/>
                                </a:lnTo>
                                <a:lnTo>
                                  <a:pt x="2150" y="121"/>
                                </a:lnTo>
                                <a:lnTo>
                                  <a:pt x="2150" y="126"/>
                                </a:lnTo>
                                <a:lnTo>
                                  <a:pt x="2154" y="126"/>
                                </a:lnTo>
                                <a:lnTo>
                                  <a:pt x="2215" y="126"/>
                                </a:lnTo>
                                <a:lnTo>
                                  <a:pt x="2219" y="126"/>
                                </a:lnTo>
                                <a:lnTo>
                                  <a:pt x="2219" y="121"/>
                                </a:lnTo>
                                <a:lnTo>
                                  <a:pt x="2223" y="121"/>
                                </a:lnTo>
                                <a:lnTo>
                                  <a:pt x="2223" y="126"/>
                                </a:lnTo>
                                <a:lnTo>
                                  <a:pt x="2228" y="126"/>
                                </a:lnTo>
                                <a:lnTo>
                                  <a:pt x="2241" y="126"/>
                                </a:lnTo>
                                <a:lnTo>
                                  <a:pt x="2245" y="126"/>
                                </a:lnTo>
                                <a:lnTo>
                                  <a:pt x="2245" y="121"/>
                                </a:lnTo>
                                <a:lnTo>
                                  <a:pt x="2249" y="121"/>
                                </a:lnTo>
                                <a:lnTo>
                                  <a:pt x="2258" y="121"/>
                                </a:lnTo>
                                <a:lnTo>
                                  <a:pt x="2262" y="121"/>
                                </a:lnTo>
                                <a:lnTo>
                                  <a:pt x="2262" y="117"/>
                                </a:lnTo>
                                <a:lnTo>
                                  <a:pt x="2267" y="117"/>
                                </a:lnTo>
                                <a:lnTo>
                                  <a:pt x="2297" y="117"/>
                                </a:lnTo>
                                <a:lnTo>
                                  <a:pt x="2301" y="117"/>
                                </a:lnTo>
                                <a:lnTo>
                                  <a:pt x="2301" y="113"/>
                                </a:lnTo>
                                <a:lnTo>
                                  <a:pt x="2305" y="113"/>
                                </a:lnTo>
                                <a:lnTo>
                                  <a:pt x="2305" y="108"/>
                                </a:lnTo>
                                <a:lnTo>
                                  <a:pt x="2310" y="108"/>
                                </a:lnTo>
                                <a:lnTo>
                                  <a:pt x="2310" y="113"/>
                                </a:lnTo>
                                <a:lnTo>
                                  <a:pt x="2314" y="113"/>
                                </a:lnTo>
                                <a:lnTo>
                                  <a:pt x="2323" y="113"/>
                                </a:lnTo>
                                <a:lnTo>
                                  <a:pt x="2327" y="113"/>
                                </a:lnTo>
                                <a:lnTo>
                                  <a:pt x="2327" y="108"/>
                                </a:lnTo>
                                <a:lnTo>
                                  <a:pt x="2331" y="108"/>
                                </a:lnTo>
                                <a:lnTo>
                                  <a:pt x="2340" y="108"/>
                                </a:lnTo>
                                <a:lnTo>
                                  <a:pt x="2344" y="108"/>
                                </a:lnTo>
                                <a:lnTo>
                                  <a:pt x="2344" y="100"/>
                                </a:lnTo>
                                <a:lnTo>
                                  <a:pt x="2349" y="100"/>
                                </a:lnTo>
                                <a:lnTo>
                                  <a:pt x="2349" y="95"/>
                                </a:lnTo>
                                <a:lnTo>
                                  <a:pt x="2353" y="95"/>
                                </a:lnTo>
                                <a:lnTo>
                                  <a:pt x="2353" y="100"/>
                                </a:lnTo>
                                <a:lnTo>
                                  <a:pt x="2357" y="100"/>
                                </a:lnTo>
                                <a:lnTo>
                                  <a:pt x="2357" y="104"/>
                                </a:lnTo>
                                <a:lnTo>
                                  <a:pt x="2362" y="104"/>
                                </a:lnTo>
                                <a:lnTo>
                                  <a:pt x="2362" y="100"/>
                                </a:lnTo>
                                <a:lnTo>
                                  <a:pt x="2366" y="100"/>
                                </a:lnTo>
                                <a:lnTo>
                                  <a:pt x="2370" y="100"/>
                                </a:lnTo>
                                <a:lnTo>
                                  <a:pt x="2375" y="100"/>
                                </a:lnTo>
                                <a:lnTo>
                                  <a:pt x="2375" y="95"/>
                                </a:lnTo>
                                <a:lnTo>
                                  <a:pt x="2379" y="95"/>
                                </a:lnTo>
                                <a:lnTo>
                                  <a:pt x="2379" y="91"/>
                                </a:lnTo>
                                <a:lnTo>
                                  <a:pt x="2383" y="91"/>
                                </a:lnTo>
                                <a:lnTo>
                                  <a:pt x="2383" y="87"/>
                                </a:lnTo>
                                <a:lnTo>
                                  <a:pt x="2383" y="91"/>
                                </a:lnTo>
                                <a:lnTo>
                                  <a:pt x="2387" y="91"/>
                                </a:lnTo>
                                <a:lnTo>
                                  <a:pt x="2387" y="82"/>
                                </a:lnTo>
                                <a:lnTo>
                                  <a:pt x="2392" y="82"/>
                                </a:lnTo>
                                <a:lnTo>
                                  <a:pt x="2392" y="82"/>
                                </a:lnTo>
                                <a:lnTo>
                                  <a:pt x="2396" y="82"/>
                                </a:lnTo>
                                <a:lnTo>
                                  <a:pt x="2396" y="91"/>
                                </a:lnTo>
                                <a:lnTo>
                                  <a:pt x="2400" y="91"/>
                                </a:lnTo>
                                <a:lnTo>
                                  <a:pt x="2400" y="91"/>
                                </a:lnTo>
                                <a:lnTo>
                                  <a:pt x="2405" y="91"/>
                                </a:lnTo>
                                <a:lnTo>
                                  <a:pt x="2405" y="87"/>
                                </a:lnTo>
                                <a:lnTo>
                                  <a:pt x="2409" y="87"/>
                                </a:lnTo>
                                <a:lnTo>
                                  <a:pt x="2422" y="87"/>
                                </a:lnTo>
                                <a:lnTo>
                                  <a:pt x="2426" y="87"/>
                                </a:lnTo>
                                <a:lnTo>
                                  <a:pt x="2426" y="82"/>
                                </a:lnTo>
                                <a:lnTo>
                                  <a:pt x="2431" y="82"/>
                                </a:lnTo>
                                <a:lnTo>
                                  <a:pt x="2431" y="78"/>
                                </a:lnTo>
                                <a:lnTo>
                                  <a:pt x="2435" y="78"/>
                                </a:lnTo>
                                <a:lnTo>
                                  <a:pt x="2435" y="78"/>
                                </a:lnTo>
                                <a:lnTo>
                                  <a:pt x="2439" y="78"/>
                                </a:lnTo>
                                <a:lnTo>
                                  <a:pt x="2439" y="69"/>
                                </a:lnTo>
                                <a:lnTo>
                                  <a:pt x="2444" y="69"/>
                                </a:lnTo>
                                <a:lnTo>
                                  <a:pt x="2444" y="74"/>
                                </a:lnTo>
                                <a:lnTo>
                                  <a:pt x="2448" y="74"/>
                                </a:lnTo>
                                <a:lnTo>
                                  <a:pt x="2448" y="78"/>
                                </a:lnTo>
                                <a:lnTo>
                                  <a:pt x="2448" y="74"/>
                                </a:lnTo>
                                <a:lnTo>
                                  <a:pt x="2452" y="74"/>
                                </a:lnTo>
                                <a:lnTo>
                                  <a:pt x="2452" y="74"/>
                                </a:lnTo>
                                <a:lnTo>
                                  <a:pt x="2457" y="74"/>
                                </a:lnTo>
                                <a:lnTo>
                                  <a:pt x="2457" y="74"/>
                                </a:lnTo>
                                <a:lnTo>
                                  <a:pt x="2461" y="74"/>
                                </a:lnTo>
                                <a:lnTo>
                                  <a:pt x="2461" y="69"/>
                                </a:lnTo>
                                <a:lnTo>
                                  <a:pt x="2465" y="69"/>
                                </a:lnTo>
                                <a:lnTo>
                                  <a:pt x="2465" y="69"/>
                                </a:lnTo>
                                <a:lnTo>
                                  <a:pt x="2470" y="69"/>
                                </a:lnTo>
                                <a:lnTo>
                                  <a:pt x="2470" y="65"/>
                                </a:lnTo>
                                <a:lnTo>
                                  <a:pt x="2474" y="65"/>
                                </a:lnTo>
                                <a:lnTo>
                                  <a:pt x="2474" y="39"/>
                                </a:lnTo>
                                <a:lnTo>
                                  <a:pt x="2478" y="39"/>
                                </a:lnTo>
                                <a:lnTo>
                                  <a:pt x="2478" y="48"/>
                                </a:lnTo>
                                <a:lnTo>
                                  <a:pt x="2482" y="48"/>
                                </a:lnTo>
                                <a:lnTo>
                                  <a:pt x="2482" y="56"/>
                                </a:lnTo>
                                <a:lnTo>
                                  <a:pt x="2487" y="56"/>
                                </a:lnTo>
                                <a:lnTo>
                                  <a:pt x="2487" y="61"/>
                                </a:lnTo>
                                <a:lnTo>
                                  <a:pt x="2491" y="61"/>
                                </a:lnTo>
                                <a:lnTo>
                                  <a:pt x="2491" y="56"/>
                                </a:lnTo>
                                <a:lnTo>
                                  <a:pt x="2495" y="56"/>
                                </a:lnTo>
                                <a:lnTo>
                                  <a:pt x="2500" y="56"/>
                                </a:lnTo>
                                <a:lnTo>
                                  <a:pt x="2504" y="56"/>
                                </a:lnTo>
                                <a:lnTo>
                                  <a:pt x="2504" y="52"/>
                                </a:lnTo>
                                <a:lnTo>
                                  <a:pt x="2508" y="52"/>
                                </a:lnTo>
                                <a:lnTo>
                                  <a:pt x="2508" y="52"/>
                                </a:lnTo>
                                <a:lnTo>
                                  <a:pt x="2513" y="52"/>
                                </a:lnTo>
                                <a:lnTo>
                                  <a:pt x="2513" y="44"/>
                                </a:lnTo>
                                <a:lnTo>
                                  <a:pt x="2517" y="44"/>
                                </a:lnTo>
                                <a:lnTo>
                                  <a:pt x="2517" y="26"/>
                                </a:lnTo>
                                <a:lnTo>
                                  <a:pt x="2521" y="18"/>
                                </a:lnTo>
                                <a:lnTo>
                                  <a:pt x="2521" y="39"/>
                                </a:lnTo>
                                <a:lnTo>
                                  <a:pt x="2526" y="39"/>
                                </a:lnTo>
                                <a:lnTo>
                                  <a:pt x="2526" y="48"/>
                                </a:lnTo>
                                <a:lnTo>
                                  <a:pt x="2530" y="48"/>
                                </a:lnTo>
                                <a:lnTo>
                                  <a:pt x="2530" y="44"/>
                                </a:lnTo>
                                <a:lnTo>
                                  <a:pt x="2534" y="44"/>
                                </a:lnTo>
                                <a:lnTo>
                                  <a:pt x="2534" y="48"/>
                                </a:lnTo>
                                <a:lnTo>
                                  <a:pt x="2539" y="48"/>
                                </a:lnTo>
                                <a:lnTo>
                                  <a:pt x="2539" y="39"/>
                                </a:lnTo>
                                <a:lnTo>
                                  <a:pt x="2543" y="39"/>
                                </a:lnTo>
                                <a:lnTo>
                                  <a:pt x="2543" y="22"/>
                                </a:lnTo>
                                <a:lnTo>
                                  <a:pt x="2547" y="22"/>
                                </a:lnTo>
                                <a:lnTo>
                                  <a:pt x="2547" y="31"/>
                                </a:lnTo>
                                <a:lnTo>
                                  <a:pt x="2552" y="31"/>
                                </a:lnTo>
                                <a:lnTo>
                                  <a:pt x="2552" y="31"/>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0"/>
                        <wps:cNvSpPr>
                          <a:spLocks/>
                        </wps:cNvSpPr>
                        <wps:spPr bwMode="auto">
                          <a:xfrm>
                            <a:off x="2057132" y="590437"/>
                            <a:ext cx="676910" cy="567690"/>
                          </a:xfrm>
                          <a:custGeom>
                            <a:avLst/>
                            <a:gdLst>
                              <a:gd name="T0" fmla="*/ 13 w 1066"/>
                              <a:gd name="T1" fmla="*/ 769 h 894"/>
                              <a:gd name="T2" fmla="*/ 30 w 1066"/>
                              <a:gd name="T3" fmla="*/ 764 h 894"/>
                              <a:gd name="T4" fmla="*/ 47 w 1066"/>
                              <a:gd name="T5" fmla="*/ 756 h 894"/>
                              <a:gd name="T6" fmla="*/ 65 w 1066"/>
                              <a:gd name="T7" fmla="*/ 751 h 894"/>
                              <a:gd name="T8" fmla="*/ 82 w 1066"/>
                              <a:gd name="T9" fmla="*/ 725 h 894"/>
                              <a:gd name="T10" fmla="*/ 99 w 1066"/>
                              <a:gd name="T11" fmla="*/ 743 h 894"/>
                              <a:gd name="T12" fmla="*/ 116 w 1066"/>
                              <a:gd name="T13" fmla="*/ 730 h 894"/>
                              <a:gd name="T14" fmla="*/ 134 w 1066"/>
                              <a:gd name="T15" fmla="*/ 712 h 894"/>
                              <a:gd name="T16" fmla="*/ 151 w 1066"/>
                              <a:gd name="T17" fmla="*/ 656 h 894"/>
                              <a:gd name="T18" fmla="*/ 168 w 1066"/>
                              <a:gd name="T19" fmla="*/ 669 h 894"/>
                              <a:gd name="T20" fmla="*/ 186 w 1066"/>
                              <a:gd name="T21" fmla="*/ 609 h 894"/>
                              <a:gd name="T22" fmla="*/ 203 w 1066"/>
                              <a:gd name="T23" fmla="*/ 613 h 894"/>
                              <a:gd name="T24" fmla="*/ 220 w 1066"/>
                              <a:gd name="T25" fmla="*/ 600 h 894"/>
                              <a:gd name="T26" fmla="*/ 237 w 1066"/>
                              <a:gd name="T27" fmla="*/ 613 h 894"/>
                              <a:gd name="T28" fmla="*/ 255 w 1066"/>
                              <a:gd name="T29" fmla="*/ 648 h 894"/>
                              <a:gd name="T30" fmla="*/ 272 w 1066"/>
                              <a:gd name="T31" fmla="*/ 691 h 894"/>
                              <a:gd name="T32" fmla="*/ 289 w 1066"/>
                              <a:gd name="T33" fmla="*/ 652 h 894"/>
                              <a:gd name="T34" fmla="*/ 306 w 1066"/>
                              <a:gd name="T35" fmla="*/ 717 h 894"/>
                              <a:gd name="T36" fmla="*/ 324 w 1066"/>
                              <a:gd name="T37" fmla="*/ 760 h 894"/>
                              <a:gd name="T38" fmla="*/ 341 w 1066"/>
                              <a:gd name="T39" fmla="*/ 842 h 894"/>
                              <a:gd name="T40" fmla="*/ 358 w 1066"/>
                              <a:gd name="T41" fmla="*/ 786 h 894"/>
                              <a:gd name="T42" fmla="*/ 376 w 1066"/>
                              <a:gd name="T43" fmla="*/ 777 h 894"/>
                              <a:gd name="T44" fmla="*/ 393 w 1066"/>
                              <a:gd name="T45" fmla="*/ 704 h 894"/>
                              <a:gd name="T46" fmla="*/ 410 w 1066"/>
                              <a:gd name="T47" fmla="*/ 622 h 894"/>
                              <a:gd name="T48" fmla="*/ 427 w 1066"/>
                              <a:gd name="T49" fmla="*/ 501 h 894"/>
                              <a:gd name="T50" fmla="*/ 445 w 1066"/>
                              <a:gd name="T51" fmla="*/ 484 h 894"/>
                              <a:gd name="T52" fmla="*/ 462 w 1066"/>
                              <a:gd name="T53" fmla="*/ 376 h 894"/>
                              <a:gd name="T54" fmla="*/ 479 w 1066"/>
                              <a:gd name="T55" fmla="*/ 302 h 894"/>
                              <a:gd name="T56" fmla="*/ 496 w 1066"/>
                              <a:gd name="T57" fmla="*/ 246 h 894"/>
                              <a:gd name="T58" fmla="*/ 514 w 1066"/>
                              <a:gd name="T59" fmla="*/ 169 h 894"/>
                              <a:gd name="T60" fmla="*/ 531 w 1066"/>
                              <a:gd name="T61" fmla="*/ 138 h 894"/>
                              <a:gd name="T62" fmla="*/ 548 w 1066"/>
                              <a:gd name="T63" fmla="*/ 160 h 894"/>
                              <a:gd name="T64" fmla="*/ 566 w 1066"/>
                              <a:gd name="T65" fmla="*/ 259 h 894"/>
                              <a:gd name="T66" fmla="*/ 583 w 1066"/>
                              <a:gd name="T67" fmla="*/ 337 h 894"/>
                              <a:gd name="T68" fmla="*/ 600 w 1066"/>
                              <a:gd name="T69" fmla="*/ 359 h 894"/>
                              <a:gd name="T70" fmla="*/ 617 w 1066"/>
                              <a:gd name="T71" fmla="*/ 337 h 894"/>
                              <a:gd name="T72" fmla="*/ 635 w 1066"/>
                              <a:gd name="T73" fmla="*/ 225 h 894"/>
                              <a:gd name="T74" fmla="*/ 652 w 1066"/>
                              <a:gd name="T75" fmla="*/ 147 h 894"/>
                              <a:gd name="T76" fmla="*/ 669 w 1066"/>
                              <a:gd name="T77" fmla="*/ 0 h 894"/>
                              <a:gd name="T78" fmla="*/ 686 w 1066"/>
                              <a:gd name="T79" fmla="*/ 212 h 894"/>
                              <a:gd name="T80" fmla="*/ 704 w 1066"/>
                              <a:gd name="T81" fmla="*/ 302 h 894"/>
                              <a:gd name="T82" fmla="*/ 721 w 1066"/>
                              <a:gd name="T83" fmla="*/ 389 h 894"/>
                              <a:gd name="T84" fmla="*/ 738 w 1066"/>
                              <a:gd name="T85" fmla="*/ 423 h 894"/>
                              <a:gd name="T86" fmla="*/ 755 w 1066"/>
                              <a:gd name="T87" fmla="*/ 479 h 894"/>
                              <a:gd name="T88" fmla="*/ 773 w 1066"/>
                              <a:gd name="T89" fmla="*/ 527 h 894"/>
                              <a:gd name="T90" fmla="*/ 790 w 1066"/>
                              <a:gd name="T91" fmla="*/ 544 h 894"/>
                              <a:gd name="T92" fmla="*/ 807 w 1066"/>
                              <a:gd name="T93" fmla="*/ 574 h 894"/>
                              <a:gd name="T94" fmla="*/ 825 w 1066"/>
                              <a:gd name="T95" fmla="*/ 592 h 894"/>
                              <a:gd name="T96" fmla="*/ 842 w 1066"/>
                              <a:gd name="T97" fmla="*/ 600 h 894"/>
                              <a:gd name="T98" fmla="*/ 859 w 1066"/>
                              <a:gd name="T99" fmla="*/ 635 h 894"/>
                              <a:gd name="T100" fmla="*/ 876 w 1066"/>
                              <a:gd name="T101" fmla="*/ 661 h 894"/>
                              <a:gd name="T102" fmla="*/ 894 w 1066"/>
                              <a:gd name="T103" fmla="*/ 678 h 894"/>
                              <a:gd name="T104" fmla="*/ 911 w 1066"/>
                              <a:gd name="T105" fmla="*/ 687 h 894"/>
                              <a:gd name="T106" fmla="*/ 928 w 1066"/>
                              <a:gd name="T107" fmla="*/ 704 h 894"/>
                              <a:gd name="T108" fmla="*/ 945 w 1066"/>
                              <a:gd name="T109" fmla="*/ 734 h 894"/>
                              <a:gd name="T110" fmla="*/ 963 w 1066"/>
                              <a:gd name="T111" fmla="*/ 764 h 894"/>
                              <a:gd name="T112" fmla="*/ 980 w 1066"/>
                              <a:gd name="T113" fmla="*/ 786 h 894"/>
                              <a:gd name="T114" fmla="*/ 997 w 1066"/>
                              <a:gd name="T115" fmla="*/ 799 h 894"/>
                              <a:gd name="T116" fmla="*/ 1015 w 1066"/>
                              <a:gd name="T117" fmla="*/ 820 h 894"/>
                              <a:gd name="T118" fmla="*/ 1032 w 1066"/>
                              <a:gd name="T119" fmla="*/ 846 h 894"/>
                              <a:gd name="T120" fmla="*/ 1049 w 1066"/>
                              <a:gd name="T121" fmla="*/ 872 h 894"/>
                              <a:gd name="T122" fmla="*/ 1066 w 1066"/>
                              <a:gd name="T123" fmla="*/ 889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66" h="894">
                                <a:moveTo>
                                  <a:pt x="0" y="756"/>
                                </a:moveTo>
                                <a:lnTo>
                                  <a:pt x="0" y="764"/>
                                </a:lnTo>
                                <a:lnTo>
                                  <a:pt x="4" y="764"/>
                                </a:lnTo>
                                <a:lnTo>
                                  <a:pt x="4" y="769"/>
                                </a:lnTo>
                                <a:lnTo>
                                  <a:pt x="9" y="769"/>
                                </a:lnTo>
                                <a:lnTo>
                                  <a:pt x="9" y="764"/>
                                </a:lnTo>
                                <a:lnTo>
                                  <a:pt x="13" y="764"/>
                                </a:lnTo>
                                <a:lnTo>
                                  <a:pt x="13" y="769"/>
                                </a:lnTo>
                                <a:lnTo>
                                  <a:pt x="17" y="769"/>
                                </a:lnTo>
                                <a:lnTo>
                                  <a:pt x="17" y="764"/>
                                </a:lnTo>
                                <a:lnTo>
                                  <a:pt x="21" y="764"/>
                                </a:lnTo>
                                <a:lnTo>
                                  <a:pt x="21" y="760"/>
                                </a:lnTo>
                                <a:lnTo>
                                  <a:pt x="26" y="760"/>
                                </a:lnTo>
                                <a:lnTo>
                                  <a:pt x="26" y="764"/>
                                </a:lnTo>
                                <a:lnTo>
                                  <a:pt x="30" y="764"/>
                                </a:lnTo>
                                <a:lnTo>
                                  <a:pt x="30" y="764"/>
                                </a:lnTo>
                                <a:lnTo>
                                  <a:pt x="34" y="764"/>
                                </a:lnTo>
                                <a:lnTo>
                                  <a:pt x="34" y="747"/>
                                </a:lnTo>
                                <a:lnTo>
                                  <a:pt x="39" y="747"/>
                                </a:lnTo>
                                <a:lnTo>
                                  <a:pt x="39" y="751"/>
                                </a:lnTo>
                                <a:lnTo>
                                  <a:pt x="43" y="751"/>
                                </a:lnTo>
                                <a:lnTo>
                                  <a:pt x="43" y="756"/>
                                </a:lnTo>
                                <a:lnTo>
                                  <a:pt x="47" y="756"/>
                                </a:lnTo>
                                <a:lnTo>
                                  <a:pt x="47" y="756"/>
                                </a:lnTo>
                                <a:lnTo>
                                  <a:pt x="52" y="756"/>
                                </a:lnTo>
                                <a:lnTo>
                                  <a:pt x="52" y="725"/>
                                </a:lnTo>
                                <a:lnTo>
                                  <a:pt x="56" y="725"/>
                                </a:lnTo>
                                <a:lnTo>
                                  <a:pt x="56" y="747"/>
                                </a:lnTo>
                                <a:lnTo>
                                  <a:pt x="60" y="747"/>
                                </a:lnTo>
                                <a:lnTo>
                                  <a:pt x="60" y="760"/>
                                </a:lnTo>
                                <a:lnTo>
                                  <a:pt x="65" y="760"/>
                                </a:lnTo>
                                <a:lnTo>
                                  <a:pt x="65" y="751"/>
                                </a:lnTo>
                                <a:lnTo>
                                  <a:pt x="69" y="751"/>
                                </a:lnTo>
                                <a:lnTo>
                                  <a:pt x="69" y="751"/>
                                </a:lnTo>
                                <a:lnTo>
                                  <a:pt x="73" y="751"/>
                                </a:lnTo>
                                <a:lnTo>
                                  <a:pt x="73" y="747"/>
                                </a:lnTo>
                                <a:lnTo>
                                  <a:pt x="78" y="747"/>
                                </a:lnTo>
                                <a:lnTo>
                                  <a:pt x="78" y="751"/>
                                </a:lnTo>
                                <a:lnTo>
                                  <a:pt x="82" y="751"/>
                                </a:lnTo>
                                <a:lnTo>
                                  <a:pt x="82" y="725"/>
                                </a:lnTo>
                                <a:lnTo>
                                  <a:pt x="86" y="725"/>
                                </a:lnTo>
                                <a:lnTo>
                                  <a:pt x="86" y="699"/>
                                </a:lnTo>
                                <a:lnTo>
                                  <a:pt x="91" y="699"/>
                                </a:lnTo>
                                <a:lnTo>
                                  <a:pt x="91" y="717"/>
                                </a:lnTo>
                                <a:lnTo>
                                  <a:pt x="95" y="717"/>
                                </a:lnTo>
                                <a:lnTo>
                                  <a:pt x="95" y="738"/>
                                </a:lnTo>
                                <a:lnTo>
                                  <a:pt x="99" y="738"/>
                                </a:lnTo>
                                <a:lnTo>
                                  <a:pt x="99" y="743"/>
                                </a:lnTo>
                                <a:lnTo>
                                  <a:pt x="103" y="743"/>
                                </a:lnTo>
                                <a:lnTo>
                                  <a:pt x="103" y="721"/>
                                </a:lnTo>
                                <a:lnTo>
                                  <a:pt x="108" y="721"/>
                                </a:lnTo>
                                <a:lnTo>
                                  <a:pt x="108" y="734"/>
                                </a:lnTo>
                                <a:lnTo>
                                  <a:pt x="112" y="734"/>
                                </a:lnTo>
                                <a:lnTo>
                                  <a:pt x="112" y="725"/>
                                </a:lnTo>
                                <a:lnTo>
                                  <a:pt x="116" y="725"/>
                                </a:lnTo>
                                <a:lnTo>
                                  <a:pt x="116" y="730"/>
                                </a:lnTo>
                                <a:lnTo>
                                  <a:pt x="121" y="730"/>
                                </a:lnTo>
                                <a:lnTo>
                                  <a:pt x="121" y="721"/>
                                </a:lnTo>
                                <a:lnTo>
                                  <a:pt x="125" y="721"/>
                                </a:lnTo>
                                <a:lnTo>
                                  <a:pt x="125" y="691"/>
                                </a:lnTo>
                                <a:lnTo>
                                  <a:pt x="129" y="695"/>
                                </a:lnTo>
                                <a:lnTo>
                                  <a:pt x="129" y="704"/>
                                </a:lnTo>
                                <a:lnTo>
                                  <a:pt x="134" y="704"/>
                                </a:lnTo>
                                <a:lnTo>
                                  <a:pt x="134" y="712"/>
                                </a:lnTo>
                                <a:lnTo>
                                  <a:pt x="138" y="712"/>
                                </a:lnTo>
                                <a:lnTo>
                                  <a:pt x="138" y="695"/>
                                </a:lnTo>
                                <a:lnTo>
                                  <a:pt x="142" y="695"/>
                                </a:lnTo>
                                <a:lnTo>
                                  <a:pt x="142" y="682"/>
                                </a:lnTo>
                                <a:lnTo>
                                  <a:pt x="147" y="682"/>
                                </a:lnTo>
                                <a:lnTo>
                                  <a:pt x="147" y="691"/>
                                </a:lnTo>
                                <a:lnTo>
                                  <a:pt x="151" y="691"/>
                                </a:lnTo>
                                <a:lnTo>
                                  <a:pt x="151" y="656"/>
                                </a:lnTo>
                                <a:lnTo>
                                  <a:pt x="155" y="656"/>
                                </a:lnTo>
                                <a:lnTo>
                                  <a:pt x="155" y="617"/>
                                </a:lnTo>
                                <a:lnTo>
                                  <a:pt x="160" y="656"/>
                                </a:lnTo>
                                <a:lnTo>
                                  <a:pt x="160" y="674"/>
                                </a:lnTo>
                                <a:lnTo>
                                  <a:pt x="164" y="674"/>
                                </a:lnTo>
                                <a:lnTo>
                                  <a:pt x="164" y="678"/>
                                </a:lnTo>
                                <a:lnTo>
                                  <a:pt x="168" y="678"/>
                                </a:lnTo>
                                <a:lnTo>
                                  <a:pt x="168" y="669"/>
                                </a:lnTo>
                                <a:lnTo>
                                  <a:pt x="173" y="669"/>
                                </a:lnTo>
                                <a:lnTo>
                                  <a:pt x="173" y="665"/>
                                </a:lnTo>
                                <a:lnTo>
                                  <a:pt x="177" y="665"/>
                                </a:lnTo>
                                <a:lnTo>
                                  <a:pt x="177" y="639"/>
                                </a:lnTo>
                                <a:lnTo>
                                  <a:pt x="181" y="639"/>
                                </a:lnTo>
                                <a:lnTo>
                                  <a:pt x="181" y="583"/>
                                </a:lnTo>
                                <a:lnTo>
                                  <a:pt x="186" y="583"/>
                                </a:lnTo>
                                <a:lnTo>
                                  <a:pt x="186" y="609"/>
                                </a:lnTo>
                                <a:lnTo>
                                  <a:pt x="190" y="609"/>
                                </a:lnTo>
                                <a:lnTo>
                                  <a:pt x="190" y="635"/>
                                </a:lnTo>
                                <a:lnTo>
                                  <a:pt x="194" y="635"/>
                                </a:lnTo>
                                <a:lnTo>
                                  <a:pt x="194" y="639"/>
                                </a:lnTo>
                                <a:lnTo>
                                  <a:pt x="198" y="639"/>
                                </a:lnTo>
                                <a:lnTo>
                                  <a:pt x="198" y="617"/>
                                </a:lnTo>
                                <a:lnTo>
                                  <a:pt x="203" y="617"/>
                                </a:lnTo>
                                <a:lnTo>
                                  <a:pt x="203" y="613"/>
                                </a:lnTo>
                                <a:lnTo>
                                  <a:pt x="207" y="613"/>
                                </a:lnTo>
                                <a:lnTo>
                                  <a:pt x="207" y="613"/>
                                </a:lnTo>
                                <a:lnTo>
                                  <a:pt x="211" y="613"/>
                                </a:lnTo>
                                <a:lnTo>
                                  <a:pt x="211" y="553"/>
                                </a:lnTo>
                                <a:lnTo>
                                  <a:pt x="216" y="566"/>
                                </a:lnTo>
                                <a:lnTo>
                                  <a:pt x="216" y="596"/>
                                </a:lnTo>
                                <a:lnTo>
                                  <a:pt x="220" y="596"/>
                                </a:lnTo>
                                <a:lnTo>
                                  <a:pt x="220" y="600"/>
                                </a:lnTo>
                                <a:lnTo>
                                  <a:pt x="224" y="600"/>
                                </a:lnTo>
                                <a:lnTo>
                                  <a:pt x="224" y="656"/>
                                </a:lnTo>
                                <a:lnTo>
                                  <a:pt x="229" y="656"/>
                                </a:lnTo>
                                <a:lnTo>
                                  <a:pt x="229" y="669"/>
                                </a:lnTo>
                                <a:lnTo>
                                  <a:pt x="233" y="665"/>
                                </a:lnTo>
                                <a:lnTo>
                                  <a:pt x="233" y="661"/>
                                </a:lnTo>
                                <a:lnTo>
                                  <a:pt x="237" y="661"/>
                                </a:lnTo>
                                <a:lnTo>
                                  <a:pt x="237" y="613"/>
                                </a:lnTo>
                                <a:lnTo>
                                  <a:pt x="242" y="592"/>
                                </a:lnTo>
                                <a:lnTo>
                                  <a:pt x="242" y="652"/>
                                </a:lnTo>
                                <a:lnTo>
                                  <a:pt x="246" y="652"/>
                                </a:lnTo>
                                <a:lnTo>
                                  <a:pt x="246" y="674"/>
                                </a:lnTo>
                                <a:lnTo>
                                  <a:pt x="250" y="674"/>
                                </a:lnTo>
                                <a:lnTo>
                                  <a:pt x="250" y="678"/>
                                </a:lnTo>
                                <a:lnTo>
                                  <a:pt x="255" y="678"/>
                                </a:lnTo>
                                <a:lnTo>
                                  <a:pt x="255" y="648"/>
                                </a:lnTo>
                                <a:lnTo>
                                  <a:pt x="259" y="652"/>
                                </a:lnTo>
                                <a:lnTo>
                                  <a:pt x="259" y="665"/>
                                </a:lnTo>
                                <a:lnTo>
                                  <a:pt x="263" y="665"/>
                                </a:lnTo>
                                <a:lnTo>
                                  <a:pt x="263" y="643"/>
                                </a:lnTo>
                                <a:lnTo>
                                  <a:pt x="268" y="643"/>
                                </a:lnTo>
                                <a:lnTo>
                                  <a:pt x="268" y="656"/>
                                </a:lnTo>
                                <a:lnTo>
                                  <a:pt x="272" y="656"/>
                                </a:lnTo>
                                <a:lnTo>
                                  <a:pt x="272" y="691"/>
                                </a:lnTo>
                                <a:lnTo>
                                  <a:pt x="276" y="691"/>
                                </a:lnTo>
                                <a:lnTo>
                                  <a:pt x="276" y="682"/>
                                </a:lnTo>
                                <a:lnTo>
                                  <a:pt x="281" y="682"/>
                                </a:lnTo>
                                <a:lnTo>
                                  <a:pt x="281" y="708"/>
                                </a:lnTo>
                                <a:lnTo>
                                  <a:pt x="285" y="708"/>
                                </a:lnTo>
                                <a:lnTo>
                                  <a:pt x="285" y="725"/>
                                </a:lnTo>
                                <a:lnTo>
                                  <a:pt x="289" y="717"/>
                                </a:lnTo>
                                <a:lnTo>
                                  <a:pt x="289" y="652"/>
                                </a:lnTo>
                                <a:lnTo>
                                  <a:pt x="293" y="652"/>
                                </a:lnTo>
                                <a:lnTo>
                                  <a:pt x="293" y="613"/>
                                </a:lnTo>
                                <a:lnTo>
                                  <a:pt x="298" y="613"/>
                                </a:lnTo>
                                <a:lnTo>
                                  <a:pt x="298" y="712"/>
                                </a:lnTo>
                                <a:lnTo>
                                  <a:pt x="302" y="712"/>
                                </a:lnTo>
                                <a:lnTo>
                                  <a:pt x="302" y="738"/>
                                </a:lnTo>
                                <a:lnTo>
                                  <a:pt x="306" y="751"/>
                                </a:lnTo>
                                <a:lnTo>
                                  <a:pt x="306" y="717"/>
                                </a:lnTo>
                                <a:lnTo>
                                  <a:pt x="311" y="751"/>
                                </a:lnTo>
                                <a:lnTo>
                                  <a:pt x="311" y="799"/>
                                </a:lnTo>
                                <a:lnTo>
                                  <a:pt x="315" y="799"/>
                                </a:lnTo>
                                <a:lnTo>
                                  <a:pt x="315" y="812"/>
                                </a:lnTo>
                                <a:lnTo>
                                  <a:pt x="319" y="812"/>
                                </a:lnTo>
                                <a:lnTo>
                                  <a:pt x="319" y="781"/>
                                </a:lnTo>
                                <a:lnTo>
                                  <a:pt x="324" y="781"/>
                                </a:lnTo>
                                <a:lnTo>
                                  <a:pt x="324" y="760"/>
                                </a:lnTo>
                                <a:lnTo>
                                  <a:pt x="328" y="760"/>
                                </a:lnTo>
                                <a:lnTo>
                                  <a:pt x="328" y="846"/>
                                </a:lnTo>
                                <a:lnTo>
                                  <a:pt x="332" y="846"/>
                                </a:lnTo>
                                <a:lnTo>
                                  <a:pt x="332" y="846"/>
                                </a:lnTo>
                                <a:lnTo>
                                  <a:pt x="337" y="846"/>
                                </a:lnTo>
                                <a:lnTo>
                                  <a:pt x="337" y="842"/>
                                </a:lnTo>
                                <a:lnTo>
                                  <a:pt x="341" y="842"/>
                                </a:lnTo>
                                <a:lnTo>
                                  <a:pt x="341" y="842"/>
                                </a:lnTo>
                                <a:lnTo>
                                  <a:pt x="345" y="842"/>
                                </a:lnTo>
                                <a:lnTo>
                                  <a:pt x="345" y="825"/>
                                </a:lnTo>
                                <a:lnTo>
                                  <a:pt x="350" y="833"/>
                                </a:lnTo>
                                <a:lnTo>
                                  <a:pt x="350" y="846"/>
                                </a:lnTo>
                                <a:lnTo>
                                  <a:pt x="354" y="846"/>
                                </a:lnTo>
                                <a:lnTo>
                                  <a:pt x="354" y="807"/>
                                </a:lnTo>
                                <a:lnTo>
                                  <a:pt x="358" y="816"/>
                                </a:lnTo>
                                <a:lnTo>
                                  <a:pt x="358" y="786"/>
                                </a:lnTo>
                                <a:lnTo>
                                  <a:pt x="363" y="816"/>
                                </a:lnTo>
                                <a:lnTo>
                                  <a:pt x="363" y="820"/>
                                </a:lnTo>
                                <a:lnTo>
                                  <a:pt x="367" y="820"/>
                                </a:lnTo>
                                <a:lnTo>
                                  <a:pt x="367" y="807"/>
                                </a:lnTo>
                                <a:lnTo>
                                  <a:pt x="371" y="807"/>
                                </a:lnTo>
                                <a:lnTo>
                                  <a:pt x="371" y="794"/>
                                </a:lnTo>
                                <a:lnTo>
                                  <a:pt x="376" y="794"/>
                                </a:lnTo>
                                <a:lnTo>
                                  <a:pt x="376" y="777"/>
                                </a:lnTo>
                                <a:lnTo>
                                  <a:pt x="380" y="777"/>
                                </a:lnTo>
                                <a:lnTo>
                                  <a:pt x="380" y="764"/>
                                </a:lnTo>
                                <a:lnTo>
                                  <a:pt x="384" y="764"/>
                                </a:lnTo>
                                <a:lnTo>
                                  <a:pt x="384" y="751"/>
                                </a:lnTo>
                                <a:lnTo>
                                  <a:pt x="388" y="751"/>
                                </a:lnTo>
                                <a:lnTo>
                                  <a:pt x="388" y="721"/>
                                </a:lnTo>
                                <a:lnTo>
                                  <a:pt x="393" y="721"/>
                                </a:lnTo>
                                <a:lnTo>
                                  <a:pt x="393" y="704"/>
                                </a:lnTo>
                                <a:lnTo>
                                  <a:pt x="397" y="704"/>
                                </a:lnTo>
                                <a:lnTo>
                                  <a:pt x="397" y="691"/>
                                </a:lnTo>
                                <a:lnTo>
                                  <a:pt x="401" y="691"/>
                                </a:lnTo>
                                <a:lnTo>
                                  <a:pt x="401" y="661"/>
                                </a:lnTo>
                                <a:lnTo>
                                  <a:pt x="406" y="661"/>
                                </a:lnTo>
                                <a:lnTo>
                                  <a:pt x="406" y="639"/>
                                </a:lnTo>
                                <a:lnTo>
                                  <a:pt x="410" y="639"/>
                                </a:lnTo>
                                <a:lnTo>
                                  <a:pt x="410" y="622"/>
                                </a:lnTo>
                                <a:lnTo>
                                  <a:pt x="414" y="622"/>
                                </a:lnTo>
                                <a:lnTo>
                                  <a:pt x="414" y="613"/>
                                </a:lnTo>
                                <a:lnTo>
                                  <a:pt x="419" y="613"/>
                                </a:lnTo>
                                <a:lnTo>
                                  <a:pt x="419" y="579"/>
                                </a:lnTo>
                                <a:lnTo>
                                  <a:pt x="423" y="579"/>
                                </a:lnTo>
                                <a:lnTo>
                                  <a:pt x="423" y="531"/>
                                </a:lnTo>
                                <a:lnTo>
                                  <a:pt x="427" y="531"/>
                                </a:lnTo>
                                <a:lnTo>
                                  <a:pt x="427" y="501"/>
                                </a:lnTo>
                                <a:lnTo>
                                  <a:pt x="432" y="501"/>
                                </a:lnTo>
                                <a:lnTo>
                                  <a:pt x="432" y="527"/>
                                </a:lnTo>
                                <a:lnTo>
                                  <a:pt x="436" y="518"/>
                                </a:lnTo>
                                <a:lnTo>
                                  <a:pt x="436" y="479"/>
                                </a:lnTo>
                                <a:lnTo>
                                  <a:pt x="440" y="479"/>
                                </a:lnTo>
                                <a:lnTo>
                                  <a:pt x="440" y="479"/>
                                </a:lnTo>
                                <a:lnTo>
                                  <a:pt x="445" y="479"/>
                                </a:lnTo>
                                <a:lnTo>
                                  <a:pt x="445" y="484"/>
                                </a:lnTo>
                                <a:lnTo>
                                  <a:pt x="449" y="484"/>
                                </a:lnTo>
                                <a:lnTo>
                                  <a:pt x="449" y="441"/>
                                </a:lnTo>
                                <a:lnTo>
                                  <a:pt x="453" y="441"/>
                                </a:lnTo>
                                <a:lnTo>
                                  <a:pt x="453" y="337"/>
                                </a:lnTo>
                                <a:lnTo>
                                  <a:pt x="458" y="337"/>
                                </a:lnTo>
                                <a:lnTo>
                                  <a:pt x="458" y="298"/>
                                </a:lnTo>
                                <a:lnTo>
                                  <a:pt x="462" y="298"/>
                                </a:lnTo>
                                <a:lnTo>
                                  <a:pt x="462" y="376"/>
                                </a:lnTo>
                                <a:lnTo>
                                  <a:pt x="466" y="376"/>
                                </a:lnTo>
                                <a:lnTo>
                                  <a:pt x="466" y="384"/>
                                </a:lnTo>
                                <a:lnTo>
                                  <a:pt x="471" y="384"/>
                                </a:lnTo>
                                <a:lnTo>
                                  <a:pt x="471" y="376"/>
                                </a:lnTo>
                                <a:lnTo>
                                  <a:pt x="475" y="376"/>
                                </a:lnTo>
                                <a:lnTo>
                                  <a:pt x="475" y="346"/>
                                </a:lnTo>
                                <a:lnTo>
                                  <a:pt x="479" y="346"/>
                                </a:lnTo>
                                <a:lnTo>
                                  <a:pt x="479" y="302"/>
                                </a:lnTo>
                                <a:lnTo>
                                  <a:pt x="483" y="302"/>
                                </a:lnTo>
                                <a:lnTo>
                                  <a:pt x="483" y="255"/>
                                </a:lnTo>
                                <a:lnTo>
                                  <a:pt x="488" y="255"/>
                                </a:lnTo>
                                <a:lnTo>
                                  <a:pt x="488" y="195"/>
                                </a:lnTo>
                                <a:lnTo>
                                  <a:pt x="492" y="195"/>
                                </a:lnTo>
                                <a:lnTo>
                                  <a:pt x="492" y="251"/>
                                </a:lnTo>
                                <a:lnTo>
                                  <a:pt x="496" y="251"/>
                                </a:lnTo>
                                <a:lnTo>
                                  <a:pt x="496" y="246"/>
                                </a:lnTo>
                                <a:lnTo>
                                  <a:pt x="501" y="246"/>
                                </a:lnTo>
                                <a:lnTo>
                                  <a:pt x="501" y="212"/>
                                </a:lnTo>
                                <a:lnTo>
                                  <a:pt x="505" y="212"/>
                                </a:lnTo>
                                <a:lnTo>
                                  <a:pt x="505" y="229"/>
                                </a:lnTo>
                                <a:lnTo>
                                  <a:pt x="509" y="220"/>
                                </a:lnTo>
                                <a:lnTo>
                                  <a:pt x="509" y="190"/>
                                </a:lnTo>
                                <a:lnTo>
                                  <a:pt x="514" y="190"/>
                                </a:lnTo>
                                <a:lnTo>
                                  <a:pt x="514" y="169"/>
                                </a:lnTo>
                                <a:lnTo>
                                  <a:pt x="518" y="169"/>
                                </a:lnTo>
                                <a:lnTo>
                                  <a:pt x="518" y="147"/>
                                </a:lnTo>
                                <a:lnTo>
                                  <a:pt x="522" y="147"/>
                                </a:lnTo>
                                <a:lnTo>
                                  <a:pt x="522" y="108"/>
                                </a:lnTo>
                                <a:lnTo>
                                  <a:pt x="527" y="121"/>
                                </a:lnTo>
                                <a:lnTo>
                                  <a:pt x="527" y="134"/>
                                </a:lnTo>
                                <a:lnTo>
                                  <a:pt x="531" y="134"/>
                                </a:lnTo>
                                <a:lnTo>
                                  <a:pt x="531" y="138"/>
                                </a:lnTo>
                                <a:lnTo>
                                  <a:pt x="535" y="138"/>
                                </a:lnTo>
                                <a:lnTo>
                                  <a:pt x="535" y="156"/>
                                </a:lnTo>
                                <a:lnTo>
                                  <a:pt x="540" y="151"/>
                                </a:lnTo>
                                <a:lnTo>
                                  <a:pt x="540" y="143"/>
                                </a:lnTo>
                                <a:lnTo>
                                  <a:pt x="544" y="143"/>
                                </a:lnTo>
                                <a:lnTo>
                                  <a:pt x="544" y="91"/>
                                </a:lnTo>
                                <a:lnTo>
                                  <a:pt x="548" y="74"/>
                                </a:lnTo>
                                <a:lnTo>
                                  <a:pt x="548" y="160"/>
                                </a:lnTo>
                                <a:lnTo>
                                  <a:pt x="553" y="160"/>
                                </a:lnTo>
                                <a:lnTo>
                                  <a:pt x="553" y="212"/>
                                </a:lnTo>
                                <a:lnTo>
                                  <a:pt x="557" y="212"/>
                                </a:lnTo>
                                <a:lnTo>
                                  <a:pt x="557" y="216"/>
                                </a:lnTo>
                                <a:lnTo>
                                  <a:pt x="561" y="216"/>
                                </a:lnTo>
                                <a:lnTo>
                                  <a:pt x="561" y="212"/>
                                </a:lnTo>
                                <a:lnTo>
                                  <a:pt x="566" y="212"/>
                                </a:lnTo>
                                <a:lnTo>
                                  <a:pt x="566" y="259"/>
                                </a:lnTo>
                                <a:lnTo>
                                  <a:pt x="570" y="259"/>
                                </a:lnTo>
                                <a:lnTo>
                                  <a:pt x="570" y="285"/>
                                </a:lnTo>
                                <a:lnTo>
                                  <a:pt x="574" y="285"/>
                                </a:lnTo>
                                <a:lnTo>
                                  <a:pt x="574" y="272"/>
                                </a:lnTo>
                                <a:lnTo>
                                  <a:pt x="578" y="272"/>
                                </a:lnTo>
                                <a:lnTo>
                                  <a:pt x="578" y="307"/>
                                </a:lnTo>
                                <a:lnTo>
                                  <a:pt x="583" y="307"/>
                                </a:lnTo>
                                <a:lnTo>
                                  <a:pt x="583" y="337"/>
                                </a:lnTo>
                                <a:lnTo>
                                  <a:pt x="587" y="337"/>
                                </a:lnTo>
                                <a:lnTo>
                                  <a:pt x="587" y="350"/>
                                </a:lnTo>
                                <a:lnTo>
                                  <a:pt x="591" y="350"/>
                                </a:lnTo>
                                <a:lnTo>
                                  <a:pt x="591" y="359"/>
                                </a:lnTo>
                                <a:lnTo>
                                  <a:pt x="596" y="359"/>
                                </a:lnTo>
                                <a:lnTo>
                                  <a:pt x="596" y="367"/>
                                </a:lnTo>
                                <a:lnTo>
                                  <a:pt x="596" y="359"/>
                                </a:lnTo>
                                <a:lnTo>
                                  <a:pt x="600" y="359"/>
                                </a:lnTo>
                                <a:lnTo>
                                  <a:pt x="600" y="341"/>
                                </a:lnTo>
                                <a:lnTo>
                                  <a:pt x="604" y="341"/>
                                </a:lnTo>
                                <a:lnTo>
                                  <a:pt x="604" y="311"/>
                                </a:lnTo>
                                <a:lnTo>
                                  <a:pt x="609" y="311"/>
                                </a:lnTo>
                                <a:lnTo>
                                  <a:pt x="609" y="341"/>
                                </a:lnTo>
                                <a:lnTo>
                                  <a:pt x="613" y="341"/>
                                </a:lnTo>
                                <a:lnTo>
                                  <a:pt x="613" y="337"/>
                                </a:lnTo>
                                <a:lnTo>
                                  <a:pt x="617" y="337"/>
                                </a:lnTo>
                                <a:lnTo>
                                  <a:pt x="617" y="311"/>
                                </a:lnTo>
                                <a:lnTo>
                                  <a:pt x="622" y="307"/>
                                </a:lnTo>
                                <a:lnTo>
                                  <a:pt x="622" y="320"/>
                                </a:lnTo>
                                <a:lnTo>
                                  <a:pt x="626" y="320"/>
                                </a:lnTo>
                                <a:lnTo>
                                  <a:pt x="626" y="290"/>
                                </a:lnTo>
                                <a:lnTo>
                                  <a:pt x="630" y="290"/>
                                </a:lnTo>
                                <a:lnTo>
                                  <a:pt x="630" y="225"/>
                                </a:lnTo>
                                <a:lnTo>
                                  <a:pt x="635" y="225"/>
                                </a:lnTo>
                                <a:lnTo>
                                  <a:pt x="635" y="208"/>
                                </a:lnTo>
                                <a:lnTo>
                                  <a:pt x="639" y="208"/>
                                </a:lnTo>
                                <a:lnTo>
                                  <a:pt x="639" y="242"/>
                                </a:lnTo>
                                <a:lnTo>
                                  <a:pt x="643" y="229"/>
                                </a:lnTo>
                                <a:lnTo>
                                  <a:pt x="643" y="195"/>
                                </a:lnTo>
                                <a:lnTo>
                                  <a:pt x="648" y="195"/>
                                </a:lnTo>
                                <a:lnTo>
                                  <a:pt x="648" y="147"/>
                                </a:lnTo>
                                <a:lnTo>
                                  <a:pt x="652" y="147"/>
                                </a:lnTo>
                                <a:lnTo>
                                  <a:pt x="652" y="95"/>
                                </a:lnTo>
                                <a:lnTo>
                                  <a:pt x="656" y="95"/>
                                </a:lnTo>
                                <a:lnTo>
                                  <a:pt x="656" y="69"/>
                                </a:lnTo>
                                <a:lnTo>
                                  <a:pt x="661" y="69"/>
                                </a:lnTo>
                                <a:lnTo>
                                  <a:pt x="661" y="44"/>
                                </a:lnTo>
                                <a:lnTo>
                                  <a:pt x="665" y="44"/>
                                </a:lnTo>
                                <a:lnTo>
                                  <a:pt x="665" y="18"/>
                                </a:lnTo>
                                <a:lnTo>
                                  <a:pt x="669" y="0"/>
                                </a:lnTo>
                                <a:lnTo>
                                  <a:pt x="669" y="52"/>
                                </a:lnTo>
                                <a:lnTo>
                                  <a:pt x="673" y="52"/>
                                </a:lnTo>
                                <a:lnTo>
                                  <a:pt x="673" y="100"/>
                                </a:lnTo>
                                <a:lnTo>
                                  <a:pt x="678" y="100"/>
                                </a:lnTo>
                                <a:lnTo>
                                  <a:pt x="678" y="130"/>
                                </a:lnTo>
                                <a:lnTo>
                                  <a:pt x="682" y="130"/>
                                </a:lnTo>
                                <a:lnTo>
                                  <a:pt x="682" y="212"/>
                                </a:lnTo>
                                <a:lnTo>
                                  <a:pt x="686" y="212"/>
                                </a:lnTo>
                                <a:lnTo>
                                  <a:pt x="686" y="238"/>
                                </a:lnTo>
                                <a:lnTo>
                                  <a:pt x="691" y="238"/>
                                </a:lnTo>
                                <a:lnTo>
                                  <a:pt x="691" y="264"/>
                                </a:lnTo>
                                <a:lnTo>
                                  <a:pt x="695" y="264"/>
                                </a:lnTo>
                                <a:lnTo>
                                  <a:pt x="695" y="277"/>
                                </a:lnTo>
                                <a:lnTo>
                                  <a:pt x="699" y="268"/>
                                </a:lnTo>
                                <a:lnTo>
                                  <a:pt x="699" y="302"/>
                                </a:lnTo>
                                <a:lnTo>
                                  <a:pt x="704" y="302"/>
                                </a:lnTo>
                                <a:lnTo>
                                  <a:pt x="704" y="341"/>
                                </a:lnTo>
                                <a:lnTo>
                                  <a:pt x="708" y="341"/>
                                </a:lnTo>
                                <a:lnTo>
                                  <a:pt x="708" y="359"/>
                                </a:lnTo>
                                <a:lnTo>
                                  <a:pt x="712" y="359"/>
                                </a:lnTo>
                                <a:lnTo>
                                  <a:pt x="712" y="380"/>
                                </a:lnTo>
                                <a:lnTo>
                                  <a:pt x="717" y="380"/>
                                </a:lnTo>
                                <a:lnTo>
                                  <a:pt x="717" y="389"/>
                                </a:lnTo>
                                <a:lnTo>
                                  <a:pt x="721" y="389"/>
                                </a:lnTo>
                                <a:lnTo>
                                  <a:pt x="721" y="389"/>
                                </a:lnTo>
                                <a:lnTo>
                                  <a:pt x="725" y="389"/>
                                </a:lnTo>
                                <a:lnTo>
                                  <a:pt x="725" y="419"/>
                                </a:lnTo>
                                <a:lnTo>
                                  <a:pt x="730" y="419"/>
                                </a:lnTo>
                                <a:lnTo>
                                  <a:pt x="730" y="419"/>
                                </a:lnTo>
                                <a:lnTo>
                                  <a:pt x="734" y="419"/>
                                </a:lnTo>
                                <a:lnTo>
                                  <a:pt x="734" y="423"/>
                                </a:lnTo>
                                <a:lnTo>
                                  <a:pt x="738" y="423"/>
                                </a:lnTo>
                                <a:lnTo>
                                  <a:pt x="738" y="445"/>
                                </a:lnTo>
                                <a:lnTo>
                                  <a:pt x="743" y="445"/>
                                </a:lnTo>
                                <a:lnTo>
                                  <a:pt x="743" y="471"/>
                                </a:lnTo>
                                <a:lnTo>
                                  <a:pt x="747" y="471"/>
                                </a:lnTo>
                                <a:lnTo>
                                  <a:pt x="747" y="484"/>
                                </a:lnTo>
                                <a:lnTo>
                                  <a:pt x="751" y="484"/>
                                </a:lnTo>
                                <a:lnTo>
                                  <a:pt x="751" y="479"/>
                                </a:lnTo>
                                <a:lnTo>
                                  <a:pt x="755" y="479"/>
                                </a:lnTo>
                                <a:lnTo>
                                  <a:pt x="755" y="510"/>
                                </a:lnTo>
                                <a:lnTo>
                                  <a:pt x="760" y="510"/>
                                </a:lnTo>
                                <a:lnTo>
                                  <a:pt x="760" y="518"/>
                                </a:lnTo>
                                <a:lnTo>
                                  <a:pt x="764" y="518"/>
                                </a:lnTo>
                                <a:lnTo>
                                  <a:pt x="764" y="523"/>
                                </a:lnTo>
                                <a:lnTo>
                                  <a:pt x="768" y="523"/>
                                </a:lnTo>
                                <a:lnTo>
                                  <a:pt x="768" y="527"/>
                                </a:lnTo>
                                <a:lnTo>
                                  <a:pt x="773" y="527"/>
                                </a:lnTo>
                                <a:lnTo>
                                  <a:pt x="773" y="518"/>
                                </a:lnTo>
                                <a:lnTo>
                                  <a:pt x="777" y="518"/>
                                </a:lnTo>
                                <a:lnTo>
                                  <a:pt x="777" y="523"/>
                                </a:lnTo>
                                <a:lnTo>
                                  <a:pt x="781" y="523"/>
                                </a:lnTo>
                                <a:lnTo>
                                  <a:pt x="781" y="535"/>
                                </a:lnTo>
                                <a:lnTo>
                                  <a:pt x="786" y="535"/>
                                </a:lnTo>
                                <a:lnTo>
                                  <a:pt x="786" y="544"/>
                                </a:lnTo>
                                <a:lnTo>
                                  <a:pt x="790" y="544"/>
                                </a:lnTo>
                                <a:lnTo>
                                  <a:pt x="790" y="548"/>
                                </a:lnTo>
                                <a:lnTo>
                                  <a:pt x="794" y="548"/>
                                </a:lnTo>
                                <a:lnTo>
                                  <a:pt x="794" y="544"/>
                                </a:lnTo>
                                <a:lnTo>
                                  <a:pt x="799" y="544"/>
                                </a:lnTo>
                                <a:lnTo>
                                  <a:pt x="799" y="566"/>
                                </a:lnTo>
                                <a:lnTo>
                                  <a:pt x="803" y="566"/>
                                </a:lnTo>
                                <a:lnTo>
                                  <a:pt x="803" y="574"/>
                                </a:lnTo>
                                <a:lnTo>
                                  <a:pt x="807" y="574"/>
                                </a:lnTo>
                                <a:lnTo>
                                  <a:pt x="807" y="579"/>
                                </a:lnTo>
                                <a:lnTo>
                                  <a:pt x="812" y="579"/>
                                </a:lnTo>
                                <a:lnTo>
                                  <a:pt x="812" y="587"/>
                                </a:lnTo>
                                <a:lnTo>
                                  <a:pt x="816" y="587"/>
                                </a:lnTo>
                                <a:lnTo>
                                  <a:pt x="816" y="587"/>
                                </a:lnTo>
                                <a:lnTo>
                                  <a:pt x="820" y="587"/>
                                </a:lnTo>
                                <a:lnTo>
                                  <a:pt x="820" y="592"/>
                                </a:lnTo>
                                <a:lnTo>
                                  <a:pt x="825" y="592"/>
                                </a:lnTo>
                                <a:lnTo>
                                  <a:pt x="825" y="596"/>
                                </a:lnTo>
                                <a:lnTo>
                                  <a:pt x="829" y="596"/>
                                </a:lnTo>
                                <a:lnTo>
                                  <a:pt x="829" y="600"/>
                                </a:lnTo>
                                <a:lnTo>
                                  <a:pt x="833" y="600"/>
                                </a:lnTo>
                                <a:lnTo>
                                  <a:pt x="833" y="596"/>
                                </a:lnTo>
                                <a:lnTo>
                                  <a:pt x="838" y="596"/>
                                </a:lnTo>
                                <a:lnTo>
                                  <a:pt x="838" y="600"/>
                                </a:lnTo>
                                <a:lnTo>
                                  <a:pt x="842" y="600"/>
                                </a:lnTo>
                                <a:lnTo>
                                  <a:pt x="842" y="622"/>
                                </a:lnTo>
                                <a:lnTo>
                                  <a:pt x="846" y="622"/>
                                </a:lnTo>
                                <a:lnTo>
                                  <a:pt x="846" y="626"/>
                                </a:lnTo>
                                <a:lnTo>
                                  <a:pt x="850" y="626"/>
                                </a:lnTo>
                                <a:lnTo>
                                  <a:pt x="850" y="630"/>
                                </a:lnTo>
                                <a:lnTo>
                                  <a:pt x="855" y="630"/>
                                </a:lnTo>
                                <a:lnTo>
                                  <a:pt x="855" y="635"/>
                                </a:lnTo>
                                <a:lnTo>
                                  <a:pt x="859" y="635"/>
                                </a:lnTo>
                                <a:lnTo>
                                  <a:pt x="859" y="648"/>
                                </a:lnTo>
                                <a:lnTo>
                                  <a:pt x="863" y="648"/>
                                </a:lnTo>
                                <a:lnTo>
                                  <a:pt x="863" y="652"/>
                                </a:lnTo>
                                <a:lnTo>
                                  <a:pt x="868" y="652"/>
                                </a:lnTo>
                                <a:lnTo>
                                  <a:pt x="868" y="652"/>
                                </a:lnTo>
                                <a:lnTo>
                                  <a:pt x="872" y="652"/>
                                </a:lnTo>
                                <a:lnTo>
                                  <a:pt x="872" y="661"/>
                                </a:lnTo>
                                <a:lnTo>
                                  <a:pt x="876" y="661"/>
                                </a:lnTo>
                                <a:lnTo>
                                  <a:pt x="876" y="665"/>
                                </a:lnTo>
                                <a:lnTo>
                                  <a:pt x="881" y="665"/>
                                </a:lnTo>
                                <a:lnTo>
                                  <a:pt x="881" y="665"/>
                                </a:lnTo>
                                <a:lnTo>
                                  <a:pt x="885" y="665"/>
                                </a:lnTo>
                                <a:lnTo>
                                  <a:pt x="885" y="674"/>
                                </a:lnTo>
                                <a:lnTo>
                                  <a:pt x="889" y="674"/>
                                </a:lnTo>
                                <a:lnTo>
                                  <a:pt x="889" y="678"/>
                                </a:lnTo>
                                <a:lnTo>
                                  <a:pt x="894" y="678"/>
                                </a:lnTo>
                                <a:lnTo>
                                  <a:pt x="894" y="678"/>
                                </a:lnTo>
                                <a:lnTo>
                                  <a:pt x="898" y="678"/>
                                </a:lnTo>
                                <a:lnTo>
                                  <a:pt x="898" y="682"/>
                                </a:lnTo>
                                <a:lnTo>
                                  <a:pt x="902" y="682"/>
                                </a:lnTo>
                                <a:lnTo>
                                  <a:pt x="902" y="682"/>
                                </a:lnTo>
                                <a:lnTo>
                                  <a:pt x="907" y="682"/>
                                </a:lnTo>
                                <a:lnTo>
                                  <a:pt x="907" y="687"/>
                                </a:lnTo>
                                <a:lnTo>
                                  <a:pt x="911" y="687"/>
                                </a:lnTo>
                                <a:lnTo>
                                  <a:pt x="911" y="691"/>
                                </a:lnTo>
                                <a:lnTo>
                                  <a:pt x="915" y="691"/>
                                </a:lnTo>
                                <a:lnTo>
                                  <a:pt x="915" y="695"/>
                                </a:lnTo>
                                <a:lnTo>
                                  <a:pt x="920" y="695"/>
                                </a:lnTo>
                                <a:lnTo>
                                  <a:pt x="920" y="699"/>
                                </a:lnTo>
                                <a:lnTo>
                                  <a:pt x="924" y="699"/>
                                </a:lnTo>
                                <a:lnTo>
                                  <a:pt x="924" y="704"/>
                                </a:lnTo>
                                <a:lnTo>
                                  <a:pt x="928" y="704"/>
                                </a:lnTo>
                                <a:lnTo>
                                  <a:pt x="928" y="708"/>
                                </a:lnTo>
                                <a:lnTo>
                                  <a:pt x="933" y="708"/>
                                </a:lnTo>
                                <a:lnTo>
                                  <a:pt x="933" y="721"/>
                                </a:lnTo>
                                <a:lnTo>
                                  <a:pt x="937" y="721"/>
                                </a:lnTo>
                                <a:lnTo>
                                  <a:pt x="937" y="730"/>
                                </a:lnTo>
                                <a:lnTo>
                                  <a:pt x="941" y="730"/>
                                </a:lnTo>
                                <a:lnTo>
                                  <a:pt x="941" y="734"/>
                                </a:lnTo>
                                <a:lnTo>
                                  <a:pt x="945" y="734"/>
                                </a:lnTo>
                                <a:lnTo>
                                  <a:pt x="945" y="743"/>
                                </a:lnTo>
                                <a:lnTo>
                                  <a:pt x="950" y="743"/>
                                </a:lnTo>
                                <a:lnTo>
                                  <a:pt x="950" y="747"/>
                                </a:lnTo>
                                <a:lnTo>
                                  <a:pt x="954" y="747"/>
                                </a:lnTo>
                                <a:lnTo>
                                  <a:pt x="954" y="751"/>
                                </a:lnTo>
                                <a:lnTo>
                                  <a:pt x="958" y="751"/>
                                </a:lnTo>
                                <a:lnTo>
                                  <a:pt x="958" y="764"/>
                                </a:lnTo>
                                <a:lnTo>
                                  <a:pt x="963" y="764"/>
                                </a:lnTo>
                                <a:lnTo>
                                  <a:pt x="963" y="769"/>
                                </a:lnTo>
                                <a:lnTo>
                                  <a:pt x="967" y="769"/>
                                </a:lnTo>
                                <a:lnTo>
                                  <a:pt x="967" y="773"/>
                                </a:lnTo>
                                <a:lnTo>
                                  <a:pt x="971" y="773"/>
                                </a:lnTo>
                                <a:lnTo>
                                  <a:pt x="971" y="777"/>
                                </a:lnTo>
                                <a:lnTo>
                                  <a:pt x="976" y="777"/>
                                </a:lnTo>
                                <a:lnTo>
                                  <a:pt x="976" y="786"/>
                                </a:lnTo>
                                <a:lnTo>
                                  <a:pt x="980" y="786"/>
                                </a:lnTo>
                                <a:lnTo>
                                  <a:pt x="980" y="790"/>
                                </a:lnTo>
                                <a:lnTo>
                                  <a:pt x="984" y="790"/>
                                </a:lnTo>
                                <a:lnTo>
                                  <a:pt x="984" y="790"/>
                                </a:lnTo>
                                <a:lnTo>
                                  <a:pt x="989" y="790"/>
                                </a:lnTo>
                                <a:lnTo>
                                  <a:pt x="989" y="794"/>
                                </a:lnTo>
                                <a:lnTo>
                                  <a:pt x="993" y="794"/>
                                </a:lnTo>
                                <a:lnTo>
                                  <a:pt x="993" y="799"/>
                                </a:lnTo>
                                <a:lnTo>
                                  <a:pt x="997" y="799"/>
                                </a:lnTo>
                                <a:lnTo>
                                  <a:pt x="997" y="803"/>
                                </a:lnTo>
                                <a:lnTo>
                                  <a:pt x="1002" y="803"/>
                                </a:lnTo>
                                <a:lnTo>
                                  <a:pt x="1002" y="807"/>
                                </a:lnTo>
                                <a:lnTo>
                                  <a:pt x="1006" y="807"/>
                                </a:lnTo>
                                <a:lnTo>
                                  <a:pt x="1006" y="816"/>
                                </a:lnTo>
                                <a:lnTo>
                                  <a:pt x="1010" y="816"/>
                                </a:lnTo>
                                <a:lnTo>
                                  <a:pt x="1010" y="820"/>
                                </a:lnTo>
                                <a:lnTo>
                                  <a:pt x="1015" y="820"/>
                                </a:lnTo>
                                <a:lnTo>
                                  <a:pt x="1015" y="825"/>
                                </a:lnTo>
                                <a:lnTo>
                                  <a:pt x="1019" y="825"/>
                                </a:lnTo>
                                <a:lnTo>
                                  <a:pt x="1019" y="838"/>
                                </a:lnTo>
                                <a:lnTo>
                                  <a:pt x="1023" y="838"/>
                                </a:lnTo>
                                <a:lnTo>
                                  <a:pt x="1023" y="842"/>
                                </a:lnTo>
                                <a:lnTo>
                                  <a:pt x="1028" y="842"/>
                                </a:lnTo>
                                <a:lnTo>
                                  <a:pt x="1028" y="846"/>
                                </a:lnTo>
                                <a:lnTo>
                                  <a:pt x="1032" y="846"/>
                                </a:lnTo>
                                <a:lnTo>
                                  <a:pt x="1032" y="855"/>
                                </a:lnTo>
                                <a:lnTo>
                                  <a:pt x="1036" y="855"/>
                                </a:lnTo>
                                <a:lnTo>
                                  <a:pt x="1036" y="863"/>
                                </a:lnTo>
                                <a:lnTo>
                                  <a:pt x="1040" y="863"/>
                                </a:lnTo>
                                <a:lnTo>
                                  <a:pt x="1040" y="868"/>
                                </a:lnTo>
                                <a:lnTo>
                                  <a:pt x="1045" y="868"/>
                                </a:lnTo>
                                <a:lnTo>
                                  <a:pt x="1045" y="872"/>
                                </a:lnTo>
                                <a:lnTo>
                                  <a:pt x="1049" y="872"/>
                                </a:lnTo>
                                <a:lnTo>
                                  <a:pt x="1049" y="876"/>
                                </a:lnTo>
                                <a:lnTo>
                                  <a:pt x="1053" y="876"/>
                                </a:lnTo>
                                <a:lnTo>
                                  <a:pt x="1053" y="881"/>
                                </a:lnTo>
                                <a:lnTo>
                                  <a:pt x="1058" y="881"/>
                                </a:lnTo>
                                <a:lnTo>
                                  <a:pt x="1058" y="885"/>
                                </a:lnTo>
                                <a:lnTo>
                                  <a:pt x="1062" y="885"/>
                                </a:lnTo>
                                <a:lnTo>
                                  <a:pt x="1062" y="889"/>
                                </a:lnTo>
                                <a:lnTo>
                                  <a:pt x="1066" y="889"/>
                                </a:lnTo>
                                <a:lnTo>
                                  <a:pt x="1066" y="894"/>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1"/>
                        <wps:cNvSpPr>
                          <a:spLocks/>
                        </wps:cNvSpPr>
                        <wps:spPr bwMode="auto">
                          <a:xfrm>
                            <a:off x="2737217" y="1149872"/>
                            <a:ext cx="189230" cy="32385"/>
                          </a:xfrm>
                          <a:custGeom>
                            <a:avLst/>
                            <a:gdLst>
                              <a:gd name="T0" fmla="*/ 0 w 298"/>
                              <a:gd name="T1" fmla="*/ 17 h 51"/>
                              <a:gd name="T2" fmla="*/ 4 w 298"/>
                              <a:gd name="T3" fmla="*/ 17 h 51"/>
                              <a:gd name="T4" fmla="*/ 8 w 298"/>
                              <a:gd name="T5" fmla="*/ 21 h 51"/>
                              <a:gd name="T6" fmla="*/ 13 w 298"/>
                              <a:gd name="T7" fmla="*/ 21 h 51"/>
                              <a:gd name="T8" fmla="*/ 17 w 298"/>
                              <a:gd name="T9" fmla="*/ 26 h 51"/>
                              <a:gd name="T10" fmla="*/ 21 w 298"/>
                              <a:gd name="T11" fmla="*/ 30 h 51"/>
                              <a:gd name="T12" fmla="*/ 30 w 298"/>
                              <a:gd name="T13" fmla="*/ 30 h 51"/>
                              <a:gd name="T14" fmla="*/ 34 w 298"/>
                              <a:gd name="T15" fmla="*/ 34 h 51"/>
                              <a:gd name="T16" fmla="*/ 43 w 298"/>
                              <a:gd name="T17" fmla="*/ 34 h 51"/>
                              <a:gd name="T18" fmla="*/ 47 w 298"/>
                              <a:gd name="T19" fmla="*/ 39 h 51"/>
                              <a:gd name="T20" fmla="*/ 56 w 298"/>
                              <a:gd name="T21" fmla="*/ 39 h 51"/>
                              <a:gd name="T22" fmla="*/ 60 w 298"/>
                              <a:gd name="T23" fmla="*/ 43 h 51"/>
                              <a:gd name="T24" fmla="*/ 64 w 298"/>
                              <a:gd name="T25" fmla="*/ 39 h 51"/>
                              <a:gd name="T26" fmla="*/ 69 w 298"/>
                              <a:gd name="T27" fmla="*/ 43 h 51"/>
                              <a:gd name="T28" fmla="*/ 82 w 298"/>
                              <a:gd name="T29" fmla="*/ 43 h 51"/>
                              <a:gd name="T30" fmla="*/ 86 w 298"/>
                              <a:gd name="T31" fmla="*/ 47 h 51"/>
                              <a:gd name="T32" fmla="*/ 90 w 298"/>
                              <a:gd name="T33" fmla="*/ 47 h 51"/>
                              <a:gd name="T34" fmla="*/ 95 w 298"/>
                              <a:gd name="T35" fmla="*/ 43 h 51"/>
                              <a:gd name="T36" fmla="*/ 99 w 298"/>
                              <a:gd name="T37" fmla="*/ 47 h 51"/>
                              <a:gd name="T38" fmla="*/ 103 w 298"/>
                              <a:gd name="T39" fmla="*/ 47 h 51"/>
                              <a:gd name="T40" fmla="*/ 108 w 298"/>
                              <a:gd name="T41" fmla="*/ 43 h 51"/>
                              <a:gd name="T42" fmla="*/ 151 w 298"/>
                              <a:gd name="T43" fmla="*/ 43 h 51"/>
                              <a:gd name="T44" fmla="*/ 155 w 298"/>
                              <a:gd name="T45" fmla="*/ 39 h 51"/>
                              <a:gd name="T46" fmla="*/ 168 w 298"/>
                              <a:gd name="T47" fmla="*/ 39 h 51"/>
                              <a:gd name="T48" fmla="*/ 172 w 298"/>
                              <a:gd name="T49" fmla="*/ 34 h 51"/>
                              <a:gd name="T50" fmla="*/ 181 w 298"/>
                              <a:gd name="T51" fmla="*/ 34 h 51"/>
                              <a:gd name="T52" fmla="*/ 185 w 298"/>
                              <a:gd name="T53" fmla="*/ 30 h 51"/>
                              <a:gd name="T54" fmla="*/ 190 w 298"/>
                              <a:gd name="T55" fmla="*/ 21 h 51"/>
                              <a:gd name="T56" fmla="*/ 194 w 298"/>
                              <a:gd name="T57" fmla="*/ 13 h 51"/>
                              <a:gd name="T58" fmla="*/ 198 w 298"/>
                              <a:gd name="T59" fmla="*/ 8 h 51"/>
                              <a:gd name="T60" fmla="*/ 203 w 298"/>
                              <a:gd name="T61" fmla="*/ 13 h 51"/>
                              <a:gd name="T62" fmla="*/ 207 w 298"/>
                              <a:gd name="T63" fmla="*/ 8 h 51"/>
                              <a:gd name="T64" fmla="*/ 211 w 298"/>
                              <a:gd name="T65" fmla="*/ 17 h 51"/>
                              <a:gd name="T66" fmla="*/ 216 w 298"/>
                              <a:gd name="T67" fmla="*/ 21 h 51"/>
                              <a:gd name="T68" fmla="*/ 237 w 298"/>
                              <a:gd name="T69" fmla="*/ 21 h 51"/>
                              <a:gd name="T70" fmla="*/ 242 w 298"/>
                              <a:gd name="T71" fmla="*/ 13 h 51"/>
                              <a:gd name="T72" fmla="*/ 246 w 298"/>
                              <a:gd name="T73" fmla="*/ 8 h 51"/>
                              <a:gd name="T74" fmla="*/ 250 w 298"/>
                              <a:gd name="T75" fmla="*/ 0 h 51"/>
                              <a:gd name="T76" fmla="*/ 254 w 298"/>
                              <a:gd name="T77" fmla="*/ 51 h 51"/>
                              <a:gd name="T78" fmla="*/ 259 w 298"/>
                              <a:gd name="T79" fmla="*/ 47 h 51"/>
                              <a:gd name="T80" fmla="*/ 263 w 298"/>
                              <a:gd name="T81" fmla="*/ 17 h 51"/>
                              <a:gd name="T82" fmla="*/ 267 w 298"/>
                              <a:gd name="T83" fmla="*/ 13 h 51"/>
                              <a:gd name="T84" fmla="*/ 272 w 298"/>
                              <a:gd name="T85" fmla="*/ 13 h 51"/>
                              <a:gd name="T86" fmla="*/ 276 w 298"/>
                              <a:gd name="T87" fmla="*/ 8 h 51"/>
                              <a:gd name="T88" fmla="*/ 280 w 298"/>
                              <a:gd name="T89" fmla="*/ 8 h 51"/>
                              <a:gd name="T90" fmla="*/ 285 w 298"/>
                              <a:gd name="T91" fmla="*/ 21 h 51"/>
                              <a:gd name="T92" fmla="*/ 289 w 298"/>
                              <a:gd name="T93" fmla="*/ 17 h 51"/>
                              <a:gd name="T94" fmla="*/ 293 w 298"/>
                              <a:gd name="T95" fmla="*/ 8 h 51"/>
                              <a:gd name="T96" fmla="*/ 298 w 298"/>
                              <a:gd name="T97" fmla="*/ 8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8" h="51">
                                <a:moveTo>
                                  <a:pt x="0" y="13"/>
                                </a:moveTo>
                                <a:lnTo>
                                  <a:pt x="0" y="17"/>
                                </a:lnTo>
                                <a:lnTo>
                                  <a:pt x="4" y="17"/>
                                </a:lnTo>
                                <a:lnTo>
                                  <a:pt x="4" y="17"/>
                                </a:lnTo>
                                <a:lnTo>
                                  <a:pt x="8" y="17"/>
                                </a:lnTo>
                                <a:lnTo>
                                  <a:pt x="8" y="21"/>
                                </a:lnTo>
                                <a:lnTo>
                                  <a:pt x="13" y="21"/>
                                </a:lnTo>
                                <a:lnTo>
                                  <a:pt x="13" y="21"/>
                                </a:lnTo>
                                <a:lnTo>
                                  <a:pt x="17" y="21"/>
                                </a:lnTo>
                                <a:lnTo>
                                  <a:pt x="17" y="26"/>
                                </a:lnTo>
                                <a:lnTo>
                                  <a:pt x="21" y="26"/>
                                </a:lnTo>
                                <a:lnTo>
                                  <a:pt x="21" y="30"/>
                                </a:lnTo>
                                <a:lnTo>
                                  <a:pt x="26" y="30"/>
                                </a:lnTo>
                                <a:lnTo>
                                  <a:pt x="30" y="30"/>
                                </a:lnTo>
                                <a:lnTo>
                                  <a:pt x="34" y="30"/>
                                </a:lnTo>
                                <a:lnTo>
                                  <a:pt x="34" y="34"/>
                                </a:lnTo>
                                <a:lnTo>
                                  <a:pt x="39" y="34"/>
                                </a:lnTo>
                                <a:lnTo>
                                  <a:pt x="43" y="34"/>
                                </a:lnTo>
                                <a:lnTo>
                                  <a:pt x="47" y="34"/>
                                </a:lnTo>
                                <a:lnTo>
                                  <a:pt x="47" y="39"/>
                                </a:lnTo>
                                <a:lnTo>
                                  <a:pt x="52" y="39"/>
                                </a:lnTo>
                                <a:lnTo>
                                  <a:pt x="56" y="39"/>
                                </a:lnTo>
                                <a:lnTo>
                                  <a:pt x="60" y="39"/>
                                </a:lnTo>
                                <a:lnTo>
                                  <a:pt x="60" y="43"/>
                                </a:lnTo>
                                <a:lnTo>
                                  <a:pt x="64" y="43"/>
                                </a:lnTo>
                                <a:lnTo>
                                  <a:pt x="64" y="39"/>
                                </a:lnTo>
                                <a:lnTo>
                                  <a:pt x="69" y="39"/>
                                </a:lnTo>
                                <a:lnTo>
                                  <a:pt x="69" y="43"/>
                                </a:lnTo>
                                <a:lnTo>
                                  <a:pt x="73" y="43"/>
                                </a:lnTo>
                                <a:lnTo>
                                  <a:pt x="82" y="43"/>
                                </a:lnTo>
                                <a:lnTo>
                                  <a:pt x="86" y="43"/>
                                </a:lnTo>
                                <a:lnTo>
                                  <a:pt x="86" y="47"/>
                                </a:lnTo>
                                <a:lnTo>
                                  <a:pt x="90" y="47"/>
                                </a:lnTo>
                                <a:lnTo>
                                  <a:pt x="90" y="47"/>
                                </a:lnTo>
                                <a:lnTo>
                                  <a:pt x="95" y="47"/>
                                </a:lnTo>
                                <a:lnTo>
                                  <a:pt x="95" y="43"/>
                                </a:lnTo>
                                <a:lnTo>
                                  <a:pt x="99" y="43"/>
                                </a:lnTo>
                                <a:lnTo>
                                  <a:pt x="99" y="47"/>
                                </a:lnTo>
                                <a:lnTo>
                                  <a:pt x="103" y="47"/>
                                </a:lnTo>
                                <a:lnTo>
                                  <a:pt x="103" y="47"/>
                                </a:lnTo>
                                <a:lnTo>
                                  <a:pt x="108" y="47"/>
                                </a:lnTo>
                                <a:lnTo>
                                  <a:pt x="108" y="43"/>
                                </a:lnTo>
                                <a:lnTo>
                                  <a:pt x="112" y="43"/>
                                </a:lnTo>
                                <a:lnTo>
                                  <a:pt x="151" y="43"/>
                                </a:lnTo>
                                <a:lnTo>
                                  <a:pt x="155" y="43"/>
                                </a:lnTo>
                                <a:lnTo>
                                  <a:pt x="155" y="39"/>
                                </a:lnTo>
                                <a:lnTo>
                                  <a:pt x="159" y="39"/>
                                </a:lnTo>
                                <a:lnTo>
                                  <a:pt x="168" y="39"/>
                                </a:lnTo>
                                <a:lnTo>
                                  <a:pt x="172" y="39"/>
                                </a:lnTo>
                                <a:lnTo>
                                  <a:pt x="172" y="34"/>
                                </a:lnTo>
                                <a:lnTo>
                                  <a:pt x="177" y="34"/>
                                </a:lnTo>
                                <a:lnTo>
                                  <a:pt x="181" y="34"/>
                                </a:lnTo>
                                <a:lnTo>
                                  <a:pt x="185" y="34"/>
                                </a:lnTo>
                                <a:lnTo>
                                  <a:pt x="185" y="30"/>
                                </a:lnTo>
                                <a:lnTo>
                                  <a:pt x="190" y="30"/>
                                </a:lnTo>
                                <a:lnTo>
                                  <a:pt x="190" y="21"/>
                                </a:lnTo>
                                <a:lnTo>
                                  <a:pt x="194" y="21"/>
                                </a:lnTo>
                                <a:lnTo>
                                  <a:pt x="194" y="13"/>
                                </a:lnTo>
                                <a:lnTo>
                                  <a:pt x="198" y="13"/>
                                </a:lnTo>
                                <a:lnTo>
                                  <a:pt x="198" y="8"/>
                                </a:lnTo>
                                <a:lnTo>
                                  <a:pt x="203" y="8"/>
                                </a:lnTo>
                                <a:lnTo>
                                  <a:pt x="203" y="13"/>
                                </a:lnTo>
                                <a:lnTo>
                                  <a:pt x="207" y="13"/>
                                </a:lnTo>
                                <a:lnTo>
                                  <a:pt x="207" y="8"/>
                                </a:lnTo>
                                <a:lnTo>
                                  <a:pt x="211" y="8"/>
                                </a:lnTo>
                                <a:lnTo>
                                  <a:pt x="211" y="17"/>
                                </a:lnTo>
                                <a:lnTo>
                                  <a:pt x="216" y="17"/>
                                </a:lnTo>
                                <a:lnTo>
                                  <a:pt x="216" y="21"/>
                                </a:lnTo>
                                <a:lnTo>
                                  <a:pt x="220" y="21"/>
                                </a:lnTo>
                                <a:lnTo>
                                  <a:pt x="237" y="21"/>
                                </a:lnTo>
                                <a:lnTo>
                                  <a:pt x="242" y="21"/>
                                </a:lnTo>
                                <a:lnTo>
                                  <a:pt x="242" y="13"/>
                                </a:lnTo>
                                <a:lnTo>
                                  <a:pt x="246" y="13"/>
                                </a:lnTo>
                                <a:lnTo>
                                  <a:pt x="246" y="8"/>
                                </a:lnTo>
                                <a:lnTo>
                                  <a:pt x="250" y="8"/>
                                </a:lnTo>
                                <a:lnTo>
                                  <a:pt x="250" y="0"/>
                                </a:lnTo>
                                <a:lnTo>
                                  <a:pt x="254" y="0"/>
                                </a:lnTo>
                                <a:lnTo>
                                  <a:pt x="254" y="51"/>
                                </a:lnTo>
                                <a:lnTo>
                                  <a:pt x="259" y="51"/>
                                </a:lnTo>
                                <a:lnTo>
                                  <a:pt x="259" y="47"/>
                                </a:lnTo>
                                <a:lnTo>
                                  <a:pt x="263" y="47"/>
                                </a:lnTo>
                                <a:lnTo>
                                  <a:pt x="263" y="17"/>
                                </a:lnTo>
                                <a:lnTo>
                                  <a:pt x="267" y="17"/>
                                </a:lnTo>
                                <a:lnTo>
                                  <a:pt x="267" y="13"/>
                                </a:lnTo>
                                <a:lnTo>
                                  <a:pt x="272" y="13"/>
                                </a:lnTo>
                                <a:lnTo>
                                  <a:pt x="272" y="13"/>
                                </a:lnTo>
                                <a:lnTo>
                                  <a:pt x="276" y="13"/>
                                </a:lnTo>
                                <a:lnTo>
                                  <a:pt x="276" y="8"/>
                                </a:lnTo>
                                <a:lnTo>
                                  <a:pt x="280" y="8"/>
                                </a:lnTo>
                                <a:lnTo>
                                  <a:pt x="280" y="8"/>
                                </a:lnTo>
                                <a:lnTo>
                                  <a:pt x="285" y="8"/>
                                </a:lnTo>
                                <a:lnTo>
                                  <a:pt x="285" y="21"/>
                                </a:lnTo>
                                <a:lnTo>
                                  <a:pt x="289" y="21"/>
                                </a:lnTo>
                                <a:lnTo>
                                  <a:pt x="289" y="17"/>
                                </a:lnTo>
                                <a:lnTo>
                                  <a:pt x="293" y="17"/>
                                </a:lnTo>
                                <a:lnTo>
                                  <a:pt x="293" y="8"/>
                                </a:lnTo>
                                <a:lnTo>
                                  <a:pt x="298" y="8"/>
                                </a:lnTo>
                                <a:lnTo>
                                  <a:pt x="298" y="8"/>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8"/>
                        <wps:cNvCnPr>
                          <a:cxnSpLocks noChangeShapeType="1"/>
                        </wps:cNvCnPr>
                        <wps:spPr bwMode="auto">
                          <a:xfrm>
                            <a:off x="424104" y="48147"/>
                            <a:ext cx="0" cy="1558925"/>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3" name="Line 29"/>
                        <wps:cNvCnPr>
                          <a:cxnSpLocks noChangeShapeType="1"/>
                        </wps:cNvCnPr>
                        <wps:spPr bwMode="auto">
                          <a:xfrm rot="5400000" flipH="1">
                            <a:off x="418138" y="155500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4" name="Line 30"/>
                        <wps:cNvCnPr>
                          <a:cxnSpLocks noChangeShapeType="1"/>
                        </wps:cNvCnPr>
                        <wps:spPr bwMode="auto">
                          <a:xfrm rot="5400000" flipH="1">
                            <a:off x="418138" y="158802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5" name="Line 31"/>
                        <wps:cNvCnPr>
                          <a:cxnSpLocks noChangeShapeType="1"/>
                        </wps:cNvCnPr>
                        <wps:spPr bwMode="auto">
                          <a:xfrm rot="16200000" flipH="1">
                            <a:off x="413058" y="152515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6" name="Rectangle 316"/>
                        <wps:cNvSpPr>
                          <a:spLocks noChangeArrowheads="1"/>
                        </wps:cNvSpPr>
                        <wps:spPr bwMode="auto">
                          <a:xfrm>
                            <a:off x="279830" y="149309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-0.4</w:t>
                              </w:r>
                            </w:p>
                          </w:txbxContent>
                        </wps:txbx>
                        <wps:bodyPr rot="0" vert="horz" wrap="square" lIns="0" tIns="0" rIns="0" bIns="0" anchor="t" anchorCtr="0">
                          <a:noAutofit/>
                        </wps:bodyPr>
                      </wps:wsp>
                      <wps:wsp>
                        <wps:cNvPr id="317" name="Line 33"/>
                        <wps:cNvCnPr>
                          <a:cxnSpLocks noChangeShapeType="1"/>
                        </wps:cNvCnPr>
                        <wps:spPr bwMode="auto">
                          <a:xfrm rot="16200000" flipH="1">
                            <a:off x="418138" y="149467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8" name="Line 34"/>
                        <wps:cNvCnPr>
                          <a:cxnSpLocks noChangeShapeType="1"/>
                        </wps:cNvCnPr>
                        <wps:spPr bwMode="auto">
                          <a:xfrm rot="16200000" flipH="1">
                            <a:off x="418138" y="146229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19" name="Line 35"/>
                        <wps:cNvCnPr>
                          <a:cxnSpLocks noChangeShapeType="1"/>
                        </wps:cNvCnPr>
                        <wps:spPr bwMode="auto">
                          <a:xfrm rot="16200000" flipH="1">
                            <a:off x="418138" y="143181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0" name="Line 36"/>
                        <wps:cNvCnPr>
                          <a:cxnSpLocks noChangeShapeType="1"/>
                        </wps:cNvCnPr>
                        <wps:spPr bwMode="auto">
                          <a:xfrm rot="16200000" flipH="1">
                            <a:off x="418138" y="139879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1" name="Line 37"/>
                        <wps:cNvCnPr>
                          <a:cxnSpLocks noChangeShapeType="1"/>
                        </wps:cNvCnPr>
                        <wps:spPr bwMode="auto">
                          <a:xfrm rot="16200000" flipH="1">
                            <a:off x="413058" y="136894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2" name="Rectangle 322"/>
                        <wps:cNvSpPr>
                          <a:spLocks noChangeArrowheads="1"/>
                        </wps:cNvSpPr>
                        <wps:spPr bwMode="auto">
                          <a:xfrm>
                            <a:off x="279522" y="1334959"/>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-0.2</w:t>
                              </w:r>
                            </w:p>
                          </w:txbxContent>
                        </wps:txbx>
                        <wps:bodyPr rot="0" vert="horz" wrap="square" lIns="0" tIns="0" rIns="0" bIns="0" anchor="t" anchorCtr="0">
                          <a:noAutofit/>
                        </wps:bodyPr>
                      </wps:wsp>
                      <wps:wsp>
                        <wps:cNvPr id="323" name="Line 39"/>
                        <wps:cNvCnPr>
                          <a:cxnSpLocks noChangeShapeType="1"/>
                        </wps:cNvCnPr>
                        <wps:spPr bwMode="auto">
                          <a:xfrm rot="16200000" flipH="1">
                            <a:off x="418138" y="133846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4" name="Line 40"/>
                        <wps:cNvCnPr>
                          <a:cxnSpLocks noChangeShapeType="1"/>
                        </wps:cNvCnPr>
                        <wps:spPr bwMode="auto">
                          <a:xfrm rot="16200000" flipH="1">
                            <a:off x="418138" y="130608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5" name="Line 41"/>
                        <wps:cNvCnPr>
                          <a:cxnSpLocks noChangeShapeType="1"/>
                        </wps:cNvCnPr>
                        <wps:spPr bwMode="auto">
                          <a:xfrm rot="16200000" flipH="1">
                            <a:off x="418138" y="127560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6" name="Line 42"/>
                        <wps:cNvCnPr>
                          <a:cxnSpLocks noChangeShapeType="1"/>
                        </wps:cNvCnPr>
                        <wps:spPr bwMode="auto">
                          <a:xfrm rot="16200000" flipH="1">
                            <a:off x="418138" y="124258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7" name="Line 43"/>
                        <wps:cNvCnPr>
                          <a:cxnSpLocks noChangeShapeType="1"/>
                        </wps:cNvCnPr>
                        <wps:spPr bwMode="auto">
                          <a:xfrm rot="16200000" flipH="1">
                            <a:off x="413058" y="121273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28" name="Rectangle 328"/>
                        <wps:cNvSpPr>
                          <a:spLocks noChangeArrowheads="1"/>
                        </wps:cNvSpPr>
                        <wps:spPr bwMode="auto">
                          <a:xfrm>
                            <a:off x="283641" y="1180357"/>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0.0</w:t>
                              </w:r>
                            </w:p>
                          </w:txbxContent>
                        </wps:txbx>
                        <wps:bodyPr rot="0" vert="horz" wrap="square" lIns="0" tIns="0" rIns="0" bIns="0" anchor="t" anchorCtr="0">
                          <a:noAutofit/>
                        </wps:bodyPr>
                      </wps:wsp>
                      <wps:wsp>
                        <wps:cNvPr id="329" name="Line 45"/>
                        <wps:cNvCnPr>
                          <a:cxnSpLocks noChangeShapeType="1"/>
                        </wps:cNvCnPr>
                        <wps:spPr bwMode="auto">
                          <a:xfrm rot="16200000" flipH="1">
                            <a:off x="418138" y="118225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0" name="Line 46"/>
                        <wps:cNvCnPr>
                          <a:cxnSpLocks noChangeShapeType="1"/>
                        </wps:cNvCnPr>
                        <wps:spPr bwMode="auto">
                          <a:xfrm rot="16200000" flipH="1">
                            <a:off x="418138" y="114987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1" name="Line 47"/>
                        <wps:cNvCnPr>
                          <a:cxnSpLocks noChangeShapeType="1"/>
                        </wps:cNvCnPr>
                        <wps:spPr bwMode="auto">
                          <a:xfrm rot="16200000" flipH="1">
                            <a:off x="418138" y="111939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2" name="Line 48"/>
                        <wps:cNvCnPr>
                          <a:cxnSpLocks noChangeShapeType="1"/>
                        </wps:cNvCnPr>
                        <wps:spPr bwMode="auto">
                          <a:xfrm rot="16200000" flipH="1">
                            <a:off x="418138" y="108954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3" name="Line 49"/>
                        <wps:cNvCnPr>
                          <a:cxnSpLocks noChangeShapeType="1"/>
                        </wps:cNvCnPr>
                        <wps:spPr bwMode="auto">
                          <a:xfrm rot="16200000" flipH="1">
                            <a:off x="413058" y="105652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4" name="Rectangle 334"/>
                        <wps:cNvSpPr>
                          <a:spLocks noChangeArrowheads="1"/>
                        </wps:cNvSpPr>
                        <wps:spPr bwMode="auto">
                          <a:xfrm>
                            <a:off x="283641" y="1026782"/>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0.2</w:t>
                              </w:r>
                            </w:p>
                          </w:txbxContent>
                        </wps:txbx>
                        <wps:bodyPr rot="0" vert="horz" wrap="square" lIns="0" tIns="0" rIns="0" bIns="0" anchor="t" anchorCtr="0">
                          <a:noAutofit/>
                        </wps:bodyPr>
                      </wps:wsp>
                      <wps:wsp>
                        <wps:cNvPr id="335" name="Line 51"/>
                        <wps:cNvCnPr>
                          <a:cxnSpLocks noChangeShapeType="1"/>
                        </wps:cNvCnPr>
                        <wps:spPr bwMode="auto">
                          <a:xfrm rot="16200000" flipH="1">
                            <a:off x="418138" y="102668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6" name="Line 52"/>
                        <wps:cNvCnPr>
                          <a:cxnSpLocks noChangeShapeType="1"/>
                        </wps:cNvCnPr>
                        <wps:spPr bwMode="auto">
                          <a:xfrm rot="16200000" flipH="1">
                            <a:off x="418138" y="99366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7" name="Line 53"/>
                        <wps:cNvCnPr>
                          <a:cxnSpLocks noChangeShapeType="1"/>
                        </wps:cNvCnPr>
                        <wps:spPr bwMode="auto">
                          <a:xfrm rot="16200000" flipH="1">
                            <a:off x="418138" y="96318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8" name="Line 54"/>
                        <wps:cNvCnPr>
                          <a:cxnSpLocks noChangeShapeType="1"/>
                        </wps:cNvCnPr>
                        <wps:spPr bwMode="auto">
                          <a:xfrm rot="16200000" flipH="1">
                            <a:off x="418138" y="93333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39" name="Line 55"/>
                        <wps:cNvCnPr>
                          <a:cxnSpLocks noChangeShapeType="1"/>
                        </wps:cNvCnPr>
                        <wps:spPr bwMode="auto">
                          <a:xfrm rot="16200000" flipH="1">
                            <a:off x="413058" y="90031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0" name="Rectangle 340"/>
                        <wps:cNvSpPr>
                          <a:spLocks noChangeArrowheads="1"/>
                        </wps:cNvSpPr>
                        <wps:spPr bwMode="auto">
                          <a:xfrm>
                            <a:off x="279527" y="866478"/>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0.4</w:t>
                              </w:r>
                            </w:p>
                          </w:txbxContent>
                        </wps:txbx>
                        <wps:bodyPr rot="0" vert="horz" wrap="square" lIns="0" tIns="0" rIns="0" bIns="0" anchor="t" anchorCtr="0">
                          <a:noAutofit/>
                        </wps:bodyPr>
                      </wps:wsp>
                      <wps:wsp>
                        <wps:cNvPr id="341" name="Line 57"/>
                        <wps:cNvCnPr>
                          <a:cxnSpLocks noChangeShapeType="1"/>
                        </wps:cNvCnPr>
                        <wps:spPr bwMode="auto">
                          <a:xfrm rot="16200000" flipH="1">
                            <a:off x="418138" y="87047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2" name="Line 58"/>
                        <wps:cNvCnPr>
                          <a:cxnSpLocks noChangeShapeType="1"/>
                        </wps:cNvCnPr>
                        <wps:spPr bwMode="auto">
                          <a:xfrm rot="16200000" flipH="1">
                            <a:off x="418138" y="83999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3" name="Line 59"/>
                        <wps:cNvCnPr>
                          <a:cxnSpLocks noChangeShapeType="1"/>
                        </wps:cNvCnPr>
                        <wps:spPr bwMode="auto">
                          <a:xfrm rot="16200000" flipH="1">
                            <a:off x="418138" y="80697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4" name="Line 60"/>
                        <wps:cNvCnPr>
                          <a:cxnSpLocks noChangeShapeType="1"/>
                        </wps:cNvCnPr>
                        <wps:spPr bwMode="auto">
                          <a:xfrm rot="16200000" flipH="1">
                            <a:off x="418138" y="77712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5" name="Line 61"/>
                        <wps:cNvCnPr>
                          <a:cxnSpLocks noChangeShapeType="1"/>
                        </wps:cNvCnPr>
                        <wps:spPr bwMode="auto">
                          <a:xfrm rot="16200000" flipH="1">
                            <a:off x="413058" y="74410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6" name="Rectangle 346"/>
                        <wps:cNvSpPr>
                          <a:spLocks noChangeArrowheads="1"/>
                        </wps:cNvSpPr>
                        <wps:spPr bwMode="auto">
                          <a:xfrm>
                            <a:off x="283641" y="716632"/>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0.6</w:t>
                              </w:r>
                            </w:p>
                          </w:txbxContent>
                        </wps:txbx>
                        <wps:bodyPr rot="0" vert="horz" wrap="square" lIns="0" tIns="0" rIns="0" bIns="0" anchor="t" anchorCtr="0">
                          <a:noAutofit/>
                        </wps:bodyPr>
                      </wps:wsp>
                      <wps:wsp>
                        <wps:cNvPr id="347" name="Line 63"/>
                        <wps:cNvCnPr>
                          <a:cxnSpLocks noChangeShapeType="1"/>
                        </wps:cNvCnPr>
                        <wps:spPr bwMode="auto">
                          <a:xfrm rot="16200000" flipH="1">
                            <a:off x="418138" y="71426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8" name="Line 64"/>
                        <wps:cNvCnPr>
                          <a:cxnSpLocks noChangeShapeType="1"/>
                        </wps:cNvCnPr>
                        <wps:spPr bwMode="auto">
                          <a:xfrm rot="16200000" flipH="1">
                            <a:off x="418138" y="68378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49" name="Line 65"/>
                        <wps:cNvCnPr>
                          <a:cxnSpLocks noChangeShapeType="1"/>
                        </wps:cNvCnPr>
                        <wps:spPr bwMode="auto">
                          <a:xfrm rot="16200000" flipH="1">
                            <a:off x="418138" y="65076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0" name="Line 66"/>
                        <wps:cNvCnPr>
                          <a:cxnSpLocks noChangeShapeType="1"/>
                        </wps:cNvCnPr>
                        <wps:spPr bwMode="auto">
                          <a:xfrm rot="16200000" flipH="1">
                            <a:off x="418138" y="62091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1" name="Line 67"/>
                        <wps:cNvCnPr>
                          <a:cxnSpLocks noChangeShapeType="1"/>
                        </wps:cNvCnPr>
                        <wps:spPr bwMode="auto">
                          <a:xfrm rot="16200000" flipH="1">
                            <a:off x="413058" y="59043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2" name="Rectangle 352"/>
                        <wps:cNvSpPr>
                          <a:spLocks noChangeArrowheads="1"/>
                        </wps:cNvSpPr>
                        <wps:spPr bwMode="auto">
                          <a:xfrm>
                            <a:off x="283645" y="559640"/>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0.8</w:t>
                              </w:r>
                            </w:p>
                          </w:txbxContent>
                        </wps:txbx>
                        <wps:bodyPr rot="0" vert="horz" wrap="square" lIns="0" tIns="0" rIns="0" bIns="0" anchor="t" anchorCtr="0">
                          <a:noAutofit/>
                        </wps:bodyPr>
                      </wps:wsp>
                      <wps:wsp>
                        <wps:cNvPr id="353" name="Line 69"/>
                        <wps:cNvCnPr>
                          <a:cxnSpLocks noChangeShapeType="1"/>
                        </wps:cNvCnPr>
                        <wps:spPr bwMode="auto">
                          <a:xfrm rot="16200000" flipH="1">
                            <a:off x="418138" y="55805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4" name="Line 70"/>
                        <wps:cNvCnPr>
                          <a:cxnSpLocks noChangeShapeType="1"/>
                        </wps:cNvCnPr>
                        <wps:spPr bwMode="auto">
                          <a:xfrm rot="16200000" flipH="1">
                            <a:off x="418138" y="52757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5" name="Line 71"/>
                        <wps:cNvCnPr>
                          <a:cxnSpLocks noChangeShapeType="1"/>
                        </wps:cNvCnPr>
                        <wps:spPr bwMode="auto">
                          <a:xfrm rot="16200000" flipH="1">
                            <a:off x="418138" y="49455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6" name="Line 72"/>
                        <wps:cNvCnPr>
                          <a:cxnSpLocks noChangeShapeType="1"/>
                        </wps:cNvCnPr>
                        <wps:spPr bwMode="auto">
                          <a:xfrm rot="16200000" flipH="1">
                            <a:off x="418138" y="46470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7" name="Line 73"/>
                        <wps:cNvCnPr>
                          <a:cxnSpLocks noChangeShapeType="1"/>
                        </wps:cNvCnPr>
                        <wps:spPr bwMode="auto">
                          <a:xfrm rot="16200000" flipH="1">
                            <a:off x="413058" y="43422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58" name="Rectangle 358"/>
                        <wps:cNvSpPr>
                          <a:spLocks noChangeArrowheads="1"/>
                        </wps:cNvSpPr>
                        <wps:spPr bwMode="auto">
                          <a:xfrm>
                            <a:off x="279527" y="400254"/>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1.0</w:t>
                              </w:r>
                            </w:p>
                          </w:txbxContent>
                        </wps:txbx>
                        <wps:bodyPr rot="0" vert="horz" wrap="square" lIns="0" tIns="0" rIns="0" bIns="0" anchor="t" anchorCtr="0">
                          <a:noAutofit/>
                        </wps:bodyPr>
                      </wps:wsp>
                      <wps:wsp>
                        <wps:cNvPr id="359" name="Line 75"/>
                        <wps:cNvCnPr>
                          <a:cxnSpLocks noChangeShapeType="1"/>
                        </wps:cNvCnPr>
                        <wps:spPr bwMode="auto">
                          <a:xfrm rot="16200000" flipH="1">
                            <a:off x="418138" y="40184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0" name="Line 76"/>
                        <wps:cNvCnPr>
                          <a:cxnSpLocks noChangeShapeType="1"/>
                        </wps:cNvCnPr>
                        <wps:spPr bwMode="auto">
                          <a:xfrm rot="16200000" flipH="1">
                            <a:off x="418138" y="37136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1" name="Line 77"/>
                        <wps:cNvCnPr>
                          <a:cxnSpLocks noChangeShapeType="1"/>
                        </wps:cNvCnPr>
                        <wps:spPr bwMode="auto">
                          <a:xfrm rot="16200000" flipH="1">
                            <a:off x="418138" y="33834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2" name="Line 78"/>
                        <wps:cNvCnPr>
                          <a:cxnSpLocks noChangeShapeType="1"/>
                        </wps:cNvCnPr>
                        <wps:spPr bwMode="auto">
                          <a:xfrm rot="16200000" flipH="1">
                            <a:off x="418138" y="30849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3" name="Line 79"/>
                        <wps:cNvCnPr>
                          <a:cxnSpLocks noChangeShapeType="1"/>
                        </wps:cNvCnPr>
                        <wps:spPr bwMode="auto">
                          <a:xfrm rot="16200000" flipH="1">
                            <a:off x="413058" y="27801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4" name="Rectangle 364"/>
                        <wps:cNvSpPr>
                          <a:spLocks noChangeArrowheads="1"/>
                        </wps:cNvSpPr>
                        <wps:spPr bwMode="auto">
                          <a:xfrm>
                            <a:off x="279527" y="242140"/>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1.2</w:t>
                              </w:r>
                            </w:p>
                          </w:txbxContent>
                        </wps:txbx>
                        <wps:bodyPr rot="0" vert="horz" wrap="square" lIns="0" tIns="0" rIns="0" bIns="0" anchor="t" anchorCtr="0">
                          <a:noAutofit/>
                        </wps:bodyPr>
                      </wps:wsp>
                      <wps:wsp>
                        <wps:cNvPr id="365" name="Line 81"/>
                        <wps:cNvCnPr>
                          <a:cxnSpLocks noChangeShapeType="1"/>
                        </wps:cNvCnPr>
                        <wps:spPr bwMode="auto">
                          <a:xfrm rot="16200000" flipH="1">
                            <a:off x="418138" y="24563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6" name="Line 82"/>
                        <wps:cNvCnPr>
                          <a:cxnSpLocks noChangeShapeType="1"/>
                        </wps:cNvCnPr>
                        <wps:spPr bwMode="auto">
                          <a:xfrm rot="16200000" flipH="1">
                            <a:off x="418138" y="21515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7" name="Line 83"/>
                        <wps:cNvCnPr>
                          <a:cxnSpLocks noChangeShapeType="1"/>
                        </wps:cNvCnPr>
                        <wps:spPr bwMode="auto">
                          <a:xfrm rot="16200000" flipH="1">
                            <a:off x="418138" y="18530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8" name="Line 84"/>
                        <wps:cNvCnPr>
                          <a:cxnSpLocks noChangeShapeType="1"/>
                        </wps:cNvCnPr>
                        <wps:spPr bwMode="auto">
                          <a:xfrm rot="16200000" flipH="1">
                            <a:off x="418138" y="152287"/>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69" name="Line 85"/>
                        <wps:cNvCnPr>
                          <a:cxnSpLocks noChangeShapeType="1"/>
                        </wps:cNvCnPr>
                        <wps:spPr bwMode="auto">
                          <a:xfrm rot="16200000" flipH="1">
                            <a:off x="413058" y="121807"/>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0" name="Rectangle 370"/>
                        <wps:cNvSpPr>
                          <a:spLocks noChangeArrowheads="1"/>
                        </wps:cNvSpPr>
                        <wps:spPr bwMode="auto">
                          <a:xfrm>
                            <a:off x="279527" y="94462"/>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1.4</w:t>
                              </w:r>
                            </w:p>
                          </w:txbxContent>
                        </wps:txbx>
                        <wps:bodyPr rot="0" vert="horz" wrap="square" lIns="0" tIns="0" rIns="0" bIns="0" anchor="t" anchorCtr="0">
                          <a:noAutofit/>
                        </wps:bodyPr>
                      </wps:wsp>
                      <wps:wsp>
                        <wps:cNvPr id="371" name="Line 87"/>
                        <wps:cNvCnPr>
                          <a:cxnSpLocks noChangeShapeType="1"/>
                        </wps:cNvCnPr>
                        <wps:spPr bwMode="auto">
                          <a:xfrm rot="16200000" flipH="1">
                            <a:off x="418138" y="8942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2" name="Line 88"/>
                        <wps:cNvCnPr>
                          <a:cxnSpLocks noChangeShapeType="1"/>
                        </wps:cNvCnPr>
                        <wps:spPr bwMode="auto">
                          <a:xfrm rot="16200000" flipH="1">
                            <a:off x="418138" y="58942"/>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3" name="Rectangle 373"/>
                        <wps:cNvSpPr>
                          <a:spLocks noChangeArrowheads="1"/>
                        </wps:cNvSpPr>
                        <wps:spPr bwMode="auto">
                          <a:xfrm rot="16200000">
                            <a:off x="-42771" y="649723"/>
                            <a:ext cx="542290" cy="12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BC4164" w:rsidRDefault="001800A0" w:rsidP="007D2DEC">
                              <w:pPr>
                                <w:pStyle w:val="NormalWeb"/>
                                <w:spacing w:before="0" w:beforeAutospacing="0" w:after="160" w:afterAutospacing="0" w:line="256" w:lineRule="auto"/>
                                <w:rPr>
                                  <w:sz w:val="18"/>
                                  <w:szCs w:val="18"/>
                                </w:rPr>
                              </w:pPr>
                              <w:r w:rsidRPr="00BC4164">
                                <w:rPr>
                                  <w:rFonts w:ascii="Arial" w:eastAsia="Calibri" w:hAnsi="Arial"/>
                                  <w:color w:val="000000"/>
                                  <w:sz w:val="18"/>
                                  <w:szCs w:val="18"/>
                                  <w:lang w:val="en-US"/>
                                </w:rPr>
                                <w:t>Absorbance</w:t>
                              </w:r>
                            </w:p>
                          </w:txbxContent>
                        </wps:txbx>
                        <wps:bodyPr rot="0" vert="horz" wrap="square" lIns="0" tIns="0" rIns="0" bIns="0" anchor="t" anchorCtr="0">
                          <a:noAutofit/>
                        </wps:bodyPr>
                      </wps:wsp>
                      <wps:wsp>
                        <wps:cNvPr id="374" name="Line 92"/>
                        <wps:cNvCnPr>
                          <a:cxnSpLocks noChangeShapeType="1"/>
                        </wps:cNvCnPr>
                        <wps:spPr bwMode="auto">
                          <a:xfrm>
                            <a:off x="428357" y="1595775"/>
                            <a:ext cx="2500630" cy="0"/>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5" name="Line 93"/>
                        <wps:cNvCnPr>
                          <a:cxnSpLocks noChangeShapeType="1"/>
                        </wps:cNvCnPr>
                        <wps:spPr bwMode="auto">
                          <a:xfrm rot="5400000">
                            <a:off x="2139047"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6" name="Line 94"/>
                        <wps:cNvCnPr>
                          <a:cxnSpLocks noChangeShapeType="1"/>
                        </wps:cNvCnPr>
                        <wps:spPr bwMode="auto">
                          <a:xfrm rot="5400000">
                            <a:off x="2413367"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7" name="Line 95"/>
                        <wps:cNvCnPr>
                          <a:cxnSpLocks noChangeShapeType="1"/>
                        </wps:cNvCnPr>
                        <wps:spPr bwMode="auto">
                          <a:xfrm rot="5400000">
                            <a:off x="2687687"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8" name="Line 96"/>
                        <wps:cNvCnPr>
                          <a:cxnSpLocks noChangeShapeType="1"/>
                        </wps:cNvCnPr>
                        <wps:spPr bwMode="auto">
                          <a:xfrm rot="5400000">
                            <a:off x="1862187" y="1607072"/>
                            <a:ext cx="0" cy="825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79" name="Rectangle 379"/>
                        <wps:cNvSpPr>
                          <a:spLocks noChangeArrowheads="1"/>
                        </wps:cNvSpPr>
                        <wps:spPr bwMode="auto">
                          <a:xfrm>
                            <a:off x="1779993" y="1631010"/>
                            <a:ext cx="191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2000  </w:t>
                              </w:r>
                            </w:p>
                          </w:txbxContent>
                        </wps:txbx>
                        <wps:bodyPr rot="0" vert="horz" wrap="square" lIns="0" tIns="0" rIns="0" bIns="0" anchor="t" anchorCtr="0">
                          <a:noAutofit/>
                        </wps:bodyPr>
                      </wps:wsp>
                      <wps:wsp>
                        <wps:cNvPr id="380" name="Line 98"/>
                        <wps:cNvCnPr>
                          <a:cxnSpLocks noChangeShapeType="1"/>
                        </wps:cNvCnPr>
                        <wps:spPr bwMode="auto">
                          <a:xfrm rot="5400000">
                            <a:off x="1588502"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81" name="Line 99"/>
                        <wps:cNvCnPr>
                          <a:cxnSpLocks noChangeShapeType="1"/>
                        </wps:cNvCnPr>
                        <wps:spPr bwMode="auto">
                          <a:xfrm rot="5400000">
                            <a:off x="1314182"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82" name="Line 100"/>
                        <wps:cNvCnPr>
                          <a:cxnSpLocks noChangeShapeType="1"/>
                        </wps:cNvCnPr>
                        <wps:spPr bwMode="auto">
                          <a:xfrm rot="5400000">
                            <a:off x="1039862"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83" name="Line 101"/>
                        <wps:cNvCnPr>
                          <a:cxnSpLocks noChangeShapeType="1"/>
                        </wps:cNvCnPr>
                        <wps:spPr bwMode="auto">
                          <a:xfrm rot="5400000">
                            <a:off x="763002" y="1607072"/>
                            <a:ext cx="0" cy="825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84" name="Rectangle 384"/>
                        <wps:cNvSpPr>
                          <a:spLocks noChangeArrowheads="1"/>
                        </wps:cNvSpPr>
                        <wps:spPr bwMode="auto">
                          <a:xfrm>
                            <a:off x="684594" y="1625005"/>
                            <a:ext cx="184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rPr>
                                <w:t xml:space="preserve"> </w:t>
                              </w:r>
                              <w:r w:rsidRPr="001037C7">
                                <w:rPr>
                                  <w:rFonts w:ascii="Arial" w:eastAsia="Calibri" w:hAnsi="Arial"/>
                                  <w:color w:val="000000"/>
                                  <w:sz w:val="14"/>
                                  <w:szCs w:val="14"/>
                                  <w:lang w:val="en-US"/>
                                </w:rPr>
                                <w:t xml:space="preserve">3000  </w:t>
                              </w:r>
                            </w:p>
                          </w:txbxContent>
                        </wps:txbx>
                        <wps:bodyPr rot="0" vert="horz" wrap="square" lIns="0" tIns="0" rIns="0" bIns="0" anchor="t" anchorCtr="0">
                          <a:noAutofit/>
                        </wps:bodyPr>
                      </wps:wsp>
                      <wps:wsp>
                        <wps:cNvPr id="385" name="Line 103"/>
                        <wps:cNvCnPr>
                          <a:cxnSpLocks noChangeShapeType="1"/>
                        </wps:cNvCnPr>
                        <wps:spPr bwMode="auto">
                          <a:xfrm rot="5400000">
                            <a:off x="488682" y="1607072"/>
                            <a:ext cx="0" cy="3175"/>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386" name="Rectangle 386"/>
                        <wps:cNvSpPr>
                          <a:spLocks noChangeArrowheads="1"/>
                        </wps:cNvSpPr>
                        <wps:spPr bwMode="auto">
                          <a:xfrm>
                            <a:off x="1361713" y="1713736"/>
                            <a:ext cx="929005" cy="1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BC4164" w:rsidRDefault="001800A0" w:rsidP="007D2DEC">
                              <w:pPr>
                                <w:pStyle w:val="NormalWeb"/>
                                <w:spacing w:before="0" w:beforeAutospacing="0" w:after="160" w:afterAutospacing="0" w:line="256" w:lineRule="auto"/>
                                <w:rPr>
                                  <w:sz w:val="18"/>
                                  <w:szCs w:val="18"/>
                                </w:rPr>
                              </w:pPr>
                              <w:r w:rsidRPr="00BC4164">
                                <w:rPr>
                                  <w:rFonts w:ascii="Arial" w:eastAsia="Calibri" w:hAnsi="Arial"/>
                                  <w:color w:val="000000"/>
                                  <w:sz w:val="18"/>
                                  <w:szCs w:val="18"/>
                                  <w:lang w:val="en-US"/>
                                </w:rPr>
                                <w:t>Wavenumbers (cm</w:t>
                              </w:r>
                              <w:r w:rsidRPr="00BC4164">
                                <w:rPr>
                                  <w:rFonts w:ascii="Arial" w:eastAsia="Calibri" w:hAnsi="Arial"/>
                                  <w:color w:val="000000"/>
                                  <w:position w:val="5"/>
                                  <w:sz w:val="18"/>
                                  <w:szCs w:val="18"/>
                                  <w:vertAlign w:val="superscript"/>
                                  <w:lang w:val="en-US"/>
                                </w:rPr>
                                <w:t>-1</w:t>
                              </w:r>
                              <w:r w:rsidRPr="00BC4164">
                                <w:rPr>
                                  <w:rFonts w:ascii="Arial" w:eastAsia="Calibri" w:hAnsi="Arial"/>
                                  <w:color w:val="000000"/>
                                  <w:sz w:val="18"/>
                                  <w:szCs w:val="18"/>
                                  <w:lang w:val="en-US"/>
                                </w:rPr>
                                <w:t>)</w:t>
                              </w:r>
                            </w:p>
                          </w:txbxContent>
                        </wps:txbx>
                        <wps:bodyPr rot="0" vert="horz" wrap="square" lIns="0" tIns="0" rIns="0" bIns="0" anchor="t" anchorCtr="0">
                          <a:noAutofit/>
                        </wps:bodyPr>
                      </wps:wsp>
                      <wps:wsp>
                        <wps:cNvPr id="387" name="Rectangle 387"/>
                        <wps:cNvSpPr>
                          <a:spLocks noChangeArrowheads="1"/>
                        </wps:cNvSpPr>
                        <wps:spPr bwMode="auto">
                          <a:xfrm>
                            <a:off x="1513994" y="1626277"/>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2250  </w:t>
                              </w:r>
                            </w:p>
                          </w:txbxContent>
                        </wps:txbx>
                        <wps:bodyPr rot="0" vert="horz" wrap="square" lIns="0" tIns="0" rIns="0" bIns="0" anchor="t" anchorCtr="0">
                          <a:noAutofit/>
                        </wps:bodyPr>
                      </wps:wsp>
                      <wps:wsp>
                        <wps:cNvPr id="388" name="Rectangle 388"/>
                        <wps:cNvSpPr>
                          <a:spLocks noChangeArrowheads="1"/>
                        </wps:cNvSpPr>
                        <wps:spPr bwMode="auto">
                          <a:xfrm>
                            <a:off x="1236321" y="1631010"/>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2500  </w:t>
                              </w:r>
                            </w:p>
                          </w:txbxContent>
                        </wps:txbx>
                        <wps:bodyPr rot="0" vert="horz" wrap="square" lIns="0" tIns="0" rIns="0" bIns="0" anchor="t" anchorCtr="0">
                          <a:noAutofit/>
                        </wps:bodyPr>
                      </wps:wsp>
                      <wps:wsp>
                        <wps:cNvPr id="389" name="Rectangle 389"/>
                        <wps:cNvSpPr>
                          <a:spLocks noChangeArrowheads="1"/>
                        </wps:cNvSpPr>
                        <wps:spPr bwMode="auto">
                          <a:xfrm>
                            <a:off x="965274" y="1626278"/>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2750  </w:t>
                              </w:r>
                            </w:p>
                          </w:txbxContent>
                        </wps:txbx>
                        <wps:bodyPr rot="0" vert="horz" wrap="square" lIns="0" tIns="0" rIns="0" bIns="0" anchor="t" anchorCtr="0">
                          <a:noAutofit/>
                        </wps:bodyPr>
                      </wps:wsp>
                      <wps:wsp>
                        <wps:cNvPr id="390" name="Rectangle 390"/>
                        <wps:cNvSpPr>
                          <a:spLocks noChangeArrowheads="1"/>
                        </wps:cNvSpPr>
                        <wps:spPr bwMode="auto">
                          <a:xfrm>
                            <a:off x="407166" y="1626274"/>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3250  </w:t>
                              </w:r>
                            </w:p>
                          </w:txbxContent>
                        </wps:txbx>
                        <wps:bodyPr rot="0" vert="horz" wrap="square" lIns="0" tIns="0" rIns="0" bIns="0" anchor="t" anchorCtr="0">
                          <a:noAutofit/>
                        </wps:bodyPr>
                      </wps:wsp>
                      <wps:wsp>
                        <wps:cNvPr id="391" name="Rectangle 391"/>
                        <wps:cNvSpPr>
                          <a:spLocks noChangeArrowheads="1"/>
                        </wps:cNvSpPr>
                        <wps:spPr bwMode="auto">
                          <a:xfrm>
                            <a:off x="2061591" y="1625006"/>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1750  </w:t>
                              </w:r>
                            </w:p>
                          </w:txbxContent>
                        </wps:txbx>
                        <wps:bodyPr rot="0" vert="horz" wrap="square" lIns="0" tIns="0" rIns="0" bIns="0" anchor="t" anchorCtr="0">
                          <a:noAutofit/>
                        </wps:bodyPr>
                      </wps:wsp>
                      <wps:wsp>
                        <wps:cNvPr id="392" name="Rectangle 392"/>
                        <wps:cNvSpPr>
                          <a:spLocks noChangeArrowheads="1"/>
                        </wps:cNvSpPr>
                        <wps:spPr bwMode="auto">
                          <a:xfrm>
                            <a:off x="2340134" y="1626276"/>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1500  </w:t>
                              </w:r>
                            </w:p>
                          </w:txbxContent>
                        </wps:txbx>
                        <wps:bodyPr rot="0" vert="horz" wrap="square" lIns="0" tIns="0" rIns="0" bIns="0" anchor="t" anchorCtr="0">
                          <a:noAutofit/>
                        </wps:bodyPr>
                      </wps:wsp>
                      <wps:wsp>
                        <wps:cNvPr id="393" name="Rectangle 393"/>
                        <wps:cNvSpPr>
                          <a:spLocks noChangeArrowheads="1"/>
                        </wps:cNvSpPr>
                        <wps:spPr bwMode="auto">
                          <a:xfrm>
                            <a:off x="2599904" y="1631011"/>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1250  </w:t>
                              </w:r>
                            </w:p>
                          </w:txbxContent>
                        </wps:txbx>
                        <wps:bodyPr rot="0" vert="horz" wrap="square" lIns="0" tIns="0" rIns="0" bIns="0" anchor="t" anchorCtr="0">
                          <a:noAutofit/>
                        </wps:bodyPr>
                      </wps:wsp>
                      <wps:wsp>
                        <wps:cNvPr id="394" name="Rectangle 394"/>
                        <wps:cNvSpPr>
                          <a:spLocks noChangeArrowheads="1"/>
                        </wps:cNvSpPr>
                        <wps:spPr bwMode="auto">
                          <a:xfrm>
                            <a:off x="2539002" y="1153918"/>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1319  </w:t>
                              </w:r>
                            </w:p>
                          </w:txbxContent>
                        </wps:txbx>
                        <wps:bodyPr rot="0" vert="horz" wrap="square" lIns="0" tIns="0" rIns="0" bIns="0" anchor="t" anchorCtr="0">
                          <a:noAutofit/>
                        </wps:bodyPr>
                      </wps:wsp>
                      <wps:wsp>
                        <wps:cNvPr id="395" name="Rectangle 395"/>
                        <wps:cNvSpPr>
                          <a:spLocks noChangeArrowheads="1"/>
                        </wps:cNvSpPr>
                        <wps:spPr bwMode="auto">
                          <a:xfrm>
                            <a:off x="2370685" y="849399"/>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1458  </w:t>
                              </w:r>
                            </w:p>
                          </w:txbxContent>
                        </wps:txbx>
                        <wps:bodyPr rot="0" vert="horz" wrap="square" lIns="0" tIns="0" rIns="0" bIns="0" anchor="t" anchorCtr="0">
                          <a:noAutofit/>
                        </wps:bodyPr>
                      </wps:wsp>
                      <wps:wsp>
                        <wps:cNvPr id="396" name="Rectangle 396"/>
                        <wps:cNvSpPr>
                          <a:spLocks noChangeArrowheads="1"/>
                        </wps:cNvSpPr>
                        <wps:spPr bwMode="auto">
                          <a:xfrm>
                            <a:off x="2315732" y="1244586"/>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1535  </w:t>
                              </w:r>
                            </w:p>
                          </w:txbxContent>
                        </wps:txbx>
                        <wps:bodyPr rot="0" vert="horz" wrap="square" lIns="0" tIns="0" rIns="0" bIns="0" anchor="t" anchorCtr="0">
                          <a:noAutofit/>
                        </wps:bodyPr>
                      </wps:wsp>
                      <wps:wsp>
                        <wps:cNvPr id="397" name="Rectangle 397"/>
                        <wps:cNvSpPr>
                          <a:spLocks noChangeArrowheads="1"/>
                        </wps:cNvSpPr>
                        <wps:spPr bwMode="auto">
                          <a:xfrm>
                            <a:off x="2095616" y="1190975"/>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1718  </w:t>
                              </w:r>
                            </w:p>
                          </w:txbxContent>
                        </wps:txbx>
                        <wps:bodyPr rot="0" vert="horz" wrap="square" lIns="0" tIns="0" rIns="0" bIns="0" anchor="t" anchorCtr="0">
                          <a:noAutofit/>
                        </wps:bodyPr>
                      </wps:wsp>
                      <wps:wsp>
                        <wps:cNvPr id="398" name="Rectangle 398"/>
                        <wps:cNvSpPr>
                          <a:spLocks noChangeArrowheads="1"/>
                        </wps:cNvSpPr>
                        <wps:spPr bwMode="auto">
                          <a:xfrm>
                            <a:off x="753773" y="1390536"/>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2936  </w:t>
                              </w:r>
                            </w:p>
                          </w:txbxContent>
                        </wps:txbx>
                        <wps:bodyPr rot="0" vert="horz" wrap="square" lIns="0" tIns="0" rIns="0" bIns="0" anchor="t" anchorCtr="0">
                          <a:noAutofit/>
                        </wps:bodyPr>
                      </wps:wsp>
                      <wps:wsp>
                        <wps:cNvPr id="399" name="Rectangle 399"/>
                        <wps:cNvSpPr>
                          <a:spLocks noChangeArrowheads="1"/>
                        </wps:cNvSpPr>
                        <wps:spPr bwMode="auto">
                          <a:xfrm>
                            <a:off x="1673963" y="1044343"/>
                            <a:ext cx="169253"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2115  </w:t>
                              </w:r>
                            </w:p>
                          </w:txbxContent>
                        </wps:txbx>
                        <wps:bodyPr rot="0" vert="horz" wrap="square" lIns="0" tIns="0" rIns="0" bIns="0" anchor="t" anchorCtr="0">
                          <a:noAutofit/>
                        </wps:bodyPr>
                      </wps:wsp>
                      <wps:wsp>
                        <wps:cNvPr id="400" name="Straight Arrow Connector 400"/>
                        <wps:cNvCnPr/>
                        <wps:spPr>
                          <a:xfrm flipH="1" flipV="1">
                            <a:off x="2370688" y="1091088"/>
                            <a:ext cx="35892" cy="149390"/>
                          </a:xfrm>
                          <a:prstGeom prst="straightConnector1">
                            <a:avLst/>
                          </a:prstGeom>
                          <a:ln w="63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01" name="Rectangle 401"/>
                        <wps:cNvSpPr>
                          <a:spLocks noChangeArrowheads="1"/>
                        </wps:cNvSpPr>
                        <wps:spPr bwMode="auto">
                          <a:xfrm>
                            <a:off x="2933141" y="1128803"/>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lang w:val="en-US"/>
                                </w:rPr>
                                <w:t xml:space="preserve"> 2  </w:t>
                              </w:r>
                            </w:p>
                          </w:txbxContent>
                        </wps:txbx>
                        <wps:bodyPr rot="0" vert="horz" wrap="square" lIns="0" tIns="0" rIns="0" bIns="0" anchor="t" anchorCtr="0">
                          <a:noAutofit/>
                        </wps:bodyPr>
                      </wps:wsp>
                      <wps:wsp>
                        <wps:cNvPr id="402" name="Rectangle 402"/>
                        <wps:cNvSpPr>
                          <a:spLocks noChangeArrowheads="1"/>
                        </wps:cNvSpPr>
                        <wps:spPr bwMode="auto">
                          <a:xfrm>
                            <a:off x="2938272" y="1354877"/>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1  </w:t>
                              </w:r>
                            </w:p>
                          </w:txbxContent>
                        </wps:txbx>
                        <wps:bodyPr rot="0" vert="horz" wrap="square" lIns="0" tIns="0" rIns="0" bIns="0" anchor="t" anchorCtr="0">
                          <a:noAutofit/>
                        </wps:bodyPr>
                      </wps:wsp>
                      <wps:wsp>
                        <wps:cNvPr id="403" name="Rectangle 403"/>
                        <wps:cNvSpPr>
                          <a:spLocks noChangeArrowheads="1"/>
                        </wps:cNvSpPr>
                        <wps:spPr bwMode="auto">
                          <a:xfrm>
                            <a:off x="2928987" y="957545"/>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3  </w:t>
                              </w:r>
                            </w:p>
                          </w:txbxContent>
                        </wps:txbx>
                        <wps:bodyPr rot="0" vert="horz" wrap="square" lIns="0" tIns="0" rIns="0" bIns="0" anchor="t" anchorCtr="0">
                          <a:noAutofit/>
                        </wps:bodyPr>
                      </wps:wsp>
                      <wps:wsp>
                        <wps:cNvPr id="404" name="Rectangle 404"/>
                        <wps:cNvSpPr>
                          <a:spLocks noChangeArrowheads="1"/>
                        </wps:cNvSpPr>
                        <wps:spPr bwMode="auto">
                          <a:xfrm>
                            <a:off x="2933141" y="787144"/>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4  </w:t>
                              </w:r>
                            </w:p>
                          </w:txbxContent>
                        </wps:txbx>
                        <wps:bodyPr rot="0" vert="horz" wrap="square" lIns="0" tIns="0" rIns="0" bIns="0" anchor="t" anchorCtr="0">
                          <a:noAutofit/>
                        </wps:bodyPr>
                      </wps:wsp>
                      <wps:wsp>
                        <wps:cNvPr id="405" name="Rectangle 405"/>
                        <wps:cNvSpPr>
                          <a:spLocks noChangeArrowheads="1"/>
                        </wps:cNvSpPr>
                        <wps:spPr bwMode="auto">
                          <a:xfrm>
                            <a:off x="2606270" y="505721"/>
                            <a:ext cx="1911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11777" w:rsidRDefault="001800A0" w:rsidP="007D2DEC">
                              <w:pPr>
                                <w:pStyle w:val="NormalWeb"/>
                                <w:spacing w:before="0" w:beforeAutospacing="0" w:after="160" w:afterAutospacing="0" w:line="252" w:lineRule="auto"/>
                                <w:rPr>
                                  <w:b/>
                                </w:rPr>
                              </w:pPr>
                              <w:r w:rsidRPr="00C11777">
                                <w:rPr>
                                  <w:rFonts w:ascii="Arial" w:eastAsia="Calibri" w:hAnsi="Arial"/>
                                  <w:b/>
                                  <w:color w:val="000000"/>
                                  <w:sz w:val="12"/>
                                  <w:szCs w:val="12"/>
                                  <w:lang w:val="en-US"/>
                                </w:rPr>
                                <w:t xml:space="preserve"> 1265  </w:t>
                              </w:r>
                            </w:p>
                          </w:txbxContent>
                        </wps:txbx>
                        <wps:bodyPr rot="0" vert="horz" wrap="square" lIns="0" tIns="0" rIns="0" bIns="0" anchor="t" anchorCtr="0">
                          <a:noAutofit/>
                        </wps:bodyPr>
                      </wps:wsp>
                    </wpg:wgp>
                  </a:graphicData>
                </a:graphic>
              </wp:inline>
            </w:drawing>
          </mc:Choice>
          <mc:Fallback>
            <w:pict>
              <v:group id="Canvas 103" o:spid="_x0000_s1026" style="width:398.4pt;height:295.75pt;mso-position-horizontal-relative:char;mso-position-vertical-relative:line" coordsize="30740,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">
                <v:rect id="Rectangle 296" o:spid="_x0000_s1027" style="position:absolute;width:30740;height:19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v:line id="Line 5" o:spid="_x0000_s1028" style="position:absolute;visibility:visible;mso-wrap-style:square" from="2165,398" to="21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0HMMAAADcAAAADwAAAGRycy9kb3ducmV2LnhtbESPzYrCQBCE7wu+w9AL3jaTjeBPNqOI&#10;onjQgz8P0GR6k5BMT8iMGt/eEQSPRVV9RWWL3jTiRp2rLCv4jWIQxLnVFRcKLufNzxSE88gaG8uk&#10;4EEOFvPBV4aptnc+0u3kCxEg7FJUUHrfplK6vCSDLrItcfD+bWfQB9kVUnd4D3DTyCSOx9JgxWGh&#10;xJZWJeX16WoUeGzciuTyUO/X23o3o/MoeayVGn73yz8Qnnr/Cb/bO60gmU3gdSYcAT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NBzDAAAA3AAAAA8AAAAAAAAAAAAA&#10;AAAAoQIAAGRycy9kb3ducmV2LnhtbFBLBQYAAAAABAAEAPkAAACRAwAAAAA=&#10;" strokecolor="white" strokeweight=".2pt"/>
                <v:line id="Line 11" o:spid="_x0000_s1029" style="position:absolute;flip:x;visibility:visible;mso-wrap-style:square" from="1978,17467" to="29315,1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qmsIAAADcAAAADwAAAGRycy9kb3ducmV2LnhtbERPTYvCMBC9L/gfwgheFk3tQdZqFKkI&#10;guxBdw8eh2Zsis2kNtFWf/3mIOzx8b6X697W4kGtrxwrmE4SEMSF0xWXCn5/duMvED4ga6wdk4In&#10;eVivBh9LzLTr+EiPUyhFDGGfoQITQpNJ6QtDFv3ENcSRu7jWYoiwLaVusYvhtpZpksykxYpjg8GG&#10;ckPF9XS3CpLbznzr5+HzNTvf0841+XR7y5UaDfvNAkSgPvyL3+69VpDO49p4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6qmsIAAADcAAAADwAAAAAAAAAAAAAA&#10;AAChAgAAZHJzL2Rvd25yZXYueG1sUEsFBgAAAAAEAAQA+QAAAJADAAAAAA==&#10;" strokecolor="white" strokeweight=".2pt"/>
                <v:shape id="Freeform 299" o:spid="_x0000_s1030" style="position:absolute;left:1978;top:424;width:27311;height:17018;visibility:visible;mso-wrap-style:square;v-text-anchor:top" coordsize="99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45MQA&#10;AADcAAAADwAAAGRycy9kb3ducmV2LnhtbESP3WrCQBCF7wu+wzIFb0qzaYRioqsUQZReNdoHGLJj&#10;Epqdjdk1Pz59Vyj08nB+Ps56O5pG9NS52rKCtygGQVxYXXOp4Pu8f12CcB5ZY2OZFEzkYLuZPa0x&#10;03bgnPqTL0UYYZehgsr7NpPSFRUZdJFtiYN3sZ1BH2RXSt3hEMZNI5M4fpcGaw6EClvaVVT8nG4m&#10;cL/yIc+bazvi4q4/e55e7GGn1Px5/FiB8DT6//Bf+6gVJGkKj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OOTEAAAA3AAAAA8AAAAAAAAAAAAAAAAAmAIAAGRycy9k&#10;b3ducmV2LnhtbFBLBQYAAAAABAAEAPUAAACJAwAAAAA=&#10;" path="m,621r996,l996,e" filled="f" strokecolor="white" strokeweight=".2pt">
                  <v:path arrowok="t" o:connecttype="custom" o:connectlocs="0,1701800;2731135,1701800;2731135,0" o:connectangles="0,0,0"/>
                </v:shape>
                <v:shape id="Freeform 300" o:spid="_x0000_s1031" style="position:absolute;left:4340;top:3017;width:13189;height:3017;visibility:visible;mso-wrap-style:square;v-text-anchor:top" coordsize="207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wucMA&#10;AADcAAAADwAAAGRycy9kb3ducmV2LnhtbERPTWvCQBC9F/wPywjemo0K1aZZRaRKLj00WtDbkJ0m&#10;wexsml2T9N93DwWPj/edbkfTiJ46V1tWMI9iEMSF1TWXCs6nw/MahPPIGhvLpOCXHGw3k6cUE20H&#10;/qQ+96UIIewSVFB53yZSuqIigy6yLXHgvm1n0AfYlVJ3OIRw08hFHL9IgzWHhgpb2ldU3PK7UXA4&#10;ynx1+shWi/fyla++tj9f/UWp2XTcvYHwNPqH+N+daQXLOMwP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wucMAAADcAAAADwAAAAAAAAAAAAAAAACYAgAAZHJzL2Rv&#10;d25yZXYueG1sUEsFBgAAAAAEAAQA9QAAAIgDAAAAAA==&#10;" path="m,56r,l4,56r30,l39,56r,-4l43,52r,4l47,56r,l52,56r,-4l56,52r103,l164,52r,-4l168,48r,4l172,52r,-4l177,48r,4l181,52r,-4l185,48r26,l216,48r,-5l220,43r9,l233,43r,-4l237,39r,4l241,43r18,l263,43r,-4l267,39r9,l280,39r,-4l285,35r,4l289,39r,l293,39r,-4l298,35r34,l336,35r,-5l341,30r,5l345,35r,l349,35r,-5l354,30r17,l375,30r,-4l380,26r,4l384,30r,-4l388,26r13,l406,26r,4l410,30r,-4l414,26r30,l449,26r,-4l453,22r,4l457,26r22,l483,26r,-4l488,22r,4l492,26r9,l505,26r,-4l509,22r22,l535,22r,-5l539,17r,5l544,22r4,l552,22r,-5l557,17r,-4l561,13r4,l570,13r,-4l574,9r,-5l578,4r18,l600,4r,5l604,9r9,l617,9r,-5l621,4r9,l634,4r,-4l639,r13,l656,r,4l660,4r,5l665,9r,l669,9r,4l673,13r,l678,13r,4l682,17r,l686,17r,5l691,22r4,l699,22r,4l703,26r,l708,26r,4l712,30r13,l729,30r,5l734,35r21,l760,35r,-5l764,30r4,l773,30r,5l777,35r,l781,35r,4l786,39r,l790,39r,9l794,48r4,l803,48r,4l807,52r,4l811,56r9,l824,56r,4l829,60r8,l842,60r,5l846,65r,-5l846,65r4,l850,65r5,l855,69r4,l876,69r5,l881,73r4,l893,73r5,l898,78r4,l911,78r4,l915,82r4,l928,82r4,l932,86r5,l945,86r5,l950,91r4,l963,91r4,l967,95r4,l980,95r4,l984,99r4,l993,99r4,l997,104r4,l1014,104r5,l1019,108r4,l1027,108r5,l1032,112r4,l1045,112r4,l1049,117r4,l1062,117r4,l1066,121r5,l1079,121r4,l1083,125r5,l1092,125r4,l1096,130r5,l1109,130r5,l1114,134r4,l1122,134r5,l1127,138r4,l1140,138r4,l1144,142r4,l1153,142r4,l1157,147r4,l1166,147r4,l1170,151r4,l1183,151r4,l1187,155r4,l1200,155r4,l1204,160r5,l1213,160r4,l1217,164r5,l1230,164r5,l1235,168r4,l1248,168r4,l1252,173r4,l1265,173r4,l1269,177r4,l1282,177r4,l1286,181r5,l1299,181r5,l1304,186r4,l1325,186r5,l1330,190r4,l1347,190r4,l1351,194r4,l1364,194r4,l1368,199r5,l1381,199r5,l1386,203r4,l1399,203r4,l1403,207r4,l1416,207r4,l1420,212r5,l1433,212r5,l1438,216r4,l1450,216r5,l1455,220r4,l1468,220r4,l1472,224r4,l1494,224r4,l1498,229r4,l1520,229r4,l1524,233r4,l1541,233r4,l1545,237r5,l1567,237r4,l1571,242r5,l1576,242r4,l1580,246r4,l1584,255r5,l1589,268r4,l1593,285r4,l1597,332r5,l1602,358r4,l1606,380r4,l1610,427r5,l1615,445r4,l1619,462r4,l1623,475r5,l1628,475r4,l1632,462r4,l1636,445r4,l1640,380r5,l1645,354r4,l1649,376r4,l1653,423r5,l1658,427r4,l1662,423r4,l1666,419r5,l1671,414r4,l1675,414r4,l1679,406r5,l1684,388r4,l1688,384r4,l1692,380r5,l1697,354r4,l1701,341r4,l1705,332r5,l1710,328r4,l1714,311r4,l1718,302r5,l1723,298r4,l1727,289r4,l1731,285r4,l1735,285r5,l1740,281r4,l1744,276r4,l1748,276r5,l1753,272r4,l1766,272r4,l1770,276r4,l1796,276r4,l1800,281r5,l1805,281r4,l1809,285r4,l1813,285r5,l1818,289r4,l1848,289r4,l1852,294r4,l1861,294r4,l1865,298r4,l1869,298r5,l1874,302r4,l1887,302r4,l1891,306r4,l1908,306r5,l1913,311r4,l1925,311r5,l1930,315r4,l1943,315r4,l1947,319r4,l1960,319r4,l1964,324r5,l1973,324r4,l1977,328r5,l1995,328r4,l1999,332r4,l2012,332r4,l2016,337r4,l2055,337r4,l2059,341r5,l2064,345r4,l2077,345e" filled="f" strokecolor="black [3213]">
                  <v:path arrowok="t" o:connecttype="custom" o:connectlocs="27305,35560;104140,30480;114935,30480;147955,24765;175260,24765;186055,22225;219075,22225;241300,19050;260350,16510;304165,16510;320675,13970;347980,13970;361950,5715;389255,5715;414020,0;424815,8255;435610,13970;449580,19050;482600,19050;495935,24765;509905,33020;531495,38100;542925,41275;570230,46355;591820,52070;614045,57785;633095,62865;655320,68580;676910,74295;695960,79375;715645,85090;734695,90170;753745,95885;772795,101600;795020,106680;816610,112395;844550,118110;868680,123190;890905,128905;913130,134620;934720,139700;967740,145415;997585,150495;1009015,161925;1019810,227330;1030605,293370;1041400,282575;1052830,268605;1063625,262890;1074420,243840;1085850,210820;1096645,189230;1107440,178435;1123950,172720;1148715,178435;1176020,183515;1189990,189230;1214755,194310;1236345,200025;1255395,205740;1280160,210820;1313180,219075" o:connectangles="0,0,0,0,0,0,0,0,0,0,0,0,0,0,0,0,0,0,0,0,0,0,0,0,0,0,0,0,0,0,0,0,0,0,0,0,0,0,0,0,0,0,0,0,0,0,0,0,0,0,0,0,0,0,0,0,0,0,0,0,0,0"/>
                </v:shape>
                <v:shape id="Freeform 301" o:spid="_x0000_s1032" style="position:absolute;left:17555;top:992;width:7734;height:5613;visibility:visible;mso-wrap-style:square;v-text-anchor:top" coordsize="121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zQcUA&#10;AADcAAAADwAAAGRycy9kb3ducmV2LnhtbESPQWvCQBSE70L/w/IKXqRuolBszCpiKZT21Ch4fWZf&#10;siHZtyG7xvTfdwuFHoeZ+YbJ95PtxEiDbxwrSJcJCOLS6YZrBefT29MGhA/IGjvHpOCbPOx3D7Mc&#10;M+3u/EVjEWoRIewzVGBC6DMpfWnIol+6njh6lRsshiiHWuoB7xFuO7lKkmdpseG4YLCno6GyLW5W&#10;Qfu5CbfLFRf2JV2/Gj+NH1VaKTV/nA5bEIGm8B/+a79rBesk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NBxQAAANwAAAAPAAAAAAAAAAAAAAAAAJgCAABkcnMv&#10;ZG93bnJldi54bWxQSwUGAAAAAAQABAD1AAAAigMAAAAA&#10;" path="m,664r,5l4,669r5,l13,669r,4l17,673r17,l39,673r,4l43,677r9,l56,677r,5l60,682r13,l78,682r,4l82,686r9,l95,686r,4l99,690r26,l129,690r,5l134,695r,l138,695r,4l142,699r,-4l147,695r26,l177,695r,4l181,699r,8l186,707r,-4l190,703r,-4l194,699r22,l220,699r,4l224,703r,9l229,712r,-5l233,707r,-4l237,703r18,l259,703r,4l263,707r,13l268,720r,5l272,725r,-13l276,712r,-5l281,707r13,l298,707r,5l302,712r,13l306,725r,-5l306,725r5,l311,725r4,l315,712r4,l319,716r5,l324,720r4,l328,716r4,l332,716r5,l337,712r4,l341,712r4,l345,716r5,l350,725r4,-5l354,720r4,l358,733r5,l363,729r4,l367,720r4,l371,716r5,l376,716r4,l380,720r4,l389,720r4,l393,768r4,l397,751r4,l401,729r5,l406,725r4,l414,725r5,l419,720r4,l423,725r4,l427,729r5,l432,742r4,l436,759r4,9l440,742r5,l445,729r4,l449,733r4,l453,733r5,l458,742r4,l462,772r4,l466,755r5,l471,759r4,l475,738r4,l479,733r5,l484,738r4,l488,733r4,l492,746r4,l496,759r,-13l501,751r,-9l505,742r,l509,742r,26l514,768r,l518,768r,-9l522,759r,l527,759r,39l531,798r,-34l535,764r,-18l540,746r,13l544,759r,5l548,764r,4l553,768r,-9l557,759r,30l561,789r,35l566,824r,-22l570,802r,-38l574,764r,-9l578,755r,21l583,781r,-13l587,768r,13l591,781r,-13l596,768r,4l600,772r,48l604,820r,-18l609,802r,-17l613,785r,l617,785r,9l622,794r,-18l626,776r,22l630,798r,39l630,798r5,l635,776r4,l639,755r4,l643,746r5,5l648,751r4,l652,768r4,l656,837r5,l661,802r4,l665,764r4,l669,755r4,l673,794r5,l678,811r4,l682,798r4,l686,854r5,l691,841r4,l695,820r4,l699,768r5,-4l704,776r4,l708,785r4,l712,833r5,-26l717,876r,-69l721,807r,-26l725,781r,-13l730,768r,26l734,794r,l738,794r,30l743,824r,-26l747,798r,-39l751,764r,21l756,785r,-30l760,759r,-17l764,759r,69l768,828r,56l773,884r,-90l777,794r,47l781,841r,-56l786,785r,-43l790,746r,-13l794,746r,48l799,794r,26l803,820r,-100l807,720r,5l812,725r,13l816,738r,-9l820,725r,21l820,725r5,l825,703r4,l829,725r4,8l833,682r5,l838,664r4,l842,660r4,l846,660r5,l851,634r4,l855,630r4,l859,621r4,l863,604r5,l868,600r4,l872,587r4,l876,561r5,l881,543r4,l885,535r4,l889,522r5,l894,509r4,l898,539r4,l902,543r5,l907,479r4,l911,505r4,l915,474r5,l920,453r4,l924,449r4,4l928,539r5,l933,591r4,l937,449r4,l941,418r5,l946,414r4,l950,397r4,l954,440r4,l958,470r5,l963,522r4,l967,388r4,l971,379r5,l976,401r4,l980,341r4,l984,358r5,l989,367r4,l993,371r4,-13l997,401r,-43l1002,358r,-9l1006,349r,-13l1010,336r,-38l1015,302r,30l1019,332r,82l1023,444r,-90l1028,354r,-22l1032,332r,35l1036,367r,43l1041,410r,30l1045,431r,-8l1049,431r,52l1053,479r,30l1053,479r5,l1058,449r4,l1062,440r4,l1066,440r5,9l1071,431r4,18l1075,470r4,l1079,496r5,l1084,418r4,l1088,405r4,l1092,427r5,l1097,397r4,l1101,423r4,l1105,474r5,l1110,431r4,l1114,285r4,l1118,233r5,l1123,194r4,l1127,64r4,l1131,26r5,l1136,r4,l1140,13r4,l1144,56r4,l1148,64r5,l1153,108r4,l1157,164r4,l1161,203r5,l1166,237r4,l1170,310r4,l1174,310r5,l1179,289r4,l1183,289r4,l1187,302r5,l1192,310r4,l1196,336r4,l1200,358r5,l1205,397r4,l1209,418r4,l1213,457r5,l1218,449e" filled="f" strokecolor="black [3213]">
                  <v:path arrowok="t" o:connecttype="custom" o:connectlocs="21590,427355;46355,433070;79375,438150;90170,441325;118110,446405;142240,452120;164465,448945;175260,448945;194310,457200;205740,454660;216535,452120;227330,457200;238760,454660;252095,487680;266065,460375;276860,471170;287655,465455;299085,479425;309880,468630;318135,471170;328930,481965;339725,473710;351155,481965;361950,485140;372745,495935;383540,509270;394970,492760;405765,492760;416560,487680;427355,479425;438785,542290;449580,492760;457835,495935;468630,523240;480060,479425;490855,504190;501650,465455;512445,460375;523875,460375;534670,421640;545465,400050;556260,372745;567690,331470;578485,304165;589280,287655;600710,265430;611505,298450;622300,254635;633095,227330;641350,189230;652780,210820;663575,268605;674370,285115;685165,298450;696595,271145;707390,273685;718185,40640;728980,35560;740410,128905;751205,183515;762000,213360;773430,290195" o:connectangles="0,0,0,0,0,0,0,0,0,0,0,0,0,0,0,0,0,0,0,0,0,0,0,0,0,0,0,0,0,0,0,0,0,0,0,0,0,0,0,0,0,0,0,0,0,0,0,0,0,0,0,0,0,0,0,0,0,0,0,0,0,0"/>
                </v:shape>
                <v:shape id="Freeform 302" o:spid="_x0000_s1033" style="position:absolute;left:25312;top:3545;width:3950;height:4869;visibility:visible;mso-wrap-style:square;v-text-anchor:top" coordsize="62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LbcAA&#10;AADcAAAADwAAAGRycy9kb3ducmV2LnhtbESP0WoCMRRE3wv+Q7hC32qiQmlXo5Qtgm+i7QdcNtdk&#10;6eZmSaLGv28KQh+HmTnDrLfFD+JKMfWBNcxnCgRxF0zPVsP31+7lDUTKyAaHwKThTgm2m8nTGhsT&#10;bnyk6ylbUSGcGtTgch4bKVPnyGOahZG4eucQPeYqo5Um4q3C/SAXSr1Kjz3XBYcjtY66n9PFazjY&#10;5a5tR7Z39Z73rqRj/KSi9fO0fKxAZCr5P/xo742GpVrA35l6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rLbcAAAADcAAAADwAAAAAAAAAAAAAAAACYAgAAZHJzL2Rvd25y&#10;ZXYueG1sUEsFBgAAAAAEAAQA9QAAAIUDAAAAAA==&#10;" path="m,l,4r4,l4,34r4,l8,51r5,l13,43r4,8l17,60r4,l21,86r5,l26,107r4,l30,112r4,l34,99r5,l39,112r4,l43,120r4,l47,151r5,-5l52,159r,-13l56,151r,-5l60,151r,8l65,159r,9l69,168r,4l73,172r5,l82,172r,17l86,189r,26l91,215r,13l95,228r,-4l99,228r,9l103,237r,9l108,246r,12l112,258r,18l116,276r,8l121,284r,9l125,293r,17l129,310r,5l134,315r,8l138,323r,4l142,327r,5l147,332r,4l151,336r,4l155,340r,9l160,349r,4l164,353r,l168,353r,9l173,362r,l177,362r,9l181,371r,4l186,375r,-4l190,371r,4l194,375r13,l211,375r,-9l216,366r,-4l220,362r,-4l224,358r,4l229,362r,l233,362r,9l237,371r,4l242,375r,9l246,384r,4l250,388r,4l255,392r,9l259,401r,4l263,405r,9l268,414r,4l272,418r,9l276,427r,-5l281,422r,5l285,427r,8l289,435r,5l293,440r,l298,440r,4l302,444r,9l306,453r5,l315,453r,8l319,461r5,l328,461r,5l332,466r,4l337,470r,4l341,474r,l345,474r,-4l350,474r,5l354,479r,l358,479r,4l363,483r8,l376,483r,8l380,491r,l384,491r,5l388,496r,8l393,500r,l397,500r,l401,500r,4l406,504r,-4l406,504r4,l410,504r4,l414,504r5,l419,509r4,l423,513r4,l436,513r4,l440,522r5,l445,526r4,l449,522r4,l453,526r5,l458,526r4,l462,530r4,l466,535r5,l471,535r4,l475,539r4,l479,543r4,l483,552r5,l488,556r4,l496,556r5,l501,561r4,l505,586r4,l509,578r5,l514,582r4,l518,586r4,l522,586r5,l527,599r4,l531,612r4,l535,608r5,l540,617r4,l544,617r4,l548,625r5,l553,638r4,l557,634r4,l561,647r5,l566,655r4,l570,660r4,l574,655r4,l578,703r5,l583,655r4,l587,617r4,l591,690r5,l596,720r4,-8l600,707r4,5l604,720r5,l609,720r4,l613,742r4,l617,759r5,l622,759e" filled="f" strokecolor="black [3213]">
                  <v:path arrowok="t" o:connecttype="custom" o:connectlocs="5080,21814;10795,38495;19050,68650;24765,71858;33020,93672;38100,96880;43815,110354;54610,121261;60325,143716;68580,157831;73660,182212;81915,198893;87630,209800;95885,215574;101600,226481;109855,232256;114935,240596;123190,240596;137160,232256;145415,232256;150495,240596;158750,248937;164465,259844;172720,268185;178435,273959;186055,282300;191770,290640;202565,295773;210820,301547;219075,304114;224790,307322;238760,309888;243840,318229;252095,320795;257810,320795;262890,323361;271145,329136;282575,337476;290830,337476;295910,343251;304165,345817;309880,356724;320675,359932;326390,373406;334645,375972;339725,390087;347980,395861;353695,406768;361950,420242;367030,451038;375285,395861;381000,453604;389255,461945;394970,486967" o:connectangles="0,0,0,0,0,0,0,0,0,0,0,0,0,0,0,0,0,0,0,0,0,0,0,0,0,0,0,0,0,0,0,0,0,0,0,0,0,0,0,0,0,0,0,0,0,0,0,0,0,0,0,0,0,0"/>
                </v:shape>
                <v:shape id="Freeform 303" o:spid="_x0000_s1034" style="position:absolute;left:4340;top:13604;width:15570;height:2356;visibility:visible;mso-wrap-style:square;v-text-anchor:top" coordsize="2452,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P98YA&#10;AADcAAAADwAAAGRycy9kb3ducmV2LnhtbESPT2vCQBTE74V+h+UVehHd+AdJU9cgirR4Mqb0/Mi+&#10;JqHZtyG70eindwtCj8PM/IZZpYNpxJk6V1tWMJ1EIIgLq2suFXzl+3EMwnlkjY1lUnAlB+n6+WmF&#10;ibYXzuh88qUIEHYJKqi8bxMpXVGRQTexLXHwfmxn0AfZlVJ3eAlw08hZFC2lwZrDQoUtbSsqfk+9&#10;UfB9XQxZnB2ONCtGN/uRv+36vVfq9WXYvIPwNPj/8KP9qRXMozn8nQ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NP98YAAADcAAAADwAAAAAAAAAAAAAAAACYAgAAZHJz&#10;L2Rvd25yZXYueG1sUEsFBgAAAAAEAAQA9QAAAIsDAAAAAA==&#10;" path="m,371r,l4,371r,l8,371r,-4l13,367r13,l30,367r,-5l34,362r5,l43,362r,-4l47,358r17,l69,358r,-4l73,354r17,l95,354r,-5l99,349r13,l116,349r,-4l121,345r17,l142,345r,-4l146,341r9,l159,341r,-4l164,337r13,l181,337r,-5l185,332r5,l194,332r,-4l198,328r9,l211,328r,-4l216,324r8,l229,324r,-5l233,319r4,l241,319r,-4l246,315r8,l259,315r,-4l263,311r4,l272,311r,-5l276,306r9,l289,306r,-4l293,302r5,l302,302r,-4l306,298r5,l315,298r,-5l319,293r9,l332,293r,-4l336,289r,-4l341,285r4,l349,285r,-5l354,280r8,l367,280r,-4l371,276r4,l380,276r,-4l384,272r4,l393,272r,-5l397,267r4,l406,267r,-4l410,263r9,l423,263r,-4l427,259r4,l436,259r,-4l440,255r,l444,255r,-5l449,250r4,l457,250r,-4l462,246r,l466,246r,-4l470,242r,-5l475,237r,l479,237r,-4l483,233r,-4l488,229r4,l496,229r,-5l501,224r,l505,224r,5l509,229r13,l526,229r,-5l531,224r,l535,224r,-4l539,220r,l544,220r,-4l548,216r17,l570,216r,-5l574,211r,l578,211r,-4l583,207r,l587,207r,-4l591,203r5,l600,203r,-5l604,198r,-4l609,194r,-4l613,190r,-9l617,181r,-4l621,177r,-4l626,173r,-5l630,168r,-4l634,164r5,l643,164r,4l647,168r,5l652,173r,4l656,177r,4l660,181r,l665,181r,4l669,185r30,l703,185r,-4l708,181r8,l721,181r,-4l725,177r17,l747,177r,-4l751,173r4,l760,173r,-5l764,168r,-4l768,164r18,l790,164r,-4l794,160r22,l820,160r,-5l824,155r13,l842,155r,-4l846,151r4,l855,151r,-4l859,147r13,l876,147r,-5l881,142r8,l893,142r,-4l898,138r8,l911,138r,-4l915,134r13,l932,134r,-5l937,129r8,l950,129r,-4l954,125r17,l976,125r,-4l980,121r13,l997,121r,-5l1001,116r5,l1010,116r,-4l1014,112r13,l1032,112r,-4l1036,108r9,l1049,108r,-4l1053,104r9,l1066,104r,-5l1071,99r12,l1088,99r,-4l1092,95r9,l1105,95r,-4l1109,91r9,l1122,91r,-5l1127,86r8,l1140,86r,-4l1144,82r4,l1153,82r,-4l1157,78r13,l1174,78r,-5l1178,73r13,l1196,73r,-4l1200,69r13,l1217,69r,-4l1222,65r17,l1243,65r,-5l1248,60r21,l1273,60r,-4l1278,56r13,l1295,56r,-4l1299,52r13,l1317,52r,-5l1321,47r13,l1338,47r,-4l1343,43r21,l1368,43r,-4l1373,39r216,l1593,39r,-5l1597,34r,-4l1602,30r,-4l1606,26r,-4l1610,22r,l1615,22r,-5l1619,17r9,l1632,17r,5l1636,22r,l1640,22r,12l1645,34r4,l1653,34r,-4l1658,30r17,l1679,30r,4l1684,34r4,l1692,34r,5l1697,39r,4l1701,43r4,l1710,43r,4l1714,47r,l1718,47r,5l1723,52r8,l1735,52r,4l1740,56r13,l1757,56r,4l1761,60r35,l1800,60r,5l1805,65r51,l1861,65r,4l1865,69r138,l2007,69r,-4l2012,65r,l2016,65r,4l2020,69r,-4l2025,65r26,l2055,65r,4l2059,69r,l2064,69r,-4l2068,65r,l2072,65r,4l2077,69r,-4l2081,65r21,l2107,65r,4l2111,69r,l2115,69r,-4l2120,65r86,l2210,65r,-5l2215,60r21,l2241,60r,-4l2245,56r13,l2262,56r,-4l2267,52r,l2271,52r,4l2275,56r,l2280,56r,-4l2284,52r13,l2301,52r,-5l2305,47r,-4l2310,43r,4l2314,47r4,l2323,47r,-4l2327,43r13,l2344,43r,-9l2349,34r,l2353,34r,5l2357,39r5,l2366,39r,-5l2370,34r5,l2379,34r,-4l2383,30r,-4l2387,26r,-4l2392,22r,l2396,22r,4l2400,26r,-4l2405,22r,-5l2409,17r9,l2422,17r,-4l2426,13r,l2431,13r,-4l2435,9r,-5l2439,4r,-4l2444,r,l2448,r,4l2452,4r,e" filled="f" strokecolor="black [3213]">
                  <v:path arrowok="t" o:connecttype="custom" o:connectlocs="16510,233045;40640,227330;71120,221615;98425,216535;120650,210820;142240,205740;161290,200025;180975,194310;197485,189230;213360,180975;233045,175260;249555,169545;268605,164465;281940,158750;295910,153670;306705,145415;320675,145415;339725,139700;361950,133985;372745,128905;386715,120650;397510,106680;410845,109855;422275,117475;457835,112395;482600,106680;518160,101600;539750,95885;564515,90170;589280,85090;616585,79375;638810,73660;663575,68580;687705,62865;709930,57785;728980,52070;756285,46355;786765,41275;819785,35560;847090,29845;1009015,24765;1019810,13970;1036320,13970;1049655,19050;1074420,24765;1088390,29845;1113155,35560;1178560,41275;1277620,41275;1304925,43815;1315720,43815;1340485,43815;1419860,38100;1439545,33020;1458595,33020;1471930,29845;1491615,21590;1508125,21590;1518920,13970;1535430,10795;1546225,2540;1557020,2540" o:connectangles="0,0,0,0,0,0,0,0,0,0,0,0,0,0,0,0,0,0,0,0,0,0,0,0,0,0,0,0,0,0,0,0,0,0,0,0,0,0,0,0,0,0,0,0,0,0,0,0,0,0,0,0,0,0,0,0,0,0,0,0,0,0"/>
                </v:shape>
                <v:shape id="Freeform 304" o:spid="_x0000_s1035" style="position:absolute;left:19942;top:9085;width:6934;height:4820;visibility:visible;mso-wrap-style:square;v-text-anchor:top" coordsize="109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k6cYA&#10;AADcAAAADwAAAGRycy9kb3ducmV2LnhtbESPzWsCMRTE74X+D+EVvNWsH0hdN0opKHroQVvR42Pz&#10;9kM3L0sS3e1/3xSEHoeZ+Q2TrXrTiDs5X1tWMBomIIhzq2suFXx/rV/fQPiArLGxTAp+yMNq+fyU&#10;Yaptx3u6H0IpIoR9igqqENpUSp9XZNAPbUscvcI6gyFKV0rtsItw08hxksykwZrjQoUtfVSUXw83&#10;o6C8uPOpmOfHXTs9Xfxm1n2Od51Sg5f+fQEiUB/+w4/2ViuYJF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k6cYAAADcAAAADwAAAAAAAAAAAAAAAACYAgAAZHJz&#10;L2Rvd25yZXYueG1sUEsFBgAAAAAEAAQA9QAAAIsDAAAAAA==&#10;" path="m,729r,-4l4,725r4,l13,725r,-4l17,721r,-18l21,703r,5l25,708r,8l30,716r13,l47,716r,-4l51,712r,l56,712r,-4l60,708r,-13l64,699r,-13l69,699r,9l73,708r,-5l77,703r,l82,703r,-4l86,699r,-13l90,686r,4l95,690r,l99,690r,9l103,699r9,l116,699r,-4l120,695r,l125,695r,4l129,699r,l133,699r,-13l138,686r,l142,686r,4l146,690r,l151,690r,-21l155,669r,17l159,686r,9l164,695r,-9l168,686r,l172,686r,-4l177,682r,l181,682r,-17l185,665r,-22l190,643r,9l194,652r,13l198,665r,4l202,669r,-13l207,656r,9l211,665r,-9l215,656r,9l220,665r,-5l224,660r,-17l228,643r,9l233,652r,4l237,656r,-9l241,647r,-8l246,639r,4l250,643r,-22l254,621r,-26l259,617r,9l263,626r,l267,626r,-13l272,613r,-5l276,608r,-17l280,591r,-39l285,552r,22l289,574r,17l293,591r,9l297,600r,4l302,604r,-4l306,604r,9l310,613r,-30l315,595r,18l319,613r,4l323,617r,30l328,652r,-9l332,643r,-9l336,634r,-39l341,613r,-35l345,613r,13l349,626r,4l354,630r,-22l358,617r,13l362,630r,-9l367,621r,13l371,634r,31l375,665r,l380,665r,21l384,686r,13l388,695r,-39l392,656r,-26l397,630r,60l401,690r,13l405,712r,-22l410,712r,26l414,738r,9l418,742r,-21l423,721r,-13l427,708r,51l431,759r,l436,759r,-8l440,751r,l444,751r,-17l449,734r,4l453,738r,-30l457,708r,-22l462,695r,4l462,695r4,l466,677r4,l470,660r5,l475,634r4,l479,621r4,l483,608r4,l487,583r5,l492,570r4,l496,557r4,l500,535r5,l505,526r4,l509,513r4,l513,505r5,l518,475r4,l522,440r4,l526,419r5,l531,431r,-12l535,419r,-26l539,393r,-5l544,388r,l548,388r,-30l552,358r,-69l557,289r,-30l561,259r,47l565,306r,l570,306r,-8l574,298r,-22l578,276r,-30l582,246r,-26l587,220r,-34l591,186r,43l595,229r,l600,229r,-13l604,216r,21l608,237r,-13l613,224r,-4l617,220r,l621,229r,-22l626,229r,13l630,242r,17l634,259r,30l639,289r,l643,289r,-26l647,259r,60l652,319r,31l656,350r,l660,350r,-5l665,345r,13l669,358r,4l673,362r,-21l677,341r,-9l682,337r,4l686,341r,-4l690,337r,-13l695,324r,-35l699,289r,-26l703,263r,-34l708,229r,-18l712,216r,-26l716,190r,-43l721,147r,-43l725,104r,-39l729,65r,-52l734,13,734,r4,l738,39r4,l742,47r5,l747,56r4,l751,108r4,l755,129r5,l760,151r4,l764,155r4,-8l768,177r4,l772,198r5,l777,198r4,l781,211r4,l790,211r4,l794,186r4,l798,198r5,l803,220r4,l807,229r4,l811,246r5,l816,259r4,l820,268r4,l824,285r5,l829,289r4,l833,298r4,l837,315r5,l842,337r4,l846,350r4,l850,350r4,l854,375r5,l859,388r4,l863,397r4,l867,419r5,l872,427r4,l876,444r4,l880,475r5,l885,526r4,l889,548r4,l893,565r5,l898,604r4,l902,613r4,l906,613r5,l911,595r4,l915,578r4,l919,561r5,l924,548r4,l928,526r4,l932,522r5,l937,518r4,l941,522r4,l945,518r4,l949,518r5,l954,513r4,l958,505r4,l962,505r5,l967,501r4,l971,501r4,l975,505r5,l980,505r4,l984,513r4,l988,513r5,l993,518r4,l997,518r4,l1001,526r5,l1006,531r4,l1010,535r4,l1014,544r5,l1019,548r4,l1023,552r4,l1027,561r5,l1032,574r4,l1036,583r4,l1040,591r4,l1044,604r5,l1049,608r4,l1053,617r4,l1057,630r5,l1062,639r4,l1066,643r4,l1070,647r5,l1075,656r4,l1079,660r4,l1083,665r5,l1088,673r4,l1092,682e" filled="f" strokecolor="black [3213]">
                  <v:path arrowok="t" o:connecttype="custom" o:connectlocs="10795,446405;29845,452120;40640,435610;52070,443865;62865,443865;79375,443865;90170,438150;100965,441325;112395,433070;123190,422275;133985,416560;144780,414020;156210,408305;167005,397510;177800,350520;188595,383540;200025,389255;210820,402590;221615,400050;233045,402590;243840,443865;254635,446405;265430,457835;276860,476885;287655,449580;298450,429895;309245,386080;320675,339725;331470,301625;339725,249555;350520,183515;361950,189230;372745,118110;383540,150495;394335,131445;405765,183515;416560,222250;427355,216535;438150,205740;449580,133985;460375,41275;471170,29845;482600,95885;493395,125730;506730,125730;518160,164465;528955,189230;539750,222250;550545,266065;561975,334010;572770,389255;583565,356235;594995,328930;605790,325755;616585,318135;627380,325755;638810,337185;649605,350520;660400,375285;671195,400050;682625,416560;693420,433070" o:connectangles="0,0,0,0,0,0,0,0,0,0,0,0,0,0,0,0,0,0,0,0,0,0,0,0,0,0,0,0,0,0,0,0,0,0,0,0,0,0,0,0,0,0,0,0,0,0,0,0,0,0,0,0,0,0,0,0,0,0,0,0,0,0"/>
                </v:shape>
                <v:shape id="Freeform 305" o:spid="_x0000_s1036" style="position:absolute;left:26902;top:13416;width:2362;height:711;visibility:visible;mso-wrap-style:square;v-text-anchor:top" coordsize="37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DgMQA&#10;AADcAAAADwAAAGRycy9kb3ducmV2LnhtbESPT4vCMBTE7wt+h/AEb2vqn5WlaxRRRPGwYPWwx0fy&#10;ti02L6WJtfrpjbCwx2FmfsPMl52tREuNLx0rGA0TEMTamZJzBefT9v0ThA/IBivHpOBOHpaL3tsc&#10;U+NufKQ2C7mIEPYpKihCqFMpvS7Ioh+6mjh6v66xGKJscmkavEW4reQ4SWbSYslxocCa1gXpS3a1&#10;CvJvL2mb6VO71gdXPnZT3W1+lBr0u9UXiEBd+A//tfdGwST5gN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A4DEAAAA3AAAAA8AAAAAAAAAAAAAAAAAmAIAAGRycy9k&#10;b3ducmV2LnhtbFBLBQYAAAAABAAEAPUAAACJAwAAAAA=&#10;" path="m,l,4r5,l5,8r4,l9,21r4,l13,26r5,l18,30r4,l26,30r5,l31,39r4,l35,43r4,l39,39r4,4l43,47r5,l48,52r4,l52,56r4,l56,60r5,l61,60r4,l65,65r4,l69,69r5,l74,69r4,l78,73r4,l82,77r5,l91,77r4,l95,82r5,l108,82r5,l113,86r4,l134,86r4,l138,90r5,l160,90r4,l164,95r5,l212,95r4,l216,99r5,l221,99r4,l225,95r4,l229,95r4,l233,99r5,l251,99r4,l255,95r4,l259,99r5,l264,103r4,l277,103r4,l281,99r4,l285,95r,4l290,99r,l294,99r,l298,99r,4l303,103r,-4l307,99r,l311,99r,-4l316,95r,4l320,99r,-4l324,95r,l328,95r,8l333,103r,9l337,112r,-13l341,99r,-13l346,86r,9l350,95r,8l354,103r,-4l359,99r,-4l363,95r,-9l367,86r,-4l372,82r,4e" filled="f" strokecolor="black [3213]">
                  <v:path arrowok="t" o:connecttype="custom" o:connectlocs="0,2540;3175,5080;5715,13335;8255,16510;11430,19050;16510,19050;19685,24765;22225,27305;24765,24765;27305,29845;30480,33020;33020,35560;35560,38100;38735,38100;41275,41275;43815,43815;46990,43815;49530,46355;52070,48895;57785,48895;60325,52070;68580,52070;71755,54610;85090,54610;87630,57150;101600,57150;104140,60325;134620,60325;137160,62865;140335,62865;142875,60325;145415,60325;147955,62865;159385,62865;161925,60325;164465,62865;167640,65405;175895,65405;178435,62865;180975,60325;184150,62865;186690,62865;189230,62865;192405,65405;194945,62865;197485,62865;200660,60325;203200,62865;205740,60325;208280,60325;211455,65405;213995,71120;216535,62865;219710,54610;222250,60325;224790,65405;227965,62865;230505,60325;233045,54610;236220,52070" o:connectangles="0,0,0,0,0,0,0,0,0,0,0,0,0,0,0,0,0,0,0,0,0,0,0,0,0,0,0,0,0,0,0,0,0,0,0,0,0,0,0,0,0,0,0,0,0,0,0,0,0,0,0,0,0,0,0,0,0,0,0,0"/>
                </v:shape>
                <v:shape id="Freeform 306" o:spid="_x0000_s1037" style="position:absolute;left:4340;top:8598;width:14339;height:2876;visibility:visible;mso-wrap-style:square;v-text-anchor:top" coordsize="2258,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NDsUA&#10;AADcAAAADwAAAGRycy9kb3ducmV2LnhtbESPT2vCQBTE70K/w/IKvelGC2JSV5GKf8BTrBR6e2Rf&#10;k7TZt2F3jfHbu4LgcZiZ3zDzZW8a0ZHztWUF41ECgriwuuZSwelrM5yB8AFZY2OZFFzJw3LxMphj&#10;pu2Fc+qOoRQRwj5DBVUIbSalLyoy6Ee2JY7er3UGQ5SulNrhJcJNIydJMpUGa44LFbb0WVHxfzwb&#10;BT5drdvuLz/bw3h7cmkefnbfWqm31371ASJQH57hR3uvFbwn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40OxQAAANwAAAAPAAAAAAAAAAAAAAAAAJgCAABkcnMv&#10;ZG93bnJldi54bWxQSwUGAAAAAAQABAD1AAAAigMAAAAA&#10;" path="m,453r,-4l4,449r4,l13,449r,-4l17,445r22,l43,445r,-5l47,440r5,l56,440r,-4l60,436r13,l77,436r,-4l82,432r13,l99,432r,-5l103,427r18,l125,427r,-4l129,423r,4l134,427r,-4l138,423r4,l146,423r,-4l151,419r13,l168,419r,-5l172,414r13,l190,414r,-4l194,410r13,l211,410r,-4l216,406r8,l229,406r,-4l233,402r8,l246,402r,-5l250,397r13,l267,397r,-4l272,393r13,l289,393r,-4l293,389r9,l306,389r,-5l311,384r13,l328,384r,-4l332,380r13,l349,380r,-4l354,376r13,l371,376r,-5l375,371r9,l388,371r,-4l393,367r8,l406,367r,-4l410,363r21,l436,363r,-5l440,358r9,l453,358r,-4l457,354r5,l466,354r,-4l470,350r18,l492,350r,-5l496,345r18,l518,345r,-4l522,341r4,l531,341r,-4l535,337r,l539,337r,-4l544,333r8,l557,333r,-5l561,328r,l565,328r,-4l570,324r,-4l574,320r,-5l578,315r,-4l583,311r26,l613,311r,-4l617,307r,l621,307r,-5l626,302r,-4l630,298r,-4l634,294r,-5l639,289r,l643,289r,-4l647,285r,l652,285r,4l656,289r,5l660,294r,4l665,298r,l669,298r,4l673,302r69,l747,302r,-4l751,298r,l755,298r,-4l760,294r,-5l764,289r,l768,289r,-4l773,285r,l777,285r,4l781,289r5,l790,289r,5l794,294r4,l803,294r,-5l807,289r22,l833,289r,-4l837,285r13,l855,285r,-4l859,281r22,l885,281r,-5l889,276r39,l932,276r,-4l937,272r30,l971,272r,-4l976,268r17,l997,268r,-5l1001,263r13,l1019,263r,-4l1023,259r9,l1036,259r,-4l1040,255r9,l1053,255r,-4l1058,251r,l1062,251r,-5l1066,246r9,l1079,246r,-4l1083,242r5,l1092,242r,-4l1096,238r5,l1105,238r,-5l1109,233r9,l1122,233r,-4l1127,229r8,l1140,229r,-4l1144,225r9,l1157,225r,-5l1161,220r13,l1178,220r,-4l1183,216r17,l1204,216r,-4l1209,212r13,l1226,212r,-5l1230,207r9,l1243,207r,-4l1248,203r4,l1256,203r,-4l1261,199r4,l1269,199r,-5l1273,194r,l1278,194r,-4l1282,190r4,l1291,190r,-4l1295,186r4,l1304,186r,-5l1308,181r,l1312,181r,-4l1317,177r4,l1325,177r,-4l1330,173r,l1334,173r,-4l1338,169r5,l1347,169r,-5l1351,164r13,l1368,164r,-4l1373,160r73,l1450,160r,4l1455,164r78,l1537,164r,5l1541,169r39,l1584,169r,-5l1589,164r,-8l1593,156r,-13l1597,143r,-35l1602,108r,-21l1606,87r,-22l1610,65r,-35l1615,30r,-13l1619,17r,-12l1623,5r,-5l1628,r,5l1632,5r,8l1636,13r,17l1640,30r,65l1645,95r,17l1649,112r,-17l1653,95r,-43l1658,52r,-4l1662,48r,l1666,48r,4l1671,52r,4l1675,56r,l1679,56r,5l1684,61r,17l1688,78r,4l1692,82r,9l1697,91r,17l1701,108r,9l1705,117r,8l1710,125r,9l1714,134r,13l1718,147r,4l1723,151r,5l1727,156r,8l1731,164r,l1735,164r,5l1740,169r4,l1748,169r,4l1753,173r8,l1766,173r,-4l1770,169r,l1774,169r,-5l1779,164r17,l1800,164r,9l1805,173r,4l1809,177r,4l1813,181r,5l1818,186r,l1822,186r,4l1826,190r4,l1835,190r,-4l1839,186r9,l1852,186r,4l1856,190r,l1861,190r,4l1865,194r,5l1869,199r5,l1878,199r,4l1882,203r74,l1960,203r,4l1964,207r39,l2007,207r,-4l2012,203r13,l2029,203r,-4l2033,199r,-5l2038,194r,l2042,194r,-4l2046,190r,-4l2051,186r,-9l2055,177r,4l2059,181r,5l2064,186r,13l2068,199r,l2072,199r,4l2077,203r4,l2085,203r,4l2090,207r43,l2137,207r,-4l2137,207r4,l2141,207r5,l2176,207r4,l2180,212r5,l2189,212r4,l2193,207r4,l2215,207r4,l2219,203r4,l2223,203r5,l2228,207r4,l2232,203r4,l2249,203r5,l2254,199r4,l2258,199e" filled="f" strokecolor="black [3213]">
                  <v:path arrowok="t" o:connecttype="custom" o:connectlocs="24765,282575;46355,276860;76835,271145;90170,268605;117475,262890;142240,257810;167005,252095;191770,247015;219075,241300;243840,235585;273685,230505;293370,224790;326390,219075;339725,213995;356235,208280;367030,197485;394335,191770;405765,183515;416560,186690;471170,191770;482600,183515;493395,183515;509905,183515;542925,178435;591820,172720;633095,167005;657860,161925;674370,156210;693420,151130;712470,145415;734695,139700;764540,134620;789305,128905;805815,123190;819785,118110;833120,112395;847090,107315;868680,101600;975995,107315;1011555,90805;1022350,19050;1033780,3175;1044575,71120;1055370,30480;1066165,38735;1077595,68580;1088390,93345;1099185,104140;1118235,109855;1140460,104140;1151255,118110;1165225,118110;1181735,123190;1242060,128905;1285875,128905;1296670,120650;1307465,118110;1321435,128905;1359535,131445;1392555,134620;1414780,128905;1433830,126365" o:connectangles="0,0,0,0,0,0,0,0,0,0,0,0,0,0,0,0,0,0,0,0,0,0,0,0,0,0,0,0,0,0,0,0,0,0,0,0,0,0,0,0,0,0,0,0,0,0,0,0,0,0,0,0,0,0,0,0,0,0,0,0,0,0"/>
                </v:shape>
                <v:shape id="Freeform 307" o:spid="_x0000_s1038" style="position:absolute;left:18704;top:3763;width:6966;height:6141;visibility:visible;mso-wrap-style:square;v-text-anchor:top" coordsize="1097,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7kcUA&#10;AADcAAAADwAAAGRycy9kb3ducmV2LnhtbESPQWvCQBSE7wX/w/IEL2J2NaW1MauIUChChVrB6yP7&#10;mgSzb2N2q+m/dwWhx2FmvmHyVW8bcaHO1441TBMFgrhwpuZSw+H7fTIH4QOywcYxafgjD6vl4CnH&#10;zLgrf9FlH0oRIewz1FCF0GZS+qIiiz5xLXH0flxnMUTZldJ0eI1w28iZUi/SYs1xocKWNhUVp/2v&#10;1aBm2518PlDL22M6f0vHTfg8T7UeDfv1AkSgPvyHH+0PoyFVr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PuRxQAAANwAAAAPAAAAAAAAAAAAAAAAAJgCAABkcnMv&#10;ZG93bnJldi54bWxQSwUGAAAAAAQABAD1AAAAigMAAAAA&#10;" path="m,967r,-9l5,958r,4l9,962r9,l22,962r,-4l26,958r9,l39,958r,-4l43,954r,-5l48,949r,l52,949r,5l52,949r4,l56,949r5,l61,949r4,l65,945r4,l74,945r4,l78,941r4,l82,932r5,l87,928r4,l91,932r4,l95,937r,-5l100,932r,l104,932r,-4l108,928r,l113,928r,-4l117,924r,-5l121,919r,-4l125,915r,-9l130,906r,l134,906r,13l138,919r,-4l143,915r,-4l147,911r9,l160,911r,-5l164,906r,l169,906r,-4l173,902r,-4l177,898r,-9l182,889r,l186,889r,4l190,893r,-4l195,889r,l199,889r,-4l203,885r,l208,885r,-5l212,880r,-30l216,850r,9l220,859r,8l225,867r,5l229,872r,-5l233,867r,l238,867r,-4l242,863r,l246,863r,-8l251,855r,-5l255,850r,-21l255,850r4,-8l259,816r5,26l264,850r4,l272,850r5,l277,837r4,l281,820r4,l285,829r5,l290,829r4,l294,842r4,l307,842r4,l311,837r4,l315,829r5,4l320,837r4,l324,837r4,l328,816r5,l333,816r4,l337,824r4,l341,820r5,l346,790r4,l350,816r4,l354,824r5,l359,816r4,l363,816r4,l367,811r5,l372,816r4,l376,781r4,l380,751r5,l385,768r4,l389,785r4,l393,790r4,l397,768r5,l402,764r,4l406,768r,-8l410,760r,4l415,764r,-13l419,751r,-30l423,721r,8l428,729r,9l432,738r,-22l436,716r,-17l441,699r,9l445,708r,-39l449,669r,-47l454,660r,18l458,678r,4l462,682r,-17l467,665r,-9l471,656r,-30l475,626r,-69l480,557r,34l484,591r,26l488,617r,9l492,626r,-22l497,604r,-4l501,600r,4l505,604r,-64l510,561r,30l514,591r,9l518,600r,60l523,660r,18l527,673r,-4l531,669r,-52l536,591r,69l540,660r,26l544,686r,l549,686r,-30l553,660r,13l557,673r,-21l562,652r,17l566,669r,43l570,708r,-9l575,699r,30l579,729r,18l583,742r,-73l587,669r,-47l592,622r,107l596,729r,31l600,768r,-34l605,768r,52l609,820r,13l613,833r,-35l618,798r,-25l622,773r,94l626,867r,-4l631,863r,-4l635,859r,l639,859r,-13l644,855r,12l648,867r,-38l652,837r,-30l657,837r,5l661,842r,-13l665,829r,-13l670,816r,-18l674,798r,-17l678,781r,-13l682,768r,-26l687,742r,-21l691,721r,-17l695,704r,-39l700,665r,-18l704,647r,-8l708,639r,-13l713,626r,-35l717,591r,-51l721,540r,-35l726,505r,30l730,527r,-44l734,483r,5l739,488r,4l743,492r,-47l747,445r,-113l752,332r,-43l756,289r,87l760,376r,4l765,380r,-9l769,371r,-30l773,341r,-52l777,289r,-47l782,242r,-65l786,177r,60l790,237r,-4l795,233r,-34l799,199r,13l799,199r4,4l803,173r5,l808,147r4,l812,125r4,l816,78r5,17l821,108r4,l825,117r4,l829,134r5,-4l834,121r4,l838,69r4,-21l842,138r5,l847,194r4,l851,203r4,l855,199r5,l860,250r4,l864,272r4,l868,259r4,l872,294r5,l877,315r4,l881,319r4,l885,311r5,4l890,302r4,l894,289r4,l898,263r5,l903,306r4,l907,302r4,l911,272r5,-4l916,281r4,l920,250r4,l924,181r5,l929,160r4,l933,207r4,-8l937,168r5,l942,121r4,l946,82r4,l950,65r5,l955,52r4,l959,30r,22l963,52,963,r4,52l967,95r5,l972,121r4,l976,194r4,l980,216r5,l985,242r4,l989,255r4,-13l993,276r5,l998,315r4,l1002,328r4,l1006,367r5,l1011,380r4,l1015,380r4,l1019,406r5,l1024,406r4,l1028,410r4,l1032,427r5,l1037,462r4,l1041,479r4,l1045,475r4,l1049,501r5,l1054,514r4,l1058,518r4,l1062,518r5,l1067,509r4,l1071,509r4,l1075,527r5,l1080,535r4,l1084,540r4,l1088,531r5,l1093,557r4,l1097,565e" filled="f" strokecolor="black [3213]">
                  <v:path arrowok="t" o:connecttype="custom" o:connectlocs="13970,608330;30480,602615;41275,602615;55245,591820;63500,591820;74295,583565;85090,583565;101600,575310;112395,564515;123825,564515;134620,539750;145415,550545;156210,542925;167640,534670;180975,520700;197485,534670;208280,531495;219710,520700;230505,518160;241300,495935;252095,501650;260350,485140;271780,468630;282575,424815;293370,422275;304800,375285;315595,381000;326390,381000;337185,391795;348615,416560;359410,452120;370205,424815;381000,466090;392430,490855;403225,545465;414020,512445;425450,506730;436245,457835;447040,405765;457835,320675;469265,312420;480060,238760;490855,183515;501650,147955;513080,109855;523875,68580;534670,30480;546100,126365;556895,186690;567690,191770;578485,191770;589915,114935;600710,76835;608965,33020;619760,123190;630555,175260;641985,241300;652780,260350;663575,301625;674370,328930;685800,339725;696595,358775" o:connectangles="0,0,0,0,0,0,0,0,0,0,0,0,0,0,0,0,0,0,0,0,0,0,0,0,0,0,0,0,0,0,0,0,0,0,0,0,0,0,0,0,0,0,0,0,0,0,0,0,0,0,0,0,0,0,0,0,0,0,0,0,0,0"/>
                </v:shape>
                <v:shape id="Freeform 308" o:spid="_x0000_s1039" style="position:absolute;left:25695;top:7351;width:3569;height:2686;visibility:visible;mso-wrap-style:square;v-text-anchor:top" coordsize="5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chcIA&#10;AADcAAAADwAAAGRycy9kb3ducmV2LnhtbERPTWvCQBC9F/oflil4qxsjSEldRaWlgherhfY4Zsck&#10;mJ0Nu1uN/fWdg+Dx8b6n89616kwhNp4NjIYZKOLS24YrA1/79+cXUDEhW2w9k4ErRZjPHh+mWFh/&#10;4U8671KlJIRjgQbqlLpC61jW5DAOfUcs3NEHh0lgqLQNeJFw1+o8yybaYcPSUGNHq5rK0+7XSe/p&#10;J+Rvm1G3XdLie9+sDn8f+cGYwVO/eAWVqE938c29tgbGmayVM3IE9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ByFwgAAANwAAAAPAAAAAAAAAAAAAAAAAJgCAABkcnMvZG93&#10;bnJldi54bWxQSwUGAAAAAAQABAD1AAAAhwMAAAAA&#10;" path="m,l,,5,r,9l9,9r4,l18,9r,4l22,13r,5l26,18r,-5l31,13r,5l35,18r,21l39,39r,5l43,44r,8l48,52r,5l52,57r,8l56,65r,4l61,69r,5l65,74r,8l69,82r,9l74,91r,l78,91r,13l82,104r,l87,104r,4l91,108r,l95,108r,5l100,113r4,l108,113r,8l113,121r,l117,121r,5l121,126r,4l126,130r,13l130,143r,4l134,147r,4l138,151r,13l143,164r,9l147,173r,l151,173r,13l156,186r,4l160,190r,5l164,195r,4l169,199r,17l173,216r,4l177,220r,9l182,229r,13l186,242r,4l190,246r,5l195,251r,4l199,255r,13l203,268r,9l208,277r,l212,277r,8l216,285r,9l221,294r,8l225,302r,9l229,311r,4l233,315r,5l238,320r,4l242,324r,9l246,333r,4l251,337r,4l255,341r,5l259,346r,l264,346r,4l268,350r,4l272,354r,5l277,359r,l281,359r,4l285,363r,4l290,367r4,l298,367r,5l303,372r13,l320,372r,4l324,376r43,l372,376r,4l372,376r4,l376,376r4,l380,372r5,l385,372r4,l389,376r,-4l393,372r,l398,372r,l402,372r,-5l406,367r,l411,367r,-4l415,363r,4l419,367r,l423,367r,-4l428,363r,l432,363r,4l436,367r,-4l441,363r4,l449,363r,-4l454,359r,-5l458,354r,-13l462,341r,-13l467,328r,5l471,333r,l475,333r,17l480,350r,4l484,354r,9l488,363r,l493,363r,4l497,367r,5l501,372r,4l506,376r,-4l510,376r,13l514,389r,34l518,423r,-21l523,406r,9l527,415r,-26l531,389r,l536,389r,-5l540,384r,-4l544,380r,-4l549,376r,26l553,402r4,l562,402r,-5e" filled="f" strokecolor="black [3213]">
                  <v:path arrowok="t" o:connecttype="custom" o:connectlocs="3175,5715;11430,8255;16510,8255;22225,24765;27305,33020;33020,41275;38735,46990;43815,57785;49530,66040;55245,68580;60325,71755;68580,76835;74295,80010;80010,90805;85090,95885;90805,109855;95885,118110;101600,123825;107315,137160;112395,145415;118110,156210;123825,161925;128905,175895;134620,180975;140335,191770;145415,200025;151130,205740;156210,213995;161925,219710;167640,222250;172720,227965;178435,230505;186690,233045;200660,236220;233045,238760;238760,238760;244475,236220;247015,236220;252730,236220;257810,233045;263525,233045;268605,230505;274320,233045;282575,230505;288290,224790;293370,208280;299085,211455;304800,224790;309880,230505;315595,236220;321310,236220;326390,268605;332105,263525;337185,247015;342900,241300;348615,255270;356870,252095" o:connectangles="0,0,0,0,0,0,0,0,0,0,0,0,0,0,0,0,0,0,0,0,0,0,0,0,0,0,0,0,0,0,0,0,0,0,0,0,0,0,0,0,0,0,0,0,0,0,0,0,0,0,0,0,0,0,0,0,0"/>
                </v:shape>
                <v:shape id="Freeform 309" o:spid="_x0000_s1040" style="position:absolute;left:4340;top:10508;width:16205;height:2082;visibility:visible;mso-wrap-style:square;v-text-anchor:top" coordsize="255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JbMYA&#10;AADcAAAADwAAAGRycy9kb3ducmV2LnhtbESPQWsCMRSE74X+h/AK3mrSWoquRmkL0h687Kqgt8fm&#10;uVm6eVk20d3665tCweMwM98wi9XgGnGhLtSeNTyNFQji0puaKw277fpxCiJEZIONZ9LwQwFWy/u7&#10;BWbG95zTpYiVSBAOGWqwMbaZlKG05DCMfUucvJPvHMYku0qaDvsEd418VupVOqw5LVhs6cNS+V2c&#10;nYbi02yuSm7O+5e8f98eD1atr7nWo4fhbQ4i0hBv4f/2l9EwUT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YJbMYAAADcAAAADwAAAAAAAAAAAAAAAACYAgAAZHJz&#10;L2Rvd25yZXYueG1sUEsFBgAAAAAEAAQA9QAAAIsDAAAAAA==&#10;" path="m,328r,l4,328r,-4l8,324r26,l39,324r,-4l43,320r21,l69,320r,-5l73,315r22,l99,315r,-4l103,311r31,l138,311r,-4l142,307r26,l172,307r,-5l177,302r17,l198,302r,-4l203,298r21,l229,298r,-4l233,294r13,l250,294r,-5l254,289r13,l272,289r,-4l276,285r17,l298,285r,-4l302,281r17,l324,281r,-4l328,277r17,l349,277r,-5l354,272r21,l380,272r,-4l384,268r17,l406,268r,-4l410,264r21,l436,264r,-5l440,259r17,l462,259r,-4l466,255r22,l492,255r,-4l496,251r9,l509,251r,-5l514,246r17,l535,246r,-4l539,242r9,l552,242r,-4l557,238r8,l570,238r,-5l574,233r,l578,233r,-4l583,229r13,l600,229r,-4l604,225r13,l621,225r,-5l626,220r,l630,220r,-4l634,216r5,l643,216r,-4l647,212r5,l656,212r,4l660,216r5,l669,216r,4l673,220r,-4l678,216r47,l729,216r,-4l734,212r21,l760,212r,-5l764,207r30,l798,207r,-4l803,203r26,l833,203r,-4l837,199r18,l859,199r,-4l863,195r26,l893,195r,-5l898,190r30,l932,190r,-4l937,186r26,l967,186r,-4l971,182r17,l993,182r,-5l997,177r17,l1019,177r,-4l1023,173r9,l1036,173r,-4l1040,169r9,l1053,169r,-5l1058,164r4,l1066,164r,-4l1071,160r8,l1083,160r,-4l1088,156r8,l1101,156r,-5l1105,151r13,l1122,151r,-4l1127,147r8,l1140,147r,-4l1144,143r9,l1157,143r,-5l1161,138r17,l1183,138r,-4l1187,134r9,l1200,134r,-4l1204,130r13,l1222,130r,-4l1226,126r13,l1243,126r,-5l1248,121r4,l1256,121r,-4l1261,117r8,l1273,117r,-4l1278,113r,l1282,113r,-5l1286,108r5,l1295,108r,-4l1299,104r,l1304,104r,-4l1308,100r4,l1317,100r,-5l1321,95r4,l1330,95r,-4l1334,91r9,l1347,91r,-4l1351,87r9,l1364,87r,-5l1368,82r61,l1433,82r,-4l1438,78r4,l1446,78r,4l1450,82r130,l1584,82r,-4l1589,78r,l1593,78r,-9l1597,69r,-17l1602,52r,-8l1606,44r,-13l1610,31r,-18l1615,13r,-8l1619,5r,-5l1623,r5,l1632,r,5l1636,5r,13l1640,18r,30l1645,48r,13l1649,61r,-13l1653,48r,-22l1658,26r,-4l1662,22r4,l1671,22r,4l1675,26r,l1679,26r,5l1684,31r,8l1688,39r,5l1692,44r,4l1697,48r,8l1701,56r,5l1705,61r,4l1710,65r,4l1714,69r,5l1718,74r,4l1723,78r,l1727,78r,4l1731,82r13,l1748,82r,5l1753,87r13,l1770,87r,-5l1774,82r18,l1796,82r,5l1800,87r,4l1805,91r,4l1809,95r,l1813,95r,5l1818,100r30,l1852,100r,4l1856,104r,l1861,104r,4l1865,108r13,l1882,108r,5l1887,113r73,l1964,113r,4l1969,117r60,l2033,117r,-4l2038,113r,l2042,113r,-5l2046,108r,-4l2051,104r,-4l2055,100r,4l2059,104r,4l2064,108r,9l2068,117r9,l2081,117r,4l2085,121r61,l2150,121r,5l2154,126r61,l2219,126r,-5l2223,121r,5l2228,126r13,l2245,126r,-5l2249,121r9,l2262,121r,-4l2267,117r30,l2301,117r,-4l2305,113r,-5l2310,108r,5l2314,113r9,l2327,113r,-5l2331,108r9,l2344,108r,-8l2349,100r,-5l2353,95r,5l2357,100r,4l2362,104r,-4l2366,100r4,l2375,100r,-5l2379,95r,-4l2383,91r,-4l2383,91r4,l2387,82r5,l2392,82r4,l2396,91r4,l2400,91r5,l2405,87r4,l2422,87r4,l2426,82r5,l2431,78r4,l2435,78r4,l2439,69r5,l2444,74r4,l2448,78r,-4l2452,74r,l2457,74r,l2461,74r,-5l2465,69r,l2470,69r,-4l2474,65r,-26l2478,39r,9l2482,48r,8l2487,56r,5l2491,61r,-5l2495,56r5,l2504,56r,-4l2508,52r,l2513,52r,-8l2517,44r,-18l2521,18r,21l2526,39r,9l2530,48r,-4l2534,44r,4l2539,48r,-9l2543,39r,-17l2547,22r,9l2552,31r,e" filled="f" strokecolor="black [3213]">
                  <v:path arrowok="t" o:connecttype="custom" o:connectlocs="24765,203200;62865,197485;109220,191770;145415,186690;172720,180975;205740,175895;241300,170180;276860,164465;312420,159385;339725,153670;361950,147955;381000,142875;400050,137160;416560,137160;460375,137160;504190,131445;542925,126365;589280,120650;627380,115570;655320,109855;674370,104140;695960,99060;720725,93345;748030,87630;772795,82550;795020,76835;811530,71755;824865,66040;841375,60325;863600,55245;915670,49530;1009015,49530;1019810,19685;1033780,0;1044575,38735;1057910,13970;1069340,24765;1080135,38735;1090930,49530;1109980,55245;1140460,55245;1151255,63500;1181735,68580;1247140,74295;1296670,68580;1307465,68580;1362710,76835;1411605,80010;1436370,74295;1466850,71755;1488440,63500;1499870,63500;1513205,55245;1524000,57785;1543685,52070;1554480,46990;1562735,43815;1573530,30480;1587500,35560;1598295,16510;1609090,30480;1620520,19685" o:connectangles="0,0,0,0,0,0,0,0,0,0,0,0,0,0,0,0,0,0,0,0,0,0,0,0,0,0,0,0,0,0,0,0,0,0,0,0,0,0,0,0,0,0,0,0,0,0,0,0,0,0,0,0,0,0,0,0,0,0,0,0,0,0"/>
                </v:shape>
                <v:shape id="Freeform 310" o:spid="_x0000_s1041" style="position:absolute;left:20571;top:5904;width:6769;height:5677;visibility:visible;mso-wrap-style:square;v-text-anchor:top" coordsize="106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s8MMA&#10;AADcAAAADwAAAGRycy9kb3ducmV2LnhtbERPy2rCQBTdC/2H4Ra6EZ3Y4oPUMcRCikK7iErXl8w1&#10;CWbuhMxo0r93FoLLw3mvk8E04kadqy0rmE0jEMSF1TWXCk7HbLIC4TyyxsYyKfgnB8nmZbTGWNue&#10;c7odfClCCLsYFVTet7GUrqjIoJvaljhwZ9sZ9AF2pdQd9iHcNPI9ihbSYM2hocKWvioqLoerUVDm&#10;7TVd/uznktnO/8a/2332vVXq7XVIP0F4GvxT/HDvtIKPWZgfzo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s8MMAAADcAAAADwAAAAAAAAAAAAAAAACYAgAAZHJzL2Rv&#10;d25yZXYueG1sUEsFBgAAAAAEAAQA9QAAAIgDAAAAAA==&#10;" path="m,756r,8l4,764r,5l9,769r,-5l13,764r,5l17,769r,-5l21,764r,-4l26,760r,4l30,764r,l34,764r,-17l39,747r,4l43,751r,5l47,756r,l52,756r,-31l56,725r,22l60,747r,13l65,760r,-9l69,751r,l73,751r,-4l78,747r,4l82,751r,-26l86,725r,-26l91,699r,18l95,717r,21l99,738r,5l103,743r,-22l108,721r,13l112,734r,-9l116,725r,5l121,730r,-9l125,721r,-30l129,695r,9l134,704r,8l138,712r,-17l142,695r,-13l147,682r,9l151,691r,-35l155,656r,-39l160,656r,18l164,674r,4l168,678r,-9l173,669r,-4l177,665r,-26l181,639r,-56l186,583r,26l190,609r,26l194,635r,4l198,639r,-22l203,617r,-4l207,613r,l211,613r,-60l216,566r,30l220,596r,4l224,600r,56l229,656r,13l233,665r,-4l237,661r,-48l242,592r,60l246,652r,22l250,674r,4l255,678r,-30l259,652r,13l263,665r,-22l268,643r,13l272,656r,35l276,691r,-9l281,682r,26l285,708r,17l289,717r,-65l293,652r,-39l298,613r,99l302,712r,26l306,751r,-34l311,751r,48l315,799r,13l319,812r,-31l324,781r,-21l328,760r,86l332,846r,l337,846r,-4l341,842r,l345,842r,-17l350,833r,13l354,846r,-39l358,816r,-30l363,816r,4l367,820r,-13l371,807r,-13l376,794r,-17l380,777r,-13l384,764r,-13l388,751r,-30l393,721r,-17l397,704r,-13l401,691r,-30l406,661r,-22l410,639r,-17l414,622r,-9l419,613r,-34l423,579r,-48l427,531r,-30l432,501r,26l436,518r,-39l440,479r,l445,479r,5l449,484r,-43l453,441r,-104l458,337r,-39l462,298r,78l466,376r,8l471,384r,-8l475,376r,-30l479,346r,-44l483,302r,-47l488,255r,-60l492,195r,56l496,251r,-5l501,246r,-34l505,212r,17l509,220r,-30l514,190r,-21l518,169r,-22l522,147r,-39l527,121r,13l531,134r,4l535,138r,18l540,151r,-8l544,143r,-52l548,74r,86l553,160r,52l557,212r,4l561,216r,-4l566,212r,47l570,259r,26l574,285r,-13l578,272r,35l583,307r,30l587,337r,13l591,350r,9l596,359r,8l596,359r4,l600,341r4,l604,311r5,l609,341r4,l613,337r4,l617,311r5,-4l622,320r4,l626,290r4,l630,225r5,l635,208r4,l639,242r4,-13l643,195r5,l648,147r4,l652,95r4,l656,69r5,l661,44r4,l665,18,669,r,52l673,52r,48l678,100r,30l682,130r,82l686,212r,26l691,238r,26l695,264r,13l699,268r,34l704,302r,39l708,341r,18l712,359r,21l717,380r,9l721,389r,l725,389r,30l730,419r,l734,419r,4l738,423r,22l743,445r,26l747,471r,13l751,484r,-5l755,479r,31l760,510r,8l764,518r,5l768,523r,4l773,527r,-9l777,518r,5l781,523r,12l786,535r,9l790,544r,4l794,548r,-4l799,544r,22l803,566r,8l807,574r,5l812,579r,8l816,587r,l820,587r,5l825,592r,4l829,596r,4l833,600r,-4l838,596r,4l842,600r,22l846,622r,4l850,626r,4l855,630r,5l859,635r,13l863,648r,4l868,652r,l872,652r,9l876,661r,4l881,665r,l885,665r,9l889,674r,4l894,678r,l898,678r,4l902,682r,l907,682r,5l911,687r,4l915,691r,4l920,695r,4l924,699r,5l928,704r,4l933,708r,13l937,721r,9l941,730r,4l945,734r,9l950,743r,4l954,747r,4l958,751r,13l963,764r,5l967,769r,4l971,773r,4l976,777r,9l980,786r,4l984,790r,l989,790r,4l993,794r,5l997,799r,4l1002,803r,4l1006,807r,9l1010,816r,4l1015,820r,5l1019,825r,13l1023,838r,4l1028,842r,4l1032,846r,9l1036,855r,8l1040,863r,5l1045,868r,4l1049,872r,4l1053,876r,5l1058,881r,4l1062,885r,4l1066,889r,5e" filled="f" strokecolor="black [3213]">
                  <v:path arrowok="t" o:connecttype="custom" o:connectlocs="8255,488315;19050,485140;29845,480060;41275,476885;52070,460375;62865,471805;73660,463550;85090,452120;95885,416560;106680,424815;118110,386715;128905,389255;139700,381000;150495,389255;161925,411480;172720,438785;183515,414020;194310,455295;205740,482600;216535,534670;227330,499110;238760,493395;249555,447040;260350,394970;271145,318135;282575,307340;293370,238760;304165,191770;314960,156210;326390,107315;337185,87630;347980,101600;359410,164465;370205,213995;381000,227965;391795,213995;403225,142875;414020,93345;424815,0;435610,134620;447040,191770;457835,247015;468630,268605;479425,304165;490855,334645;501650,345440;512445,364490;523875,375920;534670,381000;545465,403225;556260,419735;567690,430530;578485,436245;589280,447040;600075,466090;611505,485140;622300,499110;633095,507365;644525,520700;655320,537210;666115,553720;676910,564515" o:connectangles="0,0,0,0,0,0,0,0,0,0,0,0,0,0,0,0,0,0,0,0,0,0,0,0,0,0,0,0,0,0,0,0,0,0,0,0,0,0,0,0,0,0,0,0,0,0,0,0,0,0,0,0,0,0,0,0,0,0,0,0,0,0"/>
                </v:shape>
                <v:shape id="Freeform 311" o:spid="_x0000_s1042" style="position:absolute;left:27372;top:11498;width:1892;height:324;visibility:visible;mso-wrap-style:square;v-text-anchor:top" coordsize="2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EecQA&#10;AADcAAAADwAAAGRycy9kb3ducmV2LnhtbESPwWrDMBBE74X8g9hAbrVsF0rjWgmJoeAeekjaS26L&#10;tbVMrJWxFNv5+6pQ6HGYmTdMuV9sLyYafedYQZakIIgbpztuFXx9vj2+gPABWWPvmBTcycN+t3oo&#10;sdBu5hNN59CKCGFfoAITwlBI6RtDFn3iBuLofbvRYohybKUecY5w28s8TZ+lxY7jgsGBKkPN9Xyz&#10;Cmw6D9vsvfIfJ875Uuemr7ujUpv1cngFEWgJ/+G/dq0VPGU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RHnEAAAA3AAAAA8AAAAAAAAAAAAAAAAAmAIAAGRycy9k&#10;b3ducmV2LnhtbFBLBQYAAAAABAAEAPUAAACJAwAAAAA=&#10;" path="m,13r,4l4,17r,l8,17r,4l13,21r,l17,21r,5l21,26r,4l26,30r4,l34,30r,4l39,34r4,l47,34r,5l52,39r4,l60,39r,4l64,43r,-4l69,39r,4l73,43r9,l86,43r,4l90,47r,l95,47r,-4l99,43r,4l103,47r,l108,47r,-4l112,43r39,l155,43r,-4l159,39r9,l172,39r,-5l177,34r4,l185,34r,-4l190,30r,-9l194,21r,-8l198,13r,-5l203,8r,5l207,13r,-5l211,8r,9l216,17r,4l220,21r17,l242,21r,-8l246,13r,-5l250,8r,-8l254,r,51l259,51r,-4l263,47r,-30l267,17r,-4l272,13r,l276,13r,-5l280,8r,l285,8r,13l289,21r,-4l293,17r,-9l298,8r,e" filled="f" strokecolor="black [3213]">
                  <v:path arrowok="t" o:connecttype="custom" o:connectlocs="0,10795;2540,10795;5080,13335;8255,13335;10795,16510;13335,19050;19050,19050;21590,21590;27305,21590;29845,24765;35560,24765;38100,27305;40640,24765;43815,27305;52070,27305;54610,29845;57150,29845;60325,27305;62865,29845;65405,29845;68580,27305;95885,27305;98425,24765;106680,24765;109220,21590;114935,21590;117475,19050;120650,13335;123190,8255;125730,5080;128905,8255;131445,5080;133985,10795;137160,13335;150495,13335;153670,8255;156210,5080;158750,0;161290,32385;164465,29845;167005,10795;169545,8255;172720,8255;175260,5080;177800,5080;180975,13335;183515,10795;186055,5080;189230,5080" o:connectangles="0,0,0,0,0,0,0,0,0,0,0,0,0,0,0,0,0,0,0,0,0,0,0,0,0,0,0,0,0,0,0,0,0,0,0,0,0,0,0,0,0,0,0,0,0,0,0,0,0"/>
                </v:shape>
                <v:line id="Line 28" o:spid="_x0000_s1043" style="position:absolute;visibility:visible;mso-wrap-style:square" from="4241,481" to="4241,1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PqMYAAADcAAAADwAAAGRycy9kb3ducmV2LnhtbESPQWvCQBSE74X+h+UVequbpNRIdJVQ&#10;ENp60ipeH9lnEpt9G3a3Me2v7wpCj8PMfMMsVqPpxEDOt5YVpJMEBHFldcu1gv3n+mkGwgdkjZ1l&#10;UvBDHlbL+7sFFtpeeEvDLtQiQtgXqKAJoS+k9FVDBv3E9sTRO1lnMETpaqkdXiLcdDJLkqk02HJc&#10;aLCn14aqr923UTCrPs6uzMv39OXQ579Dtpmuj7lSjw9jOQcRaAz/4Vv7TSt4Tj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jz6jGAAAA3AAAAA8AAAAAAAAA&#10;AAAAAAAAoQIAAGRycy9kb3ducmV2LnhtbFBLBQYAAAAABAAEAPkAAACUAwAAAAA=&#10;" strokecolor="black [3213]"/>
                <v:line id="Line 29" o:spid="_x0000_s1044" style="position:absolute;rotation:-90;flip:x;visibility:visible;mso-wrap-style:square" from="4181,15550" to="4212,1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kaccAAADcAAAADwAAAGRycy9kb3ducmV2LnhtbESPT2vCQBTE74LfYXmCN91ooJToKmqp&#10;FXqof3pob4/sazaafRuy2yT99t1CweMwM79hluveVqKlxpeOFcymCQji3OmSCwXvl+fJIwgfkDVW&#10;jknBD3lYr4aDJWbadXyi9hwKESHsM1RgQqgzKX1uyKKfupo4el+usRiibAqpG+wi3FZyniQP0mLJ&#10;ccFgTTtD+e38bRXs5unl1Zhtd/w4XPdPJ/58eWtrpcajfrMAEagP9/B/+6AVpLM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yRpxwAAANwAAAAPAAAAAAAA&#10;AAAAAAAAAKECAABkcnMvZG93bnJldi54bWxQSwUGAAAAAAQABAD5AAAAlQMAAAAA&#10;" strokecolor="black [3213]" strokeweight="1.5pt"/>
                <v:line id="Line 30" o:spid="_x0000_s1045" style="position:absolute;rotation:-90;flip:x;visibility:visible;mso-wrap-style:square" from="4181,15880" to="4213,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8HccAAADcAAAADwAAAGRycy9kb3ducmV2LnhtbESPzWvCQBTE74X+D8sr9FY3flAkdZWq&#10;tAoe6kcPentkX7PR7NuQ3Sbxv3eFQo/DzPyGmcw6W4qGal84VtDvJSCIM6cLzhV8Hz5exiB8QNZY&#10;OiYFV/Iwmz4+TDDVruUdNfuQiwhhn6ICE0KVSukzQxZ9z1XE0ftxtcUQZZ1LXWMb4baUgyR5lRYL&#10;jgsGK1oYyi77X6tgMRgeNsbM2+1xff5c7vi0+moqpZ6fuvc3EIG68B/+a6+1gmF/BPcz8Qj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3rwdxwAAANwAAAAPAAAAAAAA&#10;AAAAAAAAAKECAABkcnMvZG93bnJldi54bWxQSwUGAAAAAAQABAD5AAAAlQMAAAAA&#10;" strokecolor="black [3213]" strokeweight="1.5pt"/>
                <v:line id="Line 31" o:spid="_x0000_s1046" style="position:absolute;rotation:90;flip:x;visibility:visible;mso-wrap-style:square" from="4130,15251" to="4212,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1ucMAAADcAAAADwAAAGRycy9kb3ducmV2LnhtbESP0YrCMBRE34X9h3AX9k1TlYp0jbIs&#10;KKIoWPcDLs21LTY3JYna9euNIPg4zMwZZrboTCOu5HxtWcFwkIAgLqyuuVTwd1z2pyB8QNbYWCYF&#10;/+RhMf/ozTDT9sYHuuahFBHCPkMFVQhtJqUvKjLoB7Yljt7JOoMhSldK7fAW4aaRoySZSIM1x4UK&#10;W/qtqDjnF6MgX7a7rcNdurqn23K/Gfu8doVSX5/dzzeIQF14h1/ttVYwHq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NbnDAAAA3AAAAA8AAAAAAAAAAAAA&#10;AAAAoQIAAGRycy9kb3ducmV2LnhtbFBLBQYAAAAABAAEAPkAAACRAwAAAAA=&#10;" strokecolor="black [3213]" strokeweight="1.5pt"/>
                <v:rect id="Rectangle 316" o:spid="_x0000_s1047" style="position:absolute;left:2798;top:14930;width:1314;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-0.4</w:t>
                        </w:r>
                      </w:p>
                    </w:txbxContent>
                  </v:textbox>
                </v:rect>
                <v:line id="Line 33" o:spid="_x0000_s1048" style="position:absolute;rotation:90;flip:x;visibility:visible;mso-wrap-style:square" from="4181,14946" to="4213,1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OVcUAAADcAAAADwAAAGRycy9kb3ducmV2LnhtbESP0WrCQBRE3wv+w3KFvulGQ2xJXUUE&#10;S6komPYDLtnbJJi9G3a3SfTru4VCH4eZOcOst6NpRU/ON5YVLOYJCOLS6oYrBZ8fh9kzCB+QNbaW&#10;ScGNPGw3k4c15toOfKG+CJWIEPY5KqhD6HIpfVmTQT+3HXH0vqwzGKJ0ldQOhwg3rVwmyUoabDgu&#10;1NjRvqbyWnwbBcWhOx0dnrLXe3aszu+pLxpXKvU4HXcvIAKN4T/8137TCtLFE/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kOVcUAAADcAAAADwAAAAAAAAAA&#10;AAAAAAChAgAAZHJzL2Rvd25yZXYueG1sUEsFBgAAAAAEAAQA+QAAAJMDAAAAAA==&#10;" strokecolor="black [3213]" strokeweight="1.5pt"/>
                <v:line id="Line 34" o:spid="_x0000_s1049" style="position:absolute;rotation:90;flip:x;visibility:visible;mso-wrap-style:square" from="4181,14623" to="4212,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aJ78AAADcAAAADwAAAGRycy9kb3ducmV2LnhtbERPzYrCMBC+L/gOYQRva6qiSDWKCIoo&#10;ClYfYGjGtthMShK17tNvDoLHj+9/vmxNLZ7kfGVZwaCfgCDOra64UHC9bH6nIHxA1lhbJgVv8rBc&#10;dH7mmGr74jM9s1CIGMI+RQVlCE0qpc9LMuj7tiGO3M06gyFCV0jt8BXDTS2HSTKRBiuODSU2tC4p&#10;v2cPoyDbNMeDw+N4+zc+FKf9yGeVy5XqddvVDESgNnzFH/dOKxgN4tp4Jh4B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haaJ78AAADcAAAADwAAAAAAAAAAAAAAAACh&#10;AgAAZHJzL2Rvd25yZXYueG1sUEsFBgAAAAAEAAQA+QAAAI0DAAAAAA==&#10;" strokecolor="black [3213]" strokeweight="1.5pt"/>
                <v:line id="Line 35" o:spid="_x0000_s1050" style="position:absolute;rotation:90;flip:x;visibility:visible;mso-wrap-style:square" from="4181,14318" to="4212,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vMUAAADcAAAADwAAAGRycy9kb3ducmV2LnhtbESP0WrCQBRE3wv+w3KFvulGQ6RNXUUE&#10;S6komPYDLtnbJJi9G3a3SfTru4VCH4eZOcOst6NpRU/ON5YVLOYJCOLS6oYrBZ8fh9kTCB+QNbaW&#10;ScGNPGw3k4c15toOfKG+CJWIEPY5KqhD6HIpfVmTQT+3HXH0vqwzGKJ0ldQOhwg3rVwmyUoabDgu&#10;1NjRvqbyWnwbBcWhOx0dnrLXe3aszu+pLxpXKvU4HXcvIAKN4T/8137TCtLFM/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o/vMUAAADcAAAADwAAAAAAAAAA&#10;AAAAAAChAgAAZHJzL2Rvd25yZXYueG1sUEsFBgAAAAAEAAQA+QAAAJMDAAAAAA==&#10;" strokecolor="black [3213]" strokeweight="1.5pt"/>
                <v:line id="Line 36" o:spid="_x0000_s1051" style="position:absolute;rotation:90;flip:x;visibility:visible;mso-wrap-style:square" from="4181,13988" to="4212,1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cnL8AAADcAAAADwAAAGRycy9kb3ducmV2LnhtbERPzYrCMBC+C75DGMGbpiqKVKOIoMiK&#10;gtUHGJqxLTaTkkTt+vTmsLDHj+9/uW5NLV7kfGVZwWiYgCDOra64UHC77gZzED4ga6wtk4Jf8rBe&#10;dTtLTLV984VeWShEDGGfooIyhCaV0uclGfRD2xBH7m6dwRChK6R2+I7hppbjJJlJgxXHhhIb2paU&#10;P7KnUZDtmtPR4Wm6/0yPxfln4rPK5Ur1e+1mASJQG/7Ff+6DVjAZx/nxTDwCcvU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gxcnL8AAADcAAAADwAAAAAAAAAAAAAAAACh&#10;AgAAZHJzL2Rvd25yZXYueG1sUEsFBgAAAAAEAAQA+QAAAI0DAAAAAA==&#10;" strokecolor="black [3213]" strokeweight="1.5pt"/>
                <v:line id="Line 37" o:spid="_x0000_s1052" style="position:absolute;rotation:90;flip:x;visibility:visible;mso-wrap-style:square" from="4130,13689" to="4212,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D5B8UAAADcAAAADwAAAGRycy9kb3ducmV2LnhtbESP0WrCQBRE3wX/YblC38xGQ0qJrlIE&#10;S1EsNO0HXLLXJDR7N+yuSerXdwuFPg4zc4bZ7ifTiYGcby0rWCUpCOLK6pZrBZ8fx+UTCB+QNXaW&#10;ScE3edjv5rMtFtqO/E5DGWoRIewLVNCE0BdS+qohgz6xPXH0rtYZDFG6WmqHY4SbTq7T9FEabDku&#10;NNjToaHqq7wZBeWxv5wdXvKXe36u306ZL1tXKfWwmJ43IAJN4T/8137VCrL1C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D5B8UAAADcAAAADwAAAAAAAAAA&#10;AAAAAAChAgAAZHJzL2Rvd25yZXYueG1sUEsFBgAAAAAEAAQA+QAAAJMDAAAAAA==&#10;" strokecolor="black [3213]" strokeweight="1.5pt"/>
                <v:rect id="Rectangle 322" o:spid="_x0000_s1053" style="position:absolute;left:2795;top:13349;width:131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-0.2</w:t>
                        </w:r>
                      </w:p>
                    </w:txbxContent>
                  </v:textbox>
                </v:rect>
                <v:line id="Line 39" o:spid="_x0000_s1054" style="position:absolute;rotation:90;flip:x;visibility:visible;mso-wrap-style:square" from="4181,13384" to="4213,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C68UAAADcAAAADwAAAGRycy9kb3ducmV2LnhtbESP0WrCQBRE3wv9h+UW+lY3GlJKdBUp&#10;WIrBgqkfcMlek2D2btjdJqlf7wqFPg4zc4ZZbSbTiYGcby0rmM8SEMSV1S3XCk7fu5c3ED4ga+ws&#10;k4Jf8rBZPz6sMNd25CMNZahFhLDPUUETQp9L6auGDPqZ7Ymjd7bOYIjS1VI7HCPcdHKRJK/SYMtx&#10;ocGe3huqLuWPUVDu+kPh8JB9XLOi/tqnvmxdpdTz07Rdggg0hf/wX/tTK0gXK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7C68UAAADcAAAADwAAAAAAAAAA&#10;AAAAAAChAgAAZHJzL2Rvd25yZXYueG1sUEsFBgAAAAAEAAQA+QAAAJMDAAAAAA==&#10;" strokecolor="black [3213]" strokeweight="1.5pt"/>
                <v:line id="Line 40" o:spid="_x0000_s1055" style="position:absolute;rotation:90;flip:x;visibility:visible;mso-wrap-style:square" from="4181,13060" to="4213,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an8UAAADcAAAADwAAAGRycy9kb3ducmV2LnhtbESP0WrCQBRE3wX/YblC3+rGWItEN6EU&#10;UkpFwdQPuGSvSTB7N+xuNe3XdwsFH4eZOcNsi9H04krOd5YVLOYJCOLa6o4bBafP8nENwgdkjb1l&#10;UvBNHop8Otlipu2Nj3StQiMihH2GCtoQhkxKX7dk0M/tQBy9s3UGQ5SukdrhLcJNL9MkeZYGO44L&#10;LQ702lJ9qb6Mgqoc9juH+9Xbz2rXHD6WvupcrdTDbHzZgAg0hnv4v/2uFSzTJ/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dan8UAAADcAAAADwAAAAAAAAAA&#10;AAAAAAChAgAAZHJzL2Rvd25yZXYueG1sUEsFBgAAAAAEAAQA+QAAAJMDAAAAAA==&#10;" strokecolor="black [3213]" strokeweight="1.5pt"/>
                <v:line id="Line 41" o:spid="_x0000_s1056" style="position:absolute;rotation:90;flip:x;visibility:visible;mso-wrap-style:square" from="4181,12756" to="4212,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MUAAADcAAAADwAAAGRycy9kb3ducmV2LnhtbESP0WrCQBRE34X+w3ILfdNNDZGSukop&#10;WEqDgmk/4JK9JsHs3bC7TdJ+vSsIPg4zc4ZZbyfTiYGcby0reF4kIIgrq1uuFfx87+YvIHxA1thZ&#10;JgV/5GG7eZitMdd25CMNZahFhLDPUUETQp9L6auGDPqF7Ymjd7LOYIjS1VI7HCPcdHKZJCtpsOW4&#10;0GBP7w1V5/LXKCh3/b5wuM8+/rOiPnylvmxdpdTT4/T2CiLQFO7hW/tTK0iXGVzPxCM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BMUAAADcAAAADwAAAAAAAAAA&#10;AAAAAAChAgAAZHJzL2Rvd25yZXYueG1sUEsFBgAAAAAEAAQA+QAAAJMDAAAAAA==&#10;" strokecolor="black [3213]" strokeweight="1.5pt"/>
                <v:line id="Line 42" o:spid="_x0000_s1057" style="position:absolute;rotation:90;flip:x;visibility:visible;mso-wrap-style:square" from="4181,12425" to="4213,1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hc8IAAADcAAAADwAAAGRycy9kb3ducmV2LnhtbESP0YrCMBRE3wX/IVzBN01VFKlGEcFF&#10;VhSsfsClubbF5qYkWe369WZhwcdhZs4wy3VravEg5yvLCkbDBARxbnXFhYLrZTeYg/ABWWNtmRT8&#10;kof1qttZYqrtk8/0yEIhIoR9igrKEJpUSp+XZNAPbUMcvZt1BkOUrpDa4TPCTS3HSTKTBiuOCyU2&#10;tC0pv2c/RkG2a44Hh8fp12t6KE7fE59VLleq32s3CxCB2vAJ/7f3WsFkPIO/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lhc8IAAADcAAAADwAAAAAAAAAAAAAA&#10;AAChAgAAZHJzL2Rvd25yZXYueG1sUEsFBgAAAAAEAAQA+QAAAJADAAAAAA==&#10;" strokecolor="black [3213]" strokeweight="1.5pt"/>
                <v:line id="Line 43" o:spid="_x0000_s1058" style="position:absolute;rotation:90;flip:x;visibility:visible;mso-wrap-style:square" from="4130,12127" to="4212,1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E6MUAAADcAAAADwAAAGRycy9kb3ducmV2LnhtbESP0WrCQBRE3wX/YblC33RjRCvRTSiF&#10;lFKx0NQPuGSvSTB7N+xuNe3XdwsFH4eZOcPsi9H04krOd5YVLBcJCOLa6o4bBafPcr4F4QOyxt4y&#10;KfgmD0U+newx0/bGH3StQiMihH2GCtoQhkxKX7dk0C/sQBy9s3UGQ5SukdrhLcJNL9Mk2UiDHceF&#10;Fgd6bqm+VF9GQVUOx4PD4/rlZ31o3t9WvupcrdTDbHzagQg0hnv4v/2qFazSR/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E6MUAAADcAAAADwAAAAAAAAAA&#10;AAAAAAChAgAAZHJzL2Rvd25yZXYueG1sUEsFBgAAAAAEAAQA+QAAAJMDAAAAAA==&#10;" strokecolor="black [3213]" strokeweight="1.5pt"/>
                <v:rect id="Rectangle 328" o:spid="_x0000_s1059" style="position:absolute;left:2836;top:11803;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0.0</w:t>
                        </w:r>
                      </w:p>
                    </w:txbxContent>
                  </v:textbox>
                </v:rect>
                <v:line id="Line 45" o:spid="_x0000_s1060" style="position:absolute;rotation:90;flip:x;visibility:visible;mso-wrap-style:square" from="4181,11822" to="4213,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1AcUAAADcAAAADwAAAGRycy9kb3ducmV2LnhtbESP0WrCQBRE3wX/YblC33RjRKnRTSiF&#10;lFKx0NQPuGSvSTB7N+xuNe3XdwsFH4eZOcPsi9H04krOd5YVLBcJCOLa6o4bBafPcv4Iwgdkjb1l&#10;UvBNHop8Otljpu2NP+hahUZECPsMFbQhDJmUvm7JoF/YgTh6Z+sMhihdI7XDW4SbXqZJspEGO44L&#10;LQ703FJ9qb6MgqocjgeHx/XLz/rQvL+tfNW5WqmH2fi0AxFoDPfwf/tVK1ilW/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1AcUAAADcAAAADwAAAAAAAAAA&#10;AAAAAAChAgAAZHJzL2Rvd25yZXYueG1sUEsFBgAAAAAEAAQA+QAAAJMDAAAAAA==&#10;" strokecolor="black [3213]" strokeweight="1.5pt"/>
                <v:line id="Line 46" o:spid="_x0000_s1061" style="position:absolute;rotation:90;flip:x;visibility:visible;mso-wrap-style:square" from="4181,11498" to="4213,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XKQcEAAADcAAAADwAAAGRycy9kb3ducmV2LnhtbERP3WrCMBS+F/YO4Qx2p+lWKlKNMgaO&#10;saJg9QEOzbEtNiclydpuT79cCF5+fP+b3WQ6MZDzrWUFr4sEBHFldcu1gst5P1+B8AFZY2eZFPyS&#10;h932abbBXNuRTzSUoRYxhH2OCpoQ+lxKXzVk0C9sTxy5q3UGQ4SultrhGMNNJ9+SZCkNthwbGuzp&#10;o6HqVv4YBeW+PxQOD9nnX1bUx+/Ul62rlHp5nt7XIAJN4SG+u7+0gjSN8+OZe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1cpBwQAAANwAAAAPAAAAAAAAAAAAAAAA&#10;AKECAABkcnMvZG93bnJldi54bWxQSwUGAAAAAAQABAD5AAAAjwMAAAAA&#10;" strokecolor="black [3213]" strokeweight="1.5pt"/>
                <v:line id="Line 47" o:spid="_x0000_s1062" style="position:absolute;rotation:90;flip:x;visibility:visible;mso-wrap-style:square" from="4181,11194" to="4212,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v2sMAAADcAAAADwAAAGRycy9kb3ducmV2LnhtbESP0YrCMBRE3wX/IVzBN021KEvXKCK4&#10;LCsKdvcDLs21LTY3JYla9+uNIPg4zMwZZrHqTCOu5HxtWcFknIAgLqyuuVTw97sdfYDwAVljY5kU&#10;3MnDatnvLTDT9sZHuuahFBHCPkMFVQhtJqUvKjLox7Yljt7JOoMhSldK7fAW4aaR0ySZS4M1x4UK&#10;W9pUVJzzi1GQb9v9zuF+9vU/25WHn9TntSuUGg669SeIQF14h1/tb60gTS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b9rDAAAA3AAAAA8AAAAAAAAAAAAA&#10;AAAAoQIAAGRycy9kb3ducmV2LnhtbFBLBQYAAAAABAAEAPkAAACRAwAAAAA=&#10;" strokecolor="black [3213]" strokeweight="1.5pt"/>
                <v:line id="Line 48" o:spid="_x0000_s1063" style="position:absolute;rotation:90;flip:x;visibility:visible;mso-wrap-style:square" from="4181,10895" to="4213,10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xrcUAAADcAAAADwAAAGRycy9kb3ducmV2LnhtbESP0WrCQBRE3wv9h+UW+lY3GlJKdBUp&#10;WIrBgqkfcMlek2D2btjdJqlf7wqFPg4zc4ZZbSbTiYGcby0rmM8SEMSV1S3XCk7fu5c3ED4ga+ws&#10;k4Jf8rBZPz6sMNd25CMNZahFhLDPUUETQp9L6auGDPqZ7Ymjd7bOYIjS1VI7HCPcdHKRJK/SYMtx&#10;ocGe3huqLuWPUVDu+kPh8JB9XLOi/tqnvmxdpdTz07Rdggg0hf/wX/tTK0jTBdzPx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vxrcUAAADcAAAADwAAAAAAAAAA&#10;AAAAAAChAgAAZHJzL2Rvd25yZXYueG1sUEsFBgAAAAAEAAQA+QAAAJMDAAAAAA==&#10;" strokecolor="black [3213]" strokeweight="1.5pt"/>
                <v:line id="Line 49" o:spid="_x0000_s1064" style="position:absolute;rotation:90;flip:x;visibility:visible;mso-wrap-style:square" from="4129,10565" to="4212,10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UNsUAAADcAAAADwAAAGRycy9kb3ducmV2LnhtbESP0WrCQBRE3wX/YbmFvummBkVSVylC&#10;SjFEMO0HXLK3SWj2bthdY+rXdwuFPg4zc4bZHSbTi5Gc7ywreFomIIhrqztuFHy854stCB+QNfaW&#10;ScE3eTjs57MdZtre+EJjFRoRIewzVNCGMGRS+rolg35pB+LofVpnMETpGqkd3iLc9HKVJBtpsOO4&#10;0OJAx5bqr+pqFFT5UBYOy/XrfV0051Pqq87VSj0+TC/PIAJN4T/8137TCtI0hd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dUNsUAAADcAAAADwAAAAAAAAAA&#10;AAAAAAChAgAAZHJzL2Rvd25yZXYueG1sUEsFBgAAAAAEAAQA+QAAAJMDAAAAAA==&#10;" strokecolor="black [3213]" strokeweight="1.5pt"/>
                <v:rect id="Rectangle 334" o:spid="_x0000_s1065" style="position:absolute;left:2836;top:10267;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0.2</w:t>
                        </w:r>
                      </w:p>
                    </w:txbxContent>
                  </v:textbox>
                </v:rect>
                <v:line id="Line 51" o:spid="_x0000_s1066" style="position:absolute;rotation:90;flip:x;visibility:visible;mso-wrap-style:square" from="4181,10266" to="4213,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p2cMAAADcAAAADwAAAGRycy9kb3ducmV2LnhtbESP0WrCQBRE3wv+w3IF3+rGhpQSXUUE&#10;RRQLjX7AJXtNgtm7YXer0a/vFgQfh5k5w8wWvWnFlZxvLCuYjBMQxKXVDVcKTsf1+xcIH5A1tpZJ&#10;wZ08LOaDtxnm2t74h65FqESEsM9RQR1Cl0vpy5oM+rHtiKN3ts5giNJVUju8Rbhp5UeSfEqDDceF&#10;Gjta1VReil+joFh3h73DQ7Z5ZPvqe5f6onGlUqNhv5yCCNSHV/jZ3moFaZrB/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iadnDAAAA3AAAAA8AAAAAAAAAAAAA&#10;AAAAoQIAAGRycy9kb3ducmV2LnhtbFBLBQYAAAAABAAEAPkAAACRAwAAAAA=&#10;" strokecolor="black [3213]" strokeweight="1.5pt"/>
                <v:line id="Line 52" o:spid="_x0000_s1067" style="position:absolute;rotation:90;flip:x;visibility:visible;mso-wrap-style:square" from="4181,9936" to="4213,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3rsMAAADcAAAADwAAAGRycy9kb3ducmV2LnhtbESP0YrCMBRE34X9h3AXfNNUi7JUo4jg&#10;IisKdv2AS3Nti81NSbLa9euNIPg4zMwZZr7sTCOu5HxtWcFomIAgLqyuuVRw+t0MvkD4gKyxsUwK&#10;/snDcvHRm2Om7Y2PdM1DKSKEfYYKqhDaTEpfVGTQD21LHL2zdQZDlK6U2uEtwk0jx0kylQZrjgsV&#10;trSuqLjkf0ZBvmn3O4f7yfd9sisPP6nPa1co1f/sVjMQgbrwDr/aW60gTa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967DAAAA3AAAAA8AAAAAAAAAAAAA&#10;AAAAoQIAAGRycy9kb3ducmV2LnhtbFBLBQYAAAAABAAEAPkAAACRAwAAAAA=&#10;" strokecolor="black [3213]" strokeweight="1.5pt"/>
                <v:line id="Line 53" o:spid="_x0000_s1068" style="position:absolute;rotation:90;flip:x;visibility:visible;mso-wrap-style:square" from="4181,9631" to="421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xSNcQAAADcAAAADwAAAGRycy9kb3ducmV2LnhtbESP0WrCQBRE34X+w3IF33Rjg7ZEVykF&#10;RRSFpn7AJXubhGbvht1Vo1/vCoKPw8ycYebLzjTiTM7XlhWMRwkI4sLqmksFx9/V8BOED8gaG8uk&#10;4Eoelou33hwzbS/8Q+c8lCJC2GeooAqhzaT0RUUG/ci2xNH7s85giNKVUju8RLhp5HuSTKXBmuNC&#10;hS19V1T85yejIF+1+53D/WR9m+zKwzb1ee0KpQb97msGIlAXXuFne6MVpOkH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FI1xAAAANwAAAAPAAAAAAAAAAAA&#10;AAAAAKECAABkcnMvZG93bnJldi54bWxQSwUGAAAAAAQABAD5AAAAkgMAAAAA&#10;" strokecolor="black [3213]" strokeweight="1.5pt"/>
                <v:line id="Line 54" o:spid="_x0000_s1069" style="position:absolute;rotation:90;flip:x;visibility:visible;mso-wrap-style:square" from="4181,9333" to="4213,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GR8EAAADcAAAADwAAAGRycy9kb3ducmV2LnhtbERP3WrCMBS+F/YO4Qx2p+lWKlKNMgaO&#10;saJg9QEOzbEtNiclydpuT79cCF5+fP+b3WQ6MZDzrWUFr4sEBHFldcu1gst5P1+B8AFZY2eZFPyS&#10;h932abbBXNuRTzSUoRYxhH2OCpoQ+lxKXzVk0C9sTxy5q3UGQ4SultrhGMNNJ9+SZCkNthwbGuzp&#10;o6HqVv4YBeW+PxQOD9nnX1bUx+/Ul62rlHp5nt7XIAJN4SG+u7+0gjSNa+OZeAT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8ZHwQAAANwAAAAPAAAAAAAAAAAAAAAA&#10;AKECAABkcnMvZG93bnJldi54bWxQSwUGAAAAAAQABAD5AAAAjwMAAAAA&#10;" strokecolor="black [3213]" strokeweight="1.5pt"/>
                <v:line id="Line 55" o:spid="_x0000_s1070" style="position:absolute;rotation:90;flip:x;visibility:visible;mso-wrap-style:square" from="4129,9003" to="4212,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3MQAAADcAAAADwAAAGRycy9kb3ducmV2LnhtbESP0WrCQBRE34X+w3IF33Rjg9JGVykF&#10;RRSFpn7AJXubhGbvht1Vo1/vCoKPw8ycYebLzjTiTM7XlhWMRwkI4sLqmksFx9/V8AOED8gaG8uk&#10;4Eoelou33hwzbS/8Q+c8lCJC2GeooAqhzaT0RUUG/ci2xNH7s85giNKVUju8RLhp5HuSTKXBmuNC&#10;hS19V1T85yejIF+1+53D/WR9m+zKwzb1ee0KpQb97msGIlAXXuFne6MVpOkn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72PcxAAAANwAAAAPAAAAAAAAAAAA&#10;AAAAAKECAABkcnMvZG93bnJldi54bWxQSwUGAAAAAAQABAD5AAAAkgMAAAAA&#10;" strokecolor="black [3213]" strokeweight="1.5pt"/>
                <v:rect id="Rectangle 340" o:spid="_x0000_s1071" style="position:absolute;left:2795;top:8664;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0.4</w:t>
                        </w:r>
                      </w:p>
                    </w:txbxContent>
                  </v:textbox>
                </v:rect>
                <v:line id="Line 57" o:spid="_x0000_s1072" style="position:absolute;rotation:90;flip:x;visibility:visible;mso-wrap-style:square" from="4181,8704" to="4213,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8cp8UAAADcAAAADwAAAGRycy9kb3ducmV2LnhtbESP0WrCQBRE3wX/YblC3+rGRktJXUUK&#10;lmJQMO0HXLK3STB7N+xuk+jXdwsFH4eZOcOst6NpRU/ON5YVLOYJCOLS6oYrBV+f+8cXED4ga2wt&#10;k4IredhuppM1ZtoOfKa+CJWIEPYZKqhD6DIpfVmTQT+3HXH0vq0zGKJ0ldQOhwg3rXxKkmdpsOG4&#10;UGNHbzWVl+LHKCj23TF3eFy931Z5dTqkvmhcqdTDbNy9ggg0hnv4v/2hFaTL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8cp8UAAADcAAAADwAAAAAAAAAA&#10;AAAAAAChAgAAZHJzL2Rvd25yZXYueG1sUEsFBgAAAAAEAAQA+QAAAJMDAAAAAA==&#10;" strokecolor="black [3213]" strokeweight="1.5pt"/>
                <v:line id="Line 58" o:spid="_x0000_s1073" style="position:absolute;rotation:90;flip:x;visibility:visible;mso-wrap-style:square" from="4181,8400" to="4212,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C0MUAAADcAAAADwAAAGRycy9kb3ducmV2LnhtbESP0WrCQBRE3wX/YblC3+rGWItEN6EU&#10;UkpFwdQPuGSvSTB7N+xuNe3XdwsFH4eZOcNsi9H04krOd5YVLOYJCOLa6o4bBafP8nENwgdkjb1l&#10;UvBNHop8Otlipu2Nj3StQiMihH2GCtoQhkxKX7dk0M/tQBy9s3UGQ5SukdrhLcJNL9MkeZYGO44L&#10;LQ702lJ9qb6Mgqoc9juH+9Xbz2rXHD6WvupcrdTDbHzZgAg0hnv4v/2uFSyfUv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2C0MUAAADcAAAADwAAAAAAAAAA&#10;AAAAAAChAgAAZHJzL2Rvd25yZXYueG1sUEsFBgAAAAAEAAQA+QAAAJMDAAAAAA==&#10;" strokecolor="black [3213]" strokeweight="1.5pt"/>
                <v:line id="Line 59" o:spid="_x0000_s1074" style="position:absolute;rotation:90;flip:x;visibility:visible;mso-wrap-style:square" from="4181,8069" to="4213,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nS8QAAADcAAAADwAAAGRycy9kb3ducmV2LnhtbESP0WrCQBRE3wv9h+UKvulGo6VEVymC&#10;IopCUz/gkr1NQrN3w+6q0a93BaGPw8ycYebLzjTiQs7XlhWMhgkI4sLqmksFp5/14BOED8gaG8uk&#10;4EYelov3tzlm2l75my55KEWEsM9QQRVCm0npi4oM+qFtiaP3a53BEKUrpXZ4jXDTyHGSfEiDNceF&#10;CltaVVT85WejIF+3h73Dw3Rzn+7L4y71ee0Kpfq97msGIlAX/sOv9lYrSCc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SdLxAAAANwAAAAPAAAAAAAAAAAA&#10;AAAAAKECAABkcnMvZG93bnJldi54bWxQSwUGAAAAAAQABAD5AAAAkgMAAAAA&#10;" strokecolor="black [3213]" strokeweight="1.5pt"/>
                <v:line id="Line 60" o:spid="_x0000_s1075" style="position:absolute;rotation:90;flip:x;visibility:visible;mso-wrap-style:square" from="4181,7771" to="4213,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P8UAAADcAAAADwAAAGRycy9kb3ducmV2LnhtbESP0WrCQBRE3wv+w3KFvulGjUWiq5SC&#10;pTRYaOoHXLLXJJi9G3bXJO3XdwtCH4eZOcPsDqNpRU/ON5YVLOYJCOLS6oYrBeev42wDwgdkja1l&#10;UvBNHg77ycMOM20H/qS+CJWIEPYZKqhD6DIpfVmTQT+3HXH0LtYZDFG6SmqHQ4SbVi6T5EkabDgu&#10;1NjRS03ltbgZBcWxO+UOT+vXn3VefbyvfNG4UqnH6fi8BRFoDP/he/tNK1ilKfydi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i/P8UAAADcAAAADwAAAAAAAAAA&#10;AAAAAAChAgAAZHJzL2Rvd25yZXYueG1sUEsFBgAAAAAEAAQA+QAAAJMDAAAAAA==&#10;" strokecolor="black [3213]" strokeweight="1.5pt"/>
                <v:line id="Line 61" o:spid="_x0000_s1076" style="position:absolute;rotation:90;flip:x;visibility:visible;mso-wrap-style:square" from="4129,7441" to="4212,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apMUAAADcAAAADwAAAGRycy9kb3ducmV2LnhtbESP0WrCQBRE3wv9h+UKfTMbtSkSXUMR&#10;UkpFodEPuGSvSTB7N+xuNe3XdwtCH4eZOcOsi9H04krOd5YVzJIUBHFtdceNgtOxnC5B+ICssbdM&#10;Cr7JQ7F5fFhjru2NP+lahUZECPscFbQhDLmUvm7JoE/sQBy9s3UGQ5SukdrhLcJNL+dp+iINdhwX&#10;Whxo21J9qb6Mgqoc9juH++ztJ9s1h4+FrzpXK/U0GV9XIAKN4T98b79rBYvnD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QapMUAAADcAAAADwAAAAAAAAAA&#10;AAAAAAChAgAAZHJzL2Rvd25yZXYueG1sUEsFBgAAAAAEAAQA+QAAAJMDAAAAAA==&#10;" strokecolor="black [3213]" strokeweight="1.5pt"/>
                <v:rect id="Rectangle 346" o:spid="_x0000_s1077" style="position:absolute;left:2836;top:7166;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0.6</w:t>
                        </w:r>
                      </w:p>
                    </w:txbxContent>
                  </v:textbox>
                </v:rect>
                <v:line id="Line 63" o:spid="_x0000_s1078" style="position:absolute;rotation:90;flip:x;visibility:visible;mso-wrap-style:square" from="4181,7142" to="4213,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hSMQAAADcAAAADwAAAGRycy9kb3ducmV2LnhtbESP3WrCQBSE7wXfYTlC73RT/4muQQop&#10;pWLB6AMcssckNHs27G419em7hUIvh5n5htlmvWnFjZxvLCt4niQgiEurG64UXM75eA3CB2SNrWVS&#10;8E0est1wsMVU2zuf6FaESkQI+xQV1CF0qZS+rMmgn9iOOHpX6wyGKF0ltcN7hJtWTpNkKQ02HBdq&#10;7OilpvKz+DIKirw7HhweF6+PxaH6eJ/5onGlUk+jfr8BEagP/+G/9ptWMJuv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iFIxAAAANwAAAAPAAAAAAAAAAAA&#10;AAAAAKECAABkcnMvZG93bnJldi54bWxQSwUGAAAAAAQABAD5AAAAkgMAAAAA&#10;" strokecolor="black [3213]" strokeweight="1.5pt"/>
                <v:line id="Line 64" o:spid="_x0000_s1079" style="position:absolute;rotation:90;flip:x;visibility:visible;mso-wrap-style:square" from="4181,6837" to="4213,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1OsIAAADcAAAADwAAAGRycy9kb3ducmV2LnhtbERP3WrCMBS+H+wdwhnsbk2ndoxqFBEc&#10;slLBbg9waI5tWXNSkmjrnt5cDHb58f2vNpPpxZWc7ywreE1SEMS11R03Cr6/9i/vIHxA1thbJgU3&#10;8rBZPz6sMNd25BNdq9CIGMI+RwVtCEMupa9bMugTOxBH7mydwRCha6R2OMZw08tZmr5Jgx3HhhYH&#10;2rVU/1QXo6DaD2XhsMw+frOiOX7OfdW5Wqnnp2m7BBFoCv/iP/dBK5gv4tp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W1OsIAAADcAAAADwAAAAAAAAAAAAAA&#10;AAChAgAAZHJzL2Rvd25yZXYueG1sUEsFBgAAAAAEAAQA+QAAAJADAAAAAA==&#10;" strokecolor="black [3213]" strokeweight="1.5pt"/>
                <v:line id="Line 65" o:spid="_x0000_s1080" style="position:absolute;rotation:90;flip:x;visibility:visible;mso-wrap-style:square" from="4181,6507" to="4213,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QocUAAADcAAAADwAAAGRycy9kb3ducmV2LnhtbESP3WrCQBSE7wXfYTlC73RT/9DoGqSQ&#10;UioWjD7AIXtMQrNnw+5WU5++Wyj0cpiZb5ht1ptW3Mj5xrKC50kCgri0uuFKweWcj1cgfEDW2Fom&#10;Bd/kIdsNB1tMtb3ziW5FqESEsE9RQR1Cl0rpy5oM+ontiKN3tc5giNJVUju8R7hp5TRJltJgw3Gh&#10;xo5eaio/iy+joMi748HhcfH6WByqj/eZLxpXKvU06vcbEIH68B/+a79pBbP5G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kQocUAAADcAAAADwAAAAAAAAAA&#10;AAAAAAChAgAAZHJzL2Rvd25yZXYueG1sUEsFBgAAAAAEAAQA+QAAAJMDAAAAAA==&#10;" strokecolor="black [3213]" strokeweight="1.5pt"/>
                <v:line id="Line 66" o:spid="_x0000_s1081" style="position:absolute;rotation:90;flip:x;visibility:visible;mso-wrap-style:square" from="4181,6209" to="4213,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v4cAAAADcAAAADwAAAGRycy9kb3ducmV2LnhtbERPzYrCMBC+C75DGMGbpioVqUYRQZEV&#10;BasPMDRjW2wmJYna3affHBb2+PH9rzadacSbnK8tK5iMExDEhdU1lwrut/1oAcIHZI2NZVLwTR42&#10;635vhZm2H77SOw+liCHsM1RQhdBmUvqiIoN+bFviyD2sMxgidKXUDj8x3DRymiRzabDm2FBhS7uK&#10;imf+MgryfXs+OTynh5/0VF6+Zj6vXaHUcNBtlyACdeFf/Oc+agWzNM6PZ+IRk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KL+HAAAAA3AAAAA8AAAAAAAAAAAAAAAAA&#10;oQIAAGRycy9kb3ducmV2LnhtbFBLBQYAAAAABAAEAPkAAACOAwAAAAA=&#10;" strokecolor="black [3213]" strokeweight="1.5pt"/>
                <v:line id="Line 67" o:spid="_x0000_s1082" style="position:absolute;rotation:90;flip:x;visibility:visible;mso-wrap-style:square" from="4130,5904" to="421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KesMAAADcAAAADwAAAGRycy9kb3ducmV2LnhtbESP0YrCMBRE34X9h3AX9k1TlYp0jbIs&#10;KKIoWPcDLs21LTY3JYna9euNIPg4zMwZZrboTCOu5HxtWcFwkIAgLqyuuVTwd1z2pyB8QNbYWCYF&#10;/+RhMf/ozTDT9sYHuuahFBHCPkMFVQhtJqUvKjLoB7Yljt7JOoMhSldK7fAW4aaRoySZSIM1x4UK&#10;W/qtqDjnF6MgX7a7rcNdurqn23K/Gfu8doVSX5/dzzeIQF14h1/ttVYwTof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GinrDAAAA3AAAAA8AAAAAAAAAAAAA&#10;AAAAoQIAAGRycy9kb3ducmV2LnhtbFBLBQYAAAAABAAEAPkAAACRAwAAAAA=&#10;" strokecolor="black [3213]" strokeweight="1.5pt"/>
                <v:rect id="Rectangle 352" o:spid="_x0000_s1083" style="position:absolute;left:2836;top:5596;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0.8</w:t>
                        </w:r>
                      </w:p>
                    </w:txbxContent>
                  </v:textbox>
                </v:rect>
                <v:line id="Line 69" o:spid="_x0000_s1084" style="position:absolute;rotation:90;flip:x;visibility:visible;mso-wrap-style:square" from="4181,5580" to="42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xlsMAAADcAAAADwAAAGRycy9kb3ducmV2LnhtbESP0WrCQBRE3wv+w3IF3+rGhpQSXUUE&#10;RRQLjX7AJXtNgtm7YXer0a/vFgQfh5k5w8wWvWnFlZxvLCuYjBMQxKXVDVcKTsf1+xcIH5A1tpZJ&#10;wZ08LOaDtxnm2t74h65FqESEsM9RQR1Cl0vpy5oM+rHtiKN3ts5giNJVUju8Rbhp5UeSfEqDDceF&#10;Gjta1VReil+joFh3h73DQ7Z5ZPvqe5f6onGlUqNhv5yCCNSHV/jZ3moFaZbC/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YsZbDAAAA3AAAAA8AAAAAAAAAAAAA&#10;AAAAoQIAAGRycy9kb3ducmV2LnhtbFBLBQYAAAAABAAEAPkAAACRAwAAAAA=&#10;" strokecolor="black [3213]" strokeweight="1.5pt"/>
                <v:line id="Line 70" o:spid="_x0000_s1085" style="position:absolute;rotation:90;flip:x;visibility:visible;mso-wrap-style:square" from="4181,5275" to="4213,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p4sUAAADcAAAADwAAAGRycy9kb3ducmV2LnhtbESP0WrCQBRE3wv9h+UKfTMbtSkSXUMR&#10;UkpFodEPuGSvSTB7N+xuNe3XdwtCH4eZOcOsi9H04krOd5YVzJIUBHFtdceNgtOxnC5B+ICssbdM&#10;Cr7JQ7F5fFhjru2NP+lahUZECPscFbQhDLmUvm7JoE/sQBy9s3UGQ5SukdrhLcJNL+dp+iINdhwX&#10;Whxo21J9qb6Mgqoc9juH++ztJ9s1h4+FrzpXK/U0GV9XIAKN4T98b79rBYvsGf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Ep4sUAAADcAAAADwAAAAAAAAAA&#10;AAAAAAChAgAAZHJzL2Rvd25yZXYueG1sUEsFBgAAAAAEAAQA+QAAAJMDAAAAAA==&#10;" strokecolor="black [3213]" strokeweight="1.5pt"/>
                <v:line id="Line 71" o:spid="_x0000_s1086" style="position:absolute;rotation:90;flip:x;visibility:visible;mso-wrap-style:square" from="4181,4945" to="4213,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2MecQAAADcAAAADwAAAGRycy9kb3ducmV2LnhtbESPUWvCMBSF3wX/Q7gD32w6pSJdowzB&#10;MSYKZvsBl+auLWtuShK17tcvg8EeD+ec73Cq7Wh7cSUfOscKHrMcBHHtTMeNgo/3/XwNIkRkg71j&#10;UnCnANvNdFJhadyNz3TVsREJwqFEBW2MQyllqFuyGDI3ECfv03mLMUnfSOPxluC2l4s8X0mLHaeF&#10;FgfatVR/6YtVoPfD8eDxWLx8F4fm9LYMuvO1UrOH8fkJRKQx/of/2q9GwbIo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Yx5xAAAANwAAAAPAAAAAAAAAAAA&#10;AAAAAKECAABkcnMvZG93bnJldi54bWxQSwUGAAAAAAQABAD5AAAAkgMAAAAA&#10;" strokecolor="black [3213]" strokeweight="1.5pt"/>
                <v:line id="Line 72" o:spid="_x0000_s1087" style="position:absolute;rotation:90;flip:x;visibility:visible;mso-wrap-style:square" from="4181,4647" to="421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SDsUAAADcAAAADwAAAGRycy9kb3ducmV2LnhtbESP0WrCQBRE3wv+w3KFvtWNhoikriKC&#10;pTSkYOwHXLLXJJi9G3a3Ju3XdwuFPg4zc4bZ7ifTizs531lWsFwkIIhrqztuFHxcTk8bED4ga+wt&#10;k4Iv8rDfzR62mGs78pnuVWhEhLDPUUEbwpBL6euWDPqFHYijd7XOYIjSNVI7HCPc9HKVJGtpsOO4&#10;0OJAx5bqW/VpFFSnoSwcltnLd1Y072+przpXK/U4nw7PIAJN4T/8137VCtJsD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8SDsUAAADcAAAADwAAAAAAAAAA&#10;AAAAAAChAgAAZHJzL2Rvd25yZXYueG1sUEsFBgAAAAAEAAQA+QAAAJMDAAAAAA==&#10;" strokecolor="black [3213]" strokeweight="1.5pt"/>
                <v:line id="Line 73" o:spid="_x0000_s1088" style="position:absolute;rotation:90;flip:x;visibility:visible;mso-wrap-style:square" from="4129,4342" to="4212,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3lcQAAADcAAAADwAAAGRycy9kb3ducmV2LnhtbESP0WrCQBRE34X+w3ILvummlahE11AK&#10;KVJRMPoBl+w1CWbvht2tpv36bqHg4zAzZ5h1PphO3Mj51rKCl2kCgriyuuVawflUTJYgfEDW2Fkm&#10;Bd/kId88jdaYaXvnI93KUIsIYZ+hgiaEPpPSVw0Z9FPbE0fvYp3BEKWrpXZ4j3DTydckmUuDLceF&#10;Bnt6b6i6ll9GQVn0+53Dffrxk+7qw+fMl62rlBo/D28rEIGG8Aj/t7dawSxdwN+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7eVxAAAANwAAAAPAAAAAAAAAAAA&#10;AAAAAKECAABkcnMvZG93bnJldi54bWxQSwUGAAAAAAQABAD5AAAAkgMAAAAA&#10;" strokecolor="black [3213]" strokeweight="1.5pt"/>
                <v:rect id="Rectangle 358" o:spid="_x0000_s1089" style="position:absolute;left:2795;top:4002;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1.0</w:t>
                        </w:r>
                      </w:p>
                    </w:txbxContent>
                  </v:textbox>
                </v:rect>
                <v:line id="Line 75" o:spid="_x0000_s1090" style="position:absolute;rotation:90;flip:x;visibility:visible;mso-wrap-style:square" from="4181,4018" to="4213,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GfMQAAADcAAAADwAAAGRycy9kb3ducmV2LnhtbESP0WrCQBRE34X+w3ILvummlYhG11AK&#10;KVJRMPoBl+w1CWbvht2tpv36bqHg4zAzZ5h1PphO3Mj51rKCl2kCgriyuuVawflUTBYgfEDW2Fkm&#10;Bd/kId88jdaYaXvnI93KUIsIYZ+hgiaEPpPSVw0Z9FPbE0fvYp3BEKWrpXZ4j3DTydckmUuDLceF&#10;Bnt6b6i6ll9GQVn0+53Dffrxk+7qw+fMl62rlBo/D28rEIGG8Aj/t7dawSxdwt+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IZ8xAAAANwAAAAPAAAAAAAAAAAA&#10;AAAAAKECAABkcnMvZG93bnJldi54bWxQSwUGAAAAAAQABAD5AAAAkgMAAAAA&#10;" strokecolor="black [3213]" strokeweight="1.5pt"/>
                <v:line id="Line 76" o:spid="_x0000_s1091" style="position:absolute;rotation:90;flip:x;visibility:visible;mso-wrap-style:square" from="4181,3713" to="4213,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lXL8AAADcAAAADwAAAGRycy9kb3ducmV2LnhtbERPzYrCMBC+L/gOYQRva+qKItUoIiii&#10;KFh9gKEZ22IzKUlWq09vDoLHj+9/tmhNLe7kfGVZwaCfgCDOra64UHA5r38nIHxA1lhbJgVP8rCY&#10;d35mmGr74BPds1CIGMI+RQVlCE0qpc9LMuj7tiGO3NU6gyFCV0jt8BHDTS3/kmQsDVYcG0psaFVS&#10;fsv+jYJs3Rz2Dg+jzWu0L467oc8qlyvV67bLKYhAbfiKP+6tVjAcx/nxTDwCcv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blXL8AAADcAAAADwAAAAAAAAAAAAAAAACh&#10;AgAAZHJzL2Rvd25yZXYueG1sUEsFBgAAAAAEAAQA+QAAAI0DAAAAAA==&#10;" strokecolor="black [3213]" strokeweight="1.5pt"/>
                <v:line id="Line 77" o:spid="_x0000_s1092" style="position:absolute;rotation:90;flip:x;visibility:visible;mso-wrap-style:square" from="4181,3383" to="4213,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Ax8UAAADcAAAADwAAAGRycy9kb3ducmV2LnhtbESP0WrCQBRE3wX/YblC38xGJVJSVylC&#10;SjFYaNoPuGRvk9Ds3bC7jdGvdwuFPg4zc4bZHSbTi5Gc7ywrWCUpCOLa6o4bBZ8fxfIRhA/IGnvL&#10;pOBKHg77+WyHubYXfqexCo2IEPY5KmhDGHIpfd2SQZ/YgTh6X9YZDFG6RmqHlwg3vVyn6VYa7Dgu&#10;tDjQsaX6u/oxCqpiOJcOz9nLLSubt9PGV52rlXpYTM9PIAJN4T/8137VCjbbFfyeiUd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pAx8UAAADcAAAADwAAAAAAAAAA&#10;AAAAAAChAgAAZHJzL2Rvd25yZXYueG1sUEsFBgAAAAAEAAQA+QAAAJMDAAAAAA==&#10;" strokecolor="black [3213]" strokeweight="1.5pt"/>
                <v:line id="Line 78" o:spid="_x0000_s1093" style="position:absolute;rotation:90;flip:x;visibility:visible;mso-wrap-style:square" from="4181,3085" to="4212,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esMIAAADcAAAADwAAAGRycy9kb3ducmV2LnhtbESP0YrCMBRE3wX/IVzBN01VFKlGEcFF&#10;VhSsfsClubbF5qYkWe369WZhwcdhZs4wy3VravEg5yvLCkbDBARxbnXFhYLrZTeYg/ABWWNtmRT8&#10;kof1qttZYqrtk8/0yEIhIoR9igrKEJpUSp+XZNAPbUMcvZt1BkOUrpDa4TPCTS3HSTKTBiuOCyU2&#10;tC0pv2c/RkG2a44Hh8fp12t6KE7fE59VLleq32s3CxCB2vAJ/7f3WsFkNoa/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esMIAAADcAAAADwAAAAAAAAAAAAAA&#10;AAChAgAAZHJzL2Rvd25yZXYueG1sUEsFBgAAAAAEAAQA+QAAAJADAAAAAA==&#10;" strokecolor="black [3213]" strokeweight="1.5pt"/>
                <v:line id="Line 79" o:spid="_x0000_s1094" style="position:absolute;rotation:90;flip:x;visibility:visible;mso-wrap-style:square" from="4129,2780" to="4212,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7K8MAAADcAAAADwAAAGRycy9kb3ducmV2LnhtbESP0YrCMBRE34X9h3AXfNNUi7JUo4jg&#10;IisKdv2AS3Nti81NSbLa9euNIPg4zMwZZr7sTCOu5HxtWcFomIAgLqyuuVRw+t0MvkD4gKyxsUwK&#10;/snDcvHRm2Om7Y2PdM1DKSKEfYYKqhDaTEpfVGTQD21LHL2zdQZDlK6U2uEtwk0jx0kylQZrjgsV&#10;trSuqLjkf0ZBvmn3O4f7yfd9sisPP6nPa1co1f/sVjMQgbrwDr/aW60gnab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0eyvDAAAA3AAAAA8AAAAAAAAAAAAA&#10;AAAAoQIAAGRycy9kb3ducmV2LnhtbFBLBQYAAAAABAAEAPkAAACRAwAAAAA=&#10;" strokecolor="black [3213]" strokeweight="1.5pt"/>
                <v:rect id="Rectangle 364" o:spid="_x0000_s1095" style="position:absolute;left:2795;top:2421;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1.2</w:t>
                        </w:r>
                      </w:p>
                    </w:txbxContent>
                  </v:textbox>
                </v:rect>
                <v:line id="Line 81" o:spid="_x0000_s1096" style="position:absolute;rotation:90;flip:x;visibility:visible;mso-wrap-style:square" from="4181,2456" to="4213,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GxMUAAADcAAAADwAAAGRycy9kb3ducmV2LnhtbESP0WrCQBRE3wv+w3KFvtWNhoikriKC&#10;pTSkYOwHXLLXJJi9G3a3Ju3XdwuFPg4zc4bZ7ifTizs531lWsFwkIIhrqztuFHxcTk8bED4ga+wt&#10;k4Iv8rDfzR62mGs78pnuVWhEhLDPUUEbwpBL6euWDPqFHYijd7XOYIjSNVI7HCPc9HKVJGtpsOO4&#10;0OJAx5bqW/VpFFSnoSwcltnLd1Y072+przpXK/U4nw7PIAJN4T/8137VCtJ1Br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GxMUAAADcAAAADwAAAAAAAAAA&#10;AAAAAAChAgAAZHJzL2Rvd25yZXYueG1sUEsFBgAAAAAEAAQA+QAAAJMDAAAAAA==&#10;" strokecolor="black [3213]" strokeweight="1.5pt"/>
                <v:line id="Line 82" o:spid="_x0000_s1097" style="position:absolute;rotation:90;flip:x;visibility:visible;mso-wrap-style:square" from="4181,2151" to="4213,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Ys8UAAADcAAAADwAAAGRycy9kb3ducmV2LnhtbESP0WrCQBRE3wv9h+UWfKsbGxJKdBUp&#10;WKRBwdQPuGSvSTB7N+xuTdqv7xYKPg4zc4ZZbSbTixs531lWsJgnIIhrqztuFJw/d8+vIHxA1thb&#10;JgXf5GGzfnxYYaHtyCe6VaEREcK+QAVtCEMhpa9bMujndiCO3sU6gyFK10jtcIxw08uXJMmlwY7j&#10;QosDvbVUX6svo6DaDYfS4SF7/8nK5viR+qpztVKzp2m7BBFoCvfwf3uvFaR5D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PYs8UAAADcAAAADwAAAAAAAAAA&#10;AAAAAAChAgAAZHJzL2Rvd25yZXYueG1sUEsFBgAAAAAEAAQA+QAAAJMDAAAAAA==&#10;" strokecolor="black [3213]" strokeweight="1.5pt"/>
                <v:line id="Line 83" o:spid="_x0000_s1098" style="position:absolute;rotation:90;flip:x;visibility:visible;mso-wrap-style:square" from="4181,1853" to="4212,1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99KMUAAADcAAAADwAAAGRycy9kb3ducmV2LnhtbESP0WrCQBRE3wv+w3KFvulGJVaiq5SC&#10;pTRYaOoHXLLXJJi9G3bXJO3XdwtCH4eZOcPsDqNpRU/ON5YVLOYJCOLS6oYrBeev42wDwgdkja1l&#10;UvBNHg77ycMOM20H/qS+CJWIEPYZKqhD6DIpfVmTQT+3HXH0LtYZDFG6SmqHQ4SbVi6TZC0NNhwX&#10;auzopabyWtyMguLYnXKHp/T1J82rj/eVLxpXKvU4HZ+3IAKN4T98b79pBav1E/ydi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99KMUAAADcAAAADwAAAAAAAAAA&#10;AAAAAAChAgAAZHJzL2Rvd25yZXYueG1sUEsFBgAAAAAEAAQA+QAAAJMDAAAAAA==&#10;" strokecolor="black [3213]" strokeweight="1.5pt"/>
                <v:line id="Line 84" o:spid="_x0000_s1099" style="position:absolute;rotation:90;flip:x;visibility:visible;mso-wrap-style:square" from="4181,1522" to="4213,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pWr8AAADcAAAADwAAAGRycy9kb3ducmV2LnhtbERPzYrCMBC+L/gOYQRva+qKItUoIiii&#10;KFh9gKEZ22IzKUlWq09vDoLHj+9/tmhNLe7kfGVZwaCfgCDOra64UHA5r38nIHxA1lhbJgVP8rCY&#10;d35mmGr74BPds1CIGMI+RQVlCE0qpc9LMuj7tiGO3NU6gyFCV0jt8BHDTS3/kmQsDVYcG0psaFVS&#10;fsv+jYJs3Rz2Dg+jzWu0L467oc8qlyvV67bLKYhAbfiKP+6tVjAcx7XxTDwCcv4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hDpWr8AAADcAAAADwAAAAAAAAAAAAAAAACh&#10;AgAAZHJzL2Rvd25yZXYueG1sUEsFBgAAAAAEAAQA+QAAAI0DAAAAAA==&#10;" strokecolor="black [3213]" strokeweight="1.5pt"/>
                <v:line id="Line 85" o:spid="_x0000_s1100" style="position:absolute;rotation:90;flip:x;visibility:visible;mso-wrap-style:square" from="4129,1218" to="421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MwcUAAADcAAAADwAAAGRycy9kb3ducmV2LnhtbESP0WrCQBRE3wv+w3KFvulGJVKjq5SC&#10;pTRYaOoHXLLXJJi9G3bXJO3XdwtCH4eZOcPsDqNpRU/ON5YVLOYJCOLS6oYrBeev4+wJhA/IGlvL&#10;pOCbPBz2k4cdZtoO/El9ESoRIewzVFCH0GVS+rImg35uO+LoXawzGKJ0ldQOhwg3rVwmyVoabDgu&#10;1NjRS03ltbgZBcWxO+UOT+nrT5pXH+8rXzSuVOpxOj5vQQQaw3/43n7TClbrDfydi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xMwcUAAADcAAAADwAAAAAAAAAA&#10;AAAAAAChAgAAZHJzL2Rvd25yZXYueG1sUEsFBgAAAAAEAAQA+QAAAJMDAAAAAA==&#10;" strokecolor="black [3213]" strokeweight="1.5pt"/>
                <v:rect id="Rectangle 370" o:spid="_x0000_s1101" style="position:absolute;left:2795;top:944;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1.4</w:t>
                        </w:r>
                      </w:p>
                    </w:txbxContent>
                  </v:textbox>
                </v:rect>
                <v:line id="Line 87" o:spid="_x0000_s1102" style="position:absolute;rotation:90;flip:x;visibility:visible;mso-wrap-style:square" from="4181,894" to="42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WGsUAAADcAAAADwAAAGRycy9kb3ducmV2LnhtbESP0WrCQBRE3wv+w3KFvulGQ2xJXUUE&#10;S6komPYDLtnbJJi9G3a3SfTru4VCH4eZOcOst6NpRU/ON5YVLOYJCOLS6oYrBZ8fh9kzCB+QNbaW&#10;ScGNPGw3k4c15toOfKG+CJWIEPY5KqhD6HIpfVmTQT+3HXH0vqwzGKJ0ldQOhwg3rVwmyUoabDgu&#10;1NjRvqbyWnwbBcWhOx0dnrLXe3aszu+pLxpXKvU4HXcvIAKN4T/8137TCtKnBfyei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PWGsUAAADcAAAADwAAAAAAAAAA&#10;AAAAAAChAgAAZHJzL2Rvd25yZXYueG1sUEsFBgAAAAAEAAQA+QAAAJMDAAAAAA==&#10;" strokecolor="black [3213]" strokeweight="1.5pt"/>
                <v:line id="Line 88" o:spid="_x0000_s1103" style="position:absolute;rotation:90;flip:x;visibility:visible;mso-wrap-style:square" from="4181,589" to="42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IbcUAAADcAAAADwAAAGRycy9kb3ducmV2LnhtbESP0WrCQBRE3wX/YblC33RjRCvRTSiF&#10;lFKx0NQPuGSvSTB7N+xuNe3XdwsFH4eZOcPsi9H04krOd5YVLBcJCOLa6o4bBafPcr4F4QOyxt4y&#10;KfgmD0U+newx0/bGH3StQiMihH2GCtoQhkxKX7dk0C/sQBy9s3UGQ5SukdrhLcJNL9Mk2UiDHceF&#10;Fgd6bqm+VF9GQVUOx4PD4/rlZ31o3t9WvupcrdTDbHzagQg0hnv4v/2qFaweU/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FIbcUAAADcAAAADwAAAAAAAAAA&#10;AAAAAAChAgAAZHJzL2Rvd25yZXYueG1sUEsFBgAAAAAEAAQA+QAAAJMDAAAAAA==&#10;" strokecolor="black [3213]" strokeweight="1.5pt"/>
                <v:rect id="Rectangle 373" o:spid="_x0000_s1104" style="position:absolute;left:-428;top:6497;width:5423;height:1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2T8MA&#10;AADcAAAADwAAAGRycy9kb3ducmV2LnhtbESPQWsCMRCF7wX/QxjBW01UULs1ihQq4qXWFnodNmN2&#10;cTNZNtHd/femIHh8vHnfm7fadK4SN2pC6VnDZKxAEOfelGw1/P58vi5BhIhssPJMGnoKsFkPXlaY&#10;Gd/yN91O0YoE4ZChhiLGOpMy5AU5DGNfEyfv7BuHMcnGStNgm+CuklOl5tJhyamhwJo+Csovp6tL&#10;b/Q7OvQs7dt8+WdVOz126qvVejTstu8gInXxefxI742G2WIG/2MSA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2T8MAAADcAAAADwAAAAAAAAAAAAAAAACYAgAAZHJzL2Rv&#10;d25yZXYueG1sUEsFBgAAAAAEAAQA9QAAAIgDAAAAAA==&#10;" filled="f" stroked="f">
                  <v:textbox inset="0,0,0,0">
                    <w:txbxContent>
                      <w:p w:rsidR="001800A0" w:rsidRPr="00BC4164" w:rsidRDefault="001800A0" w:rsidP="007D2DEC">
                        <w:pPr>
                          <w:pStyle w:val="NormalWeb"/>
                          <w:spacing w:before="0" w:beforeAutospacing="0" w:after="160" w:afterAutospacing="0" w:line="256" w:lineRule="auto"/>
                          <w:rPr>
                            <w:sz w:val="18"/>
                            <w:szCs w:val="18"/>
                          </w:rPr>
                        </w:pPr>
                        <w:r w:rsidRPr="00BC4164">
                          <w:rPr>
                            <w:rFonts w:ascii="Arial" w:eastAsia="Calibri" w:hAnsi="Arial"/>
                            <w:color w:val="000000"/>
                            <w:sz w:val="18"/>
                            <w:szCs w:val="18"/>
                            <w:lang w:val="en-US"/>
                          </w:rPr>
                          <w:t>Absorbance</w:t>
                        </w:r>
                      </w:p>
                    </w:txbxContent>
                  </v:textbox>
                </v:rect>
                <v:line id="Line 92" o:spid="_x0000_s1105" style="position:absolute;visibility:visible;mso-wrap-style:square" from="4283,15957" to="2928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X58YAAADcAAAADwAAAGRycy9kb3ducmV2LnhtbESPQWvCQBSE7wX/w/KE3upG2xqJrhIE&#10;obUnreL1kX0m0ezbsLuNaX+9Wyj0OMzMN8xi1ZtGdOR8bVnBeJSAIC6srrlUcPjcPM1A+ICssbFM&#10;Cr7Jw2o5eFhgpu2Nd9TtQykihH2GCqoQ2kxKX1Rk0I9sSxy9s3UGQ5SulNrhLcJNIydJMpUGa44L&#10;Fba0rqi47r+Mglmxvbg8zd/Hr8c2/ekmH9PNKVXqcdjncxCB+vAf/mu/aQXP6Qv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F+fGAAAA3AAAAA8AAAAAAAAA&#10;AAAAAAAAoQIAAGRycy9kb3ducmV2LnhtbFBLBQYAAAAABAAEAPkAAACUAwAAAAA=&#10;" strokecolor="black [3213]"/>
                <v:line id="Line 93" o:spid="_x0000_s1106" style="position:absolute;rotation:90;visibility:visible;mso-wrap-style:square" from="21390,16070" to="21390,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b7cUAAADcAAAADwAAAGRycy9kb3ducmV2LnhtbESPQWvCQBSE70L/w/IKvemmXawSXUWE&#10;QnsRkvTQ4yP7TGKzb2N2m8R/7xYKPQ4z8w2z3U+2FQP1vnGs4XmRgCAunWm40vBZvM3XIHxANtg6&#10;Jg038rDfPcy2mBo3ckZDHioRIexT1FCH0KVS+rImi37hOuLonV1vMUTZV9L0OEa4beVLkrxKiw3H&#10;hRo7OtZUfuc/VsOpmNTX8WQvFfqP7HZdKa86pfXT43TYgAg0hf/wX/vdaFCrJfyei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7b7cUAAADcAAAADwAAAAAAAAAA&#10;AAAAAAChAgAAZHJzL2Rvd25yZXYueG1sUEsFBgAAAAAEAAQA+QAAAJMDAAAAAA==&#10;" strokecolor="black [3213]" strokeweight="2.25pt"/>
                <v:line id="Line 94" o:spid="_x0000_s1107" style="position:absolute;rotation:90;visibility:visible;mso-wrap-style:square" from="24133,16070" to="24133,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FmsIAAADcAAAADwAAAGRycy9kb3ducmV2LnhtbESPQYvCMBSE74L/ITzBm6YaUKlGEUHQ&#10;i6DuYY+P5tlWm5faRK3/frMgeBxm5htmsWptJZ7U+NKxhtEwAUGcOVNyruHnvB3MQPiAbLByTBre&#10;5GG17HYWmBr34iM9TyEXEcI+RQ1FCHUqpc8KsuiHriaO3sU1FkOUTS5Ng68It5UcJ8lEWiw5LhRY&#10;06ag7HZ6WA2Hc6t+Nwd7zdHvj+/7VHlVK637vXY9BxGoDd/wp70zGtR0Av9n4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xFmsIAAADcAAAADwAAAAAAAAAAAAAA&#10;AAChAgAAZHJzL2Rvd25yZXYueG1sUEsFBgAAAAAEAAQA+QAAAJADAAAAAA==&#10;" strokecolor="black [3213]" strokeweight="2.25pt"/>
                <v:line id="Line 95" o:spid="_x0000_s1108" style="position:absolute;rotation:90;visibility:visible;mso-wrap-style:square" from="26876,16070" to="26876,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gAcQAAADcAAAADwAAAGRycy9kb3ducmV2LnhtbESPQWvCQBSE74X+h+UVvNVNu9BIdJUi&#10;CO0lkOjB4yP7TKLZtzG7NfHfu4VCj8PMfMOsNpPtxI0G3zrW8DZPQBBXzrRcazjsd68LED4gG+wc&#10;k4Y7edisn59WmBk3ckG3MtQiQthnqKEJoc+k9FVDFv3c9cTRO7nBYohyqKUZcIxw28n3JPmQFluO&#10;Cw32tG2oupQ/VkO+n9Rxm9tzjf67uF9T5VWvtJ69TJ9LEIGm8B/+a38ZDSpN4fd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OABxAAAANwAAAAPAAAAAAAAAAAA&#10;AAAAAKECAABkcnMvZG93bnJldi54bWxQSwUGAAAAAAQABAD5AAAAkgMAAAAA&#10;" strokecolor="black [3213]" strokeweight="2.25pt"/>
                <v:line id="Line 96" o:spid="_x0000_s1109" style="position:absolute;rotation:90;visibility:visible;mso-wrap-style:square" from="18622,16070" to="18622,1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0c74AAADcAAAADwAAAGRycy9kb3ducmV2LnhtbERPy6rCMBDdC/5DGMGdpt6ASjWKCBd0&#10;I/hYuByasa02k9pErX9vFoLLw3nPl62txJMaXzrWMBomIIgzZ0rONZyO/4MpCB+QDVaOScObPCwX&#10;3c4cU+NevKfnIeQihrBPUUMRQp1K6bOCLPqhq4kjd3GNxRBhk0vT4CuG20r+JclYWiw5NhRY07qg&#10;7HZ4WA27Y6vO65295ui3+/d9oryqldb9XruagQjUhp/4694YDWoS18Yz8QjIx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r3RzvgAAANwAAAAPAAAAAAAAAAAAAAAAAKEC&#10;AABkcnMvZG93bnJldi54bWxQSwUGAAAAAAQABAD5AAAAjAMAAAAA&#10;" strokecolor="black [3213]" strokeweight="2.25pt"/>
                <v:rect id="Rectangle 379" o:spid="_x0000_s1110" style="position:absolute;left:17799;top:16310;width:191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lang w:val="en-US"/>
                          </w:rPr>
                          <w:t xml:space="preserve"> 2000  </w:t>
                        </w:r>
                      </w:p>
                    </w:txbxContent>
                  </v:textbox>
                </v:rect>
                <v:line id="Line 98" o:spid="_x0000_s1111" style="position:absolute;rotation:90;visibility:visible;mso-wrap-style:square" from="15885,16070" to="15885,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IUsIAAADcAAAADwAAAGRycy9kb3ducmV2LnhtbERPz2vCMBS+D/Y/hDfwNtMZ2KQzLUMQ&#10;tkuh6sHjo3lrq81LbWJb/3tzGOz48f3e5LPtxEiDbx1reFsmIIgrZ1quNRwPu9c1CB+QDXaOScOd&#10;POTZ89MGU+MmLmnch1rEEPYpamhC6FMpfdWQRb90PXHkft1gMUQ41NIMOMVw28lVkrxLiy3HhgZ7&#10;2jZUXfY3q6E4zOq0Ley5Rv9T3q8fyqteab14mb8+QQSaw7/4z/1tNKh1nB/PxCM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wIUsIAAADcAAAADwAAAAAAAAAAAAAA&#10;AAChAgAAZHJzL2Rvd25yZXYueG1sUEsFBgAAAAAEAAQA+QAAAJADAAAAAA==&#10;" strokecolor="black [3213]" strokeweight="2.25pt"/>
                <v:line id="Line 99" o:spid="_x0000_s1112" style="position:absolute;rotation:90;visibility:visible;mso-wrap-style:square" from="13141,16070" to="13141,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tycMAAADcAAAADwAAAGRycy9kb3ducmV2LnhtbESPQYvCMBSE74L/ITzBm6Y14Eo1FhGE&#10;9SKoe9jjo3m21ealNlmt/94sLOxxmJlvmFXe20Y8qPO1Yw3pNAFBXDhTc6nh67ybLED4gGywcUwa&#10;XuQhXw8HK8yMe/KRHqdQighhn6GGKoQ2k9IXFVn0U9cSR+/iOoshyq6UpsNnhNtGzpJkLi3WHBcq&#10;bGlbUXE7/VgNh3OvvrcHey3R74+v+4fyqlVaj0f9ZgkiUB/+w3/tT6NBLVL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ArcnDAAAA3AAAAA8AAAAAAAAAAAAA&#10;AAAAoQIAAGRycy9kb3ducmV2LnhtbFBLBQYAAAAABAAEAPkAAACRAwAAAAA=&#10;" strokecolor="black [3213]" strokeweight="2.25pt"/>
                <v:line id="Line 100" o:spid="_x0000_s1113" style="position:absolute;rotation:90;visibility:visible;mso-wrap-style:square" from="10398,16070" to="10398,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zvsIAAADcAAAADwAAAGRycy9kb3ducmV2LnhtbESPzarCMBSE9xd8h3AEd9dUAyrVKCII&#10;uhH8Wbg8NMe22pzUJmp9e3PhgsthZr5hZovWVuJJjS8daxj0ExDEmTMl5xpOx/XvBIQPyAYrx6Th&#10;TR4W887PDFPjXryn5yHkIkLYp6ihCKFOpfRZQRZ939XE0bu4xmKIssmlafAV4baSwyQZSYslx4UC&#10;a1oVlN0OD6thd2zVebWz1xz9dv++j5VXtdK6122XUxCB2vAN/7c3RoOaDOHvTDwCc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IzvsIAAADcAAAADwAAAAAAAAAAAAAA&#10;AAChAgAAZHJzL2Rvd25yZXYueG1sUEsFBgAAAAAEAAQA+QAAAJADAAAAAA==&#10;" strokecolor="black [3213]" strokeweight="2.25pt"/>
                <v:line id="Line 101" o:spid="_x0000_s1114" style="position:absolute;rotation:90;visibility:visible;mso-wrap-style:square" from="7630,16070" to="7630,1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6WJcQAAADcAAAADwAAAGRycy9kb3ducmV2LnhtbESPzWrDMBCE74W+g9hAb42cCpLgWDbF&#10;UGgvhvwcclysre3WWrmWGjtvHxUKOQ4z8w2TFbPtxYVG3znWsFomIIhrZzpuNJyOb89bED4gG+wd&#10;k4YreSjyx4cMU+Mm3tPlEBoRIexT1NCGMKRS+roli37pBuLofbrRYohybKQZcYpw28uXJFlLix3H&#10;hRYHKluqvw+/VkN1nNW5rOxXg/5jf/3ZKK8GpfXTYn7dgQg0h3v4v/1uNKitgr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3pYlxAAAANwAAAAPAAAAAAAAAAAA&#10;AAAAAKECAABkcnMvZG93bnJldi54bWxQSwUGAAAAAAQABAD5AAAAkgMAAAAA&#10;" strokecolor="black [3213]" strokeweight="2.25pt"/>
                <v:rect id="Rectangle 384" o:spid="_x0000_s1115" style="position:absolute;left:6845;top:16250;width:184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1800A0" w:rsidRPr="001037C7" w:rsidRDefault="001800A0" w:rsidP="007D2DEC">
                        <w:pPr>
                          <w:pStyle w:val="NormalWeb"/>
                          <w:spacing w:before="0" w:beforeAutospacing="0" w:after="160" w:afterAutospacing="0" w:line="256" w:lineRule="auto"/>
                          <w:rPr>
                            <w:sz w:val="14"/>
                            <w:szCs w:val="14"/>
                          </w:rPr>
                        </w:pPr>
                        <w:r w:rsidRPr="001037C7">
                          <w:rPr>
                            <w:rFonts w:ascii="Arial" w:eastAsia="Calibri" w:hAnsi="Arial"/>
                            <w:color w:val="000000"/>
                            <w:sz w:val="14"/>
                            <w:szCs w:val="14"/>
                          </w:rPr>
                          <w:t xml:space="preserve"> </w:t>
                        </w:r>
                        <w:r w:rsidRPr="001037C7">
                          <w:rPr>
                            <w:rFonts w:ascii="Arial" w:eastAsia="Calibri" w:hAnsi="Arial"/>
                            <w:color w:val="000000"/>
                            <w:sz w:val="14"/>
                            <w:szCs w:val="14"/>
                            <w:lang w:val="en-US"/>
                          </w:rPr>
                          <w:t xml:space="preserve">3000  </w:t>
                        </w:r>
                      </w:p>
                    </w:txbxContent>
                  </v:textbox>
                </v:rect>
                <v:line id="Line 103" o:spid="_x0000_s1116" style="position:absolute;rotation:90;visibility:visible;mso-wrap-style:square" from="4886,16070" to="4886,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urysQAAADcAAAADwAAAGRycy9kb3ducmV2LnhtbESPQWvCQBSE7wX/w/KE3urGLraSuooI&#10;BXsREnvo8ZF9TVKzb2N2TeK/dwWhx2FmvmFWm9E2oqfO1441zGcJCOLCmZpLDd/Hz5clCB+QDTaO&#10;ScOVPGzWk6cVpsYNnFGfh1JECPsUNVQhtKmUvqjIop+5ljh6v66zGKLsSmk6HCLcNvI1Sd6kxZrj&#10;QoUt7SoqTvnFajgcR/WzO9i/Ev1Xdj2/K69apfXzdNx+gAg0hv/wo703GtRyAfc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vKxAAAANwAAAAPAAAAAAAAAAAA&#10;AAAAAKECAABkcnMvZG93bnJldi54bWxQSwUGAAAAAAQABAD5AAAAkgMAAAAA&#10;" strokecolor="black [3213]" strokeweight="2.25pt"/>
                <v:rect id="Rectangle 386" o:spid="_x0000_s1117" style="position:absolute;left:13617;top:17137;width:9290;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1800A0" w:rsidRPr="00BC4164" w:rsidRDefault="001800A0" w:rsidP="007D2DEC">
                        <w:pPr>
                          <w:pStyle w:val="NormalWeb"/>
                          <w:spacing w:before="0" w:beforeAutospacing="0" w:after="160" w:afterAutospacing="0" w:line="256" w:lineRule="auto"/>
                          <w:rPr>
                            <w:sz w:val="18"/>
                            <w:szCs w:val="18"/>
                          </w:rPr>
                        </w:pPr>
                        <w:r w:rsidRPr="00BC4164">
                          <w:rPr>
                            <w:rFonts w:ascii="Arial" w:eastAsia="Calibri" w:hAnsi="Arial"/>
                            <w:color w:val="000000"/>
                            <w:sz w:val="18"/>
                            <w:szCs w:val="18"/>
                            <w:lang w:val="en-US"/>
                          </w:rPr>
                          <w:t>Wavenumbers (cm</w:t>
                        </w:r>
                        <w:r w:rsidRPr="00BC4164">
                          <w:rPr>
                            <w:rFonts w:ascii="Arial" w:eastAsia="Calibri" w:hAnsi="Arial"/>
                            <w:color w:val="000000"/>
                            <w:position w:val="5"/>
                            <w:sz w:val="18"/>
                            <w:szCs w:val="18"/>
                            <w:vertAlign w:val="superscript"/>
                            <w:lang w:val="en-US"/>
                          </w:rPr>
                          <w:t>-1</w:t>
                        </w:r>
                        <w:r w:rsidRPr="00BC4164">
                          <w:rPr>
                            <w:rFonts w:ascii="Arial" w:eastAsia="Calibri" w:hAnsi="Arial"/>
                            <w:color w:val="000000"/>
                            <w:sz w:val="18"/>
                            <w:szCs w:val="18"/>
                            <w:lang w:val="en-US"/>
                          </w:rPr>
                          <w:t>)</w:t>
                        </w:r>
                      </w:p>
                    </w:txbxContent>
                  </v:textbox>
                </v:rect>
                <v:rect id="Rectangle 387" o:spid="_x0000_s1118" style="position:absolute;left:15139;top:16262;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2250  </w:t>
                        </w:r>
                      </w:p>
                    </w:txbxContent>
                  </v:textbox>
                </v:rect>
                <v:rect id="Rectangle 388" o:spid="_x0000_s1119" style="position:absolute;left:12363;top:16310;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2500  </w:t>
                        </w:r>
                      </w:p>
                    </w:txbxContent>
                  </v:textbox>
                </v:rect>
                <v:rect id="Rectangle 389" o:spid="_x0000_s1120" style="position:absolute;left:9652;top:16262;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2750  </w:t>
                        </w:r>
                      </w:p>
                    </w:txbxContent>
                  </v:textbox>
                </v:rect>
                <v:rect id="Rectangle 390" o:spid="_x0000_s1121" style="position:absolute;left:4071;top:16262;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3250  </w:t>
                        </w:r>
                      </w:p>
                    </w:txbxContent>
                  </v:textbox>
                </v:rect>
                <v:rect id="Rectangle 391" o:spid="_x0000_s1122" style="position:absolute;left:20615;top:16250;width:19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1750  </w:t>
                        </w:r>
                      </w:p>
                    </w:txbxContent>
                  </v:textbox>
                </v:rect>
                <v:rect id="Rectangle 392" o:spid="_x0000_s1123" style="position:absolute;left:23401;top:16262;width:191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1500  </w:t>
                        </w:r>
                      </w:p>
                    </w:txbxContent>
                  </v:textbox>
                </v:rect>
                <v:rect id="Rectangle 393" o:spid="_x0000_s1124" style="position:absolute;left:25999;top:16310;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1800A0" w:rsidRPr="001037C7" w:rsidRDefault="001800A0" w:rsidP="007D2DEC">
                        <w:pPr>
                          <w:pStyle w:val="NormalWeb"/>
                          <w:spacing w:before="0" w:beforeAutospacing="0" w:after="160" w:afterAutospacing="0" w:line="254" w:lineRule="auto"/>
                          <w:rPr>
                            <w:sz w:val="14"/>
                            <w:szCs w:val="14"/>
                          </w:rPr>
                        </w:pPr>
                        <w:r w:rsidRPr="001037C7">
                          <w:rPr>
                            <w:rFonts w:ascii="Arial" w:eastAsia="Calibri" w:hAnsi="Arial"/>
                            <w:color w:val="000000"/>
                            <w:sz w:val="14"/>
                            <w:szCs w:val="14"/>
                            <w:lang w:val="en-US"/>
                          </w:rPr>
                          <w:t xml:space="preserve"> 1250  </w:t>
                        </w:r>
                      </w:p>
                    </w:txbxContent>
                  </v:textbox>
                </v:rect>
                <v:rect id="Rectangle 394" o:spid="_x0000_s1125" style="position:absolute;left:25390;top:11539;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1319  </w:t>
                        </w:r>
                      </w:p>
                    </w:txbxContent>
                  </v:textbox>
                </v:rect>
                <v:rect id="Rectangle 395" o:spid="_x0000_s1126" style="position:absolute;left:23706;top:8493;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1458  </w:t>
                        </w:r>
                      </w:p>
                    </w:txbxContent>
                  </v:textbox>
                </v:rect>
                <v:rect id="Rectangle 396" o:spid="_x0000_s1127" style="position:absolute;left:23157;top:12445;width:191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1535  </w:t>
                        </w:r>
                      </w:p>
                    </w:txbxContent>
                  </v:textbox>
                </v:rect>
                <v:rect id="Rectangle 397" o:spid="_x0000_s1128" style="position:absolute;left:20956;top:11909;width:191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1718  </w:t>
                        </w:r>
                      </w:p>
                    </w:txbxContent>
                  </v:textbox>
                </v:rect>
                <v:rect id="Rectangle 398" o:spid="_x0000_s1129" style="position:absolute;left:7537;top:13905;width:19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2936  </w:t>
                        </w:r>
                      </w:p>
                    </w:txbxContent>
                  </v:textbox>
                </v:rect>
                <v:rect id="Rectangle 399" o:spid="_x0000_s1130" style="position:absolute;left:16739;top:10443;width:169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1800A0" w:rsidRPr="00C11777" w:rsidRDefault="001800A0" w:rsidP="007D2DEC">
                        <w:pPr>
                          <w:pStyle w:val="NormalWeb"/>
                          <w:spacing w:before="0" w:beforeAutospacing="0" w:after="160" w:afterAutospacing="0" w:line="254" w:lineRule="auto"/>
                          <w:rPr>
                            <w:b/>
                          </w:rPr>
                        </w:pPr>
                        <w:r w:rsidRPr="00C11777">
                          <w:rPr>
                            <w:rFonts w:ascii="Arial" w:eastAsia="Calibri" w:hAnsi="Arial"/>
                            <w:b/>
                            <w:color w:val="000000"/>
                            <w:sz w:val="12"/>
                            <w:szCs w:val="12"/>
                            <w:lang w:val="en-US"/>
                          </w:rPr>
                          <w:t xml:space="preserve"> 2115  </w:t>
                        </w:r>
                      </w:p>
                    </w:txbxContent>
                  </v:textbox>
                </v:rect>
                <v:shapetype id="_x0000_t32" coordsize="21600,21600" o:spt="32" o:oned="t" path="m,l21600,21600e" filled="f">
                  <v:path arrowok="t" fillok="f" o:connecttype="none"/>
                  <o:lock v:ext="edit" shapetype="t"/>
                </v:shapetype>
                <v:shape id="Straight Arrow Connector 400" o:spid="_x0000_s1131" type="#_x0000_t32" style="position:absolute;left:23706;top:10910;width:359;height:14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17cIAAADcAAAADwAAAGRycy9kb3ducmV2LnhtbERPz2vCMBS+D/wfwhN2WxOlbqM2ijoE&#10;dxpz28Hbo3m2xealNLGt//1yEDx+fL/z9Wgb0VPna8caZokCQVw4U3Op4fdn//IOwgdkg41j0nAj&#10;D+vV5CnHzLiBv6k/hlLEEPYZaqhCaDMpfVGRRZ+4ljhyZ9dZDBF2pTQdDjHcNnKu1Ku0WHNsqLCl&#10;XUXF5Xi1Gq7p3+0z/TotnBrftvOGduePRa3183TcLEEEGsNDfHcfjIZUxfnxTDw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17cIAAADcAAAADwAAAAAAAAAAAAAA&#10;AAChAgAAZHJzL2Rvd25yZXYueG1sUEsFBgAAAAAEAAQA+QAAAJADAAAAAA==&#10;" strokecolor="black [3213]" strokeweight=".5pt">
                  <v:stroke startarrowwidth="narrow" startarrowlength="short" endarrow="block" endarrowwidth="narrow" endarrowlength="short"/>
                </v:shape>
                <v:rect id="Rectangle 401" o:spid="_x0000_s1132" style="position:absolute;left:29331;top:11288;width:6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lang w:val="en-US"/>
                          </w:rPr>
                          <w:t xml:space="preserve"> 2  </w:t>
                        </w:r>
                      </w:p>
                    </w:txbxContent>
                  </v:textbox>
                </v:rect>
                <v:rect id="Rectangle 402" o:spid="_x0000_s1133" style="position:absolute;left:29382;top:13548;width:64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1  </w:t>
                        </w:r>
                      </w:p>
                    </w:txbxContent>
                  </v:textbox>
                </v:rect>
                <v:rect id="Rectangle 403" o:spid="_x0000_s1134" style="position:absolute;left:29289;top:9575;width:64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3  </w:t>
                        </w:r>
                      </w:p>
                    </w:txbxContent>
                  </v:textbox>
                </v:rect>
                <v:rect id="Rectangle 404" o:spid="_x0000_s1135" style="position:absolute;left:29331;top:7871;width:6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1800A0" w:rsidRPr="00CD18F1" w:rsidRDefault="001800A0" w:rsidP="007D2DEC">
                        <w:pPr>
                          <w:pStyle w:val="NormalWeb"/>
                          <w:spacing w:before="0" w:beforeAutospacing="0" w:after="160" w:afterAutospacing="0" w:line="254" w:lineRule="auto"/>
                          <w:rPr>
                            <w:sz w:val="14"/>
                            <w:szCs w:val="14"/>
                          </w:rPr>
                        </w:pPr>
                        <w:r w:rsidRPr="00CD18F1">
                          <w:rPr>
                            <w:rFonts w:ascii="Arial" w:eastAsia="Calibri" w:hAnsi="Arial"/>
                            <w:b/>
                            <w:bCs/>
                            <w:color w:val="000000"/>
                            <w:sz w:val="14"/>
                            <w:szCs w:val="14"/>
                          </w:rPr>
                          <w:t xml:space="preserve"> </w:t>
                        </w:r>
                        <w:r w:rsidRPr="00CD18F1">
                          <w:rPr>
                            <w:rFonts w:ascii="Arial" w:eastAsia="Calibri" w:hAnsi="Arial"/>
                            <w:b/>
                            <w:bCs/>
                            <w:color w:val="000000"/>
                            <w:sz w:val="14"/>
                            <w:szCs w:val="14"/>
                            <w:lang w:val="en-US"/>
                          </w:rPr>
                          <w:t xml:space="preserve">4  </w:t>
                        </w:r>
                      </w:p>
                    </w:txbxContent>
                  </v:textbox>
                </v:rect>
                <v:rect id="Rectangle 405" o:spid="_x0000_s1136" style="position:absolute;left:26062;top:5057;width:191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1800A0" w:rsidRPr="00C11777" w:rsidRDefault="001800A0" w:rsidP="007D2DEC">
                        <w:pPr>
                          <w:pStyle w:val="NormalWeb"/>
                          <w:spacing w:before="0" w:beforeAutospacing="0" w:after="160" w:afterAutospacing="0" w:line="252" w:lineRule="auto"/>
                          <w:rPr>
                            <w:b/>
                          </w:rPr>
                        </w:pPr>
                        <w:r w:rsidRPr="00C11777">
                          <w:rPr>
                            <w:rFonts w:ascii="Arial" w:eastAsia="Calibri" w:hAnsi="Arial"/>
                            <w:b/>
                            <w:color w:val="000000"/>
                            <w:sz w:val="12"/>
                            <w:szCs w:val="12"/>
                            <w:lang w:val="en-US"/>
                          </w:rPr>
                          <w:t xml:space="preserve"> 1265  </w:t>
                        </w:r>
                      </w:p>
                    </w:txbxContent>
                  </v:textbox>
                </v:rect>
                <w10:anchorlock/>
              </v:group>
            </w:pict>
          </mc:Fallback>
        </mc:AlternateContent>
      </w:r>
    </w:p>
    <w:p w:rsidR="003873BA" w:rsidRPr="004B71B3" w:rsidRDefault="00083215" w:rsidP="008124A2">
      <w:pPr>
        <w:spacing w:line="480" w:lineRule="auto"/>
        <w:jc w:val="both"/>
        <w:rPr>
          <w:rFonts w:ascii="Times New Roman" w:hAnsi="Times New Roman" w:cs="Times New Roman"/>
          <w:sz w:val="24"/>
          <w:szCs w:val="24"/>
        </w:rPr>
      </w:pPr>
      <w:r w:rsidRPr="004B71B3">
        <w:rPr>
          <w:rFonts w:ascii="Times New Roman" w:hAnsi="Times New Roman" w:cs="Times New Roman"/>
          <w:b/>
          <w:sz w:val="24"/>
          <w:szCs w:val="24"/>
        </w:rPr>
        <w:t>Fig. 9</w:t>
      </w:r>
      <w:r w:rsidR="008124A2" w:rsidRPr="004B71B3">
        <w:rPr>
          <w:rFonts w:ascii="Times New Roman" w:hAnsi="Times New Roman" w:cs="Times New Roman"/>
          <w:b/>
          <w:sz w:val="24"/>
          <w:szCs w:val="24"/>
        </w:rPr>
        <w:t>.</w:t>
      </w:r>
      <w:r w:rsidR="008124A2" w:rsidRPr="004B71B3">
        <w:rPr>
          <w:rFonts w:ascii="Times New Roman" w:hAnsi="Times New Roman" w:cs="Times New Roman"/>
          <w:sz w:val="24"/>
          <w:szCs w:val="24"/>
        </w:rPr>
        <w:t xml:space="preserve"> </w:t>
      </w:r>
      <w:r w:rsidR="00753EEE" w:rsidRPr="004B71B3">
        <w:rPr>
          <w:rFonts w:ascii="Times New Roman" w:hAnsi="Times New Roman" w:cs="Times New Roman"/>
          <w:sz w:val="24"/>
          <w:szCs w:val="24"/>
        </w:rPr>
        <w:t>DRIFT spectra of CH</w:t>
      </w:r>
      <w:r w:rsidR="008124A2" w:rsidRPr="004B71B3">
        <w:rPr>
          <w:rFonts w:ascii="Times New Roman" w:hAnsi="Times New Roman" w:cs="Times New Roman"/>
          <w:sz w:val="24"/>
          <w:szCs w:val="24"/>
          <w:vertAlign w:val="subscript"/>
        </w:rPr>
        <w:t>3</w:t>
      </w:r>
      <w:r w:rsidR="00753EEE" w:rsidRPr="004B71B3">
        <w:rPr>
          <w:rFonts w:ascii="Times New Roman" w:hAnsi="Times New Roman" w:cs="Times New Roman"/>
          <w:sz w:val="24"/>
          <w:szCs w:val="24"/>
        </w:rPr>
        <w:t>COOH (1) and CD</w:t>
      </w:r>
      <w:r w:rsidR="008124A2" w:rsidRPr="004B71B3">
        <w:rPr>
          <w:rFonts w:ascii="Times New Roman" w:hAnsi="Times New Roman" w:cs="Times New Roman"/>
          <w:sz w:val="24"/>
          <w:szCs w:val="24"/>
          <w:vertAlign w:val="subscript"/>
        </w:rPr>
        <w:t>3</w:t>
      </w:r>
      <w:r w:rsidR="00753EEE" w:rsidRPr="004B71B3">
        <w:rPr>
          <w:rFonts w:ascii="Times New Roman" w:hAnsi="Times New Roman" w:cs="Times New Roman"/>
          <w:sz w:val="24"/>
          <w:szCs w:val="24"/>
        </w:rPr>
        <w:t>COOD</w:t>
      </w:r>
      <w:r w:rsidR="008124A2" w:rsidRPr="004B71B3">
        <w:rPr>
          <w:rFonts w:ascii="Times New Roman" w:hAnsi="Times New Roman" w:cs="Times New Roman"/>
          <w:sz w:val="24"/>
          <w:szCs w:val="24"/>
        </w:rPr>
        <w:t xml:space="preserve"> (2) adsorbed on TiO</w:t>
      </w:r>
      <w:r w:rsidR="008124A2" w:rsidRPr="004B71B3">
        <w:rPr>
          <w:rFonts w:ascii="Times New Roman" w:hAnsi="Times New Roman" w:cs="Times New Roman"/>
          <w:sz w:val="24"/>
          <w:szCs w:val="24"/>
          <w:vertAlign w:val="subscript"/>
        </w:rPr>
        <w:t>2</w:t>
      </w:r>
      <w:r w:rsidR="001279FC" w:rsidRPr="004B71B3">
        <w:rPr>
          <w:rFonts w:ascii="Times New Roman" w:hAnsi="Times New Roman" w:cs="Times New Roman"/>
          <w:sz w:val="24"/>
          <w:szCs w:val="24"/>
        </w:rPr>
        <w:t xml:space="preserve"> </w:t>
      </w:r>
      <w:r w:rsidR="00BE1D5F" w:rsidRPr="004B71B3">
        <w:rPr>
          <w:rFonts w:ascii="Times New Roman" w:hAnsi="Times New Roman" w:cs="Times New Roman"/>
          <w:sz w:val="24"/>
          <w:szCs w:val="24"/>
        </w:rPr>
        <w:t>after evacuation</w:t>
      </w:r>
      <w:r w:rsidR="001279FC" w:rsidRPr="004B71B3">
        <w:rPr>
          <w:rFonts w:ascii="Times New Roman" w:hAnsi="Times New Roman" w:cs="Times New Roman"/>
          <w:sz w:val="24"/>
          <w:szCs w:val="24"/>
        </w:rPr>
        <w:t xml:space="preserve"> at 130 </w:t>
      </w:r>
      <w:r w:rsidR="001279FC" w:rsidRPr="004B71B3">
        <w:rPr>
          <w:rFonts w:ascii="Times New Roman" w:hAnsi="Times New Roman" w:cs="Times New Roman"/>
          <w:sz w:val="24"/>
          <w:szCs w:val="24"/>
          <w:vertAlign w:val="superscript"/>
        </w:rPr>
        <w:t>o</w:t>
      </w:r>
      <w:r w:rsidR="001279FC" w:rsidRPr="004B71B3">
        <w:rPr>
          <w:rFonts w:ascii="Times New Roman" w:hAnsi="Times New Roman" w:cs="Times New Roman"/>
          <w:sz w:val="24"/>
          <w:szCs w:val="24"/>
        </w:rPr>
        <w:t>C/1 Pa for 1 h.</w:t>
      </w:r>
      <w:r w:rsidR="008124A2" w:rsidRPr="004B71B3">
        <w:rPr>
          <w:rFonts w:ascii="Times New Roman" w:hAnsi="Times New Roman" w:cs="Times New Roman"/>
          <w:sz w:val="24"/>
          <w:szCs w:val="24"/>
        </w:rPr>
        <w:t xml:space="preserve"> Spectrum (3) represents</w:t>
      </w:r>
      <w:r w:rsidR="001A07FD" w:rsidRPr="004B71B3">
        <w:rPr>
          <w:rFonts w:ascii="Times New Roman" w:hAnsi="Times New Roman" w:cs="Times New Roman"/>
          <w:sz w:val="24"/>
          <w:szCs w:val="24"/>
        </w:rPr>
        <w:t xml:space="preserve"> CH</w:t>
      </w:r>
      <w:r w:rsidR="001A07FD" w:rsidRPr="004B71B3">
        <w:rPr>
          <w:rFonts w:ascii="Times New Roman" w:hAnsi="Times New Roman" w:cs="Times New Roman"/>
          <w:sz w:val="24"/>
          <w:szCs w:val="24"/>
          <w:vertAlign w:val="subscript"/>
        </w:rPr>
        <w:t>3</w:t>
      </w:r>
      <w:r w:rsidR="001A07FD" w:rsidRPr="004B71B3">
        <w:rPr>
          <w:rFonts w:ascii="Times New Roman" w:hAnsi="Times New Roman" w:cs="Times New Roman"/>
          <w:sz w:val="24"/>
          <w:szCs w:val="24"/>
        </w:rPr>
        <w:t>COOH</w:t>
      </w:r>
      <w:r w:rsidR="008124A2" w:rsidRPr="004B71B3">
        <w:rPr>
          <w:rFonts w:ascii="Times New Roman" w:hAnsi="Times New Roman" w:cs="Times New Roman"/>
          <w:sz w:val="24"/>
          <w:szCs w:val="24"/>
        </w:rPr>
        <w:t xml:space="preserve"> sample (</w:t>
      </w:r>
      <w:r w:rsidR="001A07FD" w:rsidRPr="004B71B3">
        <w:rPr>
          <w:rFonts w:ascii="Times New Roman" w:hAnsi="Times New Roman" w:cs="Times New Roman"/>
          <w:sz w:val="24"/>
          <w:szCs w:val="24"/>
        </w:rPr>
        <w:t>1</w:t>
      </w:r>
      <w:r w:rsidR="008124A2" w:rsidRPr="004B71B3">
        <w:rPr>
          <w:rFonts w:ascii="Times New Roman" w:hAnsi="Times New Roman" w:cs="Times New Roman"/>
          <w:sz w:val="24"/>
          <w:szCs w:val="24"/>
        </w:rPr>
        <w:t>) after exposure to CD</w:t>
      </w:r>
      <w:r w:rsidR="008124A2" w:rsidRPr="004B71B3">
        <w:rPr>
          <w:rFonts w:ascii="Times New Roman" w:hAnsi="Times New Roman" w:cs="Times New Roman"/>
          <w:sz w:val="24"/>
          <w:szCs w:val="24"/>
          <w:vertAlign w:val="subscript"/>
        </w:rPr>
        <w:t>3</w:t>
      </w:r>
      <w:r w:rsidR="008124A2" w:rsidRPr="004B71B3">
        <w:rPr>
          <w:rFonts w:ascii="Times New Roman" w:hAnsi="Times New Roman" w:cs="Times New Roman"/>
          <w:sz w:val="24"/>
          <w:szCs w:val="24"/>
        </w:rPr>
        <w:t xml:space="preserve">COOD vapour at </w:t>
      </w:r>
      <w:r w:rsidR="001A07FD" w:rsidRPr="004B71B3">
        <w:rPr>
          <w:rFonts w:ascii="Times New Roman" w:hAnsi="Times New Roman" w:cs="Times New Roman"/>
          <w:sz w:val="24"/>
          <w:szCs w:val="24"/>
        </w:rPr>
        <w:t>~</w:t>
      </w:r>
      <w:r w:rsidR="008124A2" w:rsidRPr="004B71B3">
        <w:rPr>
          <w:rFonts w:ascii="Times New Roman" w:hAnsi="Times New Roman" w:cs="Times New Roman"/>
          <w:sz w:val="24"/>
          <w:szCs w:val="24"/>
        </w:rPr>
        <w:t xml:space="preserve">1 kPa partial pressure and 130 </w:t>
      </w:r>
      <w:r w:rsidR="008124A2" w:rsidRPr="004B71B3">
        <w:rPr>
          <w:rFonts w:ascii="Times New Roman" w:hAnsi="Times New Roman" w:cs="Times New Roman"/>
          <w:sz w:val="24"/>
          <w:szCs w:val="24"/>
          <w:vertAlign w:val="superscript"/>
        </w:rPr>
        <w:t>o</w:t>
      </w:r>
      <w:r w:rsidR="008124A2" w:rsidRPr="004B71B3">
        <w:rPr>
          <w:rFonts w:ascii="Times New Roman" w:hAnsi="Times New Roman" w:cs="Times New Roman"/>
          <w:sz w:val="24"/>
          <w:szCs w:val="24"/>
        </w:rPr>
        <w:t xml:space="preserve">C for 0.5 h followed by evacuation at 130 </w:t>
      </w:r>
      <w:r w:rsidR="008124A2" w:rsidRPr="004B71B3">
        <w:rPr>
          <w:rFonts w:ascii="Times New Roman" w:hAnsi="Times New Roman" w:cs="Times New Roman"/>
          <w:sz w:val="24"/>
          <w:szCs w:val="24"/>
          <w:vertAlign w:val="superscript"/>
        </w:rPr>
        <w:t>o</w:t>
      </w:r>
      <w:r w:rsidR="008124A2" w:rsidRPr="004B71B3">
        <w:rPr>
          <w:rFonts w:ascii="Times New Roman" w:hAnsi="Times New Roman" w:cs="Times New Roman"/>
          <w:sz w:val="24"/>
          <w:szCs w:val="24"/>
        </w:rPr>
        <w:t xml:space="preserve">C/1 Pa for 1 h. </w:t>
      </w:r>
      <w:r w:rsidR="001A07FD" w:rsidRPr="004B71B3">
        <w:rPr>
          <w:rFonts w:ascii="Times New Roman" w:hAnsi="Times New Roman" w:cs="Times New Roman"/>
          <w:sz w:val="24"/>
          <w:szCs w:val="24"/>
        </w:rPr>
        <w:t>Spectrum (4) represents CD</w:t>
      </w:r>
      <w:r w:rsidR="001A07FD" w:rsidRPr="004B71B3">
        <w:rPr>
          <w:rFonts w:ascii="Times New Roman" w:hAnsi="Times New Roman" w:cs="Times New Roman"/>
          <w:sz w:val="24"/>
          <w:szCs w:val="24"/>
          <w:vertAlign w:val="subscript"/>
        </w:rPr>
        <w:t>3</w:t>
      </w:r>
      <w:r w:rsidR="001A07FD" w:rsidRPr="004B71B3">
        <w:rPr>
          <w:rFonts w:ascii="Times New Roman" w:hAnsi="Times New Roman" w:cs="Times New Roman"/>
          <w:sz w:val="24"/>
          <w:szCs w:val="24"/>
        </w:rPr>
        <w:t>COOD sample (2) treated with H</w:t>
      </w:r>
      <w:r w:rsidR="001A07FD" w:rsidRPr="004B71B3">
        <w:rPr>
          <w:rFonts w:ascii="Times New Roman" w:hAnsi="Times New Roman" w:cs="Times New Roman"/>
          <w:sz w:val="24"/>
          <w:szCs w:val="24"/>
          <w:vertAlign w:val="subscript"/>
        </w:rPr>
        <w:t>2</w:t>
      </w:r>
      <w:r w:rsidR="001A07FD" w:rsidRPr="004B71B3">
        <w:rPr>
          <w:rFonts w:ascii="Times New Roman" w:hAnsi="Times New Roman" w:cs="Times New Roman"/>
          <w:sz w:val="24"/>
          <w:szCs w:val="24"/>
        </w:rPr>
        <w:t xml:space="preserve">O (~1 kPa) at 130 </w:t>
      </w:r>
      <w:r w:rsidR="001A07FD" w:rsidRPr="004B71B3">
        <w:rPr>
          <w:rFonts w:ascii="Times New Roman" w:hAnsi="Times New Roman" w:cs="Times New Roman"/>
          <w:sz w:val="24"/>
          <w:szCs w:val="24"/>
          <w:vertAlign w:val="superscript"/>
        </w:rPr>
        <w:t>o</w:t>
      </w:r>
      <w:r w:rsidR="001A07FD" w:rsidRPr="004B71B3">
        <w:rPr>
          <w:rFonts w:ascii="Times New Roman" w:hAnsi="Times New Roman" w:cs="Times New Roman"/>
          <w:sz w:val="24"/>
          <w:szCs w:val="24"/>
        </w:rPr>
        <w:t xml:space="preserve">C/0.5 h and evacuated at 130 </w:t>
      </w:r>
      <w:r w:rsidR="001A07FD" w:rsidRPr="004B71B3">
        <w:rPr>
          <w:rFonts w:ascii="Times New Roman" w:hAnsi="Times New Roman" w:cs="Times New Roman"/>
          <w:sz w:val="24"/>
          <w:szCs w:val="24"/>
          <w:vertAlign w:val="superscript"/>
        </w:rPr>
        <w:t>o</w:t>
      </w:r>
      <w:r w:rsidR="001A07FD" w:rsidRPr="004B71B3">
        <w:rPr>
          <w:rFonts w:ascii="Times New Roman" w:hAnsi="Times New Roman" w:cs="Times New Roman"/>
          <w:sz w:val="24"/>
          <w:szCs w:val="24"/>
        </w:rPr>
        <w:t xml:space="preserve">C/1 Pa for 1 h. </w:t>
      </w:r>
    </w:p>
    <w:p w:rsidR="00FB707E" w:rsidRPr="004B71B3" w:rsidRDefault="00FB707E" w:rsidP="008124A2">
      <w:pPr>
        <w:spacing w:line="480" w:lineRule="auto"/>
        <w:jc w:val="both"/>
        <w:rPr>
          <w:rFonts w:ascii="Times New Roman" w:hAnsi="Times New Roman" w:cs="Times New Roman"/>
          <w:sz w:val="24"/>
          <w:szCs w:val="24"/>
        </w:rPr>
      </w:pPr>
    </w:p>
    <w:p w:rsidR="00FB707E" w:rsidRPr="004B71B3" w:rsidRDefault="00FB707E" w:rsidP="008124A2">
      <w:pPr>
        <w:spacing w:line="480" w:lineRule="auto"/>
        <w:jc w:val="both"/>
        <w:rPr>
          <w:rFonts w:ascii="Times New Roman" w:hAnsi="Times New Roman" w:cs="Times New Roman"/>
          <w:sz w:val="24"/>
          <w:szCs w:val="24"/>
        </w:rPr>
      </w:pPr>
    </w:p>
    <w:p w:rsidR="00FB707E" w:rsidRPr="004B71B3" w:rsidRDefault="00FB707E" w:rsidP="008124A2">
      <w:pPr>
        <w:spacing w:line="480" w:lineRule="auto"/>
        <w:jc w:val="both"/>
        <w:rPr>
          <w:rFonts w:ascii="Times New Roman" w:hAnsi="Times New Roman" w:cs="Times New Roman"/>
          <w:sz w:val="24"/>
          <w:szCs w:val="24"/>
        </w:rPr>
      </w:pPr>
    </w:p>
    <w:p w:rsidR="003873BA" w:rsidRPr="004B71B3" w:rsidRDefault="003873BA" w:rsidP="003873BA">
      <w:pPr>
        <w:spacing w:line="480" w:lineRule="auto"/>
        <w:jc w:val="center"/>
        <w:rPr>
          <w:rFonts w:ascii="Times New Roman" w:hAnsi="Times New Roman" w:cs="Times New Roman"/>
          <w:sz w:val="24"/>
          <w:szCs w:val="24"/>
        </w:rPr>
      </w:pPr>
      <w:r w:rsidRPr="004B71B3">
        <w:rPr>
          <w:noProof/>
          <w:lang w:eastAsia="en-GB"/>
        </w:rPr>
        <w:lastRenderedPageBreak/>
        <w:drawing>
          <wp:inline distT="0" distB="0" distL="0" distR="0" wp14:anchorId="0A465501" wp14:editId="4737CEFF">
            <wp:extent cx="4121695" cy="27213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29078" cy="2726228"/>
                    </a:xfrm>
                    <a:prstGeom prst="rect">
                      <a:avLst/>
                    </a:prstGeom>
                    <a:noFill/>
                    <a:ln>
                      <a:noFill/>
                    </a:ln>
                  </pic:spPr>
                </pic:pic>
              </a:graphicData>
            </a:graphic>
          </wp:inline>
        </w:drawing>
      </w:r>
    </w:p>
    <w:p w:rsidR="003873BA" w:rsidRPr="004B71B3" w:rsidRDefault="003873BA" w:rsidP="003873BA">
      <w:pPr>
        <w:spacing w:line="480" w:lineRule="auto"/>
        <w:jc w:val="both"/>
        <w:rPr>
          <w:rFonts w:ascii="Times New Roman" w:hAnsi="Times New Roman" w:cs="Times New Roman"/>
          <w:sz w:val="24"/>
          <w:szCs w:val="24"/>
        </w:rPr>
      </w:pPr>
      <w:r w:rsidRPr="004B71B3">
        <w:rPr>
          <w:rFonts w:ascii="Times New Roman" w:hAnsi="Times New Roman" w:cs="Times New Roman"/>
          <w:b/>
          <w:sz w:val="24"/>
          <w:szCs w:val="24"/>
        </w:rPr>
        <w:t>Fig. 10.</w:t>
      </w:r>
      <w:r w:rsidRPr="004B71B3">
        <w:rPr>
          <w:rFonts w:ascii="Times New Roman" w:hAnsi="Times New Roman" w:cs="Times New Roman"/>
          <w:sz w:val="24"/>
          <w:szCs w:val="24"/>
        </w:rPr>
        <w:t xml:space="preserve"> DRIFT spectra of CD</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COOD (1) and CH</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COOH (2) adsorbed on γ-Al</w:t>
      </w:r>
      <w:r w:rsidRPr="004B71B3">
        <w:rPr>
          <w:rFonts w:ascii="Times New Roman" w:hAnsi="Times New Roman" w:cs="Times New Roman"/>
          <w:sz w:val="24"/>
          <w:szCs w:val="24"/>
          <w:vertAlign w:val="subscript"/>
        </w:rPr>
        <w:t>2</w:t>
      </w:r>
      <w:r w:rsidRPr="004B71B3">
        <w:rPr>
          <w:rFonts w:ascii="Times New Roman" w:hAnsi="Times New Roman" w:cs="Times New Roman"/>
          <w:sz w:val="24"/>
          <w:szCs w:val="24"/>
        </w:rPr>
        <w:t>O</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xml:space="preserve"> (Degussa) after evacuation at 130 </w:t>
      </w:r>
      <w:r w:rsidRPr="004B71B3">
        <w:rPr>
          <w:rFonts w:ascii="Times New Roman" w:hAnsi="Times New Roman" w:cs="Times New Roman"/>
          <w:sz w:val="24"/>
          <w:szCs w:val="24"/>
          <w:vertAlign w:val="superscript"/>
        </w:rPr>
        <w:t>o</w:t>
      </w:r>
      <w:r w:rsidRPr="004B71B3">
        <w:rPr>
          <w:rFonts w:ascii="Times New Roman" w:hAnsi="Times New Roman" w:cs="Times New Roman"/>
          <w:sz w:val="24"/>
          <w:szCs w:val="24"/>
        </w:rPr>
        <w:t>C/1 Pa for 1 h. Spectrum (3) represents sample (2) after exposure to CD</w:t>
      </w:r>
      <w:r w:rsidRPr="004B71B3">
        <w:rPr>
          <w:rFonts w:ascii="Times New Roman" w:hAnsi="Times New Roman" w:cs="Times New Roman"/>
          <w:sz w:val="24"/>
          <w:szCs w:val="24"/>
          <w:vertAlign w:val="subscript"/>
        </w:rPr>
        <w:t>3</w:t>
      </w:r>
      <w:r w:rsidRPr="004B71B3">
        <w:rPr>
          <w:rFonts w:ascii="Times New Roman" w:hAnsi="Times New Roman" w:cs="Times New Roman"/>
          <w:sz w:val="24"/>
          <w:szCs w:val="24"/>
        </w:rPr>
        <w:t xml:space="preserve">COOD vapour at ca. 1 kPa partial pressure and 130 </w:t>
      </w:r>
      <w:r w:rsidRPr="004B71B3">
        <w:rPr>
          <w:rFonts w:ascii="Times New Roman" w:hAnsi="Times New Roman" w:cs="Times New Roman"/>
          <w:sz w:val="24"/>
          <w:szCs w:val="24"/>
          <w:vertAlign w:val="superscript"/>
        </w:rPr>
        <w:t>o</w:t>
      </w:r>
      <w:r w:rsidRPr="004B71B3">
        <w:rPr>
          <w:rFonts w:ascii="Times New Roman" w:hAnsi="Times New Roman" w:cs="Times New Roman"/>
          <w:sz w:val="24"/>
          <w:szCs w:val="24"/>
        </w:rPr>
        <w:t xml:space="preserve">C for 0.5 h followed by evacuation at 130 </w:t>
      </w:r>
      <w:r w:rsidRPr="004B71B3">
        <w:rPr>
          <w:rFonts w:ascii="Times New Roman" w:hAnsi="Times New Roman" w:cs="Times New Roman"/>
          <w:sz w:val="24"/>
          <w:szCs w:val="24"/>
          <w:vertAlign w:val="superscript"/>
        </w:rPr>
        <w:t>o</w:t>
      </w:r>
      <w:r w:rsidRPr="004B71B3">
        <w:rPr>
          <w:rFonts w:ascii="Times New Roman" w:hAnsi="Times New Roman" w:cs="Times New Roman"/>
          <w:sz w:val="24"/>
          <w:szCs w:val="24"/>
        </w:rPr>
        <w:t xml:space="preserve">C/1 Pa for 1 h. </w:t>
      </w:r>
    </w:p>
    <w:p w:rsidR="00EE549A" w:rsidRPr="004B71B3" w:rsidRDefault="00EE549A" w:rsidP="008124A2">
      <w:pPr>
        <w:spacing w:line="480" w:lineRule="auto"/>
        <w:jc w:val="both"/>
        <w:rPr>
          <w:rFonts w:ascii="Times New Roman" w:hAnsi="Times New Roman" w:cs="Times New Roman"/>
          <w:sz w:val="24"/>
          <w:szCs w:val="24"/>
        </w:rPr>
      </w:pPr>
    </w:p>
    <w:p w:rsidR="007A20E1" w:rsidRPr="004B71B3" w:rsidRDefault="00C53651" w:rsidP="008124A2">
      <w:pPr>
        <w:spacing w:line="480" w:lineRule="auto"/>
        <w:jc w:val="both"/>
        <w:rPr>
          <w:rFonts w:ascii="Times New Roman" w:hAnsi="Times New Roman" w:cs="Times New Roman"/>
          <w:sz w:val="24"/>
          <w:szCs w:val="24"/>
        </w:rPr>
      </w:pPr>
      <w:r w:rsidRPr="004B71B3">
        <w:rPr>
          <w:rFonts w:ascii="Arial" w:eastAsia="Calibri" w:hAnsi="Arial" w:cs="Times New Roman"/>
          <w:color w:val="000000"/>
          <w:sz w:val="12"/>
          <w:szCs w:val="12"/>
          <w:lang w:val="en-US" w:eastAsia="en-GB"/>
        </w:rPr>
        <w:t xml:space="preserve">                                                  </w:t>
      </w:r>
      <w:r w:rsidR="007A20E1" w:rsidRPr="004B71B3">
        <w:rPr>
          <w:noProof/>
          <w:lang w:eastAsia="en-GB"/>
        </w:rPr>
        <mc:AlternateContent>
          <mc:Choice Requires="wpg">
            <w:drawing>
              <wp:inline distT="0" distB="0" distL="0" distR="0">
                <wp:extent cx="3296979" cy="2211572"/>
                <wp:effectExtent l="0" t="0" r="0" b="17780"/>
                <wp:docPr id="657" name="Canvas 132"/>
                <wp:cNvGraphicFramePr/>
                <a:graphic xmlns:a="http://schemas.openxmlformats.org/drawingml/2006/main">
                  <a:graphicData uri="http://schemas.microsoft.com/office/word/2010/wordprocessingGroup">
                    <wpg:wgp>
                      <wpg:cNvGrpSpPr/>
                      <wpg:grpSpPr>
                        <a:xfrm>
                          <a:off x="0" y="0"/>
                          <a:ext cx="3296979" cy="2211572"/>
                          <a:chOff x="0" y="0"/>
                          <a:chExt cx="2918460" cy="2011689"/>
                        </a:xfrm>
                      </wpg:grpSpPr>
                      <wps:wsp>
                        <wps:cNvPr id="658" name="Rectangle 658"/>
                        <wps:cNvSpPr/>
                        <wps:spPr>
                          <a:xfrm>
                            <a:off x="0" y="0"/>
                            <a:ext cx="2918460" cy="1981835"/>
                          </a:xfrm>
                          <a:prstGeom prst="rect">
                            <a:avLst/>
                          </a:prstGeom>
                          <a:noFill/>
                          <a:ln>
                            <a:noFill/>
                          </a:ln>
                        </wps:spPr>
                        <wps:bodyPr/>
                      </wps:wsp>
                      <wps:wsp>
                        <wps:cNvPr id="659" name="Line 5"/>
                        <wps:cNvCnPr>
                          <a:cxnSpLocks noChangeShapeType="1"/>
                        </wps:cNvCnPr>
                        <wps:spPr bwMode="auto">
                          <a:xfrm>
                            <a:off x="86518" y="63160"/>
                            <a:ext cx="635" cy="635"/>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0" name="Freeform 660"/>
                        <wps:cNvSpPr>
                          <a:spLocks/>
                        </wps:cNvSpPr>
                        <wps:spPr bwMode="auto">
                          <a:xfrm>
                            <a:off x="325278" y="254930"/>
                            <a:ext cx="1250315" cy="156210"/>
                          </a:xfrm>
                          <a:custGeom>
                            <a:avLst/>
                            <a:gdLst>
                              <a:gd name="T0" fmla="*/ 177 w 1969"/>
                              <a:gd name="T1" fmla="*/ 207 h 246"/>
                              <a:gd name="T2" fmla="*/ 229 w 1969"/>
                              <a:gd name="T3" fmla="*/ 199 h 246"/>
                              <a:gd name="T4" fmla="*/ 285 w 1969"/>
                              <a:gd name="T5" fmla="*/ 199 h 246"/>
                              <a:gd name="T6" fmla="*/ 410 w 1969"/>
                              <a:gd name="T7" fmla="*/ 190 h 246"/>
                              <a:gd name="T8" fmla="*/ 505 w 1969"/>
                              <a:gd name="T9" fmla="*/ 181 h 246"/>
                              <a:gd name="T10" fmla="*/ 557 w 1969"/>
                              <a:gd name="T11" fmla="*/ 173 h 246"/>
                              <a:gd name="T12" fmla="*/ 583 w 1969"/>
                              <a:gd name="T13" fmla="*/ 173 h 246"/>
                              <a:gd name="T14" fmla="*/ 621 w 1969"/>
                              <a:gd name="T15" fmla="*/ 164 h 246"/>
                              <a:gd name="T16" fmla="*/ 682 w 1969"/>
                              <a:gd name="T17" fmla="*/ 164 h 246"/>
                              <a:gd name="T18" fmla="*/ 729 w 1969"/>
                              <a:gd name="T19" fmla="*/ 155 h 246"/>
                              <a:gd name="T20" fmla="*/ 768 w 1969"/>
                              <a:gd name="T21" fmla="*/ 155 h 246"/>
                              <a:gd name="T22" fmla="*/ 859 w 1969"/>
                              <a:gd name="T23" fmla="*/ 147 h 246"/>
                              <a:gd name="T24" fmla="*/ 881 w 1969"/>
                              <a:gd name="T25" fmla="*/ 142 h 246"/>
                              <a:gd name="T26" fmla="*/ 915 w 1969"/>
                              <a:gd name="T27" fmla="*/ 142 h 246"/>
                              <a:gd name="T28" fmla="*/ 963 w 1969"/>
                              <a:gd name="T29" fmla="*/ 134 h 246"/>
                              <a:gd name="T30" fmla="*/ 997 w 1969"/>
                              <a:gd name="T31" fmla="*/ 134 h 246"/>
                              <a:gd name="T32" fmla="*/ 1014 w 1969"/>
                              <a:gd name="T33" fmla="*/ 117 h 246"/>
                              <a:gd name="T34" fmla="*/ 1040 w 1969"/>
                              <a:gd name="T35" fmla="*/ 104 h 246"/>
                              <a:gd name="T36" fmla="*/ 1062 w 1969"/>
                              <a:gd name="T37" fmla="*/ 95 h 246"/>
                              <a:gd name="T38" fmla="*/ 1088 w 1969"/>
                              <a:gd name="T39" fmla="*/ 91 h 246"/>
                              <a:gd name="T40" fmla="*/ 1105 w 1969"/>
                              <a:gd name="T41" fmla="*/ 78 h 246"/>
                              <a:gd name="T42" fmla="*/ 1122 w 1969"/>
                              <a:gd name="T43" fmla="*/ 69 h 246"/>
                              <a:gd name="T44" fmla="*/ 1140 w 1969"/>
                              <a:gd name="T45" fmla="*/ 56 h 246"/>
                              <a:gd name="T46" fmla="*/ 1165 w 1969"/>
                              <a:gd name="T47" fmla="*/ 43 h 246"/>
                              <a:gd name="T48" fmla="*/ 1183 w 1969"/>
                              <a:gd name="T49" fmla="*/ 17 h 246"/>
                              <a:gd name="T50" fmla="*/ 1204 w 1969"/>
                              <a:gd name="T51" fmla="*/ 0 h 246"/>
                              <a:gd name="T52" fmla="*/ 1230 w 1969"/>
                              <a:gd name="T53" fmla="*/ 9 h 246"/>
                              <a:gd name="T54" fmla="*/ 1248 w 1969"/>
                              <a:gd name="T55" fmla="*/ 0 h 246"/>
                              <a:gd name="T56" fmla="*/ 1273 w 1969"/>
                              <a:gd name="T57" fmla="*/ 13 h 246"/>
                              <a:gd name="T58" fmla="*/ 1291 w 1969"/>
                              <a:gd name="T59" fmla="*/ 30 h 246"/>
                              <a:gd name="T60" fmla="*/ 1308 w 1969"/>
                              <a:gd name="T61" fmla="*/ 56 h 246"/>
                              <a:gd name="T62" fmla="*/ 1325 w 1969"/>
                              <a:gd name="T63" fmla="*/ 65 h 246"/>
                              <a:gd name="T64" fmla="*/ 1351 w 1969"/>
                              <a:gd name="T65" fmla="*/ 78 h 246"/>
                              <a:gd name="T66" fmla="*/ 1368 w 1969"/>
                              <a:gd name="T67" fmla="*/ 104 h 246"/>
                              <a:gd name="T68" fmla="*/ 1386 w 1969"/>
                              <a:gd name="T69" fmla="*/ 112 h 246"/>
                              <a:gd name="T70" fmla="*/ 1407 w 1969"/>
                              <a:gd name="T71" fmla="*/ 112 h 246"/>
                              <a:gd name="T72" fmla="*/ 1438 w 1969"/>
                              <a:gd name="T73" fmla="*/ 125 h 246"/>
                              <a:gd name="T74" fmla="*/ 1459 w 1969"/>
                              <a:gd name="T75" fmla="*/ 125 h 246"/>
                              <a:gd name="T76" fmla="*/ 1481 w 1969"/>
                              <a:gd name="T77" fmla="*/ 138 h 246"/>
                              <a:gd name="T78" fmla="*/ 1498 w 1969"/>
                              <a:gd name="T79" fmla="*/ 155 h 246"/>
                              <a:gd name="T80" fmla="*/ 1515 w 1969"/>
                              <a:gd name="T81" fmla="*/ 186 h 246"/>
                              <a:gd name="T82" fmla="*/ 1533 w 1969"/>
                              <a:gd name="T83" fmla="*/ 190 h 246"/>
                              <a:gd name="T84" fmla="*/ 1567 w 1969"/>
                              <a:gd name="T85" fmla="*/ 207 h 246"/>
                              <a:gd name="T86" fmla="*/ 1584 w 1969"/>
                              <a:gd name="T87" fmla="*/ 229 h 246"/>
                              <a:gd name="T88" fmla="*/ 1602 w 1969"/>
                              <a:gd name="T89" fmla="*/ 224 h 246"/>
                              <a:gd name="T90" fmla="*/ 1619 w 1969"/>
                              <a:gd name="T91" fmla="*/ 237 h 246"/>
                              <a:gd name="T92" fmla="*/ 1649 w 1969"/>
                              <a:gd name="T93" fmla="*/ 246 h 246"/>
                              <a:gd name="T94" fmla="*/ 1671 w 1969"/>
                              <a:gd name="T95" fmla="*/ 246 h 246"/>
                              <a:gd name="T96" fmla="*/ 1688 w 1969"/>
                              <a:gd name="T97" fmla="*/ 233 h 246"/>
                              <a:gd name="T98" fmla="*/ 1718 w 1969"/>
                              <a:gd name="T99" fmla="*/ 233 h 246"/>
                              <a:gd name="T100" fmla="*/ 1761 w 1969"/>
                              <a:gd name="T101" fmla="*/ 233 h 246"/>
                              <a:gd name="T102" fmla="*/ 1779 w 1969"/>
                              <a:gd name="T103" fmla="*/ 233 h 246"/>
                              <a:gd name="T104" fmla="*/ 1796 w 1969"/>
                              <a:gd name="T105" fmla="*/ 216 h 246"/>
                              <a:gd name="T106" fmla="*/ 1813 w 1969"/>
                              <a:gd name="T107" fmla="*/ 194 h 246"/>
                              <a:gd name="T108" fmla="*/ 1843 w 1969"/>
                              <a:gd name="T109" fmla="*/ 186 h 246"/>
                              <a:gd name="T110" fmla="*/ 1861 w 1969"/>
                              <a:gd name="T111" fmla="*/ 164 h 246"/>
                              <a:gd name="T112" fmla="*/ 1882 w 1969"/>
                              <a:gd name="T113" fmla="*/ 151 h 246"/>
                              <a:gd name="T114" fmla="*/ 1900 w 1969"/>
                              <a:gd name="T115" fmla="*/ 138 h 246"/>
                              <a:gd name="T116" fmla="*/ 1917 w 1969"/>
                              <a:gd name="T117" fmla="*/ 151 h 246"/>
                              <a:gd name="T118" fmla="*/ 1934 w 1969"/>
                              <a:gd name="T119" fmla="*/ 117 h 246"/>
                              <a:gd name="T120" fmla="*/ 1951 w 1969"/>
                              <a:gd name="T121" fmla="*/ 95 h 246"/>
                              <a:gd name="T122" fmla="*/ 1969 w 1969"/>
                              <a:gd name="T123" fmla="*/ 7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69" h="246">
                                <a:moveTo>
                                  <a:pt x="0" y="212"/>
                                </a:moveTo>
                                <a:lnTo>
                                  <a:pt x="0" y="212"/>
                                </a:lnTo>
                                <a:lnTo>
                                  <a:pt x="4" y="212"/>
                                </a:lnTo>
                                <a:lnTo>
                                  <a:pt x="60" y="212"/>
                                </a:lnTo>
                                <a:lnTo>
                                  <a:pt x="64" y="212"/>
                                </a:lnTo>
                                <a:lnTo>
                                  <a:pt x="64" y="207"/>
                                </a:lnTo>
                                <a:lnTo>
                                  <a:pt x="69" y="207"/>
                                </a:lnTo>
                                <a:lnTo>
                                  <a:pt x="177" y="207"/>
                                </a:lnTo>
                                <a:lnTo>
                                  <a:pt x="181" y="207"/>
                                </a:lnTo>
                                <a:lnTo>
                                  <a:pt x="181" y="203"/>
                                </a:lnTo>
                                <a:lnTo>
                                  <a:pt x="185" y="203"/>
                                </a:lnTo>
                                <a:lnTo>
                                  <a:pt x="216" y="203"/>
                                </a:lnTo>
                                <a:lnTo>
                                  <a:pt x="220" y="203"/>
                                </a:lnTo>
                                <a:lnTo>
                                  <a:pt x="220" y="199"/>
                                </a:lnTo>
                                <a:lnTo>
                                  <a:pt x="224" y="199"/>
                                </a:lnTo>
                                <a:lnTo>
                                  <a:pt x="229" y="199"/>
                                </a:lnTo>
                                <a:lnTo>
                                  <a:pt x="233" y="199"/>
                                </a:lnTo>
                                <a:lnTo>
                                  <a:pt x="233" y="203"/>
                                </a:lnTo>
                                <a:lnTo>
                                  <a:pt x="237" y="203"/>
                                </a:lnTo>
                                <a:lnTo>
                                  <a:pt x="259" y="203"/>
                                </a:lnTo>
                                <a:lnTo>
                                  <a:pt x="263" y="203"/>
                                </a:lnTo>
                                <a:lnTo>
                                  <a:pt x="263" y="199"/>
                                </a:lnTo>
                                <a:lnTo>
                                  <a:pt x="267" y="199"/>
                                </a:lnTo>
                                <a:lnTo>
                                  <a:pt x="285" y="199"/>
                                </a:lnTo>
                                <a:lnTo>
                                  <a:pt x="289" y="199"/>
                                </a:lnTo>
                                <a:lnTo>
                                  <a:pt x="289" y="194"/>
                                </a:lnTo>
                                <a:lnTo>
                                  <a:pt x="293" y="194"/>
                                </a:lnTo>
                                <a:lnTo>
                                  <a:pt x="362" y="194"/>
                                </a:lnTo>
                                <a:lnTo>
                                  <a:pt x="367" y="194"/>
                                </a:lnTo>
                                <a:lnTo>
                                  <a:pt x="367" y="190"/>
                                </a:lnTo>
                                <a:lnTo>
                                  <a:pt x="371" y="190"/>
                                </a:lnTo>
                                <a:lnTo>
                                  <a:pt x="410" y="190"/>
                                </a:lnTo>
                                <a:lnTo>
                                  <a:pt x="414" y="190"/>
                                </a:lnTo>
                                <a:lnTo>
                                  <a:pt x="414" y="186"/>
                                </a:lnTo>
                                <a:lnTo>
                                  <a:pt x="418" y="186"/>
                                </a:lnTo>
                                <a:lnTo>
                                  <a:pt x="488" y="186"/>
                                </a:lnTo>
                                <a:lnTo>
                                  <a:pt x="492" y="186"/>
                                </a:lnTo>
                                <a:lnTo>
                                  <a:pt x="492" y="181"/>
                                </a:lnTo>
                                <a:lnTo>
                                  <a:pt x="496" y="181"/>
                                </a:lnTo>
                                <a:lnTo>
                                  <a:pt x="505" y="181"/>
                                </a:lnTo>
                                <a:lnTo>
                                  <a:pt x="509" y="181"/>
                                </a:lnTo>
                                <a:lnTo>
                                  <a:pt x="509" y="177"/>
                                </a:lnTo>
                                <a:lnTo>
                                  <a:pt x="513" y="177"/>
                                </a:lnTo>
                                <a:lnTo>
                                  <a:pt x="535" y="177"/>
                                </a:lnTo>
                                <a:lnTo>
                                  <a:pt x="539" y="177"/>
                                </a:lnTo>
                                <a:lnTo>
                                  <a:pt x="539" y="173"/>
                                </a:lnTo>
                                <a:lnTo>
                                  <a:pt x="544" y="173"/>
                                </a:lnTo>
                                <a:lnTo>
                                  <a:pt x="557" y="173"/>
                                </a:lnTo>
                                <a:lnTo>
                                  <a:pt x="561" y="173"/>
                                </a:lnTo>
                                <a:lnTo>
                                  <a:pt x="561" y="177"/>
                                </a:lnTo>
                                <a:lnTo>
                                  <a:pt x="565" y="177"/>
                                </a:lnTo>
                                <a:lnTo>
                                  <a:pt x="574" y="177"/>
                                </a:lnTo>
                                <a:lnTo>
                                  <a:pt x="578" y="177"/>
                                </a:lnTo>
                                <a:lnTo>
                                  <a:pt x="578" y="173"/>
                                </a:lnTo>
                                <a:lnTo>
                                  <a:pt x="583" y="173"/>
                                </a:lnTo>
                                <a:lnTo>
                                  <a:pt x="583" y="173"/>
                                </a:lnTo>
                                <a:lnTo>
                                  <a:pt x="587" y="173"/>
                                </a:lnTo>
                                <a:lnTo>
                                  <a:pt x="587" y="168"/>
                                </a:lnTo>
                                <a:lnTo>
                                  <a:pt x="591" y="168"/>
                                </a:lnTo>
                                <a:lnTo>
                                  <a:pt x="596" y="168"/>
                                </a:lnTo>
                                <a:lnTo>
                                  <a:pt x="600" y="168"/>
                                </a:lnTo>
                                <a:lnTo>
                                  <a:pt x="600" y="164"/>
                                </a:lnTo>
                                <a:lnTo>
                                  <a:pt x="604" y="164"/>
                                </a:lnTo>
                                <a:lnTo>
                                  <a:pt x="621" y="164"/>
                                </a:lnTo>
                                <a:lnTo>
                                  <a:pt x="626" y="164"/>
                                </a:lnTo>
                                <a:lnTo>
                                  <a:pt x="626" y="160"/>
                                </a:lnTo>
                                <a:lnTo>
                                  <a:pt x="630" y="160"/>
                                </a:lnTo>
                                <a:lnTo>
                                  <a:pt x="660" y="160"/>
                                </a:lnTo>
                                <a:lnTo>
                                  <a:pt x="665" y="160"/>
                                </a:lnTo>
                                <a:lnTo>
                                  <a:pt x="665" y="164"/>
                                </a:lnTo>
                                <a:lnTo>
                                  <a:pt x="669" y="164"/>
                                </a:lnTo>
                                <a:lnTo>
                                  <a:pt x="682" y="164"/>
                                </a:lnTo>
                                <a:lnTo>
                                  <a:pt x="686" y="164"/>
                                </a:lnTo>
                                <a:lnTo>
                                  <a:pt x="686" y="160"/>
                                </a:lnTo>
                                <a:lnTo>
                                  <a:pt x="691" y="160"/>
                                </a:lnTo>
                                <a:lnTo>
                                  <a:pt x="691" y="160"/>
                                </a:lnTo>
                                <a:lnTo>
                                  <a:pt x="695" y="160"/>
                                </a:lnTo>
                                <a:lnTo>
                                  <a:pt x="695" y="155"/>
                                </a:lnTo>
                                <a:lnTo>
                                  <a:pt x="699" y="155"/>
                                </a:lnTo>
                                <a:lnTo>
                                  <a:pt x="729" y="155"/>
                                </a:lnTo>
                                <a:lnTo>
                                  <a:pt x="734" y="155"/>
                                </a:lnTo>
                                <a:lnTo>
                                  <a:pt x="734" y="160"/>
                                </a:lnTo>
                                <a:lnTo>
                                  <a:pt x="738" y="160"/>
                                </a:lnTo>
                                <a:lnTo>
                                  <a:pt x="747" y="160"/>
                                </a:lnTo>
                                <a:lnTo>
                                  <a:pt x="751" y="160"/>
                                </a:lnTo>
                                <a:lnTo>
                                  <a:pt x="751" y="155"/>
                                </a:lnTo>
                                <a:lnTo>
                                  <a:pt x="755" y="155"/>
                                </a:lnTo>
                                <a:lnTo>
                                  <a:pt x="768" y="155"/>
                                </a:lnTo>
                                <a:lnTo>
                                  <a:pt x="773" y="155"/>
                                </a:lnTo>
                                <a:lnTo>
                                  <a:pt x="773" y="151"/>
                                </a:lnTo>
                                <a:lnTo>
                                  <a:pt x="777" y="151"/>
                                </a:lnTo>
                                <a:lnTo>
                                  <a:pt x="833" y="151"/>
                                </a:lnTo>
                                <a:lnTo>
                                  <a:pt x="837" y="151"/>
                                </a:lnTo>
                                <a:lnTo>
                                  <a:pt x="837" y="147"/>
                                </a:lnTo>
                                <a:lnTo>
                                  <a:pt x="842" y="147"/>
                                </a:lnTo>
                                <a:lnTo>
                                  <a:pt x="859" y="147"/>
                                </a:lnTo>
                                <a:lnTo>
                                  <a:pt x="863" y="147"/>
                                </a:lnTo>
                                <a:lnTo>
                                  <a:pt x="863" y="151"/>
                                </a:lnTo>
                                <a:lnTo>
                                  <a:pt x="868" y="151"/>
                                </a:lnTo>
                                <a:lnTo>
                                  <a:pt x="868" y="147"/>
                                </a:lnTo>
                                <a:lnTo>
                                  <a:pt x="872" y="147"/>
                                </a:lnTo>
                                <a:lnTo>
                                  <a:pt x="876" y="147"/>
                                </a:lnTo>
                                <a:lnTo>
                                  <a:pt x="881" y="147"/>
                                </a:lnTo>
                                <a:lnTo>
                                  <a:pt x="881" y="142"/>
                                </a:lnTo>
                                <a:lnTo>
                                  <a:pt x="885" y="142"/>
                                </a:lnTo>
                                <a:lnTo>
                                  <a:pt x="889" y="142"/>
                                </a:lnTo>
                                <a:lnTo>
                                  <a:pt x="893" y="142"/>
                                </a:lnTo>
                                <a:lnTo>
                                  <a:pt x="893" y="147"/>
                                </a:lnTo>
                                <a:lnTo>
                                  <a:pt x="898" y="147"/>
                                </a:lnTo>
                                <a:lnTo>
                                  <a:pt x="911" y="147"/>
                                </a:lnTo>
                                <a:lnTo>
                                  <a:pt x="915" y="147"/>
                                </a:lnTo>
                                <a:lnTo>
                                  <a:pt x="915" y="142"/>
                                </a:lnTo>
                                <a:lnTo>
                                  <a:pt x="919" y="142"/>
                                </a:lnTo>
                                <a:lnTo>
                                  <a:pt x="919" y="138"/>
                                </a:lnTo>
                                <a:lnTo>
                                  <a:pt x="924" y="138"/>
                                </a:lnTo>
                                <a:lnTo>
                                  <a:pt x="950" y="138"/>
                                </a:lnTo>
                                <a:lnTo>
                                  <a:pt x="954" y="138"/>
                                </a:lnTo>
                                <a:lnTo>
                                  <a:pt x="954" y="134"/>
                                </a:lnTo>
                                <a:lnTo>
                                  <a:pt x="958" y="134"/>
                                </a:lnTo>
                                <a:lnTo>
                                  <a:pt x="963" y="134"/>
                                </a:lnTo>
                                <a:lnTo>
                                  <a:pt x="967" y="134"/>
                                </a:lnTo>
                                <a:lnTo>
                                  <a:pt x="967" y="130"/>
                                </a:lnTo>
                                <a:lnTo>
                                  <a:pt x="971" y="130"/>
                                </a:lnTo>
                                <a:lnTo>
                                  <a:pt x="984" y="130"/>
                                </a:lnTo>
                                <a:lnTo>
                                  <a:pt x="988" y="130"/>
                                </a:lnTo>
                                <a:lnTo>
                                  <a:pt x="988" y="134"/>
                                </a:lnTo>
                                <a:lnTo>
                                  <a:pt x="993" y="134"/>
                                </a:lnTo>
                                <a:lnTo>
                                  <a:pt x="997" y="134"/>
                                </a:lnTo>
                                <a:lnTo>
                                  <a:pt x="1001" y="134"/>
                                </a:lnTo>
                                <a:lnTo>
                                  <a:pt x="1001" y="130"/>
                                </a:lnTo>
                                <a:lnTo>
                                  <a:pt x="1006" y="130"/>
                                </a:lnTo>
                                <a:lnTo>
                                  <a:pt x="1006" y="125"/>
                                </a:lnTo>
                                <a:lnTo>
                                  <a:pt x="1010" y="125"/>
                                </a:lnTo>
                                <a:lnTo>
                                  <a:pt x="1010" y="121"/>
                                </a:lnTo>
                                <a:lnTo>
                                  <a:pt x="1014" y="121"/>
                                </a:lnTo>
                                <a:lnTo>
                                  <a:pt x="1014" y="117"/>
                                </a:lnTo>
                                <a:lnTo>
                                  <a:pt x="1019" y="117"/>
                                </a:lnTo>
                                <a:lnTo>
                                  <a:pt x="1019" y="112"/>
                                </a:lnTo>
                                <a:lnTo>
                                  <a:pt x="1023" y="112"/>
                                </a:lnTo>
                                <a:lnTo>
                                  <a:pt x="1023" y="108"/>
                                </a:lnTo>
                                <a:lnTo>
                                  <a:pt x="1027" y="108"/>
                                </a:lnTo>
                                <a:lnTo>
                                  <a:pt x="1036" y="108"/>
                                </a:lnTo>
                                <a:lnTo>
                                  <a:pt x="1040" y="108"/>
                                </a:lnTo>
                                <a:lnTo>
                                  <a:pt x="1040" y="104"/>
                                </a:lnTo>
                                <a:lnTo>
                                  <a:pt x="1045" y="104"/>
                                </a:lnTo>
                                <a:lnTo>
                                  <a:pt x="1045" y="104"/>
                                </a:lnTo>
                                <a:lnTo>
                                  <a:pt x="1049" y="104"/>
                                </a:lnTo>
                                <a:lnTo>
                                  <a:pt x="1049" y="99"/>
                                </a:lnTo>
                                <a:lnTo>
                                  <a:pt x="1053" y="99"/>
                                </a:lnTo>
                                <a:lnTo>
                                  <a:pt x="1058" y="99"/>
                                </a:lnTo>
                                <a:lnTo>
                                  <a:pt x="1062" y="99"/>
                                </a:lnTo>
                                <a:lnTo>
                                  <a:pt x="1062" y="95"/>
                                </a:lnTo>
                                <a:lnTo>
                                  <a:pt x="1066" y="95"/>
                                </a:lnTo>
                                <a:lnTo>
                                  <a:pt x="1066" y="91"/>
                                </a:lnTo>
                                <a:lnTo>
                                  <a:pt x="1070" y="91"/>
                                </a:lnTo>
                                <a:lnTo>
                                  <a:pt x="1079" y="91"/>
                                </a:lnTo>
                                <a:lnTo>
                                  <a:pt x="1083" y="91"/>
                                </a:lnTo>
                                <a:lnTo>
                                  <a:pt x="1083" y="95"/>
                                </a:lnTo>
                                <a:lnTo>
                                  <a:pt x="1088" y="95"/>
                                </a:lnTo>
                                <a:lnTo>
                                  <a:pt x="1088" y="91"/>
                                </a:lnTo>
                                <a:lnTo>
                                  <a:pt x="1092" y="91"/>
                                </a:lnTo>
                                <a:lnTo>
                                  <a:pt x="1092" y="91"/>
                                </a:lnTo>
                                <a:lnTo>
                                  <a:pt x="1096" y="91"/>
                                </a:lnTo>
                                <a:lnTo>
                                  <a:pt x="1096" y="86"/>
                                </a:lnTo>
                                <a:lnTo>
                                  <a:pt x="1101" y="86"/>
                                </a:lnTo>
                                <a:lnTo>
                                  <a:pt x="1101" y="82"/>
                                </a:lnTo>
                                <a:lnTo>
                                  <a:pt x="1105" y="82"/>
                                </a:lnTo>
                                <a:lnTo>
                                  <a:pt x="1105" y="78"/>
                                </a:lnTo>
                                <a:lnTo>
                                  <a:pt x="1109" y="78"/>
                                </a:lnTo>
                                <a:lnTo>
                                  <a:pt x="1109" y="78"/>
                                </a:lnTo>
                                <a:lnTo>
                                  <a:pt x="1114" y="78"/>
                                </a:lnTo>
                                <a:lnTo>
                                  <a:pt x="1114" y="73"/>
                                </a:lnTo>
                                <a:lnTo>
                                  <a:pt x="1118" y="73"/>
                                </a:lnTo>
                                <a:lnTo>
                                  <a:pt x="1118" y="69"/>
                                </a:lnTo>
                                <a:lnTo>
                                  <a:pt x="1122" y="69"/>
                                </a:lnTo>
                                <a:lnTo>
                                  <a:pt x="1122" y="69"/>
                                </a:lnTo>
                                <a:lnTo>
                                  <a:pt x="1127" y="69"/>
                                </a:lnTo>
                                <a:lnTo>
                                  <a:pt x="1127" y="65"/>
                                </a:lnTo>
                                <a:lnTo>
                                  <a:pt x="1131" y="65"/>
                                </a:lnTo>
                                <a:lnTo>
                                  <a:pt x="1131" y="65"/>
                                </a:lnTo>
                                <a:lnTo>
                                  <a:pt x="1135" y="65"/>
                                </a:lnTo>
                                <a:lnTo>
                                  <a:pt x="1135" y="60"/>
                                </a:lnTo>
                                <a:lnTo>
                                  <a:pt x="1140" y="60"/>
                                </a:lnTo>
                                <a:lnTo>
                                  <a:pt x="1140" y="56"/>
                                </a:lnTo>
                                <a:lnTo>
                                  <a:pt x="1144" y="56"/>
                                </a:lnTo>
                                <a:lnTo>
                                  <a:pt x="1144" y="52"/>
                                </a:lnTo>
                                <a:lnTo>
                                  <a:pt x="1148" y="52"/>
                                </a:lnTo>
                                <a:lnTo>
                                  <a:pt x="1157" y="52"/>
                                </a:lnTo>
                                <a:lnTo>
                                  <a:pt x="1161" y="52"/>
                                </a:lnTo>
                                <a:lnTo>
                                  <a:pt x="1161" y="48"/>
                                </a:lnTo>
                                <a:lnTo>
                                  <a:pt x="1165" y="48"/>
                                </a:lnTo>
                                <a:lnTo>
                                  <a:pt x="1165" y="43"/>
                                </a:lnTo>
                                <a:lnTo>
                                  <a:pt x="1170" y="43"/>
                                </a:lnTo>
                                <a:lnTo>
                                  <a:pt x="1170" y="35"/>
                                </a:lnTo>
                                <a:lnTo>
                                  <a:pt x="1174" y="35"/>
                                </a:lnTo>
                                <a:lnTo>
                                  <a:pt x="1174" y="30"/>
                                </a:lnTo>
                                <a:lnTo>
                                  <a:pt x="1178" y="30"/>
                                </a:lnTo>
                                <a:lnTo>
                                  <a:pt x="1178" y="22"/>
                                </a:lnTo>
                                <a:lnTo>
                                  <a:pt x="1183" y="22"/>
                                </a:lnTo>
                                <a:lnTo>
                                  <a:pt x="1183" y="17"/>
                                </a:lnTo>
                                <a:lnTo>
                                  <a:pt x="1187" y="17"/>
                                </a:lnTo>
                                <a:lnTo>
                                  <a:pt x="1187" y="13"/>
                                </a:lnTo>
                                <a:lnTo>
                                  <a:pt x="1191" y="13"/>
                                </a:lnTo>
                                <a:lnTo>
                                  <a:pt x="1191" y="4"/>
                                </a:lnTo>
                                <a:lnTo>
                                  <a:pt x="1196" y="4"/>
                                </a:lnTo>
                                <a:lnTo>
                                  <a:pt x="1200" y="4"/>
                                </a:lnTo>
                                <a:lnTo>
                                  <a:pt x="1204" y="4"/>
                                </a:lnTo>
                                <a:lnTo>
                                  <a:pt x="1204" y="0"/>
                                </a:lnTo>
                                <a:lnTo>
                                  <a:pt x="1209" y="0"/>
                                </a:lnTo>
                                <a:lnTo>
                                  <a:pt x="1217" y="0"/>
                                </a:lnTo>
                                <a:lnTo>
                                  <a:pt x="1222" y="0"/>
                                </a:lnTo>
                                <a:lnTo>
                                  <a:pt x="1222" y="4"/>
                                </a:lnTo>
                                <a:lnTo>
                                  <a:pt x="1226" y="4"/>
                                </a:lnTo>
                                <a:lnTo>
                                  <a:pt x="1226" y="9"/>
                                </a:lnTo>
                                <a:lnTo>
                                  <a:pt x="1230" y="9"/>
                                </a:lnTo>
                                <a:lnTo>
                                  <a:pt x="1230" y="9"/>
                                </a:lnTo>
                                <a:lnTo>
                                  <a:pt x="1235" y="9"/>
                                </a:lnTo>
                                <a:lnTo>
                                  <a:pt x="1235" y="13"/>
                                </a:lnTo>
                                <a:lnTo>
                                  <a:pt x="1239" y="13"/>
                                </a:lnTo>
                                <a:lnTo>
                                  <a:pt x="1239" y="9"/>
                                </a:lnTo>
                                <a:lnTo>
                                  <a:pt x="1243" y="9"/>
                                </a:lnTo>
                                <a:lnTo>
                                  <a:pt x="1243" y="4"/>
                                </a:lnTo>
                                <a:lnTo>
                                  <a:pt x="1248" y="4"/>
                                </a:lnTo>
                                <a:lnTo>
                                  <a:pt x="1248" y="0"/>
                                </a:lnTo>
                                <a:lnTo>
                                  <a:pt x="1252" y="0"/>
                                </a:lnTo>
                                <a:lnTo>
                                  <a:pt x="1260" y="0"/>
                                </a:lnTo>
                                <a:lnTo>
                                  <a:pt x="1265" y="0"/>
                                </a:lnTo>
                                <a:lnTo>
                                  <a:pt x="1265" y="4"/>
                                </a:lnTo>
                                <a:lnTo>
                                  <a:pt x="1269" y="4"/>
                                </a:lnTo>
                                <a:lnTo>
                                  <a:pt x="1269" y="9"/>
                                </a:lnTo>
                                <a:lnTo>
                                  <a:pt x="1273" y="9"/>
                                </a:lnTo>
                                <a:lnTo>
                                  <a:pt x="1273" y="13"/>
                                </a:lnTo>
                                <a:lnTo>
                                  <a:pt x="1278" y="13"/>
                                </a:lnTo>
                                <a:lnTo>
                                  <a:pt x="1278" y="17"/>
                                </a:lnTo>
                                <a:lnTo>
                                  <a:pt x="1282" y="17"/>
                                </a:lnTo>
                                <a:lnTo>
                                  <a:pt x="1282" y="22"/>
                                </a:lnTo>
                                <a:lnTo>
                                  <a:pt x="1286" y="22"/>
                                </a:lnTo>
                                <a:lnTo>
                                  <a:pt x="1286" y="26"/>
                                </a:lnTo>
                                <a:lnTo>
                                  <a:pt x="1291" y="26"/>
                                </a:lnTo>
                                <a:lnTo>
                                  <a:pt x="1291" y="30"/>
                                </a:lnTo>
                                <a:lnTo>
                                  <a:pt x="1295" y="30"/>
                                </a:lnTo>
                                <a:lnTo>
                                  <a:pt x="1295" y="35"/>
                                </a:lnTo>
                                <a:lnTo>
                                  <a:pt x="1299" y="35"/>
                                </a:lnTo>
                                <a:lnTo>
                                  <a:pt x="1299" y="39"/>
                                </a:lnTo>
                                <a:lnTo>
                                  <a:pt x="1304" y="39"/>
                                </a:lnTo>
                                <a:lnTo>
                                  <a:pt x="1304" y="48"/>
                                </a:lnTo>
                                <a:lnTo>
                                  <a:pt x="1308" y="48"/>
                                </a:lnTo>
                                <a:lnTo>
                                  <a:pt x="1308" y="56"/>
                                </a:lnTo>
                                <a:lnTo>
                                  <a:pt x="1312" y="56"/>
                                </a:lnTo>
                                <a:lnTo>
                                  <a:pt x="1312" y="56"/>
                                </a:lnTo>
                                <a:lnTo>
                                  <a:pt x="1317" y="56"/>
                                </a:lnTo>
                                <a:lnTo>
                                  <a:pt x="1317" y="60"/>
                                </a:lnTo>
                                <a:lnTo>
                                  <a:pt x="1321" y="60"/>
                                </a:lnTo>
                                <a:lnTo>
                                  <a:pt x="1321" y="60"/>
                                </a:lnTo>
                                <a:lnTo>
                                  <a:pt x="1325" y="60"/>
                                </a:lnTo>
                                <a:lnTo>
                                  <a:pt x="1325" y="65"/>
                                </a:lnTo>
                                <a:lnTo>
                                  <a:pt x="1330" y="65"/>
                                </a:lnTo>
                                <a:lnTo>
                                  <a:pt x="1330" y="69"/>
                                </a:lnTo>
                                <a:lnTo>
                                  <a:pt x="1334" y="69"/>
                                </a:lnTo>
                                <a:lnTo>
                                  <a:pt x="1343" y="69"/>
                                </a:lnTo>
                                <a:lnTo>
                                  <a:pt x="1347" y="69"/>
                                </a:lnTo>
                                <a:lnTo>
                                  <a:pt x="1347" y="73"/>
                                </a:lnTo>
                                <a:lnTo>
                                  <a:pt x="1351" y="73"/>
                                </a:lnTo>
                                <a:lnTo>
                                  <a:pt x="1351" y="78"/>
                                </a:lnTo>
                                <a:lnTo>
                                  <a:pt x="1355" y="78"/>
                                </a:lnTo>
                                <a:lnTo>
                                  <a:pt x="1355" y="82"/>
                                </a:lnTo>
                                <a:lnTo>
                                  <a:pt x="1360" y="82"/>
                                </a:lnTo>
                                <a:lnTo>
                                  <a:pt x="1360" y="86"/>
                                </a:lnTo>
                                <a:lnTo>
                                  <a:pt x="1364" y="86"/>
                                </a:lnTo>
                                <a:lnTo>
                                  <a:pt x="1364" y="95"/>
                                </a:lnTo>
                                <a:lnTo>
                                  <a:pt x="1368" y="95"/>
                                </a:lnTo>
                                <a:lnTo>
                                  <a:pt x="1368" y="104"/>
                                </a:lnTo>
                                <a:lnTo>
                                  <a:pt x="1373" y="104"/>
                                </a:lnTo>
                                <a:lnTo>
                                  <a:pt x="1373" y="112"/>
                                </a:lnTo>
                                <a:lnTo>
                                  <a:pt x="1377" y="112"/>
                                </a:lnTo>
                                <a:lnTo>
                                  <a:pt x="1377" y="121"/>
                                </a:lnTo>
                                <a:lnTo>
                                  <a:pt x="1381" y="121"/>
                                </a:lnTo>
                                <a:lnTo>
                                  <a:pt x="1381" y="117"/>
                                </a:lnTo>
                                <a:lnTo>
                                  <a:pt x="1386" y="117"/>
                                </a:lnTo>
                                <a:lnTo>
                                  <a:pt x="1386" y="112"/>
                                </a:lnTo>
                                <a:lnTo>
                                  <a:pt x="1390" y="112"/>
                                </a:lnTo>
                                <a:lnTo>
                                  <a:pt x="1390" y="112"/>
                                </a:lnTo>
                                <a:lnTo>
                                  <a:pt x="1394" y="112"/>
                                </a:lnTo>
                                <a:lnTo>
                                  <a:pt x="1394" y="108"/>
                                </a:lnTo>
                                <a:lnTo>
                                  <a:pt x="1399" y="108"/>
                                </a:lnTo>
                                <a:lnTo>
                                  <a:pt x="1403" y="108"/>
                                </a:lnTo>
                                <a:lnTo>
                                  <a:pt x="1407" y="108"/>
                                </a:lnTo>
                                <a:lnTo>
                                  <a:pt x="1407" y="112"/>
                                </a:lnTo>
                                <a:lnTo>
                                  <a:pt x="1412" y="112"/>
                                </a:lnTo>
                                <a:lnTo>
                                  <a:pt x="1412" y="117"/>
                                </a:lnTo>
                                <a:lnTo>
                                  <a:pt x="1416" y="117"/>
                                </a:lnTo>
                                <a:lnTo>
                                  <a:pt x="1429" y="117"/>
                                </a:lnTo>
                                <a:lnTo>
                                  <a:pt x="1433" y="117"/>
                                </a:lnTo>
                                <a:lnTo>
                                  <a:pt x="1433" y="121"/>
                                </a:lnTo>
                                <a:lnTo>
                                  <a:pt x="1438" y="121"/>
                                </a:lnTo>
                                <a:lnTo>
                                  <a:pt x="1438" y="125"/>
                                </a:lnTo>
                                <a:lnTo>
                                  <a:pt x="1442" y="125"/>
                                </a:lnTo>
                                <a:lnTo>
                                  <a:pt x="1446" y="125"/>
                                </a:lnTo>
                                <a:lnTo>
                                  <a:pt x="1450" y="125"/>
                                </a:lnTo>
                                <a:lnTo>
                                  <a:pt x="1450" y="121"/>
                                </a:lnTo>
                                <a:lnTo>
                                  <a:pt x="1455" y="121"/>
                                </a:lnTo>
                                <a:lnTo>
                                  <a:pt x="1455" y="121"/>
                                </a:lnTo>
                                <a:lnTo>
                                  <a:pt x="1459" y="121"/>
                                </a:lnTo>
                                <a:lnTo>
                                  <a:pt x="1459" y="125"/>
                                </a:lnTo>
                                <a:lnTo>
                                  <a:pt x="1463" y="125"/>
                                </a:lnTo>
                                <a:lnTo>
                                  <a:pt x="1463" y="130"/>
                                </a:lnTo>
                                <a:lnTo>
                                  <a:pt x="1468" y="130"/>
                                </a:lnTo>
                                <a:lnTo>
                                  <a:pt x="1468" y="134"/>
                                </a:lnTo>
                                <a:lnTo>
                                  <a:pt x="1472" y="134"/>
                                </a:lnTo>
                                <a:lnTo>
                                  <a:pt x="1476" y="134"/>
                                </a:lnTo>
                                <a:lnTo>
                                  <a:pt x="1481" y="134"/>
                                </a:lnTo>
                                <a:lnTo>
                                  <a:pt x="1481" y="138"/>
                                </a:lnTo>
                                <a:lnTo>
                                  <a:pt x="1485" y="138"/>
                                </a:lnTo>
                                <a:lnTo>
                                  <a:pt x="1485" y="138"/>
                                </a:lnTo>
                                <a:lnTo>
                                  <a:pt x="1489" y="138"/>
                                </a:lnTo>
                                <a:lnTo>
                                  <a:pt x="1489" y="142"/>
                                </a:lnTo>
                                <a:lnTo>
                                  <a:pt x="1494" y="142"/>
                                </a:lnTo>
                                <a:lnTo>
                                  <a:pt x="1494" y="147"/>
                                </a:lnTo>
                                <a:lnTo>
                                  <a:pt x="1498" y="147"/>
                                </a:lnTo>
                                <a:lnTo>
                                  <a:pt x="1498" y="155"/>
                                </a:lnTo>
                                <a:lnTo>
                                  <a:pt x="1502" y="155"/>
                                </a:lnTo>
                                <a:lnTo>
                                  <a:pt x="1502" y="164"/>
                                </a:lnTo>
                                <a:lnTo>
                                  <a:pt x="1507" y="164"/>
                                </a:lnTo>
                                <a:lnTo>
                                  <a:pt x="1507" y="173"/>
                                </a:lnTo>
                                <a:lnTo>
                                  <a:pt x="1511" y="173"/>
                                </a:lnTo>
                                <a:lnTo>
                                  <a:pt x="1511" y="186"/>
                                </a:lnTo>
                                <a:lnTo>
                                  <a:pt x="1515" y="186"/>
                                </a:lnTo>
                                <a:lnTo>
                                  <a:pt x="1515" y="186"/>
                                </a:lnTo>
                                <a:lnTo>
                                  <a:pt x="1520" y="186"/>
                                </a:lnTo>
                                <a:lnTo>
                                  <a:pt x="1520" y="181"/>
                                </a:lnTo>
                                <a:lnTo>
                                  <a:pt x="1524" y="181"/>
                                </a:lnTo>
                                <a:lnTo>
                                  <a:pt x="1524" y="181"/>
                                </a:lnTo>
                                <a:lnTo>
                                  <a:pt x="1528" y="181"/>
                                </a:lnTo>
                                <a:lnTo>
                                  <a:pt x="1528" y="186"/>
                                </a:lnTo>
                                <a:lnTo>
                                  <a:pt x="1533" y="186"/>
                                </a:lnTo>
                                <a:lnTo>
                                  <a:pt x="1533" y="190"/>
                                </a:lnTo>
                                <a:lnTo>
                                  <a:pt x="1537" y="190"/>
                                </a:lnTo>
                                <a:lnTo>
                                  <a:pt x="1537" y="199"/>
                                </a:lnTo>
                                <a:lnTo>
                                  <a:pt x="1541" y="199"/>
                                </a:lnTo>
                                <a:lnTo>
                                  <a:pt x="1558" y="199"/>
                                </a:lnTo>
                                <a:lnTo>
                                  <a:pt x="1563" y="199"/>
                                </a:lnTo>
                                <a:lnTo>
                                  <a:pt x="1563" y="203"/>
                                </a:lnTo>
                                <a:lnTo>
                                  <a:pt x="1567" y="203"/>
                                </a:lnTo>
                                <a:lnTo>
                                  <a:pt x="1567" y="207"/>
                                </a:lnTo>
                                <a:lnTo>
                                  <a:pt x="1571" y="207"/>
                                </a:lnTo>
                                <a:lnTo>
                                  <a:pt x="1571" y="212"/>
                                </a:lnTo>
                                <a:lnTo>
                                  <a:pt x="1576" y="212"/>
                                </a:lnTo>
                                <a:lnTo>
                                  <a:pt x="1576" y="216"/>
                                </a:lnTo>
                                <a:lnTo>
                                  <a:pt x="1580" y="216"/>
                                </a:lnTo>
                                <a:lnTo>
                                  <a:pt x="1580" y="224"/>
                                </a:lnTo>
                                <a:lnTo>
                                  <a:pt x="1584" y="224"/>
                                </a:lnTo>
                                <a:lnTo>
                                  <a:pt x="1584" y="229"/>
                                </a:lnTo>
                                <a:lnTo>
                                  <a:pt x="1589" y="229"/>
                                </a:lnTo>
                                <a:lnTo>
                                  <a:pt x="1589" y="233"/>
                                </a:lnTo>
                                <a:lnTo>
                                  <a:pt x="1593" y="233"/>
                                </a:lnTo>
                                <a:lnTo>
                                  <a:pt x="1593" y="229"/>
                                </a:lnTo>
                                <a:lnTo>
                                  <a:pt x="1597" y="229"/>
                                </a:lnTo>
                                <a:lnTo>
                                  <a:pt x="1597" y="229"/>
                                </a:lnTo>
                                <a:lnTo>
                                  <a:pt x="1602" y="229"/>
                                </a:lnTo>
                                <a:lnTo>
                                  <a:pt x="1602" y="224"/>
                                </a:lnTo>
                                <a:lnTo>
                                  <a:pt x="1606" y="224"/>
                                </a:lnTo>
                                <a:lnTo>
                                  <a:pt x="1606" y="224"/>
                                </a:lnTo>
                                <a:lnTo>
                                  <a:pt x="1610" y="224"/>
                                </a:lnTo>
                                <a:lnTo>
                                  <a:pt x="1610" y="229"/>
                                </a:lnTo>
                                <a:lnTo>
                                  <a:pt x="1615" y="229"/>
                                </a:lnTo>
                                <a:lnTo>
                                  <a:pt x="1615" y="233"/>
                                </a:lnTo>
                                <a:lnTo>
                                  <a:pt x="1619" y="233"/>
                                </a:lnTo>
                                <a:lnTo>
                                  <a:pt x="1619" y="237"/>
                                </a:lnTo>
                                <a:lnTo>
                                  <a:pt x="1623" y="237"/>
                                </a:lnTo>
                                <a:lnTo>
                                  <a:pt x="1623" y="242"/>
                                </a:lnTo>
                                <a:lnTo>
                                  <a:pt x="1627" y="242"/>
                                </a:lnTo>
                                <a:lnTo>
                                  <a:pt x="1636" y="242"/>
                                </a:lnTo>
                                <a:lnTo>
                                  <a:pt x="1640" y="242"/>
                                </a:lnTo>
                                <a:lnTo>
                                  <a:pt x="1640" y="246"/>
                                </a:lnTo>
                                <a:lnTo>
                                  <a:pt x="1645" y="246"/>
                                </a:lnTo>
                                <a:lnTo>
                                  <a:pt x="1649" y="246"/>
                                </a:lnTo>
                                <a:lnTo>
                                  <a:pt x="1653" y="246"/>
                                </a:lnTo>
                                <a:lnTo>
                                  <a:pt x="1653" y="242"/>
                                </a:lnTo>
                                <a:lnTo>
                                  <a:pt x="1658" y="242"/>
                                </a:lnTo>
                                <a:lnTo>
                                  <a:pt x="1658" y="242"/>
                                </a:lnTo>
                                <a:lnTo>
                                  <a:pt x="1662" y="242"/>
                                </a:lnTo>
                                <a:lnTo>
                                  <a:pt x="1662" y="246"/>
                                </a:lnTo>
                                <a:lnTo>
                                  <a:pt x="1666" y="246"/>
                                </a:lnTo>
                                <a:lnTo>
                                  <a:pt x="1671" y="246"/>
                                </a:lnTo>
                                <a:lnTo>
                                  <a:pt x="1675" y="246"/>
                                </a:lnTo>
                                <a:lnTo>
                                  <a:pt x="1675" y="242"/>
                                </a:lnTo>
                                <a:lnTo>
                                  <a:pt x="1679" y="242"/>
                                </a:lnTo>
                                <a:lnTo>
                                  <a:pt x="1679" y="237"/>
                                </a:lnTo>
                                <a:lnTo>
                                  <a:pt x="1684" y="237"/>
                                </a:lnTo>
                                <a:lnTo>
                                  <a:pt x="1684" y="237"/>
                                </a:lnTo>
                                <a:lnTo>
                                  <a:pt x="1688" y="237"/>
                                </a:lnTo>
                                <a:lnTo>
                                  <a:pt x="1688" y="233"/>
                                </a:lnTo>
                                <a:lnTo>
                                  <a:pt x="1692" y="233"/>
                                </a:lnTo>
                                <a:lnTo>
                                  <a:pt x="1697" y="233"/>
                                </a:lnTo>
                                <a:lnTo>
                                  <a:pt x="1701" y="233"/>
                                </a:lnTo>
                                <a:lnTo>
                                  <a:pt x="1701" y="237"/>
                                </a:lnTo>
                                <a:lnTo>
                                  <a:pt x="1705" y="237"/>
                                </a:lnTo>
                                <a:lnTo>
                                  <a:pt x="1714" y="237"/>
                                </a:lnTo>
                                <a:lnTo>
                                  <a:pt x="1718" y="237"/>
                                </a:lnTo>
                                <a:lnTo>
                                  <a:pt x="1718" y="233"/>
                                </a:lnTo>
                                <a:lnTo>
                                  <a:pt x="1722" y="233"/>
                                </a:lnTo>
                                <a:lnTo>
                                  <a:pt x="1748" y="233"/>
                                </a:lnTo>
                                <a:lnTo>
                                  <a:pt x="1753" y="233"/>
                                </a:lnTo>
                                <a:lnTo>
                                  <a:pt x="1753" y="229"/>
                                </a:lnTo>
                                <a:lnTo>
                                  <a:pt x="1757" y="229"/>
                                </a:lnTo>
                                <a:lnTo>
                                  <a:pt x="1757" y="229"/>
                                </a:lnTo>
                                <a:lnTo>
                                  <a:pt x="1761" y="229"/>
                                </a:lnTo>
                                <a:lnTo>
                                  <a:pt x="1761" y="233"/>
                                </a:lnTo>
                                <a:lnTo>
                                  <a:pt x="1766" y="233"/>
                                </a:lnTo>
                                <a:lnTo>
                                  <a:pt x="1766" y="233"/>
                                </a:lnTo>
                                <a:lnTo>
                                  <a:pt x="1770" y="233"/>
                                </a:lnTo>
                                <a:lnTo>
                                  <a:pt x="1770" y="237"/>
                                </a:lnTo>
                                <a:lnTo>
                                  <a:pt x="1774" y="237"/>
                                </a:lnTo>
                                <a:lnTo>
                                  <a:pt x="1774" y="237"/>
                                </a:lnTo>
                                <a:lnTo>
                                  <a:pt x="1779" y="237"/>
                                </a:lnTo>
                                <a:lnTo>
                                  <a:pt x="1779" y="233"/>
                                </a:lnTo>
                                <a:lnTo>
                                  <a:pt x="1783" y="233"/>
                                </a:lnTo>
                                <a:lnTo>
                                  <a:pt x="1783" y="229"/>
                                </a:lnTo>
                                <a:lnTo>
                                  <a:pt x="1787" y="229"/>
                                </a:lnTo>
                                <a:lnTo>
                                  <a:pt x="1787" y="224"/>
                                </a:lnTo>
                                <a:lnTo>
                                  <a:pt x="1792" y="224"/>
                                </a:lnTo>
                                <a:lnTo>
                                  <a:pt x="1792" y="220"/>
                                </a:lnTo>
                                <a:lnTo>
                                  <a:pt x="1796" y="220"/>
                                </a:lnTo>
                                <a:lnTo>
                                  <a:pt x="1796" y="216"/>
                                </a:lnTo>
                                <a:lnTo>
                                  <a:pt x="1800" y="216"/>
                                </a:lnTo>
                                <a:lnTo>
                                  <a:pt x="1800" y="207"/>
                                </a:lnTo>
                                <a:lnTo>
                                  <a:pt x="1805" y="207"/>
                                </a:lnTo>
                                <a:lnTo>
                                  <a:pt x="1805" y="203"/>
                                </a:lnTo>
                                <a:lnTo>
                                  <a:pt x="1809" y="203"/>
                                </a:lnTo>
                                <a:lnTo>
                                  <a:pt x="1809" y="199"/>
                                </a:lnTo>
                                <a:lnTo>
                                  <a:pt x="1813" y="199"/>
                                </a:lnTo>
                                <a:lnTo>
                                  <a:pt x="1813" y="194"/>
                                </a:lnTo>
                                <a:lnTo>
                                  <a:pt x="1817" y="194"/>
                                </a:lnTo>
                                <a:lnTo>
                                  <a:pt x="1817" y="190"/>
                                </a:lnTo>
                                <a:lnTo>
                                  <a:pt x="1822" y="190"/>
                                </a:lnTo>
                                <a:lnTo>
                                  <a:pt x="1822" y="190"/>
                                </a:lnTo>
                                <a:lnTo>
                                  <a:pt x="1826" y="190"/>
                                </a:lnTo>
                                <a:lnTo>
                                  <a:pt x="1826" y="186"/>
                                </a:lnTo>
                                <a:lnTo>
                                  <a:pt x="1830" y="186"/>
                                </a:lnTo>
                                <a:lnTo>
                                  <a:pt x="1843" y="186"/>
                                </a:lnTo>
                                <a:lnTo>
                                  <a:pt x="1848" y="186"/>
                                </a:lnTo>
                                <a:lnTo>
                                  <a:pt x="1848" y="181"/>
                                </a:lnTo>
                                <a:lnTo>
                                  <a:pt x="1852" y="181"/>
                                </a:lnTo>
                                <a:lnTo>
                                  <a:pt x="1852" y="177"/>
                                </a:lnTo>
                                <a:lnTo>
                                  <a:pt x="1856" y="177"/>
                                </a:lnTo>
                                <a:lnTo>
                                  <a:pt x="1856" y="168"/>
                                </a:lnTo>
                                <a:lnTo>
                                  <a:pt x="1861" y="168"/>
                                </a:lnTo>
                                <a:lnTo>
                                  <a:pt x="1861" y="164"/>
                                </a:lnTo>
                                <a:lnTo>
                                  <a:pt x="1865" y="164"/>
                                </a:lnTo>
                                <a:lnTo>
                                  <a:pt x="1865" y="155"/>
                                </a:lnTo>
                                <a:lnTo>
                                  <a:pt x="1869" y="155"/>
                                </a:lnTo>
                                <a:lnTo>
                                  <a:pt x="1874" y="155"/>
                                </a:lnTo>
                                <a:lnTo>
                                  <a:pt x="1878" y="155"/>
                                </a:lnTo>
                                <a:lnTo>
                                  <a:pt x="1878" y="151"/>
                                </a:lnTo>
                                <a:lnTo>
                                  <a:pt x="1882" y="151"/>
                                </a:lnTo>
                                <a:lnTo>
                                  <a:pt x="1882" y="151"/>
                                </a:lnTo>
                                <a:lnTo>
                                  <a:pt x="1887" y="151"/>
                                </a:lnTo>
                                <a:lnTo>
                                  <a:pt x="1887" y="147"/>
                                </a:lnTo>
                                <a:lnTo>
                                  <a:pt x="1891" y="147"/>
                                </a:lnTo>
                                <a:lnTo>
                                  <a:pt x="1891" y="142"/>
                                </a:lnTo>
                                <a:lnTo>
                                  <a:pt x="1895" y="142"/>
                                </a:lnTo>
                                <a:lnTo>
                                  <a:pt x="1895" y="138"/>
                                </a:lnTo>
                                <a:lnTo>
                                  <a:pt x="1900" y="138"/>
                                </a:lnTo>
                                <a:lnTo>
                                  <a:pt x="1900" y="138"/>
                                </a:lnTo>
                                <a:lnTo>
                                  <a:pt x="1904" y="138"/>
                                </a:lnTo>
                                <a:lnTo>
                                  <a:pt x="1904" y="134"/>
                                </a:lnTo>
                                <a:lnTo>
                                  <a:pt x="1908" y="134"/>
                                </a:lnTo>
                                <a:lnTo>
                                  <a:pt x="1908" y="134"/>
                                </a:lnTo>
                                <a:lnTo>
                                  <a:pt x="1912" y="134"/>
                                </a:lnTo>
                                <a:lnTo>
                                  <a:pt x="1912" y="142"/>
                                </a:lnTo>
                                <a:lnTo>
                                  <a:pt x="1917" y="142"/>
                                </a:lnTo>
                                <a:lnTo>
                                  <a:pt x="1917" y="151"/>
                                </a:lnTo>
                                <a:lnTo>
                                  <a:pt x="1921" y="151"/>
                                </a:lnTo>
                                <a:lnTo>
                                  <a:pt x="1921" y="151"/>
                                </a:lnTo>
                                <a:lnTo>
                                  <a:pt x="1925" y="151"/>
                                </a:lnTo>
                                <a:lnTo>
                                  <a:pt x="1925" y="147"/>
                                </a:lnTo>
                                <a:lnTo>
                                  <a:pt x="1930" y="147"/>
                                </a:lnTo>
                                <a:lnTo>
                                  <a:pt x="1930" y="130"/>
                                </a:lnTo>
                                <a:lnTo>
                                  <a:pt x="1934" y="130"/>
                                </a:lnTo>
                                <a:lnTo>
                                  <a:pt x="1934" y="117"/>
                                </a:lnTo>
                                <a:lnTo>
                                  <a:pt x="1938" y="117"/>
                                </a:lnTo>
                                <a:lnTo>
                                  <a:pt x="1938" y="112"/>
                                </a:lnTo>
                                <a:lnTo>
                                  <a:pt x="1943" y="112"/>
                                </a:lnTo>
                                <a:lnTo>
                                  <a:pt x="1943" y="104"/>
                                </a:lnTo>
                                <a:lnTo>
                                  <a:pt x="1947" y="104"/>
                                </a:lnTo>
                                <a:lnTo>
                                  <a:pt x="1947" y="99"/>
                                </a:lnTo>
                                <a:lnTo>
                                  <a:pt x="1951" y="99"/>
                                </a:lnTo>
                                <a:lnTo>
                                  <a:pt x="1951" y="95"/>
                                </a:lnTo>
                                <a:lnTo>
                                  <a:pt x="1956" y="95"/>
                                </a:lnTo>
                                <a:lnTo>
                                  <a:pt x="1956" y="91"/>
                                </a:lnTo>
                                <a:lnTo>
                                  <a:pt x="1960" y="91"/>
                                </a:lnTo>
                                <a:lnTo>
                                  <a:pt x="1960" y="86"/>
                                </a:lnTo>
                                <a:lnTo>
                                  <a:pt x="1964" y="86"/>
                                </a:lnTo>
                                <a:lnTo>
                                  <a:pt x="1964" y="78"/>
                                </a:lnTo>
                                <a:lnTo>
                                  <a:pt x="1969" y="78"/>
                                </a:lnTo>
                                <a:lnTo>
                                  <a:pt x="1969" y="73"/>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661"/>
                        <wps:cNvSpPr>
                          <a:spLocks/>
                        </wps:cNvSpPr>
                        <wps:spPr bwMode="auto">
                          <a:xfrm>
                            <a:off x="1578133" y="194605"/>
                            <a:ext cx="828040" cy="298450"/>
                          </a:xfrm>
                          <a:custGeom>
                            <a:avLst/>
                            <a:gdLst>
                              <a:gd name="T0" fmla="*/ 17 w 1304"/>
                              <a:gd name="T1" fmla="*/ 155 h 470"/>
                              <a:gd name="T2" fmla="*/ 34 w 1304"/>
                              <a:gd name="T3" fmla="*/ 130 h 470"/>
                              <a:gd name="T4" fmla="*/ 52 w 1304"/>
                              <a:gd name="T5" fmla="*/ 82 h 470"/>
                              <a:gd name="T6" fmla="*/ 69 w 1304"/>
                              <a:gd name="T7" fmla="*/ 56 h 470"/>
                              <a:gd name="T8" fmla="*/ 86 w 1304"/>
                              <a:gd name="T9" fmla="*/ 39 h 470"/>
                              <a:gd name="T10" fmla="*/ 104 w 1304"/>
                              <a:gd name="T11" fmla="*/ 26 h 470"/>
                              <a:gd name="T12" fmla="*/ 121 w 1304"/>
                              <a:gd name="T13" fmla="*/ 22 h 470"/>
                              <a:gd name="T14" fmla="*/ 138 w 1304"/>
                              <a:gd name="T15" fmla="*/ 9 h 470"/>
                              <a:gd name="T16" fmla="*/ 164 w 1304"/>
                              <a:gd name="T17" fmla="*/ 4 h 470"/>
                              <a:gd name="T18" fmla="*/ 181 w 1304"/>
                              <a:gd name="T19" fmla="*/ 13 h 470"/>
                              <a:gd name="T20" fmla="*/ 203 w 1304"/>
                              <a:gd name="T21" fmla="*/ 4 h 470"/>
                              <a:gd name="T22" fmla="*/ 220 w 1304"/>
                              <a:gd name="T23" fmla="*/ 26 h 470"/>
                              <a:gd name="T24" fmla="*/ 242 w 1304"/>
                              <a:gd name="T25" fmla="*/ 43 h 470"/>
                              <a:gd name="T26" fmla="*/ 298 w 1304"/>
                              <a:gd name="T27" fmla="*/ 65 h 470"/>
                              <a:gd name="T28" fmla="*/ 315 w 1304"/>
                              <a:gd name="T29" fmla="*/ 82 h 470"/>
                              <a:gd name="T30" fmla="*/ 337 w 1304"/>
                              <a:gd name="T31" fmla="*/ 86 h 470"/>
                              <a:gd name="T32" fmla="*/ 363 w 1304"/>
                              <a:gd name="T33" fmla="*/ 95 h 470"/>
                              <a:gd name="T34" fmla="*/ 380 w 1304"/>
                              <a:gd name="T35" fmla="*/ 91 h 470"/>
                              <a:gd name="T36" fmla="*/ 397 w 1304"/>
                              <a:gd name="T37" fmla="*/ 112 h 470"/>
                              <a:gd name="T38" fmla="*/ 414 w 1304"/>
                              <a:gd name="T39" fmla="*/ 95 h 470"/>
                              <a:gd name="T40" fmla="*/ 432 w 1304"/>
                              <a:gd name="T41" fmla="*/ 82 h 470"/>
                              <a:gd name="T42" fmla="*/ 449 w 1304"/>
                              <a:gd name="T43" fmla="*/ 69 h 470"/>
                              <a:gd name="T44" fmla="*/ 466 w 1304"/>
                              <a:gd name="T45" fmla="*/ 78 h 470"/>
                              <a:gd name="T46" fmla="*/ 484 w 1304"/>
                              <a:gd name="T47" fmla="*/ 104 h 470"/>
                              <a:gd name="T48" fmla="*/ 505 w 1304"/>
                              <a:gd name="T49" fmla="*/ 117 h 470"/>
                              <a:gd name="T50" fmla="*/ 522 w 1304"/>
                              <a:gd name="T51" fmla="*/ 138 h 470"/>
                              <a:gd name="T52" fmla="*/ 540 w 1304"/>
                              <a:gd name="T53" fmla="*/ 160 h 470"/>
                              <a:gd name="T54" fmla="*/ 557 w 1304"/>
                              <a:gd name="T55" fmla="*/ 181 h 470"/>
                              <a:gd name="T56" fmla="*/ 574 w 1304"/>
                              <a:gd name="T57" fmla="*/ 190 h 470"/>
                              <a:gd name="T58" fmla="*/ 591 w 1304"/>
                              <a:gd name="T59" fmla="*/ 181 h 470"/>
                              <a:gd name="T60" fmla="*/ 609 w 1304"/>
                              <a:gd name="T61" fmla="*/ 199 h 470"/>
                              <a:gd name="T62" fmla="*/ 635 w 1304"/>
                              <a:gd name="T63" fmla="*/ 212 h 470"/>
                              <a:gd name="T64" fmla="*/ 652 w 1304"/>
                              <a:gd name="T65" fmla="*/ 229 h 470"/>
                              <a:gd name="T66" fmla="*/ 669 w 1304"/>
                              <a:gd name="T67" fmla="*/ 242 h 470"/>
                              <a:gd name="T68" fmla="*/ 686 w 1304"/>
                              <a:gd name="T69" fmla="*/ 263 h 470"/>
                              <a:gd name="T70" fmla="*/ 704 w 1304"/>
                              <a:gd name="T71" fmla="*/ 298 h 470"/>
                              <a:gd name="T72" fmla="*/ 721 w 1304"/>
                              <a:gd name="T73" fmla="*/ 328 h 470"/>
                              <a:gd name="T74" fmla="*/ 738 w 1304"/>
                              <a:gd name="T75" fmla="*/ 324 h 470"/>
                              <a:gd name="T76" fmla="*/ 760 w 1304"/>
                              <a:gd name="T77" fmla="*/ 328 h 470"/>
                              <a:gd name="T78" fmla="*/ 777 w 1304"/>
                              <a:gd name="T79" fmla="*/ 345 h 470"/>
                              <a:gd name="T80" fmla="*/ 794 w 1304"/>
                              <a:gd name="T81" fmla="*/ 371 h 470"/>
                              <a:gd name="T82" fmla="*/ 812 w 1304"/>
                              <a:gd name="T83" fmla="*/ 393 h 470"/>
                              <a:gd name="T84" fmla="*/ 846 w 1304"/>
                              <a:gd name="T85" fmla="*/ 393 h 470"/>
                              <a:gd name="T86" fmla="*/ 863 w 1304"/>
                              <a:gd name="T87" fmla="*/ 376 h 470"/>
                              <a:gd name="T88" fmla="*/ 881 w 1304"/>
                              <a:gd name="T89" fmla="*/ 358 h 470"/>
                              <a:gd name="T90" fmla="*/ 898 w 1304"/>
                              <a:gd name="T91" fmla="*/ 354 h 470"/>
                              <a:gd name="T92" fmla="*/ 924 w 1304"/>
                              <a:gd name="T93" fmla="*/ 345 h 470"/>
                              <a:gd name="T94" fmla="*/ 946 w 1304"/>
                              <a:gd name="T95" fmla="*/ 354 h 470"/>
                              <a:gd name="T96" fmla="*/ 971 w 1304"/>
                              <a:gd name="T97" fmla="*/ 363 h 470"/>
                              <a:gd name="T98" fmla="*/ 989 w 1304"/>
                              <a:gd name="T99" fmla="*/ 376 h 470"/>
                              <a:gd name="T100" fmla="*/ 1006 w 1304"/>
                              <a:gd name="T101" fmla="*/ 384 h 470"/>
                              <a:gd name="T102" fmla="*/ 1071 w 1304"/>
                              <a:gd name="T103" fmla="*/ 393 h 470"/>
                              <a:gd name="T104" fmla="*/ 1105 w 1304"/>
                              <a:gd name="T105" fmla="*/ 384 h 470"/>
                              <a:gd name="T106" fmla="*/ 1136 w 1304"/>
                              <a:gd name="T107" fmla="*/ 393 h 470"/>
                              <a:gd name="T108" fmla="*/ 1170 w 1304"/>
                              <a:gd name="T109" fmla="*/ 406 h 470"/>
                              <a:gd name="T110" fmla="*/ 1200 w 1304"/>
                              <a:gd name="T111" fmla="*/ 414 h 470"/>
                              <a:gd name="T112" fmla="*/ 1218 w 1304"/>
                              <a:gd name="T113" fmla="*/ 427 h 470"/>
                              <a:gd name="T114" fmla="*/ 1235 w 1304"/>
                              <a:gd name="T115" fmla="*/ 445 h 470"/>
                              <a:gd name="T116" fmla="*/ 1252 w 1304"/>
                              <a:gd name="T117" fmla="*/ 466 h 470"/>
                              <a:gd name="T118" fmla="*/ 1269 w 1304"/>
                              <a:gd name="T119" fmla="*/ 470 h 470"/>
                              <a:gd name="T120" fmla="*/ 1287 w 1304"/>
                              <a:gd name="T121" fmla="*/ 462 h 470"/>
                              <a:gd name="T122" fmla="*/ 1304 w 1304"/>
                              <a:gd name="T123" fmla="*/ 46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304" h="470">
                                <a:moveTo>
                                  <a:pt x="0" y="168"/>
                                </a:moveTo>
                                <a:lnTo>
                                  <a:pt x="0" y="164"/>
                                </a:lnTo>
                                <a:lnTo>
                                  <a:pt x="4" y="164"/>
                                </a:lnTo>
                                <a:lnTo>
                                  <a:pt x="4" y="160"/>
                                </a:lnTo>
                                <a:lnTo>
                                  <a:pt x="9" y="160"/>
                                </a:lnTo>
                                <a:lnTo>
                                  <a:pt x="13" y="160"/>
                                </a:lnTo>
                                <a:lnTo>
                                  <a:pt x="17" y="160"/>
                                </a:lnTo>
                                <a:lnTo>
                                  <a:pt x="17" y="155"/>
                                </a:lnTo>
                                <a:lnTo>
                                  <a:pt x="22" y="155"/>
                                </a:lnTo>
                                <a:lnTo>
                                  <a:pt x="22" y="151"/>
                                </a:lnTo>
                                <a:lnTo>
                                  <a:pt x="26" y="151"/>
                                </a:lnTo>
                                <a:lnTo>
                                  <a:pt x="26" y="147"/>
                                </a:lnTo>
                                <a:lnTo>
                                  <a:pt x="30" y="147"/>
                                </a:lnTo>
                                <a:lnTo>
                                  <a:pt x="30" y="138"/>
                                </a:lnTo>
                                <a:lnTo>
                                  <a:pt x="34" y="138"/>
                                </a:lnTo>
                                <a:lnTo>
                                  <a:pt x="34" y="130"/>
                                </a:lnTo>
                                <a:lnTo>
                                  <a:pt x="39" y="130"/>
                                </a:lnTo>
                                <a:lnTo>
                                  <a:pt x="39" y="117"/>
                                </a:lnTo>
                                <a:lnTo>
                                  <a:pt x="43" y="117"/>
                                </a:lnTo>
                                <a:lnTo>
                                  <a:pt x="43" y="99"/>
                                </a:lnTo>
                                <a:lnTo>
                                  <a:pt x="47" y="99"/>
                                </a:lnTo>
                                <a:lnTo>
                                  <a:pt x="47" y="91"/>
                                </a:lnTo>
                                <a:lnTo>
                                  <a:pt x="52" y="91"/>
                                </a:lnTo>
                                <a:lnTo>
                                  <a:pt x="52" y="82"/>
                                </a:lnTo>
                                <a:lnTo>
                                  <a:pt x="56" y="82"/>
                                </a:lnTo>
                                <a:lnTo>
                                  <a:pt x="56" y="78"/>
                                </a:lnTo>
                                <a:lnTo>
                                  <a:pt x="60" y="78"/>
                                </a:lnTo>
                                <a:lnTo>
                                  <a:pt x="60" y="78"/>
                                </a:lnTo>
                                <a:lnTo>
                                  <a:pt x="65" y="78"/>
                                </a:lnTo>
                                <a:lnTo>
                                  <a:pt x="65" y="65"/>
                                </a:lnTo>
                                <a:lnTo>
                                  <a:pt x="69" y="65"/>
                                </a:lnTo>
                                <a:lnTo>
                                  <a:pt x="69" y="56"/>
                                </a:lnTo>
                                <a:lnTo>
                                  <a:pt x="73" y="56"/>
                                </a:lnTo>
                                <a:lnTo>
                                  <a:pt x="73" y="48"/>
                                </a:lnTo>
                                <a:lnTo>
                                  <a:pt x="78" y="48"/>
                                </a:lnTo>
                                <a:lnTo>
                                  <a:pt x="78" y="43"/>
                                </a:lnTo>
                                <a:lnTo>
                                  <a:pt x="82" y="43"/>
                                </a:lnTo>
                                <a:lnTo>
                                  <a:pt x="82" y="43"/>
                                </a:lnTo>
                                <a:lnTo>
                                  <a:pt x="86" y="43"/>
                                </a:lnTo>
                                <a:lnTo>
                                  <a:pt x="86" y="39"/>
                                </a:lnTo>
                                <a:lnTo>
                                  <a:pt x="91" y="39"/>
                                </a:lnTo>
                                <a:lnTo>
                                  <a:pt x="91" y="35"/>
                                </a:lnTo>
                                <a:lnTo>
                                  <a:pt x="95" y="35"/>
                                </a:lnTo>
                                <a:lnTo>
                                  <a:pt x="95" y="35"/>
                                </a:lnTo>
                                <a:lnTo>
                                  <a:pt x="99" y="35"/>
                                </a:lnTo>
                                <a:lnTo>
                                  <a:pt x="99" y="30"/>
                                </a:lnTo>
                                <a:lnTo>
                                  <a:pt x="104" y="30"/>
                                </a:lnTo>
                                <a:lnTo>
                                  <a:pt x="104" y="26"/>
                                </a:lnTo>
                                <a:lnTo>
                                  <a:pt x="108" y="26"/>
                                </a:lnTo>
                                <a:lnTo>
                                  <a:pt x="108" y="30"/>
                                </a:lnTo>
                                <a:lnTo>
                                  <a:pt x="112" y="30"/>
                                </a:lnTo>
                                <a:lnTo>
                                  <a:pt x="112" y="26"/>
                                </a:lnTo>
                                <a:lnTo>
                                  <a:pt x="117" y="26"/>
                                </a:lnTo>
                                <a:lnTo>
                                  <a:pt x="117" y="22"/>
                                </a:lnTo>
                                <a:lnTo>
                                  <a:pt x="121" y="22"/>
                                </a:lnTo>
                                <a:lnTo>
                                  <a:pt x="121" y="22"/>
                                </a:lnTo>
                                <a:lnTo>
                                  <a:pt x="125" y="22"/>
                                </a:lnTo>
                                <a:lnTo>
                                  <a:pt x="125" y="17"/>
                                </a:lnTo>
                                <a:lnTo>
                                  <a:pt x="129" y="17"/>
                                </a:lnTo>
                                <a:lnTo>
                                  <a:pt x="129" y="13"/>
                                </a:lnTo>
                                <a:lnTo>
                                  <a:pt x="134" y="13"/>
                                </a:lnTo>
                                <a:lnTo>
                                  <a:pt x="134" y="13"/>
                                </a:lnTo>
                                <a:lnTo>
                                  <a:pt x="138" y="13"/>
                                </a:lnTo>
                                <a:lnTo>
                                  <a:pt x="138" y="9"/>
                                </a:lnTo>
                                <a:lnTo>
                                  <a:pt x="142" y="9"/>
                                </a:lnTo>
                                <a:lnTo>
                                  <a:pt x="142" y="4"/>
                                </a:lnTo>
                                <a:lnTo>
                                  <a:pt x="147" y="4"/>
                                </a:lnTo>
                                <a:lnTo>
                                  <a:pt x="147" y="0"/>
                                </a:lnTo>
                                <a:lnTo>
                                  <a:pt x="151" y="0"/>
                                </a:lnTo>
                                <a:lnTo>
                                  <a:pt x="160" y="0"/>
                                </a:lnTo>
                                <a:lnTo>
                                  <a:pt x="164" y="0"/>
                                </a:lnTo>
                                <a:lnTo>
                                  <a:pt x="164" y="4"/>
                                </a:lnTo>
                                <a:lnTo>
                                  <a:pt x="168" y="4"/>
                                </a:lnTo>
                                <a:lnTo>
                                  <a:pt x="168" y="13"/>
                                </a:lnTo>
                                <a:lnTo>
                                  <a:pt x="173" y="13"/>
                                </a:lnTo>
                                <a:lnTo>
                                  <a:pt x="173" y="17"/>
                                </a:lnTo>
                                <a:lnTo>
                                  <a:pt x="177" y="17"/>
                                </a:lnTo>
                                <a:lnTo>
                                  <a:pt x="177" y="17"/>
                                </a:lnTo>
                                <a:lnTo>
                                  <a:pt x="181" y="17"/>
                                </a:lnTo>
                                <a:lnTo>
                                  <a:pt x="181" y="13"/>
                                </a:lnTo>
                                <a:lnTo>
                                  <a:pt x="186" y="13"/>
                                </a:lnTo>
                                <a:lnTo>
                                  <a:pt x="186" y="4"/>
                                </a:lnTo>
                                <a:lnTo>
                                  <a:pt x="190" y="4"/>
                                </a:lnTo>
                                <a:lnTo>
                                  <a:pt x="190" y="0"/>
                                </a:lnTo>
                                <a:lnTo>
                                  <a:pt x="194" y="0"/>
                                </a:lnTo>
                                <a:lnTo>
                                  <a:pt x="199" y="0"/>
                                </a:lnTo>
                                <a:lnTo>
                                  <a:pt x="203" y="0"/>
                                </a:lnTo>
                                <a:lnTo>
                                  <a:pt x="203" y="4"/>
                                </a:lnTo>
                                <a:lnTo>
                                  <a:pt x="207" y="4"/>
                                </a:lnTo>
                                <a:lnTo>
                                  <a:pt x="207" y="9"/>
                                </a:lnTo>
                                <a:lnTo>
                                  <a:pt x="211" y="9"/>
                                </a:lnTo>
                                <a:lnTo>
                                  <a:pt x="211" y="17"/>
                                </a:lnTo>
                                <a:lnTo>
                                  <a:pt x="216" y="17"/>
                                </a:lnTo>
                                <a:lnTo>
                                  <a:pt x="216" y="22"/>
                                </a:lnTo>
                                <a:lnTo>
                                  <a:pt x="220" y="22"/>
                                </a:lnTo>
                                <a:lnTo>
                                  <a:pt x="220" y="26"/>
                                </a:lnTo>
                                <a:lnTo>
                                  <a:pt x="224" y="26"/>
                                </a:lnTo>
                                <a:lnTo>
                                  <a:pt x="224" y="30"/>
                                </a:lnTo>
                                <a:lnTo>
                                  <a:pt x="229" y="30"/>
                                </a:lnTo>
                                <a:lnTo>
                                  <a:pt x="233" y="30"/>
                                </a:lnTo>
                                <a:lnTo>
                                  <a:pt x="237" y="30"/>
                                </a:lnTo>
                                <a:lnTo>
                                  <a:pt x="237" y="35"/>
                                </a:lnTo>
                                <a:lnTo>
                                  <a:pt x="242" y="35"/>
                                </a:lnTo>
                                <a:lnTo>
                                  <a:pt x="242" y="43"/>
                                </a:lnTo>
                                <a:lnTo>
                                  <a:pt x="246" y="43"/>
                                </a:lnTo>
                                <a:lnTo>
                                  <a:pt x="246" y="52"/>
                                </a:lnTo>
                                <a:lnTo>
                                  <a:pt x="250" y="52"/>
                                </a:lnTo>
                                <a:lnTo>
                                  <a:pt x="250" y="56"/>
                                </a:lnTo>
                                <a:lnTo>
                                  <a:pt x="255" y="56"/>
                                </a:lnTo>
                                <a:lnTo>
                                  <a:pt x="255" y="65"/>
                                </a:lnTo>
                                <a:lnTo>
                                  <a:pt x="259" y="65"/>
                                </a:lnTo>
                                <a:lnTo>
                                  <a:pt x="298" y="65"/>
                                </a:lnTo>
                                <a:lnTo>
                                  <a:pt x="302" y="65"/>
                                </a:lnTo>
                                <a:lnTo>
                                  <a:pt x="302" y="69"/>
                                </a:lnTo>
                                <a:lnTo>
                                  <a:pt x="306" y="69"/>
                                </a:lnTo>
                                <a:lnTo>
                                  <a:pt x="306" y="73"/>
                                </a:lnTo>
                                <a:lnTo>
                                  <a:pt x="311" y="73"/>
                                </a:lnTo>
                                <a:lnTo>
                                  <a:pt x="311" y="78"/>
                                </a:lnTo>
                                <a:lnTo>
                                  <a:pt x="315" y="78"/>
                                </a:lnTo>
                                <a:lnTo>
                                  <a:pt x="315" y="82"/>
                                </a:lnTo>
                                <a:lnTo>
                                  <a:pt x="319" y="82"/>
                                </a:lnTo>
                                <a:lnTo>
                                  <a:pt x="319" y="86"/>
                                </a:lnTo>
                                <a:lnTo>
                                  <a:pt x="324" y="86"/>
                                </a:lnTo>
                                <a:lnTo>
                                  <a:pt x="324" y="91"/>
                                </a:lnTo>
                                <a:lnTo>
                                  <a:pt x="328" y="91"/>
                                </a:lnTo>
                                <a:lnTo>
                                  <a:pt x="332" y="91"/>
                                </a:lnTo>
                                <a:lnTo>
                                  <a:pt x="337" y="91"/>
                                </a:lnTo>
                                <a:lnTo>
                                  <a:pt x="337" y="86"/>
                                </a:lnTo>
                                <a:lnTo>
                                  <a:pt x="341" y="86"/>
                                </a:lnTo>
                                <a:lnTo>
                                  <a:pt x="350" y="86"/>
                                </a:lnTo>
                                <a:lnTo>
                                  <a:pt x="354" y="86"/>
                                </a:lnTo>
                                <a:lnTo>
                                  <a:pt x="354" y="91"/>
                                </a:lnTo>
                                <a:lnTo>
                                  <a:pt x="358" y="91"/>
                                </a:lnTo>
                                <a:lnTo>
                                  <a:pt x="358" y="91"/>
                                </a:lnTo>
                                <a:lnTo>
                                  <a:pt x="363" y="91"/>
                                </a:lnTo>
                                <a:lnTo>
                                  <a:pt x="363" y="95"/>
                                </a:lnTo>
                                <a:lnTo>
                                  <a:pt x="367" y="95"/>
                                </a:lnTo>
                                <a:lnTo>
                                  <a:pt x="367" y="91"/>
                                </a:lnTo>
                                <a:lnTo>
                                  <a:pt x="371" y="91"/>
                                </a:lnTo>
                                <a:lnTo>
                                  <a:pt x="371" y="86"/>
                                </a:lnTo>
                                <a:lnTo>
                                  <a:pt x="376" y="86"/>
                                </a:lnTo>
                                <a:lnTo>
                                  <a:pt x="376" y="86"/>
                                </a:lnTo>
                                <a:lnTo>
                                  <a:pt x="380" y="86"/>
                                </a:lnTo>
                                <a:lnTo>
                                  <a:pt x="380" y="91"/>
                                </a:lnTo>
                                <a:lnTo>
                                  <a:pt x="384" y="91"/>
                                </a:lnTo>
                                <a:lnTo>
                                  <a:pt x="384" y="99"/>
                                </a:lnTo>
                                <a:lnTo>
                                  <a:pt x="389" y="99"/>
                                </a:lnTo>
                                <a:lnTo>
                                  <a:pt x="389" y="104"/>
                                </a:lnTo>
                                <a:lnTo>
                                  <a:pt x="393" y="104"/>
                                </a:lnTo>
                                <a:lnTo>
                                  <a:pt x="393" y="108"/>
                                </a:lnTo>
                                <a:lnTo>
                                  <a:pt x="397" y="108"/>
                                </a:lnTo>
                                <a:lnTo>
                                  <a:pt x="397" y="112"/>
                                </a:lnTo>
                                <a:lnTo>
                                  <a:pt x="401" y="112"/>
                                </a:lnTo>
                                <a:lnTo>
                                  <a:pt x="401" y="108"/>
                                </a:lnTo>
                                <a:lnTo>
                                  <a:pt x="406" y="108"/>
                                </a:lnTo>
                                <a:lnTo>
                                  <a:pt x="406" y="104"/>
                                </a:lnTo>
                                <a:lnTo>
                                  <a:pt x="410" y="104"/>
                                </a:lnTo>
                                <a:lnTo>
                                  <a:pt x="410" y="99"/>
                                </a:lnTo>
                                <a:lnTo>
                                  <a:pt x="414" y="99"/>
                                </a:lnTo>
                                <a:lnTo>
                                  <a:pt x="414" y="95"/>
                                </a:lnTo>
                                <a:lnTo>
                                  <a:pt x="419" y="95"/>
                                </a:lnTo>
                                <a:lnTo>
                                  <a:pt x="419" y="91"/>
                                </a:lnTo>
                                <a:lnTo>
                                  <a:pt x="423" y="91"/>
                                </a:lnTo>
                                <a:lnTo>
                                  <a:pt x="423" y="86"/>
                                </a:lnTo>
                                <a:lnTo>
                                  <a:pt x="427" y="86"/>
                                </a:lnTo>
                                <a:lnTo>
                                  <a:pt x="427" y="86"/>
                                </a:lnTo>
                                <a:lnTo>
                                  <a:pt x="432" y="86"/>
                                </a:lnTo>
                                <a:lnTo>
                                  <a:pt x="432" y="82"/>
                                </a:lnTo>
                                <a:lnTo>
                                  <a:pt x="436" y="82"/>
                                </a:lnTo>
                                <a:lnTo>
                                  <a:pt x="436" y="78"/>
                                </a:lnTo>
                                <a:lnTo>
                                  <a:pt x="440" y="78"/>
                                </a:lnTo>
                                <a:lnTo>
                                  <a:pt x="440" y="73"/>
                                </a:lnTo>
                                <a:lnTo>
                                  <a:pt x="445" y="73"/>
                                </a:lnTo>
                                <a:lnTo>
                                  <a:pt x="445" y="73"/>
                                </a:lnTo>
                                <a:lnTo>
                                  <a:pt x="449" y="73"/>
                                </a:lnTo>
                                <a:lnTo>
                                  <a:pt x="449" y="69"/>
                                </a:lnTo>
                                <a:lnTo>
                                  <a:pt x="453" y="69"/>
                                </a:lnTo>
                                <a:lnTo>
                                  <a:pt x="453" y="69"/>
                                </a:lnTo>
                                <a:lnTo>
                                  <a:pt x="458" y="69"/>
                                </a:lnTo>
                                <a:lnTo>
                                  <a:pt x="458" y="73"/>
                                </a:lnTo>
                                <a:lnTo>
                                  <a:pt x="462" y="73"/>
                                </a:lnTo>
                                <a:lnTo>
                                  <a:pt x="462" y="78"/>
                                </a:lnTo>
                                <a:lnTo>
                                  <a:pt x="466" y="78"/>
                                </a:lnTo>
                                <a:lnTo>
                                  <a:pt x="466" y="78"/>
                                </a:lnTo>
                                <a:lnTo>
                                  <a:pt x="471" y="78"/>
                                </a:lnTo>
                                <a:lnTo>
                                  <a:pt x="471" y="82"/>
                                </a:lnTo>
                                <a:lnTo>
                                  <a:pt x="475" y="82"/>
                                </a:lnTo>
                                <a:lnTo>
                                  <a:pt x="475" y="91"/>
                                </a:lnTo>
                                <a:lnTo>
                                  <a:pt x="479" y="91"/>
                                </a:lnTo>
                                <a:lnTo>
                                  <a:pt x="479" y="99"/>
                                </a:lnTo>
                                <a:lnTo>
                                  <a:pt x="484" y="99"/>
                                </a:lnTo>
                                <a:lnTo>
                                  <a:pt x="484" y="104"/>
                                </a:lnTo>
                                <a:lnTo>
                                  <a:pt x="488" y="104"/>
                                </a:lnTo>
                                <a:lnTo>
                                  <a:pt x="488" y="108"/>
                                </a:lnTo>
                                <a:lnTo>
                                  <a:pt x="492" y="108"/>
                                </a:lnTo>
                                <a:lnTo>
                                  <a:pt x="496" y="108"/>
                                </a:lnTo>
                                <a:lnTo>
                                  <a:pt x="501" y="108"/>
                                </a:lnTo>
                                <a:lnTo>
                                  <a:pt x="501" y="112"/>
                                </a:lnTo>
                                <a:lnTo>
                                  <a:pt x="505" y="112"/>
                                </a:lnTo>
                                <a:lnTo>
                                  <a:pt x="505" y="117"/>
                                </a:lnTo>
                                <a:lnTo>
                                  <a:pt x="509" y="117"/>
                                </a:lnTo>
                                <a:lnTo>
                                  <a:pt x="509" y="121"/>
                                </a:lnTo>
                                <a:lnTo>
                                  <a:pt x="514" y="121"/>
                                </a:lnTo>
                                <a:lnTo>
                                  <a:pt x="514" y="130"/>
                                </a:lnTo>
                                <a:lnTo>
                                  <a:pt x="518" y="130"/>
                                </a:lnTo>
                                <a:lnTo>
                                  <a:pt x="518" y="134"/>
                                </a:lnTo>
                                <a:lnTo>
                                  <a:pt x="522" y="134"/>
                                </a:lnTo>
                                <a:lnTo>
                                  <a:pt x="522" y="138"/>
                                </a:lnTo>
                                <a:lnTo>
                                  <a:pt x="527" y="138"/>
                                </a:lnTo>
                                <a:lnTo>
                                  <a:pt x="527" y="143"/>
                                </a:lnTo>
                                <a:lnTo>
                                  <a:pt x="531" y="143"/>
                                </a:lnTo>
                                <a:lnTo>
                                  <a:pt x="531" y="151"/>
                                </a:lnTo>
                                <a:lnTo>
                                  <a:pt x="535" y="151"/>
                                </a:lnTo>
                                <a:lnTo>
                                  <a:pt x="535" y="155"/>
                                </a:lnTo>
                                <a:lnTo>
                                  <a:pt x="540" y="155"/>
                                </a:lnTo>
                                <a:lnTo>
                                  <a:pt x="540" y="160"/>
                                </a:lnTo>
                                <a:lnTo>
                                  <a:pt x="544" y="160"/>
                                </a:lnTo>
                                <a:lnTo>
                                  <a:pt x="544" y="164"/>
                                </a:lnTo>
                                <a:lnTo>
                                  <a:pt x="548" y="164"/>
                                </a:lnTo>
                                <a:lnTo>
                                  <a:pt x="548" y="168"/>
                                </a:lnTo>
                                <a:lnTo>
                                  <a:pt x="553" y="168"/>
                                </a:lnTo>
                                <a:lnTo>
                                  <a:pt x="553" y="177"/>
                                </a:lnTo>
                                <a:lnTo>
                                  <a:pt x="557" y="177"/>
                                </a:lnTo>
                                <a:lnTo>
                                  <a:pt x="557" y="181"/>
                                </a:lnTo>
                                <a:lnTo>
                                  <a:pt x="561" y="181"/>
                                </a:lnTo>
                                <a:lnTo>
                                  <a:pt x="561" y="194"/>
                                </a:lnTo>
                                <a:lnTo>
                                  <a:pt x="566" y="194"/>
                                </a:lnTo>
                                <a:lnTo>
                                  <a:pt x="566" y="203"/>
                                </a:lnTo>
                                <a:lnTo>
                                  <a:pt x="570" y="203"/>
                                </a:lnTo>
                                <a:lnTo>
                                  <a:pt x="570" y="199"/>
                                </a:lnTo>
                                <a:lnTo>
                                  <a:pt x="574" y="199"/>
                                </a:lnTo>
                                <a:lnTo>
                                  <a:pt x="574" y="190"/>
                                </a:lnTo>
                                <a:lnTo>
                                  <a:pt x="579" y="190"/>
                                </a:lnTo>
                                <a:lnTo>
                                  <a:pt x="579" y="177"/>
                                </a:lnTo>
                                <a:lnTo>
                                  <a:pt x="583" y="177"/>
                                </a:lnTo>
                                <a:lnTo>
                                  <a:pt x="583" y="168"/>
                                </a:lnTo>
                                <a:lnTo>
                                  <a:pt x="587" y="168"/>
                                </a:lnTo>
                                <a:lnTo>
                                  <a:pt x="587" y="173"/>
                                </a:lnTo>
                                <a:lnTo>
                                  <a:pt x="591" y="173"/>
                                </a:lnTo>
                                <a:lnTo>
                                  <a:pt x="591" y="181"/>
                                </a:lnTo>
                                <a:lnTo>
                                  <a:pt x="596" y="181"/>
                                </a:lnTo>
                                <a:lnTo>
                                  <a:pt x="596" y="190"/>
                                </a:lnTo>
                                <a:lnTo>
                                  <a:pt x="600" y="190"/>
                                </a:lnTo>
                                <a:lnTo>
                                  <a:pt x="600" y="194"/>
                                </a:lnTo>
                                <a:lnTo>
                                  <a:pt x="604" y="194"/>
                                </a:lnTo>
                                <a:lnTo>
                                  <a:pt x="604" y="199"/>
                                </a:lnTo>
                                <a:lnTo>
                                  <a:pt x="609" y="199"/>
                                </a:lnTo>
                                <a:lnTo>
                                  <a:pt x="609" y="199"/>
                                </a:lnTo>
                                <a:lnTo>
                                  <a:pt x="613" y="199"/>
                                </a:lnTo>
                                <a:lnTo>
                                  <a:pt x="613" y="203"/>
                                </a:lnTo>
                                <a:lnTo>
                                  <a:pt x="617" y="203"/>
                                </a:lnTo>
                                <a:lnTo>
                                  <a:pt x="617" y="207"/>
                                </a:lnTo>
                                <a:lnTo>
                                  <a:pt x="622" y="207"/>
                                </a:lnTo>
                                <a:lnTo>
                                  <a:pt x="622" y="212"/>
                                </a:lnTo>
                                <a:lnTo>
                                  <a:pt x="626" y="212"/>
                                </a:lnTo>
                                <a:lnTo>
                                  <a:pt x="635" y="212"/>
                                </a:lnTo>
                                <a:lnTo>
                                  <a:pt x="639" y="212"/>
                                </a:lnTo>
                                <a:lnTo>
                                  <a:pt x="639" y="216"/>
                                </a:lnTo>
                                <a:lnTo>
                                  <a:pt x="643" y="216"/>
                                </a:lnTo>
                                <a:lnTo>
                                  <a:pt x="643" y="220"/>
                                </a:lnTo>
                                <a:lnTo>
                                  <a:pt x="648" y="220"/>
                                </a:lnTo>
                                <a:lnTo>
                                  <a:pt x="648" y="225"/>
                                </a:lnTo>
                                <a:lnTo>
                                  <a:pt x="652" y="225"/>
                                </a:lnTo>
                                <a:lnTo>
                                  <a:pt x="652" y="229"/>
                                </a:lnTo>
                                <a:lnTo>
                                  <a:pt x="656" y="229"/>
                                </a:lnTo>
                                <a:lnTo>
                                  <a:pt x="656" y="233"/>
                                </a:lnTo>
                                <a:lnTo>
                                  <a:pt x="661" y="233"/>
                                </a:lnTo>
                                <a:lnTo>
                                  <a:pt x="661" y="237"/>
                                </a:lnTo>
                                <a:lnTo>
                                  <a:pt x="665" y="237"/>
                                </a:lnTo>
                                <a:lnTo>
                                  <a:pt x="665" y="242"/>
                                </a:lnTo>
                                <a:lnTo>
                                  <a:pt x="669" y="242"/>
                                </a:lnTo>
                                <a:lnTo>
                                  <a:pt x="669" y="242"/>
                                </a:lnTo>
                                <a:lnTo>
                                  <a:pt x="674" y="242"/>
                                </a:lnTo>
                                <a:lnTo>
                                  <a:pt x="674" y="246"/>
                                </a:lnTo>
                                <a:lnTo>
                                  <a:pt x="678" y="246"/>
                                </a:lnTo>
                                <a:lnTo>
                                  <a:pt x="678" y="250"/>
                                </a:lnTo>
                                <a:lnTo>
                                  <a:pt x="682" y="250"/>
                                </a:lnTo>
                                <a:lnTo>
                                  <a:pt x="682" y="255"/>
                                </a:lnTo>
                                <a:lnTo>
                                  <a:pt x="686" y="255"/>
                                </a:lnTo>
                                <a:lnTo>
                                  <a:pt x="686" y="263"/>
                                </a:lnTo>
                                <a:lnTo>
                                  <a:pt x="691" y="263"/>
                                </a:lnTo>
                                <a:lnTo>
                                  <a:pt x="691" y="272"/>
                                </a:lnTo>
                                <a:lnTo>
                                  <a:pt x="695" y="272"/>
                                </a:lnTo>
                                <a:lnTo>
                                  <a:pt x="695" y="281"/>
                                </a:lnTo>
                                <a:lnTo>
                                  <a:pt x="699" y="281"/>
                                </a:lnTo>
                                <a:lnTo>
                                  <a:pt x="699" y="294"/>
                                </a:lnTo>
                                <a:lnTo>
                                  <a:pt x="704" y="294"/>
                                </a:lnTo>
                                <a:lnTo>
                                  <a:pt x="704" y="298"/>
                                </a:lnTo>
                                <a:lnTo>
                                  <a:pt x="708" y="298"/>
                                </a:lnTo>
                                <a:lnTo>
                                  <a:pt x="708" y="307"/>
                                </a:lnTo>
                                <a:lnTo>
                                  <a:pt x="712" y="307"/>
                                </a:lnTo>
                                <a:lnTo>
                                  <a:pt x="712" y="315"/>
                                </a:lnTo>
                                <a:lnTo>
                                  <a:pt x="717" y="315"/>
                                </a:lnTo>
                                <a:lnTo>
                                  <a:pt x="717" y="324"/>
                                </a:lnTo>
                                <a:lnTo>
                                  <a:pt x="721" y="324"/>
                                </a:lnTo>
                                <a:lnTo>
                                  <a:pt x="721" y="328"/>
                                </a:lnTo>
                                <a:lnTo>
                                  <a:pt x="725" y="328"/>
                                </a:lnTo>
                                <a:lnTo>
                                  <a:pt x="725" y="332"/>
                                </a:lnTo>
                                <a:lnTo>
                                  <a:pt x="730" y="332"/>
                                </a:lnTo>
                                <a:lnTo>
                                  <a:pt x="730" y="332"/>
                                </a:lnTo>
                                <a:lnTo>
                                  <a:pt x="734" y="332"/>
                                </a:lnTo>
                                <a:lnTo>
                                  <a:pt x="734" y="328"/>
                                </a:lnTo>
                                <a:lnTo>
                                  <a:pt x="738" y="328"/>
                                </a:lnTo>
                                <a:lnTo>
                                  <a:pt x="738" y="324"/>
                                </a:lnTo>
                                <a:lnTo>
                                  <a:pt x="743" y="324"/>
                                </a:lnTo>
                                <a:lnTo>
                                  <a:pt x="743" y="319"/>
                                </a:lnTo>
                                <a:lnTo>
                                  <a:pt x="747" y="319"/>
                                </a:lnTo>
                                <a:lnTo>
                                  <a:pt x="751" y="319"/>
                                </a:lnTo>
                                <a:lnTo>
                                  <a:pt x="756" y="319"/>
                                </a:lnTo>
                                <a:lnTo>
                                  <a:pt x="756" y="324"/>
                                </a:lnTo>
                                <a:lnTo>
                                  <a:pt x="760" y="324"/>
                                </a:lnTo>
                                <a:lnTo>
                                  <a:pt x="760" y="328"/>
                                </a:lnTo>
                                <a:lnTo>
                                  <a:pt x="764" y="328"/>
                                </a:lnTo>
                                <a:lnTo>
                                  <a:pt x="764" y="328"/>
                                </a:lnTo>
                                <a:lnTo>
                                  <a:pt x="769" y="328"/>
                                </a:lnTo>
                                <a:lnTo>
                                  <a:pt x="769" y="332"/>
                                </a:lnTo>
                                <a:lnTo>
                                  <a:pt x="773" y="332"/>
                                </a:lnTo>
                                <a:lnTo>
                                  <a:pt x="773" y="337"/>
                                </a:lnTo>
                                <a:lnTo>
                                  <a:pt x="777" y="337"/>
                                </a:lnTo>
                                <a:lnTo>
                                  <a:pt x="777" y="345"/>
                                </a:lnTo>
                                <a:lnTo>
                                  <a:pt x="781" y="345"/>
                                </a:lnTo>
                                <a:lnTo>
                                  <a:pt x="781" y="350"/>
                                </a:lnTo>
                                <a:lnTo>
                                  <a:pt x="786" y="350"/>
                                </a:lnTo>
                                <a:lnTo>
                                  <a:pt x="786" y="358"/>
                                </a:lnTo>
                                <a:lnTo>
                                  <a:pt x="790" y="358"/>
                                </a:lnTo>
                                <a:lnTo>
                                  <a:pt x="790" y="363"/>
                                </a:lnTo>
                                <a:lnTo>
                                  <a:pt x="794" y="363"/>
                                </a:lnTo>
                                <a:lnTo>
                                  <a:pt x="794" y="371"/>
                                </a:lnTo>
                                <a:lnTo>
                                  <a:pt x="799" y="371"/>
                                </a:lnTo>
                                <a:lnTo>
                                  <a:pt x="799" y="380"/>
                                </a:lnTo>
                                <a:lnTo>
                                  <a:pt x="803" y="380"/>
                                </a:lnTo>
                                <a:lnTo>
                                  <a:pt x="803" y="384"/>
                                </a:lnTo>
                                <a:lnTo>
                                  <a:pt x="807" y="384"/>
                                </a:lnTo>
                                <a:lnTo>
                                  <a:pt x="807" y="389"/>
                                </a:lnTo>
                                <a:lnTo>
                                  <a:pt x="812" y="389"/>
                                </a:lnTo>
                                <a:lnTo>
                                  <a:pt x="812" y="393"/>
                                </a:lnTo>
                                <a:lnTo>
                                  <a:pt x="816" y="393"/>
                                </a:lnTo>
                                <a:lnTo>
                                  <a:pt x="820" y="393"/>
                                </a:lnTo>
                                <a:lnTo>
                                  <a:pt x="825" y="393"/>
                                </a:lnTo>
                                <a:lnTo>
                                  <a:pt x="825" y="397"/>
                                </a:lnTo>
                                <a:lnTo>
                                  <a:pt x="829" y="397"/>
                                </a:lnTo>
                                <a:lnTo>
                                  <a:pt x="842" y="397"/>
                                </a:lnTo>
                                <a:lnTo>
                                  <a:pt x="846" y="397"/>
                                </a:lnTo>
                                <a:lnTo>
                                  <a:pt x="846" y="393"/>
                                </a:lnTo>
                                <a:lnTo>
                                  <a:pt x="851" y="393"/>
                                </a:lnTo>
                                <a:lnTo>
                                  <a:pt x="851" y="389"/>
                                </a:lnTo>
                                <a:lnTo>
                                  <a:pt x="855" y="389"/>
                                </a:lnTo>
                                <a:lnTo>
                                  <a:pt x="855" y="384"/>
                                </a:lnTo>
                                <a:lnTo>
                                  <a:pt x="859" y="384"/>
                                </a:lnTo>
                                <a:lnTo>
                                  <a:pt x="859" y="380"/>
                                </a:lnTo>
                                <a:lnTo>
                                  <a:pt x="863" y="380"/>
                                </a:lnTo>
                                <a:lnTo>
                                  <a:pt x="863" y="376"/>
                                </a:lnTo>
                                <a:lnTo>
                                  <a:pt x="868" y="376"/>
                                </a:lnTo>
                                <a:lnTo>
                                  <a:pt x="868" y="371"/>
                                </a:lnTo>
                                <a:lnTo>
                                  <a:pt x="872" y="371"/>
                                </a:lnTo>
                                <a:lnTo>
                                  <a:pt x="872" y="367"/>
                                </a:lnTo>
                                <a:lnTo>
                                  <a:pt x="876" y="367"/>
                                </a:lnTo>
                                <a:lnTo>
                                  <a:pt x="876" y="363"/>
                                </a:lnTo>
                                <a:lnTo>
                                  <a:pt x="881" y="363"/>
                                </a:lnTo>
                                <a:lnTo>
                                  <a:pt x="881" y="358"/>
                                </a:lnTo>
                                <a:lnTo>
                                  <a:pt x="885" y="358"/>
                                </a:lnTo>
                                <a:lnTo>
                                  <a:pt x="885" y="354"/>
                                </a:lnTo>
                                <a:lnTo>
                                  <a:pt x="889" y="354"/>
                                </a:lnTo>
                                <a:lnTo>
                                  <a:pt x="889" y="350"/>
                                </a:lnTo>
                                <a:lnTo>
                                  <a:pt x="894" y="350"/>
                                </a:lnTo>
                                <a:lnTo>
                                  <a:pt x="894" y="350"/>
                                </a:lnTo>
                                <a:lnTo>
                                  <a:pt x="898" y="350"/>
                                </a:lnTo>
                                <a:lnTo>
                                  <a:pt x="898" y="354"/>
                                </a:lnTo>
                                <a:lnTo>
                                  <a:pt x="902" y="354"/>
                                </a:lnTo>
                                <a:lnTo>
                                  <a:pt x="911" y="354"/>
                                </a:lnTo>
                                <a:lnTo>
                                  <a:pt x="915" y="354"/>
                                </a:lnTo>
                                <a:lnTo>
                                  <a:pt x="915" y="350"/>
                                </a:lnTo>
                                <a:lnTo>
                                  <a:pt x="920" y="350"/>
                                </a:lnTo>
                                <a:lnTo>
                                  <a:pt x="920" y="350"/>
                                </a:lnTo>
                                <a:lnTo>
                                  <a:pt x="924" y="350"/>
                                </a:lnTo>
                                <a:lnTo>
                                  <a:pt x="924" y="345"/>
                                </a:lnTo>
                                <a:lnTo>
                                  <a:pt x="928" y="345"/>
                                </a:lnTo>
                                <a:lnTo>
                                  <a:pt x="933" y="345"/>
                                </a:lnTo>
                                <a:lnTo>
                                  <a:pt x="937" y="345"/>
                                </a:lnTo>
                                <a:lnTo>
                                  <a:pt x="937" y="350"/>
                                </a:lnTo>
                                <a:lnTo>
                                  <a:pt x="941" y="350"/>
                                </a:lnTo>
                                <a:lnTo>
                                  <a:pt x="941" y="350"/>
                                </a:lnTo>
                                <a:lnTo>
                                  <a:pt x="946" y="350"/>
                                </a:lnTo>
                                <a:lnTo>
                                  <a:pt x="946" y="354"/>
                                </a:lnTo>
                                <a:lnTo>
                                  <a:pt x="950" y="354"/>
                                </a:lnTo>
                                <a:lnTo>
                                  <a:pt x="958" y="354"/>
                                </a:lnTo>
                                <a:lnTo>
                                  <a:pt x="963" y="354"/>
                                </a:lnTo>
                                <a:lnTo>
                                  <a:pt x="963" y="358"/>
                                </a:lnTo>
                                <a:lnTo>
                                  <a:pt x="967" y="358"/>
                                </a:lnTo>
                                <a:lnTo>
                                  <a:pt x="967" y="363"/>
                                </a:lnTo>
                                <a:lnTo>
                                  <a:pt x="971" y="363"/>
                                </a:lnTo>
                                <a:lnTo>
                                  <a:pt x="971" y="363"/>
                                </a:lnTo>
                                <a:lnTo>
                                  <a:pt x="976" y="363"/>
                                </a:lnTo>
                                <a:lnTo>
                                  <a:pt x="976" y="367"/>
                                </a:lnTo>
                                <a:lnTo>
                                  <a:pt x="980" y="367"/>
                                </a:lnTo>
                                <a:lnTo>
                                  <a:pt x="980" y="371"/>
                                </a:lnTo>
                                <a:lnTo>
                                  <a:pt x="984" y="371"/>
                                </a:lnTo>
                                <a:lnTo>
                                  <a:pt x="984" y="371"/>
                                </a:lnTo>
                                <a:lnTo>
                                  <a:pt x="989" y="371"/>
                                </a:lnTo>
                                <a:lnTo>
                                  <a:pt x="989" y="376"/>
                                </a:lnTo>
                                <a:lnTo>
                                  <a:pt x="993" y="376"/>
                                </a:lnTo>
                                <a:lnTo>
                                  <a:pt x="993" y="376"/>
                                </a:lnTo>
                                <a:lnTo>
                                  <a:pt x="997" y="376"/>
                                </a:lnTo>
                                <a:lnTo>
                                  <a:pt x="997" y="380"/>
                                </a:lnTo>
                                <a:lnTo>
                                  <a:pt x="1002" y="380"/>
                                </a:lnTo>
                                <a:lnTo>
                                  <a:pt x="1002" y="380"/>
                                </a:lnTo>
                                <a:lnTo>
                                  <a:pt x="1006" y="380"/>
                                </a:lnTo>
                                <a:lnTo>
                                  <a:pt x="1006" y="384"/>
                                </a:lnTo>
                                <a:lnTo>
                                  <a:pt x="1010" y="384"/>
                                </a:lnTo>
                                <a:lnTo>
                                  <a:pt x="1010" y="389"/>
                                </a:lnTo>
                                <a:lnTo>
                                  <a:pt x="1015" y="389"/>
                                </a:lnTo>
                                <a:lnTo>
                                  <a:pt x="1058" y="389"/>
                                </a:lnTo>
                                <a:lnTo>
                                  <a:pt x="1062" y="389"/>
                                </a:lnTo>
                                <a:lnTo>
                                  <a:pt x="1062" y="393"/>
                                </a:lnTo>
                                <a:lnTo>
                                  <a:pt x="1066" y="393"/>
                                </a:lnTo>
                                <a:lnTo>
                                  <a:pt x="1071" y="393"/>
                                </a:lnTo>
                                <a:lnTo>
                                  <a:pt x="1075" y="393"/>
                                </a:lnTo>
                                <a:lnTo>
                                  <a:pt x="1075" y="389"/>
                                </a:lnTo>
                                <a:lnTo>
                                  <a:pt x="1079" y="389"/>
                                </a:lnTo>
                                <a:lnTo>
                                  <a:pt x="1079" y="389"/>
                                </a:lnTo>
                                <a:lnTo>
                                  <a:pt x="1084" y="389"/>
                                </a:lnTo>
                                <a:lnTo>
                                  <a:pt x="1084" y="384"/>
                                </a:lnTo>
                                <a:lnTo>
                                  <a:pt x="1088" y="384"/>
                                </a:lnTo>
                                <a:lnTo>
                                  <a:pt x="1105" y="384"/>
                                </a:lnTo>
                                <a:lnTo>
                                  <a:pt x="1110" y="384"/>
                                </a:lnTo>
                                <a:lnTo>
                                  <a:pt x="1110" y="389"/>
                                </a:lnTo>
                                <a:lnTo>
                                  <a:pt x="1114" y="389"/>
                                </a:lnTo>
                                <a:lnTo>
                                  <a:pt x="1127" y="389"/>
                                </a:lnTo>
                                <a:lnTo>
                                  <a:pt x="1131" y="389"/>
                                </a:lnTo>
                                <a:lnTo>
                                  <a:pt x="1131" y="393"/>
                                </a:lnTo>
                                <a:lnTo>
                                  <a:pt x="1136" y="393"/>
                                </a:lnTo>
                                <a:lnTo>
                                  <a:pt x="1136" y="393"/>
                                </a:lnTo>
                                <a:lnTo>
                                  <a:pt x="1140" y="393"/>
                                </a:lnTo>
                                <a:lnTo>
                                  <a:pt x="1140" y="397"/>
                                </a:lnTo>
                                <a:lnTo>
                                  <a:pt x="1144" y="397"/>
                                </a:lnTo>
                                <a:lnTo>
                                  <a:pt x="1161" y="397"/>
                                </a:lnTo>
                                <a:lnTo>
                                  <a:pt x="1166" y="397"/>
                                </a:lnTo>
                                <a:lnTo>
                                  <a:pt x="1166" y="401"/>
                                </a:lnTo>
                                <a:lnTo>
                                  <a:pt x="1170" y="401"/>
                                </a:lnTo>
                                <a:lnTo>
                                  <a:pt x="1170" y="406"/>
                                </a:lnTo>
                                <a:lnTo>
                                  <a:pt x="1174" y="406"/>
                                </a:lnTo>
                                <a:lnTo>
                                  <a:pt x="1174" y="410"/>
                                </a:lnTo>
                                <a:lnTo>
                                  <a:pt x="1179" y="410"/>
                                </a:lnTo>
                                <a:lnTo>
                                  <a:pt x="1187" y="410"/>
                                </a:lnTo>
                                <a:lnTo>
                                  <a:pt x="1192" y="410"/>
                                </a:lnTo>
                                <a:lnTo>
                                  <a:pt x="1192" y="414"/>
                                </a:lnTo>
                                <a:lnTo>
                                  <a:pt x="1196" y="414"/>
                                </a:lnTo>
                                <a:lnTo>
                                  <a:pt x="1200" y="414"/>
                                </a:lnTo>
                                <a:lnTo>
                                  <a:pt x="1205" y="414"/>
                                </a:lnTo>
                                <a:lnTo>
                                  <a:pt x="1205" y="419"/>
                                </a:lnTo>
                                <a:lnTo>
                                  <a:pt x="1209" y="419"/>
                                </a:lnTo>
                                <a:lnTo>
                                  <a:pt x="1209" y="419"/>
                                </a:lnTo>
                                <a:lnTo>
                                  <a:pt x="1213" y="419"/>
                                </a:lnTo>
                                <a:lnTo>
                                  <a:pt x="1213" y="423"/>
                                </a:lnTo>
                                <a:lnTo>
                                  <a:pt x="1218" y="423"/>
                                </a:lnTo>
                                <a:lnTo>
                                  <a:pt x="1218" y="427"/>
                                </a:lnTo>
                                <a:lnTo>
                                  <a:pt x="1222" y="427"/>
                                </a:lnTo>
                                <a:lnTo>
                                  <a:pt x="1222" y="432"/>
                                </a:lnTo>
                                <a:lnTo>
                                  <a:pt x="1226" y="432"/>
                                </a:lnTo>
                                <a:lnTo>
                                  <a:pt x="1226" y="436"/>
                                </a:lnTo>
                                <a:lnTo>
                                  <a:pt x="1231" y="436"/>
                                </a:lnTo>
                                <a:lnTo>
                                  <a:pt x="1231" y="440"/>
                                </a:lnTo>
                                <a:lnTo>
                                  <a:pt x="1235" y="440"/>
                                </a:lnTo>
                                <a:lnTo>
                                  <a:pt x="1235" y="445"/>
                                </a:lnTo>
                                <a:lnTo>
                                  <a:pt x="1239" y="445"/>
                                </a:lnTo>
                                <a:lnTo>
                                  <a:pt x="1239" y="453"/>
                                </a:lnTo>
                                <a:lnTo>
                                  <a:pt x="1243" y="453"/>
                                </a:lnTo>
                                <a:lnTo>
                                  <a:pt x="1243" y="458"/>
                                </a:lnTo>
                                <a:lnTo>
                                  <a:pt x="1248" y="458"/>
                                </a:lnTo>
                                <a:lnTo>
                                  <a:pt x="1248" y="466"/>
                                </a:lnTo>
                                <a:lnTo>
                                  <a:pt x="1252" y="466"/>
                                </a:lnTo>
                                <a:lnTo>
                                  <a:pt x="1252" y="466"/>
                                </a:lnTo>
                                <a:lnTo>
                                  <a:pt x="1256" y="466"/>
                                </a:lnTo>
                                <a:lnTo>
                                  <a:pt x="1256" y="470"/>
                                </a:lnTo>
                                <a:lnTo>
                                  <a:pt x="1261" y="470"/>
                                </a:lnTo>
                                <a:lnTo>
                                  <a:pt x="1261" y="466"/>
                                </a:lnTo>
                                <a:lnTo>
                                  <a:pt x="1265" y="466"/>
                                </a:lnTo>
                                <a:lnTo>
                                  <a:pt x="1265" y="466"/>
                                </a:lnTo>
                                <a:lnTo>
                                  <a:pt x="1269" y="466"/>
                                </a:lnTo>
                                <a:lnTo>
                                  <a:pt x="1269" y="470"/>
                                </a:lnTo>
                                <a:lnTo>
                                  <a:pt x="1274" y="470"/>
                                </a:lnTo>
                                <a:lnTo>
                                  <a:pt x="1274" y="466"/>
                                </a:lnTo>
                                <a:lnTo>
                                  <a:pt x="1278" y="466"/>
                                </a:lnTo>
                                <a:lnTo>
                                  <a:pt x="1278" y="466"/>
                                </a:lnTo>
                                <a:lnTo>
                                  <a:pt x="1282" y="466"/>
                                </a:lnTo>
                                <a:lnTo>
                                  <a:pt x="1282" y="462"/>
                                </a:lnTo>
                                <a:lnTo>
                                  <a:pt x="1287" y="462"/>
                                </a:lnTo>
                                <a:lnTo>
                                  <a:pt x="1287" y="462"/>
                                </a:lnTo>
                                <a:lnTo>
                                  <a:pt x="1291" y="462"/>
                                </a:lnTo>
                                <a:lnTo>
                                  <a:pt x="1291" y="458"/>
                                </a:lnTo>
                                <a:lnTo>
                                  <a:pt x="1295" y="458"/>
                                </a:lnTo>
                                <a:lnTo>
                                  <a:pt x="1295" y="458"/>
                                </a:lnTo>
                                <a:lnTo>
                                  <a:pt x="1300" y="458"/>
                                </a:lnTo>
                                <a:lnTo>
                                  <a:pt x="1300" y="462"/>
                                </a:lnTo>
                                <a:lnTo>
                                  <a:pt x="1304" y="462"/>
                                </a:lnTo>
                                <a:lnTo>
                                  <a:pt x="1304" y="462"/>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2"/>
                        <wps:cNvSpPr>
                          <a:spLocks/>
                        </wps:cNvSpPr>
                        <wps:spPr bwMode="auto">
                          <a:xfrm>
                            <a:off x="2408713" y="487975"/>
                            <a:ext cx="408940" cy="216535"/>
                          </a:xfrm>
                          <a:custGeom>
                            <a:avLst/>
                            <a:gdLst>
                              <a:gd name="T0" fmla="*/ 5 w 644"/>
                              <a:gd name="T1" fmla="*/ 4 h 341"/>
                              <a:gd name="T2" fmla="*/ 13 w 644"/>
                              <a:gd name="T3" fmla="*/ 13 h 341"/>
                              <a:gd name="T4" fmla="*/ 22 w 644"/>
                              <a:gd name="T5" fmla="*/ 17 h 341"/>
                              <a:gd name="T6" fmla="*/ 30 w 644"/>
                              <a:gd name="T7" fmla="*/ 43 h 341"/>
                              <a:gd name="T8" fmla="*/ 39 w 644"/>
                              <a:gd name="T9" fmla="*/ 56 h 341"/>
                              <a:gd name="T10" fmla="*/ 48 w 644"/>
                              <a:gd name="T11" fmla="*/ 47 h 341"/>
                              <a:gd name="T12" fmla="*/ 56 w 644"/>
                              <a:gd name="T13" fmla="*/ 26 h 341"/>
                              <a:gd name="T14" fmla="*/ 69 w 644"/>
                              <a:gd name="T15" fmla="*/ 34 h 341"/>
                              <a:gd name="T16" fmla="*/ 78 w 644"/>
                              <a:gd name="T17" fmla="*/ 43 h 341"/>
                              <a:gd name="T18" fmla="*/ 87 w 644"/>
                              <a:gd name="T19" fmla="*/ 47 h 341"/>
                              <a:gd name="T20" fmla="*/ 95 w 644"/>
                              <a:gd name="T21" fmla="*/ 56 h 341"/>
                              <a:gd name="T22" fmla="*/ 108 w 644"/>
                              <a:gd name="T23" fmla="*/ 60 h 341"/>
                              <a:gd name="T24" fmla="*/ 121 w 644"/>
                              <a:gd name="T25" fmla="*/ 65 h 341"/>
                              <a:gd name="T26" fmla="*/ 130 w 644"/>
                              <a:gd name="T27" fmla="*/ 78 h 341"/>
                              <a:gd name="T28" fmla="*/ 138 w 644"/>
                              <a:gd name="T29" fmla="*/ 82 h 341"/>
                              <a:gd name="T30" fmla="*/ 147 w 644"/>
                              <a:gd name="T31" fmla="*/ 90 h 341"/>
                              <a:gd name="T32" fmla="*/ 160 w 644"/>
                              <a:gd name="T33" fmla="*/ 95 h 341"/>
                              <a:gd name="T34" fmla="*/ 169 w 644"/>
                              <a:gd name="T35" fmla="*/ 99 h 341"/>
                              <a:gd name="T36" fmla="*/ 190 w 644"/>
                              <a:gd name="T37" fmla="*/ 103 h 341"/>
                              <a:gd name="T38" fmla="*/ 199 w 644"/>
                              <a:gd name="T39" fmla="*/ 116 h 341"/>
                              <a:gd name="T40" fmla="*/ 220 w 644"/>
                              <a:gd name="T41" fmla="*/ 121 h 341"/>
                              <a:gd name="T42" fmla="*/ 229 w 644"/>
                              <a:gd name="T43" fmla="*/ 125 h 341"/>
                              <a:gd name="T44" fmla="*/ 238 w 644"/>
                              <a:gd name="T45" fmla="*/ 125 h 341"/>
                              <a:gd name="T46" fmla="*/ 246 w 644"/>
                              <a:gd name="T47" fmla="*/ 125 h 341"/>
                              <a:gd name="T48" fmla="*/ 255 w 644"/>
                              <a:gd name="T49" fmla="*/ 129 h 341"/>
                              <a:gd name="T50" fmla="*/ 264 w 644"/>
                              <a:gd name="T51" fmla="*/ 138 h 341"/>
                              <a:gd name="T52" fmla="*/ 272 w 644"/>
                              <a:gd name="T53" fmla="*/ 147 h 341"/>
                              <a:gd name="T54" fmla="*/ 281 w 644"/>
                              <a:gd name="T55" fmla="*/ 151 h 341"/>
                              <a:gd name="T56" fmla="*/ 298 w 644"/>
                              <a:gd name="T57" fmla="*/ 160 h 341"/>
                              <a:gd name="T58" fmla="*/ 307 w 644"/>
                              <a:gd name="T59" fmla="*/ 168 h 341"/>
                              <a:gd name="T60" fmla="*/ 315 w 644"/>
                              <a:gd name="T61" fmla="*/ 172 h 341"/>
                              <a:gd name="T62" fmla="*/ 346 w 644"/>
                              <a:gd name="T63" fmla="*/ 168 h 341"/>
                              <a:gd name="T64" fmla="*/ 354 w 644"/>
                              <a:gd name="T65" fmla="*/ 181 h 341"/>
                              <a:gd name="T66" fmla="*/ 363 w 644"/>
                              <a:gd name="T67" fmla="*/ 190 h 341"/>
                              <a:gd name="T68" fmla="*/ 372 w 644"/>
                              <a:gd name="T69" fmla="*/ 198 h 341"/>
                              <a:gd name="T70" fmla="*/ 397 w 644"/>
                              <a:gd name="T71" fmla="*/ 203 h 341"/>
                              <a:gd name="T72" fmla="*/ 406 w 644"/>
                              <a:gd name="T73" fmla="*/ 211 h 341"/>
                              <a:gd name="T74" fmla="*/ 432 w 644"/>
                              <a:gd name="T75" fmla="*/ 220 h 341"/>
                              <a:gd name="T76" fmla="*/ 441 w 644"/>
                              <a:gd name="T77" fmla="*/ 229 h 341"/>
                              <a:gd name="T78" fmla="*/ 449 w 644"/>
                              <a:gd name="T79" fmla="*/ 242 h 341"/>
                              <a:gd name="T80" fmla="*/ 462 w 644"/>
                              <a:gd name="T81" fmla="*/ 246 h 341"/>
                              <a:gd name="T82" fmla="*/ 484 w 644"/>
                              <a:gd name="T83" fmla="*/ 250 h 341"/>
                              <a:gd name="T84" fmla="*/ 492 w 644"/>
                              <a:gd name="T85" fmla="*/ 259 h 341"/>
                              <a:gd name="T86" fmla="*/ 501 w 644"/>
                              <a:gd name="T87" fmla="*/ 272 h 341"/>
                              <a:gd name="T88" fmla="*/ 510 w 644"/>
                              <a:gd name="T89" fmla="*/ 276 h 341"/>
                              <a:gd name="T90" fmla="*/ 518 w 644"/>
                              <a:gd name="T91" fmla="*/ 280 h 341"/>
                              <a:gd name="T92" fmla="*/ 527 w 644"/>
                              <a:gd name="T93" fmla="*/ 289 h 341"/>
                              <a:gd name="T94" fmla="*/ 536 w 644"/>
                              <a:gd name="T95" fmla="*/ 302 h 341"/>
                              <a:gd name="T96" fmla="*/ 544 w 644"/>
                              <a:gd name="T97" fmla="*/ 311 h 341"/>
                              <a:gd name="T98" fmla="*/ 583 w 644"/>
                              <a:gd name="T99" fmla="*/ 315 h 341"/>
                              <a:gd name="T100" fmla="*/ 592 w 644"/>
                              <a:gd name="T101" fmla="*/ 324 h 341"/>
                              <a:gd name="T102" fmla="*/ 613 w 644"/>
                              <a:gd name="T103" fmla="*/ 328 h 341"/>
                              <a:gd name="T104" fmla="*/ 622 w 644"/>
                              <a:gd name="T105" fmla="*/ 336 h 341"/>
                              <a:gd name="T106" fmla="*/ 644 w 644"/>
                              <a:gd name="T107"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44" h="341">
                                <a:moveTo>
                                  <a:pt x="0" y="0"/>
                                </a:moveTo>
                                <a:lnTo>
                                  <a:pt x="0" y="4"/>
                                </a:lnTo>
                                <a:lnTo>
                                  <a:pt x="5" y="4"/>
                                </a:lnTo>
                                <a:lnTo>
                                  <a:pt x="5" y="4"/>
                                </a:lnTo>
                                <a:lnTo>
                                  <a:pt x="9" y="4"/>
                                </a:lnTo>
                                <a:lnTo>
                                  <a:pt x="9" y="8"/>
                                </a:lnTo>
                                <a:lnTo>
                                  <a:pt x="13" y="8"/>
                                </a:lnTo>
                                <a:lnTo>
                                  <a:pt x="13" y="13"/>
                                </a:lnTo>
                                <a:lnTo>
                                  <a:pt x="18" y="13"/>
                                </a:lnTo>
                                <a:lnTo>
                                  <a:pt x="18" y="13"/>
                                </a:lnTo>
                                <a:lnTo>
                                  <a:pt x="22" y="13"/>
                                </a:lnTo>
                                <a:lnTo>
                                  <a:pt x="22" y="17"/>
                                </a:lnTo>
                                <a:lnTo>
                                  <a:pt x="26" y="17"/>
                                </a:lnTo>
                                <a:lnTo>
                                  <a:pt x="26" y="30"/>
                                </a:lnTo>
                                <a:lnTo>
                                  <a:pt x="30" y="30"/>
                                </a:lnTo>
                                <a:lnTo>
                                  <a:pt x="30" y="43"/>
                                </a:lnTo>
                                <a:lnTo>
                                  <a:pt x="35" y="43"/>
                                </a:lnTo>
                                <a:lnTo>
                                  <a:pt x="35" y="52"/>
                                </a:lnTo>
                                <a:lnTo>
                                  <a:pt x="39" y="52"/>
                                </a:lnTo>
                                <a:lnTo>
                                  <a:pt x="39" y="56"/>
                                </a:lnTo>
                                <a:lnTo>
                                  <a:pt x="43" y="56"/>
                                </a:lnTo>
                                <a:lnTo>
                                  <a:pt x="43" y="52"/>
                                </a:lnTo>
                                <a:lnTo>
                                  <a:pt x="48" y="52"/>
                                </a:lnTo>
                                <a:lnTo>
                                  <a:pt x="48" y="47"/>
                                </a:lnTo>
                                <a:lnTo>
                                  <a:pt x="52" y="47"/>
                                </a:lnTo>
                                <a:lnTo>
                                  <a:pt x="52" y="34"/>
                                </a:lnTo>
                                <a:lnTo>
                                  <a:pt x="56" y="34"/>
                                </a:lnTo>
                                <a:lnTo>
                                  <a:pt x="56" y="26"/>
                                </a:lnTo>
                                <a:lnTo>
                                  <a:pt x="61" y="26"/>
                                </a:lnTo>
                                <a:lnTo>
                                  <a:pt x="65" y="26"/>
                                </a:lnTo>
                                <a:lnTo>
                                  <a:pt x="69" y="26"/>
                                </a:lnTo>
                                <a:lnTo>
                                  <a:pt x="69" y="34"/>
                                </a:lnTo>
                                <a:lnTo>
                                  <a:pt x="74" y="34"/>
                                </a:lnTo>
                                <a:lnTo>
                                  <a:pt x="74" y="39"/>
                                </a:lnTo>
                                <a:lnTo>
                                  <a:pt x="78" y="39"/>
                                </a:lnTo>
                                <a:lnTo>
                                  <a:pt x="78" y="43"/>
                                </a:lnTo>
                                <a:lnTo>
                                  <a:pt x="82" y="43"/>
                                </a:lnTo>
                                <a:lnTo>
                                  <a:pt x="82" y="43"/>
                                </a:lnTo>
                                <a:lnTo>
                                  <a:pt x="87" y="43"/>
                                </a:lnTo>
                                <a:lnTo>
                                  <a:pt x="87" y="47"/>
                                </a:lnTo>
                                <a:lnTo>
                                  <a:pt x="91" y="47"/>
                                </a:lnTo>
                                <a:lnTo>
                                  <a:pt x="91" y="52"/>
                                </a:lnTo>
                                <a:lnTo>
                                  <a:pt x="95" y="52"/>
                                </a:lnTo>
                                <a:lnTo>
                                  <a:pt x="95" y="56"/>
                                </a:lnTo>
                                <a:lnTo>
                                  <a:pt x="100" y="56"/>
                                </a:lnTo>
                                <a:lnTo>
                                  <a:pt x="104" y="56"/>
                                </a:lnTo>
                                <a:lnTo>
                                  <a:pt x="108" y="56"/>
                                </a:lnTo>
                                <a:lnTo>
                                  <a:pt x="108" y="60"/>
                                </a:lnTo>
                                <a:lnTo>
                                  <a:pt x="113" y="60"/>
                                </a:lnTo>
                                <a:lnTo>
                                  <a:pt x="117" y="60"/>
                                </a:lnTo>
                                <a:lnTo>
                                  <a:pt x="121" y="60"/>
                                </a:lnTo>
                                <a:lnTo>
                                  <a:pt x="121" y="65"/>
                                </a:lnTo>
                                <a:lnTo>
                                  <a:pt x="125" y="65"/>
                                </a:lnTo>
                                <a:lnTo>
                                  <a:pt x="125" y="69"/>
                                </a:lnTo>
                                <a:lnTo>
                                  <a:pt x="130" y="69"/>
                                </a:lnTo>
                                <a:lnTo>
                                  <a:pt x="130" y="78"/>
                                </a:lnTo>
                                <a:lnTo>
                                  <a:pt x="134" y="78"/>
                                </a:lnTo>
                                <a:lnTo>
                                  <a:pt x="134" y="78"/>
                                </a:lnTo>
                                <a:lnTo>
                                  <a:pt x="138" y="78"/>
                                </a:lnTo>
                                <a:lnTo>
                                  <a:pt x="138" y="82"/>
                                </a:lnTo>
                                <a:lnTo>
                                  <a:pt x="143" y="82"/>
                                </a:lnTo>
                                <a:lnTo>
                                  <a:pt x="143" y="86"/>
                                </a:lnTo>
                                <a:lnTo>
                                  <a:pt x="147" y="86"/>
                                </a:lnTo>
                                <a:lnTo>
                                  <a:pt x="147" y="90"/>
                                </a:lnTo>
                                <a:lnTo>
                                  <a:pt x="151" y="90"/>
                                </a:lnTo>
                                <a:lnTo>
                                  <a:pt x="156" y="90"/>
                                </a:lnTo>
                                <a:lnTo>
                                  <a:pt x="160" y="90"/>
                                </a:lnTo>
                                <a:lnTo>
                                  <a:pt x="160" y="95"/>
                                </a:lnTo>
                                <a:lnTo>
                                  <a:pt x="164" y="95"/>
                                </a:lnTo>
                                <a:lnTo>
                                  <a:pt x="164" y="95"/>
                                </a:lnTo>
                                <a:lnTo>
                                  <a:pt x="169" y="95"/>
                                </a:lnTo>
                                <a:lnTo>
                                  <a:pt x="169" y="99"/>
                                </a:lnTo>
                                <a:lnTo>
                                  <a:pt x="173" y="99"/>
                                </a:lnTo>
                                <a:lnTo>
                                  <a:pt x="186" y="99"/>
                                </a:lnTo>
                                <a:lnTo>
                                  <a:pt x="190" y="99"/>
                                </a:lnTo>
                                <a:lnTo>
                                  <a:pt x="190" y="103"/>
                                </a:lnTo>
                                <a:lnTo>
                                  <a:pt x="195" y="103"/>
                                </a:lnTo>
                                <a:lnTo>
                                  <a:pt x="195" y="108"/>
                                </a:lnTo>
                                <a:lnTo>
                                  <a:pt x="199" y="108"/>
                                </a:lnTo>
                                <a:lnTo>
                                  <a:pt x="199" y="116"/>
                                </a:lnTo>
                                <a:lnTo>
                                  <a:pt x="203" y="116"/>
                                </a:lnTo>
                                <a:lnTo>
                                  <a:pt x="216" y="116"/>
                                </a:lnTo>
                                <a:lnTo>
                                  <a:pt x="220" y="116"/>
                                </a:lnTo>
                                <a:lnTo>
                                  <a:pt x="220" y="121"/>
                                </a:lnTo>
                                <a:lnTo>
                                  <a:pt x="225" y="121"/>
                                </a:lnTo>
                                <a:lnTo>
                                  <a:pt x="225" y="125"/>
                                </a:lnTo>
                                <a:lnTo>
                                  <a:pt x="229" y="125"/>
                                </a:lnTo>
                                <a:lnTo>
                                  <a:pt x="229" y="125"/>
                                </a:lnTo>
                                <a:lnTo>
                                  <a:pt x="233" y="125"/>
                                </a:lnTo>
                                <a:lnTo>
                                  <a:pt x="233" y="129"/>
                                </a:lnTo>
                                <a:lnTo>
                                  <a:pt x="238" y="129"/>
                                </a:lnTo>
                                <a:lnTo>
                                  <a:pt x="238" y="125"/>
                                </a:lnTo>
                                <a:lnTo>
                                  <a:pt x="242" y="125"/>
                                </a:lnTo>
                                <a:lnTo>
                                  <a:pt x="242" y="121"/>
                                </a:lnTo>
                                <a:lnTo>
                                  <a:pt x="246" y="121"/>
                                </a:lnTo>
                                <a:lnTo>
                                  <a:pt x="246" y="125"/>
                                </a:lnTo>
                                <a:lnTo>
                                  <a:pt x="251" y="125"/>
                                </a:lnTo>
                                <a:lnTo>
                                  <a:pt x="251" y="125"/>
                                </a:lnTo>
                                <a:lnTo>
                                  <a:pt x="255" y="125"/>
                                </a:lnTo>
                                <a:lnTo>
                                  <a:pt x="255" y="129"/>
                                </a:lnTo>
                                <a:lnTo>
                                  <a:pt x="259" y="129"/>
                                </a:lnTo>
                                <a:lnTo>
                                  <a:pt x="259" y="134"/>
                                </a:lnTo>
                                <a:lnTo>
                                  <a:pt x="264" y="134"/>
                                </a:lnTo>
                                <a:lnTo>
                                  <a:pt x="264" y="138"/>
                                </a:lnTo>
                                <a:lnTo>
                                  <a:pt x="268" y="138"/>
                                </a:lnTo>
                                <a:lnTo>
                                  <a:pt x="268" y="142"/>
                                </a:lnTo>
                                <a:lnTo>
                                  <a:pt x="272" y="142"/>
                                </a:lnTo>
                                <a:lnTo>
                                  <a:pt x="272" y="147"/>
                                </a:lnTo>
                                <a:lnTo>
                                  <a:pt x="277" y="147"/>
                                </a:lnTo>
                                <a:lnTo>
                                  <a:pt x="277" y="147"/>
                                </a:lnTo>
                                <a:lnTo>
                                  <a:pt x="281" y="147"/>
                                </a:lnTo>
                                <a:lnTo>
                                  <a:pt x="281" y="151"/>
                                </a:lnTo>
                                <a:lnTo>
                                  <a:pt x="285" y="151"/>
                                </a:lnTo>
                                <a:lnTo>
                                  <a:pt x="294" y="151"/>
                                </a:lnTo>
                                <a:lnTo>
                                  <a:pt x="298" y="151"/>
                                </a:lnTo>
                                <a:lnTo>
                                  <a:pt x="298" y="160"/>
                                </a:lnTo>
                                <a:lnTo>
                                  <a:pt x="302" y="160"/>
                                </a:lnTo>
                                <a:lnTo>
                                  <a:pt x="302" y="164"/>
                                </a:lnTo>
                                <a:lnTo>
                                  <a:pt x="307" y="164"/>
                                </a:lnTo>
                                <a:lnTo>
                                  <a:pt x="307" y="168"/>
                                </a:lnTo>
                                <a:lnTo>
                                  <a:pt x="311" y="168"/>
                                </a:lnTo>
                                <a:lnTo>
                                  <a:pt x="311" y="172"/>
                                </a:lnTo>
                                <a:lnTo>
                                  <a:pt x="315" y="172"/>
                                </a:lnTo>
                                <a:lnTo>
                                  <a:pt x="315" y="172"/>
                                </a:lnTo>
                                <a:lnTo>
                                  <a:pt x="320" y="172"/>
                                </a:lnTo>
                                <a:lnTo>
                                  <a:pt x="320" y="168"/>
                                </a:lnTo>
                                <a:lnTo>
                                  <a:pt x="324" y="168"/>
                                </a:lnTo>
                                <a:lnTo>
                                  <a:pt x="346" y="168"/>
                                </a:lnTo>
                                <a:lnTo>
                                  <a:pt x="350" y="168"/>
                                </a:lnTo>
                                <a:lnTo>
                                  <a:pt x="350" y="172"/>
                                </a:lnTo>
                                <a:lnTo>
                                  <a:pt x="354" y="172"/>
                                </a:lnTo>
                                <a:lnTo>
                                  <a:pt x="354" y="181"/>
                                </a:lnTo>
                                <a:lnTo>
                                  <a:pt x="359" y="181"/>
                                </a:lnTo>
                                <a:lnTo>
                                  <a:pt x="359" y="190"/>
                                </a:lnTo>
                                <a:lnTo>
                                  <a:pt x="363" y="190"/>
                                </a:lnTo>
                                <a:lnTo>
                                  <a:pt x="363" y="190"/>
                                </a:lnTo>
                                <a:lnTo>
                                  <a:pt x="367" y="190"/>
                                </a:lnTo>
                                <a:lnTo>
                                  <a:pt x="367" y="194"/>
                                </a:lnTo>
                                <a:lnTo>
                                  <a:pt x="372" y="194"/>
                                </a:lnTo>
                                <a:lnTo>
                                  <a:pt x="372" y="198"/>
                                </a:lnTo>
                                <a:lnTo>
                                  <a:pt x="376" y="198"/>
                                </a:lnTo>
                                <a:lnTo>
                                  <a:pt x="393" y="198"/>
                                </a:lnTo>
                                <a:lnTo>
                                  <a:pt x="397" y="198"/>
                                </a:lnTo>
                                <a:lnTo>
                                  <a:pt x="397" y="203"/>
                                </a:lnTo>
                                <a:lnTo>
                                  <a:pt x="402" y="203"/>
                                </a:lnTo>
                                <a:lnTo>
                                  <a:pt x="402" y="207"/>
                                </a:lnTo>
                                <a:lnTo>
                                  <a:pt x="406" y="207"/>
                                </a:lnTo>
                                <a:lnTo>
                                  <a:pt x="406" y="211"/>
                                </a:lnTo>
                                <a:lnTo>
                                  <a:pt x="410" y="211"/>
                                </a:lnTo>
                                <a:lnTo>
                                  <a:pt x="428" y="211"/>
                                </a:lnTo>
                                <a:lnTo>
                                  <a:pt x="432" y="211"/>
                                </a:lnTo>
                                <a:lnTo>
                                  <a:pt x="432" y="220"/>
                                </a:lnTo>
                                <a:lnTo>
                                  <a:pt x="436" y="220"/>
                                </a:lnTo>
                                <a:lnTo>
                                  <a:pt x="436" y="224"/>
                                </a:lnTo>
                                <a:lnTo>
                                  <a:pt x="441" y="224"/>
                                </a:lnTo>
                                <a:lnTo>
                                  <a:pt x="441" y="229"/>
                                </a:lnTo>
                                <a:lnTo>
                                  <a:pt x="445" y="229"/>
                                </a:lnTo>
                                <a:lnTo>
                                  <a:pt x="445" y="237"/>
                                </a:lnTo>
                                <a:lnTo>
                                  <a:pt x="449" y="237"/>
                                </a:lnTo>
                                <a:lnTo>
                                  <a:pt x="449" y="242"/>
                                </a:lnTo>
                                <a:lnTo>
                                  <a:pt x="454" y="242"/>
                                </a:lnTo>
                                <a:lnTo>
                                  <a:pt x="458" y="242"/>
                                </a:lnTo>
                                <a:lnTo>
                                  <a:pt x="462" y="242"/>
                                </a:lnTo>
                                <a:lnTo>
                                  <a:pt x="462" y="246"/>
                                </a:lnTo>
                                <a:lnTo>
                                  <a:pt x="467" y="246"/>
                                </a:lnTo>
                                <a:lnTo>
                                  <a:pt x="467" y="250"/>
                                </a:lnTo>
                                <a:lnTo>
                                  <a:pt x="471" y="250"/>
                                </a:lnTo>
                                <a:lnTo>
                                  <a:pt x="484" y="250"/>
                                </a:lnTo>
                                <a:lnTo>
                                  <a:pt x="488" y="250"/>
                                </a:lnTo>
                                <a:lnTo>
                                  <a:pt x="488" y="254"/>
                                </a:lnTo>
                                <a:lnTo>
                                  <a:pt x="492" y="254"/>
                                </a:lnTo>
                                <a:lnTo>
                                  <a:pt x="492" y="259"/>
                                </a:lnTo>
                                <a:lnTo>
                                  <a:pt x="497" y="259"/>
                                </a:lnTo>
                                <a:lnTo>
                                  <a:pt x="497" y="263"/>
                                </a:lnTo>
                                <a:lnTo>
                                  <a:pt x="501" y="263"/>
                                </a:lnTo>
                                <a:lnTo>
                                  <a:pt x="501" y="272"/>
                                </a:lnTo>
                                <a:lnTo>
                                  <a:pt x="505" y="272"/>
                                </a:lnTo>
                                <a:lnTo>
                                  <a:pt x="505" y="272"/>
                                </a:lnTo>
                                <a:lnTo>
                                  <a:pt x="510" y="272"/>
                                </a:lnTo>
                                <a:lnTo>
                                  <a:pt x="510" y="276"/>
                                </a:lnTo>
                                <a:lnTo>
                                  <a:pt x="514" y="276"/>
                                </a:lnTo>
                                <a:lnTo>
                                  <a:pt x="514" y="276"/>
                                </a:lnTo>
                                <a:lnTo>
                                  <a:pt x="518" y="276"/>
                                </a:lnTo>
                                <a:lnTo>
                                  <a:pt x="518" y="280"/>
                                </a:lnTo>
                                <a:lnTo>
                                  <a:pt x="523" y="280"/>
                                </a:lnTo>
                                <a:lnTo>
                                  <a:pt x="523" y="285"/>
                                </a:lnTo>
                                <a:lnTo>
                                  <a:pt x="527" y="285"/>
                                </a:lnTo>
                                <a:lnTo>
                                  <a:pt x="527" y="289"/>
                                </a:lnTo>
                                <a:lnTo>
                                  <a:pt x="531" y="289"/>
                                </a:lnTo>
                                <a:lnTo>
                                  <a:pt x="531" y="298"/>
                                </a:lnTo>
                                <a:lnTo>
                                  <a:pt x="536" y="298"/>
                                </a:lnTo>
                                <a:lnTo>
                                  <a:pt x="536" y="302"/>
                                </a:lnTo>
                                <a:lnTo>
                                  <a:pt x="540" y="302"/>
                                </a:lnTo>
                                <a:lnTo>
                                  <a:pt x="540" y="306"/>
                                </a:lnTo>
                                <a:lnTo>
                                  <a:pt x="544" y="306"/>
                                </a:lnTo>
                                <a:lnTo>
                                  <a:pt x="544" y="311"/>
                                </a:lnTo>
                                <a:lnTo>
                                  <a:pt x="549" y="311"/>
                                </a:lnTo>
                                <a:lnTo>
                                  <a:pt x="549" y="315"/>
                                </a:lnTo>
                                <a:lnTo>
                                  <a:pt x="553" y="315"/>
                                </a:lnTo>
                                <a:lnTo>
                                  <a:pt x="583" y="315"/>
                                </a:lnTo>
                                <a:lnTo>
                                  <a:pt x="587" y="315"/>
                                </a:lnTo>
                                <a:lnTo>
                                  <a:pt x="587" y="319"/>
                                </a:lnTo>
                                <a:lnTo>
                                  <a:pt x="592" y="319"/>
                                </a:lnTo>
                                <a:lnTo>
                                  <a:pt x="592" y="324"/>
                                </a:lnTo>
                                <a:lnTo>
                                  <a:pt x="596" y="324"/>
                                </a:lnTo>
                                <a:lnTo>
                                  <a:pt x="596" y="328"/>
                                </a:lnTo>
                                <a:lnTo>
                                  <a:pt x="600" y="328"/>
                                </a:lnTo>
                                <a:lnTo>
                                  <a:pt x="613" y="328"/>
                                </a:lnTo>
                                <a:lnTo>
                                  <a:pt x="618" y="328"/>
                                </a:lnTo>
                                <a:lnTo>
                                  <a:pt x="618" y="332"/>
                                </a:lnTo>
                                <a:lnTo>
                                  <a:pt x="622" y="332"/>
                                </a:lnTo>
                                <a:lnTo>
                                  <a:pt x="622" y="336"/>
                                </a:lnTo>
                                <a:lnTo>
                                  <a:pt x="626" y="336"/>
                                </a:lnTo>
                                <a:lnTo>
                                  <a:pt x="639" y="336"/>
                                </a:lnTo>
                                <a:lnTo>
                                  <a:pt x="644" y="336"/>
                                </a:lnTo>
                                <a:lnTo>
                                  <a:pt x="644" y="341"/>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63"/>
                        <wps:cNvSpPr>
                          <a:spLocks/>
                        </wps:cNvSpPr>
                        <wps:spPr bwMode="auto">
                          <a:xfrm>
                            <a:off x="325278" y="707050"/>
                            <a:ext cx="1038860" cy="153670"/>
                          </a:xfrm>
                          <a:custGeom>
                            <a:avLst/>
                            <a:gdLst>
                              <a:gd name="T0" fmla="*/ 21 w 1636"/>
                              <a:gd name="T1" fmla="*/ 121 h 242"/>
                              <a:gd name="T2" fmla="*/ 47 w 1636"/>
                              <a:gd name="T3" fmla="*/ 130 h 242"/>
                              <a:gd name="T4" fmla="*/ 134 w 1636"/>
                              <a:gd name="T5" fmla="*/ 130 h 242"/>
                              <a:gd name="T6" fmla="*/ 203 w 1636"/>
                              <a:gd name="T7" fmla="*/ 138 h 242"/>
                              <a:gd name="T8" fmla="*/ 250 w 1636"/>
                              <a:gd name="T9" fmla="*/ 147 h 242"/>
                              <a:gd name="T10" fmla="*/ 289 w 1636"/>
                              <a:gd name="T11" fmla="*/ 147 h 242"/>
                              <a:gd name="T12" fmla="*/ 332 w 1636"/>
                              <a:gd name="T13" fmla="*/ 155 h 242"/>
                              <a:gd name="T14" fmla="*/ 367 w 1636"/>
                              <a:gd name="T15" fmla="*/ 164 h 242"/>
                              <a:gd name="T16" fmla="*/ 449 w 1636"/>
                              <a:gd name="T17" fmla="*/ 164 h 242"/>
                              <a:gd name="T18" fmla="*/ 483 w 1636"/>
                              <a:gd name="T19" fmla="*/ 177 h 242"/>
                              <a:gd name="T20" fmla="*/ 505 w 1636"/>
                              <a:gd name="T21" fmla="*/ 173 h 242"/>
                              <a:gd name="T22" fmla="*/ 561 w 1636"/>
                              <a:gd name="T23" fmla="*/ 181 h 242"/>
                              <a:gd name="T24" fmla="*/ 578 w 1636"/>
                              <a:gd name="T25" fmla="*/ 199 h 242"/>
                              <a:gd name="T26" fmla="*/ 634 w 1636"/>
                              <a:gd name="T27" fmla="*/ 186 h 242"/>
                              <a:gd name="T28" fmla="*/ 660 w 1636"/>
                              <a:gd name="T29" fmla="*/ 194 h 242"/>
                              <a:gd name="T30" fmla="*/ 678 w 1636"/>
                              <a:gd name="T31" fmla="*/ 207 h 242"/>
                              <a:gd name="T32" fmla="*/ 695 w 1636"/>
                              <a:gd name="T33" fmla="*/ 199 h 242"/>
                              <a:gd name="T34" fmla="*/ 738 w 1636"/>
                              <a:gd name="T35" fmla="*/ 212 h 242"/>
                              <a:gd name="T36" fmla="*/ 755 w 1636"/>
                              <a:gd name="T37" fmla="*/ 212 h 242"/>
                              <a:gd name="T38" fmla="*/ 811 w 1636"/>
                              <a:gd name="T39" fmla="*/ 203 h 242"/>
                              <a:gd name="T40" fmla="*/ 833 w 1636"/>
                              <a:gd name="T41" fmla="*/ 216 h 242"/>
                              <a:gd name="T42" fmla="*/ 855 w 1636"/>
                              <a:gd name="T43" fmla="*/ 212 h 242"/>
                              <a:gd name="T44" fmla="*/ 881 w 1636"/>
                              <a:gd name="T45" fmla="*/ 220 h 242"/>
                              <a:gd name="T46" fmla="*/ 902 w 1636"/>
                              <a:gd name="T47" fmla="*/ 229 h 242"/>
                              <a:gd name="T48" fmla="*/ 919 w 1636"/>
                              <a:gd name="T49" fmla="*/ 216 h 242"/>
                              <a:gd name="T50" fmla="*/ 941 w 1636"/>
                              <a:gd name="T51" fmla="*/ 212 h 242"/>
                              <a:gd name="T52" fmla="*/ 975 w 1636"/>
                              <a:gd name="T53" fmla="*/ 216 h 242"/>
                              <a:gd name="T54" fmla="*/ 993 w 1636"/>
                              <a:gd name="T55" fmla="*/ 237 h 242"/>
                              <a:gd name="T56" fmla="*/ 1010 w 1636"/>
                              <a:gd name="T57" fmla="*/ 224 h 242"/>
                              <a:gd name="T58" fmla="*/ 1032 w 1636"/>
                              <a:gd name="T59" fmla="*/ 212 h 242"/>
                              <a:gd name="T60" fmla="*/ 1058 w 1636"/>
                              <a:gd name="T61" fmla="*/ 216 h 242"/>
                              <a:gd name="T62" fmla="*/ 1083 w 1636"/>
                              <a:gd name="T63" fmla="*/ 224 h 242"/>
                              <a:gd name="T64" fmla="*/ 1101 w 1636"/>
                              <a:gd name="T65" fmla="*/ 233 h 242"/>
                              <a:gd name="T66" fmla="*/ 1131 w 1636"/>
                              <a:gd name="T67" fmla="*/ 220 h 242"/>
                              <a:gd name="T68" fmla="*/ 1148 w 1636"/>
                              <a:gd name="T69" fmla="*/ 216 h 242"/>
                              <a:gd name="T70" fmla="*/ 1165 w 1636"/>
                              <a:gd name="T71" fmla="*/ 242 h 242"/>
                              <a:gd name="T72" fmla="*/ 1183 w 1636"/>
                              <a:gd name="T73" fmla="*/ 212 h 242"/>
                              <a:gd name="T74" fmla="*/ 1213 w 1636"/>
                              <a:gd name="T75" fmla="*/ 199 h 242"/>
                              <a:gd name="T76" fmla="*/ 1230 w 1636"/>
                              <a:gd name="T77" fmla="*/ 233 h 242"/>
                              <a:gd name="T78" fmla="*/ 1248 w 1636"/>
                              <a:gd name="T79" fmla="*/ 220 h 242"/>
                              <a:gd name="T80" fmla="*/ 1265 w 1636"/>
                              <a:gd name="T81" fmla="*/ 194 h 242"/>
                              <a:gd name="T82" fmla="*/ 1282 w 1636"/>
                              <a:gd name="T83" fmla="*/ 212 h 242"/>
                              <a:gd name="T84" fmla="*/ 1299 w 1636"/>
                              <a:gd name="T85" fmla="*/ 216 h 242"/>
                              <a:gd name="T86" fmla="*/ 1317 w 1636"/>
                              <a:gd name="T87" fmla="*/ 233 h 242"/>
                              <a:gd name="T88" fmla="*/ 1334 w 1636"/>
                              <a:gd name="T89" fmla="*/ 207 h 242"/>
                              <a:gd name="T90" fmla="*/ 1351 w 1636"/>
                              <a:gd name="T91" fmla="*/ 181 h 242"/>
                              <a:gd name="T92" fmla="*/ 1373 w 1636"/>
                              <a:gd name="T93" fmla="*/ 207 h 242"/>
                              <a:gd name="T94" fmla="*/ 1390 w 1636"/>
                              <a:gd name="T95" fmla="*/ 186 h 242"/>
                              <a:gd name="T96" fmla="*/ 1407 w 1636"/>
                              <a:gd name="T97" fmla="*/ 160 h 242"/>
                              <a:gd name="T98" fmla="*/ 1425 w 1636"/>
                              <a:gd name="T99" fmla="*/ 160 h 242"/>
                              <a:gd name="T100" fmla="*/ 1442 w 1636"/>
                              <a:gd name="T101" fmla="*/ 155 h 242"/>
                              <a:gd name="T102" fmla="*/ 1459 w 1636"/>
                              <a:gd name="T103" fmla="*/ 112 h 242"/>
                              <a:gd name="T104" fmla="*/ 1476 w 1636"/>
                              <a:gd name="T105" fmla="*/ 108 h 242"/>
                              <a:gd name="T106" fmla="*/ 1494 w 1636"/>
                              <a:gd name="T107" fmla="*/ 78 h 242"/>
                              <a:gd name="T108" fmla="*/ 1511 w 1636"/>
                              <a:gd name="T109" fmla="*/ 117 h 242"/>
                              <a:gd name="T110" fmla="*/ 1528 w 1636"/>
                              <a:gd name="T111" fmla="*/ 73 h 242"/>
                              <a:gd name="T112" fmla="*/ 1545 w 1636"/>
                              <a:gd name="T113" fmla="*/ 65 h 242"/>
                              <a:gd name="T114" fmla="*/ 1563 w 1636"/>
                              <a:gd name="T115" fmla="*/ 13 h 242"/>
                              <a:gd name="T116" fmla="*/ 1580 w 1636"/>
                              <a:gd name="T117" fmla="*/ 22 h 242"/>
                              <a:gd name="T118" fmla="*/ 1597 w 1636"/>
                              <a:gd name="T119" fmla="*/ 26 h 242"/>
                              <a:gd name="T120" fmla="*/ 1615 w 1636"/>
                              <a:gd name="T121" fmla="*/ 0 h 242"/>
                              <a:gd name="T122" fmla="*/ 1636 w 1636"/>
                              <a:gd name="T123" fmla="*/ 13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36" h="242">
                                <a:moveTo>
                                  <a:pt x="0" y="121"/>
                                </a:moveTo>
                                <a:lnTo>
                                  <a:pt x="0" y="117"/>
                                </a:lnTo>
                                <a:lnTo>
                                  <a:pt x="0" y="121"/>
                                </a:lnTo>
                                <a:lnTo>
                                  <a:pt x="4" y="121"/>
                                </a:lnTo>
                                <a:lnTo>
                                  <a:pt x="4" y="121"/>
                                </a:lnTo>
                                <a:lnTo>
                                  <a:pt x="8" y="121"/>
                                </a:lnTo>
                                <a:lnTo>
                                  <a:pt x="17" y="121"/>
                                </a:lnTo>
                                <a:lnTo>
                                  <a:pt x="21" y="121"/>
                                </a:lnTo>
                                <a:lnTo>
                                  <a:pt x="21" y="125"/>
                                </a:lnTo>
                                <a:lnTo>
                                  <a:pt x="26" y="125"/>
                                </a:lnTo>
                                <a:lnTo>
                                  <a:pt x="26" y="125"/>
                                </a:lnTo>
                                <a:lnTo>
                                  <a:pt x="30" y="125"/>
                                </a:lnTo>
                                <a:lnTo>
                                  <a:pt x="30" y="130"/>
                                </a:lnTo>
                                <a:lnTo>
                                  <a:pt x="34" y="130"/>
                                </a:lnTo>
                                <a:lnTo>
                                  <a:pt x="43" y="130"/>
                                </a:lnTo>
                                <a:lnTo>
                                  <a:pt x="47" y="130"/>
                                </a:lnTo>
                                <a:lnTo>
                                  <a:pt x="47" y="125"/>
                                </a:lnTo>
                                <a:lnTo>
                                  <a:pt x="51" y="125"/>
                                </a:lnTo>
                                <a:lnTo>
                                  <a:pt x="69" y="125"/>
                                </a:lnTo>
                                <a:lnTo>
                                  <a:pt x="73" y="125"/>
                                </a:lnTo>
                                <a:lnTo>
                                  <a:pt x="73" y="130"/>
                                </a:lnTo>
                                <a:lnTo>
                                  <a:pt x="77" y="130"/>
                                </a:lnTo>
                                <a:lnTo>
                                  <a:pt x="129" y="130"/>
                                </a:lnTo>
                                <a:lnTo>
                                  <a:pt x="134" y="130"/>
                                </a:lnTo>
                                <a:lnTo>
                                  <a:pt x="134" y="134"/>
                                </a:lnTo>
                                <a:lnTo>
                                  <a:pt x="138" y="134"/>
                                </a:lnTo>
                                <a:lnTo>
                                  <a:pt x="177" y="134"/>
                                </a:lnTo>
                                <a:lnTo>
                                  <a:pt x="181" y="134"/>
                                </a:lnTo>
                                <a:lnTo>
                                  <a:pt x="181" y="138"/>
                                </a:lnTo>
                                <a:lnTo>
                                  <a:pt x="185" y="138"/>
                                </a:lnTo>
                                <a:lnTo>
                                  <a:pt x="198" y="138"/>
                                </a:lnTo>
                                <a:lnTo>
                                  <a:pt x="203" y="138"/>
                                </a:lnTo>
                                <a:lnTo>
                                  <a:pt x="203" y="142"/>
                                </a:lnTo>
                                <a:lnTo>
                                  <a:pt x="207" y="142"/>
                                </a:lnTo>
                                <a:lnTo>
                                  <a:pt x="237" y="142"/>
                                </a:lnTo>
                                <a:lnTo>
                                  <a:pt x="241" y="142"/>
                                </a:lnTo>
                                <a:lnTo>
                                  <a:pt x="241" y="147"/>
                                </a:lnTo>
                                <a:lnTo>
                                  <a:pt x="246" y="147"/>
                                </a:lnTo>
                                <a:lnTo>
                                  <a:pt x="246" y="147"/>
                                </a:lnTo>
                                <a:lnTo>
                                  <a:pt x="250" y="147"/>
                                </a:lnTo>
                                <a:lnTo>
                                  <a:pt x="250" y="151"/>
                                </a:lnTo>
                                <a:lnTo>
                                  <a:pt x="254" y="151"/>
                                </a:lnTo>
                                <a:lnTo>
                                  <a:pt x="254" y="151"/>
                                </a:lnTo>
                                <a:lnTo>
                                  <a:pt x="259" y="151"/>
                                </a:lnTo>
                                <a:lnTo>
                                  <a:pt x="259" y="147"/>
                                </a:lnTo>
                                <a:lnTo>
                                  <a:pt x="263" y="147"/>
                                </a:lnTo>
                                <a:lnTo>
                                  <a:pt x="285" y="147"/>
                                </a:lnTo>
                                <a:lnTo>
                                  <a:pt x="289" y="147"/>
                                </a:lnTo>
                                <a:lnTo>
                                  <a:pt x="289" y="151"/>
                                </a:lnTo>
                                <a:lnTo>
                                  <a:pt x="293" y="151"/>
                                </a:lnTo>
                                <a:lnTo>
                                  <a:pt x="319" y="151"/>
                                </a:lnTo>
                                <a:lnTo>
                                  <a:pt x="323" y="151"/>
                                </a:lnTo>
                                <a:lnTo>
                                  <a:pt x="323" y="155"/>
                                </a:lnTo>
                                <a:lnTo>
                                  <a:pt x="328" y="155"/>
                                </a:lnTo>
                                <a:lnTo>
                                  <a:pt x="328" y="155"/>
                                </a:lnTo>
                                <a:lnTo>
                                  <a:pt x="332" y="155"/>
                                </a:lnTo>
                                <a:lnTo>
                                  <a:pt x="332" y="160"/>
                                </a:lnTo>
                                <a:lnTo>
                                  <a:pt x="336" y="160"/>
                                </a:lnTo>
                                <a:lnTo>
                                  <a:pt x="345" y="160"/>
                                </a:lnTo>
                                <a:lnTo>
                                  <a:pt x="349" y="160"/>
                                </a:lnTo>
                                <a:lnTo>
                                  <a:pt x="349" y="164"/>
                                </a:lnTo>
                                <a:lnTo>
                                  <a:pt x="354" y="164"/>
                                </a:lnTo>
                                <a:lnTo>
                                  <a:pt x="362" y="164"/>
                                </a:lnTo>
                                <a:lnTo>
                                  <a:pt x="367" y="164"/>
                                </a:lnTo>
                                <a:lnTo>
                                  <a:pt x="367" y="160"/>
                                </a:lnTo>
                                <a:lnTo>
                                  <a:pt x="371" y="160"/>
                                </a:lnTo>
                                <a:lnTo>
                                  <a:pt x="384" y="160"/>
                                </a:lnTo>
                                <a:lnTo>
                                  <a:pt x="388" y="160"/>
                                </a:lnTo>
                                <a:lnTo>
                                  <a:pt x="388" y="164"/>
                                </a:lnTo>
                                <a:lnTo>
                                  <a:pt x="393" y="164"/>
                                </a:lnTo>
                                <a:lnTo>
                                  <a:pt x="444" y="164"/>
                                </a:lnTo>
                                <a:lnTo>
                                  <a:pt x="449" y="164"/>
                                </a:lnTo>
                                <a:lnTo>
                                  <a:pt x="449" y="168"/>
                                </a:lnTo>
                                <a:lnTo>
                                  <a:pt x="453" y="168"/>
                                </a:lnTo>
                                <a:lnTo>
                                  <a:pt x="470" y="168"/>
                                </a:lnTo>
                                <a:lnTo>
                                  <a:pt x="475" y="168"/>
                                </a:lnTo>
                                <a:lnTo>
                                  <a:pt x="475" y="173"/>
                                </a:lnTo>
                                <a:lnTo>
                                  <a:pt x="479" y="173"/>
                                </a:lnTo>
                                <a:lnTo>
                                  <a:pt x="479" y="177"/>
                                </a:lnTo>
                                <a:lnTo>
                                  <a:pt x="483" y="177"/>
                                </a:lnTo>
                                <a:lnTo>
                                  <a:pt x="483" y="173"/>
                                </a:lnTo>
                                <a:lnTo>
                                  <a:pt x="488" y="173"/>
                                </a:lnTo>
                                <a:lnTo>
                                  <a:pt x="492" y="173"/>
                                </a:lnTo>
                                <a:lnTo>
                                  <a:pt x="496" y="173"/>
                                </a:lnTo>
                                <a:lnTo>
                                  <a:pt x="496" y="168"/>
                                </a:lnTo>
                                <a:lnTo>
                                  <a:pt x="501" y="168"/>
                                </a:lnTo>
                                <a:lnTo>
                                  <a:pt x="501" y="173"/>
                                </a:lnTo>
                                <a:lnTo>
                                  <a:pt x="505" y="173"/>
                                </a:lnTo>
                                <a:lnTo>
                                  <a:pt x="544" y="173"/>
                                </a:lnTo>
                                <a:lnTo>
                                  <a:pt x="548" y="173"/>
                                </a:lnTo>
                                <a:lnTo>
                                  <a:pt x="548" y="177"/>
                                </a:lnTo>
                                <a:lnTo>
                                  <a:pt x="552" y="177"/>
                                </a:lnTo>
                                <a:lnTo>
                                  <a:pt x="552" y="177"/>
                                </a:lnTo>
                                <a:lnTo>
                                  <a:pt x="557" y="177"/>
                                </a:lnTo>
                                <a:lnTo>
                                  <a:pt x="557" y="181"/>
                                </a:lnTo>
                                <a:lnTo>
                                  <a:pt x="561" y="181"/>
                                </a:lnTo>
                                <a:lnTo>
                                  <a:pt x="561" y="186"/>
                                </a:lnTo>
                                <a:lnTo>
                                  <a:pt x="565" y="186"/>
                                </a:lnTo>
                                <a:lnTo>
                                  <a:pt x="565" y="194"/>
                                </a:lnTo>
                                <a:lnTo>
                                  <a:pt x="570" y="194"/>
                                </a:lnTo>
                                <a:lnTo>
                                  <a:pt x="570" y="199"/>
                                </a:lnTo>
                                <a:lnTo>
                                  <a:pt x="574" y="199"/>
                                </a:lnTo>
                                <a:lnTo>
                                  <a:pt x="574" y="199"/>
                                </a:lnTo>
                                <a:lnTo>
                                  <a:pt x="578" y="199"/>
                                </a:lnTo>
                                <a:lnTo>
                                  <a:pt x="578" y="194"/>
                                </a:lnTo>
                                <a:lnTo>
                                  <a:pt x="583" y="194"/>
                                </a:lnTo>
                                <a:lnTo>
                                  <a:pt x="583" y="190"/>
                                </a:lnTo>
                                <a:lnTo>
                                  <a:pt x="587" y="190"/>
                                </a:lnTo>
                                <a:lnTo>
                                  <a:pt x="587" y="186"/>
                                </a:lnTo>
                                <a:lnTo>
                                  <a:pt x="591" y="186"/>
                                </a:lnTo>
                                <a:lnTo>
                                  <a:pt x="630" y="186"/>
                                </a:lnTo>
                                <a:lnTo>
                                  <a:pt x="634" y="186"/>
                                </a:lnTo>
                                <a:lnTo>
                                  <a:pt x="634" y="190"/>
                                </a:lnTo>
                                <a:lnTo>
                                  <a:pt x="639" y="190"/>
                                </a:lnTo>
                                <a:lnTo>
                                  <a:pt x="647" y="190"/>
                                </a:lnTo>
                                <a:lnTo>
                                  <a:pt x="652" y="190"/>
                                </a:lnTo>
                                <a:lnTo>
                                  <a:pt x="652" y="194"/>
                                </a:lnTo>
                                <a:lnTo>
                                  <a:pt x="656" y="194"/>
                                </a:lnTo>
                                <a:lnTo>
                                  <a:pt x="656" y="194"/>
                                </a:lnTo>
                                <a:lnTo>
                                  <a:pt x="660" y="194"/>
                                </a:lnTo>
                                <a:lnTo>
                                  <a:pt x="660" y="199"/>
                                </a:lnTo>
                                <a:lnTo>
                                  <a:pt x="665" y="199"/>
                                </a:lnTo>
                                <a:lnTo>
                                  <a:pt x="665" y="199"/>
                                </a:lnTo>
                                <a:lnTo>
                                  <a:pt x="669" y="199"/>
                                </a:lnTo>
                                <a:lnTo>
                                  <a:pt x="669" y="207"/>
                                </a:lnTo>
                                <a:lnTo>
                                  <a:pt x="673" y="207"/>
                                </a:lnTo>
                                <a:lnTo>
                                  <a:pt x="673" y="207"/>
                                </a:lnTo>
                                <a:lnTo>
                                  <a:pt x="678" y="207"/>
                                </a:lnTo>
                                <a:lnTo>
                                  <a:pt x="678" y="212"/>
                                </a:lnTo>
                                <a:lnTo>
                                  <a:pt x="682" y="212"/>
                                </a:lnTo>
                                <a:lnTo>
                                  <a:pt x="682" y="212"/>
                                </a:lnTo>
                                <a:lnTo>
                                  <a:pt x="686" y="212"/>
                                </a:lnTo>
                                <a:lnTo>
                                  <a:pt x="686" y="203"/>
                                </a:lnTo>
                                <a:lnTo>
                                  <a:pt x="691" y="203"/>
                                </a:lnTo>
                                <a:lnTo>
                                  <a:pt x="691" y="199"/>
                                </a:lnTo>
                                <a:lnTo>
                                  <a:pt x="695" y="199"/>
                                </a:lnTo>
                                <a:lnTo>
                                  <a:pt x="721" y="199"/>
                                </a:lnTo>
                                <a:lnTo>
                                  <a:pt x="725" y="199"/>
                                </a:lnTo>
                                <a:lnTo>
                                  <a:pt x="725" y="203"/>
                                </a:lnTo>
                                <a:lnTo>
                                  <a:pt x="729" y="203"/>
                                </a:lnTo>
                                <a:lnTo>
                                  <a:pt x="729" y="203"/>
                                </a:lnTo>
                                <a:lnTo>
                                  <a:pt x="734" y="203"/>
                                </a:lnTo>
                                <a:lnTo>
                                  <a:pt x="734" y="212"/>
                                </a:lnTo>
                                <a:lnTo>
                                  <a:pt x="738" y="212"/>
                                </a:lnTo>
                                <a:lnTo>
                                  <a:pt x="738" y="220"/>
                                </a:lnTo>
                                <a:lnTo>
                                  <a:pt x="742" y="220"/>
                                </a:lnTo>
                                <a:lnTo>
                                  <a:pt x="742" y="216"/>
                                </a:lnTo>
                                <a:lnTo>
                                  <a:pt x="747" y="216"/>
                                </a:lnTo>
                                <a:lnTo>
                                  <a:pt x="747" y="216"/>
                                </a:lnTo>
                                <a:lnTo>
                                  <a:pt x="751" y="216"/>
                                </a:lnTo>
                                <a:lnTo>
                                  <a:pt x="751" y="212"/>
                                </a:lnTo>
                                <a:lnTo>
                                  <a:pt x="755" y="212"/>
                                </a:lnTo>
                                <a:lnTo>
                                  <a:pt x="764" y="212"/>
                                </a:lnTo>
                                <a:lnTo>
                                  <a:pt x="768" y="212"/>
                                </a:lnTo>
                                <a:lnTo>
                                  <a:pt x="768" y="207"/>
                                </a:lnTo>
                                <a:lnTo>
                                  <a:pt x="773" y="207"/>
                                </a:lnTo>
                                <a:lnTo>
                                  <a:pt x="773" y="203"/>
                                </a:lnTo>
                                <a:lnTo>
                                  <a:pt x="777" y="203"/>
                                </a:lnTo>
                                <a:lnTo>
                                  <a:pt x="807" y="203"/>
                                </a:lnTo>
                                <a:lnTo>
                                  <a:pt x="811" y="203"/>
                                </a:lnTo>
                                <a:lnTo>
                                  <a:pt x="811" y="207"/>
                                </a:lnTo>
                                <a:lnTo>
                                  <a:pt x="816" y="207"/>
                                </a:lnTo>
                                <a:lnTo>
                                  <a:pt x="816" y="212"/>
                                </a:lnTo>
                                <a:lnTo>
                                  <a:pt x="820" y="212"/>
                                </a:lnTo>
                                <a:lnTo>
                                  <a:pt x="820" y="216"/>
                                </a:lnTo>
                                <a:lnTo>
                                  <a:pt x="824" y="216"/>
                                </a:lnTo>
                                <a:lnTo>
                                  <a:pt x="829" y="216"/>
                                </a:lnTo>
                                <a:lnTo>
                                  <a:pt x="833" y="216"/>
                                </a:lnTo>
                                <a:lnTo>
                                  <a:pt x="833" y="212"/>
                                </a:lnTo>
                                <a:lnTo>
                                  <a:pt x="837" y="212"/>
                                </a:lnTo>
                                <a:lnTo>
                                  <a:pt x="837" y="207"/>
                                </a:lnTo>
                                <a:lnTo>
                                  <a:pt x="842" y="207"/>
                                </a:lnTo>
                                <a:lnTo>
                                  <a:pt x="846" y="207"/>
                                </a:lnTo>
                                <a:lnTo>
                                  <a:pt x="850" y="207"/>
                                </a:lnTo>
                                <a:lnTo>
                                  <a:pt x="850" y="212"/>
                                </a:lnTo>
                                <a:lnTo>
                                  <a:pt x="855" y="212"/>
                                </a:lnTo>
                                <a:lnTo>
                                  <a:pt x="855" y="212"/>
                                </a:lnTo>
                                <a:lnTo>
                                  <a:pt x="859" y="212"/>
                                </a:lnTo>
                                <a:lnTo>
                                  <a:pt x="859" y="216"/>
                                </a:lnTo>
                                <a:lnTo>
                                  <a:pt x="863" y="216"/>
                                </a:lnTo>
                                <a:lnTo>
                                  <a:pt x="863" y="220"/>
                                </a:lnTo>
                                <a:lnTo>
                                  <a:pt x="868" y="220"/>
                                </a:lnTo>
                                <a:lnTo>
                                  <a:pt x="876" y="220"/>
                                </a:lnTo>
                                <a:lnTo>
                                  <a:pt x="881" y="220"/>
                                </a:lnTo>
                                <a:lnTo>
                                  <a:pt x="881" y="216"/>
                                </a:lnTo>
                                <a:lnTo>
                                  <a:pt x="885" y="216"/>
                                </a:lnTo>
                                <a:lnTo>
                                  <a:pt x="889" y="216"/>
                                </a:lnTo>
                                <a:lnTo>
                                  <a:pt x="893" y="216"/>
                                </a:lnTo>
                                <a:lnTo>
                                  <a:pt x="893" y="220"/>
                                </a:lnTo>
                                <a:lnTo>
                                  <a:pt x="898" y="220"/>
                                </a:lnTo>
                                <a:lnTo>
                                  <a:pt x="898" y="229"/>
                                </a:lnTo>
                                <a:lnTo>
                                  <a:pt x="902" y="229"/>
                                </a:lnTo>
                                <a:lnTo>
                                  <a:pt x="902" y="229"/>
                                </a:lnTo>
                                <a:lnTo>
                                  <a:pt x="906" y="229"/>
                                </a:lnTo>
                                <a:lnTo>
                                  <a:pt x="906" y="233"/>
                                </a:lnTo>
                                <a:lnTo>
                                  <a:pt x="911" y="233"/>
                                </a:lnTo>
                                <a:lnTo>
                                  <a:pt x="911" y="224"/>
                                </a:lnTo>
                                <a:lnTo>
                                  <a:pt x="915" y="224"/>
                                </a:lnTo>
                                <a:lnTo>
                                  <a:pt x="915" y="216"/>
                                </a:lnTo>
                                <a:lnTo>
                                  <a:pt x="919" y="216"/>
                                </a:lnTo>
                                <a:lnTo>
                                  <a:pt x="919" y="212"/>
                                </a:lnTo>
                                <a:lnTo>
                                  <a:pt x="924" y="212"/>
                                </a:lnTo>
                                <a:lnTo>
                                  <a:pt x="924" y="207"/>
                                </a:lnTo>
                                <a:lnTo>
                                  <a:pt x="928" y="207"/>
                                </a:lnTo>
                                <a:lnTo>
                                  <a:pt x="928" y="212"/>
                                </a:lnTo>
                                <a:lnTo>
                                  <a:pt x="932" y="212"/>
                                </a:lnTo>
                                <a:lnTo>
                                  <a:pt x="937" y="212"/>
                                </a:lnTo>
                                <a:lnTo>
                                  <a:pt x="941" y="212"/>
                                </a:lnTo>
                                <a:lnTo>
                                  <a:pt x="941" y="216"/>
                                </a:lnTo>
                                <a:lnTo>
                                  <a:pt x="945" y="216"/>
                                </a:lnTo>
                                <a:lnTo>
                                  <a:pt x="963" y="216"/>
                                </a:lnTo>
                                <a:lnTo>
                                  <a:pt x="967" y="216"/>
                                </a:lnTo>
                                <a:lnTo>
                                  <a:pt x="967" y="212"/>
                                </a:lnTo>
                                <a:lnTo>
                                  <a:pt x="971" y="212"/>
                                </a:lnTo>
                                <a:lnTo>
                                  <a:pt x="971" y="216"/>
                                </a:lnTo>
                                <a:lnTo>
                                  <a:pt x="975" y="216"/>
                                </a:lnTo>
                                <a:lnTo>
                                  <a:pt x="975" y="216"/>
                                </a:lnTo>
                                <a:lnTo>
                                  <a:pt x="980" y="216"/>
                                </a:lnTo>
                                <a:lnTo>
                                  <a:pt x="980" y="224"/>
                                </a:lnTo>
                                <a:lnTo>
                                  <a:pt x="984" y="224"/>
                                </a:lnTo>
                                <a:lnTo>
                                  <a:pt x="984" y="229"/>
                                </a:lnTo>
                                <a:lnTo>
                                  <a:pt x="988" y="229"/>
                                </a:lnTo>
                                <a:lnTo>
                                  <a:pt x="988" y="237"/>
                                </a:lnTo>
                                <a:lnTo>
                                  <a:pt x="993" y="237"/>
                                </a:lnTo>
                                <a:lnTo>
                                  <a:pt x="993" y="242"/>
                                </a:lnTo>
                                <a:lnTo>
                                  <a:pt x="997" y="242"/>
                                </a:lnTo>
                                <a:lnTo>
                                  <a:pt x="997" y="237"/>
                                </a:lnTo>
                                <a:lnTo>
                                  <a:pt x="1001" y="237"/>
                                </a:lnTo>
                                <a:lnTo>
                                  <a:pt x="1001" y="233"/>
                                </a:lnTo>
                                <a:lnTo>
                                  <a:pt x="1006" y="233"/>
                                </a:lnTo>
                                <a:lnTo>
                                  <a:pt x="1006" y="224"/>
                                </a:lnTo>
                                <a:lnTo>
                                  <a:pt x="1010" y="224"/>
                                </a:lnTo>
                                <a:lnTo>
                                  <a:pt x="1010" y="220"/>
                                </a:lnTo>
                                <a:lnTo>
                                  <a:pt x="1014" y="220"/>
                                </a:lnTo>
                                <a:lnTo>
                                  <a:pt x="1014" y="216"/>
                                </a:lnTo>
                                <a:lnTo>
                                  <a:pt x="1019" y="216"/>
                                </a:lnTo>
                                <a:lnTo>
                                  <a:pt x="1019" y="212"/>
                                </a:lnTo>
                                <a:lnTo>
                                  <a:pt x="1023" y="212"/>
                                </a:lnTo>
                                <a:lnTo>
                                  <a:pt x="1027" y="212"/>
                                </a:lnTo>
                                <a:lnTo>
                                  <a:pt x="1032" y="212"/>
                                </a:lnTo>
                                <a:lnTo>
                                  <a:pt x="1032" y="220"/>
                                </a:lnTo>
                                <a:lnTo>
                                  <a:pt x="1036" y="220"/>
                                </a:lnTo>
                                <a:lnTo>
                                  <a:pt x="1045" y="220"/>
                                </a:lnTo>
                                <a:lnTo>
                                  <a:pt x="1049" y="220"/>
                                </a:lnTo>
                                <a:lnTo>
                                  <a:pt x="1049" y="216"/>
                                </a:lnTo>
                                <a:lnTo>
                                  <a:pt x="1053" y="216"/>
                                </a:lnTo>
                                <a:lnTo>
                                  <a:pt x="1053" y="216"/>
                                </a:lnTo>
                                <a:lnTo>
                                  <a:pt x="1058" y="216"/>
                                </a:lnTo>
                                <a:lnTo>
                                  <a:pt x="1058" y="220"/>
                                </a:lnTo>
                                <a:lnTo>
                                  <a:pt x="1062" y="220"/>
                                </a:lnTo>
                                <a:lnTo>
                                  <a:pt x="1062" y="216"/>
                                </a:lnTo>
                                <a:lnTo>
                                  <a:pt x="1066" y="216"/>
                                </a:lnTo>
                                <a:lnTo>
                                  <a:pt x="1075" y="216"/>
                                </a:lnTo>
                                <a:lnTo>
                                  <a:pt x="1079" y="216"/>
                                </a:lnTo>
                                <a:lnTo>
                                  <a:pt x="1079" y="224"/>
                                </a:lnTo>
                                <a:lnTo>
                                  <a:pt x="1083" y="224"/>
                                </a:lnTo>
                                <a:lnTo>
                                  <a:pt x="1083" y="233"/>
                                </a:lnTo>
                                <a:lnTo>
                                  <a:pt x="1088" y="233"/>
                                </a:lnTo>
                                <a:lnTo>
                                  <a:pt x="1088" y="237"/>
                                </a:lnTo>
                                <a:lnTo>
                                  <a:pt x="1092" y="237"/>
                                </a:lnTo>
                                <a:lnTo>
                                  <a:pt x="1092" y="237"/>
                                </a:lnTo>
                                <a:lnTo>
                                  <a:pt x="1096" y="237"/>
                                </a:lnTo>
                                <a:lnTo>
                                  <a:pt x="1096" y="233"/>
                                </a:lnTo>
                                <a:lnTo>
                                  <a:pt x="1101" y="233"/>
                                </a:lnTo>
                                <a:lnTo>
                                  <a:pt x="1101" y="229"/>
                                </a:lnTo>
                                <a:lnTo>
                                  <a:pt x="1105" y="229"/>
                                </a:lnTo>
                                <a:lnTo>
                                  <a:pt x="1105" y="224"/>
                                </a:lnTo>
                                <a:lnTo>
                                  <a:pt x="1109" y="224"/>
                                </a:lnTo>
                                <a:lnTo>
                                  <a:pt x="1109" y="220"/>
                                </a:lnTo>
                                <a:lnTo>
                                  <a:pt x="1114" y="220"/>
                                </a:lnTo>
                                <a:lnTo>
                                  <a:pt x="1127" y="220"/>
                                </a:lnTo>
                                <a:lnTo>
                                  <a:pt x="1131" y="220"/>
                                </a:lnTo>
                                <a:lnTo>
                                  <a:pt x="1131" y="224"/>
                                </a:lnTo>
                                <a:lnTo>
                                  <a:pt x="1135" y="224"/>
                                </a:lnTo>
                                <a:lnTo>
                                  <a:pt x="1135" y="224"/>
                                </a:lnTo>
                                <a:lnTo>
                                  <a:pt x="1140" y="224"/>
                                </a:lnTo>
                                <a:lnTo>
                                  <a:pt x="1140" y="216"/>
                                </a:lnTo>
                                <a:lnTo>
                                  <a:pt x="1144" y="216"/>
                                </a:lnTo>
                                <a:lnTo>
                                  <a:pt x="1144" y="216"/>
                                </a:lnTo>
                                <a:lnTo>
                                  <a:pt x="1148" y="216"/>
                                </a:lnTo>
                                <a:lnTo>
                                  <a:pt x="1148" y="224"/>
                                </a:lnTo>
                                <a:lnTo>
                                  <a:pt x="1153" y="224"/>
                                </a:lnTo>
                                <a:lnTo>
                                  <a:pt x="1153" y="229"/>
                                </a:lnTo>
                                <a:lnTo>
                                  <a:pt x="1157" y="229"/>
                                </a:lnTo>
                                <a:lnTo>
                                  <a:pt x="1157" y="242"/>
                                </a:lnTo>
                                <a:lnTo>
                                  <a:pt x="1161" y="242"/>
                                </a:lnTo>
                                <a:lnTo>
                                  <a:pt x="1161" y="242"/>
                                </a:lnTo>
                                <a:lnTo>
                                  <a:pt x="1165" y="242"/>
                                </a:lnTo>
                                <a:lnTo>
                                  <a:pt x="1165" y="229"/>
                                </a:lnTo>
                                <a:lnTo>
                                  <a:pt x="1170" y="229"/>
                                </a:lnTo>
                                <a:lnTo>
                                  <a:pt x="1170" y="224"/>
                                </a:lnTo>
                                <a:lnTo>
                                  <a:pt x="1174" y="224"/>
                                </a:lnTo>
                                <a:lnTo>
                                  <a:pt x="1174" y="216"/>
                                </a:lnTo>
                                <a:lnTo>
                                  <a:pt x="1178" y="216"/>
                                </a:lnTo>
                                <a:lnTo>
                                  <a:pt x="1178" y="212"/>
                                </a:lnTo>
                                <a:lnTo>
                                  <a:pt x="1183" y="212"/>
                                </a:lnTo>
                                <a:lnTo>
                                  <a:pt x="1183" y="203"/>
                                </a:lnTo>
                                <a:lnTo>
                                  <a:pt x="1187" y="203"/>
                                </a:lnTo>
                                <a:lnTo>
                                  <a:pt x="1187" y="203"/>
                                </a:lnTo>
                                <a:lnTo>
                                  <a:pt x="1191" y="203"/>
                                </a:lnTo>
                                <a:lnTo>
                                  <a:pt x="1191" y="199"/>
                                </a:lnTo>
                                <a:lnTo>
                                  <a:pt x="1196" y="199"/>
                                </a:lnTo>
                                <a:lnTo>
                                  <a:pt x="1209" y="199"/>
                                </a:lnTo>
                                <a:lnTo>
                                  <a:pt x="1213" y="199"/>
                                </a:lnTo>
                                <a:lnTo>
                                  <a:pt x="1213" y="203"/>
                                </a:lnTo>
                                <a:lnTo>
                                  <a:pt x="1217" y="203"/>
                                </a:lnTo>
                                <a:lnTo>
                                  <a:pt x="1217" y="207"/>
                                </a:lnTo>
                                <a:lnTo>
                                  <a:pt x="1222" y="207"/>
                                </a:lnTo>
                                <a:lnTo>
                                  <a:pt x="1222" y="220"/>
                                </a:lnTo>
                                <a:lnTo>
                                  <a:pt x="1226" y="220"/>
                                </a:lnTo>
                                <a:lnTo>
                                  <a:pt x="1226" y="233"/>
                                </a:lnTo>
                                <a:lnTo>
                                  <a:pt x="1230" y="233"/>
                                </a:lnTo>
                                <a:lnTo>
                                  <a:pt x="1230" y="237"/>
                                </a:lnTo>
                                <a:lnTo>
                                  <a:pt x="1235" y="237"/>
                                </a:lnTo>
                                <a:lnTo>
                                  <a:pt x="1235" y="242"/>
                                </a:lnTo>
                                <a:lnTo>
                                  <a:pt x="1239" y="242"/>
                                </a:lnTo>
                                <a:lnTo>
                                  <a:pt x="1239" y="229"/>
                                </a:lnTo>
                                <a:lnTo>
                                  <a:pt x="1243" y="229"/>
                                </a:lnTo>
                                <a:lnTo>
                                  <a:pt x="1243" y="220"/>
                                </a:lnTo>
                                <a:lnTo>
                                  <a:pt x="1248" y="220"/>
                                </a:lnTo>
                                <a:lnTo>
                                  <a:pt x="1248" y="212"/>
                                </a:lnTo>
                                <a:lnTo>
                                  <a:pt x="1252" y="212"/>
                                </a:lnTo>
                                <a:lnTo>
                                  <a:pt x="1252" y="203"/>
                                </a:lnTo>
                                <a:lnTo>
                                  <a:pt x="1256" y="203"/>
                                </a:lnTo>
                                <a:lnTo>
                                  <a:pt x="1256" y="199"/>
                                </a:lnTo>
                                <a:lnTo>
                                  <a:pt x="1260" y="199"/>
                                </a:lnTo>
                                <a:lnTo>
                                  <a:pt x="1260" y="194"/>
                                </a:lnTo>
                                <a:lnTo>
                                  <a:pt x="1265" y="194"/>
                                </a:lnTo>
                                <a:lnTo>
                                  <a:pt x="1265" y="199"/>
                                </a:lnTo>
                                <a:lnTo>
                                  <a:pt x="1269" y="199"/>
                                </a:lnTo>
                                <a:lnTo>
                                  <a:pt x="1269" y="199"/>
                                </a:lnTo>
                                <a:lnTo>
                                  <a:pt x="1273" y="199"/>
                                </a:lnTo>
                                <a:lnTo>
                                  <a:pt x="1273" y="207"/>
                                </a:lnTo>
                                <a:lnTo>
                                  <a:pt x="1278" y="207"/>
                                </a:lnTo>
                                <a:lnTo>
                                  <a:pt x="1278" y="212"/>
                                </a:lnTo>
                                <a:lnTo>
                                  <a:pt x="1282" y="212"/>
                                </a:lnTo>
                                <a:lnTo>
                                  <a:pt x="1282" y="216"/>
                                </a:lnTo>
                                <a:lnTo>
                                  <a:pt x="1286" y="216"/>
                                </a:lnTo>
                                <a:lnTo>
                                  <a:pt x="1286" y="216"/>
                                </a:lnTo>
                                <a:lnTo>
                                  <a:pt x="1291" y="216"/>
                                </a:lnTo>
                                <a:lnTo>
                                  <a:pt x="1291" y="212"/>
                                </a:lnTo>
                                <a:lnTo>
                                  <a:pt x="1295" y="212"/>
                                </a:lnTo>
                                <a:lnTo>
                                  <a:pt x="1295" y="216"/>
                                </a:lnTo>
                                <a:lnTo>
                                  <a:pt x="1299" y="216"/>
                                </a:lnTo>
                                <a:lnTo>
                                  <a:pt x="1299" y="229"/>
                                </a:lnTo>
                                <a:lnTo>
                                  <a:pt x="1304" y="229"/>
                                </a:lnTo>
                                <a:lnTo>
                                  <a:pt x="1304" y="237"/>
                                </a:lnTo>
                                <a:lnTo>
                                  <a:pt x="1308" y="237"/>
                                </a:lnTo>
                                <a:lnTo>
                                  <a:pt x="1308" y="237"/>
                                </a:lnTo>
                                <a:lnTo>
                                  <a:pt x="1312" y="237"/>
                                </a:lnTo>
                                <a:lnTo>
                                  <a:pt x="1312" y="233"/>
                                </a:lnTo>
                                <a:lnTo>
                                  <a:pt x="1317" y="233"/>
                                </a:lnTo>
                                <a:lnTo>
                                  <a:pt x="1317" y="224"/>
                                </a:lnTo>
                                <a:lnTo>
                                  <a:pt x="1321" y="224"/>
                                </a:lnTo>
                                <a:lnTo>
                                  <a:pt x="1321" y="220"/>
                                </a:lnTo>
                                <a:lnTo>
                                  <a:pt x="1325" y="220"/>
                                </a:lnTo>
                                <a:lnTo>
                                  <a:pt x="1325" y="216"/>
                                </a:lnTo>
                                <a:lnTo>
                                  <a:pt x="1330" y="216"/>
                                </a:lnTo>
                                <a:lnTo>
                                  <a:pt x="1330" y="207"/>
                                </a:lnTo>
                                <a:lnTo>
                                  <a:pt x="1334" y="207"/>
                                </a:lnTo>
                                <a:lnTo>
                                  <a:pt x="1334" y="190"/>
                                </a:lnTo>
                                <a:lnTo>
                                  <a:pt x="1338" y="190"/>
                                </a:lnTo>
                                <a:lnTo>
                                  <a:pt x="1338" y="186"/>
                                </a:lnTo>
                                <a:lnTo>
                                  <a:pt x="1343" y="186"/>
                                </a:lnTo>
                                <a:lnTo>
                                  <a:pt x="1343" y="181"/>
                                </a:lnTo>
                                <a:lnTo>
                                  <a:pt x="1347" y="181"/>
                                </a:lnTo>
                                <a:lnTo>
                                  <a:pt x="1347" y="181"/>
                                </a:lnTo>
                                <a:lnTo>
                                  <a:pt x="1351" y="181"/>
                                </a:lnTo>
                                <a:lnTo>
                                  <a:pt x="1351" y="186"/>
                                </a:lnTo>
                                <a:lnTo>
                                  <a:pt x="1355" y="186"/>
                                </a:lnTo>
                                <a:lnTo>
                                  <a:pt x="1360" y="186"/>
                                </a:lnTo>
                                <a:lnTo>
                                  <a:pt x="1364" y="186"/>
                                </a:lnTo>
                                <a:lnTo>
                                  <a:pt x="1364" y="194"/>
                                </a:lnTo>
                                <a:lnTo>
                                  <a:pt x="1368" y="194"/>
                                </a:lnTo>
                                <a:lnTo>
                                  <a:pt x="1368" y="207"/>
                                </a:lnTo>
                                <a:lnTo>
                                  <a:pt x="1373" y="207"/>
                                </a:lnTo>
                                <a:lnTo>
                                  <a:pt x="1373" y="216"/>
                                </a:lnTo>
                                <a:lnTo>
                                  <a:pt x="1377" y="216"/>
                                </a:lnTo>
                                <a:lnTo>
                                  <a:pt x="1377" y="224"/>
                                </a:lnTo>
                                <a:lnTo>
                                  <a:pt x="1381" y="224"/>
                                </a:lnTo>
                                <a:lnTo>
                                  <a:pt x="1381" y="207"/>
                                </a:lnTo>
                                <a:lnTo>
                                  <a:pt x="1386" y="207"/>
                                </a:lnTo>
                                <a:lnTo>
                                  <a:pt x="1386" y="186"/>
                                </a:lnTo>
                                <a:lnTo>
                                  <a:pt x="1390" y="186"/>
                                </a:lnTo>
                                <a:lnTo>
                                  <a:pt x="1390" y="177"/>
                                </a:lnTo>
                                <a:lnTo>
                                  <a:pt x="1394" y="177"/>
                                </a:lnTo>
                                <a:lnTo>
                                  <a:pt x="1394" y="168"/>
                                </a:lnTo>
                                <a:lnTo>
                                  <a:pt x="1399" y="168"/>
                                </a:lnTo>
                                <a:lnTo>
                                  <a:pt x="1399" y="164"/>
                                </a:lnTo>
                                <a:lnTo>
                                  <a:pt x="1403" y="164"/>
                                </a:lnTo>
                                <a:lnTo>
                                  <a:pt x="1403" y="160"/>
                                </a:lnTo>
                                <a:lnTo>
                                  <a:pt x="1407" y="160"/>
                                </a:lnTo>
                                <a:lnTo>
                                  <a:pt x="1407" y="164"/>
                                </a:lnTo>
                                <a:lnTo>
                                  <a:pt x="1412" y="164"/>
                                </a:lnTo>
                                <a:lnTo>
                                  <a:pt x="1412" y="168"/>
                                </a:lnTo>
                                <a:lnTo>
                                  <a:pt x="1416" y="168"/>
                                </a:lnTo>
                                <a:lnTo>
                                  <a:pt x="1416" y="164"/>
                                </a:lnTo>
                                <a:lnTo>
                                  <a:pt x="1420" y="164"/>
                                </a:lnTo>
                                <a:lnTo>
                                  <a:pt x="1420" y="160"/>
                                </a:lnTo>
                                <a:lnTo>
                                  <a:pt x="1425" y="160"/>
                                </a:lnTo>
                                <a:lnTo>
                                  <a:pt x="1425" y="155"/>
                                </a:lnTo>
                                <a:lnTo>
                                  <a:pt x="1429" y="155"/>
                                </a:lnTo>
                                <a:lnTo>
                                  <a:pt x="1429" y="151"/>
                                </a:lnTo>
                                <a:lnTo>
                                  <a:pt x="1433" y="151"/>
                                </a:lnTo>
                                <a:lnTo>
                                  <a:pt x="1433" y="155"/>
                                </a:lnTo>
                                <a:lnTo>
                                  <a:pt x="1438" y="155"/>
                                </a:lnTo>
                                <a:lnTo>
                                  <a:pt x="1438" y="155"/>
                                </a:lnTo>
                                <a:lnTo>
                                  <a:pt x="1442" y="155"/>
                                </a:lnTo>
                                <a:lnTo>
                                  <a:pt x="1442" y="147"/>
                                </a:lnTo>
                                <a:lnTo>
                                  <a:pt x="1446" y="147"/>
                                </a:lnTo>
                                <a:lnTo>
                                  <a:pt x="1446" y="138"/>
                                </a:lnTo>
                                <a:lnTo>
                                  <a:pt x="1450" y="138"/>
                                </a:lnTo>
                                <a:lnTo>
                                  <a:pt x="1450" y="121"/>
                                </a:lnTo>
                                <a:lnTo>
                                  <a:pt x="1455" y="121"/>
                                </a:lnTo>
                                <a:lnTo>
                                  <a:pt x="1455" y="112"/>
                                </a:lnTo>
                                <a:lnTo>
                                  <a:pt x="1459" y="112"/>
                                </a:lnTo>
                                <a:lnTo>
                                  <a:pt x="1459" y="112"/>
                                </a:lnTo>
                                <a:lnTo>
                                  <a:pt x="1463" y="112"/>
                                </a:lnTo>
                                <a:lnTo>
                                  <a:pt x="1463" y="108"/>
                                </a:lnTo>
                                <a:lnTo>
                                  <a:pt x="1468" y="108"/>
                                </a:lnTo>
                                <a:lnTo>
                                  <a:pt x="1468" y="112"/>
                                </a:lnTo>
                                <a:lnTo>
                                  <a:pt x="1472" y="112"/>
                                </a:lnTo>
                                <a:lnTo>
                                  <a:pt x="1472" y="108"/>
                                </a:lnTo>
                                <a:lnTo>
                                  <a:pt x="1476" y="108"/>
                                </a:lnTo>
                                <a:lnTo>
                                  <a:pt x="1476" y="95"/>
                                </a:lnTo>
                                <a:lnTo>
                                  <a:pt x="1481" y="95"/>
                                </a:lnTo>
                                <a:lnTo>
                                  <a:pt x="1481" y="86"/>
                                </a:lnTo>
                                <a:lnTo>
                                  <a:pt x="1485" y="86"/>
                                </a:lnTo>
                                <a:lnTo>
                                  <a:pt x="1485" y="82"/>
                                </a:lnTo>
                                <a:lnTo>
                                  <a:pt x="1489" y="82"/>
                                </a:lnTo>
                                <a:lnTo>
                                  <a:pt x="1489" y="78"/>
                                </a:lnTo>
                                <a:lnTo>
                                  <a:pt x="1494" y="78"/>
                                </a:lnTo>
                                <a:lnTo>
                                  <a:pt x="1494" y="78"/>
                                </a:lnTo>
                                <a:lnTo>
                                  <a:pt x="1498" y="78"/>
                                </a:lnTo>
                                <a:lnTo>
                                  <a:pt x="1498" y="91"/>
                                </a:lnTo>
                                <a:lnTo>
                                  <a:pt x="1502" y="91"/>
                                </a:lnTo>
                                <a:lnTo>
                                  <a:pt x="1502" y="104"/>
                                </a:lnTo>
                                <a:lnTo>
                                  <a:pt x="1507" y="104"/>
                                </a:lnTo>
                                <a:lnTo>
                                  <a:pt x="1507" y="117"/>
                                </a:lnTo>
                                <a:lnTo>
                                  <a:pt x="1511" y="117"/>
                                </a:lnTo>
                                <a:lnTo>
                                  <a:pt x="1511" y="125"/>
                                </a:lnTo>
                                <a:lnTo>
                                  <a:pt x="1515" y="125"/>
                                </a:lnTo>
                                <a:lnTo>
                                  <a:pt x="1515" y="108"/>
                                </a:lnTo>
                                <a:lnTo>
                                  <a:pt x="1520" y="108"/>
                                </a:lnTo>
                                <a:lnTo>
                                  <a:pt x="1520" y="82"/>
                                </a:lnTo>
                                <a:lnTo>
                                  <a:pt x="1524" y="82"/>
                                </a:lnTo>
                                <a:lnTo>
                                  <a:pt x="1524" y="73"/>
                                </a:lnTo>
                                <a:lnTo>
                                  <a:pt x="1528" y="73"/>
                                </a:lnTo>
                                <a:lnTo>
                                  <a:pt x="1528" y="69"/>
                                </a:lnTo>
                                <a:lnTo>
                                  <a:pt x="1533" y="69"/>
                                </a:lnTo>
                                <a:lnTo>
                                  <a:pt x="1533" y="73"/>
                                </a:lnTo>
                                <a:lnTo>
                                  <a:pt x="1537" y="73"/>
                                </a:lnTo>
                                <a:lnTo>
                                  <a:pt x="1537" y="78"/>
                                </a:lnTo>
                                <a:lnTo>
                                  <a:pt x="1541" y="78"/>
                                </a:lnTo>
                                <a:lnTo>
                                  <a:pt x="1541" y="65"/>
                                </a:lnTo>
                                <a:lnTo>
                                  <a:pt x="1545" y="65"/>
                                </a:lnTo>
                                <a:lnTo>
                                  <a:pt x="1545" y="48"/>
                                </a:lnTo>
                                <a:lnTo>
                                  <a:pt x="1550" y="48"/>
                                </a:lnTo>
                                <a:lnTo>
                                  <a:pt x="1550" y="35"/>
                                </a:lnTo>
                                <a:lnTo>
                                  <a:pt x="1554" y="35"/>
                                </a:lnTo>
                                <a:lnTo>
                                  <a:pt x="1554" y="17"/>
                                </a:lnTo>
                                <a:lnTo>
                                  <a:pt x="1558" y="17"/>
                                </a:lnTo>
                                <a:lnTo>
                                  <a:pt x="1558" y="13"/>
                                </a:lnTo>
                                <a:lnTo>
                                  <a:pt x="1563" y="13"/>
                                </a:lnTo>
                                <a:lnTo>
                                  <a:pt x="1563" y="9"/>
                                </a:lnTo>
                                <a:lnTo>
                                  <a:pt x="1567" y="9"/>
                                </a:lnTo>
                                <a:lnTo>
                                  <a:pt x="1567" y="13"/>
                                </a:lnTo>
                                <a:lnTo>
                                  <a:pt x="1571" y="13"/>
                                </a:lnTo>
                                <a:lnTo>
                                  <a:pt x="1571" y="13"/>
                                </a:lnTo>
                                <a:lnTo>
                                  <a:pt x="1576" y="13"/>
                                </a:lnTo>
                                <a:lnTo>
                                  <a:pt x="1576" y="22"/>
                                </a:lnTo>
                                <a:lnTo>
                                  <a:pt x="1580" y="22"/>
                                </a:lnTo>
                                <a:lnTo>
                                  <a:pt x="1580" y="30"/>
                                </a:lnTo>
                                <a:lnTo>
                                  <a:pt x="1584" y="30"/>
                                </a:lnTo>
                                <a:lnTo>
                                  <a:pt x="1584" y="39"/>
                                </a:lnTo>
                                <a:lnTo>
                                  <a:pt x="1589" y="39"/>
                                </a:lnTo>
                                <a:lnTo>
                                  <a:pt x="1589" y="43"/>
                                </a:lnTo>
                                <a:lnTo>
                                  <a:pt x="1593" y="43"/>
                                </a:lnTo>
                                <a:lnTo>
                                  <a:pt x="1593" y="26"/>
                                </a:lnTo>
                                <a:lnTo>
                                  <a:pt x="1597" y="26"/>
                                </a:lnTo>
                                <a:lnTo>
                                  <a:pt x="1597" y="13"/>
                                </a:lnTo>
                                <a:lnTo>
                                  <a:pt x="1602" y="13"/>
                                </a:lnTo>
                                <a:lnTo>
                                  <a:pt x="1602" y="4"/>
                                </a:lnTo>
                                <a:lnTo>
                                  <a:pt x="1606" y="4"/>
                                </a:lnTo>
                                <a:lnTo>
                                  <a:pt x="1606" y="0"/>
                                </a:lnTo>
                                <a:lnTo>
                                  <a:pt x="1610" y="0"/>
                                </a:lnTo>
                                <a:lnTo>
                                  <a:pt x="1610" y="0"/>
                                </a:lnTo>
                                <a:lnTo>
                                  <a:pt x="1615" y="0"/>
                                </a:lnTo>
                                <a:lnTo>
                                  <a:pt x="1615" y="4"/>
                                </a:lnTo>
                                <a:lnTo>
                                  <a:pt x="1619" y="4"/>
                                </a:lnTo>
                                <a:lnTo>
                                  <a:pt x="1619" y="9"/>
                                </a:lnTo>
                                <a:lnTo>
                                  <a:pt x="1623" y="9"/>
                                </a:lnTo>
                                <a:lnTo>
                                  <a:pt x="1623" y="13"/>
                                </a:lnTo>
                                <a:lnTo>
                                  <a:pt x="1627" y="13"/>
                                </a:lnTo>
                                <a:lnTo>
                                  <a:pt x="1632" y="13"/>
                                </a:lnTo>
                                <a:lnTo>
                                  <a:pt x="1636" y="13"/>
                                </a:lnTo>
                                <a:lnTo>
                                  <a:pt x="1636" y="17"/>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4"/>
                        <wps:cNvSpPr>
                          <a:spLocks/>
                        </wps:cNvSpPr>
                        <wps:spPr bwMode="auto">
                          <a:xfrm>
                            <a:off x="1366678" y="359070"/>
                            <a:ext cx="723900" cy="493395"/>
                          </a:xfrm>
                          <a:custGeom>
                            <a:avLst/>
                            <a:gdLst>
                              <a:gd name="T0" fmla="*/ 13 w 1140"/>
                              <a:gd name="T1" fmla="*/ 557 h 777"/>
                              <a:gd name="T2" fmla="*/ 31 w 1140"/>
                              <a:gd name="T3" fmla="*/ 574 h 777"/>
                              <a:gd name="T4" fmla="*/ 48 w 1140"/>
                              <a:gd name="T5" fmla="*/ 548 h 777"/>
                              <a:gd name="T6" fmla="*/ 74 w 1140"/>
                              <a:gd name="T7" fmla="*/ 548 h 777"/>
                              <a:gd name="T8" fmla="*/ 108 w 1140"/>
                              <a:gd name="T9" fmla="*/ 539 h 777"/>
                              <a:gd name="T10" fmla="*/ 126 w 1140"/>
                              <a:gd name="T11" fmla="*/ 535 h 777"/>
                              <a:gd name="T12" fmla="*/ 156 w 1140"/>
                              <a:gd name="T13" fmla="*/ 535 h 777"/>
                              <a:gd name="T14" fmla="*/ 173 w 1140"/>
                              <a:gd name="T15" fmla="*/ 518 h 777"/>
                              <a:gd name="T16" fmla="*/ 195 w 1140"/>
                              <a:gd name="T17" fmla="*/ 514 h 777"/>
                              <a:gd name="T18" fmla="*/ 216 w 1140"/>
                              <a:gd name="T19" fmla="*/ 492 h 777"/>
                              <a:gd name="T20" fmla="*/ 234 w 1140"/>
                              <a:gd name="T21" fmla="*/ 492 h 777"/>
                              <a:gd name="T22" fmla="*/ 251 w 1140"/>
                              <a:gd name="T23" fmla="*/ 462 h 777"/>
                              <a:gd name="T24" fmla="*/ 268 w 1140"/>
                              <a:gd name="T25" fmla="*/ 457 h 777"/>
                              <a:gd name="T26" fmla="*/ 285 w 1140"/>
                              <a:gd name="T27" fmla="*/ 492 h 777"/>
                              <a:gd name="T28" fmla="*/ 303 w 1140"/>
                              <a:gd name="T29" fmla="*/ 406 h 777"/>
                              <a:gd name="T30" fmla="*/ 320 w 1140"/>
                              <a:gd name="T31" fmla="*/ 380 h 777"/>
                              <a:gd name="T32" fmla="*/ 337 w 1140"/>
                              <a:gd name="T33" fmla="*/ 358 h 777"/>
                              <a:gd name="T34" fmla="*/ 355 w 1140"/>
                              <a:gd name="T35" fmla="*/ 375 h 777"/>
                              <a:gd name="T36" fmla="*/ 372 w 1140"/>
                              <a:gd name="T37" fmla="*/ 328 h 777"/>
                              <a:gd name="T38" fmla="*/ 389 w 1140"/>
                              <a:gd name="T39" fmla="*/ 289 h 777"/>
                              <a:gd name="T40" fmla="*/ 406 w 1140"/>
                              <a:gd name="T41" fmla="*/ 263 h 777"/>
                              <a:gd name="T42" fmla="*/ 424 w 1140"/>
                              <a:gd name="T43" fmla="*/ 281 h 777"/>
                              <a:gd name="T44" fmla="*/ 441 w 1140"/>
                              <a:gd name="T45" fmla="*/ 315 h 777"/>
                              <a:gd name="T46" fmla="*/ 471 w 1140"/>
                              <a:gd name="T47" fmla="*/ 328 h 777"/>
                              <a:gd name="T48" fmla="*/ 488 w 1140"/>
                              <a:gd name="T49" fmla="*/ 341 h 777"/>
                              <a:gd name="T50" fmla="*/ 506 w 1140"/>
                              <a:gd name="T51" fmla="*/ 406 h 777"/>
                              <a:gd name="T52" fmla="*/ 523 w 1140"/>
                              <a:gd name="T53" fmla="*/ 371 h 777"/>
                              <a:gd name="T54" fmla="*/ 540 w 1140"/>
                              <a:gd name="T55" fmla="*/ 384 h 777"/>
                              <a:gd name="T56" fmla="*/ 557 w 1140"/>
                              <a:gd name="T57" fmla="*/ 393 h 777"/>
                              <a:gd name="T58" fmla="*/ 579 w 1140"/>
                              <a:gd name="T59" fmla="*/ 401 h 777"/>
                              <a:gd name="T60" fmla="*/ 601 w 1140"/>
                              <a:gd name="T61" fmla="*/ 363 h 777"/>
                              <a:gd name="T62" fmla="*/ 618 w 1140"/>
                              <a:gd name="T63" fmla="*/ 332 h 777"/>
                              <a:gd name="T64" fmla="*/ 639 w 1140"/>
                              <a:gd name="T65" fmla="*/ 315 h 777"/>
                              <a:gd name="T66" fmla="*/ 657 w 1140"/>
                              <a:gd name="T67" fmla="*/ 319 h 777"/>
                              <a:gd name="T68" fmla="*/ 674 w 1140"/>
                              <a:gd name="T69" fmla="*/ 259 h 777"/>
                              <a:gd name="T70" fmla="*/ 691 w 1140"/>
                              <a:gd name="T71" fmla="*/ 211 h 777"/>
                              <a:gd name="T72" fmla="*/ 709 w 1140"/>
                              <a:gd name="T73" fmla="*/ 134 h 777"/>
                              <a:gd name="T74" fmla="*/ 726 w 1140"/>
                              <a:gd name="T75" fmla="*/ 99 h 777"/>
                              <a:gd name="T76" fmla="*/ 743 w 1140"/>
                              <a:gd name="T77" fmla="*/ 17 h 777"/>
                              <a:gd name="T78" fmla="*/ 760 w 1140"/>
                              <a:gd name="T79" fmla="*/ 4 h 777"/>
                              <a:gd name="T80" fmla="*/ 778 w 1140"/>
                              <a:gd name="T81" fmla="*/ 22 h 777"/>
                              <a:gd name="T82" fmla="*/ 795 w 1140"/>
                              <a:gd name="T83" fmla="*/ 73 h 777"/>
                              <a:gd name="T84" fmla="*/ 812 w 1140"/>
                              <a:gd name="T85" fmla="*/ 151 h 777"/>
                              <a:gd name="T86" fmla="*/ 829 w 1140"/>
                              <a:gd name="T87" fmla="*/ 186 h 777"/>
                              <a:gd name="T88" fmla="*/ 847 w 1140"/>
                              <a:gd name="T89" fmla="*/ 211 h 777"/>
                              <a:gd name="T90" fmla="*/ 864 w 1140"/>
                              <a:gd name="T91" fmla="*/ 229 h 777"/>
                              <a:gd name="T92" fmla="*/ 881 w 1140"/>
                              <a:gd name="T93" fmla="*/ 250 h 777"/>
                              <a:gd name="T94" fmla="*/ 899 w 1140"/>
                              <a:gd name="T95" fmla="*/ 285 h 777"/>
                              <a:gd name="T96" fmla="*/ 916 w 1140"/>
                              <a:gd name="T97" fmla="*/ 263 h 777"/>
                              <a:gd name="T98" fmla="*/ 933 w 1140"/>
                              <a:gd name="T99" fmla="*/ 289 h 777"/>
                              <a:gd name="T100" fmla="*/ 950 w 1140"/>
                              <a:gd name="T101" fmla="*/ 324 h 777"/>
                              <a:gd name="T102" fmla="*/ 968 w 1140"/>
                              <a:gd name="T103" fmla="*/ 354 h 777"/>
                              <a:gd name="T104" fmla="*/ 985 w 1140"/>
                              <a:gd name="T105" fmla="*/ 401 h 777"/>
                              <a:gd name="T106" fmla="*/ 1002 w 1140"/>
                              <a:gd name="T107" fmla="*/ 432 h 777"/>
                              <a:gd name="T108" fmla="*/ 1019 w 1140"/>
                              <a:gd name="T109" fmla="*/ 470 h 777"/>
                              <a:gd name="T110" fmla="*/ 1037 w 1140"/>
                              <a:gd name="T111" fmla="*/ 527 h 777"/>
                              <a:gd name="T112" fmla="*/ 1054 w 1140"/>
                              <a:gd name="T113" fmla="*/ 574 h 777"/>
                              <a:gd name="T114" fmla="*/ 1071 w 1140"/>
                              <a:gd name="T115" fmla="*/ 600 h 777"/>
                              <a:gd name="T116" fmla="*/ 1089 w 1140"/>
                              <a:gd name="T117" fmla="*/ 639 h 777"/>
                              <a:gd name="T118" fmla="*/ 1106 w 1140"/>
                              <a:gd name="T119" fmla="*/ 682 h 777"/>
                              <a:gd name="T120" fmla="*/ 1123 w 1140"/>
                              <a:gd name="T121" fmla="*/ 729 h 777"/>
                              <a:gd name="T122" fmla="*/ 1140 w 1140"/>
                              <a:gd name="T123" fmla="*/ 777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0" h="777">
                                <a:moveTo>
                                  <a:pt x="0" y="565"/>
                                </a:moveTo>
                                <a:lnTo>
                                  <a:pt x="0" y="570"/>
                                </a:lnTo>
                                <a:lnTo>
                                  <a:pt x="5" y="570"/>
                                </a:lnTo>
                                <a:lnTo>
                                  <a:pt x="5" y="565"/>
                                </a:lnTo>
                                <a:lnTo>
                                  <a:pt x="9" y="565"/>
                                </a:lnTo>
                                <a:lnTo>
                                  <a:pt x="9" y="561"/>
                                </a:lnTo>
                                <a:lnTo>
                                  <a:pt x="13" y="561"/>
                                </a:lnTo>
                                <a:lnTo>
                                  <a:pt x="13" y="557"/>
                                </a:lnTo>
                                <a:lnTo>
                                  <a:pt x="18" y="557"/>
                                </a:lnTo>
                                <a:lnTo>
                                  <a:pt x="18" y="561"/>
                                </a:lnTo>
                                <a:lnTo>
                                  <a:pt x="22" y="561"/>
                                </a:lnTo>
                                <a:lnTo>
                                  <a:pt x="22" y="565"/>
                                </a:lnTo>
                                <a:lnTo>
                                  <a:pt x="26" y="565"/>
                                </a:lnTo>
                                <a:lnTo>
                                  <a:pt x="26" y="570"/>
                                </a:lnTo>
                                <a:lnTo>
                                  <a:pt x="31" y="570"/>
                                </a:lnTo>
                                <a:lnTo>
                                  <a:pt x="31" y="574"/>
                                </a:lnTo>
                                <a:lnTo>
                                  <a:pt x="35" y="574"/>
                                </a:lnTo>
                                <a:lnTo>
                                  <a:pt x="35" y="570"/>
                                </a:lnTo>
                                <a:lnTo>
                                  <a:pt x="39" y="570"/>
                                </a:lnTo>
                                <a:lnTo>
                                  <a:pt x="39" y="557"/>
                                </a:lnTo>
                                <a:lnTo>
                                  <a:pt x="44" y="557"/>
                                </a:lnTo>
                                <a:lnTo>
                                  <a:pt x="44" y="552"/>
                                </a:lnTo>
                                <a:lnTo>
                                  <a:pt x="48" y="552"/>
                                </a:lnTo>
                                <a:lnTo>
                                  <a:pt x="48" y="548"/>
                                </a:lnTo>
                                <a:lnTo>
                                  <a:pt x="52" y="548"/>
                                </a:lnTo>
                                <a:lnTo>
                                  <a:pt x="61" y="548"/>
                                </a:lnTo>
                                <a:lnTo>
                                  <a:pt x="65" y="548"/>
                                </a:lnTo>
                                <a:lnTo>
                                  <a:pt x="65" y="552"/>
                                </a:lnTo>
                                <a:lnTo>
                                  <a:pt x="70" y="552"/>
                                </a:lnTo>
                                <a:lnTo>
                                  <a:pt x="70" y="548"/>
                                </a:lnTo>
                                <a:lnTo>
                                  <a:pt x="74" y="548"/>
                                </a:lnTo>
                                <a:lnTo>
                                  <a:pt x="74" y="548"/>
                                </a:lnTo>
                                <a:lnTo>
                                  <a:pt x="78" y="548"/>
                                </a:lnTo>
                                <a:lnTo>
                                  <a:pt x="78" y="544"/>
                                </a:lnTo>
                                <a:lnTo>
                                  <a:pt x="82" y="544"/>
                                </a:lnTo>
                                <a:lnTo>
                                  <a:pt x="82" y="544"/>
                                </a:lnTo>
                                <a:lnTo>
                                  <a:pt x="87" y="544"/>
                                </a:lnTo>
                                <a:lnTo>
                                  <a:pt x="87" y="539"/>
                                </a:lnTo>
                                <a:lnTo>
                                  <a:pt x="91" y="539"/>
                                </a:lnTo>
                                <a:lnTo>
                                  <a:pt x="108" y="539"/>
                                </a:lnTo>
                                <a:lnTo>
                                  <a:pt x="113" y="539"/>
                                </a:lnTo>
                                <a:lnTo>
                                  <a:pt x="113" y="544"/>
                                </a:lnTo>
                                <a:lnTo>
                                  <a:pt x="117" y="544"/>
                                </a:lnTo>
                                <a:lnTo>
                                  <a:pt x="117" y="544"/>
                                </a:lnTo>
                                <a:lnTo>
                                  <a:pt x="121" y="544"/>
                                </a:lnTo>
                                <a:lnTo>
                                  <a:pt x="121" y="539"/>
                                </a:lnTo>
                                <a:lnTo>
                                  <a:pt x="126" y="539"/>
                                </a:lnTo>
                                <a:lnTo>
                                  <a:pt x="126" y="535"/>
                                </a:lnTo>
                                <a:lnTo>
                                  <a:pt x="130" y="535"/>
                                </a:lnTo>
                                <a:lnTo>
                                  <a:pt x="130" y="531"/>
                                </a:lnTo>
                                <a:lnTo>
                                  <a:pt x="134" y="531"/>
                                </a:lnTo>
                                <a:lnTo>
                                  <a:pt x="143" y="531"/>
                                </a:lnTo>
                                <a:lnTo>
                                  <a:pt x="147" y="531"/>
                                </a:lnTo>
                                <a:lnTo>
                                  <a:pt x="147" y="535"/>
                                </a:lnTo>
                                <a:lnTo>
                                  <a:pt x="152" y="535"/>
                                </a:lnTo>
                                <a:lnTo>
                                  <a:pt x="156" y="535"/>
                                </a:lnTo>
                                <a:lnTo>
                                  <a:pt x="160" y="535"/>
                                </a:lnTo>
                                <a:lnTo>
                                  <a:pt x="160" y="531"/>
                                </a:lnTo>
                                <a:lnTo>
                                  <a:pt x="165" y="531"/>
                                </a:lnTo>
                                <a:lnTo>
                                  <a:pt x="165" y="522"/>
                                </a:lnTo>
                                <a:lnTo>
                                  <a:pt x="169" y="522"/>
                                </a:lnTo>
                                <a:lnTo>
                                  <a:pt x="169" y="518"/>
                                </a:lnTo>
                                <a:lnTo>
                                  <a:pt x="173" y="518"/>
                                </a:lnTo>
                                <a:lnTo>
                                  <a:pt x="173" y="518"/>
                                </a:lnTo>
                                <a:lnTo>
                                  <a:pt x="177" y="518"/>
                                </a:lnTo>
                                <a:lnTo>
                                  <a:pt x="177" y="514"/>
                                </a:lnTo>
                                <a:lnTo>
                                  <a:pt x="182" y="514"/>
                                </a:lnTo>
                                <a:lnTo>
                                  <a:pt x="186" y="514"/>
                                </a:lnTo>
                                <a:lnTo>
                                  <a:pt x="190" y="514"/>
                                </a:lnTo>
                                <a:lnTo>
                                  <a:pt x="190" y="509"/>
                                </a:lnTo>
                                <a:lnTo>
                                  <a:pt x="195" y="509"/>
                                </a:lnTo>
                                <a:lnTo>
                                  <a:pt x="195" y="514"/>
                                </a:lnTo>
                                <a:lnTo>
                                  <a:pt x="199" y="514"/>
                                </a:lnTo>
                                <a:lnTo>
                                  <a:pt x="199" y="522"/>
                                </a:lnTo>
                                <a:lnTo>
                                  <a:pt x="203" y="522"/>
                                </a:lnTo>
                                <a:lnTo>
                                  <a:pt x="208" y="522"/>
                                </a:lnTo>
                                <a:lnTo>
                                  <a:pt x="212" y="522"/>
                                </a:lnTo>
                                <a:lnTo>
                                  <a:pt x="212" y="509"/>
                                </a:lnTo>
                                <a:lnTo>
                                  <a:pt x="216" y="509"/>
                                </a:lnTo>
                                <a:lnTo>
                                  <a:pt x="216" y="492"/>
                                </a:lnTo>
                                <a:lnTo>
                                  <a:pt x="221" y="492"/>
                                </a:lnTo>
                                <a:lnTo>
                                  <a:pt x="221" y="488"/>
                                </a:lnTo>
                                <a:lnTo>
                                  <a:pt x="225" y="488"/>
                                </a:lnTo>
                                <a:lnTo>
                                  <a:pt x="225" y="483"/>
                                </a:lnTo>
                                <a:lnTo>
                                  <a:pt x="229" y="483"/>
                                </a:lnTo>
                                <a:lnTo>
                                  <a:pt x="229" y="488"/>
                                </a:lnTo>
                                <a:lnTo>
                                  <a:pt x="234" y="488"/>
                                </a:lnTo>
                                <a:lnTo>
                                  <a:pt x="234" y="492"/>
                                </a:lnTo>
                                <a:lnTo>
                                  <a:pt x="238" y="492"/>
                                </a:lnTo>
                                <a:lnTo>
                                  <a:pt x="238" y="483"/>
                                </a:lnTo>
                                <a:lnTo>
                                  <a:pt x="242" y="483"/>
                                </a:lnTo>
                                <a:lnTo>
                                  <a:pt x="242" y="475"/>
                                </a:lnTo>
                                <a:lnTo>
                                  <a:pt x="247" y="475"/>
                                </a:lnTo>
                                <a:lnTo>
                                  <a:pt x="247" y="466"/>
                                </a:lnTo>
                                <a:lnTo>
                                  <a:pt x="251" y="466"/>
                                </a:lnTo>
                                <a:lnTo>
                                  <a:pt x="251" y="462"/>
                                </a:lnTo>
                                <a:lnTo>
                                  <a:pt x="255" y="462"/>
                                </a:lnTo>
                                <a:lnTo>
                                  <a:pt x="255" y="457"/>
                                </a:lnTo>
                                <a:lnTo>
                                  <a:pt x="260" y="457"/>
                                </a:lnTo>
                                <a:lnTo>
                                  <a:pt x="260" y="453"/>
                                </a:lnTo>
                                <a:lnTo>
                                  <a:pt x="264" y="453"/>
                                </a:lnTo>
                                <a:lnTo>
                                  <a:pt x="264" y="453"/>
                                </a:lnTo>
                                <a:lnTo>
                                  <a:pt x="268" y="453"/>
                                </a:lnTo>
                                <a:lnTo>
                                  <a:pt x="268" y="457"/>
                                </a:lnTo>
                                <a:lnTo>
                                  <a:pt x="272" y="457"/>
                                </a:lnTo>
                                <a:lnTo>
                                  <a:pt x="272" y="479"/>
                                </a:lnTo>
                                <a:lnTo>
                                  <a:pt x="277" y="479"/>
                                </a:lnTo>
                                <a:lnTo>
                                  <a:pt x="277" y="496"/>
                                </a:lnTo>
                                <a:lnTo>
                                  <a:pt x="281" y="496"/>
                                </a:lnTo>
                                <a:lnTo>
                                  <a:pt x="281" y="501"/>
                                </a:lnTo>
                                <a:lnTo>
                                  <a:pt x="285" y="501"/>
                                </a:lnTo>
                                <a:lnTo>
                                  <a:pt x="285" y="492"/>
                                </a:lnTo>
                                <a:lnTo>
                                  <a:pt x="290" y="492"/>
                                </a:lnTo>
                                <a:lnTo>
                                  <a:pt x="290" y="462"/>
                                </a:lnTo>
                                <a:lnTo>
                                  <a:pt x="294" y="462"/>
                                </a:lnTo>
                                <a:lnTo>
                                  <a:pt x="294" y="436"/>
                                </a:lnTo>
                                <a:lnTo>
                                  <a:pt x="298" y="436"/>
                                </a:lnTo>
                                <a:lnTo>
                                  <a:pt x="298" y="419"/>
                                </a:lnTo>
                                <a:lnTo>
                                  <a:pt x="303" y="419"/>
                                </a:lnTo>
                                <a:lnTo>
                                  <a:pt x="303" y="406"/>
                                </a:lnTo>
                                <a:lnTo>
                                  <a:pt x="307" y="406"/>
                                </a:lnTo>
                                <a:lnTo>
                                  <a:pt x="307" y="397"/>
                                </a:lnTo>
                                <a:lnTo>
                                  <a:pt x="311" y="397"/>
                                </a:lnTo>
                                <a:lnTo>
                                  <a:pt x="311" y="388"/>
                                </a:lnTo>
                                <a:lnTo>
                                  <a:pt x="316" y="388"/>
                                </a:lnTo>
                                <a:lnTo>
                                  <a:pt x="316" y="384"/>
                                </a:lnTo>
                                <a:lnTo>
                                  <a:pt x="320" y="384"/>
                                </a:lnTo>
                                <a:lnTo>
                                  <a:pt x="320" y="380"/>
                                </a:lnTo>
                                <a:lnTo>
                                  <a:pt x="324" y="380"/>
                                </a:lnTo>
                                <a:lnTo>
                                  <a:pt x="324" y="371"/>
                                </a:lnTo>
                                <a:lnTo>
                                  <a:pt x="329" y="371"/>
                                </a:lnTo>
                                <a:lnTo>
                                  <a:pt x="329" y="367"/>
                                </a:lnTo>
                                <a:lnTo>
                                  <a:pt x="333" y="367"/>
                                </a:lnTo>
                                <a:lnTo>
                                  <a:pt x="333" y="358"/>
                                </a:lnTo>
                                <a:lnTo>
                                  <a:pt x="337" y="358"/>
                                </a:lnTo>
                                <a:lnTo>
                                  <a:pt x="337" y="358"/>
                                </a:lnTo>
                                <a:lnTo>
                                  <a:pt x="342" y="358"/>
                                </a:lnTo>
                                <a:lnTo>
                                  <a:pt x="342" y="363"/>
                                </a:lnTo>
                                <a:lnTo>
                                  <a:pt x="346" y="363"/>
                                </a:lnTo>
                                <a:lnTo>
                                  <a:pt x="346" y="367"/>
                                </a:lnTo>
                                <a:lnTo>
                                  <a:pt x="350" y="367"/>
                                </a:lnTo>
                                <a:lnTo>
                                  <a:pt x="350" y="371"/>
                                </a:lnTo>
                                <a:lnTo>
                                  <a:pt x="355" y="371"/>
                                </a:lnTo>
                                <a:lnTo>
                                  <a:pt x="355" y="375"/>
                                </a:lnTo>
                                <a:lnTo>
                                  <a:pt x="359" y="375"/>
                                </a:lnTo>
                                <a:lnTo>
                                  <a:pt x="359" y="384"/>
                                </a:lnTo>
                                <a:lnTo>
                                  <a:pt x="363" y="384"/>
                                </a:lnTo>
                                <a:lnTo>
                                  <a:pt x="363" y="371"/>
                                </a:lnTo>
                                <a:lnTo>
                                  <a:pt x="367" y="371"/>
                                </a:lnTo>
                                <a:lnTo>
                                  <a:pt x="367" y="354"/>
                                </a:lnTo>
                                <a:lnTo>
                                  <a:pt x="372" y="354"/>
                                </a:lnTo>
                                <a:lnTo>
                                  <a:pt x="372" y="328"/>
                                </a:lnTo>
                                <a:lnTo>
                                  <a:pt x="376" y="328"/>
                                </a:lnTo>
                                <a:lnTo>
                                  <a:pt x="376" y="298"/>
                                </a:lnTo>
                                <a:lnTo>
                                  <a:pt x="380" y="298"/>
                                </a:lnTo>
                                <a:lnTo>
                                  <a:pt x="380" y="289"/>
                                </a:lnTo>
                                <a:lnTo>
                                  <a:pt x="385" y="289"/>
                                </a:lnTo>
                                <a:lnTo>
                                  <a:pt x="385" y="285"/>
                                </a:lnTo>
                                <a:lnTo>
                                  <a:pt x="389" y="285"/>
                                </a:lnTo>
                                <a:lnTo>
                                  <a:pt x="389" y="289"/>
                                </a:lnTo>
                                <a:lnTo>
                                  <a:pt x="393" y="289"/>
                                </a:lnTo>
                                <a:lnTo>
                                  <a:pt x="393" y="289"/>
                                </a:lnTo>
                                <a:lnTo>
                                  <a:pt x="398" y="289"/>
                                </a:lnTo>
                                <a:lnTo>
                                  <a:pt x="398" y="281"/>
                                </a:lnTo>
                                <a:lnTo>
                                  <a:pt x="402" y="281"/>
                                </a:lnTo>
                                <a:lnTo>
                                  <a:pt x="402" y="268"/>
                                </a:lnTo>
                                <a:lnTo>
                                  <a:pt x="406" y="268"/>
                                </a:lnTo>
                                <a:lnTo>
                                  <a:pt x="406" y="263"/>
                                </a:lnTo>
                                <a:lnTo>
                                  <a:pt x="411" y="263"/>
                                </a:lnTo>
                                <a:lnTo>
                                  <a:pt x="411" y="263"/>
                                </a:lnTo>
                                <a:lnTo>
                                  <a:pt x="415" y="263"/>
                                </a:lnTo>
                                <a:lnTo>
                                  <a:pt x="415" y="268"/>
                                </a:lnTo>
                                <a:lnTo>
                                  <a:pt x="419" y="268"/>
                                </a:lnTo>
                                <a:lnTo>
                                  <a:pt x="419" y="276"/>
                                </a:lnTo>
                                <a:lnTo>
                                  <a:pt x="424" y="276"/>
                                </a:lnTo>
                                <a:lnTo>
                                  <a:pt x="424" y="281"/>
                                </a:lnTo>
                                <a:lnTo>
                                  <a:pt x="428" y="281"/>
                                </a:lnTo>
                                <a:lnTo>
                                  <a:pt x="428" y="285"/>
                                </a:lnTo>
                                <a:lnTo>
                                  <a:pt x="432" y="285"/>
                                </a:lnTo>
                                <a:lnTo>
                                  <a:pt x="432" y="293"/>
                                </a:lnTo>
                                <a:lnTo>
                                  <a:pt x="437" y="293"/>
                                </a:lnTo>
                                <a:lnTo>
                                  <a:pt x="437" y="302"/>
                                </a:lnTo>
                                <a:lnTo>
                                  <a:pt x="441" y="302"/>
                                </a:lnTo>
                                <a:lnTo>
                                  <a:pt x="441" y="315"/>
                                </a:lnTo>
                                <a:lnTo>
                                  <a:pt x="445" y="315"/>
                                </a:lnTo>
                                <a:lnTo>
                                  <a:pt x="445" y="324"/>
                                </a:lnTo>
                                <a:lnTo>
                                  <a:pt x="450" y="324"/>
                                </a:lnTo>
                                <a:lnTo>
                                  <a:pt x="458" y="324"/>
                                </a:lnTo>
                                <a:lnTo>
                                  <a:pt x="462" y="324"/>
                                </a:lnTo>
                                <a:lnTo>
                                  <a:pt x="462" y="328"/>
                                </a:lnTo>
                                <a:lnTo>
                                  <a:pt x="467" y="328"/>
                                </a:lnTo>
                                <a:lnTo>
                                  <a:pt x="471" y="328"/>
                                </a:lnTo>
                                <a:lnTo>
                                  <a:pt x="475" y="328"/>
                                </a:lnTo>
                                <a:lnTo>
                                  <a:pt x="475" y="324"/>
                                </a:lnTo>
                                <a:lnTo>
                                  <a:pt x="480" y="324"/>
                                </a:lnTo>
                                <a:lnTo>
                                  <a:pt x="480" y="324"/>
                                </a:lnTo>
                                <a:lnTo>
                                  <a:pt x="484" y="324"/>
                                </a:lnTo>
                                <a:lnTo>
                                  <a:pt x="484" y="332"/>
                                </a:lnTo>
                                <a:lnTo>
                                  <a:pt x="488" y="332"/>
                                </a:lnTo>
                                <a:lnTo>
                                  <a:pt x="488" y="341"/>
                                </a:lnTo>
                                <a:lnTo>
                                  <a:pt x="493" y="341"/>
                                </a:lnTo>
                                <a:lnTo>
                                  <a:pt x="493" y="350"/>
                                </a:lnTo>
                                <a:lnTo>
                                  <a:pt x="497" y="350"/>
                                </a:lnTo>
                                <a:lnTo>
                                  <a:pt x="497" y="367"/>
                                </a:lnTo>
                                <a:lnTo>
                                  <a:pt x="501" y="367"/>
                                </a:lnTo>
                                <a:lnTo>
                                  <a:pt x="501" y="393"/>
                                </a:lnTo>
                                <a:lnTo>
                                  <a:pt x="506" y="393"/>
                                </a:lnTo>
                                <a:lnTo>
                                  <a:pt x="506" y="406"/>
                                </a:lnTo>
                                <a:lnTo>
                                  <a:pt x="510" y="406"/>
                                </a:lnTo>
                                <a:lnTo>
                                  <a:pt x="510" y="414"/>
                                </a:lnTo>
                                <a:lnTo>
                                  <a:pt x="514" y="414"/>
                                </a:lnTo>
                                <a:lnTo>
                                  <a:pt x="514" y="401"/>
                                </a:lnTo>
                                <a:lnTo>
                                  <a:pt x="519" y="401"/>
                                </a:lnTo>
                                <a:lnTo>
                                  <a:pt x="519" y="380"/>
                                </a:lnTo>
                                <a:lnTo>
                                  <a:pt x="523" y="380"/>
                                </a:lnTo>
                                <a:lnTo>
                                  <a:pt x="523" y="371"/>
                                </a:lnTo>
                                <a:lnTo>
                                  <a:pt x="527" y="371"/>
                                </a:lnTo>
                                <a:lnTo>
                                  <a:pt x="527" y="363"/>
                                </a:lnTo>
                                <a:lnTo>
                                  <a:pt x="532" y="363"/>
                                </a:lnTo>
                                <a:lnTo>
                                  <a:pt x="532" y="367"/>
                                </a:lnTo>
                                <a:lnTo>
                                  <a:pt x="536" y="367"/>
                                </a:lnTo>
                                <a:lnTo>
                                  <a:pt x="536" y="375"/>
                                </a:lnTo>
                                <a:lnTo>
                                  <a:pt x="540" y="375"/>
                                </a:lnTo>
                                <a:lnTo>
                                  <a:pt x="540" y="384"/>
                                </a:lnTo>
                                <a:lnTo>
                                  <a:pt x="544" y="384"/>
                                </a:lnTo>
                                <a:lnTo>
                                  <a:pt x="544" y="393"/>
                                </a:lnTo>
                                <a:lnTo>
                                  <a:pt x="549" y="393"/>
                                </a:lnTo>
                                <a:lnTo>
                                  <a:pt x="549" y="397"/>
                                </a:lnTo>
                                <a:lnTo>
                                  <a:pt x="553" y="397"/>
                                </a:lnTo>
                                <a:lnTo>
                                  <a:pt x="553" y="401"/>
                                </a:lnTo>
                                <a:lnTo>
                                  <a:pt x="557" y="401"/>
                                </a:lnTo>
                                <a:lnTo>
                                  <a:pt x="557" y="393"/>
                                </a:lnTo>
                                <a:lnTo>
                                  <a:pt x="562" y="393"/>
                                </a:lnTo>
                                <a:lnTo>
                                  <a:pt x="562" y="384"/>
                                </a:lnTo>
                                <a:lnTo>
                                  <a:pt x="566" y="384"/>
                                </a:lnTo>
                                <a:lnTo>
                                  <a:pt x="570" y="384"/>
                                </a:lnTo>
                                <a:lnTo>
                                  <a:pt x="575" y="384"/>
                                </a:lnTo>
                                <a:lnTo>
                                  <a:pt x="575" y="393"/>
                                </a:lnTo>
                                <a:lnTo>
                                  <a:pt x="579" y="393"/>
                                </a:lnTo>
                                <a:lnTo>
                                  <a:pt x="579" y="401"/>
                                </a:lnTo>
                                <a:lnTo>
                                  <a:pt x="583" y="401"/>
                                </a:lnTo>
                                <a:lnTo>
                                  <a:pt x="588" y="401"/>
                                </a:lnTo>
                                <a:lnTo>
                                  <a:pt x="592" y="401"/>
                                </a:lnTo>
                                <a:lnTo>
                                  <a:pt x="592" y="388"/>
                                </a:lnTo>
                                <a:lnTo>
                                  <a:pt x="596" y="388"/>
                                </a:lnTo>
                                <a:lnTo>
                                  <a:pt x="596" y="375"/>
                                </a:lnTo>
                                <a:lnTo>
                                  <a:pt x="601" y="375"/>
                                </a:lnTo>
                                <a:lnTo>
                                  <a:pt x="601" y="363"/>
                                </a:lnTo>
                                <a:lnTo>
                                  <a:pt x="605" y="363"/>
                                </a:lnTo>
                                <a:lnTo>
                                  <a:pt x="605" y="354"/>
                                </a:lnTo>
                                <a:lnTo>
                                  <a:pt x="609" y="354"/>
                                </a:lnTo>
                                <a:lnTo>
                                  <a:pt x="609" y="345"/>
                                </a:lnTo>
                                <a:lnTo>
                                  <a:pt x="614" y="345"/>
                                </a:lnTo>
                                <a:lnTo>
                                  <a:pt x="614" y="337"/>
                                </a:lnTo>
                                <a:lnTo>
                                  <a:pt x="618" y="337"/>
                                </a:lnTo>
                                <a:lnTo>
                                  <a:pt x="618" y="332"/>
                                </a:lnTo>
                                <a:lnTo>
                                  <a:pt x="622" y="332"/>
                                </a:lnTo>
                                <a:lnTo>
                                  <a:pt x="622" y="328"/>
                                </a:lnTo>
                                <a:lnTo>
                                  <a:pt x="627" y="328"/>
                                </a:lnTo>
                                <a:lnTo>
                                  <a:pt x="627" y="319"/>
                                </a:lnTo>
                                <a:lnTo>
                                  <a:pt x="631" y="319"/>
                                </a:lnTo>
                                <a:lnTo>
                                  <a:pt x="631" y="315"/>
                                </a:lnTo>
                                <a:lnTo>
                                  <a:pt x="635" y="315"/>
                                </a:lnTo>
                                <a:lnTo>
                                  <a:pt x="639" y="315"/>
                                </a:lnTo>
                                <a:lnTo>
                                  <a:pt x="644" y="315"/>
                                </a:lnTo>
                                <a:lnTo>
                                  <a:pt x="644" y="319"/>
                                </a:lnTo>
                                <a:lnTo>
                                  <a:pt x="648" y="319"/>
                                </a:lnTo>
                                <a:lnTo>
                                  <a:pt x="648" y="319"/>
                                </a:lnTo>
                                <a:lnTo>
                                  <a:pt x="652" y="319"/>
                                </a:lnTo>
                                <a:lnTo>
                                  <a:pt x="652" y="324"/>
                                </a:lnTo>
                                <a:lnTo>
                                  <a:pt x="657" y="324"/>
                                </a:lnTo>
                                <a:lnTo>
                                  <a:pt x="657" y="319"/>
                                </a:lnTo>
                                <a:lnTo>
                                  <a:pt x="661" y="319"/>
                                </a:lnTo>
                                <a:lnTo>
                                  <a:pt x="661" y="306"/>
                                </a:lnTo>
                                <a:lnTo>
                                  <a:pt x="665" y="306"/>
                                </a:lnTo>
                                <a:lnTo>
                                  <a:pt x="665" y="289"/>
                                </a:lnTo>
                                <a:lnTo>
                                  <a:pt x="670" y="289"/>
                                </a:lnTo>
                                <a:lnTo>
                                  <a:pt x="670" y="272"/>
                                </a:lnTo>
                                <a:lnTo>
                                  <a:pt x="674" y="272"/>
                                </a:lnTo>
                                <a:lnTo>
                                  <a:pt x="674" y="259"/>
                                </a:lnTo>
                                <a:lnTo>
                                  <a:pt x="678" y="259"/>
                                </a:lnTo>
                                <a:lnTo>
                                  <a:pt x="678" y="246"/>
                                </a:lnTo>
                                <a:lnTo>
                                  <a:pt x="683" y="246"/>
                                </a:lnTo>
                                <a:lnTo>
                                  <a:pt x="683" y="237"/>
                                </a:lnTo>
                                <a:lnTo>
                                  <a:pt x="687" y="237"/>
                                </a:lnTo>
                                <a:lnTo>
                                  <a:pt x="687" y="229"/>
                                </a:lnTo>
                                <a:lnTo>
                                  <a:pt x="691" y="229"/>
                                </a:lnTo>
                                <a:lnTo>
                                  <a:pt x="691" y="211"/>
                                </a:lnTo>
                                <a:lnTo>
                                  <a:pt x="696" y="211"/>
                                </a:lnTo>
                                <a:lnTo>
                                  <a:pt x="696" y="190"/>
                                </a:lnTo>
                                <a:lnTo>
                                  <a:pt x="700" y="190"/>
                                </a:lnTo>
                                <a:lnTo>
                                  <a:pt x="700" y="168"/>
                                </a:lnTo>
                                <a:lnTo>
                                  <a:pt x="704" y="168"/>
                                </a:lnTo>
                                <a:lnTo>
                                  <a:pt x="704" y="147"/>
                                </a:lnTo>
                                <a:lnTo>
                                  <a:pt x="709" y="147"/>
                                </a:lnTo>
                                <a:lnTo>
                                  <a:pt x="709" y="134"/>
                                </a:lnTo>
                                <a:lnTo>
                                  <a:pt x="713" y="134"/>
                                </a:lnTo>
                                <a:lnTo>
                                  <a:pt x="713" y="125"/>
                                </a:lnTo>
                                <a:lnTo>
                                  <a:pt x="717" y="125"/>
                                </a:lnTo>
                                <a:lnTo>
                                  <a:pt x="717" y="121"/>
                                </a:lnTo>
                                <a:lnTo>
                                  <a:pt x="722" y="121"/>
                                </a:lnTo>
                                <a:lnTo>
                                  <a:pt x="722" y="121"/>
                                </a:lnTo>
                                <a:lnTo>
                                  <a:pt x="726" y="121"/>
                                </a:lnTo>
                                <a:lnTo>
                                  <a:pt x="726" y="99"/>
                                </a:lnTo>
                                <a:lnTo>
                                  <a:pt x="730" y="99"/>
                                </a:lnTo>
                                <a:lnTo>
                                  <a:pt x="730" y="78"/>
                                </a:lnTo>
                                <a:lnTo>
                                  <a:pt x="734" y="78"/>
                                </a:lnTo>
                                <a:lnTo>
                                  <a:pt x="734" y="52"/>
                                </a:lnTo>
                                <a:lnTo>
                                  <a:pt x="739" y="52"/>
                                </a:lnTo>
                                <a:lnTo>
                                  <a:pt x="739" y="30"/>
                                </a:lnTo>
                                <a:lnTo>
                                  <a:pt x="743" y="30"/>
                                </a:lnTo>
                                <a:lnTo>
                                  <a:pt x="743" y="17"/>
                                </a:lnTo>
                                <a:lnTo>
                                  <a:pt x="747" y="17"/>
                                </a:lnTo>
                                <a:lnTo>
                                  <a:pt x="747" y="9"/>
                                </a:lnTo>
                                <a:lnTo>
                                  <a:pt x="752" y="9"/>
                                </a:lnTo>
                                <a:lnTo>
                                  <a:pt x="752" y="4"/>
                                </a:lnTo>
                                <a:lnTo>
                                  <a:pt x="756" y="4"/>
                                </a:lnTo>
                                <a:lnTo>
                                  <a:pt x="756" y="0"/>
                                </a:lnTo>
                                <a:lnTo>
                                  <a:pt x="760" y="0"/>
                                </a:lnTo>
                                <a:lnTo>
                                  <a:pt x="760" y="4"/>
                                </a:lnTo>
                                <a:lnTo>
                                  <a:pt x="765" y="4"/>
                                </a:lnTo>
                                <a:lnTo>
                                  <a:pt x="765" y="9"/>
                                </a:lnTo>
                                <a:lnTo>
                                  <a:pt x="769" y="9"/>
                                </a:lnTo>
                                <a:lnTo>
                                  <a:pt x="769" y="13"/>
                                </a:lnTo>
                                <a:lnTo>
                                  <a:pt x="773" y="13"/>
                                </a:lnTo>
                                <a:lnTo>
                                  <a:pt x="773" y="17"/>
                                </a:lnTo>
                                <a:lnTo>
                                  <a:pt x="778" y="17"/>
                                </a:lnTo>
                                <a:lnTo>
                                  <a:pt x="778" y="22"/>
                                </a:lnTo>
                                <a:lnTo>
                                  <a:pt x="782" y="22"/>
                                </a:lnTo>
                                <a:lnTo>
                                  <a:pt x="782" y="30"/>
                                </a:lnTo>
                                <a:lnTo>
                                  <a:pt x="786" y="30"/>
                                </a:lnTo>
                                <a:lnTo>
                                  <a:pt x="786" y="43"/>
                                </a:lnTo>
                                <a:lnTo>
                                  <a:pt x="791" y="43"/>
                                </a:lnTo>
                                <a:lnTo>
                                  <a:pt x="791" y="60"/>
                                </a:lnTo>
                                <a:lnTo>
                                  <a:pt x="795" y="60"/>
                                </a:lnTo>
                                <a:lnTo>
                                  <a:pt x="795" y="73"/>
                                </a:lnTo>
                                <a:lnTo>
                                  <a:pt x="799" y="73"/>
                                </a:lnTo>
                                <a:lnTo>
                                  <a:pt x="799" y="91"/>
                                </a:lnTo>
                                <a:lnTo>
                                  <a:pt x="804" y="91"/>
                                </a:lnTo>
                                <a:lnTo>
                                  <a:pt x="804" y="108"/>
                                </a:lnTo>
                                <a:lnTo>
                                  <a:pt x="808" y="108"/>
                                </a:lnTo>
                                <a:lnTo>
                                  <a:pt x="808" y="130"/>
                                </a:lnTo>
                                <a:lnTo>
                                  <a:pt x="812" y="130"/>
                                </a:lnTo>
                                <a:lnTo>
                                  <a:pt x="812" y="151"/>
                                </a:lnTo>
                                <a:lnTo>
                                  <a:pt x="817" y="151"/>
                                </a:lnTo>
                                <a:lnTo>
                                  <a:pt x="817" y="168"/>
                                </a:lnTo>
                                <a:lnTo>
                                  <a:pt x="821" y="168"/>
                                </a:lnTo>
                                <a:lnTo>
                                  <a:pt x="821" y="177"/>
                                </a:lnTo>
                                <a:lnTo>
                                  <a:pt x="825" y="177"/>
                                </a:lnTo>
                                <a:lnTo>
                                  <a:pt x="825" y="181"/>
                                </a:lnTo>
                                <a:lnTo>
                                  <a:pt x="829" y="181"/>
                                </a:lnTo>
                                <a:lnTo>
                                  <a:pt x="829" y="186"/>
                                </a:lnTo>
                                <a:lnTo>
                                  <a:pt x="834" y="186"/>
                                </a:lnTo>
                                <a:lnTo>
                                  <a:pt x="834" y="190"/>
                                </a:lnTo>
                                <a:lnTo>
                                  <a:pt x="838" y="190"/>
                                </a:lnTo>
                                <a:lnTo>
                                  <a:pt x="838" y="199"/>
                                </a:lnTo>
                                <a:lnTo>
                                  <a:pt x="842" y="199"/>
                                </a:lnTo>
                                <a:lnTo>
                                  <a:pt x="842" y="203"/>
                                </a:lnTo>
                                <a:lnTo>
                                  <a:pt x="847" y="203"/>
                                </a:lnTo>
                                <a:lnTo>
                                  <a:pt x="847" y="211"/>
                                </a:lnTo>
                                <a:lnTo>
                                  <a:pt x="851" y="211"/>
                                </a:lnTo>
                                <a:lnTo>
                                  <a:pt x="851" y="211"/>
                                </a:lnTo>
                                <a:lnTo>
                                  <a:pt x="855" y="211"/>
                                </a:lnTo>
                                <a:lnTo>
                                  <a:pt x="855" y="216"/>
                                </a:lnTo>
                                <a:lnTo>
                                  <a:pt x="860" y="216"/>
                                </a:lnTo>
                                <a:lnTo>
                                  <a:pt x="860" y="220"/>
                                </a:lnTo>
                                <a:lnTo>
                                  <a:pt x="864" y="220"/>
                                </a:lnTo>
                                <a:lnTo>
                                  <a:pt x="864" y="229"/>
                                </a:lnTo>
                                <a:lnTo>
                                  <a:pt x="868" y="229"/>
                                </a:lnTo>
                                <a:lnTo>
                                  <a:pt x="868" y="233"/>
                                </a:lnTo>
                                <a:lnTo>
                                  <a:pt x="873" y="233"/>
                                </a:lnTo>
                                <a:lnTo>
                                  <a:pt x="873" y="237"/>
                                </a:lnTo>
                                <a:lnTo>
                                  <a:pt x="877" y="237"/>
                                </a:lnTo>
                                <a:lnTo>
                                  <a:pt x="877" y="246"/>
                                </a:lnTo>
                                <a:lnTo>
                                  <a:pt x="881" y="246"/>
                                </a:lnTo>
                                <a:lnTo>
                                  <a:pt x="881" y="250"/>
                                </a:lnTo>
                                <a:lnTo>
                                  <a:pt x="886" y="250"/>
                                </a:lnTo>
                                <a:lnTo>
                                  <a:pt x="886" y="272"/>
                                </a:lnTo>
                                <a:lnTo>
                                  <a:pt x="890" y="272"/>
                                </a:lnTo>
                                <a:lnTo>
                                  <a:pt x="890" y="289"/>
                                </a:lnTo>
                                <a:lnTo>
                                  <a:pt x="894" y="289"/>
                                </a:lnTo>
                                <a:lnTo>
                                  <a:pt x="894" y="285"/>
                                </a:lnTo>
                                <a:lnTo>
                                  <a:pt x="899" y="285"/>
                                </a:lnTo>
                                <a:lnTo>
                                  <a:pt x="899" y="285"/>
                                </a:lnTo>
                                <a:lnTo>
                                  <a:pt x="903" y="285"/>
                                </a:lnTo>
                                <a:lnTo>
                                  <a:pt x="903" y="276"/>
                                </a:lnTo>
                                <a:lnTo>
                                  <a:pt x="907" y="276"/>
                                </a:lnTo>
                                <a:lnTo>
                                  <a:pt x="907" y="268"/>
                                </a:lnTo>
                                <a:lnTo>
                                  <a:pt x="912" y="268"/>
                                </a:lnTo>
                                <a:lnTo>
                                  <a:pt x="912" y="268"/>
                                </a:lnTo>
                                <a:lnTo>
                                  <a:pt x="916" y="268"/>
                                </a:lnTo>
                                <a:lnTo>
                                  <a:pt x="916" y="263"/>
                                </a:lnTo>
                                <a:lnTo>
                                  <a:pt x="920" y="263"/>
                                </a:lnTo>
                                <a:lnTo>
                                  <a:pt x="920" y="268"/>
                                </a:lnTo>
                                <a:lnTo>
                                  <a:pt x="924" y="268"/>
                                </a:lnTo>
                                <a:lnTo>
                                  <a:pt x="924" y="276"/>
                                </a:lnTo>
                                <a:lnTo>
                                  <a:pt x="929" y="276"/>
                                </a:lnTo>
                                <a:lnTo>
                                  <a:pt x="929" y="281"/>
                                </a:lnTo>
                                <a:lnTo>
                                  <a:pt x="933" y="281"/>
                                </a:lnTo>
                                <a:lnTo>
                                  <a:pt x="933" y="289"/>
                                </a:lnTo>
                                <a:lnTo>
                                  <a:pt x="937" y="289"/>
                                </a:lnTo>
                                <a:lnTo>
                                  <a:pt x="937" y="293"/>
                                </a:lnTo>
                                <a:lnTo>
                                  <a:pt x="942" y="293"/>
                                </a:lnTo>
                                <a:lnTo>
                                  <a:pt x="942" y="302"/>
                                </a:lnTo>
                                <a:lnTo>
                                  <a:pt x="946" y="302"/>
                                </a:lnTo>
                                <a:lnTo>
                                  <a:pt x="946" y="315"/>
                                </a:lnTo>
                                <a:lnTo>
                                  <a:pt x="950" y="315"/>
                                </a:lnTo>
                                <a:lnTo>
                                  <a:pt x="950" y="324"/>
                                </a:lnTo>
                                <a:lnTo>
                                  <a:pt x="955" y="324"/>
                                </a:lnTo>
                                <a:lnTo>
                                  <a:pt x="955" y="332"/>
                                </a:lnTo>
                                <a:lnTo>
                                  <a:pt x="959" y="332"/>
                                </a:lnTo>
                                <a:lnTo>
                                  <a:pt x="959" y="337"/>
                                </a:lnTo>
                                <a:lnTo>
                                  <a:pt x="963" y="337"/>
                                </a:lnTo>
                                <a:lnTo>
                                  <a:pt x="963" y="345"/>
                                </a:lnTo>
                                <a:lnTo>
                                  <a:pt x="968" y="345"/>
                                </a:lnTo>
                                <a:lnTo>
                                  <a:pt x="968" y="354"/>
                                </a:lnTo>
                                <a:lnTo>
                                  <a:pt x="972" y="354"/>
                                </a:lnTo>
                                <a:lnTo>
                                  <a:pt x="972" y="367"/>
                                </a:lnTo>
                                <a:lnTo>
                                  <a:pt x="976" y="367"/>
                                </a:lnTo>
                                <a:lnTo>
                                  <a:pt x="976" y="380"/>
                                </a:lnTo>
                                <a:lnTo>
                                  <a:pt x="981" y="380"/>
                                </a:lnTo>
                                <a:lnTo>
                                  <a:pt x="981" y="393"/>
                                </a:lnTo>
                                <a:lnTo>
                                  <a:pt x="985" y="393"/>
                                </a:lnTo>
                                <a:lnTo>
                                  <a:pt x="985" y="401"/>
                                </a:lnTo>
                                <a:lnTo>
                                  <a:pt x="989" y="401"/>
                                </a:lnTo>
                                <a:lnTo>
                                  <a:pt x="989" y="410"/>
                                </a:lnTo>
                                <a:lnTo>
                                  <a:pt x="994" y="410"/>
                                </a:lnTo>
                                <a:lnTo>
                                  <a:pt x="994" y="419"/>
                                </a:lnTo>
                                <a:lnTo>
                                  <a:pt x="998" y="419"/>
                                </a:lnTo>
                                <a:lnTo>
                                  <a:pt x="998" y="427"/>
                                </a:lnTo>
                                <a:lnTo>
                                  <a:pt x="1002" y="427"/>
                                </a:lnTo>
                                <a:lnTo>
                                  <a:pt x="1002" y="432"/>
                                </a:lnTo>
                                <a:lnTo>
                                  <a:pt x="1007" y="432"/>
                                </a:lnTo>
                                <a:lnTo>
                                  <a:pt x="1007" y="436"/>
                                </a:lnTo>
                                <a:lnTo>
                                  <a:pt x="1011" y="436"/>
                                </a:lnTo>
                                <a:lnTo>
                                  <a:pt x="1011" y="445"/>
                                </a:lnTo>
                                <a:lnTo>
                                  <a:pt x="1015" y="445"/>
                                </a:lnTo>
                                <a:lnTo>
                                  <a:pt x="1015" y="453"/>
                                </a:lnTo>
                                <a:lnTo>
                                  <a:pt x="1019" y="453"/>
                                </a:lnTo>
                                <a:lnTo>
                                  <a:pt x="1019" y="470"/>
                                </a:lnTo>
                                <a:lnTo>
                                  <a:pt x="1024" y="470"/>
                                </a:lnTo>
                                <a:lnTo>
                                  <a:pt x="1024" y="488"/>
                                </a:lnTo>
                                <a:lnTo>
                                  <a:pt x="1028" y="488"/>
                                </a:lnTo>
                                <a:lnTo>
                                  <a:pt x="1028" y="501"/>
                                </a:lnTo>
                                <a:lnTo>
                                  <a:pt x="1032" y="501"/>
                                </a:lnTo>
                                <a:lnTo>
                                  <a:pt x="1032" y="518"/>
                                </a:lnTo>
                                <a:lnTo>
                                  <a:pt x="1037" y="518"/>
                                </a:lnTo>
                                <a:lnTo>
                                  <a:pt x="1037" y="527"/>
                                </a:lnTo>
                                <a:lnTo>
                                  <a:pt x="1041" y="527"/>
                                </a:lnTo>
                                <a:lnTo>
                                  <a:pt x="1041" y="535"/>
                                </a:lnTo>
                                <a:lnTo>
                                  <a:pt x="1045" y="535"/>
                                </a:lnTo>
                                <a:lnTo>
                                  <a:pt x="1045" y="548"/>
                                </a:lnTo>
                                <a:lnTo>
                                  <a:pt x="1050" y="548"/>
                                </a:lnTo>
                                <a:lnTo>
                                  <a:pt x="1050" y="561"/>
                                </a:lnTo>
                                <a:lnTo>
                                  <a:pt x="1054" y="561"/>
                                </a:lnTo>
                                <a:lnTo>
                                  <a:pt x="1054" y="574"/>
                                </a:lnTo>
                                <a:lnTo>
                                  <a:pt x="1058" y="574"/>
                                </a:lnTo>
                                <a:lnTo>
                                  <a:pt x="1058" y="583"/>
                                </a:lnTo>
                                <a:lnTo>
                                  <a:pt x="1063" y="583"/>
                                </a:lnTo>
                                <a:lnTo>
                                  <a:pt x="1063" y="591"/>
                                </a:lnTo>
                                <a:lnTo>
                                  <a:pt x="1067" y="591"/>
                                </a:lnTo>
                                <a:lnTo>
                                  <a:pt x="1067" y="596"/>
                                </a:lnTo>
                                <a:lnTo>
                                  <a:pt x="1071" y="596"/>
                                </a:lnTo>
                                <a:lnTo>
                                  <a:pt x="1071" y="600"/>
                                </a:lnTo>
                                <a:lnTo>
                                  <a:pt x="1076" y="600"/>
                                </a:lnTo>
                                <a:lnTo>
                                  <a:pt x="1076" y="609"/>
                                </a:lnTo>
                                <a:lnTo>
                                  <a:pt x="1080" y="609"/>
                                </a:lnTo>
                                <a:lnTo>
                                  <a:pt x="1080" y="617"/>
                                </a:lnTo>
                                <a:lnTo>
                                  <a:pt x="1084" y="617"/>
                                </a:lnTo>
                                <a:lnTo>
                                  <a:pt x="1084" y="630"/>
                                </a:lnTo>
                                <a:lnTo>
                                  <a:pt x="1089" y="630"/>
                                </a:lnTo>
                                <a:lnTo>
                                  <a:pt x="1089" y="639"/>
                                </a:lnTo>
                                <a:lnTo>
                                  <a:pt x="1093" y="639"/>
                                </a:lnTo>
                                <a:lnTo>
                                  <a:pt x="1093" y="647"/>
                                </a:lnTo>
                                <a:lnTo>
                                  <a:pt x="1097" y="647"/>
                                </a:lnTo>
                                <a:lnTo>
                                  <a:pt x="1097" y="656"/>
                                </a:lnTo>
                                <a:lnTo>
                                  <a:pt x="1102" y="656"/>
                                </a:lnTo>
                                <a:lnTo>
                                  <a:pt x="1102" y="665"/>
                                </a:lnTo>
                                <a:lnTo>
                                  <a:pt x="1106" y="665"/>
                                </a:lnTo>
                                <a:lnTo>
                                  <a:pt x="1106" y="682"/>
                                </a:lnTo>
                                <a:lnTo>
                                  <a:pt x="1110" y="682"/>
                                </a:lnTo>
                                <a:lnTo>
                                  <a:pt x="1110" y="695"/>
                                </a:lnTo>
                                <a:lnTo>
                                  <a:pt x="1114" y="695"/>
                                </a:lnTo>
                                <a:lnTo>
                                  <a:pt x="1114" y="708"/>
                                </a:lnTo>
                                <a:lnTo>
                                  <a:pt x="1119" y="708"/>
                                </a:lnTo>
                                <a:lnTo>
                                  <a:pt x="1119" y="721"/>
                                </a:lnTo>
                                <a:lnTo>
                                  <a:pt x="1123" y="721"/>
                                </a:lnTo>
                                <a:lnTo>
                                  <a:pt x="1123" y="729"/>
                                </a:lnTo>
                                <a:lnTo>
                                  <a:pt x="1127" y="729"/>
                                </a:lnTo>
                                <a:lnTo>
                                  <a:pt x="1127" y="742"/>
                                </a:lnTo>
                                <a:lnTo>
                                  <a:pt x="1132" y="742"/>
                                </a:lnTo>
                                <a:lnTo>
                                  <a:pt x="1132" y="760"/>
                                </a:lnTo>
                                <a:lnTo>
                                  <a:pt x="1136" y="760"/>
                                </a:lnTo>
                                <a:lnTo>
                                  <a:pt x="1136" y="772"/>
                                </a:lnTo>
                                <a:lnTo>
                                  <a:pt x="1140" y="772"/>
                                </a:lnTo>
                                <a:lnTo>
                                  <a:pt x="1140" y="777"/>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65"/>
                        <wps:cNvSpPr>
                          <a:spLocks/>
                        </wps:cNvSpPr>
                        <wps:spPr bwMode="auto">
                          <a:xfrm>
                            <a:off x="2093753" y="769915"/>
                            <a:ext cx="723900" cy="175895"/>
                          </a:xfrm>
                          <a:custGeom>
                            <a:avLst/>
                            <a:gdLst>
                              <a:gd name="T0" fmla="*/ 13 w 1140"/>
                              <a:gd name="T1" fmla="*/ 130 h 277"/>
                              <a:gd name="T2" fmla="*/ 26 w 1140"/>
                              <a:gd name="T3" fmla="*/ 117 h 277"/>
                              <a:gd name="T4" fmla="*/ 39 w 1140"/>
                              <a:gd name="T5" fmla="*/ 78 h 277"/>
                              <a:gd name="T6" fmla="*/ 51 w 1140"/>
                              <a:gd name="T7" fmla="*/ 31 h 277"/>
                              <a:gd name="T8" fmla="*/ 64 w 1140"/>
                              <a:gd name="T9" fmla="*/ 5 h 277"/>
                              <a:gd name="T10" fmla="*/ 77 w 1140"/>
                              <a:gd name="T11" fmla="*/ 5 h 277"/>
                              <a:gd name="T12" fmla="*/ 99 w 1140"/>
                              <a:gd name="T13" fmla="*/ 9 h 277"/>
                              <a:gd name="T14" fmla="*/ 121 w 1140"/>
                              <a:gd name="T15" fmla="*/ 0 h 277"/>
                              <a:gd name="T16" fmla="*/ 134 w 1140"/>
                              <a:gd name="T17" fmla="*/ 9 h 277"/>
                              <a:gd name="T18" fmla="*/ 146 w 1140"/>
                              <a:gd name="T19" fmla="*/ 26 h 277"/>
                              <a:gd name="T20" fmla="*/ 159 w 1140"/>
                              <a:gd name="T21" fmla="*/ 39 h 277"/>
                              <a:gd name="T22" fmla="*/ 172 w 1140"/>
                              <a:gd name="T23" fmla="*/ 52 h 277"/>
                              <a:gd name="T24" fmla="*/ 185 w 1140"/>
                              <a:gd name="T25" fmla="*/ 65 h 277"/>
                              <a:gd name="T26" fmla="*/ 198 w 1140"/>
                              <a:gd name="T27" fmla="*/ 82 h 277"/>
                              <a:gd name="T28" fmla="*/ 211 w 1140"/>
                              <a:gd name="T29" fmla="*/ 95 h 277"/>
                              <a:gd name="T30" fmla="*/ 224 w 1140"/>
                              <a:gd name="T31" fmla="*/ 104 h 277"/>
                              <a:gd name="T32" fmla="*/ 237 w 1140"/>
                              <a:gd name="T33" fmla="*/ 113 h 277"/>
                              <a:gd name="T34" fmla="*/ 250 w 1140"/>
                              <a:gd name="T35" fmla="*/ 121 h 277"/>
                              <a:gd name="T36" fmla="*/ 272 w 1140"/>
                              <a:gd name="T37" fmla="*/ 130 h 277"/>
                              <a:gd name="T38" fmla="*/ 289 w 1140"/>
                              <a:gd name="T39" fmla="*/ 138 h 277"/>
                              <a:gd name="T40" fmla="*/ 319 w 1140"/>
                              <a:gd name="T41" fmla="*/ 143 h 277"/>
                              <a:gd name="T42" fmla="*/ 345 w 1140"/>
                              <a:gd name="T43" fmla="*/ 143 h 277"/>
                              <a:gd name="T44" fmla="*/ 362 w 1140"/>
                              <a:gd name="T45" fmla="*/ 147 h 277"/>
                              <a:gd name="T46" fmla="*/ 384 w 1140"/>
                              <a:gd name="T47" fmla="*/ 156 h 277"/>
                              <a:gd name="T48" fmla="*/ 410 w 1140"/>
                              <a:gd name="T49" fmla="*/ 160 h 277"/>
                              <a:gd name="T50" fmla="*/ 423 w 1140"/>
                              <a:gd name="T51" fmla="*/ 173 h 277"/>
                              <a:gd name="T52" fmla="*/ 436 w 1140"/>
                              <a:gd name="T53" fmla="*/ 182 h 277"/>
                              <a:gd name="T54" fmla="*/ 453 w 1140"/>
                              <a:gd name="T55" fmla="*/ 190 h 277"/>
                              <a:gd name="T56" fmla="*/ 470 w 1140"/>
                              <a:gd name="T57" fmla="*/ 182 h 277"/>
                              <a:gd name="T58" fmla="*/ 483 w 1140"/>
                              <a:gd name="T59" fmla="*/ 177 h 277"/>
                              <a:gd name="T60" fmla="*/ 496 w 1140"/>
                              <a:gd name="T61" fmla="*/ 177 h 277"/>
                              <a:gd name="T62" fmla="*/ 514 w 1140"/>
                              <a:gd name="T63" fmla="*/ 182 h 277"/>
                              <a:gd name="T64" fmla="*/ 544 w 1140"/>
                              <a:gd name="T65" fmla="*/ 190 h 277"/>
                              <a:gd name="T66" fmla="*/ 557 w 1140"/>
                              <a:gd name="T67" fmla="*/ 173 h 277"/>
                              <a:gd name="T68" fmla="*/ 570 w 1140"/>
                              <a:gd name="T69" fmla="*/ 177 h 277"/>
                              <a:gd name="T70" fmla="*/ 591 w 1140"/>
                              <a:gd name="T71" fmla="*/ 186 h 277"/>
                              <a:gd name="T72" fmla="*/ 609 w 1140"/>
                              <a:gd name="T73" fmla="*/ 182 h 277"/>
                              <a:gd name="T74" fmla="*/ 626 w 1140"/>
                              <a:gd name="T75" fmla="*/ 190 h 277"/>
                              <a:gd name="T76" fmla="*/ 669 w 1140"/>
                              <a:gd name="T77" fmla="*/ 195 h 277"/>
                              <a:gd name="T78" fmla="*/ 691 w 1140"/>
                              <a:gd name="T79" fmla="*/ 195 h 277"/>
                              <a:gd name="T80" fmla="*/ 729 w 1140"/>
                              <a:gd name="T81" fmla="*/ 199 h 277"/>
                              <a:gd name="T82" fmla="*/ 755 w 1140"/>
                              <a:gd name="T83" fmla="*/ 190 h 277"/>
                              <a:gd name="T84" fmla="*/ 768 w 1140"/>
                              <a:gd name="T85" fmla="*/ 199 h 277"/>
                              <a:gd name="T86" fmla="*/ 803 w 1140"/>
                              <a:gd name="T87" fmla="*/ 207 h 277"/>
                              <a:gd name="T88" fmla="*/ 816 w 1140"/>
                              <a:gd name="T89" fmla="*/ 212 h 277"/>
                              <a:gd name="T90" fmla="*/ 829 w 1140"/>
                              <a:gd name="T91" fmla="*/ 203 h 277"/>
                              <a:gd name="T92" fmla="*/ 842 w 1140"/>
                              <a:gd name="T93" fmla="*/ 203 h 277"/>
                              <a:gd name="T94" fmla="*/ 855 w 1140"/>
                              <a:gd name="T95" fmla="*/ 220 h 277"/>
                              <a:gd name="T96" fmla="*/ 881 w 1140"/>
                              <a:gd name="T97" fmla="*/ 229 h 277"/>
                              <a:gd name="T98" fmla="*/ 893 w 1140"/>
                              <a:gd name="T99" fmla="*/ 225 h 277"/>
                              <a:gd name="T100" fmla="*/ 906 w 1140"/>
                              <a:gd name="T101" fmla="*/ 229 h 277"/>
                              <a:gd name="T102" fmla="*/ 932 w 1140"/>
                              <a:gd name="T103" fmla="*/ 229 h 277"/>
                              <a:gd name="T104" fmla="*/ 945 w 1140"/>
                              <a:gd name="T105" fmla="*/ 238 h 277"/>
                              <a:gd name="T106" fmla="*/ 976 w 1140"/>
                              <a:gd name="T107" fmla="*/ 242 h 277"/>
                              <a:gd name="T108" fmla="*/ 993 w 1140"/>
                              <a:gd name="T109" fmla="*/ 251 h 277"/>
                              <a:gd name="T110" fmla="*/ 1006 w 1140"/>
                              <a:gd name="T111" fmla="*/ 259 h 277"/>
                              <a:gd name="T112" fmla="*/ 1019 w 1140"/>
                              <a:gd name="T113" fmla="*/ 264 h 277"/>
                              <a:gd name="T114" fmla="*/ 1032 w 1140"/>
                              <a:gd name="T115" fmla="*/ 272 h 277"/>
                              <a:gd name="T116" fmla="*/ 1066 w 1140"/>
                              <a:gd name="T117" fmla="*/ 272 h 277"/>
                              <a:gd name="T118" fmla="*/ 1118 w 1140"/>
                              <a:gd name="T119" fmla="*/ 268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40" h="277">
                                <a:moveTo>
                                  <a:pt x="0" y="130"/>
                                </a:moveTo>
                                <a:lnTo>
                                  <a:pt x="0" y="134"/>
                                </a:lnTo>
                                <a:lnTo>
                                  <a:pt x="4" y="134"/>
                                </a:lnTo>
                                <a:lnTo>
                                  <a:pt x="8" y="134"/>
                                </a:lnTo>
                                <a:lnTo>
                                  <a:pt x="13" y="134"/>
                                </a:lnTo>
                                <a:lnTo>
                                  <a:pt x="13" y="130"/>
                                </a:lnTo>
                                <a:lnTo>
                                  <a:pt x="17" y="130"/>
                                </a:lnTo>
                                <a:lnTo>
                                  <a:pt x="17" y="130"/>
                                </a:lnTo>
                                <a:lnTo>
                                  <a:pt x="21" y="130"/>
                                </a:lnTo>
                                <a:lnTo>
                                  <a:pt x="21" y="125"/>
                                </a:lnTo>
                                <a:lnTo>
                                  <a:pt x="26" y="125"/>
                                </a:lnTo>
                                <a:lnTo>
                                  <a:pt x="26" y="117"/>
                                </a:lnTo>
                                <a:lnTo>
                                  <a:pt x="30" y="117"/>
                                </a:lnTo>
                                <a:lnTo>
                                  <a:pt x="30" y="104"/>
                                </a:lnTo>
                                <a:lnTo>
                                  <a:pt x="34" y="104"/>
                                </a:lnTo>
                                <a:lnTo>
                                  <a:pt x="34" y="91"/>
                                </a:lnTo>
                                <a:lnTo>
                                  <a:pt x="39" y="91"/>
                                </a:lnTo>
                                <a:lnTo>
                                  <a:pt x="39" y="78"/>
                                </a:lnTo>
                                <a:lnTo>
                                  <a:pt x="43" y="78"/>
                                </a:lnTo>
                                <a:lnTo>
                                  <a:pt x="43" y="61"/>
                                </a:lnTo>
                                <a:lnTo>
                                  <a:pt x="47" y="61"/>
                                </a:lnTo>
                                <a:lnTo>
                                  <a:pt x="47" y="43"/>
                                </a:lnTo>
                                <a:lnTo>
                                  <a:pt x="51" y="43"/>
                                </a:lnTo>
                                <a:lnTo>
                                  <a:pt x="51" y="31"/>
                                </a:lnTo>
                                <a:lnTo>
                                  <a:pt x="56" y="31"/>
                                </a:lnTo>
                                <a:lnTo>
                                  <a:pt x="56" y="22"/>
                                </a:lnTo>
                                <a:lnTo>
                                  <a:pt x="60" y="22"/>
                                </a:lnTo>
                                <a:lnTo>
                                  <a:pt x="60" y="13"/>
                                </a:lnTo>
                                <a:lnTo>
                                  <a:pt x="64" y="13"/>
                                </a:lnTo>
                                <a:lnTo>
                                  <a:pt x="64" y="5"/>
                                </a:lnTo>
                                <a:lnTo>
                                  <a:pt x="69" y="5"/>
                                </a:lnTo>
                                <a:lnTo>
                                  <a:pt x="69" y="5"/>
                                </a:lnTo>
                                <a:lnTo>
                                  <a:pt x="73" y="5"/>
                                </a:lnTo>
                                <a:lnTo>
                                  <a:pt x="73" y="0"/>
                                </a:lnTo>
                                <a:lnTo>
                                  <a:pt x="77" y="0"/>
                                </a:lnTo>
                                <a:lnTo>
                                  <a:pt x="77" y="5"/>
                                </a:lnTo>
                                <a:lnTo>
                                  <a:pt x="82" y="5"/>
                                </a:lnTo>
                                <a:lnTo>
                                  <a:pt x="82" y="5"/>
                                </a:lnTo>
                                <a:lnTo>
                                  <a:pt x="86" y="5"/>
                                </a:lnTo>
                                <a:lnTo>
                                  <a:pt x="86" y="9"/>
                                </a:lnTo>
                                <a:lnTo>
                                  <a:pt x="90" y="9"/>
                                </a:lnTo>
                                <a:lnTo>
                                  <a:pt x="99" y="9"/>
                                </a:lnTo>
                                <a:lnTo>
                                  <a:pt x="103" y="9"/>
                                </a:lnTo>
                                <a:lnTo>
                                  <a:pt x="103" y="5"/>
                                </a:lnTo>
                                <a:lnTo>
                                  <a:pt x="108" y="5"/>
                                </a:lnTo>
                                <a:lnTo>
                                  <a:pt x="108" y="0"/>
                                </a:lnTo>
                                <a:lnTo>
                                  <a:pt x="112" y="0"/>
                                </a:lnTo>
                                <a:lnTo>
                                  <a:pt x="121" y="0"/>
                                </a:lnTo>
                                <a:lnTo>
                                  <a:pt x="125" y="0"/>
                                </a:lnTo>
                                <a:lnTo>
                                  <a:pt x="125" y="5"/>
                                </a:lnTo>
                                <a:lnTo>
                                  <a:pt x="129" y="5"/>
                                </a:lnTo>
                                <a:lnTo>
                                  <a:pt x="129" y="5"/>
                                </a:lnTo>
                                <a:lnTo>
                                  <a:pt x="134" y="5"/>
                                </a:lnTo>
                                <a:lnTo>
                                  <a:pt x="134" y="9"/>
                                </a:lnTo>
                                <a:lnTo>
                                  <a:pt x="138" y="9"/>
                                </a:lnTo>
                                <a:lnTo>
                                  <a:pt x="138" y="18"/>
                                </a:lnTo>
                                <a:lnTo>
                                  <a:pt x="142" y="18"/>
                                </a:lnTo>
                                <a:lnTo>
                                  <a:pt x="142" y="22"/>
                                </a:lnTo>
                                <a:lnTo>
                                  <a:pt x="146" y="22"/>
                                </a:lnTo>
                                <a:lnTo>
                                  <a:pt x="146" y="26"/>
                                </a:lnTo>
                                <a:lnTo>
                                  <a:pt x="151" y="26"/>
                                </a:lnTo>
                                <a:lnTo>
                                  <a:pt x="151" y="31"/>
                                </a:lnTo>
                                <a:lnTo>
                                  <a:pt x="155" y="31"/>
                                </a:lnTo>
                                <a:lnTo>
                                  <a:pt x="155" y="35"/>
                                </a:lnTo>
                                <a:lnTo>
                                  <a:pt x="159" y="35"/>
                                </a:lnTo>
                                <a:lnTo>
                                  <a:pt x="159" y="39"/>
                                </a:lnTo>
                                <a:lnTo>
                                  <a:pt x="164" y="39"/>
                                </a:lnTo>
                                <a:lnTo>
                                  <a:pt x="164" y="43"/>
                                </a:lnTo>
                                <a:lnTo>
                                  <a:pt x="168" y="43"/>
                                </a:lnTo>
                                <a:lnTo>
                                  <a:pt x="168" y="48"/>
                                </a:lnTo>
                                <a:lnTo>
                                  <a:pt x="172" y="48"/>
                                </a:lnTo>
                                <a:lnTo>
                                  <a:pt x="172" y="52"/>
                                </a:lnTo>
                                <a:lnTo>
                                  <a:pt x="177" y="52"/>
                                </a:lnTo>
                                <a:lnTo>
                                  <a:pt x="177" y="56"/>
                                </a:lnTo>
                                <a:lnTo>
                                  <a:pt x="181" y="56"/>
                                </a:lnTo>
                                <a:lnTo>
                                  <a:pt x="181" y="61"/>
                                </a:lnTo>
                                <a:lnTo>
                                  <a:pt x="185" y="61"/>
                                </a:lnTo>
                                <a:lnTo>
                                  <a:pt x="185" y="65"/>
                                </a:lnTo>
                                <a:lnTo>
                                  <a:pt x="190" y="65"/>
                                </a:lnTo>
                                <a:lnTo>
                                  <a:pt x="190" y="69"/>
                                </a:lnTo>
                                <a:lnTo>
                                  <a:pt x="194" y="69"/>
                                </a:lnTo>
                                <a:lnTo>
                                  <a:pt x="194" y="78"/>
                                </a:lnTo>
                                <a:lnTo>
                                  <a:pt x="198" y="78"/>
                                </a:lnTo>
                                <a:lnTo>
                                  <a:pt x="198" y="82"/>
                                </a:lnTo>
                                <a:lnTo>
                                  <a:pt x="203" y="82"/>
                                </a:lnTo>
                                <a:lnTo>
                                  <a:pt x="203" y="87"/>
                                </a:lnTo>
                                <a:lnTo>
                                  <a:pt x="207" y="87"/>
                                </a:lnTo>
                                <a:lnTo>
                                  <a:pt x="207" y="91"/>
                                </a:lnTo>
                                <a:lnTo>
                                  <a:pt x="211" y="91"/>
                                </a:lnTo>
                                <a:lnTo>
                                  <a:pt x="211" y="95"/>
                                </a:lnTo>
                                <a:lnTo>
                                  <a:pt x="216" y="95"/>
                                </a:lnTo>
                                <a:lnTo>
                                  <a:pt x="216" y="95"/>
                                </a:lnTo>
                                <a:lnTo>
                                  <a:pt x="220" y="95"/>
                                </a:lnTo>
                                <a:lnTo>
                                  <a:pt x="220" y="100"/>
                                </a:lnTo>
                                <a:lnTo>
                                  <a:pt x="224" y="100"/>
                                </a:lnTo>
                                <a:lnTo>
                                  <a:pt x="224" y="104"/>
                                </a:lnTo>
                                <a:lnTo>
                                  <a:pt x="229" y="104"/>
                                </a:lnTo>
                                <a:lnTo>
                                  <a:pt x="229" y="108"/>
                                </a:lnTo>
                                <a:lnTo>
                                  <a:pt x="233" y="108"/>
                                </a:lnTo>
                                <a:lnTo>
                                  <a:pt x="233" y="113"/>
                                </a:lnTo>
                                <a:lnTo>
                                  <a:pt x="237" y="113"/>
                                </a:lnTo>
                                <a:lnTo>
                                  <a:pt x="237" y="113"/>
                                </a:lnTo>
                                <a:lnTo>
                                  <a:pt x="241" y="113"/>
                                </a:lnTo>
                                <a:lnTo>
                                  <a:pt x="241" y="117"/>
                                </a:lnTo>
                                <a:lnTo>
                                  <a:pt x="246" y="117"/>
                                </a:lnTo>
                                <a:lnTo>
                                  <a:pt x="246" y="117"/>
                                </a:lnTo>
                                <a:lnTo>
                                  <a:pt x="250" y="117"/>
                                </a:lnTo>
                                <a:lnTo>
                                  <a:pt x="250" y="121"/>
                                </a:lnTo>
                                <a:lnTo>
                                  <a:pt x="254" y="121"/>
                                </a:lnTo>
                                <a:lnTo>
                                  <a:pt x="254" y="125"/>
                                </a:lnTo>
                                <a:lnTo>
                                  <a:pt x="259" y="125"/>
                                </a:lnTo>
                                <a:lnTo>
                                  <a:pt x="259" y="130"/>
                                </a:lnTo>
                                <a:lnTo>
                                  <a:pt x="263" y="130"/>
                                </a:lnTo>
                                <a:lnTo>
                                  <a:pt x="272" y="130"/>
                                </a:lnTo>
                                <a:lnTo>
                                  <a:pt x="276" y="130"/>
                                </a:lnTo>
                                <a:lnTo>
                                  <a:pt x="276" y="134"/>
                                </a:lnTo>
                                <a:lnTo>
                                  <a:pt x="280" y="134"/>
                                </a:lnTo>
                                <a:lnTo>
                                  <a:pt x="285" y="134"/>
                                </a:lnTo>
                                <a:lnTo>
                                  <a:pt x="289" y="134"/>
                                </a:lnTo>
                                <a:lnTo>
                                  <a:pt x="289" y="138"/>
                                </a:lnTo>
                                <a:lnTo>
                                  <a:pt x="293" y="138"/>
                                </a:lnTo>
                                <a:lnTo>
                                  <a:pt x="306" y="138"/>
                                </a:lnTo>
                                <a:lnTo>
                                  <a:pt x="311" y="138"/>
                                </a:lnTo>
                                <a:lnTo>
                                  <a:pt x="311" y="143"/>
                                </a:lnTo>
                                <a:lnTo>
                                  <a:pt x="315" y="143"/>
                                </a:lnTo>
                                <a:lnTo>
                                  <a:pt x="319" y="143"/>
                                </a:lnTo>
                                <a:lnTo>
                                  <a:pt x="324" y="143"/>
                                </a:lnTo>
                                <a:lnTo>
                                  <a:pt x="324" y="147"/>
                                </a:lnTo>
                                <a:lnTo>
                                  <a:pt x="328" y="147"/>
                                </a:lnTo>
                                <a:lnTo>
                                  <a:pt x="341" y="147"/>
                                </a:lnTo>
                                <a:lnTo>
                                  <a:pt x="345" y="147"/>
                                </a:lnTo>
                                <a:lnTo>
                                  <a:pt x="345" y="143"/>
                                </a:lnTo>
                                <a:lnTo>
                                  <a:pt x="349" y="143"/>
                                </a:lnTo>
                                <a:lnTo>
                                  <a:pt x="354" y="143"/>
                                </a:lnTo>
                                <a:lnTo>
                                  <a:pt x="358" y="143"/>
                                </a:lnTo>
                                <a:lnTo>
                                  <a:pt x="358" y="147"/>
                                </a:lnTo>
                                <a:lnTo>
                                  <a:pt x="362" y="147"/>
                                </a:lnTo>
                                <a:lnTo>
                                  <a:pt x="362" y="147"/>
                                </a:lnTo>
                                <a:lnTo>
                                  <a:pt x="367" y="147"/>
                                </a:lnTo>
                                <a:lnTo>
                                  <a:pt x="367" y="151"/>
                                </a:lnTo>
                                <a:lnTo>
                                  <a:pt x="371" y="151"/>
                                </a:lnTo>
                                <a:lnTo>
                                  <a:pt x="380" y="151"/>
                                </a:lnTo>
                                <a:lnTo>
                                  <a:pt x="384" y="151"/>
                                </a:lnTo>
                                <a:lnTo>
                                  <a:pt x="384" y="156"/>
                                </a:lnTo>
                                <a:lnTo>
                                  <a:pt x="388" y="156"/>
                                </a:lnTo>
                                <a:lnTo>
                                  <a:pt x="401" y="156"/>
                                </a:lnTo>
                                <a:lnTo>
                                  <a:pt x="406" y="156"/>
                                </a:lnTo>
                                <a:lnTo>
                                  <a:pt x="406" y="160"/>
                                </a:lnTo>
                                <a:lnTo>
                                  <a:pt x="410" y="160"/>
                                </a:lnTo>
                                <a:lnTo>
                                  <a:pt x="410" y="160"/>
                                </a:lnTo>
                                <a:lnTo>
                                  <a:pt x="414" y="160"/>
                                </a:lnTo>
                                <a:lnTo>
                                  <a:pt x="414" y="164"/>
                                </a:lnTo>
                                <a:lnTo>
                                  <a:pt x="419" y="164"/>
                                </a:lnTo>
                                <a:lnTo>
                                  <a:pt x="419" y="169"/>
                                </a:lnTo>
                                <a:lnTo>
                                  <a:pt x="423" y="169"/>
                                </a:lnTo>
                                <a:lnTo>
                                  <a:pt x="423" y="173"/>
                                </a:lnTo>
                                <a:lnTo>
                                  <a:pt x="427" y="173"/>
                                </a:lnTo>
                                <a:lnTo>
                                  <a:pt x="427" y="177"/>
                                </a:lnTo>
                                <a:lnTo>
                                  <a:pt x="431" y="177"/>
                                </a:lnTo>
                                <a:lnTo>
                                  <a:pt x="431" y="182"/>
                                </a:lnTo>
                                <a:lnTo>
                                  <a:pt x="436" y="182"/>
                                </a:lnTo>
                                <a:lnTo>
                                  <a:pt x="436" y="182"/>
                                </a:lnTo>
                                <a:lnTo>
                                  <a:pt x="440" y="182"/>
                                </a:lnTo>
                                <a:lnTo>
                                  <a:pt x="440" y="186"/>
                                </a:lnTo>
                                <a:lnTo>
                                  <a:pt x="444" y="186"/>
                                </a:lnTo>
                                <a:lnTo>
                                  <a:pt x="449" y="186"/>
                                </a:lnTo>
                                <a:lnTo>
                                  <a:pt x="453" y="186"/>
                                </a:lnTo>
                                <a:lnTo>
                                  <a:pt x="453" y="190"/>
                                </a:lnTo>
                                <a:lnTo>
                                  <a:pt x="457" y="190"/>
                                </a:lnTo>
                                <a:lnTo>
                                  <a:pt x="462" y="190"/>
                                </a:lnTo>
                                <a:lnTo>
                                  <a:pt x="466" y="190"/>
                                </a:lnTo>
                                <a:lnTo>
                                  <a:pt x="466" y="186"/>
                                </a:lnTo>
                                <a:lnTo>
                                  <a:pt x="470" y="186"/>
                                </a:lnTo>
                                <a:lnTo>
                                  <a:pt x="470" y="182"/>
                                </a:lnTo>
                                <a:lnTo>
                                  <a:pt x="475" y="182"/>
                                </a:lnTo>
                                <a:lnTo>
                                  <a:pt x="475" y="182"/>
                                </a:lnTo>
                                <a:lnTo>
                                  <a:pt x="479" y="182"/>
                                </a:lnTo>
                                <a:lnTo>
                                  <a:pt x="479" y="177"/>
                                </a:lnTo>
                                <a:lnTo>
                                  <a:pt x="483" y="177"/>
                                </a:lnTo>
                                <a:lnTo>
                                  <a:pt x="483" y="177"/>
                                </a:lnTo>
                                <a:lnTo>
                                  <a:pt x="488" y="177"/>
                                </a:lnTo>
                                <a:lnTo>
                                  <a:pt x="488" y="173"/>
                                </a:lnTo>
                                <a:lnTo>
                                  <a:pt x="492" y="173"/>
                                </a:lnTo>
                                <a:lnTo>
                                  <a:pt x="492" y="173"/>
                                </a:lnTo>
                                <a:lnTo>
                                  <a:pt x="496" y="173"/>
                                </a:lnTo>
                                <a:lnTo>
                                  <a:pt x="496" y="177"/>
                                </a:lnTo>
                                <a:lnTo>
                                  <a:pt x="501" y="177"/>
                                </a:lnTo>
                                <a:lnTo>
                                  <a:pt x="505" y="177"/>
                                </a:lnTo>
                                <a:lnTo>
                                  <a:pt x="509" y="177"/>
                                </a:lnTo>
                                <a:lnTo>
                                  <a:pt x="509" y="182"/>
                                </a:lnTo>
                                <a:lnTo>
                                  <a:pt x="514" y="182"/>
                                </a:lnTo>
                                <a:lnTo>
                                  <a:pt x="514" y="182"/>
                                </a:lnTo>
                                <a:lnTo>
                                  <a:pt x="518" y="182"/>
                                </a:lnTo>
                                <a:lnTo>
                                  <a:pt x="518" y="186"/>
                                </a:lnTo>
                                <a:lnTo>
                                  <a:pt x="522" y="186"/>
                                </a:lnTo>
                                <a:lnTo>
                                  <a:pt x="539" y="186"/>
                                </a:lnTo>
                                <a:lnTo>
                                  <a:pt x="544" y="186"/>
                                </a:lnTo>
                                <a:lnTo>
                                  <a:pt x="544" y="190"/>
                                </a:lnTo>
                                <a:lnTo>
                                  <a:pt x="548" y="190"/>
                                </a:lnTo>
                                <a:lnTo>
                                  <a:pt x="548" y="182"/>
                                </a:lnTo>
                                <a:lnTo>
                                  <a:pt x="552" y="182"/>
                                </a:lnTo>
                                <a:lnTo>
                                  <a:pt x="552" y="173"/>
                                </a:lnTo>
                                <a:lnTo>
                                  <a:pt x="557" y="173"/>
                                </a:lnTo>
                                <a:lnTo>
                                  <a:pt x="557" y="173"/>
                                </a:lnTo>
                                <a:lnTo>
                                  <a:pt x="561" y="173"/>
                                </a:lnTo>
                                <a:lnTo>
                                  <a:pt x="561" y="169"/>
                                </a:lnTo>
                                <a:lnTo>
                                  <a:pt x="565" y="169"/>
                                </a:lnTo>
                                <a:lnTo>
                                  <a:pt x="565" y="173"/>
                                </a:lnTo>
                                <a:lnTo>
                                  <a:pt x="570" y="173"/>
                                </a:lnTo>
                                <a:lnTo>
                                  <a:pt x="570" y="177"/>
                                </a:lnTo>
                                <a:lnTo>
                                  <a:pt x="574" y="177"/>
                                </a:lnTo>
                                <a:lnTo>
                                  <a:pt x="574" y="182"/>
                                </a:lnTo>
                                <a:lnTo>
                                  <a:pt x="578" y="182"/>
                                </a:lnTo>
                                <a:lnTo>
                                  <a:pt x="587" y="182"/>
                                </a:lnTo>
                                <a:lnTo>
                                  <a:pt x="591" y="182"/>
                                </a:lnTo>
                                <a:lnTo>
                                  <a:pt x="591" y="186"/>
                                </a:lnTo>
                                <a:lnTo>
                                  <a:pt x="596" y="186"/>
                                </a:lnTo>
                                <a:lnTo>
                                  <a:pt x="596" y="186"/>
                                </a:lnTo>
                                <a:lnTo>
                                  <a:pt x="600" y="186"/>
                                </a:lnTo>
                                <a:lnTo>
                                  <a:pt x="600" y="182"/>
                                </a:lnTo>
                                <a:lnTo>
                                  <a:pt x="604" y="182"/>
                                </a:lnTo>
                                <a:lnTo>
                                  <a:pt x="609" y="182"/>
                                </a:lnTo>
                                <a:lnTo>
                                  <a:pt x="613" y="182"/>
                                </a:lnTo>
                                <a:lnTo>
                                  <a:pt x="613" y="186"/>
                                </a:lnTo>
                                <a:lnTo>
                                  <a:pt x="617" y="186"/>
                                </a:lnTo>
                                <a:lnTo>
                                  <a:pt x="621" y="186"/>
                                </a:lnTo>
                                <a:lnTo>
                                  <a:pt x="626" y="186"/>
                                </a:lnTo>
                                <a:lnTo>
                                  <a:pt x="626" y="190"/>
                                </a:lnTo>
                                <a:lnTo>
                                  <a:pt x="630" y="190"/>
                                </a:lnTo>
                                <a:lnTo>
                                  <a:pt x="634" y="190"/>
                                </a:lnTo>
                                <a:lnTo>
                                  <a:pt x="639" y="190"/>
                                </a:lnTo>
                                <a:lnTo>
                                  <a:pt x="639" y="195"/>
                                </a:lnTo>
                                <a:lnTo>
                                  <a:pt x="643" y="195"/>
                                </a:lnTo>
                                <a:lnTo>
                                  <a:pt x="669" y="195"/>
                                </a:lnTo>
                                <a:lnTo>
                                  <a:pt x="673" y="195"/>
                                </a:lnTo>
                                <a:lnTo>
                                  <a:pt x="673" y="190"/>
                                </a:lnTo>
                                <a:lnTo>
                                  <a:pt x="678" y="190"/>
                                </a:lnTo>
                                <a:lnTo>
                                  <a:pt x="686" y="190"/>
                                </a:lnTo>
                                <a:lnTo>
                                  <a:pt x="691" y="190"/>
                                </a:lnTo>
                                <a:lnTo>
                                  <a:pt x="691" y="195"/>
                                </a:lnTo>
                                <a:lnTo>
                                  <a:pt x="695" y="195"/>
                                </a:lnTo>
                                <a:lnTo>
                                  <a:pt x="716" y="195"/>
                                </a:lnTo>
                                <a:lnTo>
                                  <a:pt x="721" y="195"/>
                                </a:lnTo>
                                <a:lnTo>
                                  <a:pt x="721" y="199"/>
                                </a:lnTo>
                                <a:lnTo>
                                  <a:pt x="725" y="199"/>
                                </a:lnTo>
                                <a:lnTo>
                                  <a:pt x="729" y="199"/>
                                </a:lnTo>
                                <a:lnTo>
                                  <a:pt x="734" y="199"/>
                                </a:lnTo>
                                <a:lnTo>
                                  <a:pt x="734" y="195"/>
                                </a:lnTo>
                                <a:lnTo>
                                  <a:pt x="738" y="195"/>
                                </a:lnTo>
                                <a:lnTo>
                                  <a:pt x="738" y="190"/>
                                </a:lnTo>
                                <a:lnTo>
                                  <a:pt x="742" y="190"/>
                                </a:lnTo>
                                <a:lnTo>
                                  <a:pt x="755" y="190"/>
                                </a:lnTo>
                                <a:lnTo>
                                  <a:pt x="760" y="190"/>
                                </a:lnTo>
                                <a:lnTo>
                                  <a:pt x="760" y="195"/>
                                </a:lnTo>
                                <a:lnTo>
                                  <a:pt x="764" y="195"/>
                                </a:lnTo>
                                <a:lnTo>
                                  <a:pt x="764" y="199"/>
                                </a:lnTo>
                                <a:lnTo>
                                  <a:pt x="768" y="199"/>
                                </a:lnTo>
                                <a:lnTo>
                                  <a:pt x="768" y="199"/>
                                </a:lnTo>
                                <a:lnTo>
                                  <a:pt x="773" y="199"/>
                                </a:lnTo>
                                <a:lnTo>
                                  <a:pt x="773" y="203"/>
                                </a:lnTo>
                                <a:lnTo>
                                  <a:pt x="777" y="203"/>
                                </a:lnTo>
                                <a:lnTo>
                                  <a:pt x="798" y="203"/>
                                </a:lnTo>
                                <a:lnTo>
                                  <a:pt x="803" y="203"/>
                                </a:lnTo>
                                <a:lnTo>
                                  <a:pt x="803" y="207"/>
                                </a:lnTo>
                                <a:lnTo>
                                  <a:pt x="807" y="207"/>
                                </a:lnTo>
                                <a:lnTo>
                                  <a:pt x="807" y="207"/>
                                </a:lnTo>
                                <a:lnTo>
                                  <a:pt x="811" y="207"/>
                                </a:lnTo>
                                <a:lnTo>
                                  <a:pt x="811" y="212"/>
                                </a:lnTo>
                                <a:lnTo>
                                  <a:pt x="816" y="212"/>
                                </a:lnTo>
                                <a:lnTo>
                                  <a:pt x="816" y="212"/>
                                </a:lnTo>
                                <a:lnTo>
                                  <a:pt x="820" y="212"/>
                                </a:lnTo>
                                <a:lnTo>
                                  <a:pt x="820" y="207"/>
                                </a:lnTo>
                                <a:lnTo>
                                  <a:pt x="824" y="207"/>
                                </a:lnTo>
                                <a:lnTo>
                                  <a:pt x="824" y="207"/>
                                </a:lnTo>
                                <a:lnTo>
                                  <a:pt x="829" y="207"/>
                                </a:lnTo>
                                <a:lnTo>
                                  <a:pt x="829" y="203"/>
                                </a:lnTo>
                                <a:lnTo>
                                  <a:pt x="833" y="203"/>
                                </a:lnTo>
                                <a:lnTo>
                                  <a:pt x="833" y="199"/>
                                </a:lnTo>
                                <a:lnTo>
                                  <a:pt x="837" y="199"/>
                                </a:lnTo>
                                <a:lnTo>
                                  <a:pt x="837" y="199"/>
                                </a:lnTo>
                                <a:lnTo>
                                  <a:pt x="842" y="199"/>
                                </a:lnTo>
                                <a:lnTo>
                                  <a:pt x="842" y="203"/>
                                </a:lnTo>
                                <a:lnTo>
                                  <a:pt x="846" y="203"/>
                                </a:lnTo>
                                <a:lnTo>
                                  <a:pt x="846" y="207"/>
                                </a:lnTo>
                                <a:lnTo>
                                  <a:pt x="850" y="207"/>
                                </a:lnTo>
                                <a:lnTo>
                                  <a:pt x="850" y="212"/>
                                </a:lnTo>
                                <a:lnTo>
                                  <a:pt x="855" y="212"/>
                                </a:lnTo>
                                <a:lnTo>
                                  <a:pt x="855" y="220"/>
                                </a:lnTo>
                                <a:lnTo>
                                  <a:pt x="859" y="220"/>
                                </a:lnTo>
                                <a:lnTo>
                                  <a:pt x="859" y="225"/>
                                </a:lnTo>
                                <a:lnTo>
                                  <a:pt x="863" y="225"/>
                                </a:lnTo>
                                <a:lnTo>
                                  <a:pt x="863" y="229"/>
                                </a:lnTo>
                                <a:lnTo>
                                  <a:pt x="868" y="229"/>
                                </a:lnTo>
                                <a:lnTo>
                                  <a:pt x="881" y="229"/>
                                </a:lnTo>
                                <a:lnTo>
                                  <a:pt x="885" y="229"/>
                                </a:lnTo>
                                <a:lnTo>
                                  <a:pt x="885" y="225"/>
                                </a:lnTo>
                                <a:lnTo>
                                  <a:pt x="889" y="225"/>
                                </a:lnTo>
                                <a:lnTo>
                                  <a:pt x="889" y="220"/>
                                </a:lnTo>
                                <a:lnTo>
                                  <a:pt x="893" y="220"/>
                                </a:lnTo>
                                <a:lnTo>
                                  <a:pt x="893" y="225"/>
                                </a:lnTo>
                                <a:lnTo>
                                  <a:pt x="898" y="225"/>
                                </a:lnTo>
                                <a:lnTo>
                                  <a:pt x="898" y="225"/>
                                </a:lnTo>
                                <a:lnTo>
                                  <a:pt x="902" y="225"/>
                                </a:lnTo>
                                <a:lnTo>
                                  <a:pt x="902" y="229"/>
                                </a:lnTo>
                                <a:lnTo>
                                  <a:pt x="906" y="229"/>
                                </a:lnTo>
                                <a:lnTo>
                                  <a:pt x="906" y="229"/>
                                </a:lnTo>
                                <a:lnTo>
                                  <a:pt x="911" y="229"/>
                                </a:lnTo>
                                <a:lnTo>
                                  <a:pt x="911" y="225"/>
                                </a:lnTo>
                                <a:lnTo>
                                  <a:pt x="915" y="225"/>
                                </a:lnTo>
                                <a:lnTo>
                                  <a:pt x="928" y="225"/>
                                </a:lnTo>
                                <a:lnTo>
                                  <a:pt x="932" y="225"/>
                                </a:lnTo>
                                <a:lnTo>
                                  <a:pt x="932" y="229"/>
                                </a:lnTo>
                                <a:lnTo>
                                  <a:pt x="937" y="229"/>
                                </a:lnTo>
                                <a:lnTo>
                                  <a:pt x="937" y="229"/>
                                </a:lnTo>
                                <a:lnTo>
                                  <a:pt x="941" y="229"/>
                                </a:lnTo>
                                <a:lnTo>
                                  <a:pt x="941" y="233"/>
                                </a:lnTo>
                                <a:lnTo>
                                  <a:pt x="945" y="233"/>
                                </a:lnTo>
                                <a:lnTo>
                                  <a:pt x="945" y="238"/>
                                </a:lnTo>
                                <a:lnTo>
                                  <a:pt x="950" y="238"/>
                                </a:lnTo>
                                <a:lnTo>
                                  <a:pt x="963" y="238"/>
                                </a:lnTo>
                                <a:lnTo>
                                  <a:pt x="967" y="238"/>
                                </a:lnTo>
                                <a:lnTo>
                                  <a:pt x="967" y="242"/>
                                </a:lnTo>
                                <a:lnTo>
                                  <a:pt x="971" y="242"/>
                                </a:lnTo>
                                <a:lnTo>
                                  <a:pt x="976" y="242"/>
                                </a:lnTo>
                                <a:lnTo>
                                  <a:pt x="980" y="242"/>
                                </a:lnTo>
                                <a:lnTo>
                                  <a:pt x="980" y="246"/>
                                </a:lnTo>
                                <a:lnTo>
                                  <a:pt x="984" y="246"/>
                                </a:lnTo>
                                <a:lnTo>
                                  <a:pt x="984" y="251"/>
                                </a:lnTo>
                                <a:lnTo>
                                  <a:pt x="988" y="251"/>
                                </a:lnTo>
                                <a:lnTo>
                                  <a:pt x="993" y="251"/>
                                </a:lnTo>
                                <a:lnTo>
                                  <a:pt x="997" y="251"/>
                                </a:lnTo>
                                <a:lnTo>
                                  <a:pt x="997" y="255"/>
                                </a:lnTo>
                                <a:lnTo>
                                  <a:pt x="1001" y="255"/>
                                </a:lnTo>
                                <a:lnTo>
                                  <a:pt x="1001" y="255"/>
                                </a:lnTo>
                                <a:lnTo>
                                  <a:pt x="1006" y="255"/>
                                </a:lnTo>
                                <a:lnTo>
                                  <a:pt x="1006" y="259"/>
                                </a:lnTo>
                                <a:lnTo>
                                  <a:pt x="1010" y="259"/>
                                </a:lnTo>
                                <a:lnTo>
                                  <a:pt x="1010" y="259"/>
                                </a:lnTo>
                                <a:lnTo>
                                  <a:pt x="1014" y="259"/>
                                </a:lnTo>
                                <a:lnTo>
                                  <a:pt x="1014" y="264"/>
                                </a:lnTo>
                                <a:lnTo>
                                  <a:pt x="1019" y="264"/>
                                </a:lnTo>
                                <a:lnTo>
                                  <a:pt x="1019" y="264"/>
                                </a:lnTo>
                                <a:lnTo>
                                  <a:pt x="1023" y="264"/>
                                </a:lnTo>
                                <a:lnTo>
                                  <a:pt x="1023" y="268"/>
                                </a:lnTo>
                                <a:lnTo>
                                  <a:pt x="1027" y="268"/>
                                </a:lnTo>
                                <a:lnTo>
                                  <a:pt x="1027" y="268"/>
                                </a:lnTo>
                                <a:lnTo>
                                  <a:pt x="1032" y="268"/>
                                </a:lnTo>
                                <a:lnTo>
                                  <a:pt x="1032" y="272"/>
                                </a:lnTo>
                                <a:lnTo>
                                  <a:pt x="1036" y="272"/>
                                </a:lnTo>
                                <a:lnTo>
                                  <a:pt x="1036" y="277"/>
                                </a:lnTo>
                                <a:lnTo>
                                  <a:pt x="1040" y="277"/>
                                </a:lnTo>
                                <a:lnTo>
                                  <a:pt x="1062" y="277"/>
                                </a:lnTo>
                                <a:lnTo>
                                  <a:pt x="1066" y="277"/>
                                </a:lnTo>
                                <a:lnTo>
                                  <a:pt x="1066" y="272"/>
                                </a:lnTo>
                                <a:lnTo>
                                  <a:pt x="1071" y="272"/>
                                </a:lnTo>
                                <a:lnTo>
                                  <a:pt x="1071" y="272"/>
                                </a:lnTo>
                                <a:lnTo>
                                  <a:pt x="1075" y="272"/>
                                </a:lnTo>
                                <a:lnTo>
                                  <a:pt x="1075" y="268"/>
                                </a:lnTo>
                                <a:lnTo>
                                  <a:pt x="1079" y="268"/>
                                </a:lnTo>
                                <a:lnTo>
                                  <a:pt x="1118" y="268"/>
                                </a:lnTo>
                                <a:lnTo>
                                  <a:pt x="1122" y="268"/>
                                </a:lnTo>
                                <a:lnTo>
                                  <a:pt x="1122" y="272"/>
                                </a:lnTo>
                                <a:lnTo>
                                  <a:pt x="1127" y="272"/>
                                </a:lnTo>
                                <a:lnTo>
                                  <a:pt x="1140" y="272"/>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666"/>
                        <wps:cNvSpPr>
                          <a:spLocks/>
                        </wps:cNvSpPr>
                        <wps:spPr bwMode="auto">
                          <a:xfrm>
                            <a:off x="325278" y="1065825"/>
                            <a:ext cx="1290955" cy="375920"/>
                          </a:xfrm>
                          <a:custGeom>
                            <a:avLst/>
                            <a:gdLst>
                              <a:gd name="T0" fmla="*/ 116 w 2033"/>
                              <a:gd name="T1" fmla="*/ 579 h 592"/>
                              <a:gd name="T2" fmla="*/ 220 w 2033"/>
                              <a:gd name="T3" fmla="*/ 579 h 592"/>
                              <a:gd name="T4" fmla="*/ 328 w 2033"/>
                              <a:gd name="T5" fmla="*/ 570 h 592"/>
                              <a:gd name="T6" fmla="*/ 375 w 2033"/>
                              <a:gd name="T7" fmla="*/ 570 h 592"/>
                              <a:gd name="T8" fmla="*/ 470 w 2033"/>
                              <a:gd name="T9" fmla="*/ 561 h 592"/>
                              <a:gd name="T10" fmla="*/ 552 w 2033"/>
                              <a:gd name="T11" fmla="*/ 553 h 592"/>
                              <a:gd name="T12" fmla="*/ 626 w 2033"/>
                              <a:gd name="T13" fmla="*/ 544 h 592"/>
                              <a:gd name="T14" fmla="*/ 691 w 2033"/>
                              <a:gd name="T15" fmla="*/ 535 h 592"/>
                              <a:gd name="T16" fmla="*/ 734 w 2033"/>
                              <a:gd name="T17" fmla="*/ 535 h 592"/>
                              <a:gd name="T18" fmla="*/ 898 w 2033"/>
                              <a:gd name="T19" fmla="*/ 531 h 592"/>
                              <a:gd name="T20" fmla="*/ 954 w 2033"/>
                              <a:gd name="T21" fmla="*/ 531 h 592"/>
                              <a:gd name="T22" fmla="*/ 993 w 2033"/>
                              <a:gd name="T23" fmla="*/ 523 h 592"/>
                              <a:gd name="T24" fmla="*/ 1027 w 2033"/>
                              <a:gd name="T25" fmla="*/ 523 h 592"/>
                              <a:gd name="T26" fmla="*/ 1058 w 2033"/>
                              <a:gd name="T27" fmla="*/ 514 h 592"/>
                              <a:gd name="T28" fmla="*/ 1092 w 2033"/>
                              <a:gd name="T29" fmla="*/ 505 h 592"/>
                              <a:gd name="T30" fmla="*/ 1114 w 2033"/>
                              <a:gd name="T31" fmla="*/ 497 h 592"/>
                              <a:gd name="T32" fmla="*/ 1131 w 2033"/>
                              <a:gd name="T33" fmla="*/ 488 h 592"/>
                              <a:gd name="T34" fmla="*/ 1148 w 2033"/>
                              <a:gd name="T35" fmla="*/ 475 h 592"/>
                              <a:gd name="T36" fmla="*/ 1165 w 2033"/>
                              <a:gd name="T37" fmla="*/ 458 h 592"/>
                              <a:gd name="T38" fmla="*/ 1183 w 2033"/>
                              <a:gd name="T39" fmla="*/ 445 h 592"/>
                              <a:gd name="T40" fmla="*/ 1200 w 2033"/>
                              <a:gd name="T41" fmla="*/ 428 h 592"/>
                              <a:gd name="T42" fmla="*/ 1217 w 2033"/>
                              <a:gd name="T43" fmla="*/ 410 h 592"/>
                              <a:gd name="T44" fmla="*/ 1235 w 2033"/>
                              <a:gd name="T45" fmla="*/ 393 h 592"/>
                              <a:gd name="T46" fmla="*/ 1260 w 2033"/>
                              <a:gd name="T47" fmla="*/ 402 h 592"/>
                              <a:gd name="T48" fmla="*/ 1282 w 2033"/>
                              <a:gd name="T49" fmla="*/ 410 h 592"/>
                              <a:gd name="T50" fmla="*/ 1308 w 2033"/>
                              <a:gd name="T51" fmla="*/ 423 h 592"/>
                              <a:gd name="T52" fmla="*/ 1325 w 2033"/>
                              <a:gd name="T53" fmla="*/ 436 h 592"/>
                              <a:gd name="T54" fmla="*/ 1364 w 2033"/>
                              <a:gd name="T55" fmla="*/ 449 h 592"/>
                              <a:gd name="T56" fmla="*/ 1390 w 2033"/>
                              <a:gd name="T57" fmla="*/ 449 h 592"/>
                              <a:gd name="T58" fmla="*/ 1438 w 2033"/>
                              <a:gd name="T59" fmla="*/ 449 h 592"/>
                              <a:gd name="T60" fmla="*/ 1455 w 2033"/>
                              <a:gd name="T61" fmla="*/ 462 h 592"/>
                              <a:gd name="T62" fmla="*/ 1476 w 2033"/>
                              <a:gd name="T63" fmla="*/ 475 h 592"/>
                              <a:gd name="T64" fmla="*/ 1494 w 2033"/>
                              <a:gd name="T65" fmla="*/ 488 h 592"/>
                              <a:gd name="T66" fmla="*/ 1520 w 2033"/>
                              <a:gd name="T67" fmla="*/ 514 h 592"/>
                              <a:gd name="T68" fmla="*/ 1537 w 2033"/>
                              <a:gd name="T69" fmla="*/ 527 h 592"/>
                              <a:gd name="T70" fmla="*/ 1554 w 2033"/>
                              <a:gd name="T71" fmla="*/ 553 h 592"/>
                              <a:gd name="T72" fmla="*/ 1580 w 2033"/>
                              <a:gd name="T73" fmla="*/ 566 h 592"/>
                              <a:gd name="T74" fmla="*/ 1597 w 2033"/>
                              <a:gd name="T75" fmla="*/ 583 h 592"/>
                              <a:gd name="T76" fmla="*/ 1632 w 2033"/>
                              <a:gd name="T77" fmla="*/ 592 h 592"/>
                              <a:gd name="T78" fmla="*/ 1653 w 2033"/>
                              <a:gd name="T79" fmla="*/ 583 h 592"/>
                              <a:gd name="T80" fmla="*/ 1671 w 2033"/>
                              <a:gd name="T81" fmla="*/ 566 h 592"/>
                              <a:gd name="T82" fmla="*/ 1688 w 2033"/>
                              <a:gd name="T83" fmla="*/ 557 h 592"/>
                              <a:gd name="T84" fmla="*/ 1705 w 2033"/>
                              <a:gd name="T85" fmla="*/ 535 h 592"/>
                              <a:gd name="T86" fmla="*/ 1722 w 2033"/>
                              <a:gd name="T87" fmla="*/ 514 h 592"/>
                              <a:gd name="T88" fmla="*/ 1740 w 2033"/>
                              <a:gd name="T89" fmla="*/ 492 h 592"/>
                              <a:gd name="T90" fmla="*/ 1757 w 2033"/>
                              <a:gd name="T91" fmla="*/ 462 h 592"/>
                              <a:gd name="T92" fmla="*/ 1774 w 2033"/>
                              <a:gd name="T93" fmla="*/ 436 h 592"/>
                              <a:gd name="T94" fmla="*/ 1792 w 2033"/>
                              <a:gd name="T95" fmla="*/ 402 h 592"/>
                              <a:gd name="T96" fmla="*/ 1809 w 2033"/>
                              <a:gd name="T97" fmla="*/ 372 h 592"/>
                              <a:gd name="T98" fmla="*/ 1826 w 2033"/>
                              <a:gd name="T99" fmla="*/ 341 h 592"/>
                              <a:gd name="T100" fmla="*/ 1843 w 2033"/>
                              <a:gd name="T101" fmla="*/ 307 h 592"/>
                              <a:gd name="T102" fmla="*/ 1861 w 2033"/>
                              <a:gd name="T103" fmla="*/ 294 h 592"/>
                              <a:gd name="T104" fmla="*/ 1878 w 2033"/>
                              <a:gd name="T105" fmla="*/ 259 h 592"/>
                              <a:gd name="T106" fmla="*/ 1895 w 2033"/>
                              <a:gd name="T107" fmla="*/ 229 h 592"/>
                              <a:gd name="T108" fmla="*/ 1912 w 2033"/>
                              <a:gd name="T109" fmla="*/ 195 h 592"/>
                              <a:gd name="T110" fmla="*/ 1930 w 2033"/>
                              <a:gd name="T111" fmla="*/ 169 h 592"/>
                              <a:gd name="T112" fmla="*/ 1947 w 2033"/>
                              <a:gd name="T113" fmla="*/ 151 h 592"/>
                              <a:gd name="T114" fmla="*/ 1964 w 2033"/>
                              <a:gd name="T115" fmla="*/ 134 h 592"/>
                              <a:gd name="T116" fmla="*/ 1982 w 2033"/>
                              <a:gd name="T117" fmla="*/ 100 h 592"/>
                              <a:gd name="T118" fmla="*/ 1999 w 2033"/>
                              <a:gd name="T119" fmla="*/ 61 h 592"/>
                              <a:gd name="T120" fmla="*/ 2016 w 2033"/>
                              <a:gd name="T121" fmla="*/ 39 h 592"/>
                              <a:gd name="T122" fmla="*/ 2033 w 2033"/>
                              <a:gd name="T123" fmla="*/ 0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33" h="592">
                                <a:moveTo>
                                  <a:pt x="0" y="583"/>
                                </a:moveTo>
                                <a:lnTo>
                                  <a:pt x="0" y="583"/>
                                </a:lnTo>
                                <a:lnTo>
                                  <a:pt x="4" y="583"/>
                                </a:lnTo>
                                <a:lnTo>
                                  <a:pt x="82" y="583"/>
                                </a:lnTo>
                                <a:lnTo>
                                  <a:pt x="86" y="583"/>
                                </a:lnTo>
                                <a:lnTo>
                                  <a:pt x="86" y="579"/>
                                </a:lnTo>
                                <a:lnTo>
                                  <a:pt x="90" y="579"/>
                                </a:lnTo>
                                <a:lnTo>
                                  <a:pt x="116" y="579"/>
                                </a:lnTo>
                                <a:lnTo>
                                  <a:pt x="121" y="579"/>
                                </a:lnTo>
                                <a:lnTo>
                                  <a:pt x="121" y="583"/>
                                </a:lnTo>
                                <a:lnTo>
                                  <a:pt x="125" y="583"/>
                                </a:lnTo>
                                <a:lnTo>
                                  <a:pt x="125" y="583"/>
                                </a:lnTo>
                                <a:lnTo>
                                  <a:pt x="129" y="583"/>
                                </a:lnTo>
                                <a:lnTo>
                                  <a:pt x="129" y="579"/>
                                </a:lnTo>
                                <a:lnTo>
                                  <a:pt x="134" y="579"/>
                                </a:lnTo>
                                <a:lnTo>
                                  <a:pt x="220" y="579"/>
                                </a:lnTo>
                                <a:lnTo>
                                  <a:pt x="224" y="579"/>
                                </a:lnTo>
                                <a:lnTo>
                                  <a:pt x="224" y="574"/>
                                </a:lnTo>
                                <a:lnTo>
                                  <a:pt x="229" y="574"/>
                                </a:lnTo>
                                <a:lnTo>
                                  <a:pt x="280" y="574"/>
                                </a:lnTo>
                                <a:lnTo>
                                  <a:pt x="285" y="574"/>
                                </a:lnTo>
                                <a:lnTo>
                                  <a:pt x="285" y="570"/>
                                </a:lnTo>
                                <a:lnTo>
                                  <a:pt x="289" y="570"/>
                                </a:lnTo>
                                <a:lnTo>
                                  <a:pt x="328" y="570"/>
                                </a:lnTo>
                                <a:lnTo>
                                  <a:pt x="332" y="570"/>
                                </a:lnTo>
                                <a:lnTo>
                                  <a:pt x="332" y="566"/>
                                </a:lnTo>
                                <a:lnTo>
                                  <a:pt x="336" y="566"/>
                                </a:lnTo>
                                <a:lnTo>
                                  <a:pt x="367" y="566"/>
                                </a:lnTo>
                                <a:lnTo>
                                  <a:pt x="371" y="566"/>
                                </a:lnTo>
                                <a:lnTo>
                                  <a:pt x="371" y="570"/>
                                </a:lnTo>
                                <a:lnTo>
                                  <a:pt x="375" y="570"/>
                                </a:lnTo>
                                <a:lnTo>
                                  <a:pt x="375" y="570"/>
                                </a:lnTo>
                                <a:lnTo>
                                  <a:pt x="380" y="570"/>
                                </a:lnTo>
                                <a:lnTo>
                                  <a:pt x="380" y="566"/>
                                </a:lnTo>
                                <a:lnTo>
                                  <a:pt x="384" y="566"/>
                                </a:lnTo>
                                <a:lnTo>
                                  <a:pt x="436" y="566"/>
                                </a:lnTo>
                                <a:lnTo>
                                  <a:pt x="440" y="566"/>
                                </a:lnTo>
                                <a:lnTo>
                                  <a:pt x="440" y="561"/>
                                </a:lnTo>
                                <a:lnTo>
                                  <a:pt x="444" y="561"/>
                                </a:lnTo>
                                <a:lnTo>
                                  <a:pt x="470" y="561"/>
                                </a:lnTo>
                                <a:lnTo>
                                  <a:pt x="475" y="561"/>
                                </a:lnTo>
                                <a:lnTo>
                                  <a:pt x="475" y="557"/>
                                </a:lnTo>
                                <a:lnTo>
                                  <a:pt x="479" y="557"/>
                                </a:lnTo>
                                <a:lnTo>
                                  <a:pt x="518" y="557"/>
                                </a:lnTo>
                                <a:lnTo>
                                  <a:pt x="522" y="557"/>
                                </a:lnTo>
                                <a:lnTo>
                                  <a:pt x="522" y="553"/>
                                </a:lnTo>
                                <a:lnTo>
                                  <a:pt x="526" y="553"/>
                                </a:lnTo>
                                <a:lnTo>
                                  <a:pt x="552" y="553"/>
                                </a:lnTo>
                                <a:lnTo>
                                  <a:pt x="557" y="553"/>
                                </a:lnTo>
                                <a:lnTo>
                                  <a:pt x="557" y="548"/>
                                </a:lnTo>
                                <a:lnTo>
                                  <a:pt x="561" y="548"/>
                                </a:lnTo>
                                <a:lnTo>
                                  <a:pt x="561" y="548"/>
                                </a:lnTo>
                                <a:lnTo>
                                  <a:pt x="565" y="548"/>
                                </a:lnTo>
                                <a:lnTo>
                                  <a:pt x="565" y="544"/>
                                </a:lnTo>
                                <a:lnTo>
                                  <a:pt x="570" y="544"/>
                                </a:lnTo>
                                <a:lnTo>
                                  <a:pt x="626" y="544"/>
                                </a:lnTo>
                                <a:lnTo>
                                  <a:pt x="630" y="544"/>
                                </a:lnTo>
                                <a:lnTo>
                                  <a:pt x="630" y="540"/>
                                </a:lnTo>
                                <a:lnTo>
                                  <a:pt x="634" y="540"/>
                                </a:lnTo>
                                <a:lnTo>
                                  <a:pt x="665" y="540"/>
                                </a:lnTo>
                                <a:lnTo>
                                  <a:pt x="669" y="540"/>
                                </a:lnTo>
                                <a:lnTo>
                                  <a:pt x="669" y="535"/>
                                </a:lnTo>
                                <a:lnTo>
                                  <a:pt x="673" y="535"/>
                                </a:lnTo>
                                <a:lnTo>
                                  <a:pt x="691" y="535"/>
                                </a:lnTo>
                                <a:lnTo>
                                  <a:pt x="695" y="535"/>
                                </a:lnTo>
                                <a:lnTo>
                                  <a:pt x="695" y="540"/>
                                </a:lnTo>
                                <a:lnTo>
                                  <a:pt x="699" y="540"/>
                                </a:lnTo>
                                <a:lnTo>
                                  <a:pt x="699" y="540"/>
                                </a:lnTo>
                                <a:lnTo>
                                  <a:pt x="703" y="540"/>
                                </a:lnTo>
                                <a:lnTo>
                                  <a:pt x="703" y="535"/>
                                </a:lnTo>
                                <a:lnTo>
                                  <a:pt x="708" y="535"/>
                                </a:lnTo>
                                <a:lnTo>
                                  <a:pt x="734" y="535"/>
                                </a:lnTo>
                                <a:lnTo>
                                  <a:pt x="738" y="535"/>
                                </a:lnTo>
                                <a:lnTo>
                                  <a:pt x="738" y="531"/>
                                </a:lnTo>
                                <a:lnTo>
                                  <a:pt x="742" y="531"/>
                                </a:lnTo>
                                <a:lnTo>
                                  <a:pt x="742" y="535"/>
                                </a:lnTo>
                                <a:lnTo>
                                  <a:pt x="747" y="535"/>
                                </a:lnTo>
                                <a:lnTo>
                                  <a:pt x="893" y="535"/>
                                </a:lnTo>
                                <a:lnTo>
                                  <a:pt x="898" y="535"/>
                                </a:lnTo>
                                <a:lnTo>
                                  <a:pt x="898" y="531"/>
                                </a:lnTo>
                                <a:lnTo>
                                  <a:pt x="902" y="531"/>
                                </a:lnTo>
                                <a:lnTo>
                                  <a:pt x="911" y="531"/>
                                </a:lnTo>
                                <a:lnTo>
                                  <a:pt x="915" y="531"/>
                                </a:lnTo>
                                <a:lnTo>
                                  <a:pt x="915" y="535"/>
                                </a:lnTo>
                                <a:lnTo>
                                  <a:pt x="919" y="535"/>
                                </a:lnTo>
                                <a:lnTo>
                                  <a:pt x="950" y="535"/>
                                </a:lnTo>
                                <a:lnTo>
                                  <a:pt x="954" y="535"/>
                                </a:lnTo>
                                <a:lnTo>
                                  <a:pt x="954" y="531"/>
                                </a:lnTo>
                                <a:lnTo>
                                  <a:pt x="958" y="531"/>
                                </a:lnTo>
                                <a:lnTo>
                                  <a:pt x="975" y="531"/>
                                </a:lnTo>
                                <a:lnTo>
                                  <a:pt x="980" y="531"/>
                                </a:lnTo>
                                <a:lnTo>
                                  <a:pt x="980" y="527"/>
                                </a:lnTo>
                                <a:lnTo>
                                  <a:pt x="984" y="527"/>
                                </a:lnTo>
                                <a:lnTo>
                                  <a:pt x="988" y="527"/>
                                </a:lnTo>
                                <a:lnTo>
                                  <a:pt x="993" y="527"/>
                                </a:lnTo>
                                <a:lnTo>
                                  <a:pt x="993" y="523"/>
                                </a:lnTo>
                                <a:lnTo>
                                  <a:pt x="997" y="523"/>
                                </a:lnTo>
                                <a:lnTo>
                                  <a:pt x="1010" y="523"/>
                                </a:lnTo>
                                <a:lnTo>
                                  <a:pt x="1014" y="523"/>
                                </a:lnTo>
                                <a:lnTo>
                                  <a:pt x="1014" y="527"/>
                                </a:lnTo>
                                <a:lnTo>
                                  <a:pt x="1019" y="527"/>
                                </a:lnTo>
                                <a:lnTo>
                                  <a:pt x="1023" y="527"/>
                                </a:lnTo>
                                <a:lnTo>
                                  <a:pt x="1027" y="527"/>
                                </a:lnTo>
                                <a:lnTo>
                                  <a:pt x="1027" y="523"/>
                                </a:lnTo>
                                <a:lnTo>
                                  <a:pt x="1032" y="523"/>
                                </a:lnTo>
                                <a:lnTo>
                                  <a:pt x="1032" y="523"/>
                                </a:lnTo>
                                <a:lnTo>
                                  <a:pt x="1036" y="523"/>
                                </a:lnTo>
                                <a:lnTo>
                                  <a:pt x="1036" y="518"/>
                                </a:lnTo>
                                <a:lnTo>
                                  <a:pt x="1040" y="518"/>
                                </a:lnTo>
                                <a:lnTo>
                                  <a:pt x="1053" y="518"/>
                                </a:lnTo>
                                <a:lnTo>
                                  <a:pt x="1058" y="518"/>
                                </a:lnTo>
                                <a:lnTo>
                                  <a:pt x="1058" y="514"/>
                                </a:lnTo>
                                <a:lnTo>
                                  <a:pt x="1062" y="514"/>
                                </a:lnTo>
                                <a:lnTo>
                                  <a:pt x="1075" y="514"/>
                                </a:lnTo>
                                <a:lnTo>
                                  <a:pt x="1079" y="514"/>
                                </a:lnTo>
                                <a:lnTo>
                                  <a:pt x="1079" y="510"/>
                                </a:lnTo>
                                <a:lnTo>
                                  <a:pt x="1083" y="510"/>
                                </a:lnTo>
                                <a:lnTo>
                                  <a:pt x="1088" y="510"/>
                                </a:lnTo>
                                <a:lnTo>
                                  <a:pt x="1092" y="510"/>
                                </a:lnTo>
                                <a:lnTo>
                                  <a:pt x="1092" y="505"/>
                                </a:lnTo>
                                <a:lnTo>
                                  <a:pt x="1096" y="505"/>
                                </a:lnTo>
                                <a:lnTo>
                                  <a:pt x="1101" y="505"/>
                                </a:lnTo>
                                <a:lnTo>
                                  <a:pt x="1105" y="505"/>
                                </a:lnTo>
                                <a:lnTo>
                                  <a:pt x="1105" y="501"/>
                                </a:lnTo>
                                <a:lnTo>
                                  <a:pt x="1109" y="501"/>
                                </a:lnTo>
                                <a:lnTo>
                                  <a:pt x="1109" y="501"/>
                                </a:lnTo>
                                <a:lnTo>
                                  <a:pt x="1114" y="501"/>
                                </a:lnTo>
                                <a:lnTo>
                                  <a:pt x="1114" y="497"/>
                                </a:lnTo>
                                <a:lnTo>
                                  <a:pt x="1118" y="497"/>
                                </a:lnTo>
                                <a:lnTo>
                                  <a:pt x="1118" y="497"/>
                                </a:lnTo>
                                <a:lnTo>
                                  <a:pt x="1122" y="497"/>
                                </a:lnTo>
                                <a:lnTo>
                                  <a:pt x="1122" y="492"/>
                                </a:lnTo>
                                <a:lnTo>
                                  <a:pt x="1127" y="492"/>
                                </a:lnTo>
                                <a:lnTo>
                                  <a:pt x="1127" y="488"/>
                                </a:lnTo>
                                <a:lnTo>
                                  <a:pt x="1131" y="488"/>
                                </a:lnTo>
                                <a:lnTo>
                                  <a:pt x="1131" y="488"/>
                                </a:lnTo>
                                <a:lnTo>
                                  <a:pt x="1135" y="488"/>
                                </a:lnTo>
                                <a:lnTo>
                                  <a:pt x="1135" y="484"/>
                                </a:lnTo>
                                <a:lnTo>
                                  <a:pt x="1140" y="484"/>
                                </a:lnTo>
                                <a:lnTo>
                                  <a:pt x="1140" y="479"/>
                                </a:lnTo>
                                <a:lnTo>
                                  <a:pt x="1144" y="479"/>
                                </a:lnTo>
                                <a:lnTo>
                                  <a:pt x="1144" y="479"/>
                                </a:lnTo>
                                <a:lnTo>
                                  <a:pt x="1148" y="479"/>
                                </a:lnTo>
                                <a:lnTo>
                                  <a:pt x="1148" y="475"/>
                                </a:lnTo>
                                <a:lnTo>
                                  <a:pt x="1153" y="475"/>
                                </a:lnTo>
                                <a:lnTo>
                                  <a:pt x="1153" y="466"/>
                                </a:lnTo>
                                <a:lnTo>
                                  <a:pt x="1157" y="466"/>
                                </a:lnTo>
                                <a:lnTo>
                                  <a:pt x="1157" y="462"/>
                                </a:lnTo>
                                <a:lnTo>
                                  <a:pt x="1161" y="462"/>
                                </a:lnTo>
                                <a:lnTo>
                                  <a:pt x="1161" y="458"/>
                                </a:lnTo>
                                <a:lnTo>
                                  <a:pt x="1165" y="458"/>
                                </a:lnTo>
                                <a:lnTo>
                                  <a:pt x="1165" y="458"/>
                                </a:lnTo>
                                <a:lnTo>
                                  <a:pt x="1170" y="458"/>
                                </a:lnTo>
                                <a:lnTo>
                                  <a:pt x="1170" y="453"/>
                                </a:lnTo>
                                <a:lnTo>
                                  <a:pt x="1174" y="453"/>
                                </a:lnTo>
                                <a:lnTo>
                                  <a:pt x="1174" y="449"/>
                                </a:lnTo>
                                <a:lnTo>
                                  <a:pt x="1178" y="449"/>
                                </a:lnTo>
                                <a:lnTo>
                                  <a:pt x="1178" y="449"/>
                                </a:lnTo>
                                <a:lnTo>
                                  <a:pt x="1183" y="449"/>
                                </a:lnTo>
                                <a:lnTo>
                                  <a:pt x="1183" y="445"/>
                                </a:lnTo>
                                <a:lnTo>
                                  <a:pt x="1187" y="445"/>
                                </a:lnTo>
                                <a:lnTo>
                                  <a:pt x="1187" y="441"/>
                                </a:lnTo>
                                <a:lnTo>
                                  <a:pt x="1191" y="441"/>
                                </a:lnTo>
                                <a:lnTo>
                                  <a:pt x="1191" y="436"/>
                                </a:lnTo>
                                <a:lnTo>
                                  <a:pt x="1196" y="436"/>
                                </a:lnTo>
                                <a:lnTo>
                                  <a:pt x="1196" y="432"/>
                                </a:lnTo>
                                <a:lnTo>
                                  <a:pt x="1200" y="432"/>
                                </a:lnTo>
                                <a:lnTo>
                                  <a:pt x="1200" y="428"/>
                                </a:lnTo>
                                <a:lnTo>
                                  <a:pt x="1204" y="428"/>
                                </a:lnTo>
                                <a:lnTo>
                                  <a:pt x="1204" y="423"/>
                                </a:lnTo>
                                <a:lnTo>
                                  <a:pt x="1209" y="423"/>
                                </a:lnTo>
                                <a:lnTo>
                                  <a:pt x="1209" y="419"/>
                                </a:lnTo>
                                <a:lnTo>
                                  <a:pt x="1213" y="419"/>
                                </a:lnTo>
                                <a:lnTo>
                                  <a:pt x="1213" y="415"/>
                                </a:lnTo>
                                <a:lnTo>
                                  <a:pt x="1217" y="415"/>
                                </a:lnTo>
                                <a:lnTo>
                                  <a:pt x="1217" y="410"/>
                                </a:lnTo>
                                <a:lnTo>
                                  <a:pt x="1222" y="410"/>
                                </a:lnTo>
                                <a:lnTo>
                                  <a:pt x="1222" y="406"/>
                                </a:lnTo>
                                <a:lnTo>
                                  <a:pt x="1226" y="406"/>
                                </a:lnTo>
                                <a:lnTo>
                                  <a:pt x="1226" y="397"/>
                                </a:lnTo>
                                <a:lnTo>
                                  <a:pt x="1230" y="397"/>
                                </a:lnTo>
                                <a:lnTo>
                                  <a:pt x="1230" y="397"/>
                                </a:lnTo>
                                <a:lnTo>
                                  <a:pt x="1235" y="397"/>
                                </a:lnTo>
                                <a:lnTo>
                                  <a:pt x="1235" y="393"/>
                                </a:lnTo>
                                <a:lnTo>
                                  <a:pt x="1239" y="393"/>
                                </a:lnTo>
                                <a:lnTo>
                                  <a:pt x="1239" y="397"/>
                                </a:lnTo>
                                <a:lnTo>
                                  <a:pt x="1243" y="397"/>
                                </a:lnTo>
                                <a:lnTo>
                                  <a:pt x="1248" y="397"/>
                                </a:lnTo>
                                <a:lnTo>
                                  <a:pt x="1252" y="397"/>
                                </a:lnTo>
                                <a:lnTo>
                                  <a:pt x="1252" y="402"/>
                                </a:lnTo>
                                <a:lnTo>
                                  <a:pt x="1256" y="402"/>
                                </a:lnTo>
                                <a:lnTo>
                                  <a:pt x="1260" y="402"/>
                                </a:lnTo>
                                <a:lnTo>
                                  <a:pt x="1265" y="402"/>
                                </a:lnTo>
                                <a:lnTo>
                                  <a:pt x="1265" y="406"/>
                                </a:lnTo>
                                <a:lnTo>
                                  <a:pt x="1269" y="406"/>
                                </a:lnTo>
                                <a:lnTo>
                                  <a:pt x="1273" y="406"/>
                                </a:lnTo>
                                <a:lnTo>
                                  <a:pt x="1278" y="406"/>
                                </a:lnTo>
                                <a:lnTo>
                                  <a:pt x="1278" y="410"/>
                                </a:lnTo>
                                <a:lnTo>
                                  <a:pt x="1282" y="410"/>
                                </a:lnTo>
                                <a:lnTo>
                                  <a:pt x="1282" y="410"/>
                                </a:lnTo>
                                <a:lnTo>
                                  <a:pt x="1286" y="410"/>
                                </a:lnTo>
                                <a:lnTo>
                                  <a:pt x="1286" y="415"/>
                                </a:lnTo>
                                <a:lnTo>
                                  <a:pt x="1291" y="415"/>
                                </a:lnTo>
                                <a:lnTo>
                                  <a:pt x="1291" y="419"/>
                                </a:lnTo>
                                <a:lnTo>
                                  <a:pt x="1295" y="419"/>
                                </a:lnTo>
                                <a:lnTo>
                                  <a:pt x="1304" y="419"/>
                                </a:lnTo>
                                <a:lnTo>
                                  <a:pt x="1308" y="419"/>
                                </a:lnTo>
                                <a:lnTo>
                                  <a:pt x="1308" y="423"/>
                                </a:lnTo>
                                <a:lnTo>
                                  <a:pt x="1312" y="423"/>
                                </a:lnTo>
                                <a:lnTo>
                                  <a:pt x="1312" y="428"/>
                                </a:lnTo>
                                <a:lnTo>
                                  <a:pt x="1317" y="428"/>
                                </a:lnTo>
                                <a:lnTo>
                                  <a:pt x="1317" y="432"/>
                                </a:lnTo>
                                <a:lnTo>
                                  <a:pt x="1321" y="432"/>
                                </a:lnTo>
                                <a:lnTo>
                                  <a:pt x="1321" y="432"/>
                                </a:lnTo>
                                <a:lnTo>
                                  <a:pt x="1325" y="432"/>
                                </a:lnTo>
                                <a:lnTo>
                                  <a:pt x="1325" y="436"/>
                                </a:lnTo>
                                <a:lnTo>
                                  <a:pt x="1330" y="436"/>
                                </a:lnTo>
                                <a:lnTo>
                                  <a:pt x="1330" y="441"/>
                                </a:lnTo>
                                <a:lnTo>
                                  <a:pt x="1334" y="441"/>
                                </a:lnTo>
                                <a:lnTo>
                                  <a:pt x="1334" y="445"/>
                                </a:lnTo>
                                <a:lnTo>
                                  <a:pt x="1338" y="445"/>
                                </a:lnTo>
                                <a:lnTo>
                                  <a:pt x="1338" y="449"/>
                                </a:lnTo>
                                <a:lnTo>
                                  <a:pt x="1343" y="449"/>
                                </a:lnTo>
                                <a:lnTo>
                                  <a:pt x="1364" y="449"/>
                                </a:lnTo>
                                <a:lnTo>
                                  <a:pt x="1368" y="449"/>
                                </a:lnTo>
                                <a:lnTo>
                                  <a:pt x="1368" y="445"/>
                                </a:lnTo>
                                <a:lnTo>
                                  <a:pt x="1373" y="445"/>
                                </a:lnTo>
                                <a:lnTo>
                                  <a:pt x="1381" y="445"/>
                                </a:lnTo>
                                <a:lnTo>
                                  <a:pt x="1386" y="445"/>
                                </a:lnTo>
                                <a:lnTo>
                                  <a:pt x="1386" y="449"/>
                                </a:lnTo>
                                <a:lnTo>
                                  <a:pt x="1390" y="449"/>
                                </a:lnTo>
                                <a:lnTo>
                                  <a:pt x="1390" y="449"/>
                                </a:lnTo>
                                <a:lnTo>
                                  <a:pt x="1394" y="449"/>
                                </a:lnTo>
                                <a:lnTo>
                                  <a:pt x="1394" y="453"/>
                                </a:lnTo>
                                <a:lnTo>
                                  <a:pt x="1399" y="453"/>
                                </a:lnTo>
                                <a:lnTo>
                                  <a:pt x="1403" y="453"/>
                                </a:lnTo>
                                <a:lnTo>
                                  <a:pt x="1407" y="453"/>
                                </a:lnTo>
                                <a:lnTo>
                                  <a:pt x="1407" y="449"/>
                                </a:lnTo>
                                <a:lnTo>
                                  <a:pt x="1412" y="449"/>
                                </a:lnTo>
                                <a:lnTo>
                                  <a:pt x="1438" y="449"/>
                                </a:lnTo>
                                <a:lnTo>
                                  <a:pt x="1442" y="449"/>
                                </a:lnTo>
                                <a:lnTo>
                                  <a:pt x="1442" y="453"/>
                                </a:lnTo>
                                <a:lnTo>
                                  <a:pt x="1446" y="453"/>
                                </a:lnTo>
                                <a:lnTo>
                                  <a:pt x="1446" y="453"/>
                                </a:lnTo>
                                <a:lnTo>
                                  <a:pt x="1450" y="453"/>
                                </a:lnTo>
                                <a:lnTo>
                                  <a:pt x="1450" y="458"/>
                                </a:lnTo>
                                <a:lnTo>
                                  <a:pt x="1455" y="458"/>
                                </a:lnTo>
                                <a:lnTo>
                                  <a:pt x="1455" y="462"/>
                                </a:lnTo>
                                <a:lnTo>
                                  <a:pt x="1459" y="462"/>
                                </a:lnTo>
                                <a:lnTo>
                                  <a:pt x="1463" y="462"/>
                                </a:lnTo>
                                <a:lnTo>
                                  <a:pt x="1468" y="462"/>
                                </a:lnTo>
                                <a:lnTo>
                                  <a:pt x="1468" y="466"/>
                                </a:lnTo>
                                <a:lnTo>
                                  <a:pt x="1472" y="466"/>
                                </a:lnTo>
                                <a:lnTo>
                                  <a:pt x="1472" y="471"/>
                                </a:lnTo>
                                <a:lnTo>
                                  <a:pt x="1476" y="471"/>
                                </a:lnTo>
                                <a:lnTo>
                                  <a:pt x="1476" y="475"/>
                                </a:lnTo>
                                <a:lnTo>
                                  <a:pt x="1481" y="475"/>
                                </a:lnTo>
                                <a:lnTo>
                                  <a:pt x="1481" y="479"/>
                                </a:lnTo>
                                <a:lnTo>
                                  <a:pt x="1485" y="479"/>
                                </a:lnTo>
                                <a:lnTo>
                                  <a:pt x="1485" y="484"/>
                                </a:lnTo>
                                <a:lnTo>
                                  <a:pt x="1489" y="484"/>
                                </a:lnTo>
                                <a:lnTo>
                                  <a:pt x="1489" y="484"/>
                                </a:lnTo>
                                <a:lnTo>
                                  <a:pt x="1494" y="484"/>
                                </a:lnTo>
                                <a:lnTo>
                                  <a:pt x="1494" y="488"/>
                                </a:lnTo>
                                <a:lnTo>
                                  <a:pt x="1498" y="488"/>
                                </a:lnTo>
                                <a:lnTo>
                                  <a:pt x="1507" y="488"/>
                                </a:lnTo>
                                <a:lnTo>
                                  <a:pt x="1511" y="488"/>
                                </a:lnTo>
                                <a:lnTo>
                                  <a:pt x="1511" y="492"/>
                                </a:lnTo>
                                <a:lnTo>
                                  <a:pt x="1515" y="492"/>
                                </a:lnTo>
                                <a:lnTo>
                                  <a:pt x="1515" y="501"/>
                                </a:lnTo>
                                <a:lnTo>
                                  <a:pt x="1520" y="501"/>
                                </a:lnTo>
                                <a:lnTo>
                                  <a:pt x="1520" y="514"/>
                                </a:lnTo>
                                <a:lnTo>
                                  <a:pt x="1524" y="514"/>
                                </a:lnTo>
                                <a:lnTo>
                                  <a:pt x="1524" y="518"/>
                                </a:lnTo>
                                <a:lnTo>
                                  <a:pt x="1528" y="518"/>
                                </a:lnTo>
                                <a:lnTo>
                                  <a:pt x="1528" y="523"/>
                                </a:lnTo>
                                <a:lnTo>
                                  <a:pt x="1533" y="523"/>
                                </a:lnTo>
                                <a:lnTo>
                                  <a:pt x="1533" y="527"/>
                                </a:lnTo>
                                <a:lnTo>
                                  <a:pt x="1537" y="527"/>
                                </a:lnTo>
                                <a:lnTo>
                                  <a:pt x="1537" y="527"/>
                                </a:lnTo>
                                <a:lnTo>
                                  <a:pt x="1541" y="527"/>
                                </a:lnTo>
                                <a:lnTo>
                                  <a:pt x="1541" y="535"/>
                                </a:lnTo>
                                <a:lnTo>
                                  <a:pt x="1545" y="535"/>
                                </a:lnTo>
                                <a:lnTo>
                                  <a:pt x="1545" y="540"/>
                                </a:lnTo>
                                <a:lnTo>
                                  <a:pt x="1550" y="540"/>
                                </a:lnTo>
                                <a:lnTo>
                                  <a:pt x="1550" y="548"/>
                                </a:lnTo>
                                <a:lnTo>
                                  <a:pt x="1554" y="548"/>
                                </a:lnTo>
                                <a:lnTo>
                                  <a:pt x="1554" y="553"/>
                                </a:lnTo>
                                <a:lnTo>
                                  <a:pt x="1558" y="553"/>
                                </a:lnTo>
                                <a:lnTo>
                                  <a:pt x="1558" y="557"/>
                                </a:lnTo>
                                <a:lnTo>
                                  <a:pt x="1563" y="557"/>
                                </a:lnTo>
                                <a:lnTo>
                                  <a:pt x="1563" y="561"/>
                                </a:lnTo>
                                <a:lnTo>
                                  <a:pt x="1567" y="561"/>
                                </a:lnTo>
                                <a:lnTo>
                                  <a:pt x="1567" y="566"/>
                                </a:lnTo>
                                <a:lnTo>
                                  <a:pt x="1571" y="566"/>
                                </a:lnTo>
                                <a:lnTo>
                                  <a:pt x="1580" y="566"/>
                                </a:lnTo>
                                <a:lnTo>
                                  <a:pt x="1584" y="566"/>
                                </a:lnTo>
                                <a:lnTo>
                                  <a:pt x="1584" y="570"/>
                                </a:lnTo>
                                <a:lnTo>
                                  <a:pt x="1589" y="570"/>
                                </a:lnTo>
                                <a:lnTo>
                                  <a:pt x="1589" y="570"/>
                                </a:lnTo>
                                <a:lnTo>
                                  <a:pt x="1593" y="570"/>
                                </a:lnTo>
                                <a:lnTo>
                                  <a:pt x="1593" y="579"/>
                                </a:lnTo>
                                <a:lnTo>
                                  <a:pt x="1597" y="579"/>
                                </a:lnTo>
                                <a:lnTo>
                                  <a:pt x="1597" y="583"/>
                                </a:lnTo>
                                <a:lnTo>
                                  <a:pt x="1602" y="583"/>
                                </a:lnTo>
                                <a:lnTo>
                                  <a:pt x="1602" y="587"/>
                                </a:lnTo>
                                <a:lnTo>
                                  <a:pt x="1606" y="587"/>
                                </a:lnTo>
                                <a:lnTo>
                                  <a:pt x="1606" y="587"/>
                                </a:lnTo>
                                <a:lnTo>
                                  <a:pt x="1610" y="587"/>
                                </a:lnTo>
                                <a:lnTo>
                                  <a:pt x="1610" y="592"/>
                                </a:lnTo>
                                <a:lnTo>
                                  <a:pt x="1615" y="592"/>
                                </a:lnTo>
                                <a:lnTo>
                                  <a:pt x="1632" y="592"/>
                                </a:lnTo>
                                <a:lnTo>
                                  <a:pt x="1636" y="592"/>
                                </a:lnTo>
                                <a:lnTo>
                                  <a:pt x="1636" y="587"/>
                                </a:lnTo>
                                <a:lnTo>
                                  <a:pt x="1640" y="587"/>
                                </a:lnTo>
                                <a:lnTo>
                                  <a:pt x="1645" y="587"/>
                                </a:lnTo>
                                <a:lnTo>
                                  <a:pt x="1649" y="587"/>
                                </a:lnTo>
                                <a:lnTo>
                                  <a:pt x="1649" y="583"/>
                                </a:lnTo>
                                <a:lnTo>
                                  <a:pt x="1653" y="583"/>
                                </a:lnTo>
                                <a:lnTo>
                                  <a:pt x="1653" y="583"/>
                                </a:lnTo>
                                <a:lnTo>
                                  <a:pt x="1658" y="583"/>
                                </a:lnTo>
                                <a:lnTo>
                                  <a:pt x="1658" y="579"/>
                                </a:lnTo>
                                <a:lnTo>
                                  <a:pt x="1662" y="579"/>
                                </a:lnTo>
                                <a:lnTo>
                                  <a:pt x="1662" y="579"/>
                                </a:lnTo>
                                <a:lnTo>
                                  <a:pt x="1666" y="579"/>
                                </a:lnTo>
                                <a:lnTo>
                                  <a:pt x="1666" y="574"/>
                                </a:lnTo>
                                <a:lnTo>
                                  <a:pt x="1671" y="574"/>
                                </a:lnTo>
                                <a:lnTo>
                                  <a:pt x="1671" y="566"/>
                                </a:lnTo>
                                <a:lnTo>
                                  <a:pt x="1675" y="566"/>
                                </a:lnTo>
                                <a:lnTo>
                                  <a:pt x="1675" y="566"/>
                                </a:lnTo>
                                <a:lnTo>
                                  <a:pt x="1679" y="566"/>
                                </a:lnTo>
                                <a:lnTo>
                                  <a:pt x="1679" y="561"/>
                                </a:lnTo>
                                <a:lnTo>
                                  <a:pt x="1684" y="561"/>
                                </a:lnTo>
                                <a:lnTo>
                                  <a:pt x="1684" y="557"/>
                                </a:lnTo>
                                <a:lnTo>
                                  <a:pt x="1688" y="557"/>
                                </a:lnTo>
                                <a:lnTo>
                                  <a:pt x="1688" y="557"/>
                                </a:lnTo>
                                <a:lnTo>
                                  <a:pt x="1692" y="557"/>
                                </a:lnTo>
                                <a:lnTo>
                                  <a:pt x="1692" y="548"/>
                                </a:lnTo>
                                <a:lnTo>
                                  <a:pt x="1697" y="548"/>
                                </a:lnTo>
                                <a:lnTo>
                                  <a:pt x="1697" y="544"/>
                                </a:lnTo>
                                <a:lnTo>
                                  <a:pt x="1701" y="544"/>
                                </a:lnTo>
                                <a:lnTo>
                                  <a:pt x="1701" y="540"/>
                                </a:lnTo>
                                <a:lnTo>
                                  <a:pt x="1705" y="540"/>
                                </a:lnTo>
                                <a:lnTo>
                                  <a:pt x="1705" y="535"/>
                                </a:lnTo>
                                <a:lnTo>
                                  <a:pt x="1710" y="535"/>
                                </a:lnTo>
                                <a:lnTo>
                                  <a:pt x="1710" y="527"/>
                                </a:lnTo>
                                <a:lnTo>
                                  <a:pt x="1714" y="527"/>
                                </a:lnTo>
                                <a:lnTo>
                                  <a:pt x="1714" y="523"/>
                                </a:lnTo>
                                <a:lnTo>
                                  <a:pt x="1718" y="523"/>
                                </a:lnTo>
                                <a:lnTo>
                                  <a:pt x="1718" y="518"/>
                                </a:lnTo>
                                <a:lnTo>
                                  <a:pt x="1722" y="518"/>
                                </a:lnTo>
                                <a:lnTo>
                                  <a:pt x="1722" y="514"/>
                                </a:lnTo>
                                <a:lnTo>
                                  <a:pt x="1727" y="514"/>
                                </a:lnTo>
                                <a:lnTo>
                                  <a:pt x="1727" y="510"/>
                                </a:lnTo>
                                <a:lnTo>
                                  <a:pt x="1731" y="510"/>
                                </a:lnTo>
                                <a:lnTo>
                                  <a:pt x="1731" y="501"/>
                                </a:lnTo>
                                <a:lnTo>
                                  <a:pt x="1735" y="501"/>
                                </a:lnTo>
                                <a:lnTo>
                                  <a:pt x="1735" y="497"/>
                                </a:lnTo>
                                <a:lnTo>
                                  <a:pt x="1740" y="497"/>
                                </a:lnTo>
                                <a:lnTo>
                                  <a:pt x="1740" y="492"/>
                                </a:lnTo>
                                <a:lnTo>
                                  <a:pt x="1744" y="492"/>
                                </a:lnTo>
                                <a:lnTo>
                                  <a:pt x="1744" y="484"/>
                                </a:lnTo>
                                <a:lnTo>
                                  <a:pt x="1748" y="484"/>
                                </a:lnTo>
                                <a:lnTo>
                                  <a:pt x="1748" y="475"/>
                                </a:lnTo>
                                <a:lnTo>
                                  <a:pt x="1753" y="475"/>
                                </a:lnTo>
                                <a:lnTo>
                                  <a:pt x="1753" y="471"/>
                                </a:lnTo>
                                <a:lnTo>
                                  <a:pt x="1757" y="471"/>
                                </a:lnTo>
                                <a:lnTo>
                                  <a:pt x="1757" y="462"/>
                                </a:lnTo>
                                <a:lnTo>
                                  <a:pt x="1761" y="462"/>
                                </a:lnTo>
                                <a:lnTo>
                                  <a:pt x="1761" y="458"/>
                                </a:lnTo>
                                <a:lnTo>
                                  <a:pt x="1766" y="458"/>
                                </a:lnTo>
                                <a:lnTo>
                                  <a:pt x="1766" y="449"/>
                                </a:lnTo>
                                <a:lnTo>
                                  <a:pt x="1770" y="449"/>
                                </a:lnTo>
                                <a:lnTo>
                                  <a:pt x="1770" y="441"/>
                                </a:lnTo>
                                <a:lnTo>
                                  <a:pt x="1774" y="441"/>
                                </a:lnTo>
                                <a:lnTo>
                                  <a:pt x="1774" y="436"/>
                                </a:lnTo>
                                <a:lnTo>
                                  <a:pt x="1779" y="436"/>
                                </a:lnTo>
                                <a:lnTo>
                                  <a:pt x="1779" y="428"/>
                                </a:lnTo>
                                <a:lnTo>
                                  <a:pt x="1783" y="428"/>
                                </a:lnTo>
                                <a:lnTo>
                                  <a:pt x="1783" y="419"/>
                                </a:lnTo>
                                <a:lnTo>
                                  <a:pt x="1787" y="419"/>
                                </a:lnTo>
                                <a:lnTo>
                                  <a:pt x="1787" y="410"/>
                                </a:lnTo>
                                <a:lnTo>
                                  <a:pt x="1792" y="410"/>
                                </a:lnTo>
                                <a:lnTo>
                                  <a:pt x="1792" y="402"/>
                                </a:lnTo>
                                <a:lnTo>
                                  <a:pt x="1796" y="402"/>
                                </a:lnTo>
                                <a:lnTo>
                                  <a:pt x="1796" y="393"/>
                                </a:lnTo>
                                <a:lnTo>
                                  <a:pt x="1800" y="393"/>
                                </a:lnTo>
                                <a:lnTo>
                                  <a:pt x="1800" y="389"/>
                                </a:lnTo>
                                <a:lnTo>
                                  <a:pt x="1805" y="389"/>
                                </a:lnTo>
                                <a:lnTo>
                                  <a:pt x="1805" y="380"/>
                                </a:lnTo>
                                <a:lnTo>
                                  <a:pt x="1809" y="380"/>
                                </a:lnTo>
                                <a:lnTo>
                                  <a:pt x="1809" y="372"/>
                                </a:lnTo>
                                <a:lnTo>
                                  <a:pt x="1813" y="372"/>
                                </a:lnTo>
                                <a:lnTo>
                                  <a:pt x="1813" y="363"/>
                                </a:lnTo>
                                <a:lnTo>
                                  <a:pt x="1817" y="363"/>
                                </a:lnTo>
                                <a:lnTo>
                                  <a:pt x="1817" y="359"/>
                                </a:lnTo>
                                <a:lnTo>
                                  <a:pt x="1822" y="359"/>
                                </a:lnTo>
                                <a:lnTo>
                                  <a:pt x="1822" y="350"/>
                                </a:lnTo>
                                <a:lnTo>
                                  <a:pt x="1826" y="350"/>
                                </a:lnTo>
                                <a:lnTo>
                                  <a:pt x="1826" y="341"/>
                                </a:lnTo>
                                <a:lnTo>
                                  <a:pt x="1830" y="341"/>
                                </a:lnTo>
                                <a:lnTo>
                                  <a:pt x="1830" y="333"/>
                                </a:lnTo>
                                <a:lnTo>
                                  <a:pt x="1835" y="333"/>
                                </a:lnTo>
                                <a:lnTo>
                                  <a:pt x="1835" y="324"/>
                                </a:lnTo>
                                <a:lnTo>
                                  <a:pt x="1839" y="324"/>
                                </a:lnTo>
                                <a:lnTo>
                                  <a:pt x="1839" y="315"/>
                                </a:lnTo>
                                <a:lnTo>
                                  <a:pt x="1843" y="315"/>
                                </a:lnTo>
                                <a:lnTo>
                                  <a:pt x="1843" y="307"/>
                                </a:lnTo>
                                <a:lnTo>
                                  <a:pt x="1848" y="307"/>
                                </a:lnTo>
                                <a:lnTo>
                                  <a:pt x="1848" y="294"/>
                                </a:lnTo>
                                <a:lnTo>
                                  <a:pt x="1852" y="294"/>
                                </a:lnTo>
                                <a:lnTo>
                                  <a:pt x="1852" y="294"/>
                                </a:lnTo>
                                <a:lnTo>
                                  <a:pt x="1856" y="294"/>
                                </a:lnTo>
                                <a:lnTo>
                                  <a:pt x="1856" y="298"/>
                                </a:lnTo>
                                <a:lnTo>
                                  <a:pt x="1861" y="298"/>
                                </a:lnTo>
                                <a:lnTo>
                                  <a:pt x="1861" y="294"/>
                                </a:lnTo>
                                <a:lnTo>
                                  <a:pt x="1865" y="294"/>
                                </a:lnTo>
                                <a:lnTo>
                                  <a:pt x="1865" y="294"/>
                                </a:lnTo>
                                <a:lnTo>
                                  <a:pt x="1869" y="294"/>
                                </a:lnTo>
                                <a:lnTo>
                                  <a:pt x="1869" y="281"/>
                                </a:lnTo>
                                <a:lnTo>
                                  <a:pt x="1874" y="281"/>
                                </a:lnTo>
                                <a:lnTo>
                                  <a:pt x="1874" y="268"/>
                                </a:lnTo>
                                <a:lnTo>
                                  <a:pt x="1878" y="268"/>
                                </a:lnTo>
                                <a:lnTo>
                                  <a:pt x="1878" y="259"/>
                                </a:lnTo>
                                <a:lnTo>
                                  <a:pt x="1882" y="259"/>
                                </a:lnTo>
                                <a:lnTo>
                                  <a:pt x="1882" y="246"/>
                                </a:lnTo>
                                <a:lnTo>
                                  <a:pt x="1887" y="246"/>
                                </a:lnTo>
                                <a:lnTo>
                                  <a:pt x="1887" y="242"/>
                                </a:lnTo>
                                <a:lnTo>
                                  <a:pt x="1891" y="242"/>
                                </a:lnTo>
                                <a:lnTo>
                                  <a:pt x="1891" y="238"/>
                                </a:lnTo>
                                <a:lnTo>
                                  <a:pt x="1895" y="238"/>
                                </a:lnTo>
                                <a:lnTo>
                                  <a:pt x="1895" y="229"/>
                                </a:lnTo>
                                <a:lnTo>
                                  <a:pt x="1900" y="229"/>
                                </a:lnTo>
                                <a:lnTo>
                                  <a:pt x="1900" y="225"/>
                                </a:lnTo>
                                <a:lnTo>
                                  <a:pt x="1904" y="225"/>
                                </a:lnTo>
                                <a:lnTo>
                                  <a:pt x="1904" y="216"/>
                                </a:lnTo>
                                <a:lnTo>
                                  <a:pt x="1908" y="216"/>
                                </a:lnTo>
                                <a:lnTo>
                                  <a:pt x="1908" y="208"/>
                                </a:lnTo>
                                <a:lnTo>
                                  <a:pt x="1912" y="208"/>
                                </a:lnTo>
                                <a:lnTo>
                                  <a:pt x="1912" y="195"/>
                                </a:lnTo>
                                <a:lnTo>
                                  <a:pt x="1917" y="195"/>
                                </a:lnTo>
                                <a:lnTo>
                                  <a:pt x="1917" y="186"/>
                                </a:lnTo>
                                <a:lnTo>
                                  <a:pt x="1921" y="186"/>
                                </a:lnTo>
                                <a:lnTo>
                                  <a:pt x="1921" y="177"/>
                                </a:lnTo>
                                <a:lnTo>
                                  <a:pt x="1925" y="177"/>
                                </a:lnTo>
                                <a:lnTo>
                                  <a:pt x="1925" y="169"/>
                                </a:lnTo>
                                <a:lnTo>
                                  <a:pt x="1930" y="169"/>
                                </a:lnTo>
                                <a:lnTo>
                                  <a:pt x="1930" y="169"/>
                                </a:lnTo>
                                <a:lnTo>
                                  <a:pt x="1934" y="169"/>
                                </a:lnTo>
                                <a:lnTo>
                                  <a:pt x="1934" y="164"/>
                                </a:lnTo>
                                <a:lnTo>
                                  <a:pt x="1938" y="164"/>
                                </a:lnTo>
                                <a:lnTo>
                                  <a:pt x="1938" y="164"/>
                                </a:lnTo>
                                <a:lnTo>
                                  <a:pt x="1943" y="164"/>
                                </a:lnTo>
                                <a:lnTo>
                                  <a:pt x="1943" y="160"/>
                                </a:lnTo>
                                <a:lnTo>
                                  <a:pt x="1947" y="160"/>
                                </a:lnTo>
                                <a:lnTo>
                                  <a:pt x="1947" y="151"/>
                                </a:lnTo>
                                <a:lnTo>
                                  <a:pt x="1951" y="151"/>
                                </a:lnTo>
                                <a:lnTo>
                                  <a:pt x="1951" y="147"/>
                                </a:lnTo>
                                <a:lnTo>
                                  <a:pt x="1956" y="147"/>
                                </a:lnTo>
                                <a:lnTo>
                                  <a:pt x="1956" y="143"/>
                                </a:lnTo>
                                <a:lnTo>
                                  <a:pt x="1960" y="143"/>
                                </a:lnTo>
                                <a:lnTo>
                                  <a:pt x="1960" y="138"/>
                                </a:lnTo>
                                <a:lnTo>
                                  <a:pt x="1964" y="138"/>
                                </a:lnTo>
                                <a:lnTo>
                                  <a:pt x="1964" y="134"/>
                                </a:lnTo>
                                <a:lnTo>
                                  <a:pt x="1969" y="134"/>
                                </a:lnTo>
                                <a:lnTo>
                                  <a:pt x="1969" y="126"/>
                                </a:lnTo>
                                <a:lnTo>
                                  <a:pt x="1973" y="126"/>
                                </a:lnTo>
                                <a:lnTo>
                                  <a:pt x="1973" y="117"/>
                                </a:lnTo>
                                <a:lnTo>
                                  <a:pt x="1977" y="117"/>
                                </a:lnTo>
                                <a:lnTo>
                                  <a:pt x="1977" y="108"/>
                                </a:lnTo>
                                <a:lnTo>
                                  <a:pt x="1982" y="108"/>
                                </a:lnTo>
                                <a:lnTo>
                                  <a:pt x="1982" y="100"/>
                                </a:lnTo>
                                <a:lnTo>
                                  <a:pt x="1986" y="100"/>
                                </a:lnTo>
                                <a:lnTo>
                                  <a:pt x="1986" y="91"/>
                                </a:lnTo>
                                <a:lnTo>
                                  <a:pt x="1990" y="91"/>
                                </a:lnTo>
                                <a:lnTo>
                                  <a:pt x="1990" y="82"/>
                                </a:lnTo>
                                <a:lnTo>
                                  <a:pt x="1995" y="82"/>
                                </a:lnTo>
                                <a:lnTo>
                                  <a:pt x="1995" y="69"/>
                                </a:lnTo>
                                <a:lnTo>
                                  <a:pt x="1999" y="69"/>
                                </a:lnTo>
                                <a:lnTo>
                                  <a:pt x="1999" y="61"/>
                                </a:lnTo>
                                <a:lnTo>
                                  <a:pt x="2003" y="61"/>
                                </a:lnTo>
                                <a:lnTo>
                                  <a:pt x="2003" y="52"/>
                                </a:lnTo>
                                <a:lnTo>
                                  <a:pt x="2007" y="52"/>
                                </a:lnTo>
                                <a:lnTo>
                                  <a:pt x="2007" y="48"/>
                                </a:lnTo>
                                <a:lnTo>
                                  <a:pt x="2012" y="48"/>
                                </a:lnTo>
                                <a:lnTo>
                                  <a:pt x="2012" y="44"/>
                                </a:lnTo>
                                <a:lnTo>
                                  <a:pt x="2016" y="44"/>
                                </a:lnTo>
                                <a:lnTo>
                                  <a:pt x="2016" y="39"/>
                                </a:lnTo>
                                <a:lnTo>
                                  <a:pt x="2020" y="39"/>
                                </a:lnTo>
                                <a:lnTo>
                                  <a:pt x="2020" y="31"/>
                                </a:lnTo>
                                <a:lnTo>
                                  <a:pt x="2025" y="31"/>
                                </a:lnTo>
                                <a:lnTo>
                                  <a:pt x="2025" y="22"/>
                                </a:lnTo>
                                <a:lnTo>
                                  <a:pt x="2029" y="22"/>
                                </a:lnTo>
                                <a:lnTo>
                                  <a:pt x="2029" y="13"/>
                                </a:lnTo>
                                <a:lnTo>
                                  <a:pt x="2033" y="13"/>
                                </a:lnTo>
                                <a:lnTo>
                                  <a:pt x="2033"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667"/>
                        <wps:cNvSpPr>
                          <a:spLocks/>
                        </wps:cNvSpPr>
                        <wps:spPr bwMode="auto">
                          <a:xfrm>
                            <a:off x="1619408" y="942635"/>
                            <a:ext cx="784225" cy="520700"/>
                          </a:xfrm>
                          <a:custGeom>
                            <a:avLst/>
                            <a:gdLst>
                              <a:gd name="T0" fmla="*/ 13 w 1235"/>
                              <a:gd name="T1" fmla="*/ 177 h 820"/>
                              <a:gd name="T2" fmla="*/ 30 w 1235"/>
                              <a:gd name="T3" fmla="*/ 151 h 820"/>
                              <a:gd name="T4" fmla="*/ 47 w 1235"/>
                              <a:gd name="T5" fmla="*/ 125 h 820"/>
                              <a:gd name="T6" fmla="*/ 90 w 1235"/>
                              <a:gd name="T7" fmla="*/ 117 h 820"/>
                              <a:gd name="T8" fmla="*/ 112 w 1235"/>
                              <a:gd name="T9" fmla="*/ 130 h 820"/>
                              <a:gd name="T10" fmla="*/ 129 w 1235"/>
                              <a:gd name="T11" fmla="*/ 177 h 820"/>
                              <a:gd name="T12" fmla="*/ 146 w 1235"/>
                              <a:gd name="T13" fmla="*/ 216 h 820"/>
                              <a:gd name="T14" fmla="*/ 164 w 1235"/>
                              <a:gd name="T15" fmla="*/ 259 h 820"/>
                              <a:gd name="T16" fmla="*/ 181 w 1235"/>
                              <a:gd name="T17" fmla="*/ 285 h 820"/>
                              <a:gd name="T18" fmla="*/ 198 w 1235"/>
                              <a:gd name="T19" fmla="*/ 307 h 820"/>
                              <a:gd name="T20" fmla="*/ 216 w 1235"/>
                              <a:gd name="T21" fmla="*/ 320 h 820"/>
                              <a:gd name="T22" fmla="*/ 233 w 1235"/>
                              <a:gd name="T23" fmla="*/ 341 h 820"/>
                              <a:gd name="T24" fmla="*/ 259 w 1235"/>
                              <a:gd name="T25" fmla="*/ 354 h 820"/>
                              <a:gd name="T26" fmla="*/ 276 w 1235"/>
                              <a:gd name="T27" fmla="*/ 341 h 820"/>
                              <a:gd name="T28" fmla="*/ 293 w 1235"/>
                              <a:gd name="T29" fmla="*/ 328 h 820"/>
                              <a:gd name="T30" fmla="*/ 319 w 1235"/>
                              <a:gd name="T31" fmla="*/ 311 h 820"/>
                              <a:gd name="T32" fmla="*/ 336 w 1235"/>
                              <a:gd name="T33" fmla="*/ 276 h 820"/>
                              <a:gd name="T34" fmla="*/ 354 w 1235"/>
                              <a:gd name="T35" fmla="*/ 220 h 820"/>
                              <a:gd name="T36" fmla="*/ 371 w 1235"/>
                              <a:gd name="T37" fmla="*/ 134 h 820"/>
                              <a:gd name="T38" fmla="*/ 388 w 1235"/>
                              <a:gd name="T39" fmla="*/ 56 h 820"/>
                              <a:gd name="T40" fmla="*/ 406 w 1235"/>
                              <a:gd name="T41" fmla="*/ 5 h 820"/>
                              <a:gd name="T42" fmla="*/ 423 w 1235"/>
                              <a:gd name="T43" fmla="*/ 30 h 820"/>
                              <a:gd name="T44" fmla="*/ 440 w 1235"/>
                              <a:gd name="T45" fmla="*/ 117 h 820"/>
                              <a:gd name="T46" fmla="*/ 457 w 1235"/>
                              <a:gd name="T47" fmla="*/ 207 h 820"/>
                              <a:gd name="T48" fmla="*/ 475 w 1235"/>
                              <a:gd name="T49" fmla="*/ 281 h 820"/>
                              <a:gd name="T50" fmla="*/ 492 w 1235"/>
                              <a:gd name="T51" fmla="*/ 324 h 820"/>
                              <a:gd name="T52" fmla="*/ 509 w 1235"/>
                              <a:gd name="T53" fmla="*/ 358 h 820"/>
                              <a:gd name="T54" fmla="*/ 526 w 1235"/>
                              <a:gd name="T55" fmla="*/ 380 h 820"/>
                              <a:gd name="T56" fmla="*/ 544 w 1235"/>
                              <a:gd name="T57" fmla="*/ 406 h 820"/>
                              <a:gd name="T58" fmla="*/ 561 w 1235"/>
                              <a:gd name="T59" fmla="*/ 432 h 820"/>
                              <a:gd name="T60" fmla="*/ 583 w 1235"/>
                              <a:gd name="T61" fmla="*/ 458 h 820"/>
                              <a:gd name="T62" fmla="*/ 600 w 1235"/>
                              <a:gd name="T63" fmla="*/ 484 h 820"/>
                              <a:gd name="T64" fmla="*/ 617 w 1235"/>
                              <a:gd name="T65" fmla="*/ 514 h 820"/>
                              <a:gd name="T66" fmla="*/ 634 w 1235"/>
                              <a:gd name="T67" fmla="*/ 527 h 820"/>
                              <a:gd name="T68" fmla="*/ 652 w 1235"/>
                              <a:gd name="T69" fmla="*/ 548 h 820"/>
                              <a:gd name="T70" fmla="*/ 678 w 1235"/>
                              <a:gd name="T71" fmla="*/ 557 h 820"/>
                              <a:gd name="T72" fmla="*/ 704 w 1235"/>
                              <a:gd name="T73" fmla="*/ 566 h 820"/>
                              <a:gd name="T74" fmla="*/ 721 w 1235"/>
                              <a:gd name="T75" fmla="*/ 574 h 820"/>
                              <a:gd name="T76" fmla="*/ 738 w 1235"/>
                              <a:gd name="T77" fmla="*/ 583 h 820"/>
                              <a:gd name="T78" fmla="*/ 755 w 1235"/>
                              <a:gd name="T79" fmla="*/ 596 h 820"/>
                              <a:gd name="T80" fmla="*/ 773 w 1235"/>
                              <a:gd name="T81" fmla="*/ 609 h 820"/>
                              <a:gd name="T82" fmla="*/ 790 w 1235"/>
                              <a:gd name="T83" fmla="*/ 617 h 820"/>
                              <a:gd name="T84" fmla="*/ 807 w 1235"/>
                              <a:gd name="T85" fmla="*/ 626 h 820"/>
                              <a:gd name="T86" fmla="*/ 824 w 1235"/>
                              <a:gd name="T87" fmla="*/ 635 h 820"/>
                              <a:gd name="T88" fmla="*/ 842 w 1235"/>
                              <a:gd name="T89" fmla="*/ 643 h 820"/>
                              <a:gd name="T90" fmla="*/ 859 w 1235"/>
                              <a:gd name="T91" fmla="*/ 656 h 820"/>
                              <a:gd name="T92" fmla="*/ 881 w 1235"/>
                              <a:gd name="T93" fmla="*/ 665 h 820"/>
                              <a:gd name="T94" fmla="*/ 898 w 1235"/>
                              <a:gd name="T95" fmla="*/ 673 h 820"/>
                              <a:gd name="T96" fmla="*/ 919 w 1235"/>
                              <a:gd name="T97" fmla="*/ 682 h 820"/>
                              <a:gd name="T98" fmla="*/ 950 w 1235"/>
                              <a:gd name="T99" fmla="*/ 691 h 820"/>
                              <a:gd name="T100" fmla="*/ 1010 w 1235"/>
                              <a:gd name="T101" fmla="*/ 699 h 820"/>
                              <a:gd name="T102" fmla="*/ 1045 w 1235"/>
                              <a:gd name="T103" fmla="*/ 708 h 820"/>
                              <a:gd name="T104" fmla="*/ 1062 w 1235"/>
                              <a:gd name="T105" fmla="*/ 717 h 820"/>
                              <a:gd name="T106" fmla="*/ 1079 w 1235"/>
                              <a:gd name="T107" fmla="*/ 725 h 820"/>
                              <a:gd name="T108" fmla="*/ 1096 w 1235"/>
                              <a:gd name="T109" fmla="*/ 738 h 820"/>
                              <a:gd name="T110" fmla="*/ 1114 w 1235"/>
                              <a:gd name="T111" fmla="*/ 751 h 820"/>
                              <a:gd name="T112" fmla="*/ 1144 w 1235"/>
                              <a:gd name="T113" fmla="*/ 764 h 820"/>
                              <a:gd name="T114" fmla="*/ 1161 w 1235"/>
                              <a:gd name="T115" fmla="*/ 777 h 820"/>
                              <a:gd name="T116" fmla="*/ 1178 w 1235"/>
                              <a:gd name="T117" fmla="*/ 786 h 820"/>
                              <a:gd name="T118" fmla="*/ 1196 w 1235"/>
                              <a:gd name="T119" fmla="*/ 803 h 820"/>
                              <a:gd name="T120" fmla="*/ 1217 w 1235"/>
                              <a:gd name="T121" fmla="*/ 811 h 820"/>
                              <a:gd name="T122" fmla="*/ 1235 w 1235"/>
                              <a:gd name="T123" fmla="*/ 82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35" h="820">
                                <a:moveTo>
                                  <a:pt x="0" y="194"/>
                                </a:moveTo>
                                <a:lnTo>
                                  <a:pt x="0" y="190"/>
                                </a:lnTo>
                                <a:lnTo>
                                  <a:pt x="4" y="190"/>
                                </a:lnTo>
                                <a:lnTo>
                                  <a:pt x="4" y="186"/>
                                </a:lnTo>
                                <a:lnTo>
                                  <a:pt x="8" y="186"/>
                                </a:lnTo>
                                <a:lnTo>
                                  <a:pt x="8" y="181"/>
                                </a:lnTo>
                                <a:lnTo>
                                  <a:pt x="13" y="181"/>
                                </a:lnTo>
                                <a:lnTo>
                                  <a:pt x="13" y="177"/>
                                </a:lnTo>
                                <a:lnTo>
                                  <a:pt x="17" y="177"/>
                                </a:lnTo>
                                <a:lnTo>
                                  <a:pt x="17" y="168"/>
                                </a:lnTo>
                                <a:lnTo>
                                  <a:pt x="21" y="168"/>
                                </a:lnTo>
                                <a:lnTo>
                                  <a:pt x="21" y="164"/>
                                </a:lnTo>
                                <a:lnTo>
                                  <a:pt x="26" y="164"/>
                                </a:lnTo>
                                <a:lnTo>
                                  <a:pt x="26" y="156"/>
                                </a:lnTo>
                                <a:lnTo>
                                  <a:pt x="30" y="156"/>
                                </a:lnTo>
                                <a:lnTo>
                                  <a:pt x="30" y="151"/>
                                </a:lnTo>
                                <a:lnTo>
                                  <a:pt x="34" y="151"/>
                                </a:lnTo>
                                <a:lnTo>
                                  <a:pt x="34" y="143"/>
                                </a:lnTo>
                                <a:lnTo>
                                  <a:pt x="39" y="143"/>
                                </a:lnTo>
                                <a:lnTo>
                                  <a:pt x="39" y="138"/>
                                </a:lnTo>
                                <a:lnTo>
                                  <a:pt x="43" y="138"/>
                                </a:lnTo>
                                <a:lnTo>
                                  <a:pt x="43" y="130"/>
                                </a:lnTo>
                                <a:lnTo>
                                  <a:pt x="47" y="130"/>
                                </a:lnTo>
                                <a:lnTo>
                                  <a:pt x="47" y="125"/>
                                </a:lnTo>
                                <a:lnTo>
                                  <a:pt x="52" y="125"/>
                                </a:lnTo>
                                <a:lnTo>
                                  <a:pt x="56" y="125"/>
                                </a:lnTo>
                                <a:lnTo>
                                  <a:pt x="60" y="125"/>
                                </a:lnTo>
                                <a:lnTo>
                                  <a:pt x="60" y="121"/>
                                </a:lnTo>
                                <a:lnTo>
                                  <a:pt x="64" y="121"/>
                                </a:lnTo>
                                <a:lnTo>
                                  <a:pt x="64" y="117"/>
                                </a:lnTo>
                                <a:lnTo>
                                  <a:pt x="69" y="117"/>
                                </a:lnTo>
                                <a:lnTo>
                                  <a:pt x="90" y="117"/>
                                </a:lnTo>
                                <a:lnTo>
                                  <a:pt x="95" y="117"/>
                                </a:lnTo>
                                <a:lnTo>
                                  <a:pt x="95" y="121"/>
                                </a:lnTo>
                                <a:lnTo>
                                  <a:pt x="99" y="121"/>
                                </a:lnTo>
                                <a:lnTo>
                                  <a:pt x="103" y="121"/>
                                </a:lnTo>
                                <a:lnTo>
                                  <a:pt x="108" y="121"/>
                                </a:lnTo>
                                <a:lnTo>
                                  <a:pt x="108" y="125"/>
                                </a:lnTo>
                                <a:lnTo>
                                  <a:pt x="112" y="125"/>
                                </a:lnTo>
                                <a:lnTo>
                                  <a:pt x="112" y="130"/>
                                </a:lnTo>
                                <a:lnTo>
                                  <a:pt x="116" y="130"/>
                                </a:lnTo>
                                <a:lnTo>
                                  <a:pt x="116" y="143"/>
                                </a:lnTo>
                                <a:lnTo>
                                  <a:pt x="121" y="143"/>
                                </a:lnTo>
                                <a:lnTo>
                                  <a:pt x="121" y="156"/>
                                </a:lnTo>
                                <a:lnTo>
                                  <a:pt x="125" y="156"/>
                                </a:lnTo>
                                <a:lnTo>
                                  <a:pt x="125" y="168"/>
                                </a:lnTo>
                                <a:lnTo>
                                  <a:pt x="129" y="168"/>
                                </a:lnTo>
                                <a:lnTo>
                                  <a:pt x="129" y="177"/>
                                </a:lnTo>
                                <a:lnTo>
                                  <a:pt x="134" y="177"/>
                                </a:lnTo>
                                <a:lnTo>
                                  <a:pt x="134" y="186"/>
                                </a:lnTo>
                                <a:lnTo>
                                  <a:pt x="138" y="186"/>
                                </a:lnTo>
                                <a:lnTo>
                                  <a:pt x="138" y="194"/>
                                </a:lnTo>
                                <a:lnTo>
                                  <a:pt x="142" y="194"/>
                                </a:lnTo>
                                <a:lnTo>
                                  <a:pt x="142" y="203"/>
                                </a:lnTo>
                                <a:lnTo>
                                  <a:pt x="146" y="203"/>
                                </a:lnTo>
                                <a:lnTo>
                                  <a:pt x="146" y="216"/>
                                </a:lnTo>
                                <a:lnTo>
                                  <a:pt x="151" y="216"/>
                                </a:lnTo>
                                <a:lnTo>
                                  <a:pt x="151" y="225"/>
                                </a:lnTo>
                                <a:lnTo>
                                  <a:pt x="155" y="225"/>
                                </a:lnTo>
                                <a:lnTo>
                                  <a:pt x="155" y="238"/>
                                </a:lnTo>
                                <a:lnTo>
                                  <a:pt x="159" y="238"/>
                                </a:lnTo>
                                <a:lnTo>
                                  <a:pt x="159" y="250"/>
                                </a:lnTo>
                                <a:lnTo>
                                  <a:pt x="164" y="250"/>
                                </a:lnTo>
                                <a:lnTo>
                                  <a:pt x="164" y="259"/>
                                </a:lnTo>
                                <a:lnTo>
                                  <a:pt x="168" y="259"/>
                                </a:lnTo>
                                <a:lnTo>
                                  <a:pt x="168" y="268"/>
                                </a:lnTo>
                                <a:lnTo>
                                  <a:pt x="172" y="268"/>
                                </a:lnTo>
                                <a:lnTo>
                                  <a:pt x="172" y="276"/>
                                </a:lnTo>
                                <a:lnTo>
                                  <a:pt x="177" y="276"/>
                                </a:lnTo>
                                <a:lnTo>
                                  <a:pt x="177" y="281"/>
                                </a:lnTo>
                                <a:lnTo>
                                  <a:pt x="181" y="281"/>
                                </a:lnTo>
                                <a:lnTo>
                                  <a:pt x="181" y="285"/>
                                </a:lnTo>
                                <a:lnTo>
                                  <a:pt x="185" y="285"/>
                                </a:lnTo>
                                <a:lnTo>
                                  <a:pt x="185" y="289"/>
                                </a:lnTo>
                                <a:lnTo>
                                  <a:pt x="190" y="289"/>
                                </a:lnTo>
                                <a:lnTo>
                                  <a:pt x="190" y="298"/>
                                </a:lnTo>
                                <a:lnTo>
                                  <a:pt x="194" y="298"/>
                                </a:lnTo>
                                <a:lnTo>
                                  <a:pt x="194" y="302"/>
                                </a:lnTo>
                                <a:lnTo>
                                  <a:pt x="198" y="302"/>
                                </a:lnTo>
                                <a:lnTo>
                                  <a:pt x="198" y="307"/>
                                </a:lnTo>
                                <a:lnTo>
                                  <a:pt x="203" y="307"/>
                                </a:lnTo>
                                <a:lnTo>
                                  <a:pt x="203" y="311"/>
                                </a:lnTo>
                                <a:lnTo>
                                  <a:pt x="207" y="311"/>
                                </a:lnTo>
                                <a:lnTo>
                                  <a:pt x="207" y="315"/>
                                </a:lnTo>
                                <a:lnTo>
                                  <a:pt x="211" y="315"/>
                                </a:lnTo>
                                <a:lnTo>
                                  <a:pt x="211" y="320"/>
                                </a:lnTo>
                                <a:lnTo>
                                  <a:pt x="216" y="320"/>
                                </a:lnTo>
                                <a:lnTo>
                                  <a:pt x="216" y="320"/>
                                </a:lnTo>
                                <a:lnTo>
                                  <a:pt x="220" y="320"/>
                                </a:lnTo>
                                <a:lnTo>
                                  <a:pt x="220" y="324"/>
                                </a:lnTo>
                                <a:lnTo>
                                  <a:pt x="224" y="324"/>
                                </a:lnTo>
                                <a:lnTo>
                                  <a:pt x="224" y="328"/>
                                </a:lnTo>
                                <a:lnTo>
                                  <a:pt x="229" y="328"/>
                                </a:lnTo>
                                <a:lnTo>
                                  <a:pt x="229" y="337"/>
                                </a:lnTo>
                                <a:lnTo>
                                  <a:pt x="233" y="337"/>
                                </a:lnTo>
                                <a:lnTo>
                                  <a:pt x="233" y="341"/>
                                </a:lnTo>
                                <a:lnTo>
                                  <a:pt x="237" y="341"/>
                                </a:lnTo>
                                <a:lnTo>
                                  <a:pt x="237" y="345"/>
                                </a:lnTo>
                                <a:lnTo>
                                  <a:pt x="241" y="345"/>
                                </a:lnTo>
                                <a:lnTo>
                                  <a:pt x="241" y="350"/>
                                </a:lnTo>
                                <a:lnTo>
                                  <a:pt x="246" y="350"/>
                                </a:lnTo>
                                <a:lnTo>
                                  <a:pt x="246" y="354"/>
                                </a:lnTo>
                                <a:lnTo>
                                  <a:pt x="250" y="354"/>
                                </a:lnTo>
                                <a:lnTo>
                                  <a:pt x="259" y="354"/>
                                </a:lnTo>
                                <a:lnTo>
                                  <a:pt x="263" y="354"/>
                                </a:lnTo>
                                <a:lnTo>
                                  <a:pt x="263" y="350"/>
                                </a:lnTo>
                                <a:lnTo>
                                  <a:pt x="267" y="350"/>
                                </a:lnTo>
                                <a:lnTo>
                                  <a:pt x="267" y="345"/>
                                </a:lnTo>
                                <a:lnTo>
                                  <a:pt x="272" y="345"/>
                                </a:lnTo>
                                <a:lnTo>
                                  <a:pt x="272" y="345"/>
                                </a:lnTo>
                                <a:lnTo>
                                  <a:pt x="276" y="345"/>
                                </a:lnTo>
                                <a:lnTo>
                                  <a:pt x="276" y="341"/>
                                </a:lnTo>
                                <a:lnTo>
                                  <a:pt x="280" y="341"/>
                                </a:lnTo>
                                <a:lnTo>
                                  <a:pt x="280" y="337"/>
                                </a:lnTo>
                                <a:lnTo>
                                  <a:pt x="285" y="337"/>
                                </a:lnTo>
                                <a:lnTo>
                                  <a:pt x="285" y="337"/>
                                </a:lnTo>
                                <a:lnTo>
                                  <a:pt x="289" y="337"/>
                                </a:lnTo>
                                <a:lnTo>
                                  <a:pt x="289" y="332"/>
                                </a:lnTo>
                                <a:lnTo>
                                  <a:pt x="293" y="332"/>
                                </a:lnTo>
                                <a:lnTo>
                                  <a:pt x="293" y="328"/>
                                </a:lnTo>
                                <a:lnTo>
                                  <a:pt x="298" y="328"/>
                                </a:lnTo>
                                <a:lnTo>
                                  <a:pt x="306" y="328"/>
                                </a:lnTo>
                                <a:lnTo>
                                  <a:pt x="311" y="328"/>
                                </a:lnTo>
                                <a:lnTo>
                                  <a:pt x="311" y="324"/>
                                </a:lnTo>
                                <a:lnTo>
                                  <a:pt x="315" y="324"/>
                                </a:lnTo>
                                <a:lnTo>
                                  <a:pt x="315" y="320"/>
                                </a:lnTo>
                                <a:lnTo>
                                  <a:pt x="319" y="320"/>
                                </a:lnTo>
                                <a:lnTo>
                                  <a:pt x="319" y="311"/>
                                </a:lnTo>
                                <a:lnTo>
                                  <a:pt x="324" y="311"/>
                                </a:lnTo>
                                <a:lnTo>
                                  <a:pt x="324" y="302"/>
                                </a:lnTo>
                                <a:lnTo>
                                  <a:pt x="328" y="302"/>
                                </a:lnTo>
                                <a:lnTo>
                                  <a:pt x="328" y="294"/>
                                </a:lnTo>
                                <a:lnTo>
                                  <a:pt x="332" y="294"/>
                                </a:lnTo>
                                <a:lnTo>
                                  <a:pt x="332" y="285"/>
                                </a:lnTo>
                                <a:lnTo>
                                  <a:pt x="336" y="285"/>
                                </a:lnTo>
                                <a:lnTo>
                                  <a:pt x="336" y="276"/>
                                </a:lnTo>
                                <a:lnTo>
                                  <a:pt x="341" y="276"/>
                                </a:lnTo>
                                <a:lnTo>
                                  <a:pt x="341" y="268"/>
                                </a:lnTo>
                                <a:lnTo>
                                  <a:pt x="345" y="268"/>
                                </a:lnTo>
                                <a:lnTo>
                                  <a:pt x="345" y="250"/>
                                </a:lnTo>
                                <a:lnTo>
                                  <a:pt x="349" y="250"/>
                                </a:lnTo>
                                <a:lnTo>
                                  <a:pt x="349" y="238"/>
                                </a:lnTo>
                                <a:lnTo>
                                  <a:pt x="354" y="238"/>
                                </a:lnTo>
                                <a:lnTo>
                                  <a:pt x="354" y="220"/>
                                </a:lnTo>
                                <a:lnTo>
                                  <a:pt x="358" y="220"/>
                                </a:lnTo>
                                <a:lnTo>
                                  <a:pt x="358" y="199"/>
                                </a:lnTo>
                                <a:lnTo>
                                  <a:pt x="362" y="199"/>
                                </a:lnTo>
                                <a:lnTo>
                                  <a:pt x="362" y="177"/>
                                </a:lnTo>
                                <a:lnTo>
                                  <a:pt x="367" y="177"/>
                                </a:lnTo>
                                <a:lnTo>
                                  <a:pt x="367" y="156"/>
                                </a:lnTo>
                                <a:lnTo>
                                  <a:pt x="371" y="156"/>
                                </a:lnTo>
                                <a:lnTo>
                                  <a:pt x="371" y="134"/>
                                </a:lnTo>
                                <a:lnTo>
                                  <a:pt x="375" y="134"/>
                                </a:lnTo>
                                <a:lnTo>
                                  <a:pt x="375" y="117"/>
                                </a:lnTo>
                                <a:lnTo>
                                  <a:pt x="380" y="117"/>
                                </a:lnTo>
                                <a:lnTo>
                                  <a:pt x="380" y="95"/>
                                </a:lnTo>
                                <a:lnTo>
                                  <a:pt x="384" y="95"/>
                                </a:lnTo>
                                <a:lnTo>
                                  <a:pt x="384" y="78"/>
                                </a:lnTo>
                                <a:lnTo>
                                  <a:pt x="388" y="78"/>
                                </a:lnTo>
                                <a:lnTo>
                                  <a:pt x="388" y="56"/>
                                </a:lnTo>
                                <a:lnTo>
                                  <a:pt x="393" y="56"/>
                                </a:lnTo>
                                <a:lnTo>
                                  <a:pt x="393" y="39"/>
                                </a:lnTo>
                                <a:lnTo>
                                  <a:pt x="397" y="39"/>
                                </a:lnTo>
                                <a:lnTo>
                                  <a:pt x="397" y="22"/>
                                </a:lnTo>
                                <a:lnTo>
                                  <a:pt x="401" y="22"/>
                                </a:lnTo>
                                <a:lnTo>
                                  <a:pt x="401" y="9"/>
                                </a:lnTo>
                                <a:lnTo>
                                  <a:pt x="406" y="9"/>
                                </a:lnTo>
                                <a:lnTo>
                                  <a:pt x="406" y="5"/>
                                </a:lnTo>
                                <a:lnTo>
                                  <a:pt x="410" y="5"/>
                                </a:lnTo>
                                <a:lnTo>
                                  <a:pt x="410" y="0"/>
                                </a:lnTo>
                                <a:lnTo>
                                  <a:pt x="414" y="0"/>
                                </a:lnTo>
                                <a:lnTo>
                                  <a:pt x="414" y="0"/>
                                </a:lnTo>
                                <a:lnTo>
                                  <a:pt x="419" y="0"/>
                                </a:lnTo>
                                <a:lnTo>
                                  <a:pt x="419" y="13"/>
                                </a:lnTo>
                                <a:lnTo>
                                  <a:pt x="423" y="13"/>
                                </a:lnTo>
                                <a:lnTo>
                                  <a:pt x="423" y="30"/>
                                </a:lnTo>
                                <a:lnTo>
                                  <a:pt x="427" y="30"/>
                                </a:lnTo>
                                <a:lnTo>
                                  <a:pt x="427" y="48"/>
                                </a:lnTo>
                                <a:lnTo>
                                  <a:pt x="431" y="48"/>
                                </a:lnTo>
                                <a:lnTo>
                                  <a:pt x="431" y="69"/>
                                </a:lnTo>
                                <a:lnTo>
                                  <a:pt x="436" y="69"/>
                                </a:lnTo>
                                <a:lnTo>
                                  <a:pt x="436" y="91"/>
                                </a:lnTo>
                                <a:lnTo>
                                  <a:pt x="440" y="91"/>
                                </a:lnTo>
                                <a:lnTo>
                                  <a:pt x="440" y="117"/>
                                </a:lnTo>
                                <a:lnTo>
                                  <a:pt x="444" y="117"/>
                                </a:lnTo>
                                <a:lnTo>
                                  <a:pt x="444" y="138"/>
                                </a:lnTo>
                                <a:lnTo>
                                  <a:pt x="449" y="138"/>
                                </a:lnTo>
                                <a:lnTo>
                                  <a:pt x="449" y="164"/>
                                </a:lnTo>
                                <a:lnTo>
                                  <a:pt x="453" y="164"/>
                                </a:lnTo>
                                <a:lnTo>
                                  <a:pt x="453" y="186"/>
                                </a:lnTo>
                                <a:lnTo>
                                  <a:pt x="457" y="186"/>
                                </a:lnTo>
                                <a:lnTo>
                                  <a:pt x="457" y="207"/>
                                </a:lnTo>
                                <a:lnTo>
                                  <a:pt x="462" y="207"/>
                                </a:lnTo>
                                <a:lnTo>
                                  <a:pt x="462" y="229"/>
                                </a:lnTo>
                                <a:lnTo>
                                  <a:pt x="466" y="229"/>
                                </a:lnTo>
                                <a:lnTo>
                                  <a:pt x="466" y="246"/>
                                </a:lnTo>
                                <a:lnTo>
                                  <a:pt x="470" y="246"/>
                                </a:lnTo>
                                <a:lnTo>
                                  <a:pt x="470" y="263"/>
                                </a:lnTo>
                                <a:lnTo>
                                  <a:pt x="475" y="263"/>
                                </a:lnTo>
                                <a:lnTo>
                                  <a:pt x="475" y="281"/>
                                </a:lnTo>
                                <a:lnTo>
                                  <a:pt x="479" y="281"/>
                                </a:lnTo>
                                <a:lnTo>
                                  <a:pt x="479" y="289"/>
                                </a:lnTo>
                                <a:lnTo>
                                  <a:pt x="483" y="289"/>
                                </a:lnTo>
                                <a:lnTo>
                                  <a:pt x="483" y="302"/>
                                </a:lnTo>
                                <a:lnTo>
                                  <a:pt x="488" y="302"/>
                                </a:lnTo>
                                <a:lnTo>
                                  <a:pt x="488" y="315"/>
                                </a:lnTo>
                                <a:lnTo>
                                  <a:pt x="492" y="315"/>
                                </a:lnTo>
                                <a:lnTo>
                                  <a:pt x="492" y="324"/>
                                </a:lnTo>
                                <a:lnTo>
                                  <a:pt x="496" y="324"/>
                                </a:lnTo>
                                <a:lnTo>
                                  <a:pt x="496" y="337"/>
                                </a:lnTo>
                                <a:lnTo>
                                  <a:pt x="501" y="337"/>
                                </a:lnTo>
                                <a:lnTo>
                                  <a:pt x="501" y="345"/>
                                </a:lnTo>
                                <a:lnTo>
                                  <a:pt x="505" y="345"/>
                                </a:lnTo>
                                <a:lnTo>
                                  <a:pt x="505" y="354"/>
                                </a:lnTo>
                                <a:lnTo>
                                  <a:pt x="509" y="354"/>
                                </a:lnTo>
                                <a:lnTo>
                                  <a:pt x="509" y="358"/>
                                </a:lnTo>
                                <a:lnTo>
                                  <a:pt x="514" y="358"/>
                                </a:lnTo>
                                <a:lnTo>
                                  <a:pt x="514" y="367"/>
                                </a:lnTo>
                                <a:lnTo>
                                  <a:pt x="518" y="367"/>
                                </a:lnTo>
                                <a:lnTo>
                                  <a:pt x="518" y="371"/>
                                </a:lnTo>
                                <a:lnTo>
                                  <a:pt x="522" y="371"/>
                                </a:lnTo>
                                <a:lnTo>
                                  <a:pt x="522" y="376"/>
                                </a:lnTo>
                                <a:lnTo>
                                  <a:pt x="526" y="376"/>
                                </a:lnTo>
                                <a:lnTo>
                                  <a:pt x="526" y="380"/>
                                </a:lnTo>
                                <a:lnTo>
                                  <a:pt x="531" y="380"/>
                                </a:lnTo>
                                <a:lnTo>
                                  <a:pt x="531" y="389"/>
                                </a:lnTo>
                                <a:lnTo>
                                  <a:pt x="535" y="389"/>
                                </a:lnTo>
                                <a:lnTo>
                                  <a:pt x="535" y="393"/>
                                </a:lnTo>
                                <a:lnTo>
                                  <a:pt x="539" y="393"/>
                                </a:lnTo>
                                <a:lnTo>
                                  <a:pt x="539" y="402"/>
                                </a:lnTo>
                                <a:lnTo>
                                  <a:pt x="544" y="402"/>
                                </a:lnTo>
                                <a:lnTo>
                                  <a:pt x="544" y="406"/>
                                </a:lnTo>
                                <a:lnTo>
                                  <a:pt x="548" y="406"/>
                                </a:lnTo>
                                <a:lnTo>
                                  <a:pt x="548" y="410"/>
                                </a:lnTo>
                                <a:lnTo>
                                  <a:pt x="552" y="410"/>
                                </a:lnTo>
                                <a:lnTo>
                                  <a:pt x="552" y="414"/>
                                </a:lnTo>
                                <a:lnTo>
                                  <a:pt x="557" y="414"/>
                                </a:lnTo>
                                <a:lnTo>
                                  <a:pt x="557" y="423"/>
                                </a:lnTo>
                                <a:lnTo>
                                  <a:pt x="561" y="423"/>
                                </a:lnTo>
                                <a:lnTo>
                                  <a:pt x="561" y="432"/>
                                </a:lnTo>
                                <a:lnTo>
                                  <a:pt x="565" y="432"/>
                                </a:lnTo>
                                <a:lnTo>
                                  <a:pt x="565" y="449"/>
                                </a:lnTo>
                                <a:lnTo>
                                  <a:pt x="570" y="449"/>
                                </a:lnTo>
                                <a:lnTo>
                                  <a:pt x="570" y="453"/>
                                </a:lnTo>
                                <a:lnTo>
                                  <a:pt x="574" y="453"/>
                                </a:lnTo>
                                <a:lnTo>
                                  <a:pt x="574" y="458"/>
                                </a:lnTo>
                                <a:lnTo>
                                  <a:pt x="578" y="458"/>
                                </a:lnTo>
                                <a:lnTo>
                                  <a:pt x="583" y="458"/>
                                </a:lnTo>
                                <a:lnTo>
                                  <a:pt x="587" y="458"/>
                                </a:lnTo>
                                <a:lnTo>
                                  <a:pt x="587" y="462"/>
                                </a:lnTo>
                                <a:lnTo>
                                  <a:pt x="591" y="462"/>
                                </a:lnTo>
                                <a:lnTo>
                                  <a:pt x="591" y="466"/>
                                </a:lnTo>
                                <a:lnTo>
                                  <a:pt x="596" y="466"/>
                                </a:lnTo>
                                <a:lnTo>
                                  <a:pt x="596" y="475"/>
                                </a:lnTo>
                                <a:lnTo>
                                  <a:pt x="600" y="475"/>
                                </a:lnTo>
                                <a:lnTo>
                                  <a:pt x="600" y="484"/>
                                </a:lnTo>
                                <a:lnTo>
                                  <a:pt x="604" y="484"/>
                                </a:lnTo>
                                <a:lnTo>
                                  <a:pt x="604" y="492"/>
                                </a:lnTo>
                                <a:lnTo>
                                  <a:pt x="609" y="492"/>
                                </a:lnTo>
                                <a:lnTo>
                                  <a:pt x="609" y="501"/>
                                </a:lnTo>
                                <a:lnTo>
                                  <a:pt x="613" y="501"/>
                                </a:lnTo>
                                <a:lnTo>
                                  <a:pt x="613" y="509"/>
                                </a:lnTo>
                                <a:lnTo>
                                  <a:pt x="617" y="509"/>
                                </a:lnTo>
                                <a:lnTo>
                                  <a:pt x="617" y="514"/>
                                </a:lnTo>
                                <a:lnTo>
                                  <a:pt x="621" y="514"/>
                                </a:lnTo>
                                <a:lnTo>
                                  <a:pt x="621" y="514"/>
                                </a:lnTo>
                                <a:lnTo>
                                  <a:pt x="626" y="514"/>
                                </a:lnTo>
                                <a:lnTo>
                                  <a:pt x="626" y="518"/>
                                </a:lnTo>
                                <a:lnTo>
                                  <a:pt x="630" y="518"/>
                                </a:lnTo>
                                <a:lnTo>
                                  <a:pt x="630" y="522"/>
                                </a:lnTo>
                                <a:lnTo>
                                  <a:pt x="634" y="522"/>
                                </a:lnTo>
                                <a:lnTo>
                                  <a:pt x="634" y="527"/>
                                </a:lnTo>
                                <a:lnTo>
                                  <a:pt x="639" y="527"/>
                                </a:lnTo>
                                <a:lnTo>
                                  <a:pt x="639" y="535"/>
                                </a:lnTo>
                                <a:lnTo>
                                  <a:pt x="643" y="535"/>
                                </a:lnTo>
                                <a:lnTo>
                                  <a:pt x="643" y="540"/>
                                </a:lnTo>
                                <a:lnTo>
                                  <a:pt x="647" y="540"/>
                                </a:lnTo>
                                <a:lnTo>
                                  <a:pt x="647" y="544"/>
                                </a:lnTo>
                                <a:lnTo>
                                  <a:pt x="652" y="544"/>
                                </a:lnTo>
                                <a:lnTo>
                                  <a:pt x="652" y="548"/>
                                </a:lnTo>
                                <a:lnTo>
                                  <a:pt x="656" y="548"/>
                                </a:lnTo>
                                <a:lnTo>
                                  <a:pt x="656" y="548"/>
                                </a:lnTo>
                                <a:lnTo>
                                  <a:pt x="660" y="548"/>
                                </a:lnTo>
                                <a:lnTo>
                                  <a:pt x="660" y="553"/>
                                </a:lnTo>
                                <a:lnTo>
                                  <a:pt x="665" y="553"/>
                                </a:lnTo>
                                <a:lnTo>
                                  <a:pt x="673" y="553"/>
                                </a:lnTo>
                                <a:lnTo>
                                  <a:pt x="678" y="553"/>
                                </a:lnTo>
                                <a:lnTo>
                                  <a:pt x="678" y="557"/>
                                </a:lnTo>
                                <a:lnTo>
                                  <a:pt x="682" y="557"/>
                                </a:lnTo>
                                <a:lnTo>
                                  <a:pt x="686" y="557"/>
                                </a:lnTo>
                                <a:lnTo>
                                  <a:pt x="691" y="557"/>
                                </a:lnTo>
                                <a:lnTo>
                                  <a:pt x="691" y="561"/>
                                </a:lnTo>
                                <a:lnTo>
                                  <a:pt x="695" y="561"/>
                                </a:lnTo>
                                <a:lnTo>
                                  <a:pt x="699" y="561"/>
                                </a:lnTo>
                                <a:lnTo>
                                  <a:pt x="704" y="561"/>
                                </a:lnTo>
                                <a:lnTo>
                                  <a:pt x="704" y="566"/>
                                </a:lnTo>
                                <a:lnTo>
                                  <a:pt x="708" y="566"/>
                                </a:lnTo>
                                <a:lnTo>
                                  <a:pt x="708" y="566"/>
                                </a:lnTo>
                                <a:lnTo>
                                  <a:pt x="712" y="566"/>
                                </a:lnTo>
                                <a:lnTo>
                                  <a:pt x="712" y="570"/>
                                </a:lnTo>
                                <a:lnTo>
                                  <a:pt x="716" y="570"/>
                                </a:lnTo>
                                <a:lnTo>
                                  <a:pt x="716" y="574"/>
                                </a:lnTo>
                                <a:lnTo>
                                  <a:pt x="721" y="574"/>
                                </a:lnTo>
                                <a:lnTo>
                                  <a:pt x="721" y="574"/>
                                </a:lnTo>
                                <a:lnTo>
                                  <a:pt x="725" y="574"/>
                                </a:lnTo>
                                <a:lnTo>
                                  <a:pt x="725" y="578"/>
                                </a:lnTo>
                                <a:lnTo>
                                  <a:pt x="729" y="578"/>
                                </a:lnTo>
                                <a:lnTo>
                                  <a:pt x="729" y="578"/>
                                </a:lnTo>
                                <a:lnTo>
                                  <a:pt x="734" y="578"/>
                                </a:lnTo>
                                <a:lnTo>
                                  <a:pt x="734" y="583"/>
                                </a:lnTo>
                                <a:lnTo>
                                  <a:pt x="738" y="583"/>
                                </a:lnTo>
                                <a:lnTo>
                                  <a:pt x="738" y="583"/>
                                </a:lnTo>
                                <a:lnTo>
                                  <a:pt x="742" y="583"/>
                                </a:lnTo>
                                <a:lnTo>
                                  <a:pt x="742" y="587"/>
                                </a:lnTo>
                                <a:lnTo>
                                  <a:pt x="747" y="587"/>
                                </a:lnTo>
                                <a:lnTo>
                                  <a:pt x="747" y="591"/>
                                </a:lnTo>
                                <a:lnTo>
                                  <a:pt x="751" y="591"/>
                                </a:lnTo>
                                <a:lnTo>
                                  <a:pt x="751" y="591"/>
                                </a:lnTo>
                                <a:lnTo>
                                  <a:pt x="755" y="591"/>
                                </a:lnTo>
                                <a:lnTo>
                                  <a:pt x="755" y="596"/>
                                </a:lnTo>
                                <a:lnTo>
                                  <a:pt x="760" y="596"/>
                                </a:lnTo>
                                <a:lnTo>
                                  <a:pt x="760" y="596"/>
                                </a:lnTo>
                                <a:lnTo>
                                  <a:pt x="764" y="596"/>
                                </a:lnTo>
                                <a:lnTo>
                                  <a:pt x="764" y="600"/>
                                </a:lnTo>
                                <a:lnTo>
                                  <a:pt x="768" y="600"/>
                                </a:lnTo>
                                <a:lnTo>
                                  <a:pt x="768" y="604"/>
                                </a:lnTo>
                                <a:lnTo>
                                  <a:pt x="773" y="604"/>
                                </a:lnTo>
                                <a:lnTo>
                                  <a:pt x="773" y="609"/>
                                </a:lnTo>
                                <a:lnTo>
                                  <a:pt x="777" y="609"/>
                                </a:lnTo>
                                <a:lnTo>
                                  <a:pt x="777" y="609"/>
                                </a:lnTo>
                                <a:lnTo>
                                  <a:pt x="781" y="609"/>
                                </a:lnTo>
                                <a:lnTo>
                                  <a:pt x="781" y="613"/>
                                </a:lnTo>
                                <a:lnTo>
                                  <a:pt x="786" y="613"/>
                                </a:lnTo>
                                <a:lnTo>
                                  <a:pt x="786" y="613"/>
                                </a:lnTo>
                                <a:lnTo>
                                  <a:pt x="790" y="613"/>
                                </a:lnTo>
                                <a:lnTo>
                                  <a:pt x="790" y="617"/>
                                </a:lnTo>
                                <a:lnTo>
                                  <a:pt x="794" y="617"/>
                                </a:lnTo>
                                <a:lnTo>
                                  <a:pt x="794" y="617"/>
                                </a:lnTo>
                                <a:lnTo>
                                  <a:pt x="798" y="617"/>
                                </a:lnTo>
                                <a:lnTo>
                                  <a:pt x="798" y="622"/>
                                </a:lnTo>
                                <a:lnTo>
                                  <a:pt x="803" y="622"/>
                                </a:lnTo>
                                <a:lnTo>
                                  <a:pt x="803" y="622"/>
                                </a:lnTo>
                                <a:lnTo>
                                  <a:pt x="807" y="622"/>
                                </a:lnTo>
                                <a:lnTo>
                                  <a:pt x="807" y="626"/>
                                </a:lnTo>
                                <a:lnTo>
                                  <a:pt x="811" y="626"/>
                                </a:lnTo>
                                <a:lnTo>
                                  <a:pt x="811" y="626"/>
                                </a:lnTo>
                                <a:lnTo>
                                  <a:pt x="816" y="626"/>
                                </a:lnTo>
                                <a:lnTo>
                                  <a:pt x="816" y="630"/>
                                </a:lnTo>
                                <a:lnTo>
                                  <a:pt x="820" y="630"/>
                                </a:lnTo>
                                <a:lnTo>
                                  <a:pt x="820" y="630"/>
                                </a:lnTo>
                                <a:lnTo>
                                  <a:pt x="824" y="630"/>
                                </a:lnTo>
                                <a:lnTo>
                                  <a:pt x="824" y="635"/>
                                </a:lnTo>
                                <a:lnTo>
                                  <a:pt x="829" y="635"/>
                                </a:lnTo>
                                <a:lnTo>
                                  <a:pt x="829" y="635"/>
                                </a:lnTo>
                                <a:lnTo>
                                  <a:pt x="833" y="635"/>
                                </a:lnTo>
                                <a:lnTo>
                                  <a:pt x="833" y="639"/>
                                </a:lnTo>
                                <a:lnTo>
                                  <a:pt x="837" y="639"/>
                                </a:lnTo>
                                <a:lnTo>
                                  <a:pt x="837" y="639"/>
                                </a:lnTo>
                                <a:lnTo>
                                  <a:pt x="842" y="639"/>
                                </a:lnTo>
                                <a:lnTo>
                                  <a:pt x="842" y="643"/>
                                </a:lnTo>
                                <a:lnTo>
                                  <a:pt x="846" y="643"/>
                                </a:lnTo>
                                <a:lnTo>
                                  <a:pt x="846" y="647"/>
                                </a:lnTo>
                                <a:lnTo>
                                  <a:pt x="850" y="647"/>
                                </a:lnTo>
                                <a:lnTo>
                                  <a:pt x="850" y="652"/>
                                </a:lnTo>
                                <a:lnTo>
                                  <a:pt x="855" y="652"/>
                                </a:lnTo>
                                <a:lnTo>
                                  <a:pt x="855" y="652"/>
                                </a:lnTo>
                                <a:lnTo>
                                  <a:pt x="859" y="652"/>
                                </a:lnTo>
                                <a:lnTo>
                                  <a:pt x="859" y="656"/>
                                </a:lnTo>
                                <a:lnTo>
                                  <a:pt x="863" y="656"/>
                                </a:lnTo>
                                <a:lnTo>
                                  <a:pt x="863" y="656"/>
                                </a:lnTo>
                                <a:lnTo>
                                  <a:pt x="868" y="656"/>
                                </a:lnTo>
                                <a:lnTo>
                                  <a:pt x="868" y="660"/>
                                </a:lnTo>
                                <a:lnTo>
                                  <a:pt x="872" y="660"/>
                                </a:lnTo>
                                <a:lnTo>
                                  <a:pt x="872" y="665"/>
                                </a:lnTo>
                                <a:lnTo>
                                  <a:pt x="876" y="665"/>
                                </a:lnTo>
                                <a:lnTo>
                                  <a:pt x="881" y="665"/>
                                </a:lnTo>
                                <a:lnTo>
                                  <a:pt x="885" y="665"/>
                                </a:lnTo>
                                <a:lnTo>
                                  <a:pt x="885" y="669"/>
                                </a:lnTo>
                                <a:lnTo>
                                  <a:pt x="889" y="669"/>
                                </a:lnTo>
                                <a:lnTo>
                                  <a:pt x="889" y="669"/>
                                </a:lnTo>
                                <a:lnTo>
                                  <a:pt x="893" y="669"/>
                                </a:lnTo>
                                <a:lnTo>
                                  <a:pt x="893" y="673"/>
                                </a:lnTo>
                                <a:lnTo>
                                  <a:pt x="898" y="673"/>
                                </a:lnTo>
                                <a:lnTo>
                                  <a:pt x="898" y="673"/>
                                </a:lnTo>
                                <a:lnTo>
                                  <a:pt x="902" y="673"/>
                                </a:lnTo>
                                <a:lnTo>
                                  <a:pt x="902" y="678"/>
                                </a:lnTo>
                                <a:lnTo>
                                  <a:pt x="906" y="678"/>
                                </a:lnTo>
                                <a:lnTo>
                                  <a:pt x="911" y="678"/>
                                </a:lnTo>
                                <a:lnTo>
                                  <a:pt x="915" y="678"/>
                                </a:lnTo>
                                <a:lnTo>
                                  <a:pt x="915" y="682"/>
                                </a:lnTo>
                                <a:lnTo>
                                  <a:pt x="919" y="682"/>
                                </a:lnTo>
                                <a:lnTo>
                                  <a:pt x="919" y="682"/>
                                </a:lnTo>
                                <a:lnTo>
                                  <a:pt x="924" y="682"/>
                                </a:lnTo>
                                <a:lnTo>
                                  <a:pt x="924" y="686"/>
                                </a:lnTo>
                                <a:lnTo>
                                  <a:pt x="928" y="686"/>
                                </a:lnTo>
                                <a:lnTo>
                                  <a:pt x="932" y="686"/>
                                </a:lnTo>
                                <a:lnTo>
                                  <a:pt x="937" y="686"/>
                                </a:lnTo>
                                <a:lnTo>
                                  <a:pt x="937" y="691"/>
                                </a:lnTo>
                                <a:lnTo>
                                  <a:pt x="941" y="691"/>
                                </a:lnTo>
                                <a:lnTo>
                                  <a:pt x="950" y="691"/>
                                </a:lnTo>
                                <a:lnTo>
                                  <a:pt x="954" y="691"/>
                                </a:lnTo>
                                <a:lnTo>
                                  <a:pt x="954" y="695"/>
                                </a:lnTo>
                                <a:lnTo>
                                  <a:pt x="958" y="695"/>
                                </a:lnTo>
                                <a:lnTo>
                                  <a:pt x="988" y="695"/>
                                </a:lnTo>
                                <a:lnTo>
                                  <a:pt x="993" y="695"/>
                                </a:lnTo>
                                <a:lnTo>
                                  <a:pt x="993" y="699"/>
                                </a:lnTo>
                                <a:lnTo>
                                  <a:pt x="997" y="699"/>
                                </a:lnTo>
                                <a:lnTo>
                                  <a:pt x="1010" y="699"/>
                                </a:lnTo>
                                <a:lnTo>
                                  <a:pt x="1014" y="699"/>
                                </a:lnTo>
                                <a:lnTo>
                                  <a:pt x="1014" y="704"/>
                                </a:lnTo>
                                <a:lnTo>
                                  <a:pt x="1019" y="704"/>
                                </a:lnTo>
                                <a:lnTo>
                                  <a:pt x="1023" y="704"/>
                                </a:lnTo>
                                <a:lnTo>
                                  <a:pt x="1027" y="704"/>
                                </a:lnTo>
                                <a:lnTo>
                                  <a:pt x="1027" y="708"/>
                                </a:lnTo>
                                <a:lnTo>
                                  <a:pt x="1032" y="708"/>
                                </a:lnTo>
                                <a:lnTo>
                                  <a:pt x="1045" y="708"/>
                                </a:lnTo>
                                <a:lnTo>
                                  <a:pt x="1049" y="708"/>
                                </a:lnTo>
                                <a:lnTo>
                                  <a:pt x="1049" y="712"/>
                                </a:lnTo>
                                <a:lnTo>
                                  <a:pt x="1053" y="712"/>
                                </a:lnTo>
                                <a:lnTo>
                                  <a:pt x="1053" y="712"/>
                                </a:lnTo>
                                <a:lnTo>
                                  <a:pt x="1058" y="712"/>
                                </a:lnTo>
                                <a:lnTo>
                                  <a:pt x="1058" y="717"/>
                                </a:lnTo>
                                <a:lnTo>
                                  <a:pt x="1062" y="717"/>
                                </a:lnTo>
                                <a:lnTo>
                                  <a:pt x="1062" y="717"/>
                                </a:lnTo>
                                <a:lnTo>
                                  <a:pt x="1066" y="717"/>
                                </a:lnTo>
                                <a:lnTo>
                                  <a:pt x="1066" y="721"/>
                                </a:lnTo>
                                <a:lnTo>
                                  <a:pt x="1071" y="721"/>
                                </a:lnTo>
                                <a:lnTo>
                                  <a:pt x="1071" y="721"/>
                                </a:lnTo>
                                <a:lnTo>
                                  <a:pt x="1075" y="721"/>
                                </a:lnTo>
                                <a:lnTo>
                                  <a:pt x="1075" y="725"/>
                                </a:lnTo>
                                <a:lnTo>
                                  <a:pt x="1079" y="725"/>
                                </a:lnTo>
                                <a:lnTo>
                                  <a:pt x="1079" y="725"/>
                                </a:lnTo>
                                <a:lnTo>
                                  <a:pt x="1083" y="725"/>
                                </a:lnTo>
                                <a:lnTo>
                                  <a:pt x="1083" y="729"/>
                                </a:lnTo>
                                <a:lnTo>
                                  <a:pt x="1088" y="729"/>
                                </a:lnTo>
                                <a:lnTo>
                                  <a:pt x="1088" y="734"/>
                                </a:lnTo>
                                <a:lnTo>
                                  <a:pt x="1092" y="734"/>
                                </a:lnTo>
                                <a:lnTo>
                                  <a:pt x="1092" y="738"/>
                                </a:lnTo>
                                <a:lnTo>
                                  <a:pt x="1096" y="738"/>
                                </a:lnTo>
                                <a:lnTo>
                                  <a:pt x="1096" y="738"/>
                                </a:lnTo>
                                <a:lnTo>
                                  <a:pt x="1101" y="738"/>
                                </a:lnTo>
                                <a:lnTo>
                                  <a:pt x="1101" y="742"/>
                                </a:lnTo>
                                <a:lnTo>
                                  <a:pt x="1105" y="742"/>
                                </a:lnTo>
                                <a:lnTo>
                                  <a:pt x="1105" y="742"/>
                                </a:lnTo>
                                <a:lnTo>
                                  <a:pt x="1109" y="742"/>
                                </a:lnTo>
                                <a:lnTo>
                                  <a:pt x="1109" y="747"/>
                                </a:lnTo>
                                <a:lnTo>
                                  <a:pt x="1114" y="747"/>
                                </a:lnTo>
                                <a:lnTo>
                                  <a:pt x="1114" y="751"/>
                                </a:lnTo>
                                <a:lnTo>
                                  <a:pt x="1118" y="751"/>
                                </a:lnTo>
                                <a:lnTo>
                                  <a:pt x="1118" y="755"/>
                                </a:lnTo>
                                <a:lnTo>
                                  <a:pt x="1122" y="755"/>
                                </a:lnTo>
                                <a:lnTo>
                                  <a:pt x="1122" y="760"/>
                                </a:lnTo>
                                <a:lnTo>
                                  <a:pt x="1127" y="760"/>
                                </a:lnTo>
                                <a:lnTo>
                                  <a:pt x="1140" y="760"/>
                                </a:lnTo>
                                <a:lnTo>
                                  <a:pt x="1144" y="760"/>
                                </a:lnTo>
                                <a:lnTo>
                                  <a:pt x="1144" y="764"/>
                                </a:lnTo>
                                <a:lnTo>
                                  <a:pt x="1148" y="764"/>
                                </a:lnTo>
                                <a:lnTo>
                                  <a:pt x="1148" y="768"/>
                                </a:lnTo>
                                <a:lnTo>
                                  <a:pt x="1153" y="768"/>
                                </a:lnTo>
                                <a:lnTo>
                                  <a:pt x="1153" y="773"/>
                                </a:lnTo>
                                <a:lnTo>
                                  <a:pt x="1157" y="773"/>
                                </a:lnTo>
                                <a:lnTo>
                                  <a:pt x="1157" y="773"/>
                                </a:lnTo>
                                <a:lnTo>
                                  <a:pt x="1161" y="773"/>
                                </a:lnTo>
                                <a:lnTo>
                                  <a:pt x="1161" y="777"/>
                                </a:lnTo>
                                <a:lnTo>
                                  <a:pt x="1166" y="777"/>
                                </a:lnTo>
                                <a:lnTo>
                                  <a:pt x="1166" y="777"/>
                                </a:lnTo>
                                <a:lnTo>
                                  <a:pt x="1170" y="777"/>
                                </a:lnTo>
                                <a:lnTo>
                                  <a:pt x="1170" y="781"/>
                                </a:lnTo>
                                <a:lnTo>
                                  <a:pt x="1174" y="781"/>
                                </a:lnTo>
                                <a:lnTo>
                                  <a:pt x="1174" y="781"/>
                                </a:lnTo>
                                <a:lnTo>
                                  <a:pt x="1178" y="781"/>
                                </a:lnTo>
                                <a:lnTo>
                                  <a:pt x="1178" y="786"/>
                                </a:lnTo>
                                <a:lnTo>
                                  <a:pt x="1183" y="786"/>
                                </a:lnTo>
                                <a:lnTo>
                                  <a:pt x="1183" y="790"/>
                                </a:lnTo>
                                <a:lnTo>
                                  <a:pt x="1187" y="790"/>
                                </a:lnTo>
                                <a:lnTo>
                                  <a:pt x="1187" y="794"/>
                                </a:lnTo>
                                <a:lnTo>
                                  <a:pt x="1191" y="794"/>
                                </a:lnTo>
                                <a:lnTo>
                                  <a:pt x="1191" y="799"/>
                                </a:lnTo>
                                <a:lnTo>
                                  <a:pt x="1196" y="799"/>
                                </a:lnTo>
                                <a:lnTo>
                                  <a:pt x="1196" y="803"/>
                                </a:lnTo>
                                <a:lnTo>
                                  <a:pt x="1200" y="803"/>
                                </a:lnTo>
                                <a:lnTo>
                                  <a:pt x="1200" y="803"/>
                                </a:lnTo>
                                <a:lnTo>
                                  <a:pt x="1204" y="803"/>
                                </a:lnTo>
                                <a:lnTo>
                                  <a:pt x="1204" y="807"/>
                                </a:lnTo>
                                <a:lnTo>
                                  <a:pt x="1209" y="807"/>
                                </a:lnTo>
                                <a:lnTo>
                                  <a:pt x="1213" y="807"/>
                                </a:lnTo>
                                <a:lnTo>
                                  <a:pt x="1217" y="807"/>
                                </a:lnTo>
                                <a:lnTo>
                                  <a:pt x="1217" y="811"/>
                                </a:lnTo>
                                <a:lnTo>
                                  <a:pt x="1222" y="811"/>
                                </a:lnTo>
                                <a:lnTo>
                                  <a:pt x="1222" y="816"/>
                                </a:lnTo>
                                <a:lnTo>
                                  <a:pt x="1226" y="816"/>
                                </a:lnTo>
                                <a:lnTo>
                                  <a:pt x="1226" y="816"/>
                                </a:lnTo>
                                <a:lnTo>
                                  <a:pt x="1230" y="816"/>
                                </a:lnTo>
                                <a:lnTo>
                                  <a:pt x="1230" y="820"/>
                                </a:lnTo>
                                <a:lnTo>
                                  <a:pt x="1235" y="820"/>
                                </a:lnTo>
                                <a:lnTo>
                                  <a:pt x="1235" y="82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668"/>
                        <wps:cNvSpPr>
                          <a:spLocks/>
                        </wps:cNvSpPr>
                        <wps:spPr bwMode="auto">
                          <a:xfrm>
                            <a:off x="2406173" y="1463335"/>
                            <a:ext cx="411480" cy="82550"/>
                          </a:xfrm>
                          <a:custGeom>
                            <a:avLst/>
                            <a:gdLst>
                              <a:gd name="T0" fmla="*/ 4 w 648"/>
                              <a:gd name="T1" fmla="*/ 9 h 130"/>
                              <a:gd name="T2" fmla="*/ 13 w 648"/>
                              <a:gd name="T3" fmla="*/ 13 h 130"/>
                              <a:gd name="T4" fmla="*/ 22 w 648"/>
                              <a:gd name="T5" fmla="*/ 22 h 130"/>
                              <a:gd name="T6" fmla="*/ 34 w 648"/>
                              <a:gd name="T7" fmla="*/ 26 h 130"/>
                              <a:gd name="T8" fmla="*/ 47 w 648"/>
                              <a:gd name="T9" fmla="*/ 30 h 130"/>
                              <a:gd name="T10" fmla="*/ 56 w 648"/>
                              <a:gd name="T11" fmla="*/ 35 h 130"/>
                              <a:gd name="T12" fmla="*/ 65 w 648"/>
                              <a:gd name="T13" fmla="*/ 43 h 130"/>
                              <a:gd name="T14" fmla="*/ 73 w 648"/>
                              <a:gd name="T15" fmla="*/ 52 h 130"/>
                              <a:gd name="T16" fmla="*/ 82 w 648"/>
                              <a:gd name="T17" fmla="*/ 56 h 130"/>
                              <a:gd name="T18" fmla="*/ 91 w 648"/>
                              <a:gd name="T19" fmla="*/ 56 h 130"/>
                              <a:gd name="T20" fmla="*/ 99 w 648"/>
                              <a:gd name="T21" fmla="*/ 52 h 130"/>
                              <a:gd name="T22" fmla="*/ 108 w 648"/>
                              <a:gd name="T23" fmla="*/ 56 h 130"/>
                              <a:gd name="T24" fmla="*/ 117 w 648"/>
                              <a:gd name="T25" fmla="*/ 69 h 130"/>
                              <a:gd name="T26" fmla="*/ 125 w 648"/>
                              <a:gd name="T27" fmla="*/ 78 h 130"/>
                              <a:gd name="T28" fmla="*/ 134 w 648"/>
                              <a:gd name="T29" fmla="*/ 82 h 130"/>
                              <a:gd name="T30" fmla="*/ 142 w 648"/>
                              <a:gd name="T31" fmla="*/ 86 h 130"/>
                              <a:gd name="T32" fmla="*/ 155 w 648"/>
                              <a:gd name="T33" fmla="*/ 91 h 130"/>
                              <a:gd name="T34" fmla="*/ 177 w 648"/>
                              <a:gd name="T35" fmla="*/ 95 h 130"/>
                              <a:gd name="T36" fmla="*/ 186 w 648"/>
                              <a:gd name="T37" fmla="*/ 104 h 130"/>
                              <a:gd name="T38" fmla="*/ 194 w 648"/>
                              <a:gd name="T39" fmla="*/ 99 h 130"/>
                              <a:gd name="T40" fmla="*/ 229 w 648"/>
                              <a:gd name="T41" fmla="*/ 104 h 130"/>
                              <a:gd name="T42" fmla="*/ 237 w 648"/>
                              <a:gd name="T43" fmla="*/ 112 h 130"/>
                              <a:gd name="T44" fmla="*/ 268 w 648"/>
                              <a:gd name="T45" fmla="*/ 117 h 130"/>
                              <a:gd name="T46" fmla="*/ 276 w 648"/>
                              <a:gd name="T47" fmla="*/ 117 h 130"/>
                              <a:gd name="T48" fmla="*/ 319 w 648"/>
                              <a:gd name="T49" fmla="*/ 121 h 130"/>
                              <a:gd name="T50" fmla="*/ 328 w 648"/>
                              <a:gd name="T51" fmla="*/ 125 h 130"/>
                              <a:gd name="T52" fmla="*/ 345 w 648"/>
                              <a:gd name="T53" fmla="*/ 121 h 130"/>
                              <a:gd name="T54" fmla="*/ 354 w 648"/>
                              <a:gd name="T55" fmla="*/ 108 h 130"/>
                              <a:gd name="T56" fmla="*/ 363 w 648"/>
                              <a:gd name="T57" fmla="*/ 104 h 130"/>
                              <a:gd name="T58" fmla="*/ 371 w 648"/>
                              <a:gd name="T59" fmla="*/ 108 h 130"/>
                              <a:gd name="T60" fmla="*/ 384 w 648"/>
                              <a:gd name="T61" fmla="*/ 112 h 130"/>
                              <a:gd name="T62" fmla="*/ 401 w 648"/>
                              <a:gd name="T63" fmla="*/ 117 h 130"/>
                              <a:gd name="T64" fmla="*/ 410 w 648"/>
                              <a:gd name="T65" fmla="*/ 121 h 130"/>
                              <a:gd name="T66" fmla="*/ 419 w 648"/>
                              <a:gd name="T67" fmla="*/ 121 h 130"/>
                              <a:gd name="T68" fmla="*/ 427 w 648"/>
                              <a:gd name="T69" fmla="*/ 125 h 130"/>
                              <a:gd name="T70" fmla="*/ 440 w 648"/>
                              <a:gd name="T71" fmla="*/ 121 h 130"/>
                              <a:gd name="T72" fmla="*/ 453 w 648"/>
                              <a:gd name="T73" fmla="*/ 112 h 130"/>
                              <a:gd name="T74" fmla="*/ 462 w 648"/>
                              <a:gd name="T75" fmla="*/ 112 h 130"/>
                              <a:gd name="T76" fmla="*/ 475 w 648"/>
                              <a:gd name="T77" fmla="*/ 108 h 130"/>
                              <a:gd name="T78" fmla="*/ 488 w 648"/>
                              <a:gd name="T79" fmla="*/ 104 h 130"/>
                              <a:gd name="T80" fmla="*/ 496 w 648"/>
                              <a:gd name="T81" fmla="*/ 112 h 130"/>
                              <a:gd name="T82" fmla="*/ 505 w 648"/>
                              <a:gd name="T83" fmla="*/ 125 h 130"/>
                              <a:gd name="T84" fmla="*/ 522 w 648"/>
                              <a:gd name="T85" fmla="*/ 130 h 130"/>
                              <a:gd name="T86" fmla="*/ 531 w 648"/>
                              <a:gd name="T87" fmla="*/ 121 h 130"/>
                              <a:gd name="T88" fmla="*/ 540 w 648"/>
                              <a:gd name="T89" fmla="*/ 117 h 130"/>
                              <a:gd name="T90" fmla="*/ 553 w 648"/>
                              <a:gd name="T91" fmla="*/ 112 h 130"/>
                              <a:gd name="T92" fmla="*/ 566 w 648"/>
                              <a:gd name="T93" fmla="*/ 117 h 130"/>
                              <a:gd name="T94" fmla="*/ 574 w 648"/>
                              <a:gd name="T95" fmla="*/ 108 h 130"/>
                              <a:gd name="T96" fmla="*/ 583 w 648"/>
                              <a:gd name="T97" fmla="*/ 104 h 130"/>
                              <a:gd name="T98" fmla="*/ 591 w 648"/>
                              <a:gd name="T99" fmla="*/ 112 h 130"/>
                              <a:gd name="T100" fmla="*/ 600 w 648"/>
                              <a:gd name="T101" fmla="*/ 121 h 130"/>
                              <a:gd name="T102" fmla="*/ 609 w 648"/>
                              <a:gd name="T103" fmla="*/ 121 h 130"/>
                              <a:gd name="T104" fmla="*/ 617 w 648"/>
                              <a:gd name="T105" fmla="*/ 108 h 130"/>
                              <a:gd name="T106" fmla="*/ 626 w 648"/>
                              <a:gd name="T107" fmla="*/ 112 h 130"/>
                              <a:gd name="T108" fmla="*/ 635 w 648"/>
                              <a:gd name="T109" fmla="*/ 121 h 130"/>
                              <a:gd name="T110" fmla="*/ 648 w 648"/>
                              <a:gd name="T111" fmla="*/ 12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8" h="130">
                                <a:moveTo>
                                  <a:pt x="0" y="0"/>
                                </a:moveTo>
                                <a:lnTo>
                                  <a:pt x="0" y="4"/>
                                </a:lnTo>
                                <a:lnTo>
                                  <a:pt x="4" y="4"/>
                                </a:lnTo>
                                <a:lnTo>
                                  <a:pt x="4" y="9"/>
                                </a:lnTo>
                                <a:lnTo>
                                  <a:pt x="9" y="9"/>
                                </a:lnTo>
                                <a:lnTo>
                                  <a:pt x="9" y="13"/>
                                </a:lnTo>
                                <a:lnTo>
                                  <a:pt x="13" y="13"/>
                                </a:lnTo>
                                <a:lnTo>
                                  <a:pt x="13" y="13"/>
                                </a:lnTo>
                                <a:lnTo>
                                  <a:pt x="17" y="13"/>
                                </a:lnTo>
                                <a:lnTo>
                                  <a:pt x="17" y="17"/>
                                </a:lnTo>
                                <a:lnTo>
                                  <a:pt x="22" y="17"/>
                                </a:lnTo>
                                <a:lnTo>
                                  <a:pt x="22" y="22"/>
                                </a:lnTo>
                                <a:lnTo>
                                  <a:pt x="26" y="22"/>
                                </a:lnTo>
                                <a:lnTo>
                                  <a:pt x="26" y="26"/>
                                </a:lnTo>
                                <a:lnTo>
                                  <a:pt x="30" y="26"/>
                                </a:lnTo>
                                <a:lnTo>
                                  <a:pt x="34" y="26"/>
                                </a:lnTo>
                                <a:lnTo>
                                  <a:pt x="39" y="26"/>
                                </a:lnTo>
                                <a:lnTo>
                                  <a:pt x="39" y="30"/>
                                </a:lnTo>
                                <a:lnTo>
                                  <a:pt x="43" y="30"/>
                                </a:lnTo>
                                <a:lnTo>
                                  <a:pt x="47" y="30"/>
                                </a:lnTo>
                                <a:lnTo>
                                  <a:pt x="52" y="30"/>
                                </a:lnTo>
                                <a:lnTo>
                                  <a:pt x="52" y="35"/>
                                </a:lnTo>
                                <a:lnTo>
                                  <a:pt x="56" y="35"/>
                                </a:lnTo>
                                <a:lnTo>
                                  <a:pt x="56" y="35"/>
                                </a:lnTo>
                                <a:lnTo>
                                  <a:pt x="60" y="35"/>
                                </a:lnTo>
                                <a:lnTo>
                                  <a:pt x="60" y="39"/>
                                </a:lnTo>
                                <a:lnTo>
                                  <a:pt x="65" y="39"/>
                                </a:lnTo>
                                <a:lnTo>
                                  <a:pt x="65" y="43"/>
                                </a:lnTo>
                                <a:lnTo>
                                  <a:pt x="69" y="43"/>
                                </a:lnTo>
                                <a:lnTo>
                                  <a:pt x="69" y="48"/>
                                </a:lnTo>
                                <a:lnTo>
                                  <a:pt x="73" y="48"/>
                                </a:lnTo>
                                <a:lnTo>
                                  <a:pt x="73" y="52"/>
                                </a:lnTo>
                                <a:lnTo>
                                  <a:pt x="78" y="52"/>
                                </a:lnTo>
                                <a:lnTo>
                                  <a:pt x="78" y="56"/>
                                </a:lnTo>
                                <a:lnTo>
                                  <a:pt x="82" y="56"/>
                                </a:lnTo>
                                <a:lnTo>
                                  <a:pt x="82" y="56"/>
                                </a:lnTo>
                                <a:lnTo>
                                  <a:pt x="86" y="56"/>
                                </a:lnTo>
                                <a:lnTo>
                                  <a:pt x="86" y="61"/>
                                </a:lnTo>
                                <a:lnTo>
                                  <a:pt x="91" y="61"/>
                                </a:lnTo>
                                <a:lnTo>
                                  <a:pt x="91" y="56"/>
                                </a:lnTo>
                                <a:lnTo>
                                  <a:pt x="95" y="56"/>
                                </a:lnTo>
                                <a:lnTo>
                                  <a:pt x="95" y="56"/>
                                </a:lnTo>
                                <a:lnTo>
                                  <a:pt x="99" y="56"/>
                                </a:lnTo>
                                <a:lnTo>
                                  <a:pt x="99" y="52"/>
                                </a:lnTo>
                                <a:lnTo>
                                  <a:pt x="104" y="52"/>
                                </a:lnTo>
                                <a:lnTo>
                                  <a:pt x="104" y="52"/>
                                </a:lnTo>
                                <a:lnTo>
                                  <a:pt x="108" y="52"/>
                                </a:lnTo>
                                <a:lnTo>
                                  <a:pt x="108" y="56"/>
                                </a:lnTo>
                                <a:lnTo>
                                  <a:pt x="112" y="56"/>
                                </a:lnTo>
                                <a:lnTo>
                                  <a:pt x="112" y="61"/>
                                </a:lnTo>
                                <a:lnTo>
                                  <a:pt x="117" y="61"/>
                                </a:lnTo>
                                <a:lnTo>
                                  <a:pt x="117" y="69"/>
                                </a:lnTo>
                                <a:lnTo>
                                  <a:pt x="121" y="69"/>
                                </a:lnTo>
                                <a:lnTo>
                                  <a:pt x="121" y="78"/>
                                </a:lnTo>
                                <a:lnTo>
                                  <a:pt x="125" y="78"/>
                                </a:lnTo>
                                <a:lnTo>
                                  <a:pt x="125" y="78"/>
                                </a:lnTo>
                                <a:lnTo>
                                  <a:pt x="129" y="78"/>
                                </a:lnTo>
                                <a:lnTo>
                                  <a:pt x="129" y="82"/>
                                </a:lnTo>
                                <a:lnTo>
                                  <a:pt x="134" y="82"/>
                                </a:lnTo>
                                <a:lnTo>
                                  <a:pt x="134" y="82"/>
                                </a:lnTo>
                                <a:lnTo>
                                  <a:pt x="138" y="82"/>
                                </a:lnTo>
                                <a:lnTo>
                                  <a:pt x="138" y="86"/>
                                </a:lnTo>
                                <a:lnTo>
                                  <a:pt x="142" y="86"/>
                                </a:lnTo>
                                <a:lnTo>
                                  <a:pt x="142" y="86"/>
                                </a:lnTo>
                                <a:lnTo>
                                  <a:pt x="147" y="86"/>
                                </a:lnTo>
                                <a:lnTo>
                                  <a:pt x="147" y="91"/>
                                </a:lnTo>
                                <a:lnTo>
                                  <a:pt x="151" y="91"/>
                                </a:lnTo>
                                <a:lnTo>
                                  <a:pt x="155" y="91"/>
                                </a:lnTo>
                                <a:lnTo>
                                  <a:pt x="160" y="91"/>
                                </a:lnTo>
                                <a:lnTo>
                                  <a:pt x="160" y="95"/>
                                </a:lnTo>
                                <a:lnTo>
                                  <a:pt x="164" y="95"/>
                                </a:lnTo>
                                <a:lnTo>
                                  <a:pt x="177" y="95"/>
                                </a:lnTo>
                                <a:lnTo>
                                  <a:pt x="181" y="95"/>
                                </a:lnTo>
                                <a:lnTo>
                                  <a:pt x="181" y="99"/>
                                </a:lnTo>
                                <a:lnTo>
                                  <a:pt x="186" y="99"/>
                                </a:lnTo>
                                <a:lnTo>
                                  <a:pt x="186" y="104"/>
                                </a:lnTo>
                                <a:lnTo>
                                  <a:pt x="190" y="104"/>
                                </a:lnTo>
                                <a:lnTo>
                                  <a:pt x="190" y="104"/>
                                </a:lnTo>
                                <a:lnTo>
                                  <a:pt x="194" y="104"/>
                                </a:lnTo>
                                <a:lnTo>
                                  <a:pt x="194" y="99"/>
                                </a:lnTo>
                                <a:lnTo>
                                  <a:pt x="199" y="99"/>
                                </a:lnTo>
                                <a:lnTo>
                                  <a:pt x="224" y="99"/>
                                </a:lnTo>
                                <a:lnTo>
                                  <a:pt x="229" y="99"/>
                                </a:lnTo>
                                <a:lnTo>
                                  <a:pt x="229" y="104"/>
                                </a:lnTo>
                                <a:lnTo>
                                  <a:pt x="233" y="104"/>
                                </a:lnTo>
                                <a:lnTo>
                                  <a:pt x="233" y="108"/>
                                </a:lnTo>
                                <a:lnTo>
                                  <a:pt x="237" y="108"/>
                                </a:lnTo>
                                <a:lnTo>
                                  <a:pt x="237" y="112"/>
                                </a:lnTo>
                                <a:lnTo>
                                  <a:pt x="242" y="112"/>
                                </a:lnTo>
                                <a:lnTo>
                                  <a:pt x="263" y="112"/>
                                </a:lnTo>
                                <a:lnTo>
                                  <a:pt x="268" y="112"/>
                                </a:lnTo>
                                <a:lnTo>
                                  <a:pt x="268" y="117"/>
                                </a:lnTo>
                                <a:lnTo>
                                  <a:pt x="272" y="117"/>
                                </a:lnTo>
                                <a:lnTo>
                                  <a:pt x="272" y="121"/>
                                </a:lnTo>
                                <a:lnTo>
                                  <a:pt x="276" y="121"/>
                                </a:lnTo>
                                <a:lnTo>
                                  <a:pt x="276" y="117"/>
                                </a:lnTo>
                                <a:lnTo>
                                  <a:pt x="281" y="117"/>
                                </a:lnTo>
                                <a:lnTo>
                                  <a:pt x="315" y="117"/>
                                </a:lnTo>
                                <a:lnTo>
                                  <a:pt x="319" y="117"/>
                                </a:lnTo>
                                <a:lnTo>
                                  <a:pt x="319" y="121"/>
                                </a:lnTo>
                                <a:lnTo>
                                  <a:pt x="324" y="121"/>
                                </a:lnTo>
                                <a:lnTo>
                                  <a:pt x="324" y="121"/>
                                </a:lnTo>
                                <a:lnTo>
                                  <a:pt x="328" y="121"/>
                                </a:lnTo>
                                <a:lnTo>
                                  <a:pt x="328" y="125"/>
                                </a:lnTo>
                                <a:lnTo>
                                  <a:pt x="332" y="125"/>
                                </a:lnTo>
                                <a:lnTo>
                                  <a:pt x="341" y="125"/>
                                </a:lnTo>
                                <a:lnTo>
                                  <a:pt x="345" y="125"/>
                                </a:lnTo>
                                <a:lnTo>
                                  <a:pt x="345" y="121"/>
                                </a:lnTo>
                                <a:lnTo>
                                  <a:pt x="350" y="121"/>
                                </a:lnTo>
                                <a:lnTo>
                                  <a:pt x="350" y="117"/>
                                </a:lnTo>
                                <a:lnTo>
                                  <a:pt x="354" y="117"/>
                                </a:lnTo>
                                <a:lnTo>
                                  <a:pt x="354" y="108"/>
                                </a:lnTo>
                                <a:lnTo>
                                  <a:pt x="358" y="108"/>
                                </a:lnTo>
                                <a:lnTo>
                                  <a:pt x="358" y="108"/>
                                </a:lnTo>
                                <a:lnTo>
                                  <a:pt x="363" y="108"/>
                                </a:lnTo>
                                <a:lnTo>
                                  <a:pt x="363" y="104"/>
                                </a:lnTo>
                                <a:lnTo>
                                  <a:pt x="367" y="104"/>
                                </a:lnTo>
                                <a:lnTo>
                                  <a:pt x="367" y="108"/>
                                </a:lnTo>
                                <a:lnTo>
                                  <a:pt x="371" y="108"/>
                                </a:lnTo>
                                <a:lnTo>
                                  <a:pt x="371" y="108"/>
                                </a:lnTo>
                                <a:lnTo>
                                  <a:pt x="376" y="108"/>
                                </a:lnTo>
                                <a:lnTo>
                                  <a:pt x="376" y="112"/>
                                </a:lnTo>
                                <a:lnTo>
                                  <a:pt x="380" y="112"/>
                                </a:lnTo>
                                <a:lnTo>
                                  <a:pt x="384" y="112"/>
                                </a:lnTo>
                                <a:lnTo>
                                  <a:pt x="389" y="112"/>
                                </a:lnTo>
                                <a:lnTo>
                                  <a:pt x="389" y="117"/>
                                </a:lnTo>
                                <a:lnTo>
                                  <a:pt x="393" y="117"/>
                                </a:lnTo>
                                <a:lnTo>
                                  <a:pt x="401" y="117"/>
                                </a:lnTo>
                                <a:lnTo>
                                  <a:pt x="406" y="117"/>
                                </a:lnTo>
                                <a:lnTo>
                                  <a:pt x="406" y="121"/>
                                </a:lnTo>
                                <a:lnTo>
                                  <a:pt x="410" y="121"/>
                                </a:lnTo>
                                <a:lnTo>
                                  <a:pt x="410" y="121"/>
                                </a:lnTo>
                                <a:lnTo>
                                  <a:pt x="414" y="121"/>
                                </a:lnTo>
                                <a:lnTo>
                                  <a:pt x="414" y="117"/>
                                </a:lnTo>
                                <a:lnTo>
                                  <a:pt x="419" y="117"/>
                                </a:lnTo>
                                <a:lnTo>
                                  <a:pt x="419" y="121"/>
                                </a:lnTo>
                                <a:lnTo>
                                  <a:pt x="423" y="121"/>
                                </a:lnTo>
                                <a:lnTo>
                                  <a:pt x="423" y="121"/>
                                </a:lnTo>
                                <a:lnTo>
                                  <a:pt x="427" y="121"/>
                                </a:lnTo>
                                <a:lnTo>
                                  <a:pt x="427" y="125"/>
                                </a:lnTo>
                                <a:lnTo>
                                  <a:pt x="432" y="125"/>
                                </a:lnTo>
                                <a:lnTo>
                                  <a:pt x="436" y="125"/>
                                </a:lnTo>
                                <a:lnTo>
                                  <a:pt x="440" y="125"/>
                                </a:lnTo>
                                <a:lnTo>
                                  <a:pt x="440" y="121"/>
                                </a:lnTo>
                                <a:lnTo>
                                  <a:pt x="445" y="121"/>
                                </a:lnTo>
                                <a:lnTo>
                                  <a:pt x="445" y="112"/>
                                </a:lnTo>
                                <a:lnTo>
                                  <a:pt x="449" y="112"/>
                                </a:lnTo>
                                <a:lnTo>
                                  <a:pt x="453" y="112"/>
                                </a:lnTo>
                                <a:lnTo>
                                  <a:pt x="458" y="112"/>
                                </a:lnTo>
                                <a:lnTo>
                                  <a:pt x="458" y="117"/>
                                </a:lnTo>
                                <a:lnTo>
                                  <a:pt x="462" y="117"/>
                                </a:lnTo>
                                <a:lnTo>
                                  <a:pt x="462" y="112"/>
                                </a:lnTo>
                                <a:lnTo>
                                  <a:pt x="466" y="112"/>
                                </a:lnTo>
                                <a:lnTo>
                                  <a:pt x="471" y="112"/>
                                </a:lnTo>
                                <a:lnTo>
                                  <a:pt x="475" y="112"/>
                                </a:lnTo>
                                <a:lnTo>
                                  <a:pt x="475" y="108"/>
                                </a:lnTo>
                                <a:lnTo>
                                  <a:pt x="479" y="108"/>
                                </a:lnTo>
                                <a:lnTo>
                                  <a:pt x="484" y="108"/>
                                </a:lnTo>
                                <a:lnTo>
                                  <a:pt x="488" y="108"/>
                                </a:lnTo>
                                <a:lnTo>
                                  <a:pt x="488" y="104"/>
                                </a:lnTo>
                                <a:lnTo>
                                  <a:pt x="492" y="104"/>
                                </a:lnTo>
                                <a:lnTo>
                                  <a:pt x="492" y="108"/>
                                </a:lnTo>
                                <a:lnTo>
                                  <a:pt x="496" y="108"/>
                                </a:lnTo>
                                <a:lnTo>
                                  <a:pt x="496" y="112"/>
                                </a:lnTo>
                                <a:lnTo>
                                  <a:pt x="501" y="112"/>
                                </a:lnTo>
                                <a:lnTo>
                                  <a:pt x="501" y="121"/>
                                </a:lnTo>
                                <a:lnTo>
                                  <a:pt x="505" y="121"/>
                                </a:lnTo>
                                <a:lnTo>
                                  <a:pt x="505" y="125"/>
                                </a:lnTo>
                                <a:lnTo>
                                  <a:pt x="509" y="125"/>
                                </a:lnTo>
                                <a:lnTo>
                                  <a:pt x="509" y="130"/>
                                </a:lnTo>
                                <a:lnTo>
                                  <a:pt x="514" y="130"/>
                                </a:lnTo>
                                <a:lnTo>
                                  <a:pt x="522" y="130"/>
                                </a:lnTo>
                                <a:lnTo>
                                  <a:pt x="527" y="130"/>
                                </a:lnTo>
                                <a:lnTo>
                                  <a:pt x="527" y="125"/>
                                </a:lnTo>
                                <a:lnTo>
                                  <a:pt x="531" y="125"/>
                                </a:lnTo>
                                <a:lnTo>
                                  <a:pt x="531" y="121"/>
                                </a:lnTo>
                                <a:lnTo>
                                  <a:pt x="535" y="121"/>
                                </a:lnTo>
                                <a:lnTo>
                                  <a:pt x="535" y="117"/>
                                </a:lnTo>
                                <a:lnTo>
                                  <a:pt x="540" y="117"/>
                                </a:lnTo>
                                <a:lnTo>
                                  <a:pt x="540" y="117"/>
                                </a:lnTo>
                                <a:lnTo>
                                  <a:pt x="544" y="117"/>
                                </a:lnTo>
                                <a:lnTo>
                                  <a:pt x="544" y="112"/>
                                </a:lnTo>
                                <a:lnTo>
                                  <a:pt x="548" y="112"/>
                                </a:lnTo>
                                <a:lnTo>
                                  <a:pt x="553" y="112"/>
                                </a:lnTo>
                                <a:lnTo>
                                  <a:pt x="557" y="112"/>
                                </a:lnTo>
                                <a:lnTo>
                                  <a:pt x="557" y="117"/>
                                </a:lnTo>
                                <a:lnTo>
                                  <a:pt x="561" y="117"/>
                                </a:lnTo>
                                <a:lnTo>
                                  <a:pt x="566" y="117"/>
                                </a:lnTo>
                                <a:lnTo>
                                  <a:pt x="570" y="117"/>
                                </a:lnTo>
                                <a:lnTo>
                                  <a:pt x="570" y="112"/>
                                </a:lnTo>
                                <a:lnTo>
                                  <a:pt x="574" y="112"/>
                                </a:lnTo>
                                <a:lnTo>
                                  <a:pt x="574" y="108"/>
                                </a:lnTo>
                                <a:lnTo>
                                  <a:pt x="579" y="108"/>
                                </a:lnTo>
                                <a:lnTo>
                                  <a:pt x="579" y="108"/>
                                </a:lnTo>
                                <a:lnTo>
                                  <a:pt x="583" y="108"/>
                                </a:lnTo>
                                <a:lnTo>
                                  <a:pt x="583" y="104"/>
                                </a:lnTo>
                                <a:lnTo>
                                  <a:pt x="587" y="104"/>
                                </a:lnTo>
                                <a:lnTo>
                                  <a:pt x="587" y="108"/>
                                </a:lnTo>
                                <a:lnTo>
                                  <a:pt x="591" y="108"/>
                                </a:lnTo>
                                <a:lnTo>
                                  <a:pt x="591" y="112"/>
                                </a:lnTo>
                                <a:lnTo>
                                  <a:pt x="596" y="112"/>
                                </a:lnTo>
                                <a:lnTo>
                                  <a:pt x="596" y="117"/>
                                </a:lnTo>
                                <a:lnTo>
                                  <a:pt x="600" y="117"/>
                                </a:lnTo>
                                <a:lnTo>
                                  <a:pt x="600" y="121"/>
                                </a:lnTo>
                                <a:lnTo>
                                  <a:pt x="604" y="121"/>
                                </a:lnTo>
                                <a:lnTo>
                                  <a:pt x="604" y="125"/>
                                </a:lnTo>
                                <a:lnTo>
                                  <a:pt x="609" y="125"/>
                                </a:lnTo>
                                <a:lnTo>
                                  <a:pt x="609" y="121"/>
                                </a:lnTo>
                                <a:lnTo>
                                  <a:pt x="613" y="121"/>
                                </a:lnTo>
                                <a:lnTo>
                                  <a:pt x="613" y="112"/>
                                </a:lnTo>
                                <a:lnTo>
                                  <a:pt x="617" y="112"/>
                                </a:lnTo>
                                <a:lnTo>
                                  <a:pt x="617" y="108"/>
                                </a:lnTo>
                                <a:lnTo>
                                  <a:pt x="622" y="108"/>
                                </a:lnTo>
                                <a:lnTo>
                                  <a:pt x="622" y="108"/>
                                </a:lnTo>
                                <a:lnTo>
                                  <a:pt x="626" y="108"/>
                                </a:lnTo>
                                <a:lnTo>
                                  <a:pt x="626" y="112"/>
                                </a:lnTo>
                                <a:lnTo>
                                  <a:pt x="630" y="112"/>
                                </a:lnTo>
                                <a:lnTo>
                                  <a:pt x="630" y="117"/>
                                </a:lnTo>
                                <a:lnTo>
                                  <a:pt x="635" y="117"/>
                                </a:lnTo>
                                <a:lnTo>
                                  <a:pt x="635" y="121"/>
                                </a:lnTo>
                                <a:lnTo>
                                  <a:pt x="639" y="121"/>
                                </a:lnTo>
                                <a:lnTo>
                                  <a:pt x="639" y="125"/>
                                </a:lnTo>
                                <a:lnTo>
                                  <a:pt x="643" y="125"/>
                                </a:lnTo>
                                <a:lnTo>
                                  <a:pt x="648" y="125"/>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69"/>
                        <wps:cNvSpPr>
                          <a:spLocks/>
                        </wps:cNvSpPr>
                        <wps:spPr bwMode="auto">
                          <a:xfrm>
                            <a:off x="325278" y="759120"/>
                            <a:ext cx="1282700" cy="466090"/>
                          </a:xfrm>
                          <a:custGeom>
                            <a:avLst/>
                            <a:gdLst>
                              <a:gd name="T0" fmla="*/ 39 w 2020"/>
                              <a:gd name="T1" fmla="*/ 656 h 734"/>
                              <a:gd name="T2" fmla="*/ 151 w 2020"/>
                              <a:gd name="T3" fmla="*/ 665 h 734"/>
                              <a:gd name="T4" fmla="*/ 216 w 2020"/>
                              <a:gd name="T5" fmla="*/ 673 h 734"/>
                              <a:gd name="T6" fmla="*/ 280 w 2020"/>
                              <a:gd name="T7" fmla="*/ 682 h 734"/>
                              <a:gd name="T8" fmla="*/ 371 w 2020"/>
                              <a:gd name="T9" fmla="*/ 691 h 734"/>
                              <a:gd name="T10" fmla="*/ 488 w 2020"/>
                              <a:gd name="T11" fmla="*/ 699 h 734"/>
                              <a:gd name="T12" fmla="*/ 548 w 2020"/>
                              <a:gd name="T13" fmla="*/ 708 h 734"/>
                              <a:gd name="T14" fmla="*/ 578 w 2020"/>
                              <a:gd name="T15" fmla="*/ 708 h 734"/>
                              <a:gd name="T16" fmla="*/ 643 w 2020"/>
                              <a:gd name="T17" fmla="*/ 716 h 734"/>
                              <a:gd name="T18" fmla="*/ 686 w 2020"/>
                              <a:gd name="T19" fmla="*/ 716 h 734"/>
                              <a:gd name="T20" fmla="*/ 729 w 2020"/>
                              <a:gd name="T21" fmla="*/ 725 h 734"/>
                              <a:gd name="T22" fmla="*/ 773 w 2020"/>
                              <a:gd name="T23" fmla="*/ 725 h 734"/>
                              <a:gd name="T24" fmla="*/ 811 w 2020"/>
                              <a:gd name="T25" fmla="*/ 734 h 734"/>
                              <a:gd name="T26" fmla="*/ 850 w 2020"/>
                              <a:gd name="T27" fmla="*/ 734 h 734"/>
                              <a:gd name="T28" fmla="*/ 906 w 2020"/>
                              <a:gd name="T29" fmla="*/ 725 h 734"/>
                              <a:gd name="T30" fmla="*/ 945 w 2020"/>
                              <a:gd name="T31" fmla="*/ 721 h 734"/>
                              <a:gd name="T32" fmla="*/ 1010 w 2020"/>
                              <a:gd name="T33" fmla="*/ 712 h 734"/>
                              <a:gd name="T34" fmla="*/ 1036 w 2020"/>
                              <a:gd name="T35" fmla="*/ 712 h 734"/>
                              <a:gd name="T36" fmla="*/ 1088 w 2020"/>
                              <a:gd name="T37" fmla="*/ 703 h 734"/>
                              <a:gd name="T38" fmla="*/ 1131 w 2020"/>
                              <a:gd name="T39" fmla="*/ 695 h 734"/>
                              <a:gd name="T40" fmla="*/ 1153 w 2020"/>
                              <a:gd name="T41" fmla="*/ 686 h 734"/>
                              <a:gd name="T42" fmla="*/ 1191 w 2020"/>
                              <a:gd name="T43" fmla="*/ 673 h 734"/>
                              <a:gd name="T44" fmla="*/ 1209 w 2020"/>
                              <a:gd name="T45" fmla="*/ 665 h 734"/>
                              <a:gd name="T46" fmla="*/ 1226 w 2020"/>
                              <a:gd name="T47" fmla="*/ 652 h 734"/>
                              <a:gd name="T48" fmla="*/ 1243 w 2020"/>
                              <a:gd name="T49" fmla="*/ 647 h 734"/>
                              <a:gd name="T50" fmla="*/ 1265 w 2020"/>
                              <a:gd name="T51" fmla="*/ 656 h 734"/>
                              <a:gd name="T52" fmla="*/ 1304 w 2020"/>
                              <a:gd name="T53" fmla="*/ 656 h 734"/>
                              <a:gd name="T54" fmla="*/ 1351 w 2020"/>
                              <a:gd name="T55" fmla="*/ 647 h 734"/>
                              <a:gd name="T56" fmla="*/ 1368 w 2020"/>
                              <a:gd name="T57" fmla="*/ 630 h 734"/>
                              <a:gd name="T58" fmla="*/ 1399 w 2020"/>
                              <a:gd name="T59" fmla="*/ 617 h 734"/>
                              <a:gd name="T60" fmla="*/ 1416 w 2020"/>
                              <a:gd name="T61" fmla="*/ 609 h 734"/>
                              <a:gd name="T62" fmla="*/ 1438 w 2020"/>
                              <a:gd name="T63" fmla="*/ 600 h 734"/>
                              <a:gd name="T64" fmla="*/ 1463 w 2020"/>
                              <a:gd name="T65" fmla="*/ 591 h 734"/>
                              <a:gd name="T66" fmla="*/ 1481 w 2020"/>
                              <a:gd name="T67" fmla="*/ 583 h 734"/>
                              <a:gd name="T68" fmla="*/ 1498 w 2020"/>
                              <a:gd name="T69" fmla="*/ 570 h 734"/>
                              <a:gd name="T70" fmla="*/ 1515 w 2020"/>
                              <a:gd name="T71" fmla="*/ 548 h 734"/>
                              <a:gd name="T72" fmla="*/ 1533 w 2020"/>
                              <a:gd name="T73" fmla="*/ 548 h 734"/>
                              <a:gd name="T74" fmla="*/ 1563 w 2020"/>
                              <a:gd name="T75" fmla="*/ 531 h 734"/>
                              <a:gd name="T76" fmla="*/ 1580 w 2020"/>
                              <a:gd name="T77" fmla="*/ 518 h 734"/>
                              <a:gd name="T78" fmla="*/ 1623 w 2020"/>
                              <a:gd name="T79" fmla="*/ 509 h 734"/>
                              <a:gd name="T80" fmla="*/ 1640 w 2020"/>
                              <a:gd name="T81" fmla="*/ 501 h 734"/>
                              <a:gd name="T82" fmla="*/ 1658 w 2020"/>
                              <a:gd name="T83" fmla="*/ 488 h 734"/>
                              <a:gd name="T84" fmla="*/ 1675 w 2020"/>
                              <a:gd name="T85" fmla="*/ 470 h 734"/>
                              <a:gd name="T86" fmla="*/ 1692 w 2020"/>
                              <a:gd name="T87" fmla="*/ 449 h 734"/>
                              <a:gd name="T88" fmla="*/ 1710 w 2020"/>
                              <a:gd name="T89" fmla="*/ 419 h 734"/>
                              <a:gd name="T90" fmla="*/ 1727 w 2020"/>
                              <a:gd name="T91" fmla="*/ 388 h 734"/>
                              <a:gd name="T92" fmla="*/ 1744 w 2020"/>
                              <a:gd name="T93" fmla="*/ 358 h 734"/>
                              <a:gd name="T94" fmla="*/ 1761 w 2020"/>
                              <a:gd name="T95" fmla="*/ 337 h 734"/>
                              <a:gd name="T96" fmla="*/ 1779 w 2020"/>
                              <a:gd name="T97" fmla="*/ 315 h 734"/>
                              <a:gd name="T98" fmla="*/ 1796 w 2020"/>
                              <a:gd name="T99" fmla="*/ 294 h 734"/>
                              <a:gd name="T100" fmla="*/ 1813 w 2020"/>
                              <a:gd name="T101" fmla="*/ 281 h 734"/>
                              <a:gd name="T102" fmla="*/ 1830 w 2020"/>
                              <a:gd name="T103" fmla="*/ 259 h 734"/>
                              <a:gd name="T104" fmla="*/ 1848 w 2020"/>
                              <a:gd name="T105" fmla="*/ 237 h 734"/>
                              <a:gd name="T106" fmla="*/ 1869 w 2020"/>
                              <a:gd name="T107" fmla="*/ 220 h 734"/>
                              <a:gd name="T108" fmla="*/ 1887 w 2020"/>
                              <a:gd name="T109" fmla="*/ 173 h 734"/>
                              <a:gd name="T110" fmla="*/ 1904 w 2020"/>
                              <a:gd name="T111" fmla="*/ 155 h 734"/>
                              <a:gd name="T112" fmla="*/ 1921 w 2020"/>
                              <a:gd name="T113" fmla="*/ 121 h 734"/>
                              <a:gd name="T114" fmla="*/ 1938 w 2020"/>
                              <a:gd name="T115" fmla="*/ 104 h 734"/>
                              <a:gd name="T116" fmla="*/ 1956 w 2020"/>
                              <a:gd name="T117" fmla="*/ 82 h 734"/>
                              <a:gd name="T118" fmla="*/ 1973 w 2020"/>
                              <a:gd name="T119" fmla="*/ 56 h 734"/>
                              <a:gd name="T120" fmla="*/ 1990 w 2020"/>
                              <a:gd name="T121" fmla="*/ 26 h 734"/>
                              <a:gd name="T122" fmla="*/ 2007 w 2020"/>
                              <a:gd name="T12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20" h="734">
                                <a:moveTo>
                                  <a:pt x="0" y="656"/>
                                </a:moveTo>
                                <a:lnTo>
                                  <a:pt x="0" y="652"/>
                                </a:lnTo>
                                <a:lnTo>
                                  <a:pt x="0" y="656"/>
                                </a:lnTo>
                                <a:lnTo>
                                  <a:pt x="4" y="656"/>
                                </a:lnTo>
                                <a:lnTo>
                                  <a:pt x="4" y="656"/>
                                </a:lnTo>
                                <a:lnTo>
                                  <a:pt x="8" y="656"/>
                                </a:lnTo>
                                <a:lnTo>
                                  <a:pt x="34" y="656"/>
                                </a:lnTo>
                                <a:lnTo>
                                  <a:pt x="39" y="656"/>
                                </a:lnTo>
                                <a:lnTo>
                                  <a:pt x="39" y="660"/>
                                </a:lnTo>
                                <a:lnTo>
                                  <a:pt x="43" y="660"/>
                                </a:lnTo>
                                <a:lnTo>
                                  <a:pt x="73" y="660"/>
                                </a:lnTo>
                                <a:lnTo>
                                  <a:pt x="77" y="660"/>
                                </a:lnTo>
                                <a:lnTo>
                                  <a:pt x="77" y="665"/>
                                </a:lnTo>
                                <a:lnTo>
                                  <a:pt x="82" y="665"/>
                                </a:lnTo>
                                <a:lnTo>
                                  <a:pt x="146" y="665"/>
                                </a:lnTo>
                                <a:lnTo>
                                  <a:pt x="151" y="665"/>
                                </a:lnTo>
                                <a:lnTo>
                                  <a:pt x="151" y="669"/>
                                </a:lnTo>
                                <a:lnTo>
                                  <a:pt x="155" y="669"/>
                                </a:lnTo>
                                <a:lnTo>
                                  <a:pt x="177" y="669"/>
                                </a:lnTo>
                                <a:lnTo>
                                  <a:pt x="181" y="669"/>
                                </a:lnTo>
                                <a:lnTo>
                                  <a:pt x="181" y="673"/>
                                </a:lnTo>
                                <a:lnTo>
                                  <a:pt x="185" y="673"/>
                                </a:lnTo>
                                <a:lnTo>
                                  <a:pt x="211" y="673"/>
                                </a:lnTo>
                                <a:lnTo>
                                  <a:pt x="216" y="673"/>
                                </a:lnTo>
                                <a:lnTo>
                                  <a:pt x="216" y="678"/>
                                </a:lnTo>
                                <a:lnTo>
                                  <a:pt x="220" y="678"/>
                                </a:lnTo>
                                <a:lnTo>
                                  <a:pt x="254" y="678"/>
                                </a:lnTo>
                                <a:lnTo>
                                  <a:pt x="259" y="678"/>
                                </a:lnTo>
                                <a:lnTo>
                                  <a:pt x="259" y="682"/>
                                </a:lnTo>
                                <a:lnTo>
                                  <a:pt x="263" y="682"/>
                                </a:lnTo>
                                <a:lnTo>
                                  <a:pt x="276" y="682"/>
                                </a:lnTo>
                                <a:lnTo>
                                  <a:pt x="280" y="682"/>
                                </a:lnTo>
                                <a:lnTo>
                                  <a:pt x="280" y="686"/>
                                </a:lnTo>
                                <a:lnTo>
                                  <a:pt x="285" y="686"/>
                                </a:lnTo>
                                <a:lnTo>
                                  <a:pt x="341" y="686"/>
                                </a:lnTo>
                                <a:lnTo>
                                  <a:pt x="345" y="686"/>
                                </a:lnTo>
                                <a:lnTo>
                                  <a:pt x="345" y="691"/>
                                </a:lnTo>
                                <a:lnTo>
                                  <a:pt x="349" y="691"/>
                                </a:lnTo>
                                <a:lnTo>
                                  <a:pt x="367" y="691"/>
                                </a:lnTo>
                                <a:lnTo>
                                  <a:pt x="371" y="691"/>
                                </a:lnTo>
                                <a:lnTo>
                                  <a:pt x="371" y="695"/>
                                </a:lnTo>
                                <a:lnTo>
                                  <a:pt x="375" y="695"/>
                                </a:lnTo>
                                <a:lnTo>
                                  <a:pt x="410" y="695"/>
                                </a:lnTo>
                                <a:lnTo>
                                  <a:pt x="414" y="695"/>
                                </a:lnTo>
                                <a:lnTo>
                                  <a:pt x="414" y="699"/>
                                </a:lnTo>
                                <a:lnTo>
                                  <a:pt x="418" y="699"/>
                                </a:lnTo>
                                <a:lnTo>
                                  <a:pt x="483" y="699"/>
                                </a:lnTo>
                                <a:lnTo>
                                  <a:pt x="488" y="699"/>
                                </a:lnTo>
                                <a:lnTo>
                                  <a:pt x="488" y="703"/>
                                </a:lnTo>
                                <a:lnTo>
                                  <a:pt x="492" y="703"/>
                                </a:lnTo>
                                <a:lnTo>
                                  <a:pt x="509" y="703"/>
                                </a:lnTo>
                                <a:lnTo>
                                  <a:pt x="513" y="703"/>
                                </a:lnTo>
                                <a:lnTo>
                                  <a:pt x="513" y="708"/>
                                </a:lnTo>
                                <a:lnTo>
                                  <a:pt x="518" y="708"/>
                                </a:lnTo>
                                <a:lnTo>
                                  <a:pt x="544" y="708"/>
                                </a:lnTo>
                                <a:lnTo>
                                  <a:pt x="548" y="708"/>
                                </a:lnTo>
                                <a:lnTo>
                                  <a:pt x="548" y="712"/>
                                </a:lnTo>
                                <a:lnTo>
                                  <a:pt x="552" y="712"/>
                                </a:lnTo>
                                <a:lnTo>
                                  <a:pt x="552" y="712"/>
                                </a:lnTo>
                                <a:lnTo>
                                  <a:pt x="557" y="712"/>
                                </a:lnTo>
                                <a:lnTo>
                                  <a:pt x="557" y="708"/>
                                </a:lnTo>
                                <a:lnTo>
                                  <a:pt x="561" y="708"/>
                                </a:lnTo>
                                <a:lnTo>
                                  <a:pt x="574" y="708"/>
                                </a:lnTo>
                                <a:lnTo>
                                  <a:pt x="578" y="708"/>
                                </a:lnTo>
                                <a:lnTo>
                                  <a:pt x="578" y="712"/>
                                </a:lnTo>
                                <a:lnTo>
                                  <a:pt x="583" y="712"/>
                                </a:lnTo>
                                <a:lnTo>
                                  <a:pt x="591" y="712"/>
                                </a:lnTo>
                                <a:lnTo>
                                  <a:pt x="596" y="712"/>
                                </a:lnTo>
                                <a:lnTo>
                                  <a:pt x="596" y="716"/>
                                </a:lnTo>
                                <a:lnTo>
                                  <a:pt x="600" y="716"/>
                                </a:lnTo>
                                <a:lnTo>
                                  <a:pt x="639" y="716"/>
                                </a:lnTo>
                                <a:lnTo>
                                  <a:pt x="643" y="716"/>
                                </a:lnTo>
                                <a:lnTo>
                                  <a:pt x="643" y="721"/>
                                </a:lnTo>
                                <a:lnTo>
                                  <a:pt x="647" y="721"/>
                                </a:lnTo>
                                <a:lnTo>
                                  <a:pt x="652" y="721"/>
                                </a:lnTo>
                                <a:lnTo>
                                  <a:pt x="656" y="721"/>
                                </a:lnTo>
                                <a:lnTo>
                                  <a:pt x="656" y="716"/>
                                </a:lnTo>
                                <a:lnTo>
                                  <a:pt x="660" y="716"/>
                                </a:lnTo>
                                <a:lnTo>
                                  <a:pt x="682" y="716"/>
                                </a:lnTo>
                                <a:lnTo>
                                  <a:pt x="686" y="716"/>
                                </a:lnTo>
                                <a:lnTo>
                                  <a:pt x="686" y="721"/>
                                </a:lnTo>
                                <a:lnTo>
                                  <a:pt x="691" y="721"/>
                                </a:lnTo>
                                <a:lnTo>
                                  <a:pt x="712" y="721"/>
                                </a:lnTo>
                                <a:lnTo>
                                  <a:pt x="716" y="721"/>
                                </a:lnTo>
                                <a:lnTo>
                                  <a:pt x="716" y="725"/>
                                </a:lnTo>
                                <a:lnTo>
                                  <a:pt x="721" y="725"/>
                                </a:lnTo>
                                <a:lnTo>
                                  <a:pt x="725" y="725"/>
                                </a:lnTo>
                                <a:lnTo>
                                  <a:pt x="729" y="725"/>
                                </a:lnTo>
                                <a:lnTo>
                                  <a:pt x="729" y="721"/>
                                </a:lnTo>
                                <a:lnTo>
                                  <a:pt x="734" y="721"/>
                                </a:lnTo>
                                <a:lnTo>
                                  <a:pt x="738" y="721"/>
                                </a:lnTo>
                                <a:lnTo>
                                  <a:pt x="742" y="721"/>
                                </a:lnTo>
                                <a:lnTo>
                                  <a:pt x="742" y="725"/>
                                </a:lnTo>
                                <a:lnTo>
                                  <a:pt x="747" y="725"/>
                                </a:lnTo>
                                <a:lnTo>
                                  <a:pt x="768" y="725"/>
                                </a:lnTo>
                                <a:lnTo>
                                  <a:pt x="773" y="725"/>
                                </a:lnTo>
                                <a:lnTo>
                                  <a:pt x="773" y="729"/>
                                </a:lnTo>
                                <a:lnTo>
                                  <a:pt x="777" y="729"/>
                                </a:lnTo>
                                <a:lnTo>
                                  <a:pt x="798" y="729"/>
                                </a:lnTo>
                                <a:lnTo>
                                  <a:pt x="803" y="729"/>
                                </a:lnTo>
                                <a:lnTo>
                                  <a:pt x="803" y="734"/>
                                </a:lnTo>
                                <a:lnTo>
                                  <a:pt x="807" y="734"/>
                                </a:lnTo>
                                <a:lnTo>
                                  <a:pt x="807" y="734"/>
                                </a:lnTo>
                                <a:lnTo>
                                  <a:pt x="811" y="734"/>
                                </a:lnTo>
                                <a:lnTo>
                                  <a:pt x="811" y="729"/>
                                </a:lnTo>
                                <a:lnTo>
                                  <a:pt x="816" y="729"/>
                                </a:lnTo>
                                <a:lnTo>
                                  <a:pt x="829" y="729"/>
                                </a:lnTo>
                                <a:lnTo>
                                  <a:pt x="833" y="729"/>
                                </a:lnTo>
                                <a:lnTo>
                                  <a:pt x="833" y="734"/>
                                </a:lnTo>
                                <a:lnTo>
                                  <a:pt x="837" y="734"/>
                                </a:lnTo>
                                <a:lnTo>
                                  <a:pt x="846" y="734"/>
                                </a:lnTo>
                                <a:lnTo>
                                  <a:pt x="850" y="734"/>
                                </a:lnTo>
                                <a:lnTo>
                                  <a:pt x="850" y="729"/>
                                </a:lnTo>
                                <a:lnTo>
                                  <a:pt x="855" y="729"/>
                                </a:lnTo>
                                <a:lnTo>
                                  <a:pt x="889" y="729"/>
                                </a:lnTo>
                                <a:lnTo>
                                  <a:pt x="893" y="729"/>
                                </a:lnTo>
                                <a:lnTo>
                                  <a:pt x="893" y="725"/>
                                </a:lnTo>
                                <a:lnTo>
                                  <a:pt x="898" y="725"/>
                                </a:lnTo>
                                <a:lnTo>
                                  <a:pt x="902" y="725"/>
                                </a:lnTo>
                                <a:lnTo>
                                  <a:pt x="906" y="725"/>
                                </a:lnTo>
                                <a:lnTo>
                                  <a:pt x="906" y="721"/>
                                </a:lnTo>
                                <a:lnTo>
                                  <a:pt x="911" y="721"/>
                                </a:lnTo>
                                <a:lnTo>
                                  <a:pt x="911" y="725"/>
                                </a:lnTo>
                                <a:lnTo>
                                  <a:pt x="915" y="725"/>
                                </a:lnTo>
                                <a:lnTo>
                                  <a:pt x="937" y="725"/>
                                </a:lnTo>
                                <a:lnTo>
                                  <a:pt x="941" y="725"/>
                                </a:lnTo>
                                <a:lnTo>
                                  <a:pt x="941" y="721"/>
                                </a:lnTo>
                                <a:lnTo>
                                  <a:pt x="945" y="721"/>
                                </a:lnTo>
                                <a:lnTo>
                                  <a:pt x="971" y="721"/>
                                </a:lnTo>
                                <a:lnTo>
                                  <a:pt x="975" y="721"/>
                                </a:lnTo>
                                <a:lnTo>
                                  <a:pt x="975" y="716"/>
                                </a:lnTo>
                                <a:lnTo>
                                  <a:pt x="980" y="716"/>
                                </a:lnTo>
                                <a:lnTo>
                                  <a:pt x="1001" y="716"/>
                                </a:lnTo>
                                <a:lnTo>
                                  <a:pt x="1006" y="716"/>
                                </a:lnTo>
                                <a:lnTo>
                                  <a:pt x="1006" y="712"/>
                                </a:lnTo>
                                <a:lnTo>
                                  <a:pt x="1010" y="712"/>
                                </a:lnTo>
                                <a:lnTo>
                                  <a:pt x="1010" y="712"/>
                                </a:lnTo>
                                <a:lnTo>
                                  <a:pt x="1014" y="712"/>
                                </a:lnTo>
                                <a:lnTo>
                                  <a:pt x="1014" y="716"/>
                                </a:lnTo>
                                <a:lnTo>
                                  <a:pt x="1019" y="716"/>
                                </a:lnTo>
                                <a:lnTo>
                                  <a:pt x="1027" y="716"/>
                                </a:lnTo>
                                <a:lnTo>
                                  <a:pt x="1032" y="716"/>
                                </a:lnTo>
                                <a:lnTo>
                                  <a:pt x="1032" y="712"/>
                                </a:lnTo>
                                <a:lnTo>
                                  <a:pt x="1036" y="712"/>
                                </a:lnTo>
                                <a:lnTo>
                                  <a:pt x="1070" y="712"/>
                                </a:lnTo>
                                <a:lnTo>
                                  <a:pt x="1075" y="712"/>
                                </a:lnTo>
                                <a:lnTo>
                                  <a:pt x="1075" y="708"/>
                                </a:lnTo>
                                <a:lnTo>
                                  <a:pt x="1079" y="708"/>
                                </a:lnTo>
                                <a:lnTo>
                                  <a:pt x="1079" y="708"/>
                                </a:lnTo>
                                <a:lnTo>
                                  <a:pt x="1083" y="708"/>
                                </a:lnTo>
                                <a:lnTo>
                                  <a:pt x="1083" y="703"/>
                                </a:lnTo>
                                <a:lnTo>
                                  <a:pt x="1088" y="703"/>
                                </a:lnTo>
                                <a:lnTo>
                                  <a:pt x="1105" y="703"/>
                                </a:lnTo>
                                <a:lnTo>
                                  <a:pt x="1109" y="703"/>
                                </a:lnTo>
                                <a:lnTo>
                                  <a:pt x="1109" y="699"/>
                                </a:lnTo>
                                <a:lnTo>
                                  <a:pt x="1114" y="699"/>
                                </a:lnTo>
                                <a:lnTo>
                                  <a:pt x="1122" y="699"/>
                                </a:lnTo>
                                <a:lnTo>
                                  <a:pt x="1127" y="699"/>
                                </a:lnTo>
                                <a:lnTo>
                                  <a:pt x="1127" y="695"/>
                                </a:lnTo>
                                <a:lnTo>
                                  <a:pt x="1131" y="695"/>
                                </a:lnTo>
                                <a:lnTo>
                                  <a:pt x="1135" y="695"/>
                                </a:lnTo>
                                <a:lnTo>
                                  <a:pt x="1140" y="695"/>
                                </a:lnTo>
                                <a:lnTo>
                                  <a:pt x="1140" y="691"/>
                                </a:lnTo>
                                <a:lnTo>
                                  <a:pt x="1144" y="691"/>
                                </a:lnTo>
                                <a:lnTo>
                                  <a:pt x="1144" y="691"/>
                                </a:lnTo>
                                <a:lnTo>
                                  <a:pt x="1148" y="691"/>
                                </a:lnTo>
                                <a:lnTo>
                                  <a:pt x="1148" y="686"/>
                                </a:lnTo>
                                <a:lnTo>
                                  <a:pt x="1153" y="686"/>
                                </a:lnTo>
                                <a:lnTo>
                                  <a:pt x="1153" y="682"/>
                                </a:lnTo>
                                <a:lnTo>
                                  <a:pt x="1157" y="682"/>
                                </a:lnTo>
                                <a:lnTo>
                                  <a:pt x="1157" y="678"/>
                                </a:lnTo>
                                <a:lnTo>
                                  <a:pt x="1161" y="678"/>
                                </a:lnTo>
                                <a:lnTo>
                                  <a:pt x="1161" y="673"/>
                                </a:lnTo>
                                <a:lnTo>
                                  <a:pt x="1165" y="673"/>
                                </a:lnTo>
                                <a:lnTo>
                                  <a:pt x="1187" y="673"/>
                                </a:lnTo>
                                <a:lnTo>
                                  <a:pt x="1191" y="673"/>
                                </a:lnTo>
                                <a:lnTo>
                                  <a:pt x="1191" y="669"/>
                                </a:lnTo>
                                <a:lnTo>
                                  <a:pt x="1196" y="669"/>
                                </a:lnTo>
                                <a:lnTo>
                                  <a:pt x="1196" y="669"/>
                                </a:lnTo>
                                <a:lnTo>
                                  <a:pt x="1200" y="669"/>
                                </a:lnTo>
                                <a:lnTo>
                                  <a:pt x="1200" y="665"/>
                                </a:lnTo>
                                <a:lnTo>
                                  <a:pt x="1204" y="665"/>
                                </a:lnTo>
                                <a:lnTo>
                                  <a:pt x="1204" y="665"/>
                                </a:lnTo>
                                <a:lnTo>
                                  <a:pt x="1209" y="665"/>
                                </a:lnTo>
                                <a:lnTo>
                                  <a:pt x="1209" y="660"/>
                                </a:lnTo>
                                <a:lnTo>
                                  <a:pt x="1213" y="660"/>
                                </a:lnTo>
                                <a:lnTo>
                                  <a:pt x="1213" y="660"/>
                                </a:lnTo>
                                <a:lnTo>
                                  <a:pt x="1217" y="660"/>
                                </a:lnTo>
                                <a:lnTo>
                                  <a:pt x="1217" y="656"/>
                                </a:lnTo>
                                <a:lnTo>
                                  <a:pt x="1222" y="656"/>
                                </a:lnTo>
                                <a:lnTo>
                                  <a:pt x="1222" y="652"/>
                                </a:lnTo>
                                <a:lnTo>
                                  <a:pt x="1226" y="652"/>
                                </a:lnTo>
                                <a:lnTo>
                                  <a:pt x="1226" y="647"/>
                                </a:lnTo>
                                <a:lnTo>
                                  <a:pt x="1230" y="647"/>
                                </a:lnTo>
                                <a:lnTo>
                                  <a:pt x="1230" y="647"/>
                                </a:lnTo>
                                <a:lnTo>
                                  <a:pt x="1235" y="647"/>
                                </a:lnTo>
                                <a:lnTo>
                                  <a:pt x="1235" y="643"/>
                                </a:lnTo>
                                <a:lnTo>
                                  <a:pt x="1239" y="643"/>
                                </a:lnTo>
                                <a:lnTo>
                                  <a:pt x="1239" y="647"/>
                                </a:lnTo>
                                <a:lnTo>
                                  <a:pt x="1243" y="647"/>
                                </a:lnTo>
                                <a:lnTo>
                                  <a:pt x="1248" y="647"/>
                                </a:lnTo>
                                <a:lnTo>
                                  <a:pt x="1252" y="647"/>
                                </a:lnTo>
                                <a:lnTo>
                                  <a:pt x="1252" y="652"/>
                                </a:lnTo>
                                <a:lnTo>
                                  <a:pt x="1256" y="652"/>
                                </a:lnTo>
                                <a:lnTo>
                                  <a:pt x="1256" y="652"/>
                                </a:lnTo>
                                <a:lnTo>
                                  <a:pt x="1260" y="652"/>
                                </a:lnTo>
                                <a:lnTo>
                                  <a:pt x="1260" y="656"/>
                                </a:lnTo>
                                <a:lnTo>
                                  <a:pt x="1265" y="656"/>
                                </a:lnTo>
                                <a:lnTo>
                                  <a:pt x="1278" y="656"/>
                                </a:lnTo>
                                <a:lnTo>
                                  <a:pt x="1282" y="656"/>
                                </a:lnTo>
                                <a:lnTo>
                                  <a:pt x="1282" y="660"/>
                                </a:lnTo>
                                <a:lnTo>
                                  <a:pt x="1286" y="660"/>
                                </a:lnTo>
                                <a:lnTo>
                                  <a:pt x="1295" y="660"/>
                                </a:lnTo>
                                <a:lnTo>
                                  <a:pt x="1299" y="660"/>
                                </a:lnTo>
                                <a:lnTo>
                                  <a:pt x="1299" y="656"/>
                                </a:lnTo>
                                <a:lnTo>
                                  <a:pt x="1304" y="656"/>
                                </a:lnTo>
                                <a:lnTo>
                                  <a:pt x="1334" y="656"/>
                                </a:lnTo>
                                <a:lnTo>
                                  <a:pt x="1338" y="656"/>
                                </a:lnTo>
                                <a:lnTo>
                                  <a:pt x="1338" y="652"/>
                                </a:lnTo>
                                <a:lnTo>
                                  <a:pt x="1343" y="652"/>
                                </a:lnTo>
                                <a:lnTo>
                                  <a:pt x="1343" y="652"/>
                                </a:lnTo>
                                <a:lnTo>
                                  <a:pt x="1347" y="652"/>
                                </a:lnTo>
                                <a:lnTo>
                                  <a:pt x="1347" y="647"/>
                                </a:lnTo>
                                <a:lnTo>
                                  <a:pt x="1351" y="647"/>
                                </a:lnTo>
                                <a:lnTo>
                                  <a:pt x="1351" y="643"/>
                                </a:lnTo>
                                <a:lnTo>
                                  <a:pt x="1355" y="643"/>
                                </a:lnTo>
                                <a:lnTo>
                                  <a:pt x="1355" y="639"/>
                                </a:lnTo>
                                <a:lnTo>
                                  <a:pt x="1360" y="639"/>
                                </a:lnTo>
                                <a:lnTo>
                                  <a:pt x="1360" y="634"/>
                                </a:lnTo>
                                <a:lnTo>
                                  <a:pt x="1364" y="634"/>
                                </a:lnTo>
                                <a:lnTo>
                                  <a:pt x="1364" y="630"/>
                                </a:lnTo>
                                <a:lnTo>
                                  <a:pt x="1368" y="630"/>
                                </a:lnTo>
                                <a:lnTo>
                                  <a:pt x="1368" y="626"/>
                                </a:lnTo>
                                <a:lnTo>
                                  <a:pt x="1373" y="626"/>
                                </a:lnTo>
                                <a:lnTo>
                                  <a:pt x="1373" y="621"/>
                                </a:lnTo>
                                <a:lnTo>
                                  <a:pt x="1377" y="621"/>
                                </a:lnTo>
                                <a:lnTo>
                                  <a:pt x="1377" y="617"/>
                                </a:lnTo>
                                <a:lnTo>
                                  <a:pt x="1381" y="617"/>
                                </a:lnTo>
                                <a:lnTo>
                                  <a:pt x="1394" y="617"/>
                                </a:lnTo>
                                <a:lnTo>
                                  <a:pt x="1399" y="617"/>
                                </a:lnTo>
                                <a:lnTo>
                                  <a:pt x="1399" y="613"/>
                                </a:lnTo>
                                <a:lnTo>
                                  <a:pt x="1403" y="613"/>
                                </a:lnTo>
                                <a:lnTo>
                                  <a:pt x="1403" y="613"/>
                                </a:lnTo>
                                <a:lnTo>
                                  <a:pt x="1407" y="613"/>
                                </a:lnTo>
                                <a:lnTo>
                                  <a:pt x="1407" y="609"/>
                                </a:lnTo>
                                <a:lnTo>
                                  <a:pt x="1412" y="609"/>
                                </a:lnTo>
                                <a:lnTo>
                                  <a:pt x="1412" y="609"/>
                                </a:lnTo>
                                <a:lnTo>
                                  <a:pt x="1416" y="609"/>
                                </a:lnTo>
                                <a:lnTo>
                                  <a:pt x="1416" y="604"/>
                                </a:lnTo>
                                <a:lnTo>
                                  <a:pt x="1420" y="604"/>
                                </a:lnTo>
                                <a:lnTo>
                                  <a:pt x="1425" y="604"/>
                                </a:lnTo>
                                <a:lnTo>
                                  <a:pt x="1429" y="604"/>
                                </a:lnTo>
                                <a:lnTo>
                                  <a:pt x="1429" y="600"/>
                                </a:lnTo>
                                <a:lnTo>
                                  <a:pt x="1433" y="600"/>
                                </a:lnTo>
                                <a:lnTo>
                                  <a:pt x="1433" y="600"/>
                                </a:lnTo>
                                <a:lnTo>
                                  <a:pt x="1438" y="600"/>
                                </a:lnTo>
                                <a:lnTo>
                                  <a:pt x="1438" y="596"/>
                                </a:lnTo>
                                <a:lnTo>
                                  <a:pt x="1442" y="596"/>
                                </a:lnTo>
                                <a:lnTo>
                                  <a:pt x="1450" y="596"/>
                                </a:lnTo>
                                <a:lnTo>
                                  <a:pt x="1455" y="596"/>
                                </a:lnTo>
                                <a:lnTo>
                                  <a:pt x="1455" y="591"/>
                                </a:lnTo>
                                <a:lnTo>
                                  <a:pt x="1459" y="591"/>
                                </a:lnTo>
                                <a:lnTo>
                                  <a:pt x="1459" y="591"/>
                                </a:lnTo>
                                <a:lnTo>
                                  <a:pt x="1463" y="591"/>
                                </a:lnTo>
                                <a:lnTo>
                                  <a:pt x="1463" y="587"/>
                                </a:lnTo>
                                <a:lnTo>
                                  <a:pt x="1468" y="587"/>
                                </a:lnTo>
                                <a:lnTo>
                                  <a:pt x="1468" y="587"/>
                                </a:lnTo>
                                <a:lnTo>
                                  <a:pt x="1472" y="587"/>
                                </a:lnTo>
                                <a:lnTo>
                                  <a:pt x="1472" y="583"/>
                                </a:lnTo>
                                <a:lnTo>
                                  <a:pt x="1476" y="583"/>
                                </a:lnTo>
                                <a:lnTo>
                                  <a:pt x="1476" y="583"/>
                                </a:lnTo>
                                <a:lnTo>
                                  <a:pt x="1481" y="583"/>
                                </a:lnTo>
                                <a:lnTo>
                                  <a:pt x="1481" y="578"/>
                                </a:lnTo>
                                <a:lnTo>
                                  <a:pt x="1485" y="578"/>
                                </a:lnTo>
                                <a:lnTo>
                                  <a:pt x="1485" y="578"/>
                                </a:lnTo>
                                <a:lnTo>
                                  <a:pt x="1489" y="578"/>
                                </a:lnTo>
                                <a:lnTo>
                                  <a:pt x="1489" y="574"/>
                                </a:lnTo>
                                <a:lnTo>
                                  <a:pt x="1494" y="574"/>
                                </a:lnTo>
                                <a:lnTo>
                                  <a:pt x="1494" y="570"/>
                                </a:lnTo>
                                <a:lnTo>
                                  <a:pt x="1498" y="570"/>
                                </a:lnTo>
                                <a:lnTo>
                                  <a:pt x="1498" y="565"/>
                                </a:lnTo>
                                <a:lnTo>
                                  <a:pt x="1502" y="565"/>
                                </a:lnTo>
                                <a:lnTo>
                                  <a:pt x="1502" y="557"/>
                                </a:lnTo>
                                <a:lnTo>
                                  <a:pt x="1507" y="557"/>
                                </a:lnTo>
                                <a:lnTo>
                                  <a:pt x="1507" y="552"/>
                                </a:lnTo>
                                <a:lnTo>
                                  <a:pt x="1511" y="552"/>
                                </a:lnTo>
                                <a:lnTo>
                                  <a:pt x="1511" y="548"/>
                                </a:lnTo>
                                <a:lnTo>
                                  <a:pt x="1515" y="548"/>
                                </a:lnTo>
                                <a:lnTo>
                                  <a:pt x="1515" y="548"/>
                                </a:lnTo>
                                <a:lnTo>
                                  <a:pt x="1520" y="548"/>
                                </a:lnTo>
                                <a:lnTo>
                                  <a:pt x="1520" y="552"/>
                                </a:lnTo>
                                <a:lnTo>
                                  <a:pt x="1524" y="552"/>
                                </a:lnTo>
                                <a:lnTo>
                                  <a:pt x="1524" y="552"/>
                                </a:lnTo>
                                <a:lnTo>
                                  <a:pt x="1528" y="552"/>
                                </a:lnTo>
                                <a:lnTo>
                                  <a:pt x="1528" y="548"/>
                                </a:lnTo>
                                <a:lnTo>
                                  <a:pt x="1533" y="548"/>
                                </a:lnTo>
                                <a:lnTo>
                                  <a:pt x="1533" y="544"/>
                                </a:lnTo>
                                <a:lnTo>
                                  <a:pt x="1537" y="544"/>
                                </a:lnTo>
                                <a:lnTo>
                                  <a:pt x="1537" y="535"/>
                                </a:lnTo>
                                <a:lnTo>
                                  <a:pt x="1541" y="535"/>
                                </a:lnTo>
                                <a:lnTo>
                                  <a:pt x="1554" y="535"/>
                                </a:lnTo>
                                <a:lnTo>
                                  <a:pt x="1558" y="535"/>
                                </a:lnTo>
                                <a:lnTo>
                                  <a:pt x="1558" y="531"/>
                                </a:lnTo>
                                <a:lnTo>
                                  <a:pt x="1563" y="531"/>
                                </a:lnTo>
                                <a:lnTo>
                                  <a:pt x="1563" y="527"/>
                                </a:lnTo>
                                <a:lnTo>
                                  <a:pt x="1567" y="527"/>
                                </a:lnTo>
                                <a:lnTo>
                                  <a:pt x="1567" y="527"/>
                                </a:lnTo>
                                <a:lnTo>
                                  <a:pt x="1571" y="527"/>
                                </a:lnTo>
                                <a:lnTo>
                                  <a:pt x="1571" y="522"/>
                                </a:lnTo>
                                <a:lnTo>
                                  <a:pt x="1576" y="522"/>
                                </a:lnTo>
                                <a:lnTo>
                                  <a:pt x="1576" y="518"/>
                                </a:lnTo>
                                <a:lnTo>
                                  <a:pt x="1580" y="518"/>
                                </a:lnTo>
                                <a:lnTo>
                                  <a:pt x="1580" y="514"/>
                                </a:lnTo>
                                <a:lnTo>
                                  <a:pt x="1584" y="514"/>
                                </a:lnTo>
                                <a:lnTo>
                                  <a:pt x="1610" y="514"/>
                                </a:lnTo>
                                <a:lnTo>
                                  <a:pt x="1615" y="514"/>
                                </a:lnTo>
                                <a:lnTo>
                                  <a:pt x="1615" y="509"/>
                                </a:lnTo>
                                <a:lnTo>
                                  <a:pt x="1619" y="509"/>
                                </a:lnTo>
                                <a:lnTo>
                                  <a:pt x="1619" y="509"/>
                                </a:lnTo>
                                <a:lnTo>
                                  <a:pt x="1623" y="509"/>
                                </a:lnTo>
                                <a:lnTo>
                                  <a:pt x="1623" y="505"/>
                                </a:lnTo>
                                <a:lnTo>
                                  <a:pt x="1627" y="505"/>
                                </a:lnTo>
                                <a:lnTo>
                                  <a:pt x="1627" y="505"/>
                                </a:lnTo>
                                <a:lnTo>
                                  <a:pt x="1632" y="505"/>
                                </a:lnTo>
                                <a:lnTo>
                                  <a:pt x="1632" y="501"/>
                                </a:lnTo>
                                <a:lnTo>
                                  <a:pt x="1636" y="501"/>
                                </a:lnTo>
                                <a:lnTo>
                                  <a:pt x="1636" y="501"/>
                                </a:lnTo>
                                <a:lnTo>
                                  <a:pt x="1640" y="501"/>
                                </a:lnTo>
                                <a:lnTo>
                                  <a:pt x="1640" y="496"/>
                                </a:lnTo>
                                <a:lnTo>
                                  <a:pt x="1645" y="496"/>
                                </a:lnTo>
                                <a:lnTo>
                                  <a:pt x="1645" y="492"/>
                                </a:lnTo>
                                <a:lnTo>
                                  <a:pt x="1649" y="492"/>
                                </a:lnTo>
                                <a:lnTo>
                                  <a:pt x="1649" y="492"/>
                                </a:lnTo>
                                <a:lnTo>
                                  <a:pt x="1653" y="492"/>
                                </a:lnTo>
                                <a:lnTo>
                                  <a:pt x="1653" y="488"/>
                                </a:lnTo>
                                <a:lnTo>
                                  <a:pt x="1658" y="488"/>
                                </a:lnTo>
                                <a:lnTo>
                                  <a:pt x="1658" y="483"/>
                                </a:lnTo>
                                <a:lnTo>
                                  <a:pt x="1662" y="483"/>
                                </a:lnTo>
                                <a:lnTo>
                                  <a:pt x="1662" y="479"/>
                                </a:lnTo>
                                <a:lnTo>
                                  <a:pt x="1666" y="479"/>
                                </a:lnTo>
                                <a:lnTo>
                                  <a:pt x="1666" y="475"/>
                                </a:lnTo>
                                <a:lnTo>
                                  <a:pt x="1671" y="475"/>
                                </a:lnTo>
                                <a:lnTo>
                                  <a:pt x="1671" y="470"/>
                                </a:lnTo>
                                <a:lnTo>
                                  <a:pt x="1675" y="470"/>
                                </a:lnTo>
                                <a:lnTo>
                                  <a:pt x="1675" y="466"/>
                                </a:lnTo>
                                <a:lnTo>
                                  <a:pt x="1679" y="466"/>
                                </a:lnTo>
                                <a:lnTo>
                                  <a:pt x="1679" y="457"/>
                                </a:lnTo>
                                <a:lnTo>
                                  <a:pt x="1684" y="457"/>
                                </a:lnTo>
                                <a:lnTo>
                                  <a:pt x="1684" y="453"/>
                                </a:lnTo>
                                <a:lnTo>
                                  <a:pt x="1688" y="453"/>
                                </a:lnTo>
                                <a:lnTo>
                                  <a:pt x="1688" y="449"/>
                                </a:lnTo>
                                <a:lnTo>
                                  <a:pt x="1692" y="449"/>
                                </a:lnTo>
                                <a:lnTo>
                                  <a:pt x="1692" y="440"/>
                                </a:lnTo>
                                <a:lnTo>
                                  <a:pt x="1697" y="440"/>
                                </a:lnTo>
                                <a:lnTo>
                                  <a:pt x="1697" y="432"/>
                                </a:lnTo>
                                <a:lnTo>
                                  <a:pt x="1701" y="432"/>
                                </a:lnTo>
                                <a:lnTo>
                                  <a:pt x="1701" y="423"/>
                                </a:lnTo>
                                <a:lnTo>
                                  <a:pt x="1705" y="423"/>
                                </a:lnTo>
                                <a:lnTo>
                                  <a:pt x="1705" y="419"/>
                                </a:lnTo>
                                <a:lnTo>
                                  <a:pt x="1710" y="419"/>
                                </a:lnTo>
                                <a:lnTo>
                                  <a:pt x="1710" y="410"/>
                                </a:lnTo>
                                <a:lnTo>
                                  <a:pt x="1714" y="410"/>
                                </a:lnTo>
                                <a:lnTo>
                                  <a:pt x="1714" y="401"/>
                                </a:lnTo>
                                <a:lnTo>
                                  <a:pt x="1718" y="401"/>
                                </a:lnTo>
                                <a:lnTo>
                                  <a:pt x="1718" y="397"/>
                                </a:lnTo>
                                <a:lnTo>
                                  <a:pt x="1722" y="397"/>
                                </a:lnTo>
                                <a:lnTo>
                                  <a:pt x="1722" y="388"/>
                                </a:lnTo>
                                <a:lnTo>
                                  <a:pt x="1727" y="388"/>
                                </a:lnTo>
                                <a:lnTo>
                                  <a:pt x="1727" y="380"/>
                                </a:lnTo>
                                <a:lnTo>
                                  <a:pt x="1731" y="380"/>
                                </a:lnTo>
                                <a:lnTo>
                                  <a:pt x="1731" y="376"/>
                                </a:lnTo>
                                <a:lnTo>
                                  <a:pt x="1735" y="376"/>
                                </a:lnTo>
                                <a:lnTo>
                                  <a:pt x="1735" y="367"/>
                                </a:lnTo>
                                <a:lnTo>
                                  <a:pt x="1740" y="367"/>
                                </a:lnTo>
                                <a:lnTo>
                                  <a:pt x="1740" y="358"/>
                                </a:lnTo>
                                <a:lnTo>
                                  <a:pt x="1744" y="358"/>
                                </a:lnTo>
                                <a:lnTo>
                                  <a:pt x="1744" y="354"/>
                                </a:lnTo>
                                <a:lnTo>
                                  <a:pt x="1748" y="354"/>
                                </a:lnTo>
                                <a:lnTo>
                                  <a:pt x="1748" y="345"/>
                                </a:lnTo>
                                <a:lnTo>
                                  <a:pt x="1753" y="345"/>
                                </a:lnTo>
                                <a:lnTo>
                                  <a:pt x="1753" y="341"/>
                                </a:lnTo>
                                <a:lnTo>
                                  <a:pt x="1757" y="341"/>
                                </a:lnTo>
                                <a:lnTo>
                                  <a:pt x="1757" y="337"/>
                                </a:lnTo>
                                <a:lnTo>
                                  <a:pt x="1761" y="337"/>
                                </a:lnTo>
                                <a:lnTo>
                                  <a:pt x="1761" y="328"/>
                                </a:lnTo>
                                <a:lnTo>
                                  <a:pt x="1766" y="328"/>
                                </a:lnTo>
                                <a:lnTo>
                                  <a:pt x="1766" y="324"/>
                                </a:lnTo>
                                <a:lnTo>
                                  <a:pt x="1770" y="324"/>
                                </a:lnTo>
                                <a:lnTo>
                                  <a:pt x="1770" y="319"/>
                                </a:lnTo>
                                <a:lnTo>
                                  <a:pt x="1774" y="319"/>
                                </a:lnTo>
                                <a:lnTo>
                                  <a:pt x="1774" y="315"/>
                                </a:lnTo>
                                <a:lnTo>
                                  <a:pt x="1779" y="315"/>
                                </a:lnTo>
                                <a:lnTo>
                                  <a:pt x="1779" y="306"/>
                                </a:lnTo>
                                <a:lnTo>
                                  <a:pt x="1783" y="306"/>
                                </a:lnTo>
                                <a:lnTo>
                                  <a:pt x="1783" y="302"/>
                                </a:lnTo>
                                <a:lnTo>
                                  <a:pt x="1787" y="302"/>
                                </a:lnTo>
                                <a:lnTo>
                                  <a:pt x="1787" y="298"/>
                                </a:lnTo>
                                <a:lnTo>
                                  <a:pt x="1792" y="298"/>
                                </a:lnTo>
                                <a:lnTo>
                                  <a:pt x="1792" y="294"/>
                                </a:lnTo>
                                <a:lnTo>
                                  <a:pt x="1796" y="294"/>
                                </a:lnTo>
                                <a:lnTo>
                                  <a:pt x="1796" y="289"/>
                                </a:lnTo>
                                <a:lnTo>
                                  <a:pt x="1800" y="289"/>
                                </a:lnTo>
                                <a:lnTo>
                                  <a:pt x="1800" y="289"/>
                                </a:lnTo>
                                <a:lnTo>
                                  <a:pt x="1805" y="289"/>
                                </a:lnTo>
                                <a:lnTo>
                                  <a:pt x="1805" y="285"/>
                                </a:lnTo>
                                <a:lnTo>
                                  <a:pt x="1809" y="285"/>
                                </a:lnTo>
                                <a:lnTo>
                                  <a:pt x="1809" y="281"/>
                                </a:lnTo>
                                <a:lnTo>
                                  <a:pt x="1813" y="281"/>
                                </a:lnTo>
                                <a:lnTo>
                                  <a:pt x="1813" y="276"/>
                                </a:lnTo>
                                <a:lnTo>
                                  <a:pt x="1817" y="276"/>
                                </a:lnTo>
                                <a:lnTo>
                                  <a:pt x="1817" y="272"/>
                                </a:lnTo>
                                <a:lnTo>
                                  <a:pt x="1822" y="272"/>
                                </a:lnTo>
                                <a:lnTo>
                                  <a:pt x="1822" y="263"/>
                                </a:lnTo>
                                <a:lnTo>
                                  <a:pt x="1826" y="263"/>
                                </a:lnTo>
                                <a:lnTo>
                                  <a:pt x="1826" y="259"/>
                                </a:lnTo>
                                <a:lnTo>
                                  <a:pt x="1830" y="259"/>
                                </a:lnTo>
                                <a:lnTo>
                                  <a:pt x="1830" y="255"/>
                                </a:lnTo>
                                <a:lnTo>
                                  <a:pt x="1835" y="255"/>
                                </a:lnTo>
                                <a:lnTo>
                                  <a:pt x="1835" y="246"/>
                                </a:lnTo>
                                <a:lnTo>
                                  <a:pt x="1839" y="246"/>
                                </a:lnTo>
                                <a:lnTo>
                                  <a:pt x="1839" y="242"/>
                                </a:lnTo>
                                <a:lnTo>
                                  <a:pt x="1843" y="242"/>
                                </a:lnTo>
                                <a:lnTo>
                                  <a:pt x="1843" y="237"/>
                                </a:lnTo>
                                <a:lnTo>
                                  <a:pt x="1848" y="237"/>
                                </a:lnTo>
                                <a:lnTo>
                                  <a:pt x="1848" y="229"/>
                                </a:lnTo>
                                <a:lnTo>
                                  <a:pt x="1852" y="229"/>
                                </a:lnTo>
                                <a:lnTo>
                                  <a:pt x="1856" y="229"/>
                                </a:lnTo>
                                <a:lnTo>
                                  <a:pt x="1861" y="229"/>
                                </a:lnTo>
                                <a:lnTo>
                                  <a:pt x="1861" y="224"/>
                                </a:lnTo>
                                <a:lnTo>
                                  <a:pt x="1865" y="224"/>
                                </a:lnTo>
                                <a:lnTo>
                                  <a:pt x="1865" y="220"/>
                                </a:lnTo>
                                <a:lnTo>
                                  <a:pt x="1869" y="220"/>
                                </a:lnTo>
                                <a:lnTo>
                                  <a:pt x="1869" y="207"/>
                                </a:lnTo>
                                <a:lnTo>
                                  <a:pt x="1874" y="207"/>
                                </a:lnTo>
                                <a:lnTo>
                                  <a:pt x="1874" y="190"/>
                                </a:lnTo>
                                <a:lnTo>
                                  <a:pt x="1878" y="190"/>
                                </a:lnTo>
                                <a:lnTo>
                                  <a:pt x="1878" y="181"/>
                                </a:lnTo>
                                <a:lnTo>
                                  <a:pt x="1882" y="181"/>
                                </a:lnTo>
                                <a:lnTo>
                                  <a:pt x="1882" y="173"/>
                                </a:lnTo>
                                <a:lnTo>
                                  <a:pt x="1887" y="173"/>
                                </a:lnTo>
                                <a:lnTo>
                                  <a:pt x="1887" y="168"/>
                                </a:lnTo>
                                <a:lnTo>
                                  <a:pt x="1891" y="168"/>
                                </a:lnTo>
                                <a:lnTo>
                                  <a:pt x="1891" y="164"/>
                                </a:lnTo>
                                <a:lnTo>
                                  <a:pt x="1895" y="164"/>
                                </a:lnTo>
                                <a:lnTo>
                                  <a:pt x="1895" y="160"/>
                                </a:lnTo>
                                <a:lnTo>
                                  <a:pt x="1900" y="160"/>
                                </a:lnTo>
                                <a:lnTo>
                                  <a:pt x="1900" y="155"/>
                                </a:lnTo>
                                <a:lnTo>
                                  <a:pt x="1904" y="155"/>
                                </a:lnTo>
                                <a:lnTo>
                                  <a:pt x="1904" y="147"/>
                                </a:lnTo>
                                <a:lnTo>
                                  <a:pt x="1908" y="147"/>
                                </a:lnTo>
                                <a:lnTo>
                                  <a:pt x="1908" y="142"/>
                                </a:lnTo>
                                <a:lnTo>
                                  <a:pt x="1912" y="142"/>
                                </a:lnTo>
                                <a:lnTo>
                                  <a:pt x="1912" y="130"/>
                                </a:lnTo>
                                <a:lnTo>
                                  <a:pt x="1917" y="130"/>
                                </a:lnTo>
                                <a:lnTo>
                                  <a:pt x="1917" y="121"/>
                                </a:lnTo>
                                <a:lnTo>
                                  <a:pt x="1921" y="121"/>
                                </a:lnTo>
                                <a:lnTo>
                                  <a:pt x="1921" y="112"/>
                                </a:lnTo>
                                <a:lnTo>
                                  <a:pt x="1925" y="112"/>
                                </a:lnTo>
                                <a:lnTo>
                                  <a:pt x="1925" y="108"/>
                                </a:lnTo>
                                <a:lnTo>
                                  <a:pt x="1930" y="108"/>
                                </a:lnTo>
                                <a:lnTo>
                                  <a:pt x="1930" y="108"/>
                                </a:lnTo>
                                <a:lnTo>
                                  <a:pt x="1934" y="108"/>
                                </a:lnTo>
                                <a:lnTo>
                                  <a:pt x="1934" y="104"/>
                                </a:lnTo>
                                <a:lnTo>
                                  <a:pt x="1938" y="104"/>
                                </a:lnTo>
                                <a:lnTo>
                                  <a:pt x="1938" y="99"/>
                                </a:lnTo>
                                <a:lnTo>
                                  <a:pt x="1943" y="99"/>
                                </a:lnTo>
                                <a:lnTo>
                                  <a:pt x="1943" y="95"/>
                                </a:lnTo>
                                <a:lnTo>
                                  <a:pt x="1947" y="95"/>
                                </a:lnTo>
                                <a:lnTo>
                                  <a:pt x="1947" y="86"/>
                                </a:lnTo>
                                <a:lnTo>
                                  <a:pt x="1951" y="86"/>
                                </a:lnTo>
                                <a:lnTo>
                                  <a:pt x="1951" y="82"/>
                                </a:lnTo>
                                <a:lnTo>
                                  <a:pt x="1956" y="82"/>
                                </a:lnTo>
                                <a:lnTo>
                                  <a:pt x="1956" y="78"/>
                                </a:lnTo>
                                <a:lnTo>
                                  <a:pt x="1960" y="78"/>
                                </a:lnTo>
                                <a:lnTo>
                                  <a:pt x="1960" y="69"/>
                                </a:lnTo>
                                <a:lnTo>
                                  <a:pt x="1964" y="69"/>
                                </a:lnTo>
                                <a:lnTo>
                                  <a:pt x="1964" y="65"/>
                                </a:lnTo>
                                <a:lnTo>
                                  <a:pt x="1969" y="65"/>
                                </a:lnTo>
                                <a:lnTo>
                                  <a:pt x="1969" y="56"/>
                                </a:lnTo>
                                <a:lnTo>
                                  <a:pt x="1973" y="56"/>
                                </a:lnTo>
                                <a:lnTo>
                                  <a:pt x="1973" y="52"/>
                                </a:lnTo>
                                <a:lnTo>
                                  <a:pt x="1977" y="52"/>
                                </a:lnTo>
                                <a:lnTo>
                                  <a:pt x="1977" y="43"/>
                                </a:lnTo>
                                <a:lnTo>
                                  <a:pt x="1982" y="43"/>
                                </a:lnTo>
                                <a:lnTo>
                                  <a:pt x="1982" y="35"/>
                                </a:lnTo>
                                <a:lnTo>
                                  <a:pt x="1986" y="35"/>
                                </a:lnTo>
                                <a:lnTo>
                                  <a:pt x="1986" y="26"/>
                                </a:lnTo>
                                <a:lnTo>
                                  <a:pt x="1990" y="26"/>
                                </a:lnTo>
                                <a:lnTo>
                                  <a:pt x="1990" y="17"/>
                                </a:lnTo>
                                <a:lnTo>
                                  <a:pt x="1995" y="17"/>
                                </a:lnTo>
                                <a:lnTo>
                                  <a:pt x="1995" y="13"/>
                                </a:lnTo>
                                <a:lnTo>
                                  <a:pt x="1999" y="13"/>
                                </a:lnTo>
                                <a:lnTo>
                                  <a:pt x="1999" y="4"/>
                                </a:lnTo>
                                <a:lnTo>
                                  <a:pt x="2003" y="4"/>
                                </a:lnTo>
                                <a:lnTo>
                                  <a:pt x="2003" y="0"/>
                                </a:lnTo>
                                <a:lnTo>
                                  <a:pt x="2007" y="0"/>
                                </a:lnTo>
                                <a:lnTo>
                                  <a:pt x="2020"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70"/>
                        <wps:cNvSpPr>
                          <a:spLocks/>
                        </wps:cNvSpPr>
                        <wps:spPr bwMode="auto">
                          <a:xfrm>
                            <a:off x="1611153" y="542585"/>
                            <a:ext cx="690880" cy="712470"/>
                          </a:xfrm>
                          <a:custGeom>
                            <a:avLst/>
                            <a:gdLst>
                              <a:gd name="T0" fmla="*/ 13 w 1088"/>
                              <a:gd name="T1" fmla="*/ 337 h 1122"/>
                              <a:gd name="T2" fmla="*/ 30 w 1088"/>
                              <a:gd name="T3" fmla="*/ 350 h 1122"/>
                              <a:gd name="T4" fmla="*/ 47 w 1088"/>
                              <a:gd name="T5" fmla="*/ 371 h 1122"/>
                              <a:gd name="T6" fmla="*/ 65 w 1088"/>
                              <a:gd name="T7" fmla="*/ 406 h 1122"/>
                              <a:gd name="T8" fmla="*/ 82 w 1088"/>
                              <a:gd name="T9" fmla="*/ 445 h 1122"/>
                              <a:gd name="T10" fmla="*/ 99 w 1088"/>
                              <a:gd name="T11" fmla="*/ 488 h 1122"/>
                              <a:gd name="T12" fmla="*/ 116 w 1088"/>
                              <a:gd name="T13" fmla="*/ 514 h 1122"/>
                              <a:gd name="T14" fmla="*/ 134 w 1088"/>
                              <a:gd name="T15" fmla="*/ 561 h 1122"/>
                              <a:gd name="T16" fmla="*/ 151 w 1088"/>
                              <a:gd name="T17" fmla="*/ 587 h 1122"/>
                              <a:gd name="T18" fmla="*/ 168 w 1088"/>
                              <a:gd name="T19" fmla="*/ 604 h 1122"/>
                              <a:gd name="T20" fmla="*/ 190 w 1088"/>
                              <a:gd name="T21" fmla="*/ 609 h 1122"/>
                              <a:gd name="T22" fmla="*/ 207 w 1088"/>
                              <a:gd name="T23" fmla="*/ 596 h 1122"/>
                              <a:gd name="T24" fmla="*/ 224 w 1088"/>
                              <a:gd name="T25" fmla="*/ 574 h 1122"/>
                              <a:gd name="T26" fmla="*/ 242 w 1088"/>
                              <a:gd name="T27" fmla="*/ 544 h 1122"/>
                              <a:gd name="T28" fmla="*/ 259 w 1088"/>
                              <a:gd name="T29" fmla="*/ 505 h 1122"/>
                              <a:gd name="T30" fmla="*/ 276 w 1088"/>
                              <a:gd name="T31" fmla="*/ 466 h 1122"/>
                              <a:gd name="T32" fmla="*/ 293 w 1088"/>
                              <a:gd name="T33" fmla="*/ 419 h 1122"/>
                              <a:gd name="T34" fmla="*/ 311 w 1088"/>
                              <a:gd name="T35" fmla="*/ 320 h 1122"/>
                              <a:gd name="T36" fmla="*/ 328 w 1088"/>
                              <a:gd name="T37" fmla="*/ 207 h 1122"/>
                              <a:gd name="T38" fmla="*/ 345 w 1088"/>
                              <a:gd name="T39" fmla="*/ 82 h 1122"/>
                              <a:gd name="T40" fmla="*/ 362 w 1088"/>
                              <a:gd name="T41" fmla="*/ 17 h 1122"/>
                              <a:gd name="T42" fmla="*/ 384 w 1088"/>
                              <a:gd name="T43" fmla="*/ 13 h 1122"/>
                              <a:gd name="T44" fmla="*/ 401 w 1088"/>
                              <a:gd name="T45" fmla="*/ 74 h 1122"/>
                              <a:gd name="T46" fmla="*/ 419 w 1088"/>
                              <a:gd name="T47" fmla="*/ 156 h 1122"/>
                              <a:gd name="T48" fmla="*/ 436 w 1088"/>
                              <a:gd name="T49" fmla="*/ 229 h 1122"/>
                              <a:gd name="T50" fmla="*/ 453 w 1088"/>
                              <a:gd name="T51" fmla="*/ 285 h 1122"/>
                              <a:gd name="T52" fmla="*/ 470 w 1088"/>
                              <a:gd name="T53" fmla="*/ 332 h 1122"/>
                              <a:gd name="T54" fmla="*/ 488 w 1088"/>
                              <a:gd name="T55" fmla="*/ 363 h 1122"/>
                              <a:gd name="T56" fmla="*/ 505 w 1088"/>
                              <a:gd name="T57" fmla="*/ 384 h 1122"/>
                              <a:gd name="T58" fmla="*/ 522 w 1088"/>
                              <a:gd name="T59" fmla="*/ 414 h 1122"/>
                              <a:gd name="T60" fmla="*/ 539 w 1088"/>
                              <a:gd name="T61" fmla="*/ 445 h 1122"/>
                              <a:gd name="T62" fmla="*/ 557 w 1088"/>
                              <a:gd name="T63" fmla="*/ 479 h 1122"/>
                              <a:gd name="T64" fmla="*/ 574 w 1088"/>
                              <a:gd name="T65" fmla="*/ 522 h 1122"/>
                              <a:gd name="T66" fmla="*/ 591 w 1088"/>
                              <a:gd name="T67" fmla="*/ 548 h 1122"/>
                              <a:gd name="T68" fmla="*/ 609 w 1088"/>
                              <a:gd name="T69" fmla="*/ 591 h 1122"/>
                              <a:gd name="T70" fmla="*/ 626 w 1088"/>
                              <a:gd name="T71" fmla="*/ 635 h 1122"/>
                              <a:gd name="T72" fmla="*/ 643 w 1088"/>
                              <a:gd name="T73" fmla="*/ 665 h 1122"/>
                              <a:gd name="T74" fmla="*/ 660 w 1088"/>
                              <a:gd name="T75" fmla="*/ 704 h 1122"/>
                              <a:gd name="T76" fmla="*/ 678 w 1088"/>
                              <a:gd name="T77" fmla="*/ 734 h 1122"/>
                              <a:gd name="T78" fmla="*/ 695 w 1088"/>
                              <a:gd name="T79" fmla="*/ 768 h 1122"/>
                              <a:gd name="T80" fmla="*/ 712 w 1088"/>
                              <a:gd name="T81" fmla="*/ 803 h 1122"/>
                              <a:gd name="T82" fmla="*/ 729 w 1088"/>
                              <a:gd name="T83" fmla="*/ 837 h 1122"/>
                              <a:gd name="T84" fmla="*/ 747 w 1088"/>
                              <a:gd name="T85" fmla="*/ 863 h 1122"/>
                              <a:gd name="T86" fmla="*/ 764 w 1088"/>
                              <a:gd name="T87" fmla="*/ 898 h 1122"/>
                              <a:gd name="T88" fmla="*/ 786 w 1088"/>
                              <a:gd name="T89" fmla="*/ 898 h 1122"/>
                              <a:gd name="T90" fmla="*/ 803 w 1088"/>
                              <a:gd name="T91" fmla="*/ 868 h 1122"/>
                              <a:gd name="T92" fmla="*/ 820 w 1088"/>
                              <a:gd name="T93" fmla="*/ 846 h 1122"/>
                              <a:gd name="T94" fmla="*/ 842 w 1088"/>
                              <a:gd name="T95" fmla="*/ 855 h 1122"/>
                              <a:gd name="T96" fmla="*/ 863 w 1088"/>
                              <a:gd name="T97" fmla="*/ 863 h 1122"/>
                              <a:gd name="T98" fmla="*/ 881 w 1088"/>
                              <a:gd name="T99" fmla="*/ 885 h 1122"/>
                              <a:gd name="T100" fmla="*/ 898 w 1088"/>
                              <a:gd name="T101" fmla="*/ 915 h 1122"/>
                              <a:gd name="T102" fmla="*/ 915 w 1088"/>
                              <a:gd name="T103" fmla="*/ 941 h 1122"/>
                              <a:gd name="T104" fmla="*/ 932 w 1088"/>
                              <a:gd name="T105" fmla="*/ 962 h 1122"/>
                              <a:gd name="T106" fmla="*/ 950 w 1088"/>
                              <a:gd name="T107" fmla="*/ 988 h 1122"/>
                              <a:gd name="T108" fmla="*/ 967 w 1088"/>
                              <a:gd name="T109" fmla="*/ 1010 h 1122"/>
                              <a:gd name="T110" fmla="*/ 984 w 1088"/>
                              <a:gd name="T111" fmla="*/ 1032 h 1122"/>
                              <a:gd name="T112" fmla="*/ 1001 w 1088"/>
                              <a:gd name="T113" fmla="*/ 1049 h 1122"/>
                              <a:gd name="T114" fmla="*/ 1019 w 1088"/>
                              <a:gd name="T115" fmla="*/ 1070 h 1122"/>
                              <a:gd name="T116" fmla="*/ 1036 w 1088"/>
                              <a:gd name="T117" fmla="*/ 1083 h 1122"/>
                              <a:gd name="T118" fmla="*/ 1053 w 1088"/>
                              <a:gd name="T119" fmla="*/ 1096 h 1122"/>
                              <a:gd name="T120" fmla="*/ 1071 w 1088"/>
                              <a:gd name="T121" fmla="*/ 1109 h 1122"/>
                              <a:gd name="T122" fmla="*/ 1088 w 1088"/>
                              <a:gd name="T123" fmla="*/ 1122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88" h="1122">
                                <a:moveTo>
                                  <a:pt x="0" y="341"/>
                                </a:moveTo>
                                <a:lnTo>
                                  <a:pt x="0" y="337"/>
                                </a:lnTo>
                                <a:lnTo>
                                  <a:pt x="4" y="337"/>
                                </a:lnTo>
                                <a:lnTo>
                                  <a:pt x="4" y="337"/>
                                </a:lnTo>
                                <a:lnTo>
                                  <a:pt x="8" y="337"/>
                                </a:lnTo>
                                <a:lnTo>
                                  <a:pt x="8" y="332"/>
                                </a:lnTo>
                                <a:lnTo>
                                  <a:pt x="13" y="332"/>
                                </a:lnTo>
                                <a:lnTo>
                                  <a:pt x="13" y="337"/>
                                </a:lnTo>
                                <a:lnTo>
                                  <a:pt x="17" y="337"/>
                                </a:lnTo>
                                <a:lnTo>
                                  <a:pt x="17" y="341"/>
                                </a:lnTo>
                                <a:lnTo>
                                  <a:pt x="21" y="341"/>
                                </a:lnTo>
                                <a:lnTo>
                                  <a:pt x="21" y="345"/>
                                </a:lnTo>
                                <a:lnTo>
                                  <a:pt x="26" y="345"/>
                                </a:lnTo>
                                <a:lnTo>
                                  <a:pt x="26" y="345"/>
                                </a:lnTo>
                                <a:lnTo>
                                  <a:pt x="30" y="345"/>
                                </a:lnTo>
                                <a:lnTo>
                                  <a:pt x="30" y="350"/>
                                </a:lnTo>
                                <a:lnTo>
                                  <a:pt x="34" y="350"/>
                                </a:lnTo>
                                <a:lnTo>
                                  <a:pt x="34" y="354"/>
                                </a:lnTo>
                                <a:lnTo>
                                  <a:pt x="39" y="354"/>
                                </a:lnTo>
                                <a:lnTo>
                                  <a:pt x="39" y="358"/>
                                </a:lnTo>
                                <a:lnTo>
                                  <a:pt x="43" y="358"/>
                                </a:lnTo>
                                <a:lnTo>
                                  <a:pt x="43" y="367"/>
                                </a:lnTo>
                                <a:lnTo>
                                  <a:pt x="47" y="367"/>
                                </a:lnTo>
                                <a:lnTo>
                                  <a:pt x="47" y="371"/>
                                </a:lnTo>
                                <a:lnTo>
                                  <a:pt x="52" y="371"/>
                                </a:lnTo>
                                <a:lnTo>
                                  <a:pt x="52" y="380"/>
                                </a:lnTo>
                                <a:lnTo>
                                  <a:pt x="56" y="380"/>
                                </a:lnTo>
                                <a:lnTo>
                                  <a:pt x="56" y="384"/>
                                </a:lnTo>
                                <a:lnTo>
                                  <a:pt x="60" y="384"/>
                                </a:lnTo>
                                <a:lnTo>
                                  <a:pt x="60" y="393"/>
                                </a:lnTo>
                                <a:lnTo>
                                  <a:pt x="65" y="393"/>
                                </a:lnTo>
                                <a:lnTo>
                                  <a:pt x="65" y="406"/>
                                </a:lnTo>
                                <a:lnTo>
                                  <a:pt x="69" y="406"/>
                                </a:lnTo>
                                <a:lnTo>
                                  <a:pt x="69" y="419"/>
                                </a:lnTo>
                                <a:lnTo>
                                  <a:pt x="73" y="419"/>
                                </a:lnTo>
                                <a:lnTo>
                                  <a:pt x="73" y="423"/>
                                </a:lnTo>
                                <a:lnTo>
                                  <a:pt x="77" y="423"/>
                                </a:lnTo>
                                <a:lnTo>
                                  <a:pt x="77" y="436"/>
                                </a:lnTo>
                                <a:lnTo>
                                  <a:pt x="82" y="436"/>
                                </a:lnTo>
                                <a:lnTo>
                                  <a:pt x="82" y="445"/>
                                </a:lnTo>
                                <a:lnTo>
                                  <a:pt x="86" y="445"/>
                                </a:lnTo>
                                <a:lnTo>
                                  <a:pt x="86" y="458"/>
                                </a:lnTo>
                                <a:lnTo>
                                  <a:pt x="90" y="458"/>
                                </a:lnTo>
                                <a:lnTo>
                                  <a:pt x="90" y="466"/>
                                </a:lnTo>
                                <a:lnTo>
                                  <a:pt x="95" y="466"/>
                                </a:lnTo>
                                <a:lnTo>
                                  <a:pt x="95" y="479"/>
                                </a:lnTo>
                                <a:lnTo>
                                  <a:pt x="99" y="479"/>
                                </a:lnTo>
                                <a:lnTo>
                                  <a:pt x="99" y="488"/>
                                </a:lnTo>
                                <a:lnTo>
                                  <a:pt x="103" y="488"/>
                                </a:lnTo>
                                <a:lnTo>
                                  <a:pt x="103" y="496"/>
                                </a:lnTo>
                                <a:lnTo>
                                  <a:pt x="108" y="496"/>
                                </a:lnTo>
                                <a:lnTo>
                                  <a:pt x="108" y="501"/>
                                </a:lnTo>
                                <a:lnTo>
                                  <a:pt x="112" y="501"/>
                                </a:lnTo>
                                <a:lnTo>
                                  <a:pt x="112" y="509"/>
                                </a:lnTo>
                                <a:lnTo>
                                  <a:pt x="116" y="509"/>
                                </a:lnTo>
                                <a:lnTo>
                                  <a:pt x="116" y="514"/>
                                </a:lnTo>
                                <a:lnTo>
                                  <a:pt x="121" y="514"/>
                                </a:lnTo>
                                <a:lnTo>
                                  <a:pt x="121" y="522"/>
                                </a:lnTo>
                                <a:lnTo>
                                  <a:pt x="125" y="522"/>
                                </a:lnTo>
                                <a:lnTo>
                                  <a:pt x="125" y="531"/>
                                </a:lnTo>
                                <a:lnTo>
                                  <a:pt x="129" y="531"/>
                                </a:lnTo>
                                <a:lnTo>
                                  <a:pt x="129" y="544"/>
                                </a:lnTo>
                                <a:lnTo>
                                  <a:pt x="134" y="544"/>
                                </a:lnTo>
                                <a:lnTo>
                                  <a:pt x="134" y="561"/>
                                </a:lnTo>
                                <a:lnTo>
                                  <a:pt x="138" y="561"/>
                                </a:lnTo>
                                <a:lnTo>
                                  <a:pt x="138" y="570"/>
                                </a:lnTo>
                                <a:lnTo>
                                  <a:pt x="142" y="570"/>
                                </a:lnTo>
                                <a:lnTo>
                                  <a:pt x="142" y="574"/>
                                </a:lnTo>
                                <a:lnTo>
                                  <a:pt x="147" y="574"/>
                                </a:lnTo>
                                <a:lnTo>
                                  <a:pt x="147" y="583"/>
                                </a:lnTo>
                                <a:lnTo>
                                  <a:pt x="151" y="583"/>
                                </a:lnTo>
                                <a:lnTo>
                                  <a:pt x="151" y="587"/>
                                </a:lnTo>
                                <a:lnTo>
                                  <a:pt x="155" y="587"/>
                                </a:lnTo>
                                <a:lnTo>
                                  <a:pt x="155" y="591"/>
                                </a:lnTo>
                                <a:lnTo>
                                  <a:pt x="159" y="591"/>
                                </a:lnTo>
                                <a:lnTo>
                                  <a:pt x="159" y="596"/>
                                </a:lnTo>
                                <a:lnTo>
                                  <a:pt x="164" y="596"/>
                                </a:lnTo>
                                <a:lnTo>
                                  <a:pt x="164" y="600"/>
                                </a:lnTo>
                                <a:lnTo>
                                  <a:pt x="168" y="600"/>
                                </a:lnTo>
                                <a:lnTo>
                                  <a:pt x="168" y="604"/>
                                </a:lnTo>
                                <a:lnTo>
                                  <a:pt x="172" y="604"/>
                                </a:lnTo>
                                <a:lnTo>
                                  <a:pt x="172" y="609"/>
                                </a:lnTo>
                                <a:lnTo>
                                  <a:pt x="177" y="609"/>
                                </a:lnTo>
                                <a:lnTo>
                                  <a:pt x="177" y="613"/>
                                </a:lnTo>
                                <a:lnTo>
                                  <a:pt x="181" y="613"/>
                                </a:lnTo>
                                <a:lnTo>
                                  <a:pt x="185" y="613"/>
                                </a:lnTo>
                                <a:lnTo>
                                  <a:pt x="190" y="613"/>
                                </a:lnTo>
                                <a:lnTo>
                                  <a:pt x="190" y="609"/>
                                </a:lnTo>
                                <a:lnTo>
                                  <a:pt x="194" y="609"/>
                                </a:lnTo>
                                <a:lnTo>
                                  <a:pt x="194" y="604"/>
                                </a:lnTo>
                                <a:lnTo>
                                  <a:pt x="198" y="604"/>
                                </a:lnTo>
                                <a:lnTo>
                                  <a:pt x="198" y="600"/>
                                </a:lnTo>
                                <a:lnTo>
                                  <a:pt x="203" y="600"/>
                                </a:lnTo>
                                <a:lnTo>
                                  <a:pt x="203" y="600"/>
                                </a:lnTo>
                                <a:lnTo>
                                  <a:pt x="207" y="600"/>
                                </a:lnTo>
                                <a:lnTo>
                                  <a:pt x="207" y="596"/>
                                </a:lnTo>
                                <a:lnTo>
                                  <a:pt x="211" y="596"/>
                                </a:lnTo>
                                <a:lnTo>
                                  <a:pt x="211" y="591"/>
                                </a:lnTo>
                                <a:lnTo>
                                  <a:pt x="216" y="591"/>
                                </a:lnTo>
                                <a:lnTo>
                                  <a:pt x="216" y="587"/>
                                </a:lnTo>
                                <a:lnTo>
                                  <a:pt x="220" y="587"/>
                                </a:lnTo>
                                <a:lnTo>
                                  <a:pt x="220" y="583"/>
                                </a:lnTo>
                                <a:lnTo>
                                  <a:pt x="224" y="583"/>
                                </a:lnTo>
                                <a:lnTo>
                                  <a:pt x="224" y="574"/>
                                </a:lnTo>
                                <a:lnTo>
                                  <a:pt x="229" y="574"/>
                                </a:lnTo>
                                <a:lnTo>
                                  <a:pt x="229" y="570"/>
                                </a:lnTo>
                                <a:lnTo>
                                  <a:pt x="233" y="570"/>
                                </a:lnTo>
                                <a:lnTo>
                                  <a:pt x="233" y="561"/>
                                </a:lnTo>
                                <a:lnTo>
                                  <a:pt x="237" y="561"/>
                                </a:lnTo>
                                <a:lnTo>
                                  <a:pt x="237" y="553"/>
                                </a:lnTo>
                                <a:lnTo>
                                  <a:pt x="242" y="553"/>
                                </a:lnTo>
                                <a:lnTo>
                                  <a:pt x="242" y="544"/>
                                </a:lnTo>
                                <a:lnTo>
                                  <a:pt x="246" y="544"/>
                                </a:lnTo>
                                <a:lnTo>
                                  <a:pt x="246" y="535"/>
                                </a:lnTo>
                                <a:lnTo>
                                  <a:pt x="250" y="535"/>
                                </a:lnTo>
                                <a:lnTo>
                                  <a:pt x="250" y="527"/>
                                </a:lnTo>
                                <a:lnTo>
                                  <a:pt x="254" y="527"/>
                                </a:lnTo>
                                <a:lnTo>
                                  <a:pt x="254" y="514"/>
                                </a:lnTo>
                                <a:lnTo>
                                  <a:pt x="259" y="514"/>
                                </a:lnTo>
                                <a:lnTo>
                                  <a:pt x="259" y="505"/>
                                </a:lnTo>
                                <a:lnTo>
                                  <a:pt x="263" y="505"/>
                                </a:lnTo>
                                <a:lnTo>
                                  <a:pt x="263" y="496"/>
                                </a:lnTo>
                                <a:lnTo>
                                  <a:pt x="267" y="496"/>
                                </a:lnTo>
                                <a:lnTo>
                                  <a:pt x="267" y="483"/>
                                </a:lnTo>
                                <a:lnTo>
                                  <a:pt x="272" y="483"/>
                                </a:lnTo>
                                <a:lnTo>
                                  <a:pt x="272" y="475"/>
                                </a:lnTo>
                                <a:lnTo>
                                  <a:pt x="276" y="475"/>
                                </a:lnTo>
                                <a:lnTo>
                                  <a:pt x="276" y="466"/>
                                </a:lnTo>
                                <a:lnTo>
                                  <a:pt x="280" y="466"/>
                                </a:lnTo>
                                <a:lnTo>
                                  <a:pt x="280" y="458"/>
                                </a:lnTo>
                                <a:lnTo>
                                  <a:pt x="285" y="458"/>
                                </a:lnTo>
                                <a:lnTo>
                                  <a:pt x="285" y="449"/>
                                </a:lnTo>
                                <a:lnTo>
                                  <a:pt x="289" y="449"/>
                                </a:lnTo>
                                <a:lnTo>
                                  <a:pt x="289" y="436"/>
                                </a:lnTo>
                                <a:lnTo>
                                  <a:pt x="293" y="436"/>
                                </a:lnTo>
                                <a:lnTo>
                                  <a:pt x="293" y="419"/>
                                </a:lnTo>
                                <a:lnTo>
                                  <a:pt x="298" y="419"/>
                                </a:lnTo>
                                <a:lnTo>
                                  <a:pt x="298" y="397"/>
                                </a:lnTo>
                                <a:lnTo>
                                  <a:pt x="302" y="397"/>
                                </a:lnTo>
                                <a:lnTo>
                                  <a:pt x="302" y="376"/>
                                </a:lnTo>
                                <a:lnTo>
                                  <a:pt x="306" y="376"/>
                                </a:lnTo>
                                <a:lnTo>
                                  <a:pt x="306" y="350"/>
                                </a:lnTo>
                                <a:lnTo>
                                  <a:pt x="311" y="350"/>
                                </a:lnTo>
                                <a:lnTo>
                                  <a:pt x="311" y="320"/>
                                </a:lnTo>
                                <a:lnTo>
                                  <a:pt x="315" y="320"/>
                                </a:lnTo>
                                <a:lnTo>
                                  <a:pt x="315" y="289"/>
                                </a:lnTo>
                                <a:lnTo>
                                  <a:pt x="319" y="289"/>
                                </a:lnTo>
                                <a:lnTo>
                                  <a:pt x="319" y="263"/>
                                </a:lnTo>
                                <a:lnTo>
                                  <a:pt x="324" y="263"/>
                                </a:lnTo>
                                <a:lnTo>
                                  <a:pt x="324" y="238"/>
                                </a:lnTo>
                                <a:lnTo>
                                  <a:pt x="328" y="238"/>
                                </a:lnTo>
                                <a:lnTo>
                                  <a:pt x="328" y="207"/>
                                </a:lnTo>
                                <a:lnTo>
                                  <a:pt x="332" y="207"/>
                                </a:lnTo>
                                <a:lnTo>
                                  <a:pt x="332" y="177"/>
                                </a:lnTo>
                                <a:lnTo>
                                  <a:pt x="337" y="177"/>
                                </a:lnTo>
                                <a:lnTo>
                                  <a:pt x="337" y="147"/>
                                </a:lnTo>
                                <a:lnTo>
                                  <a:pt x="341" y="147"/>
                                </a:lnTo>
                                <a:lnTo>
                                  <a:pt x="341" y="117"/>
                                </a:lnTo>
                                <a:lnTo>
                                  <a:pt x="345" y="117"/>
                                </a:lnTo>
                                <a:lnTo>
                                  <a:pt x="345" y="82"/>
                                </a:lnTo>
                                <a:lnTo>
                                  <a:pt x="349" y="82"/>
                                </a:lnTo>
                                <a:lnTo>
                                  <a:pt x="349" y="65"/>
                                </a:lnTo>
                                <a:lnTo>
                                  <a:pt x="354" y="65"/>
                                </a:lnTo>
                                <a:lnTo>
                                  <a:pt x="354" y="48"/>
                                </a:lnTo>
                                <a:lnTo>
                                  <a:pt x="358" y="48"/>
                                </a:lnTo>
                                <a:lnTo>
                                  <a:pt x="358" y="35"/>
                                </a:lnTo>
                                <a:lnTo>
                                  <a:pt x="362" y="35"/>
                                </a:lnTo>
                                <a:lnTo>
                                  <a:pt x="362" y="17"/>
                                </a:lnTo>
                                <a:lnTo>
                                  <a:pt x="367" y="17"/>
                                </a:lnTo>
                                <a:lnTo>
                                  <a:pt x="367" y="9"/>
                                </a:lnTo>
                                <a:lnTo>
                                  <a:pt x="371" y="9"/>
                                </a:lnTo>
                                <a:lnTo>
                                  <a:pt x="371" y="0"/>
                                </a:lnTo>
                                <a:lnTo>
                                  <a:pt x="375" y="0"/>
                                </a:lnTo>
                                <a:lnTo>
                                  <a:pt x="380" y="0"/>
                                </a:lnTo>
                                <a:lnTo>
                                  <a:pt x="384" y="0"/>
                                </a:lnTo>
                                <a:lnTo>
                                  <a:pt x="384" y="13"/>
                                </a:lnTo>
                                <a:lnTo>
                                  <a:pt x="388" y="13"/>
                                </a:lnTo>
                                <a:lnTo>
                                  <a:pt x="388" y="26"/>
                                </a:lnTo>
                                <a:lnTo>
                                  <a:pt x="393" y="26"/>
                                </a:lnTo>
                                <a:lnTo>
                                  <a:pt x="393" y="39"/>
                                </a:lnTo>
                                <a:lnTo>
                                  <a:pt x="397" y="39"/>
                                </a:lnTo>
                                <a:lnTo>
                                  <a:pt x="397" y="52"/>
                                </a:lnTo>
                                <a:lnTo>
                                  <a:pt x="401" y="52"/>
                                </a:lnTo>
                                <a:lnTo>
                                  <a:pt x="401" y="74"/>
                                </a:lnTo>
                                <a:lnTo>
                                  <a:pt x="406" y="74"/>
                                </a:lnTo>
                                <a:lnTo>
                                  <a:pt x="406" y="95"/>
                                </a:lnTo>
                                <a:lnTo>
                                  <a:pt x="410" y="95"/>
                                </a:lnTo>
                                <a:lnTo>
                                  <a:pt x="410" y="117"/>
                                </a:lnTo>
                                <a:lnTo>
                                  <a:pt x="414" y="117"/>
                                </a:lnTo>
                                <a:lnTo>
                                  <a:pt x="414" y="134"/>
                                </a:lnTo>
                                <a:lnTo>
                                  <a:pt x="419" y="134"/>
                                </a:lnTo>
                                <a:lnTo>
                                  <a:pt x="419" y="156"/>
                                </a:lnTo>
                                <a:lnTo>
                                  <a:pt x="423" y="156"/>
                                </a:lnTo>
                                <a:lnTo>
                                  <a:pt x="423" y="173"/>
                                </a:lnTo>
                                <a:lnTo>
                                  <a:pt x="427" y="173"/>
                                </a:lnTo>
                                <a:lnTo>
                                  <a:pt x="427" y="186"/>
                                </a:lnTo>
                                <a:lnTo>
                                  <a:pt x="432" y="186"/>
                                </a:lnTo>
                                <a:lnTo>
                                  <a:pt x="432" y="207"/>
                                </a:lnTo>
                                <a:lnTo>
                                  <a:pt x="436" y="207"/>
                                </a:lnTo>
                                <a:lnTo>
                                  <a:pt x="436" y="229"/>
                                </a:lnTo>
                                <a:lnTo>
                                  <a:pt x="440" y="229"/>
                                </a:lnTo>
                                <a:lnTo>
                                  <a:pt x="440" y="246"/>
                                </a:lnTo>
                                <a:lnTo>
                                  <a:pt x="444" y="246"/>
                                </a:lnTo>
                                <a:lnTo>
                                  <a:pt x="444" y="259"/>
                                </a:lnTo>
                                <a:lnTo>
                                  <a:pt x="449" y="259"/>
                                </a:lnTo>
                                <a:lnTo>
                                  <a:pt x="449" y="272"/>
                                </a:lnTo>
                                <a:lnTo>
                                  <a:pt x="453" y="272"/>
                                </a:lnTo>
                                <a:lnTo>
                                  <a:pt x="453" y="285"/>
                                </a:lnTo>
                                <a:lnTo>
                                  <a:pt x="457" y="285"/>
                                </a:lnTo>
                                <a:lnTo>
                                  <a:pt x="457" y="298"/>
                                </a:lnTo>
                                <a:lnTo>
                                  <a:pt x="462" y="298"/>
                                </a:lnTo>
                                <a:lnTo>
                                  <a:pt x="462" y="311"/>
                                </a:lnTo>
                                <a:lnTo>
                                  <a:pt x="466" y="311"/>
                                </a:lnTo>
                                <a:lnTo>
                                  <a:pt x="466" y="324"/>
                                </a:lnTo>
                                <a:lnTo>
                                  <a:pt x="470" y="324"/>
                                </a:lnTo>
                                <a:lnTo>
                                  <a:pt x="470" y="332"/>
                                </a:lnTo>
                                <a:lnTo>
                                  <a:pt x="475" y="332"/>
                                </a:lnTo>
                                <a:lnTo>
                                  <a:pt x="475" y="341"/>
                                </a:lnTo>
                                <a:lnTo>
                                  <a:pt x="479" y="341"/>
                                </a:lnTo>
                                <a:lnTo>
                                  <a:pt x="479" y="350"/>
                                </a:lnTo>
                                <a:lnTo>
                                  <a:pt x="483" y="350"/>
                                </a:lnTo>
                                <a:lnTo>
                                  <a:pt x="483" y="354"/>
                                </a:lnTo>
                                <a:lnTo>
                                  <a:pt x="488" y="354"/>
                                </a:lnTo>
                                <a:lnTo>
                                  <a:pt x="488" y="363"/>
                                </a:lnTo>
                                <a:lnTo>
                                  <a:pt x="492" y="363"/>
                                </a:lnTo>
                                <a:lnTo>
                                  <a:pt x="492" y="367"/>
                                </a:lnTo>
                                <a:lnTo>
                                  <a:pt x="496" y="367"/>
                                </a:lnTo>
                                <a:lnTo>
                                  <a:pt x="496" y="376"/>
                                </a:lnTo>
                                <a:lnTo>
                                  <a:pt x="501" y="376"/>
                                </a:lnTo>
                                <a:lnTo>
                                  <a:pt x="501" y="380"/>
                                </a:lnTo>
                                <a:lnTo>
                                  <a:pt x="505" y="380"/>
                                </a:lnTo>
                                <a:lnTo>
                                  <a:pt x="505" y="384"/>
                                </a:lnTo>
                                <a:lnTo>
                                  <a:pt x="509" y="384"/>
                                </a:lnTo>
                                <a:lnTo>
                                  <a:pt x="509" y="393"/>
                                </a:lnTo>
                                <a:lnTo>
                                  <a:pt x="514" y="393"/>
                                </a:lnTo>
                                <a:lnTo>
                                  <a:pt x="514" y="397"/>
                                </a:lnTo>
                                <a:lnTo>
                                  <a:pt x="518" y="397"/>
                                </a:lnTo>
                                <a:lnTo>
                                  <a:pt x="518" y="406"/>
                                </a:lnTo>
                                <a:lnTo>
                                  <a:pt x="522" y="406"/>
                                </a:lnTo>
                                <a:lnTo>
                                  <a:pt x="522" y="414"/>
                                </a:lnTo>
                                <a:lnTo>
                                  <a:pt x="527" y="414"/>
                                </a:lnTo>
                                <a:lnTo>
                                  <a:pt x="527" y="423"/>
                                </a:lnTo>
                                <a:lnTo>
                                  <a:pt x="531" y="423"/>
                                </a:lnTo>
                                <a:lnTo>
                                  <a:pt x="531" y="432"/>
                                </a:lnTo>
                                <a:lnTo>
                                  <a:pt x="535" y="432"/>
                                </a:lnTo>
                                <a:lnTo>
                                  <a:pt x="535" y="436"/>
                                </a:lnTo>
                                <a:lnTo>
                                  <a:pt x="539" y="436"/>
                                </a:lnTo>
                                <a:lnTo>
                                  <a:pt x="539" y="445"/>
                                </a:lnTo>
                                <a:lnTo>
                                  <a:pt x="544" y="445"/>
                                </a:lnTo>
                                <a:lnTo>
                                  <a:pt x="544" y="453"/>
                                </a:lnTo>
                                <a:lnTo>
                                  <a:pt x="548" y="453"/>
                                </a:lnTo>
                                <a:lnTo>
                                  <a:pt x="548" y="462"/>
                                </a:lnTo>
                                <a:lnTo>
                                  <a:pt x="552" y="462"/>
                                </a:lnTo>
                                <a:lnTo>
                                  <a:pt x="552" y="471"/>
                                </a:lnTo>
                                <a:lnTo>
                                  <a:pt x="557" y="471"/>
                                </a:lnTo>
                                <a:lnTo>
                                  <a:pt x="557" y="479"/>
                                </a:lnTo>
                                <a:lnTo>
                                  <a:pt x="561" y="479"/>
                                </a:lnTo>
                                <a:lnTo>
                                  <a:pt x="561" y="488"/>
                                </a:lnTo>
                                <a:lnTo>
                                  <a:pt x="565" y="488"/>
                                </a:lnTo>
                                <a:lnTo>
                                  <a:pt x="565" y="501"/>
                                </a:lnTo>
                                <a:lnTo>
                                  <a:pt x="570" y="501"/>
                                </a:lnTo>
                                <a:lnTo>
                                  <a:pt x="570" y="509"/>
                                </a:lnTo>
                                <a:lnTo>
                                  <a:pt x="574" y="509"/>
                                </a:lnTo>
                                <a:lnTo>
                                  <a:pt x="574" y="522"/>
                                </a:lnTo>
                                <a:lnTo>
                                  <a:pt x="578" y="522"/>
                                </a:lnTo>
                                <a:lnTo>
                                  <a:pt x="578" y="531"/>
                                </a:lnTo>
                                <a:lnTo>
                                  <a:pt x="583" y="531"/>
                                </a:lnTo>
                                <a:lnTo>
                                  <a:pt x="583" y="535"/>
                                </a:lnTo>
                                <a:lnTo>
                                  <a:pt x="587" y="535"/>
                                </a:lnTo>
                                <a:lnTo>
                                  <a:pt x="587" y="540"/>
                                </a:lnTo>
                                <a:lnTo>
                                  <a:pt x="591" y="540"/>
                                </a:lnTo>
                                <a:lnTo>
                                  <a:pt x="591" y="548"/>
                                </a:lnTo>
                                <a:lnTo>
                                  <a:pt x="596" y="548"/>
                                </a:lnTo>
                                <a:lnTo>
                                  <a:pt x="596" y="557"/>
                                </a:lnTo>
                                <a:lnTo>
                                  <a:pt x="600" y="557"/>
                                </a:lnTo>
                                <a:lnTo>
                                  <a:pt x="600" y="565"/>
                                </a:lnTo>
                                <a:lnTo>
                                  <a:pt x="604" y="565"/>
                                </a:lnTo>
                                <a:lnTo>
                                  <a:pt x="604" y="578"/>
                                </a:lnTo>
                                <a:lnTo>
                                  <a:pt x="609" y="578"/>
                                </a:lnTo>
                                <a:lnTo>
                                  <a:pt x="609" y="591"/>
                                </a:lnTo>
                                <a:lnTo>
                                  <a:pt x="613" y="591"/>
                                </a:lnTo>
                                <a:lnTo>
                                  <a:pt x="613" y="604"/>
                                </a:lnTo>
                                <a:lnTo>
                                  <a:pt x="617" y="604"/>
                                </a:lnTo>
                                <a:lnTo>
                                  <a:pt x="617" y="613"/>
                                </a:lnTo>
                                <a:lnTo>
                                  <a:pt x="622" y="613"/>
                                </a:lnTo>
                                <a:lnTo>
                                  <a:pt x="622" y="626"/>
                                </a:lnTo>
                                <a:lnTo>
                                  <a:pt x="626" y="626"/>
                                </a:lnTo>
                                <a:lnTo>
                                  <a:pt x="626" y="635"/>
                                </a:lnTo>
                                <a:lnTo>
                                  <a:pt x="630" y="635"/>
                                </a:lnTo>
                                <a:lnTo>
                                  <a:pt x="630" y="643"/>
                                </a:lnTo>
                                <a:lnTo>
                                  <a:pt x="634" y="643"/>
                                </a:lnTo>
                                <a:lnTo>
                                  <a:pt x="634" y="647"/>
                                </a:lnTo>
                                <a:lnTo>
                                  <a:pt x="639" y="647"/>
                                </a:lnTo>
                                <a:lnTo>
                                  <a:pt x="639" y="656"/>
                                </a:lnTo>
                                <a:lnTo>
                                  <a:pt x="643" y="656"/>
                                </a:lnTo>
                                <a:lnTo>
                                  <a:pt x="643" y="665"/>
                                </a:lnTo>
                                <a:lnTo>
                                  <a:pt x="647" y="665"/>
                                </a:lnTo>
                                <a:lnTo>
                                  <a:pt x="647" y="673"/>
                                </a:lnTo>
                                <a:lnTo>
                                  <a:pt x="652" y="673"/>
                                </a:lnTo>
                                <a:lnTo>
                                  <a:pt x="652" y="686"/>
                                </a:lnTo>
                                <a:lnTo>
                                  <a:pt x="656" y="686"/>
                                </a:lnTo>
                                <a:lnTo>
                                  <a:pt x="656" y="699"/>
                                </a:lnTo>
                                <a:lnTo>
                                  <a:pt x="660" y="699"/>
                                </a:lnTo>
                                <a:lnTo>
                                  <a:pt x="660" y="704"/>
                                </a:lnTo>
                                <a:lnTo>
                                  <a:pt x="665" y="704"/>
                                </a:lnTo>
                                <a:lnTo>
                                  <a:pt x="665" y="712"/>
                                </a:lnTo>
                                <a:lnTo>
                                  <a:pt x="669" y="712"/>
                                </a:lnTo>
                                <a:lnTo>
                                  <a:pt x="669" y="721"/>
                                </a:lnTo>
                                <a:lnTo>
                                  <a:pt x="673" y="721"/>
                                </a:lnTo>
                                <a:lnTo>
                                  <a:pt x="673" y="725"/>
                                </a:lnTo>
                                <a:lnTo>
                                  <a:pt x="678" y="725"/>
                                </a:lnTo>
                                <a:lnTo>
                                  <a:pt x="678" y="734"/>
                                </a:lnTo>
                                <a:lnTo>
                                  <a:pt x="682" y="734"/>
                                </a:lnTo>
                                <a:lnTo>
                                  <a:pt x="682" y="738"/>
                                </a:lnTo>
                                <a:lnTo>
                                  <a:pt x="686" y="738"/>
                                </a:lnTo>
                                <a:lnTo>
                                  <a:pt x="686" y="751"/>
                                </a:lnTo>
                                <a:lnTo>
                                  <a:pt x="691" y="751"/>
                                </a:lnTo>
                                <a:lnTo>
                                  <a:pt x="691" y="760"/>
                                </a:lnTo>
                                <a:lnTo>
                                  <a:pt x="695" y="760"/>
                                </a:lnTo>
                                <a:lnTo>
                                  <a:pt x="695" y="768"/>
                                </a:lnTo>
                                <a:lnTo>
                                  <a:pt x="699" y="768"/>
                                </a:lnTo>
                                <a:lnTo>
                                  <a:pt x="699" y="773"/>
                                </a:lnTo>
                                <a:lnTo>
                                  <a:pt x="704" y="773"/>
                                </a:lnTo>
                                <a:lnTo>
                                  <a:pt x="704" y="781"/>
                                </a:lnTo>
                                <a:lnTo>
                                  <a:pt x="708" y="781"/>
                                </a:lnTo>
                                <a:lnTo>
                                  <a:pt x="708" y="790"/>
                                </a:lnTo>
                                <a:lnTo>
                                  <a:pt x="712" y="790"/>
                                </a:lnTo>
                                <a:lnTo>
                                  <a:pt x="712" y="803"/>
                                </a:lnTo>
                                <a:lnTo>
                                  <a:pt x="717" y="803"/>
                                </a:lnTo>
                                <a:lnTo>
                                  <a:pt x="717" y="811"/>
                                </a:lnTo>
                                <a:lnTo>
                                  <a:pt x="721" y="811"/>
                                </a:lnTo>
                                <a:lnTo>
                                  <a:pt x="721" y="820"/>
                                </a:lnTo>
                                <a:lnTo>
                                  <a:pt x="725" y="820"/>
                                </a:lnTo>
                                <a:lnTo>
                                  <a:pt x="725" y="829"/>
                                </a:lnTo>
                                <a:lnTo>
                                  <a:pt x="729" y="829"/>
                                </a:lnTo>
                                <a:lnTo>
                                  <a:pt x="729" y="837"/>
                                </a:lnTo>
                                <a:lnTo>
                                  <a:pt x="734" y="837"/>
                                </a:lnTo>
                                <a:lnTo>
                                  <a:pt x="734" y="846"/>
                                </a:lnTo>
                                <a:lnTo>
                                  <a:pt x="738" y="846"/>
                                </a:lnTo>
                                <a:lnTo>
                                  <a:pt x="738" y="855"/>
                                </a:lnTo>
                                <a:lnTo>
                                  <a:pt x="742" y="855"/>
                                </a:lnTo>
                                <a:lnTo>
                                  <a:pt x="742" y="859"/>
                                </a:lnTo>
                                <a:lnTo>
                                  <a:pt x="747" y="859"/>
                                </a:lnTo>
                                <a:lnTo>
                                  <a:pt x="747" y="863"/>
                                </a:lnTo>
                                <a:lnTo>
                                  <a:pt x="751" y="863"/>
                                </a:lnTo>
                                <a:lnTo>
                                  <a:pt x="751" y="872"/>
                                </a:lnTo>
                                <a:lnTo>
                                  <a:pt x="755" y="872"/>
                                </a:lnTo>
                                <a:lnTo>
                                  <a:pt x="755" y="880"/>
                                </a:lnTo>
                                <a:lnTo>
                                  <a:pt x="760" y="880"/>
                                </a:lnTo>
                                <a:lnTo>
                                  <a:pt x="760" y="889"/>
                                </a:lnTo>
                                <a:lnTo>
                                  <a:pt x="764" y="889"/>
                                </a:lnTo>
                                <a:lnTo>
                                  <a:pt x="764" y="898"/>
                                </a:lnTo>
                                <a:lnTo>
                                  <a:pt x="768" y="898"/>
                                </a:lnTo>
                                <a:lnTo>
                                  <a:pt x="768" y="898"/>
                                </a:lnTo>
                                <a:lnTo>
                                  <a:pt x="773" y="898"/>
                                </a:lnTo>
                                <a:lnTo>
                                  <a:pt x="773" y="902"/>
                                </a:lnTo>
                                <a:lnTo>
                                  <a:pt x="777" y="902"/>
                                </a:lnTo>
                                <a:lnTo>
                                  <a:pt x="781" y="902"/>
                                </a:lnTo>
                                <a:lnTo>
                                  <a:pt x="786" y="902"/>
                                </a:lnTo>
                                <a:lnTo>
                                  <a:pt x="786" y="898"/>
                                </a:lnTo>
                                <a:lnTo>
                                  <a:pt x="790" y="898"/>
                                </a:lnTo>
                                <a:lnTo>
                                  <a:pt x="790" y="893"/>
                                </a:lnTo>
                                <a:lnTo>
                                  <a:pt x="794" y="893"/>
                                </a:lnTo>
                                <a:lnTo>
                                  <a:pt x="794" y="885"/>
                                </a:lnTo>
                                <a:lnTo>
                                  <a:pt x="799" y="885"/>
                                </a:lnTo>
                                <a:lnTo>
                                  <a:pt x="799" y="876"/>
                                </a:lnTo>
                                <a:lnTo>
                                  <a:pt x="803" y="876"/>
                                </a:lnTo>
                                <a:lnTo>
                                  <a:pt x="803" y="868"/>
                                </a:lnTo>
                                <a:lnTo>
                                  <a:pt x="807" y="868"/>
                                </a:lnTo>
                                <a:lnTo>
                                  <a:pt x="807" y="859"/>
                                </a:lnTo>
                                <a:lnTo>
                                  <a:pt x="811" y="859"/>
                                </a:lnTo>
                                <a:lnTo>
                                  <a:pt x="811" y="855"/>
                                </a:lnTo>
                                <a:lnTo>
                                  <a:pt x="816" y="855"/>
                                </a:lnTo>
                                <a:lnTo>
                                  <a:pt x="816" y="850"/>
                                </a:lnTo>
                                <a:lnTo>
                                  <a:pt x="820" y="850"/>
                                </a:lnTo>
                                <a:lnTo>
                                  <a:pt x="820" y="846"/>
                                </a:lnTo>
                                <a:lnTo>
                                  <a:pt x="824" y="846"/>
                                </a:lnTo>
                                <a:lnTo>
                                  <a:pt x="824" y="846"/>
                                </a:lnTo>
                                <a:lnTo>
                                  <a:pt x="829" y="846"/>
                                </a:lnTo>
                                <a:lnTo>
                                  <a:pt x="829" y="850"/>
                                </a:lnTo>
                                <a:lnTo>
                                  <a:pt x="833" y="850"/>
                                </a:lnTo>
                                <a:lnTo>
                                  <a:pt x="837" y="850"/>
                                </a:lnTo>
                                <a:lnTo>
                                  <a:pt x="842" y="850"/>
                                </a:lnTo>
                                <a:lnTo>
                                  <a:pt x="842" y="855"/>
                                </a:lnTo>
                                <a:lnTo>
                                  <a:pt x="846" y="855"/>
                                </a:lnTo>
                                <a:lnTo>
                                  <a:pt x="850" y="855"/>
                                </a:lnTo>
                                <a:lnTo>
                                  <a:pt x="855" y="855"/>
                                </a:lnTo>
                                <a:lnTo>
                                  <a:pt x="855" y="859"/>
                                </a:lnTo>
                                <a:lnTo>
                                  <a:pt x="859" y="859"/>
                                </a:lnTo>
                                <a:lnTo>
                                  <a:pt x="859" y="863"/>
                                </a:lnTo>
                                <a:lnTo>
                                  <a:pt x="863" y="863"/>
                                </a:lnTo>
                                <a:lnTo>
                                  <a:pt x="863" y="863"/>
                                </a:lnTo>
                                <a:lnTo>
                                  <a:pt x="868" y="863"/>
                                </a:lnTo>
                                <a:lnTo>
                                  <a:pt x="868" y="868"/>
                                </a:lnTo>
                                <a:lnTo>
                                  <a:pt x="872" y="868"/>
                                </a:lnTo>
                                <a:lnTo>
                                  <a:pt x="872" y="876"/>
                                </a:lnTo>
                                <a:lnTo>
                                  <a:pt x="876" y="876"/>
                                </a:lnTo>
                                <a:lnTo>
                                  <a:pt x="876" y="880"/>
                                </a:lnTo>
                                <a:lnTo>
                                  <a:pt x="881" y="880"/>
                                </a:lnTo>
                                <a:lnTo>
                                  <a:pt x="881" y="885"/>
                                </a:lnTo>
                                <a:lnTo>
                                  <a:pt x="885" y="885"/>
                                </a:lnTo>
                                <a:lnTo>
                                  <a:pt x="885" y="893"/>
                                </a:lnTo>
                                <a:lnTo>
                                  <a:pt x="889" y="893"/>
                                </a:lnTo>
                                <a:lnTo>
                                  <a:pt x="889" y="902"/>
                                </a:lnTo>
                                <a:lnTo>
                                  <a:pt x="894" y="902"/>
                                </a:lnTo>
                                <a:lnTo>
                                  <a:pt x="894" y="906"/>
                                </a:lnTo>
                                <a:lnTo>
                                  <a:pt x="898" y="906"/>
                                </a:lnTo>
                                <a:lnTo>
                                  <a:pt x="898" y="915"/>
                                </a:lnTo>
                                <a:lnTo>
                                  <a:pt x="902" y="915"/>
                                </a:lnTo>
                                <a:lnTo>
                                  <a:pt x="902" y="919"/>
                                </a:lnTo>
                                <a:lnTo>
                                  <a:pt x="906" y="919"/>
                                </a:lnTo>
                                <a:lnTo>
                                  <a:pt x="906" y="928"/>
                                </a:lnTo>
                                <a:lnTo>
                                  <a:pt x="911" y="928"/>
                                </a:lnTo>
                                <a:lnTo>
                                  <a:pt x="911" y="937"/>
                                </a:lnTo>
                                <a:lnTo>
                                  <a:pt x="915" y="937"/>
                                </a:lnTo>
                                <a:lnTo>
                                  <a:pt x="915" y="941"/>
                                </a:lnTo>
                                <a:lnTo>
                                  <a:pt x="919" y="941"/>
                                </a:lnTo>
                                <a:lnTo>
                                  <a:pt x="919" y="950"/>
                                </a:lnTo>
                                <a:lnTo>
                                  <a:pt x="924" y="950"/>
                                </a:lnTo>
                                <a:lnTo>
                                  <a:pt x="924" y="954"/>
                                </a:lnTo>
                                <a:lnTo>
                                  <a:pt x="928" y="954"/>
                                </a:lnTo>
                                <a:lnTo>
                                  <a:pt x="928" y="958"/>
                                </a:lnTo>
                                <a:lnTo>
                                  <a:pt x="932" y="958"/>
                                </a:lnTo>
                                <a:lnTo>
                                  <a:pt x="932" y="962"/>
                                </a:lnTo>
                                <a:lnTo>
                                  <a:pt x="937" y="962"/>
                                </a:lnTo>
                                <a:lnTo>
                                  <a:pt x="937" y="971"/>
                                </a:lnTo>
                                <a:lnTo>
                                  <a:pt x="941" y="971"/>
                                </a:lnTo>
                                <a:lnTo>
                                  <a:pt x="941" y="975"/>
                                </a:lnTo>
                                <a:lnTo>
                                  <a:pt x="945" y="975"/>
                                </a:lnTo>
                                <a:lnTo>
                                  <a:pt x="945" y="980"/>
                                </a:lnTo>
                                <a:lnTo>
                                  <a:pt x="950" y="980"/>
                                </a:lnTo>
                                <a:lnTo>
                                  <a:pt x="950" y="988"/>
                                </a:lnTo>
                                <a:lnTo>
                                  <a:pt x="954" y="988"/>
                                </a:lnTo>
                                <a:lnTo>
                                  <a:pt x="954" y="993"/>
                                </a:lnTo>
                                <a:lnTo>
                                  <a:pt x="958" y="993"/>
                                </a:lnTo>
                                <a:lnTo>
                                  <a:pt x="958" y="997"/>
                                </a:lnTo>
                                <a:lnTo>
                                  <a:pt x="963" y="997"/>
                                </a:lnTo>
                                <a:lnTo>
                                  <a:pt x="963" y="1006"/>
                                </a:lnTo>
                                <a:lnTo>
                                  <a:pt x="967" y="1006"/>
                                </a:lnTo>
                                <a:lnTo>
                                  <a:pt x="967" y="1010"/>
                                </a:lnTo>
                                <a:lnTo>
                                  <a:pt x="971" y="1010"/>
                                </a:lnTo>
                                <a:lnTo>
                                  <a:pt x="971" y="1014"/>
                                </a:lnTo>
                                <a:lnTo>
                                  <a:pt x="976" y="1014"/>
                                </a:lnTo>
                                <a:lnTo>
                                  <a:pt x="976" y="1023"/>
                                </a:lnTo>
                                <a:lnTo>
                                  <a:pt x="980" y="1023"/>
                                </a:lnTo>
                                <a:lnTo>
                                  <a:pt x="980" y="1027"/>
                                </a:lnTo>
                                <a:lnTo>
                                  <a:pt x="984" y="1027"/>
                                </a:lnTo>
                                <a:lnTo>
                                  <a:pt x="984" y="1032"/>
                                </a:lnTo>
                                <a:lnTo>
                                  <a:pt x="989" y="1032"/>
                                </a:lnTo>
                                <a:lnTo>
                                  <a:pt x="989" y="1036"/>
                                </a:lnTo>
                                <a:lnTo>
                                  <a:pt x="993" y="1036"/>
                                </a:lnTo>
                                <a:lnTo>
                                  <a:pt x="993" y="1040"/>
                                </a:lnTo>
                                <a:lnTo>
                                  <a:pt x="997" y="1040"/>
                                </a:lnTo>
                                <a:lnTo>
                                  <a:pt x="997" y="1044"/>
                                </a:lnTo>
                                <a:lnTo>
                                  <a:pt x="1001" y="1044"/>
                                </a:lnTo>
                                <a:lnTo>
                                  <a:pt x="1001" y="1049"/>
                                </a:lnTo>
                                <a:lnTo>
                                  <a:pt x="1006" y="1049"/>
                                </a:lnTo>
                                <a:lnTo>
                                  <a:pt x="1006" y="1053"/>
                                </a:lnTo>
                                <a:lnTo>
                                  <a:pt x="1010" y="1053"/>
                                </a:lnTo>
                                <a:lnTo>
                                  <a:pt x="1010" y="1057"/>
                                </a:lnTo>
                                <a:lnTo>
                                  <a:pt x="1014" y="1057"/>
                                </a:lnTo>
                                <a:lnTo>
                                  <a:pt x="1014" y="1062"/>
                                </a:lnTo>
                                <a:lnTo>
                                  <a:pt x="1019" y="1062"/>
                                </a:lnTo>
                                <a:lnTo>
                                  <a:pt x="1019" y="1070"/>
                                </a:lnTo>
                                <a:lnTo>
                                  <a:pt x="1023" y="1070"/>
                                </a:lnTo>
                                <a:lnTo>
                                  <a:pt x="1023" y="1075"/>
                                </a:lnTo>
                                <a:lnTo>
                                  <a:pt x="1027" y="1075"/>
                                </a:lnTo>
                                <a:lnTo>
                                  <a:pt x="1027" y="1079"/>
                                </a:lnTo>
                                <a:lnTo>
                                  <a:pt x="1032" y="1079"/>
                                </a:lnTo>
                                <a:lnTo>
                                  <a:pt x="1032" y="1079"/>
                                </a:lnTo>
                                <a:lnTo>
                                  <a:pt x="1036" y="1079"/>
                                </a:lnTo>
                                <a:lnTo>
                                  <a:pt x="1036" y="1083"/>
                                </a:lnTo>
                                <a:lnTo>
                                  <a:pt x="1040" y="1083"/>
                                </a:lnTo>
                                <a:lnTo>
                                  <a:pt x="1040" y="1088"/>
                                </a:lnTo>
                                <a:lnTo>
                                  <a:pt x="1045" y="1088"/>
                                </a:lnTo>
                                <a:lnTo>
                                  <a:pt x="1045" y="1092"/>
                                </a:lnTo>
                                <a:lnTo>
                                  <a:pt x="1049" y="1092"/>
                                </a:lnTo>
                                <a:lnTo>
                                  <a:pt x="1049" y="1096"/>
                                </a:lnTo>
                                <a:lnTo>
                                  <a:pt x="1053" y="1096"/>
                                </a:lnTo>
                                <a:lnTo>
                                  <a:pt x="1053" y="1096"/>
                                </a:lnTo>
                                <a:lnTo>
                                  <a:pt x="1058" y="1096"/>
                                </a:lnTo>
                                <a:lnTo>
                                  <a:pt x="1058" y="1101"/>
                                </a:lnTo>
                                <a:lnTo>
                                  <a:pt x="1062" y="1101"/>
                                </a:lnTo>
                                <a:lnTo>
                                  <a:pt x="1062" y="1101"/>
                                </a:lnTo>
                                <a:lnTo>
                                  <a:pt x="1066" y="1101"/>
                                </a:lnTo>
                                <a:lnTo>
                                  <a:pt x="1066" y="1105"/>
                                </a:lnTo>
                                <a:lnTo>
                                  <a:pt x="1071" y="1105"/>
                                </a:lnTo>
                                <a:lnTo>
                                  <a:pt x="1071" y="1109"/>
                                </a:lnTo>
                                <a:lnTo>
                                  <a:pt x="1075" y="1109"/>
                                </a:lnTo>
                                <a:lnTo>
                                  <a:pt x="1075" y="1114"/>
                                </a:lnTo>
                                <a:lnTo>
                                  <a:pt x="1079" y="1114"/>
                                </a:lnTo>
                                <a:lnTo>
                                  <a:pt x="1079" y="1114"/>
                                </a:lnTo>
                                <a:lnTo>
                                  <a:pt x="1084" y="1114"/>
                                </a:lnTo>
                                <a:lnTo>
                                  <a:pt x="1084" y="1118"/>
                                </a:lnTo>
                                <a:lnTo>
                                  <a:pt x="1088" y="1118"/>
                                </a:lnTo>
                                <a:lnTo>
                                  <a:pt x="1088" y="1122"/>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671"/>
                        <wps:cNvSpPr>
                          <a:spLocks/>
                        </wps:cNvSpPr>
                        <wps:spPr bwMode="auto">
                          <a:xfrm>
                            <a:off x="2304573" y="1255055"/>
                            <a:ext cx="513080" cy="126365"/>
                          </a:xfrm>
                          <a:custGeom>
                            <a:avLst/>
                            <a:gdLst>
                              <a:gd name="T0" fmla="*/ 9 w 808"/>
                              <a:gd name="T1" fmla="*/ 4 h 199"/>
                              <a:gd name="T2" fmla="*/ 17 w 808"/>
                              <a:gd name="T3" fmla="*/ 9 h 199"/>
                              <a:gd name="T4" fmla="*/ 30 w 808"/>
                              <a:gd name="T5" fmla="*/ 13 h 199"/>
                              <a:gd name="T6" fmla="*/ 39 w 808"/>
                              <a:gd name="T7" fmla="*/ 22 h 199"/>
                              <a:gd name="T8" fmla="*/ 52 w 808"/>
                              <a:gd name="T9" fmla="*/ 22 h 199"/>
                              <a:gd name="T10" fmla="*/ 78 w 808"/>
                              <a:gd name="T11" fmla="*/ 26 h 199"/>
                              <a:gd name="T12" fmla="*/ 91 w 808"/>
                              <a:gd name="T13" fmla="*/ 30 h 199"/>
                              <a:gd name="T14" fmla="*/ 99 w 808"/>
                              <a:gd name="T15" fmla="*/ 39 h 199"/>
                              <a:gd name="T16" fmla="*/ 112 w 808"/>
                              <a:gd name="T17" fmla="*/ 48 h 199"/>
                              <a:gd name="T18" fmla="*/ 121 w 808"/>
                              <a:gd name="T19" fmla="*/ 61 h 199"/>
                              <a:gd name="T20" fmla="*/ 134 w 808"/>
                              <a:gd name="T21" fmla="*/ 65 h 199"/>
                              <a:gd name="T22" fmla="*/ 143 w 808"/>
                              <a:gd name="T23" fmla="*/ 74 h 199"/>
                              <a:gd name="T24" fmla="*/ 156 w 808"/>
                              <a:gd name="T25" fmla="*/ 82 h 199"/>
                              <a:gd name="T26" fmla="*/ 164 w 808"/>
                              <a:gd name="T27" fmla="*/ 86 h 199"/>
                              <a:gd name="T28" fmla="*/ 177 w 808"/>
                              <a:gd name="T29" fmla="*/ 91 h 199"/>
                              <a:gd name="T30" fmla="*/ 186 w 808"/>
                              <a:gd name="T31" fmla="*/ 99 h 199"/>
                              <a:gd name="T32" fmla="*/ 199 w 808"/>
                              <a:gd name="T33" fmla="*/ 104 h 199"/>
                              <a:gd name="T34" fmla="*/ 207 w 808"/>
                              <a:gd name="T35" fmla="*/ 104 h 199"/>
                              <a:gd name="T36" fmla="*/ 220 w 808"/>
                              <a:gd name="T37" fmla="*/ 108 h 199"/>
                              <a:gd name="T38" fmla="*/ 233 w 808"/>
                              <a:gd name="T39" fmla="*/ 99 h 199"/>
                              <a:gd name="T40" fmla="*/ 251 w 808"/>
                              <a:gd name="T41" fmla="*/ 104 h 199"/>
                              <a:gd name="T42" fmla="*/ 268 w 808"/>
                              <a:gd name="T43" fmla="*/ 99 h 199"/>
                              <a:gd name="T44" fmla="*/ 281 w 808"/>
                              <a:gd name="T45" fmla="*/ 117 h 199"/>
                              <a:gd name="T46" fmla="*/ 294 w 808"/>
                              <a:gd name="T47" fmla="*/ 125 h 199"/>
                              <a:gd name="T48" fmla="*/ 311 w 808"/>
                              <a:gd name="T49" fmla="*/ 130 h 199"/>
                              <a:gd name="T50" fmla="*/ 328 w 808"/>
                              <a:gd name="T51" fmla="*/ 138 h 199"/>
                              <a:gd name="T52" fmla="*/ 350 w 808"/>
                              <a:gd name="T53" fmla="*/ 143 h 199"/>
                              <a:gd name="T54" fmla="*/ 371 w 808"/>
                              <a:gd name="T55" fmla="*/ 138 h 199"/>
                              <a:gd name="T56" fmla="*/ 384 w 808"/>
                              <a:gd name="T57" fmla="*/ 143 h 199"/>
                              <a:gd name="T58" fmla="*/ 393 w 808"/>
                              <a:gd name="T59" fmla="*/ 151 h 199"/>
                              <a:gd name="T60" fmla="*/ 428 w 808"/>
                              <a:gd name="T61" fmla="*/ 155 h 199"/>
                              <a:gd name="T62" fmla="*/ 449 w 808"/>
                              <a:gd name="T63" fmla="*/ 155 h 199"/>
                              <a:gd name="T64" fmla="*/ 462 w 808"/>
                              <a:gd name="T65" fmla="*/ 160 h 199"/>
                              <a:gd name="T66" fmla="*/ 484 w 808"/>
                              <a:gd name="T67" fmla="*/ 164 h 199"/>
                              <a:gd name="T68" fmla="*/ 505 w 808"/>
                              <a:gd name="T69" fmla="*/ 168 h 199"/>
                              <a:gd name="T70" fmla="*/ 514 w 808"/>
                              <a:gd name="T71" fmla="*/ 160 h 199"/>
                              <a:gd name="T72" fmla="*/ 536 w 808"/>
                              <a:gd name="T73" fmla="*/ 164 h 199"/>
                              <a:gd name="T74" fmla="*/ 549 w 808"/>
                              <a:gd name="T75" fmla="*/ 173 h 199"/>
                              <a:gd name="T76" fmla="*/ 566 w 808"/>
                              <a:gd name="T77" fmla="*/ 177 h 199"/>
                              <a:gd name="T78" fmla="*/ 587 w 808"/>
                              <a:gd name="T79" fmla="*/ 186 h 199"/>
                              <a:gd name="T80" fmla="*/ 605 w 808"/>
                              <a:gd name="T81" fmla="*/ 181 h 199"/>
                              <a:gd name="T82" fmla="*/ 613 w 808"/>
                              <a:gd name="T83" fmla="*/ 181 h 199"/>
                              <a:gd name="T84" fmla="*/ 631 w 808"/>
                              <a:gd name="T85" fmla="*/ 177 h 199"/>
                              <a:gd name="T86" fmla="*/ 652 w 808"/>
                              <a:gd name="T87" fmla="*/ 173 h 199"/>
                              <a:gd name="T88" fmla="*/ 665 w 808"/>
                              <a:gd name="T89" fmla="*/ 186 h 199"/>
                              <a:gd name="T90" fmla="*/ 682 w 808"/>
                              <a:gd name="T91" fmla="*/ 194 h 199"/>
                              <a:gd name="T92" fmla="*/ 695 w 808"/>
                              <a:gd name="T93" fmla="*/ 186 h 199"/>
                              <a:gd name="T94" fmla="*/ 704 w 808"/>
                              <a:gd name="T95" fmla="*/ 190 h 199"/>
                              <a:gd name="T96" fmla="*/ 717 w 808"/>
                              <a:gd name="T97" fmla="*/ 190 h 199"/>
                              <a:gd name="T98" fmla="*/ 734 w 808"/>
                              <a:gd name="T99" fmla="*/ 186 h 199"/>
                              <a:gd name="T100" fmla="*/ 747 w 808"/>
                              <a:gd name="T101" fmla="*/ 181 h 199"/>
                              <a:gd name="T102" fmla="*/ 756 w 808"/>
                              <a:gd name="T103" fmla="*/ 186 h 199"/>
                              <a:gd name="T104" fmla="*/ 773 w 808"/>
                              <a:gd name="T105" fmla="*/ 190 h 199"/>
                              <a:gd name="T106" fmla="*/ 786 w 808"/>
                              <a:gd name="T107" fmla="*/ 177 h 199"/>
                              <a:gd name="T108" fmla="*/ 799 w 808"/>
                              <a:gd name="T109" fmla="*/ 186 h 199"/>
                              <a:gd name="T110" fmla="*/ 808 w 808"/>
                              <a:gd name="T111"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8" h="199">
                                <a:moveTo>
                                  <a:pt x="0" y="0"/>
                                </a:moveTo>
                                <a:lnTo>
                                  <a:pt x="0" y="0"/>
                                </a:lnTo>
                                <a:lnTo>
                                  <a:pt x="4" y="0"/>
                                </a:lnTo>
                                <a:lnTo>
                                  <a:pt x="4" y="4"/>
                                </a:lnTo>
                                <a:lnTo>
                                  <a:pt x="9" y="4"/>
                                </a:lnTo>
                                <a:lnTo>
                                  <a:pt x="9" y="4"/>
                                </a:lnTo>
                                <a:lnTo>
                                  <a:pt x="13" y="4"/>
                                </a:lnTo>
                                <a:lnTo>
                                  <a:pt x="13" y="9"/>
                                </a:lnTo>
                                <a:lnTo>
                                  <a:pt x="17" y="9"/>
                                </a:lnTo>
                                <a:lnTo>
                                  <a:pt x="17" y="9"/>
                                </a:lnTo>
                                <a:lnTo>
                                  <a:pt x="22" y="9"/>
                                </a:lnTo>
                                <a:lnTo>
                                  <a:pt x="22" y="13"/>
                                </a:lnTo>
                                <a:lnTo>
                                  <a:pt x="26" y="13"/>
                                </a:lnTo>
                                <a:lnTo>
                                  <a:pt x="26" y="13"/>
                                </a:lnTo>
                                <a:lnTo>
                                  <a:pt x="30" y="13"/>
                                </a:lnTo>
                                <a:lnTo>
                                  <a:pt x="30" y="17"/>
                                </a:lnTo>
                                <a:lnTo>
                                  <a:pt x="35" y="17"/>
                                </a:lnTo>
                                <a:lnTo>
                                  <a:pt x="35" y="17"/>
                                </a:lnTo>
                                <a:lnTo>
                                  <a:pt x="39" y="17"/>
                                </a:lnTo>
                                <a:lnTo>
                                  <a:pt x="39" y="22"/>
                                </a:lnTo>
                                <a:lnTo>
                                  <a:pt x="43" y="22"/>
                                </a:lnTo>
                                <a:lnTo>
                                  <a:pt x="43" y="26"/>
                                </a:lnTo>
                                <a:lnTo>
                                  <a:pt x="48" y="26"/>
                                </a:lnTo>
                                <a:lnTo>
                                  <a:pt x="48" y="22"/>
                                </a:lnTo>
                                <a:lnTo>
                                  <a:pt x="52" y="22"/>
                                </a:lnTo>
                                <a:lnTo>
                                  <a:pt x="65" y="22"/>
                                </a:lnTo>
                                <a:lnTo>
                                  <a:pt x="69" y="22"/>
                                </a:lnTo>
                                <a:lnTo>
                                  <a:pt x="69" y="26"/>
                                </a:lnTo>
                                <a:lnTo>
                                  <a:pt x="74" y="26"/>
                                </a:lnTo>
                                <a:lnTo>
                                  <a:pt x="78" y="26"/>
                                </a:lnTo>
                                <a:lnTo>
                                  <a:pt x="82" y="26"/>
                                </a:lnTo>
                                <a:lnTo>
                                  <a:pt x="82" y="30"/>
                                </a:lnTo>
                                <a:lnTo>
                                  <a:pt x="87" y="30"/>
                                </a:lnTo>
                                <a:lnTo>
                                  <a:pt x="87" y="30"/>
                                </a:lnTo>
                                <a:lnTo>
                                  <a:pt x="91" y="30"/>
                                </a:lnTo>
                                <a:lnTo>
                                  <a:pt x="91" y="35"/>
                                </a:lnTo>
                                <a:lnTo>
                                  <a:pt x="95" y="35"/>
                                </a:lnTo>
                                <a:lnTo>
                                  <a:pt x="95" y="39"/>
                                </a:lnTo>
                                <a:lnTo>
                                  <a:pt x="99" y="39"/>
                                </a:lnTo>
                                <a:lnTo>
                                  <a:pt x="99" y="39"/>
                                </a:lnTo>
                                <a:lnTo>
                                  <a:pt x="104" y="39"/>
                                </a:lnTo>
                                <a:lnTo>
                                  <a:pt x="104" y="43"/>
                                </a:lnTo>
                                <a:lnTo>
                                  <a:pt x="108" y="43"/>
                                </a:lnTo>
                                <a:lnTo>
                                  <a:pt x="108" y="48"/>
                                </a:lnTo>
                                <a:lnTo>
                                  <a:pt x="112" y="48"/>
                                </a:lnTo>
                                <a:lnTo>
                                  <a:pt x="112" y="52"/>
                                </a:lnTo>
                                <a:lnTo>
                                  <a:pt x="117" y="52"/>
                                </a:lnTo>
                                <a:lnTo>
                                  <a:pt x="117" y="56"/>
                                </a:lnTo>
                                <a:lnTo>
                                  <a:pt x="121" y="56"/>
                                </a:lnTo>
                                <a:lnTo>
                                  <a:pt x="121" y="61"/>
                                </a:lnTo>
                                <a:lnTo>
                                  <a:pt x="125" y="61"/>
                                </a:lnTo>
                                <a:lnTo>
                                  <a:pt x="125" y="65"/>
                                </a:lnTo>
                                <a:lnTo>
                                  <a:pt x="130" y="65"/>
                                </a:lnTo>
                                <a:lnTo>
                                  <a:pt x="130" y="65"/>
                                </a:lnTo>
                                <a:lnTo>
                                  <a:pt x="134" y="65"/>
                                </a:lnTo>
                                <a:lnTo>
                                  <a:pt x="134" y="69"/>
                                </a:lnTo>
                                <a:lnTo>
                                  <a:pt x="138" y="69"/>
                                </a:lnTo>
                                <a:lnTo>
                                  <a:pt x="138" y="69"/>
                                </a:lnTo>
                                <a:lnTo>
                                  <a:pt x="143" y="69"/>
                                </a:lnTo>
                                <a:lnTo>
                                  <a:pt x="143" y="74"/>
                                </a:lnTo>
                                <a:lnTo>
                                  <a:pt x="147" y="74"/>
                                </a:lnTo>
                                <a:lnTo>
                                  <a:pt x="147" y="78"/>
                                </a:lnTo>
                                <a:lnTo>
                                  <a:pt x="151" y="78"/>
                                </a:lnTo>
                                <a:lnTo>
                                  <a:pt x="151" y="82"/>
                                </a:lnTo>
                                <a:lnTo>
                                  <a:pt x="156" y="82"/>
                                </a:lnTo>
                                <a:lnTo>
                                  <a:pt x="156" y="82"/>
                                </a:lnTo>
                                <a:lnTo>
                                  <a:pt x="160" y="82"/>
                                </a:lnTo>
                                <a:lnTo>
                                  <a:pt x="160" y="86"/>
                                </a:lnTo>
                                <a:lnTo>
                                  <a:pt x="164" y="86"/>
                                </a:lnTo>
                                <a:lnTo>
                                  <a:pt x="164" y="86"/>
                                </a:lnTo>
                                <a:lnTo>
                                  <a:pt x="169" y="86"/>
                                </a:lnTo>
                                <a:lnTo>
                                  <a:pt x="169" y="91"/>
                                </a:lnTo>
                                <a:lnTo>
                                  <a:pt x="173" y="91"/>
                                </a:lnTo>
                                <a:lnTo>
                                  <a:pt x="173" y="91"/>
                                </a:lnTo>
                                <a:lnTo>
                                  <a:pt x="177" y="91"/>
                                </a:lnTo>
                                <a:lnTo>
                                  <a:pt x="177" y="95"/>
                                </a:lnTo>
                                <a:lnTo>
                                  <a:pt x="182" y="95"/>
                                </a:lnTo>
                                <a:lnTo>
                                  <a:pt x="182" y="99"/>
                                </a:lnTo>
                                <a:lnTo>
                                  <a:pt x="186" y="99"/>
                                </a:lnTo>
                                <a:lnTo>
                                  <a:pt x="186" y="99"/>
                                </a:lnTo>
                                <a:lnTo>
                                  <a:pt x="190" y="99"/>
                                </a:lnTo>
                                <a:lnTo>
                                  <a:pt x="190" y="104"/>
                                </a:lnTo>
                                <a:lnTo>
                                  <a:pt x="194" y="104"/>
                                </a:lnTo>
                                <a:lnTo>
                                  <a:pt x="194" y="104"/>
                                </a:lnTo>
                                <a:lnTo>
                                  <a:pt x="199" y="104"/>
                                </a:lnTo>
                                <a:lnTo>
                                  <a:pt x="199" y="99"/>
                                </a:lnTo>
                                <a:lnTo>
                                  <a:pt x="203" y="99"/>
                                </a:lnTo>
                                <a:lnTo>
                                  <a:pt x="203" y="99"/>
                                </a:lnTo>
                                <a:lnTo>
                                  <a:pt x="207" y="99"/>
                                </a:lnTo>
                                <a:lnTo>
                                  <a:pt x="207" y="104"/>
                                </a:lnTo>
                                <a:lnTo>
                                  <a:pt x="212" y="104"/>
                                </a:lnTo>
                                <a:lnTo>
                                  <a:pt x="212" y="104"/>
                                </a:lnTo>
                                <a:lnTo>
                                  <a:pt x="216" y="104"/>
                                </a:lnTo>
                                <a:lnTo>
                                  <a:pt x="216" y="108"/>
                                </a:lnTo>
                                <a:lnTo>
                                  <a:pt x="220" y="108"/>
                                </a:lnTo>
                                <a:lnTo>
                                  <a:pt x="225" y="108"/>
                                </a:lnTo>
                                <a:lnTo>
                                  <a:pt x="229" y="108"/>
                                </a:lnTo>
                                <a:lnTo>
                                  <a:pt x="229" y="104"/>
                                </a:lnTo>
                                <a:lnTo>
                                  <a:pt x="233" y="104"/>
                                </a:lnTo>
                                <a:lnTo>
                                  <a:pt x="233" y="99"/>
                                </a:lnTo>
                                <a:lnTo>
                                  <a:pt x="238" y="99"/>
                                </a:lnTo>
                                <a:lnTo>
                                  <a:pt x="242" y="99"/>
                                </a:lnTo>
                                <a:lnTo>
                                  <a:pt x="246" y="99"/>
                                </a:lnTo>
                                <a:lnTo>
                                  <a:pt x="246" y="104"/>
                                </a:lnTo>
                                <a:lnTo>
                                  <a:pt x="251" y="104"/>
                                </a:lnTo>
                                <a:lnTo>
                                  <a:pt x="255" y="104"/>
                                </a:lnTo>
                                <a:lnTo>
                                  <a:pt x="259" y="104"/>
                                </a:lnTo>
                                <a:lnTo>
                                  <a:pt x="259" y="99"/>
                                </a:lnTo>
                                <a:lnTo>
                                  <a:pt x="264" y="99"/>
                                </a:lnTo>
                                <a:lnTo>
                                  <a:pt x="268" y="99"/>
                                </a:lnTo>
                                <a:lnTo>
                                  <a:pt x="272" y="99"/>
                                </a:lnTo>
                                <a:lnTo>
                                  <a:pt x="272" y="104"/>
                                </a:lnTo>
                                <a:lnTo>
                                  <a:pt x="277" y="104"/>
                                </a:lnTo>
                                <a:lnTo>
                                  <a:pt x="277" y="117"/>
                                </a:lnTo>
                                <a:lnTo>
                                  <a:pt x="281" y="117"/>
                                </a:lnTo>
                                <a:lnTo>
                                  <a:pt x="281" y="121"/>
                                </a:lnTo>
                                <a:lnTo>
                                  <a:pt x="285" y="121"/>
                                </a:lnTo>
                                <a:lnTo>
                                  <a:pt x="289" y="121"/>
                                </a:lnTo>
                                <a:lnTo>
                                  <a:pt x="294" y="121"/>
                                </a:lnTo>
                                <a:lnTo>
                                  <a:pt x="294" y="125"/>
                                </a:lnTo>
                                <a:lnTo>
                                  <a:pt x="298" y="125"/>
                                </a:lnTo>
                                <a:lnTo>
                                  <a:pt x="298" y="130"/>
                                </a:lnTo>
                                <a:lnTo>
                                  <a:pt x="302" y="130"/>
                                </a:lnTo>
                                <a:lnTo>
                                  <a:pt x="307" y="130"/>
                                </a:lnTo>
                                <a:lnTo>
                                  <a:pt x="311" y="130"/>
                                </a:lnTo>
                                <a:lnTo>
                                  <a:pt x="311" y="134"/>
                                </a:lnTo>
                                <a:lnTo>
                                  <a:pt x="315" y="134"/>
                                </a:lnTo>
                                <a:lnTo>
                                  <a:pt x="324" y="134"/>
                                </a:lnTo>
                                <a:lnTo>
                                  <a:pt x="328" y="134"/>
                                </a:lnTo>
                                <a:lnTo>
                                  <a:pt x="328" y="138"/>
                                </a:lnTo>
                                <a:lnTo>
                                  <a:pt x="333" y="138"/>
                                </a:lnTo>
                                <a:lnTo>
                                  <a:pt x="341" y="138"/>
                                </a:lnTo>
                                <a:lnTo>
                                  <a:pt x="346" y="138"/>
                                </a:lnTo>
                                <a:lnTo>
                                  <a:pt x="346" y="143"/>
                                </a:lnTo>
                                <a:lnTo>
                                  <a:pt x="350" y="143"/>
                                </a:lnTo>
                                <a:lnTo>
                                  <a:pt x="363" y="143"/>
                                </a:lnTo>
                                <a:lnTo>
                                  <a:pt x="367" y="143"/>
                                </a:lnTo>
                                <a:lnTo>
                                  <a:pt x="367" y="138"/>
                                </a:lnTo>
                                <a:lnTo>
                                  <a:pt x="371" y="138"/>
                                </a:lnTo>
                                <a:lnTo>
                                  <a:pt x="371" y="138"/>
                                </a:lnTo>
                                <a:lnTo>
                                  <a:pt x="376" y="138"/>
                                </a:lnTo>
                                <a:lnTo>
                                  <a:pt x="376" y="143"/>
                                </a:lnTo>
                                <a:lnTo>
                                  <a:pt x="380" y="143"/>
                                </a:lnTo>
                                <a:lnTo>
                                  <a:pt x="380" y="143"/>
                                </a:lnTo>
                                <a:lnTo>
                                  <a:pt x="384" y="143"/>
                                </a:lnTo>
                                <a:lnTo>
                                  <a:pt x="384" y="147"/>
                                </a:lnTo>
                                <a:lnTo>
                                  <a:pt x="389" y="147"/>
                                </a:lnTo>
                                <a:lnTo>
                                  <a:pt x="389" y="147"/>
                                </a:lnTo>
                                <a:lnTo>
                                  <a:pt x="393" y="147"/>
                                </a:lnTo>
                                <a:lnTo>
                                  <a:pt x="393" y="151"/>
                                </a:lnTo>
                                <a:lnTo>
                                  <a:pt x="397" y="151"/>
                                </a:lnTo>
                                <a:lnTo>
                                  <a:pt x="397" y="155"/>
                                </a:lnTo>
                                <a:lnTo>
                                  <a:pt x="402" y="155"/>
                                </a:lnTo>
                                <a:lnTo>
                                  <a:pt x="423" y="155"/>
                                </a:lnTo>
                                <a:lnTo>
                                  <a:pt x="428" y="155"/>
                                </a:lnTo>
                                <a:lnTo>
                                  <a:pt x="428" y="160"/>
                                </a:lnTo>
                                <a:lnTo>
                                  <a:pt x="432" y="160"/>
                                </a:lnTo>
                                <a:lnTo>
                                  <a:pt x="445" y="160"/>
                                </a:lnTo>
                                <a:lnTo>
                                  <a:pt x="449" y="160"/>
                                </a:lnTo>
                                <a:lnTo>
                                  <a:pt x="449" y="155"/>
                                </a:lnTo>
                                <a:lnTo>
                                  <a:pt x="454" y="155"/>
                                </a:lnTo>
                                <a:lnTo>
                                  <a:pt x="454" y="155"/>
                                </a:lnTo>
                                <a:lnTo>
                                  <a:pt x="458" y="155"/>
                                </a:lnTo>
                                <a:lnTo>
                                  <a:pt x="458" y="160"/>
                                </a:lnTo>
                                <a:lnTo>
                                  <a:pt x="462" y="160"/>
                                </a:lnTo>
                                <a:lnTo>
                                  <a:pt x="471" y="160"/>
                                </a:lnTo>
                                <a:lnTo>
                                  <a:pt x="475" y="160"/>
                                </a:lnTo>
                                <a:lnTo>
                                  <a:pt x="475" y="164"/>
                                </a:lnTo>
                                <a:lnTo>
                                  <a:pt x="479" y="164"/>
                                </a:lnTo>
                                <a:lnTo>
                                  <a:pt x="484" y="164"/>
                                </a:lnTo>
                                <a:lnTo>
                                  <a:pt x="488" y="164"/>
                                </a:lnTo>
                                <a:lnTo>
                                  <a:pt x="488" y="168"/>
                                </a:lnTo>
                                <a:lnTo>
                                  <a:pt x="492" y="168"/>
                                </a:lnTo>
                                <a:lnTo>
                                  <a:pt x="501" y="168"/>
                                </a:lnTo>
                                <a:lnTo>
                                  <a:pt x="505" y="168"/>
                                </a:lnTo>
                                <a:lnTo>
                                  <a:pt x="505" y="164"/>
                                </a:lnTo>
                                <a:lnTo>
                                  <a:pt x="510" y="164"/>
                                </a:lnTo>
                                <a:lnTo>
                                  <a:pt x="510" y="164"/>
                                </a:lnTo>
                                <a:lnTo>
                                  <a:pt x="514" y="164"/>
                                </a:lnTo>
                                <a:lnTo>
                                  <a:pt x="514" y="160"/>
                                </a:lnTo>
                                <a:lnTo>
                                  <a:pt x="518" y="160"/>
                                </a:lnTo>
                                <a:lnTo>
                                  <a:pt x="527" y="160"/>
                                </a:lnTo>
                                <a:lnTo>
                                  <a:pt x="531" y="160"/>
                                </a:lnTo>
                                <a:lnTo>
                                  <a:pt x="531" y="164"/>
                                </a:lnTo>
                                <a:lnTo>
                                  <a:pt x="536" y="164"/>
                                </a:lnTo>
                                <a:lnTo>
                                  <a:pt x="536" y="168"/>
                                </a:lnTo>
                                <a:lnTo>
                                  <a:pt x="540" y="168"/>
                                </a:lnTo>
                                <a:lnTo>
                                  <a:pt x="544" y="168"/>
                                </a:lnTo>
                                <a:lnTo>
                                  <a:pt x="549" y="168"/>
                                </a:lnTo>
                                <a:lnTo>
                                  <a:pt x="549" y="173"/>
                                </a:lnTo>
                                <a:lnTo>
                                  <a:pt x="553" y="173"/>
                                </a:lnTo>
                                <a:lnTo>
                                  <a:pt x="557" y="173"/>
                                </a:lnTo>
                                <a:lnTo>
                                  <a:pt x="561" y="173"/>
                                </a:lnTo>
                                <a:lnTo>
                                  <a:pt x="561" y="177"/>
                                </a:lnTo>
                                <a:lnTo>
                                  <a:pt x="566" y="177"/>
                                </a:lnTo>
                                <a:lnTo>
                                  <a:pt x="566" y="181"/>
                                </a:lnTo>
                                <a:lnTo>
                                  <a:pt x="570" y="181"/>
                                </a:lnTo>
                                <a:lnTo>
                                  <a:pt x="583" y="181"/>
                                </a:lnTo>
                                <a:lnTo>
                                  <a:pt x="587" y="181"/>
                                </a:lnTo>
                                <a:lnTo>
                                  <a:pt x="587" y="186"/>
                                </a:lnTo>
                                <a:lnTo>
                                  <a:pt x="592" y="186"/>
                                </a:lnTo>
                                <a:lnTo>
                                  <a:pt x="596" y="186"/>
                                </a:lnTo>
                                <a:lnTo>
                                  <a:pt x="600" y="186"/>
                                </a:lnTo>
                                <a:lnTo>
                                  <a:pt x="600" y="181"/>
                                </a:lnTo>
                                <a:lnTo>
                                  <a:pt x="605" y="181"/>
                                </a:lnTo>
                                <a:lnTo>
                                  <a:pt x="605" y="177"/>
                                </a:lnTo>
                                <a:lnTo>
                                  <a:pt x="609" y="177"/>
                                </a:lnTo>
                                <a:lnTo>
                                  <a:pt x="609" y="177"/>
                                </a:lnTo>
                                <a:lnTo>
                                  <a:pt x="613" y="177"/>
                                </a:lnTo>
                                <a:lnTo>
                                  <a:pt x="613" y="181"/>
                                </a:lnTo>
                                <a:lnTo>
                                  <a:pt x="618" y="181"/>
                                </a:lnTo>
                                <a:lnTo>
                                  <a:pt x="622" y="181"/>
                                </a:lnTo>
                                <a:lnTo>
                                  <a:pt x="626" y="181"/>
                                </a:lnTo>
                                <a:lnTo>
                                  <a:pt x="626" y="177"/>
                                </a:lnTo>
                                <a:lnTo>
                                  <a:pt x="631" y="177"/>
                                </a:lnTo>
                                <a:lnTo>
                                  <a:pt x="639" y="177"/>
                                </a:lnTo>
                                <a:lnTo>
                                  <a:pt x="644" y="177"/>
                                </a:lnTo>
                                <a:lnTo>
                                  <a:pt x="644" y="173"/>
                                </a:lnTo>
                                <a:lnTo>
                                  <a:pt x="648" y="173"/>
                                </a:lnTo>
                                <a:lnTo>
                                  <a:pt x="652" y="173"/>
                                </a:lnTo>
                                <a:lnTo>
                                  <a:pt x="656" y="173"/>
                                </a:lnTo>
                                <a:lnTo>
                                  <a:pt x="656" y="177"/>
                                </a:lnTo>
                                <a:lnTo>
                                  <a:pt x="661" y="177"/>
                                </a:lnTo>
                                <a:lnTo>
                                  <a:pt x="661" y="186"/>
                                </a:lnTo>
                                <a:lnTo>
                                  <a:pt x="665" y="186"/>
                                </a:lnTo>
                                <a:lnTo>
                                  <a:pt x="665" y="199"/>
                                </a:lnTo>
                                <a:lnTo>
                                  <a:pt x="669" y="199"/>
                                </a:lnTo>
                                <a:lnTo>
                                  <a:pt x="678" y="199"/>
                                </a:lnTo>
                                <a:lnTo>
                                  <a:pt x="682" y="199"/>
                                </a:lnTo>
                                <a:lnTo>
                                  <a:pt x="682" y="194"/>
                                </a:lnTo>
                                <a:lnTo>
                                  <a:pt x="687" y="194"/>
                                </a:lnTo>
                                <a:lnTo>
                                  <a:pt x="687" y="190"/>
                                </a:lnTo>
                                <a:lnTo>
                                  <a:pt x="691" y="190"/>
                                </a:lnTo>
                                <a:lnTo>
                                  <a:pt x="691" y="186"/>
                                </a:lnTo>
                                <a:lnTo>
                                  <a:pt x="695" y="186"/>
                                </a:lnTo>
                                <a:lnTo>
                                  <a:pt x="695" y="190"/>
                                </a:lnTo>
                                <a:lnTo>
                                  <a:pt x="700" y="190"/>
                                </a:lnTo>
                                <a:lnTo>
                                  <a:pt x="700" y="194"/>
                                </a:lnTo>
                                <a:lnTo>
                                  <a:pt x="704" y="194"/>
                                </a:lnTo>
                                <a:lnTo>
                                  <a:pt x="704" y="190"/>
                                </a:lnTo>
                                <a:lnTo>
                                  <a:pt x="708" y="190"/>
                                </a:lnTo>
                                <a:lnTo>
                                  <a:pt x="708" y="186"/>
                                </a:lnTo>
                                <a:lnTo>
                                  <a:pt x="713" y="186"/>
                                </a:lnTo>
                                <a:lnTo>
                                  <a:pt x="713" y="190"/>
                                </a:lnTo>
                                <a:lnTo>
                                  <a:pt x="717" y="190"/>
                                </a:lnTo>
                                <a:lnTo>
                                  <a:pt x="721" y="190"/>
                                </a:lnTo>
                                <a:lnTo>
                                  <a:pt x="726" y="190"/>
                                </a:lnTo>
                                <a:lnTo>
                                  <a:pt x="726" y="186"/>
                                </a:lnTo>
                                <a:lnTo>
                                  <a:pt x="730" y="186"/>
                                </a:lnTo>
                                <a:lnTo>
                                  <a:pt x="734" y="186"/>
                                </a:lnTo>
                                <a:lnTo>
                                  <a:pt x="739" y="186"/>
                                </a:lnTo>
                                <a:lnTo>
                                  <a:pt x="739" y="181"/>
                                </a:lnTo>
                                <a:lnTo>
                                  <a:pt x="743" y="181"/>
                                </a:lnTo>
                                <a:lnTo>
                                  <a:pt x="743" y="181"/>
                                </a:lnTo>
                                <a:lnTo>
                                  <a:pt x="747" y="181"/>
                                </a:lnTo>
                                <a:lnTo>
                                  <a:pt x="747" y="177"/>
                                </a:lnTo>
                                <a:lnTo>
                                  <a:pt x="751" y="177"/>
                                </a:lnTo>
                                <a:lnTo>
                                  <a:pt x="751" y="181"/>
                                </a:lnTo>
                                <a:lnTo>
                                  <a:pt x="756" y="181"/>
                                </a:lnTo>
                                <a:lnTo>
                                  <a:pt x="756" y="186"/>
                                </a:lnTo>
                                <a:lnTo>
                                  <a:pt x="760" y="186"/>
                                </a:lnTo>
                                <a:lnTo>
                                  <a:pt x="760" y="190"/>
                                </a:lnTo>
                                <a:lnTo>
                                  <a:pt x="764" y="190"/>
                                </a:lnTo>
                                <a:lnTo>
                                  <a:pt x="769" y="190"/>
                                </a:lnTo>
                                <a:lnTo>
                                  <a:pt x="773" y="190"/>
                                </a:lnTo>
                                <a:lnTo>
                                  <a:pt x="773" y="181"/>
                                </a:lnTo>
                                <a:lnTo>
                                  <a:pt x="777" y="181"/>
                                </a:lnTo>
                                <a:lnTo>
                                  <a:pt x="777" y="177"/>
                                </a:lnTo>
                                <a:lnTo>
                                  <a:pt x="782" y="177"/>
                                </a:lnTo>
                                <a:lnTo>
                                  <a:pt x="786" y="177"/>
                                </a:lnTo>
                                <a:lnTo>
                                  <a:pt x="790" y="177"/>
                                </a:lnTo>
                                <a:lnTo>
                                  <a:pt x="790" y="181"/>
                                </a:lnTo>
                                <a:lnTo>
                                  <a:pt x="795" y="181"/>
                                </a:lnTo>
                                <a:lnTo>
                                  <a:pt x="795" y="186"/>
                                </a:lnTo>
                                <a:lnTo>
                                  <a:pt x="799" y="186"/>
                                </a:lnTo>
                                <a:lnTo>
                                  <a:pt x="799" y="190"/>
                                </a:lnTo>
                                <a:lnTo>
                                  <a:pt x="803" y="190"/>
                                </a:lnTo>
                                <a:lnTo>
                                  <a:pt x="803" y="194"/>
                                </a:lnTo>
                                <a:lnTo>
                                  <a:pt x="808" y="194"/>
                                </a:lnTo>
                                <a:lnTo>
                                  <a:pt x="808" y="19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28"/>
                        <wps:cNvCnPr>
                          <a:cxnSpLocks noChangeShapeType="1"/>
                        </wps:cNvCnPr>
                        <wps:spPr bwMode="auto">
                          <a:xfrm>
                            <a:off x="332322" y="71415"/>
                            <a:ext cx="0" cy="1558925"/>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3" name="Line 29"/>
                        <wps:cNvCnPr>
                          <a:cxnSpLocks noChangeShapeType="1"/>
                        </wps:cNvCnPr>
                        <wps:spPr bwMode="auto">
                          <a:xfrm rot="10800000" flipH="1">
                            <a:off x="322103" y="162526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4" name="Line 30"/>
                        <wps:cNvCnPr>
                          <a:cxnSpLocks noChangeShapeType="1"/>
                        </wps:cNvCnPr>
                        <wps:spPr bwMode="auto">
                          <a:xfrm rot="5400000" flipH="1">
                            <a:off x="317023" y="160303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5" name="Rectangle 675"/>
                        <wps:cNvSpPr>
                          <a:spLocks noChangeArrowheads="1"/>
                        </wps:cNvSpPr>
                        <wps:spPr bwMode="auto">
                          <a:xfrm>
                            <a:off x="151170" y="1575355"/>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-0.7</w:t>
                              </w:r>
                            </w:p>
                          </w:txbxContent>
                        </wps:txbx>
                        <wps:bodyPr rot="0" vert="horz" wrap="square" lIns="0" tIns="0" rIns="0" bIns="0" anchor="t" anchorCtr="0">
                          <a:noAutofit/>
                        </wps:bodyPr>
                      </wps:wsp>
                      <wps:wsp>
                        <wps:cNvPr id="676" name="Line 32"/>
                        <wps:cNvCnPr>
                          <a:cxnSpLocks noChangeShapeType="1"/>
                        </wps:cNvCnPr>
                        <wps:spPr bwMode="auto">
                          <a:xfrm rot="5400000" flipH="1">
                            <a:off x="322103" y="158144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7" name="Line 33"/>
                        <wps:cNvCnPr>
                          <a:cxnSpLocks noChangeShapeType="1"/>
                        </wps:cNvCnPr>
                        <wps:spPr bwMode="auto">
                          <a:xfrm rot="5400000" flipH="1">
                            <a:off x="322103" y="155922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8" name="Line 34"/>
                        <wps:cNvCnPr>
                          <a:cxnSpLocks noChangeShapeType="1"/>
                        </wps:cNvCnPr>
                        <wps:spPr bwMode="auto">
                          <a:xfrm rot="5400000" flipH="1">
                            <a:off x="322103" y="154017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79" name="Line 35"/>
                        <wps:cNvCnPr>
                          <a:cxnSpLocks noChangeShapeType="1"/>
                        </wps:cNvCnPr>
                        <wps:spPr bwMode="auto">
                          <a:xfrm rot="5400000" flipH="1">
                            <a:off x="322103" y="151794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0" name="Line 36"/>
                        <wps:cNvCnPr>
                          <a:cxnSpLocks noChangeShapeType="1"/>
                        </wps:cNvCnPr>
                        <wps:spPr bwMode="auto">
                          <a:xfrm rot="5400000" flipH="1">
                            <a:off x="317023" y="149635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1" name="Rectangle 681"/>
                        <wps:cNvSpPr>
                          <a:spLocks noChangeArrowheads="1"/>
                        </wps:cNvSpPr>
                        <wps:spPr bwMode="auto">
                          <a:xfrm>
                            <a:off x="155423" y="1468698"/>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-0.6</w:t>
                              </w:r>
                            </w:p>
                          </w:txbxContent>
                        </wps:txbx>
                        <wps:bodyPr rot="0" vert="horz" wrap="square" lIns="0" tIns="0" rIns="0" bIns="0" anchor="t" anchorCtr="0">
                          <a:noAutofit/>
                        </wps:bodyPr>
                      </wps:wsp>
                      <wps:wsp>
                        <wps:cNvPr id="682" name="Line 38"/>
                        <wps:cNvCnPr>
                          <a:cxnSpLocks noChangeShapeType="1"/>
                        </wps:cNvCnPr>
                        <wps:spPr bwMode="auto">
                          <a:xfrm rot="5400000" flipH="1">
                            <a:off x="322103" y="147413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3" name="Line 39"/>
                        <wps:cNvCnPr>
                          <a:cxnSpLocks noChangeShapeType="1"/>
                        </wps:cNvCnPr>
                        <wps:spPr bwMode="auto">
                          <a:xfrm rot="5400000" flipH="1">
                            <a:off x="322103" y="145508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4" name="Line 40"/>
                        <wps:cNvCnPr>
                          <a:cxnSpLocks noChangeShapeType="1"/>
                        </wps:cNvCnPr>
                        <wps:spPr bwMode="auto">
                          <a:xfrm rot="5400000" flipH="1">
                            <a:off x="322103" y="143349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5" name="Line 41"/>
                        <wps:cNvCnPr>
                          <a:cxnSpLocks noChangeShapeType="1"/>
                        </wps:cNvCnPr>
                        <wps:spPr bwMode="auto">
                          <a:xfrm rot="5400000" flipH="1">
                            <a:off x="322103" y="141126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6" name="Line 42"/>
                        <wps:cNvCnPr>
                          <a:cxnSpLocks noChangeShapeType="1"/>
                        </wps:cNvCnPr>
                        <wps:spPr bwMode="auto">
                          <a:xfrm rot="5400000" flipH="1">
                            <a:off x="317023" y="138967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7" name="Rectangle 687"/>
                        <wps:cNvSpPr>
                          <a:spLocks noChangeArrowheads="1"/>
                        </wps:cNvSpPr>
                        <wps:spPr bwMode="auto">
                          <a:xfrm>
                            <a:off x="155423" y="1361407"/>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-0.5</w:t>
                              </w:r>
                            </w:p>
                          </w:txbxContent>
                        </wps:txbx>
                        <wps:bodyPr rot="0" vert="horz" wrap="square" lIns="0" tIns="0" rIns="0" bIns="0" anchor="t" anchorCtr="0">
                          <a:noAutofit/>
                        </wps:bodyPr>
                      </wps:wsp>
                      <wps:wsp>
                        <wps:cNvPr id="688" name="Line 44"/>
                        <wps:cNvCnPr>
                          <a:cxnSpLocks noChangeShapeType="1"/>
                        </wps:cNvCnPr>
                        <wps:spPr bwMode="auto">
                          <a:xfrm rot="5400000" flipH="1">
                            <a:off x="322103" y="136745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89" name="Line 45"/>
                        <wps:cNvCnPr>
                          <a:cxnSpLocks noChangeShapeType="1"/>
                        </wps:cNvCnPr>
                        <wps:spPr bwMode="auto">
                          <a:xfrm rot="5400000" flipH="1">
                            <a:off x="322103" y="134840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0" name="Line 46"/>
                        <wps:cNvCnPr>
                          <a:cxnSpLocks noChangeShapeType="1"/>
                        </wps:cNvCnPr>
                        <wps:spPr bwMode="auto">
                          <a:xfrm rot="5400000" flipH="1">
                            <a:off x="322103" y="132617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1" name="Line 47"/>
                        <wps:cNvCnPr>
                          <a:cxnSpLocks noChangeShapeType="1"/>
                        </wps:cNvCnPr>
                        <wps:spPr bwMode="auto">
                          <a:xfrm rot="5400000" flipH="1">
                            <a:off x="322103" y="130458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2" name="Line 48"/>
                        <wps:cNvCnPr>
                          <a:cxnSpLocks noChangeShapeType="1"/>
                        </wps:cNvCnPr>
                        <wps:spPr bwMode="auto">
                          <a:xfrm rot="5400000" flipH="1">
                            <a:off x="317023" y="128236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3" name="Rectangle 693"/>
                        <wps:cNvSpPr>
                          <a:spLocks noChangeArrowheads="1"/>
                        </wps:cNvSpPr>
                        <wps:spPr bwMode="auto">
                          <a:xfrm>
                            <a:off x="155423" y="1254750"/>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-0.4</w:t>
                              </w:r>
                            </w:p>
                          </w:txbxContent>
                        </wps:txbx>
                        <wps:bodyPr rot="0" vert="horz" wrap="square" lIns="0" tIns="0" rIns="0" bIns="0" anchor="t" anchorCtr="0">
                          <a:noAutofit/>
                        </wps:bodyPr>
                      </wps:wsp>
                      <wps:wsp>
                        <wps:cNvPr id="694" name="Line 50"/>
                        <wps:cNvCnPr>
                          <a:cxnSpLocks noChangeShapeType="1"/>
                        </wps:cNvCnPr>
                        <wps:spPr bwMode="auto">
                          <a:xfrm rot="5400000" flipH="1">
                            <a:off x="322103" y="126077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5" name="Line 51"/>
                        <wps:cNvCnPr>
                          <a:cxnSpLocks noChangeShapeType="1"/>
                        </wps:cNvCnPr>
                        <wps:spPr bwMode="auto">
                          <a:xfrm rot="5400000" flipH="1">
                            <a:off x="322103" y="124172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6" name="Line 52"/>
                        <wps:cNvCnPr>
                          <a:cxnSpLocks noChangeShapeType="1"/>
                        </wps:cNvCnPr>
                        <wps:spPr bwMode="auto">
                          <a:xfrm rot="5400000" flipH="1">
                            <a:off x="322103" y="121949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7" name="Line 53"/>
                        <wps:cNvCnPr>
                          <a:cxnSpLocks noChangeShapeType="1"/>
                        </wps:cNvCnPr>
                        <wps:spPr bwMode="auto">
                          <a:xfrm rot="5400000" flipH="1">
                            <a:off x="322103" y="119790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8" name="Line 54"/>
                        <wps:cNvCnPr>
                          <a:cxnSpLocks noChangeShapeType="1"/>
                        </wps:cNvCnPr>
                        <wps:spPr bwMode="auto">
                          <a:xfrm rot="5400000" flipH="1">
                            <a:off x="317023" y="117568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699" name="Rectangle 699"/>
                        <wps:cNvSpPr>
                          <a:spLocks noChangeArrowheads="1"/>
                        </wps:cNvSpPr>
                        <wps:spPr bwMode="auto">
                          <a:xfrm>
                            <a:off x="155423" y="1148093"/>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-0.3</w:t>
                              </w:r>
                            </w:p>
                          </w:txbxContent>
                        </wps:txbx>
                        <wps:bodyPr rot="0" vert="horz" wrap="square" lIns="0" tIns="0" rIns="0" bIns="0" anchor="t" anchorCtr="0">
                          <a:noAutofit/>
                        </wps:bodyPr>
                      </wps:wsp>
                      <wps:wsp>
                        <wps:cNvPr id="700" name="Line 56"/>
                        <wps:cNvCnPr>
                          <a:cxnSpLocks noChangeShapeType="1"/>
                        </wps:cNvCnPr>
                        <wps:spPr bwMode="auto">
                          <a:xfrm rot="5400000" flipH="1">
                            <a:off x="322103" y="115663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1" name="Line 57"/>
                        <wps:cNvCnPr>
                          <a:cxnSpLocks noChangeShapeType="1"/>
                        </wps:cNvCnPr>
                        <wps:spPr bwMode="auto">
                          <a:xfrm rot="5400000" flipH="1">
                            <a:off x="322103" y="113440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2" name="Line 58"/>
                        <wps:cNvCnPr>
                          <a:cxnSpLocks noChangeShapeType="1"/>
                        </wps:cNvCnPr>
                        <wps:spPr bwMode="auto">
                          <a:xfrm rot="5400000" flipH="1">
                            <a:off x="322103" y="111281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3" name="Line 59"/>
                        <wps:cNvCnPr>
                          <a:cxnSpLocks noChangeShapeType="1"/>
                        </wps:cNvCnPr>
                        <wps:spPr bwMode="auto">
                          <a:xfrm rot="5400000" flipH="1">
                            <a:off x="322103" y="109059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4" name="Line 60"/>
                        <wps:cNvCnPr>
                          <a:cxnSpLocks noChangeShapeType="1"/>
                        </wps:cNvCnPr>
                        <wps:spPr bwMode="auto">
                          <a:xfrm rot="5400000" flipH="1">
                            <a:off x="317023" y="106900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5" name="Rectangle 705"/>
                        <wps:cNvSpPr>
                          <a:spLocks noChangeArrowheads="1"/>
                        </wps:cNvSpPr>
                        <wps:spPr bwMode="auto">
                          <a:xfrm>
                            <a:off x="155423" y="1041436"/>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-0.2</w:t>
                              </w:r>
                            </w:p>
                          </w:txbxContent>
                        </wps:txbx>
                        <wps:bodyPr rot="0" vert="horz" wrap="square" lIns="0" tIns="0" rIns="0" bIns="0" anchor="t" anchorCtr="0">
                          <a:noAutofit/>
                        </wps:bodyPr>
                      </wps:wsp>
                      <wps:wsp>
                        <wps:cNvPr id="706" name="Line 62"/>
                        <wps:cNvCnPr>
                          <a:cxnSpLocks noChangeShapeType="1"/>
                        </wps:cNvCnPr>
                        <wps:spPr bwMode="auto">
                          <a:xfrm rot="5400000" flipH="1">
                            <a:off x="322103" y="104931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7" name="Line 63"/>
                        <wps:cNvCnPr>
                          <a:cxnSpLocks noChangeShapeType="1"/>
                        </wps:cNvCnPr>
                        <wps:spPr bwMode="auto">
                          <a:xfrm rot="5400000" flipH="1">
                            <a:off x="322103" y="102772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8" name="Line 64"/>
                        <wps:cNvCnPr>
                          <a:cxnSpLocks noChangeShapeType="1"/>
                        </wps:cNvCnPr>
                        <wps:spPr bwMode="auto">
                          <a:xfrm rot="5400000" flipH="1">
                            <a:off x="322103" y="100550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09" name="Line 65"/>
                        <wps:cNvCnPr>
                          <a:cxnSpLocks noChangeShapeType="1"/>
                        </wps:cNvCnPr>
                        <wps:spPr bwMode="auto">
                          <a:xfrm rot="5400000" flipH="1">
                            <a:off x="322103" y="98391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0" name="Line 66"/>
                        <wps:cNvCnPr>
                          <a:cxnSpLocks noChangeShapeType="1"/>
                        </wps:cNvCnPr>
                        <wps:spPr bwMode="auto">
                          <a:xfrm rot="5400000" flipH="1">
                            <a:off x="317023" y="96486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1" name="Rectangle 711"/>
                        <wps:cNvSpPr>
                          <a:spLocks noChangeArrowheads="1"/>
                        </wps:cNvSpPr>
                        <wps:spPr bwMode="auto">
                          <a:xfrm>
                            <a:off x="155423" y="937318"/>
                            <a:ext cx="1314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-0.1</w:t>
                              </w:r>
                            </w:p>
                          </w:txbxContent>
                        </wps:txbx>
                        <wps:bodyPr rot="0" vert="horz" wrap="square" lIns="0" tIns="0" rIns="0" bIns="0" anchor="t" anchorCtr="0">
                          <a:noAutofit/>
                        </wps:bodyPr>
                      </wps:wsp>
                      <wps:wsp>
                        <wps:cNvPr id="712" name="Line 68"/>
                        <wps:cNvCnPr>
                          <a:cxnSpLocks noChangeShapeType="1"/>
                        </wps:cNvCnPr>
                        <wps:spPr bwMode="auto">
                          <a:xfrm rot="5400000" flipH="1">
                            <a:off x="322103" y="94263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3" name="Line 69"/>
                        <wps:cNvCnPr>
                          <a:cxnSpLocks noChangeShapeType="1"/>
                        </wps:cNvCnPr>
                        <wps:spPr bwMode="auto">
                          <a:xfrm rot="5400000" flipH="1">
                            <a:off x="322103" y="92104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4" name="Line 70"/>
                        <wps:cNvCnPr>
                          <a:cxnSpLocks noChangeShapeType="1"/>
                        </wps:cNvCnPr>
                        <wps:spPr bwMode="auto">
                          <a:xfrm rot="5400000" flipH="1">
                            <a:off x="322103" y="89882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5" name="Line 71"/>
                        <wps:cNvCnPr>
                          <a:cxnSpLocks noChangeShapeType="1"/>
                        </wps:cNvCnPr>
                        <wps:spPr bwMode="auto">
                          <a:xfrm rot="5400000" flipH="1">
                            <a:off x="322103" y="87723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6" name="Line 72"/>
                        <wps:cNvCnPr>
                          <a:cxnSpLocks noChangeShapeType="1"/>
                        </wps:cNvCnPr>
                        <wps:spPr bwMode="auto">
                          <a:xfrm rot="5400000" flipH="1">
                            <a:off x="317023" y="85754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7" name="Rectangle 717"/>
                        <wps:cNvSpPr>
                          <a:spLocks noChangeArrowheads="1"/>
                        </wps:cNvSpPr>
                        <wps:spPr bwMode="auto">
                          <a:xfrm>
                            <a:off x="161138" y="830026"/>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0.0</w:t>
                              </w:r>
                            </w:p>
                          </w:txbxContent>
                        </wps:txbx>
                        <wps:bodyPr rot="0" vert="horz" wrap="square" lIns="0" tIns="0" rIns="0" bIns="0" anchor="t" anchorCtr="0">
                          <a:noAutofit/>
                        </wps:bodyPr>
                      </wps:wsp>
                      <wps:wsp>
                        <wps:cNvPr id="718" name="Line 74"/>
                        <wps:cNvCnPr>
                          <a:cxnSpLocks noChangeShapeType="1"/>
                        </wps:cNvCnPr>
                        <wps:spPr bwMode="auto">
                          <a:xfrm rot="5400000" flipH="1">
                            <a:off x="322103" y="83595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19" name="Line 75"/>
                        <wps:cNvCnPr>
                          <a:cxnSpLocks noChangeShapeType="1"/>
                        </wps:cNvCnPr>
                        <wps:spPr bwMode="auto">
                          <a:xfrm rot="5400000" flipH="1">
                            <a:off x="322103" y="81373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0" name="Line 76"/>
                        <wps:cNvCnPr>
                          <a:cxnSpLocks noChangeShapeType="1"/>
                        </wps:cNvCnPr>
                        <wps:spPr bwMode="auto">
                          <a:xfrm rot="5400000" flipH="1">
                            <a:off x="322103" y="79214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1" name="Line 77"/>
                        <wps:cNvCnPr>
                          <a:cxnSpLocks noChangeShapeType="1"/>
                        </wps:cNvCnPr>
                        <wps:spPr bwMode="auto">
                          <a:xfrm rot="5400000" flipH="1">
                            <a:off x="322103" y="76991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2" name="Line 78"/>
                        <wps:cNvCnPr>
                          <a:cxnSpLocks noChangeShapeType="1"/>
                        </wps:cNvCnPr>
                        <wps:spPr bwMode="auto">
                          <a:xfrm rot="5400000" flipH="1">
                            <a:off x="317023" y="75086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3" name="Rectangle 723"/>
                        <wps:cNvSpPr>
                          <a:spLocks noChangeArrowheads="1"/>
                        </wps:cNvSpPr>
                        <wps:spPr bwMode="auto">
                          <a:xfrm>
                            <a:off x="161138" y="723370"/>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0.1</w:t>
                              </w:r>
                            </w:p>
                          </w:txbxContent>
                        </wps:txbx>
                        <wps:bodyPr rot="0" vert="horz" wrap="square" lIns="0" tIns="0" rIns="0" bIns="0" anchor="t" anchorCtr="0">
                          <a:noAutofit/>
                        </wps:bodyPr>
                      </wps:wsp>
                      <wps:wsp>
                        <wps:cNvPr id="724" name="Line 80"/>
                        <wps:cNvCnPr>
                          <a:cxnSpLocks noChangeShapeType="1"/>
                        </wps:cNvCnPr>
                        <wps:spPr bwMode="auto">
                          <a:xfrm rot="5400000" flipH="1">
                            <a:off x="322103" y="72927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5" name="Line 81"/>
                        <wps:cNvCnPr>
                          <a:cxnSpLocks noChangeShapeType="1"/>
                        </wps:cNvCnPr>
                        <wps:spPr bwMode="auto">
                          <a:xfrm rot="5400000" flipH="1">
                            <a:off x="322103" y="70705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6" name="Line 82"/>
                        <wps:cNvCnPr>
                          <a:cxnSpLocks noChangeShapeType="1"/>
                        </wps:cNvCnPr>
                        <wps:spPr bwMode="auto">
                          <a:xfrm rot="5400000" flipH="1">
                            <a:off x="322103" y="68546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7" name="Line 83"/>
                        <wps:cNvCnPr>
                          <a:cxnSpLocks noChangeShapeType="1"/>
                        </wps:cNvCnPr>
                        <wps:spPr bwMode="auto">
                          <a:xfrm rot="5400000" flipH="1">
                            <a:off x="322103" y="66577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8" name="Line 84"/>
                        <wps:cNvCnPr>
                          <a:cxnSpLocks noChangeShapeType="1"/>
                        </wps:cNvCnPr>
                        <wps:spPr bwMode="auto">
                          <a:xfrm rot="5400000" flipH="1">
                            <a:off x="317023" y="64418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29" name="Rectangle 729"/>
                        <wps:cNvSpPr>
                          <a:spLocks noChangeArrowheads="1"/>
                        </wps:cNvSpPr>
                        <wps:spPr bwMode="auto">
                          <a:xfrm>
                            <a:off x="161138" y="616713"/>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0.2</w:t>
                              </w:r>
                            </w:p>
                          </w:txbxContent>
                        </wps:txbx>
                        <wps:bodyPr rot="0" vert="horz" wrap="square" lIns="0" tIns="0" rIns="0" bIns="0" anchor="t" anchorCtr="0">
                          <a:noAutofit/>
                        </wps:bodyPr>
                      </wps:wsp>
                      <wps:wsp>
                        <wps:cNvPr id="730" name="Line 86"/>
                        <wps:cNvCnPr>
                          <a:cxnSpLocks noChangeShapeType="1"/>
                        </wps:cNvCnPr>
                        <wps:spPr bwMode="auto">
                          <a:xfrm rot="5400000" flipH="1">
                            <a:off x="322103" y="62196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1" name="Line 87"/>
                        <wps:cNvCnPr>
                          <a:cxnSpLocks noChangeShapeType="1"/>
                        </wps:cNvCnPr>
                        <wps:spPr bwMode="auto">
                          <a:xfrm rot="5400000" flipH="1">
                            <a:off x="322103" y="60037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2" name="Line 88"/>
                        <wps:cNvCnPr>
                          <a:cxnSpLocks noChangeShapeType="1"/>
                        </wps:cNvCnPr>
                        <wps:spPr bwMode="auto">
                          <a:xfrm rot="5400000" flipH="1">
                            <a:off x="322103" y="57814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3" name="Line 89"/>
                        <wps:cNvCnPr>
                          <a:cxnSpLocks noChangeShapeType="1"/>
                        </wps:cNvCnPr>
                        <wps:spPr bwMode="auto">
                          <a:xfrm rot="5400000" flipH="1">
                            <a:off x="322103" y="55909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4" name="Line 90"/>
                        <wps:cNvCnPr>
                          <a:cxnSpLocks noChangeShapeType="1"/>
                        </wps:cNvCnPr>
                        <wps:spPr bwMode="auto">
                          <a:xfrm rot="5400000" flipH="1">
                            <a:off x="317023" y="53750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5" name="Rectangle 735"/>
                        <wps:cNvSpPr>
                          <a:spLocks noChangeArrowheads="1"/>
                        </wps:cNvSpPr>
                        <wps:spPr bwMode="auto">
                          <a:xfrm>
                            <a:off x="161138" y="509421"/>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0.3</w:t>
                              </w:r>
                            </w:p>
                          </w:txbxContent>
                        </wps:txbx>
                        <wps:bodyPr rot="0" vert="horz" wrap="square" lIns="0" tIns="0" rIns="0" bIns="0" anchor="t" anchorCtr="0">
                          <a:noAutofit/>
                        </wps:bodyPr>
                      </wps:wsp>
                      <wps:wsp>
                        <wps:cNvPr id="736" name="Line 92"/>
                        <wps:cNvCnPr>
                          <a:cxnSpLocks noChangeShapeType="1"/>
                        </wps:cNvCnPr>
                        <wps:spPr bwMode="auto">
                          <a:xfrm rot="5400000" flipH="1">
                            <a:off x="322103" y="51528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7" name="Line 93"/>
                        <wps:cNvCnPr>
                          <a:cxnSpLocks noChangeShapeType="1"/>
                        </wps:cNvCnPr>
                        <wps:spPr bwMode="auto">
                          <a:xfrm rot="5400000" flipH="1">
                            <a:off x="322103" y="49305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8" name="Line 94"/>
                        <wps:cNvCnPr>
                          <a:cxnSpLocks noChangeShapeType="1"/>
                        </wps:cNvCnPr>
                        <wps:spPr bwMode="auto">
                          <a:xfrm rot="5400000" flipH="1">
                            <a:off x="322103" y="47146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39" name="Line 95"/>
                        <wps:cNvCnPr>
                          <a:cxnSpLocks noChangeShapeType="1"/>
                        </wps:cNvCnPr>
                        <wps:spPr bwMode="auto">
                          <a:xfrm rot="5400000" flipH="1">
                            <a:off x="322103" y="45241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0" name="Line 96"/>
                        <wps:cNvCnPr>
                          <a:cxnSpLocks noChangeShapeType="1"/>
                        </wps:cNvCnPr>
                        <wps:spPr bwMode="auto">
                          <a:xfrm rot="5400000" flipH="1">
                            <a:off x="317023" y="43019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1" name="Rectangle 741"/>
                        <wps:cNvSpPr>
                          <a:spLocks noChangeArrowheads="1"/>
                        </wps:cNvSpPr>
                        <wps:spPr bwMode="auto">
                          <a:xfrm>
                            <a:off x="161138" y="402764"/>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0.4</w:t>
                              </w:r>
                            </w:p>
                          </w:txbxContent>
                        </wps:txbx>
                        <wps:bodyPr rot="0" vert="horz" wrap="square" lIns="0" tIns="0" rIns="0" bIns="0" anchor="t" anchorCtr="0">
                          <a:noAutofit/>
                        </wps:bodyPr>
                      </wps:wsp>
                      <wps:wsp>
                        <wps:cNvPr id="742" name="Line 98"/>
                        <wps:cNvCnPr>
                          <a:cxnSpLocks noChangeShapeType="1"/>
                        </wps:cNvCnPr>
                        <wps:spPr bwMode="auto">
                          <a:xfrm rot="5400000" flipH="1">
                            <a:off x="322103" y="40860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3" name="Line 99"/>
                        <wps:cNvCnPr>
                          <a:cxnSpLocks noChangeShapeType="1"/>
                        </wps:cNvCnPr>
                        <wps:spPr bwMode="auto">
                          <a:xfrm rot="5400000" flipH="1">
                            <a:off x="322103" y="38637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4" name="Line 100"/>
                        <wps:cNvCnPr>
                          <a:cxnSpLocks noChangeShapeType="1"/>
                        </wps:cNvCnPr>
                        <wps:spPr bwMode="auto">
                          <a:xfrm rot="5400000" flipH="1">
                            <a:off x="322103" y="36732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5" name="Line 101"/>
                        <wps:cNvCnPr>
                          <a:cxnSpLocks noChangeShapeType="1"/>
                        </wps:cNvCnPr>
                        <wps:spPr bwMode="auto">
                          <a:xfrm rot="5400000" flipH="1">
                            <a:off x="322103" y="34510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6" name="Line 102"/>
                        <wps:cNvCnPr>
                          <a:cxnSpLocks noChangeShapeType="1"/>
                        </wps:cNvCnPr>
                        <wps:spPr bwMode="auto">
                          <a:xfrm rot="5400000" flipH="1">
                            <a:off x="317023" y="32351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7" name="Rectangle 747"/>
                        <wps:cNvSpPr>
                          <a:spLocks noChangeArrowheads="1"/>
                        </wps:cNvSpPr>
                        <wps:spPr bwMode="auto">
                          <a:xfrm>
                            <a:off x="161138" y="296107"/>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0.5</w:t>
                              </w:r>
                            </w:p>
                          </w:txbxContent>
                        </wps:txbx>
                        <wps:bodyPr rot="0" vert="horz" wrap="square" lIns="0" tIns="0" rIns="0" bIns="0" anchor="t" anchorCtr="0">
                          <a:noAutofit/>
                        </wps:bodyPr>
                      </wps:wsp>
                      <wps:wsp>
                        <wps:cNvPr id="748" name="Line 104"/>
                        <wps:cNvCnPr>
                          <a:cxnSpLocks noChangeShapeType="1"/>
                        </wps:cNvCnPr>
                        <wps:spPr bwMode="auto">
                          <a:xfrm rot="5400000" flipH="1">
                            <a:off x="322103" y="30128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49" name="Line 105"/>
                        <wps:cNvCnPr>
                          <a:cxnSpLocks noChangeShapeType="1"/>
                        </wps:cNvCnPr>
                        <wps:spPr bwMode="auto">
                          <a:xfrm rot="5400000" flipH="1">
                            <a:off x="322103" y="27969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0" name="Line 106"/>
                        <wps:cNvCnPr>
                          <a:cxnSpLocks noChangeShapeType="1"/>
                        </wps:cNvCnPr>
                        <wps:spPr bwMode="auto">
                          <a:xfrm rot="5400000" flipH="1">
                            <a:off x="322103" y="26064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1" name="Line 107"/>
                        <wps:cNvCnPr>
                          <a:cxnSpLocks noChangeShapeType="1"/>
                        </wps:cNvCnPr>
                        <wps:spPr bwMode="auto">
                          <a:xfrm rot="5400000" flipH="1">
                            <a:off x="322103" y="23842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2" name="Line 108"/>
                        <wps:cNvCnPr>
                          <a:cxnSpLocks noChangeShapeType="1"/>
                        </wps:cNvCnPr>
                        <wps:spPr bwMode="auto">
                          <a:xfrm rot="5400000" flipH="1">
                            <a:off x="317023" y="216830"/>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3" name="Rectangle 753"/>
                        <wps:cNvSpPr>
                          <a:spLocks noChangeArrowheads="1"/>
                        </wps:cNvSpPr>
                        <wps:spPr bwMode="auto">
                          <a:xfrm>
                            <a:off x="161138" y="188815"/>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0.6</w:t>
                              </w:r>
                            </w:p>
                          </w:txbxContent>
                        </wps:txbx>
                        <wps:bodyPr rot="0" vert="horz" wrap="square" lIns="0" tIns="0" rIns="0" bIns="0" anchor="t" anchorCtr="0">
                          <a:noAutofit/>
                        </wps:bodyPr>
                      </wps:wsp>
                      <wps:wsp>
                        <wps:cNvPr id="754" name="Line 110"/>
                        <wps:cNvCnPr>
                          <a:cxnSpLocks noChangeShapeType="1"/>
                        </wps:cNvCnPr>
                        <wps:spPr bwMode="auto">
                          <a:xfrm rot="5400000" flipH="1">
                            <a:off x="322103" y="19460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5" name="Line 111"/>
                        <wps:cNvCnPr>
                          <a:cxnSpLocks noChangeShapeType="1"/>
                        </wps:cNvCnPr>
                        <wps:spPr bwMode="auto">
                          <a:xfrm rot="5400000" flipH="1">
                            <a:off x="322103" y="17555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6" name="Line 112"/>
                        <wps:cNvCnPr>
                          <a:cxnSpLocks noChangeShapeType="1"/>
                        </wps:cNvCnPr>
                        <wps:spPr bwMode="auto">
                          <a:xfrm rot="5400000" flipH="1">
                            <a:off x="322103" y="15333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7" name="Line 113"/>
                        <wps:cNvCnPr>
                          <a:cxnSpLocks noChangeShapeType="1"/>
                        </wps:cNvCnPr>
                        <wps:spPr bwMode="auto">
                          <a:xfrm rot="5400000" flipH="1">
                            <a:off x="322103" y="131740"/>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8" name="Line 114"/>
                        <wps:cNvCnPr>
                          <a:cxnSpLocks noChangeShapeType="1"/>
                        </wps:cNvCnPr>
                        <wps:spPr bwMode="auto">
                          <a:xfrm rot="5400000" flipH="1">
                            <a:off x="317023" y="109515"/>
                            <a:ext cx="825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59" name="Rectangle 759"/>
                        <wps:cNvSpPr>
                          <a:spLocks noChangeArrowheads="1"/>
                        </wps:cNvSpPr>
                        <wps:spPr bwMode="auto">
                          <a:xfrm>
                            <a:off x="161138" y="82158"/>
                            <a:ext cx="1276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0.7</w:t>
                              </w:r>
                            </w:p>
                          </w:txbxContent>
                        </wps:txbx>
                        <wps:bodyPr rot="0" vert="horz" wrap="square" lIns="0" tIns="0" rIns="0" bIns="0" anchor="t" anchorCtr="0">
                          <a:noAutofit/>
                        </wps:bodyPr>
                      </wps:wsp>
                      <wps:wsp>
                        <wps:cNvPr id="760" name="Line 116"/>
                        <wps:cNvCnPr>
                          <a:cxnSpLocks noChangeShapeType="1"/>
                        </wps:cNvCnPr>
                        <wps:spPr bwMode="auto">
                          <a:xfrm rot="5400000" flipH="1">
                            <a:off x="322103" y="87925"/>
                            <a:ext cx="3175"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1" name="Rectangle 761"/>
                        <wps:cNvSpPr>
                          <a:spLocks noChangeArrowheads="1"/>
                        </wps:cNvSpPr>
                        <wps:spPr bwMode="auto">
                          <a:xfrm rot="16200000">
                            <a:off x="-136840" y="690588"/>
                            <a:ext cx="542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6"/>
                                  <w:szCs w:val="16"/>
                                  <w:lang w:val="en-US"/>
                                </w:rPr>
                                <w:t>Absorbance</w:t>
                              </w:r>
                            </w:p>
                          </w:txbxContent>
                        </wps:txbx>
                        <wps:bodyPr rot="0" vert="horz" wrap="square" lIns="0" tIns="0" rIns="0" bIns="0" anchor="t" anchorCtr="0">
                          <a:noAutofit/>
                        </wps:bodyPr>
                      </wps:wsp>
                      <wps:wsp>
                        <wps:cNvPr id="762" name="Line 120"/>
                        <wps:cNvCnPr>
                          <a:cxnSpLocks noChangeShapeType="1"/>
                        </wps:cNvCnPr>
                        <wps:spPr bwMode="auto">
                          <a:xfrm>
                            <a:off x="319563" y="1623296"/>
                            <a:ext cx="2500630" cy="0"/>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3" name="Line 121"/>
                        <wps:cNvCnPr>
                          <a:cxnSpLocks noChangeShapeType="1"/>
                        </wps:cNvCnPr>
                        <wps:spPr bwMode="auto">
                          <a:xfrm rot="5400000">
                            <a:off x="198643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4" name="Line 122"/>
                        <wps:cNvCnPr>
                          <a:cxnSpLocks noChangeShapeType="1"/>
                        </wps:cNvCnPr>
                        <wps:spPr bwMode="auto">
                          <a:xfrm rot="5400000">
                            <a:off x="226329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5" name="Line 123"/>
                        <wps:cNvCnPr>
                          <a:cxnSpLocks noChangeShapeType="1"/>
                        </wps:cNvCnPr>
                        <wps:spPr bwMode="auto">
                          <a:xfrm rot="5400000">
                            <a:off x="254015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6" name="Line 124"/>
                        <wps:cNvCnPr>
                          <a:cxnSpLocks noChangeShapeType="1"/>
                        </wps:cNvCnPr>
                        <wps:spPr bwMode="auto">
                          <a:xfrm rot="5400000">
                            <a:off x="2817653"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7" name="Line 125"/>
                        <wps:cNvCnPr>
                          <a:cxnSpLocks noChangeShapeType="1"/>
                        </wps:cNvCnPr>
                        <wps:spPr bwMode="auto">
                          <a:xfrm rot="5400000">
                            <a:off x="1709578" y="1630340"/>
                            <a:ext cx="0" cy="825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68" name="Rectangle 768"/>
                        <wps:cNvSpPr>
                          <a:spLocks noChangeArrowheads="1"/>
                        </wps:cNvSpPr>
                        <wps:spPr bwMode="auto">
                          <a:xfrm>
                            <a:off x="1600358" y="1651314"/>
                            <a:ext cx="191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1500  </w:t>
                              </w:r>
                            </w:p>
                          </w:txbxContent>
                        </wps:txbx>
                        <wps:bodyPr rot="0" vert="horz" wrap="square" lIns="0" tIns="0" rIns="0" bIns="0" anchor="t" anchorCtr="0">
                          <a:noAutofit/>
                        </wps:bodyPr>
                      </wps:wsp>
                      <wps:wsp>
                        <wps:cNvPr id="769" name="Line 127"/>
                        <wps:cNvCnPr>
                          <a:cxnSpLocks noChangeShapeType="1"/>
                        </wps:cNvCnPr>
                        <wps:spPr bwMode="auto">
                          <a:xfrm rot="5400000">
                            <a:off x="143271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70" name="Line 128"/>
                        <wps:cNvCnPr>
                          <a:cxnSpLocks noChangeShapeType="1"/>
                        </wps:cNvCnPr>
                        <wps:spPr bwMode="auto">
                          <a:xfrm rot="5400000">
                            <a:off x="115585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71" name="Line 129"/>
                        <wps:cNvCnPr>
                          <a:cxnSpLocks noChangeShapeType="1"/>
                        </wps:cNvCnPr>
                        <wps:spPr bwMode="auto">
                          <a:xfrm rot="5400000">
                            <a:off x="87899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72" name="Line 130"/>
                        <wps:cNvCnPr>
                          <a:cxnSpLocks noChangeShapeType="1"/>
                        </wps:cNvCnPr>
                        <wps:spPr bwMode="auto">
                          <a:xfrm rot="5400000">
                            <a:off x="602138" y="1630340"/>
                            <a:ext cx="0" cy="317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73" name="Line 131"/>
                        <wps:cNvCnPr>
                          <a:cxnSpLocks noChangeShapeType="1"/>
                        </wps:cNvCnPr>
                        <wps:spPr bwMode="auto">
                          <a:xfrm rot="10800000">
                            <a:off x="325278" y="1630340"/>
                            <a:ext cx="0" cy="8255"/>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774" name="Rectangle 774"/>
                        <wps:cNvSpPr>
                          <a:spLocks noChangeArrowheads="1"/>
                        </wps:cNvSpPr>
                        <wps:spPr bwMode="auto">
                          <a:xfrm>
                            <a:off x="233071" y="1645634"/>
                            <a:ext cx="1911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2000  </w:t>
                              </w:r>
                            </w:p>
                          </w:txbxContent>
                        </wps:txbx>
                        <wps:bodyPr rot="0" vert="horz" wrap="square" lIns="0" tIns="0" rIns="0" bIns="0" anchor="t" anchorCtr="0">
                          <a:noAutofit/>
                        </wps:bodyPr>
                      </wps:wsp>
                      <wps:wsp>
                        <wps:cNvPr id="775" name="Rectangle 775"/>
                        <wps:cNvSpPr>
                          <a:spLocks noChangeArrowheads="1"/>
                        </wps:cNvSpPr>
                        <wps:spPr bwMode="auto">
                          <a:xfrm>
                            <a:off x="1274278" y="1753879"/>
                            <a:ext cx="9429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6" w:lineRule="auto"/>
                              </w:pPr>
                              <w:r>
                                <w:rPr>
                                  <w:rFonts w:ascii="Arial" w:eastAsia="Calibri" w:hAnsi="Arial"/>
                                  <w:color w:val="000000"/>
                                  <w:sz w:val="16"/>
                                  <w:szCs w:val="16"/>
                                  <w:lang w:val="en-US"/>
                                </w:rPr>
                                <w:t>Wavenumbers (cm</w:t>
                              </w:r>
                              <w:r>
                                <w:rPr>
                                  <w:rFonts w:ascii="Arial" w:eastAsia="Calibri" w:hAnsi="Arial"/>
                                  <w:color w:val="000000"/>
                                  <w:position w:val="5"/>
                                  <w:sz w:val="16"/>
                                  <w:szCs w:val="16"/>
                                  <w:vertAlign w:val="superscript"/>
                                  <w:lang w:val="en-US"/>
                                </w:rPr>
                                <w:t>-1</w:t>
                              </w:r>
                              <w:r>
                                <w:rPr>
                                  <w:rFonts w:ascii="Arial" w:eastAsia="Calibri" w:hAnsi="Arial"/>
                                  <w:color w:val="000000"/>
                                  <w:sz w:val="16"/>
                                  <w:szCs w:val="16"/>
                                  <w:lang w:val="en-US"/>
                                </w:rPr>
                                <w:t>)</w:t>
                              </w:r>
                            </w:p>
                          </w:txbxContent>
                        </wps:txbx>
                        <wps:bodyPr rot="0" vert="horz" wrap="square" lIns="0" tIns="0" rIns="0" bIns="0" anchor="t" anchorCtr="0">
                          <a:noAutofit/>
                        </wps:bodyPr>
                      </wps:wsp>
                      <wps:wsp>
                        <wps:cNvPr id="776" name="Rectangle 776"/>
                        <wps:cNvSpPr>
                          <a:spLocks noChangeArrowheads="1"/>
                        </wps:cNvSpPr>
                        <wps:spPr bwMode="auto">
                          <a:xfrm>
                            <a:off x="1325521" y="1645283"/>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1600  </w:t>
                              </w:r>
                            </w:p>
                          </w:txbxContent>
                        </wps:txbx>
                        <wps:bodyPr rot="0" vert="horz" wrap="square" lIns="0" tIns="0" rIns="0" bIns="0" anchor="t" anchorCtr="0">
                          <a:noAutofit/>
                        </wps:bodyPr>
                      </wps:wsp>
                      <wps:wsp>
                        <wps:cNvPr id="777" name="Rectangle 777"/>
                        <wps:cNvSpPr>
                          <a:spLocks noChangeArrowheads="1"/>
                        </wps:cNvSpPr>
                        <wps:spPr bwMode="auto">
                          <a:xfrm>
                            <a:off x="1044822" y="1644932"/>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1700  </w:t>
                              </w:r>
                            </w:p>
                          </w:txbxContent>
                        </wps:txbx>
                        <wps:bodyPr rot="0" vert="horz" wrap="square" lIns="0" tIns="0" rIns="0" bIns="0" anchor="t" anchorCtr="0">
                          <a:noAutofit/>
                        </wps:bodyPr>
                      </wps:wsp>
                      <wps:wsp>
                        <wps:cNvPr id="778" name="Rectangle 778"/>
                        <wps:cNvSpPr>
                          <a:spLocks noChangeArrowheads="1"/>
                        </wps:cNvSpPr>
                        <wps:spPr bwMode="auto">
                          <a:xfrm>
                            <a:off x="776881" y="1644581"/>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1800  </w:t>
                              </w:r>
                            </w:p>
                          </w:txbxContent>
                        </wps:txbx>
                        <wps:bodyPr rot="0" vert="horz" wrap="square" lIns="0" tIns="0" rIns="0" bIns="0" anchor="t" anchorCtr="0">
                          <a:noAutofit/>
                        </wps:bodyPr>
                      </wps:wsp>
                      <wps:wsp>
                        <wps:cNvPr id="779" name="Rectangle 779"/>
                        <wps:cNvSpPr>
                          <a:spLocks noChangeArrowheads="1"/>
                        </wps:cNvSpPr>
                        <wps:spPr bwMode="auto">
                          <a:xfrm>
                            <a:off x="500435" y="1646553"/>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1900  </w:t>
                              </w:r>
                            </w:p>
                          </w:txbxContent>
                        </wps:txbx>
                        <wps:bodyPr rot="0" vert="horz" wrap="square" lIns="0" tIns="0" rIns="0" bIns="0" anchor="t" anchorCtr="0">
                          <a:noAutofit/>
                        </wps:bodyPr>
                      </wps:wsp>
                      <wps:wsp>
                        <wps:cNvPr id="780" name="Rectangle 780"/>
                        <wps:cNvSpPr>
                          <a:spLocks noChangeArrowheads="1"/>
                        </wps:cNvSpPr>
                        <wps:spPr bwMode="auto">
                          <a:xfrm>
                            <a:off x="1882667" y="1652232"/>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1400  </w:t>
                              </w:r>
                            </w:p>
                          </w:txbxContent>
                        </wps:txbx>
                        <wps:bodyPr rot="0" vert="horz" wrap="square" lIns="0" tIns="0" rIns="0" bIns="0" anchor="t" anchorCtr="0">
                          <a:noAutofit/>
                        </wps:bodyPr>
                      </wps:wsp>
                      <wps:wsp>
                        <wps:cNvPr id="781" name="Rectangle 781"/>
                        <wps:cNvSpPr>
                          <a:spLocks noChangeArrowheads="1"/>
                        </wps:cNvSpPr>
                        <wps:spPr bwMode="auto">
                          <a:xfrm>
                            <a:off x="2154861" y="1652232"/>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1300  </w:t>
                              </w:r>
                            </w:p>
                          </w:txbxContent>
                        </wps:txbx>
                        <wps:bodyPr rot="0" vert="horz" wrap="square" lIns="0" tIns="0" rIns="0" bIns="0" anchor="t" anchorCtr="0">
                          <a:noAutofit/>
                        </wps:bodyPr>
                      </wps:wsp>
                      <wps:wsp>
                        <wps:cNvPr id="782" name="Rectangle 782"/>
                        <wps:cNvSpPr>
                          <a:spLocks noChangeArrowheads="1"/>
                        </wps:cNvSpPr>
                        <wps:spPr bwMode="auto">
                          <a:xfrm>
                            <a:off x="2439813" y="1652232"/>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1200  </w:t>
                              </w:r>
                            </w:p>
                          </w:txbxContent>
                        </wps:txbx>
                        <wps:bodyPr rot="0" vert="horz" wrap="square" lIns="0" tIns="0" rIns="0" bIns="0" anchor="t" anchorCtr="0">
                          <a:noAutofit/>
                        </wps:bodyPr>
                      </wps:wsp>
                      <wps:wsp>
                        <wps:cNvPr id="783" name="Rectangle 783"/>
                        <wps:cNvSpPr>
                          <a:spLocks noChangeArrowheads="1"/>
                        </wps:cNvSpPr>
                        <wps:spPr bwMode="auto">
                          <a:xfrm>
                            <a:off x="2712007" y="1645646"/>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1100  </w:t>
                              </w:r>
                            </w:p>
                          </w:txbxContent>
                        </wps:txbx>
                        <wps:bodyPr rot="0" vert="horz" wrap="square" lIns="0" tIns="0" rIns="0" bIns="0" anchor="t" anchorCtr="0">
                          <a:noAutofit/>
                        </wps:bodyPr>
                      </wps:wsp>
                      <wps:wsp>
                        <wps:cNvPr id="784" name="Rectangle 784"/>
                        <wps:cNvSpPr>
                          <a:spLocks noChangeArrowheads="1"/>
                        </wps:cNvSpPr>
                        <wps:spPr bwMode="auto">
                          <a:xfrm>
                            <a:off x="2817653" y="1500165"/>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lang w:val="en-US"/>
                                </w:rPr>
                                <w:t xml:space="preserve"> 1  </w:t>
                              </w:r>
                            </w:p>
                          </w:txbxContent>
                        </wps:txbx>
                        <wps:bodyPr rot="0" vert="horz" wrap="square" lIns="0" tIns="0" rIns="0" bIns="0" anchor="t" anchorCtr="0">
                          <a:noAutofit/>
                        </wps:bodyPr>
                      </wps:wsp>
                      <wps:wsp>
                        <wps:cNvPr id="785" name="Rectangle 785"/>
                        <wps:cNvSpPr>
                          <a:spLocks noChangeArrowheads="1"/>
                        </wps:cNvSpPr>
                        <wps:spPr bwMode="auto">
                          <a:xfrm>
                            <a:off x="2817653" y="1336109"/>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rPr>
                                <w:t xml:space="preserve"> </w:t>
                              </w:r>
                              <w:r>
                                <w:rPr>
                                  <w:rFonts w:ascii="Arial" w:eastAsia="Calibri" w:hAnsi="Arial"/>
                                  <w:b/>
                                  <w:bCs/>
                                  <w:color w:val="000000"/>
                                  <w:sz w:val="12"/>
                                  <w:szCs w:val="12"/>
                                  <w:lang w:val="en-US"/>
                                </w:rPr>
                                <w:t xml:space="preserve">2  </w:t>
                              </w:r>
                            </w:p>
                          </w:txbxContent>
                        </wps:txbx>
                        <wps:bodyPr rot="0" vert="horz" wrap="square" lIns="0" tIns="0" rIns="0" bIns="0" anchor="t" anchorCtr="0">
                          <a:noAutofit/>
                        </wps:bodyPr>
                      </wps:wsp>
                      <wps:wsp>
                        <wps:cNvPr id="786" name="Rectangle 786"/>
                        <wps:cNvSpPr>
                          <a:spLocks noChangeArrowheads="1"/>
                        </wps:cNvSpPr>
                        <wps:spPr bwMode="auto">
                          <a:xfrm>
                            <a:off x="2809826" y="900219"/>
                            <a:ext cx="64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rPr>
                                <w:t xml:space="preserve"> </w:t>
                              </w:r>
                              <w:r>
                                <w:rPr>
                                  <w:rFonts w:ascii="Arial" w:eastAsia="Calibri" w:hAnsi="Arial"/>
                                  <w:b/>
                                  <w:bCs/>
                                  <w:color w:val="000000"/>
                                  <w:sz w:val="12"/>
                                  <w:szCs w:val="12"/>
                                  <w:lang w:val="en-US"/>
                                </w:rPr>
                                <w:t xml:space="preserve">3  </w:t>
                              </w:r>
                            </w:p>
                          </w:txbxContent>
                        </wps:txbx>
                        <wps:bodyPr rot="0" vert="horz" wrap="square" lIns="0" tIns="0" rIns="0" bIns="0" anchor="t" anchorCtr="0">
                          <a:noAutofit/>
                        </wps:bodyPr>
                      </wps:wsp>
                      <wps:wsp>
                        <wps:cNvPr id="787" name="Rectangle 787"/>
                        <wps:cNvSpPr>
                          <a:spLocks noChangeArrowheads="1"/>
                        </wps:cNvSpPr>
                        <wps:spPr bwMode="auto">
                          <a:xfrm>
                            <a:off x="2843851" y="657382"/>
                            <a:ext cx="425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lang w:val="en-US"/>
                                </w:rPr>
                                <w:t xml:space="preserve">4  </w:t>
                              </w:r>
                            </w:p>
                          </w:txbxContent>
                        </wps:txbx>
                        <wps:bodyPr rot="0" vert="horz" wrap="square" lIns="0" tIns="0" rIns="0" bIns="0" anchor="t" anchorCtr="0">
                          <a:noAutofit/>
                        </wps:bodyPr>
                      </wps:wsp>
                      <wps:wsp>
                        <wps:cNvPr id="788" name="Rectangle 788"/>
                        <wps:cNvSpPr>
                          <a:spLocks noChangeArrowheads="1"/>
                        </wps:cNvSpPr>
                        <wps:spPr bwMode="auto">
                          <a:xfrm>
                            <a:off x="2052788" y="986390"/>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1340</w:t>
                              </w:r>
                              <w:r>
                                <w:rPr>
                                  <w:rFonts w:ascii="Arial" w:eastAsia="Calibri" w:hAnsi="Arial"/>
                                  <w:color w:val="000000"/>
                                  <w:sz w:val="12"/>
                                  <w:szCs w:val="12"/>
                                  <w:lang w:val="en-US"/>
                                </w:rPr>
                                <w:t xml:space="preserve">  </w:t>
                              </w:r>
                            </w:p>
                          </w:txbxContent>
                        </wps:txbx>
                        <wps:bodyPr rot="0" vert="horz" wrap="square" lIns="0" tIns="0" rIns="0" bIns="0" anchor="t" anchorCtr="0">
                          <a:noAutofit/>
                        </wps:bodyPr>
                      </wps:wsp>
                      <wps:wsp>
                        <wps:cNvPr id="789" name="Rectangle 789"/>
                        <wps:cNvSpPr>
                          <a:spLocks noChangeArrowheads="1"/>
                        </wps:cNvSpPr>
                        <wps:spPr bwMode="auto">
                          <a:xfrm>
                            <a:off x="2058853" y="670824"/>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1336</w:t>
                              </w:r>
                              <w:r>
                                <w:rPr>
                                  <w:rFonts w:ascii="Arial" w:eastAsia="Calibri" w:hAnsi="Arial"/>
                                  <w:color w:val="000000"/>
                                  <w:sz w:val="12"/>
                                  <w:szCs w:val="12"/>
                                  <w:lang w:val="en-US"/>
                                </w:rPr>
                                <w:t xml:space="preserve">  </w:t>
                              </w:r>
                            </w:p>
                          </w:txbxContent>
                        </wps:txbx>
                        <wps:bodyPr rot="0" vert="horz" wrap="square" lIns="0" tIns="0" rIns="0" bIns="0" anchor="t" anchorCtr="0">
                          <a:noAutofit/>
                        </wps:bodyPr>
                      </wps:wsp>
                      <wps:wsp>
                        <wps:cNvPr id="790" name="Rectangle 790"/>
                        <wps:cNvSpPr>
                          <a:spLocks noChangeArrowheads="1"/>
                        </wps:cNvSpPr>
                        <wps:spPr bwMode="auto">
                          <a:xfrm>
                            <a:off x="2068798" y="319317"/>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1336</w:t>
                              </w:r>
                              <w:r>
                                <w:rPr>
                                  <w:rFonts w:ascii="Arial" w:eastAsia="Calibri" w:hAnsi="Arial"/>
                                  <w:color w:val="000000"/>
                                  <w:sz w:val="12"/>
                                  <w:szCs w:val="12"/>
                                  <w:lang w:val="en-US"/>
                                </w:rPr>
                                <w:t xml:space="preserve">  </w:t>
                              </w:r>
                            </w:p>
                          </w:txbxContent>
                        </wps:txbx>
                        <wps:bodyPr rot="0" vert="horz" wrap="square" lIns="0" tIns="0" rIns="0" bIns="0" anchor="t" anchorCtr="0">
                          <a:noAutofit/>
                        </wps:bodyPr>
                      </wps:wsp>
                      <wps:wsp>
                        <wps:cNvPr id="791" name="Rectangle 791"/>
                        <wps:cNvSpPr>
                          <a:spLocks noChangeArrowheads="1"/>
                        </wps:cNvSpPr>
                        <wps:spPr bwMode="auto">
                          <a:xfrm>
                            <a:off x="1010798" y="167607"/>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1717  </w:t>
                              </w:r>
                            </w:p>
                          </w:txbxContent>
                        </wps:txbx>
                        <wps:bodyPr rot="0" vert="horz" wrap="square" lIns="0" tIns="0" rIns="0" bIns="0" anchor="t" anchorCtr="0">
                          <a:noAutofit/>
                        </wps:bodyPr>
                      </wps:wsp>
                      <wps:wsp>
                        <wps:cNvPr id="792" name="Rectangle 792"/>
                        <wps:cNvSpPr>
                          <a:spLocks noChangeArrowheads="1"/>
                        </wps:cNvSpPr>
                        <wps:spPr bwMode="auto">
                          <a:xfrm>
                            <a:off x="1023557" y="1224950"/>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1717  </w:t>
                              </w:r>
                            </w:p>
                          </w:txbxContent>
                        </wps:txbx>
                        <wps:bodyPr rot="0" vert="horz" wrap="square" lIns="0" tIns="0" rIns="0" bIns="0" anchor="t" anchorCtr="0">
                          <a:noAutofit/>
                        </wps:bodyPr>
                      </wps:wsp>
                      <wps:wsp>
                        <wps:cNvPr id="793" name="Rectangle 793"/>
                        <wps:cNvSpPr>
                          <a:spLocks noChangeArrowheads="1"/>
                        </wps:cNvSpPr>
                        <wps:spPr bwMode="auto">
                          <a:xfrm>
                            <a:off x="1567944" y="107910"/>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1511  </w:t>
                              </w:r>
                            </w:p>
                          </w:txbxContent>
                        </wps:txbx>
                        <wps:bodyPr rot="0" vert="horz" wrap="square" lIns="0" tIns="0" rIns="0" bIns="0" anchor="t" anchorCtr="0">
                          <a:noAutofit/>
                        </wps:bodyPr>
                      </wps:wsp>
                      <wps:wsp>
                        <wps:cNvPr id="794" name="Rectangle 794"/>
                        <wps:cNvSpPr>
                          <a:spLocks noChangeArrowheads="1"/>
                        </wps:cNvSpPr>
                        <wps:spPr bwMode="auto">
                          <a:xfrm>
                            <a:off x="1767836" y="148539"/>
                            <a:ext cx="191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1445</w:t>
                              </w:r>
                              <w:r>
                                <w:rPr>
                                  <w:rFonts w:ascii="Arial" w:eastAsia="Calibri" w:hAnsi="Arial"/>
                                  <w:color w:val="000000"/>
                                  <w:sz w:val="12"/>
                                  <w:szCs w:val="12"/>
                                  <w:lang w:val="en-US"/>
                                </w:rPr>
                                <w:t xml:space="preserve">  </w:t>
                              </w:r>
                            </w:p>
                          </w:txbxContent>
                        </wps:txbx>
                        <wps:bodyPr rot="0" vert="horz" wrap="square" lIns="0" tIns="0" rIns="0" bIns="0" anchor="t" anchorCtr="0">
                          <a:noAutofit/>
                        </wps:bodyPr>
                      </wps:wsp>
                    </wpg:wgp>
                  </a:graphicData>
                </a:graphic>
              </wp:inline>
            </w:drawing>
          </mc:Choice>
          <mc:Fallback>
            <w:pict>
              <v:group id="Canvas 132" o:spid="_x0000_s1137" style="width:259.6pt;height:174.15pt;mso-position-horizontal-relative:char;mso-position-vertical-relative:line" coordsize="29184,2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">
                <v:rect id="Rectangle 658" o:spid="_x0000_s1138" style="position:absolute;width:29184;height:1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1bMMA&#10;AADcAAAADwAAAGRycy9kb3ducmV2LnhtbERPTWuDQBC9F/oflin0Upq1h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11bMMAAADcAAAADwAAAAAAAAAAAAAAAACYAgAAZHJzL2Rv&#10;d25yZXYueG1sUEsFBgAAAAAEAAQA9QAAAIgDAAAAAA==&#10;" filled="f" stroked="f"/>
                <v:line id="Line 5" o:spid="_x0000_s1139" style="position:absolute;visibility:visible;mso-wrap-style:square" from="865,631" to="87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sAAAADcAAAADwAAAGRycy9kb3ducmV2LnhtbESPzQrCMBCE74LvEFbwpqmKotUooige&#10;9ODPAyzN2pY2m9JErW9vBMHjMDPfMItVY0rxpNrllhUM+hEI4sTqnFMFt+uuNwXhPLLG0jIpeJOD&#10;1bLdWmCs7YvP9Lz4VAQIuxgVZN5XsZQuycig69uKOHh3Wxv0Qdap1DW+AtyUchhFE2kw57CQYUWb&#10;jJLi8jAKPJZuQ3J9Ko7bfXGY0XU0fG+V6naa9RyEp8b/w7/2QSuYjGfwPROO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wE3bAAAAA3AAAAA8AAAAAAAAAAAAAAAAA&#10;oQIAAGRycy9kb3ducmV2LnhtbFBLBQYAAAAABAAEAPkAAACOAwAAAAA=&#10;" strokecolor="white" strokeweight=".2pt"/>
                <v:shape id="Freeform 660" o:spid="_x0000_s1140" style="position:absolute;left:3252;top:2549;width:12503;height:1562;visibility:visible;mso-wrap-style:square;v-text-anchor:top" coordsize="19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uYsQA&#10;AADcAAAADwAAAGRycy9kb3ducmV2LnhtbERPXWvCMBR9H/gfwhV8m6mCZXRGUaFsbGxQdeDe7ppr&#10;U21uSpNp/ffmYbDHw/meL3vbiAt1vnasYDJOQBCXTtdcKdjv8scnED4ga2wck4IbeVguBg9zzLS7&#10;ckGXbahEDGGfoQITQptJ6UtDFv3YtcSRO7rOYoiwq6Tu8BrDbSOnSZJKizXHBoMtbQyV5+2vVfB+&#10;+lr/vMjPw3fxccibWV4kb6ZXajTsV88gAvXhX/znftUK0jTOj2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bmLEAAAA3AAAAA8AAAAAAAAAAAAAAAAAmAIAAGRycy9k&#10;b3ducmV2LnhtbFBLBQYAAAAABAAEAPUAAACJAwAAAAA=&#10;" path="m,212r,l4,212r56,l64,212r,-5l69,207r108,l181,207r,-4l185,203r31,l220,203r,-4l224,199r5,l233,199r,4l237,203r22,l263,203r,-4l267,199r18,l289,199r,-5l293,194r69,l367,194r,-4l371,190r39,l414,190r,-4l418,186r70,l492,186r,-5l496,181r9,l509,181r,-4l513,177r22,l539,177r,-4l544,173r13,l561,173r,4l565,177r9,l578,177r,-4l583,173r,l587,173r,-5l591,168r5,l600,168r,-4l604,164r17,l626,164r,-4l630,160r30,l665,160r,4l669,164r13,l686,164r,-4l691,160r,l695,160r,-5l699,155r30,l734,155r,5l738,160r9,l751,160r,-5l755,155r13,l773,155r,-4l777,151r56,l837,151r,-4l842,147r17,l863,147r,4l868,151r,-4l872,147r4,l881,147r,-5l885,142r4,l893,142r,5l898,147r13,l915,147r,-5l919,142r,-4l924,138r26,l954,138r,-4l958,134r5,l967,134r,-4l971,130r13,l988,130r,4l993,134r4,l1001,134r,-4l1006,130r,-5l1010,125r,-4l1014,121r,-4l1019,117r,-5l1023,112r,-4l1027,108r9,l1040,108r,-4l1045,104r,l1049,104r,-5l1053,99r5,l1062,99r,-4l1066,95r,-4l1070,91r9,l1083,91r,4l1088,95r,-4l1092,91r,l1096,91r,-5l1101,86r,-4l1105,82r,-4l1109,78r,l1114,78r,-5l1118,73r,-4l1122,69r,l1127,69r,-4l1131,65r,l1135,65r,-5l1140,60r,-4l1144,56r,-4l1148,52r9,l1161,52r,-4l1165,48r,-5l1170,43r,-8l1174,35r,-5l1178,30r,-8l1183,22r,-5l1187,17r,-4l1191,13r,-9l1196,4r4,l1204,4r,-4l1209,r8,l1222,r,4l1226,4r,5l1230,9r,l1235,9r,4l1239,13r,-4l1243,9r,-5l1248,4r,-4l1252,r8,l1265,r,4l1269,4r,5l1273,9r,4l1278,13r,4l1282,17r,5l1286,22r,4l1291,26r,4l1295,30r,5l1299,35r,4l1304,39r,9l1308,48r,8l1312,56r,l1317,56r,4l1321,60r,l1325,60r,5l1330,65r,4l1334,69r9,l1347,69r,4l1351,73r,5l1355,78r,4l1360,82r,4l1364,86r,9l1368,95r,9l1373,104r,8l1377,112r,9l1381,121r,-4l1386,117r,-5l1390,112r,l1394,112r,-4l1399,108r4,l1407,108r,4l1412,112r,5l1416,117r13,l1433,117r,4l1438,121r,4l1442,125r4,l1450,125r,-4l1455,121r,l1459,121r,4l1463,125r,5l1468,130r,4l1472,134r4,l1481,134r,4l1485,138r,l1489,138r,4l1494,142r,5l1498,147r,8l1502,155r,9l1507,164r,9l1511,173r,13l1515,186r,l1520,186r,-5l1524,181r,l1528,181r,5l1533,186r,4l1537,190r,9l1541,199r17,l1563,199r,4l1567,203r,4l1571,207r,5l1576,212r,4l1580,216r,8l1584,224r,5l1589,229r,4l1593,233r,-4l1597,229r,l1602,229r,-5l1606,224r,l1610,224r,5l1615,229r,4l1619,233r,4l1623,237r,5l1627,242r9,l1640,242r,4l1645,246r4,l1653,246r,-4l1658,242r,l1662,242r,4l1666,246r5,l1675,246r,-4l1679,242r,-5l1684,237r,l1688,237r,-4l1692,233r5,l1701,233r,4l1705,237r9,l1718,237r,-4l1722,233r26,l1753,233r,-4l1757,229r,l1761,229r,4l1766,233r,l1770,233r,4l1774,237r,l1779,237r,-4l1783,233r,-4l1787,229r,-5l1792,224r,-4l1796,220r,-4l1800,216r,-9l1805,207r,-4l1809,203r,-4l1813,199r,-5l1817,194r,-4l1822,190r,l1826,190r,-4l1830,186r13,l1848,186r,-5l1852,181r,-4l1856,177r,-9l1861,168r,-4l1865,164r,-9l1869,155r5,l1878,155r,-4l1882,151r,l1887,151r,-4l1891,147r,-5l1895,142r,-4l1900,138r,l1904,138r,-4l1908,134r,l1912,134r,8l1917,142r,9l1921,151r,l1925,151r,-4l1930,147r,-17l1934,130r,-13l1938,117r,-5l1943,112r,-8l1947,104r,-5l1951,99r,-4l1956,95r,-4l1960,91r,-5l1964,86r,-8l1969,78r,-5e" filled="f" strokecolor="black [3213]">
                  <v:path arrowok="t" o:connecttype="custom" o:connectlocs="112395,131445;145415,126365;180975,126365;260350,120650;320675,114935;353695,109855;370205,109855;394335,104140;433070,104140;462915,98425;487680,98425;545465,93345;559435,90170;581025,90170;611505,85090;633095,85090;643890,74295;660400,66040;674370,60325;690880,57785;701675,49530;712470,43815;723900,35560;739775,27305;751205,10795;764540,0;781050,5715;792480,0;808355,8255;819785,19050;830580,35560;841375,41275;857885,49530;868680,66040;880110,71120;893445,71120;913130,79375;926465,79375;940435,87630;951230,98425;962025,118110;973455,120650;995045,131445;1005840,145415;1017270,142240;1028065,150495;1047115,156210;1061085,156210;1071880,147955;1090930,147955;1118235,147955;1129665,147955;1140460,137160;1151255,123190;1170305,118110;1181735,104140;1195070,95885;1206500,87630;1217295,95885;1228090,74295;1238885,60325;1250315,46355" o:connectangles="0,0,0,0,0,0,0,0,0,0,0,0,0,0,0,0,0,0,0,0,0,0,0,0,0,0,0,0,0,0,0,0,0,0,0,0,0,0,0,0,0,0,0,0,0,0,0,0,0,0,0,0,0,0,0,0,0,0,0,0,0,0"/>
                </v:shape>
                <v:shape id="Freeform 661" o:spid="_x0000_s1141" style="position:absolute;left:15781;top:1946;width:8280;height:2984;visibility:visible;mso-wrap-style:square;v-text-anchor:top" coordsize="13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1sMcA&#10;AADcAAAADwAAAGRycy9kb3ducmV2LnhtbESPQUsDMRSE74L/IbxCL2KzLbLVtWmRotAibHHrweMj&#10;ee5u3bwsSdpu/70RCh6HmfmGWawG24kT+dA6VjCdZCCItTMt1wo+92/3jyBCRDbYOSYFFwqwWt7e&#10;LLAw7swfdKpiLRKEQ4EKmhj7QsqgG7IYJq4nTt638xZjkr6WxuM5wW0nZ1mWS4stp4UGe1o3pH+q&#10;o1VQlvOnsjru/dfuYfuK72u9Odxppcaj4eUZRKQh/oev7Y1RkOdT+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7dbDHAAAA3AAAAA8AAAAAAAAAAAAAAAAAmAIAAGRy&#10;cy9kb3ducmV2LnhtbFBLBQYAAAAABAAEAPUAAACMAwAAAAA=&#10;" path="m,168r,-4l4,164r,-4l9,160r4,l17,160r,-5l22,155r,-4l26,151r,-4l30,147r,-9l34,138r,-8l39,130r,-13l43,117r,-18l47,99r,-8l52,91r,-9l56,82r,-4l60,78r,l65,78r,-13l69,65r,-9l73,56r,-8l78,48r,-5l82,43r,l86,43r,-4l91,39r,-4l95,35r,l99,35r,-5l104,30r,-4l108,26r,4l112,30r,-4l117,26r,-4l121,22r,l125,22r,-5l129,17r,-4l134,13r,l138,13r,-4l142,9r,-5l147,4r,-4l151,r9,l164,r,4l168,4r,9l173,13r,4l177,17r,l181,17r,-4l186,13r,-9l190,4r,-4l194,r5,l203,r,4l207,4r,5l211,9r,8l216,17r,5l220,22r,4l224,26r,4l229,30r4,l237,30r,5l242,35r,8l246,43r,9l250,52r,4l255,56r,9l259,65r39,l302,65r,4l306,69r,4l311,73r,5l315,78r,4l319,82r,4l324,86r,5l328,91r4,l337,91r,-5l341,86r9,l354,86r,5l358,91r,l363,91r,4l367,95r,-4l371,91r,-5l376,86r,l380,86r,5l384,91r,8l389,99r,5l393,104r,4l397,108r,4l401,112r,-4l406,108r,-4l410,104r,-5l414,99r,-4l419,95r,-4l423,91r,-5l427,86r,l432,86r,-4l436,82r,-4l440,78r,-5l445,73r,l449,73r,-4l453,69r,l458,69r,4l462,73r,5l466,78r,l471,78r,4l475,82r,9l479,91r,8l484,99r,5l488,104r,4l492,108r4,l501,108r,4l505,112r,5l509,117r,4l514,121r,9l518,130r,4l522,134r,4l527,138r,5l531,143r,8l535,151r,4l540,155r,5l544,160r,4l548,164r,4l553,168r,9l557,177r,4l561,181r,13l566,194r,9l570,203r,-4l574,199r,-9l579,190r,-13l583,177r,-9l587,168r,5l591,173r,8l596,181r,9l600,190r,4l604,194r,5l609,199r,l613,199r,4l617,203r,4l622,207r,5l626,212r9,l639,212r,4l643,216r,4l648,220r,5l652,225r,4l656,229r,4l661,233r,4l665,237r,5l669,242r,l674,242r,4l678,246r,4l682,250r,5l686,255r,8l691,263r,9l695,272r,9l699,281r,13l704,294r,4l708,298r,9l712,307r,8l717,315r,9l721,324r,4l725,328r,4l730,332r,l734,332r,-4l738,328r,-4l743,324r,-5l747,319r4,l756,319r,5l760,324r,4l764,328r,l769,328r,4l773,332r,5l777,337r,8l781,345r,5l786,350r,8l790,358r,5l794,363r,8l799,371r,9l803,380r,4l807,384r,5l812,389r,4l816,393r4,l825,393r,4l829,397r13,l846,397r,-4l851,393r,-4l855,389r,-5l859,384r,-4l863,380r,-4l868,376r,-5l872,371r,-4l876,367r,-4l881,363r,-5l885,358r,-4l889,354r,-4l894,350r,l898,350r,4l902,354r9,l915,354r,-4l920,350r,l924,350r,-5l928,345r5,l937,345r,5l941,350r,l946,350r,4l950,354r8,l963,354r,4l967,358r,5l971,363r,l976,363r,4l980,367r,4l984,371r,l989,371r,5l993,376r,l997,376r,4l1002,380r,l1006,380r,4l1010,384r,5l1015,389r43,l1062,389r,4l1066,393r5,l1075,393r,-4l1079,389r,l1084,389r,-5l1088,384r17,l1110,384r,5l1114,389r13,l1131,389r,4l1136,393r,l1140,393r,4l1144,397r17,l1166,397r,4l1170,401r,5l1174,406r,4l1179,410r8,l1192,410r,4l1196,414r4,l1205,414r,5l1209,419r,l1213,419r,4l1218,423r,4l1222,427r,5l1226,432r,4l1231,436r,4l1235,440r,5l1239,445r,8l1243,453r,5l1248,458r,8l1252,466r,l1256,466r,4l1261,470r,-4l1265,466r,l1269,466r,4l1274,470r,-4l1278,466r,l1282,466r,-4l1287,462r,l1291,462r,-4l1295,458r,l1300,458r,4l1304,462r,e" filled="f" strokecolor="black [3213]">
                  <v:path arrowok="t" o:connecttype="custom" o:connectlocs="10795,98425;21590,82550;33020,52070;43815,35560;54610,24765;66040,16510;76835,13970;87630,5715;104140,2540;114935,8255;128905,2540;139700,16510;153670,27305;189230,41275;200025,52070;213995,54610;230505,60325;241300,57785;252095,71120;262890,60325;274320,52070;285115,43815;295910,49530;307340,66040;320675,74295;331470,87630;342900,101600;353695,114935;364490,120650;375285,114935;386715,126365;403225,134620;414020,145415;424815,153670;435610,167005;447040,189230;457835,208280;468630,205740;482600,208280;493395,219075;504190,235585;515620,249555;537210,249555;548005,238760;559435,227330;570230,224790;586740,219075;600710,224790;616585,230505;628015,238760;638810,243840;680085,249555;701675,243840;721360,249555;742950,257810;762000,262890;773430,271145;784225,282575;795020,295910;805815,298450;817245,293370;828040,293370" o:connectangles="0,0,0,0,0,0,0,0,0,0,0,0,0,0,0,0,0,0,0,0,0,0,0,0,0,0,0,0,0,0,0,0,0,0,0,0,0,0,0,0,0,0,0,0,0,0,0,0,0,0,0,0,0,0,0,0,0,0,0,0,0,0"/>
                </v:shape>
                <v:shape id="Freeform 662" o:spid="_x0000_s1142" style="position:absolute;left:24087;top:4879;width:4089;height:2166;visibility:visible;mso-wrap-style:square;v-text-anchor:top" coordsize="64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XS8UA&#10;AADcAAAADwAAAGRycy9kb3ducmV2LnhtbESPQWvCQBSE74X+h+UVequbKiQ2dRVpEVo8FJP0/sg+&#10;k2D2bcyuSfrvXUHocZiZb5jVZjKtGKh3jWUFr7MIBHFpdcOVgiLfvSxBOI+ssbVMCv7IwWb9+LDC&#10;VNuRDzRkvhIBwi5FBbX3XSqlK2sy6Ga2Iw7e0fYGfZB9JXWPY4CbVs6jKJYGGw4LNXb0UVN5yi5G&#10;wT53p7E4jufFr213+P2W/LjPRKnnp2n7DsLT5P/D9/aXVhDHc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hdLxQAAANwAAAAPAAAAAAAAAAAAAAAAAJgCAABkcnMv&#10;ZG93bnJldi54bWxQSwUGAAAAAAQABAD1AAAAigMAAAAA&#10;" path="m,l,4r5,l5,4r4,l9,8r4,l13,13r5,l18,13r4,l22,17r4,l26,30r4,l30,43r5,l35,52r4,l39,56r4,l43,52r5,l48,47r4,l52,34r4,l56,26r5,l65,26r4,l69,34r5,l74,39r4,l78,43r4,l82,43r5,l87,47r4,l91,52r4,l95,56r5,l104,56r4,l108,60r5,l117,60r4,l121,65r4,l125,69r5,l130,78r4,l134,78r4,l138,82r5,l143,86r4,l147,90r4,l156,90r4,l160,95r4,l164,95r5,l169,99r4,l186,99r4,l190,103r5,l195,108r4,l199,116r4,l216,116r4,l220,121r5,l225,125r4,l229,125r4,l233,129r5,l238,125r4,l242,121r4,l246,125r5,l251,125r4,l255,129r4,l259,134r5,l264,138r4,l268,142r4,l272,147r5,l277,147r4,l281,151r4,l294,151r4,l298,160r4,l302,164r5,l307,168r4,l311,172r4,l315,172r5,l320,168r4,l346,168r4,l350,172r4,l354,181r5,l359,190r4,l363,190r4,l367,194r5,l372,198r4,l393,198r4,l397,203r5,l402,207r4,l406,211r4,l428,211r4,l432,220r4,l436,224r5,l441,229r4,l445,237r4,l449,242r5,l458,242r4,l462,246r5,l467,250r4,l484,250r4,l488,254r4,l492,259r5,l497,263r4,l501,272r4,l505,272r5,l510,276r4,l514,276r4,l518,280r5,l523,285r4,l527,289r4,l531,298r5,l536,302r4,l540,306r4,l544,311r5,l549,315r4,l583,315r4,l587,319r5,l592,324r4,l596,328r4,l613,328r5,l618,332r4,l622,336r4,l639,336r5,l644,341e" filled="f" strokecolor="black [3213]">
                  <v:path arrowok="t" o:connecttype="custom" o:connectlocs="3175,2540;8255,8255;13970,10795;19050,27305;24765,35560;30480,29845;35560,16510;43815,21590;49530,27305;55245,29845;60325,35560;68580,38100;76835,41275;82550,49530;87630,52070;93345,57150;101600,60325;107315,62865;120650,65405;126365,73660;139700,76835;145415,79375;151130,79375;156210,79375;161925,81915;167640,87630;172720,93345;178435,95885;189230,101600;194945,106680;200025,109220;219710,106680;224790,114935;230505,120650;236220,125730;252095,128905;257810,133985;274320,139700;280035,145415;285115,153670;293370,156210;307340,158750;312420,164465;318135,172720;323850,175260;328930,177800;334645,183515;340360,191770;345440,197485;370205,200025;375920,205740;389255,208280;394970,213360;408940,216535" o:connectangles="0,0,0,0,0,0,0,0,0,0,0,0,0,0,0,0,0,0,0,0,0,0,0,0,0,0,0,0,0,0,0,0,0,0,0,0,0,0,0,0,0,0,0,0,0,0,0,0,0,0,0,0,0,0"/>
                </v:shape>
                <v:shape id="Freeform 663" o:spid="_x0000_s1143" style="position:absolute;left:3252;top:7070;width:10389;height:1537;visibility:visible;mso-wrap-style:square;v-text-anchor:top" coordsize="163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q9sUA&#10;AADcAAAADwAAAGRycy9kb3ducmV2LnhtbESPQWvCQBSE70L/w/IKvdVNWppKdJVWaCt4MtWcH9ln&#10;Esy+Dburpv56Vyh4HGbmG2a2GEwnTuR8a1lBOk5AEFdWt1wr2P5+PU9A+ICssbNMCv7Iw2L+MJph&#10;ru2ZN3QqQi0ihH2OCpoQ+lxKXzVk0I9tTxy9vXUGQ5SultrhOcJNJ1+SJJMGW44LDfa0bKg6FEej&#10;wFxWn2XqyuXbcf1Tvh/atPje7pR6ehw+piACDeEe/m+vtIIse4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ir2xQAAANwAAAAPAAAAAAAAAAAAAAAAAJgCAABkcnMv&#10;ZG93bnJldi54bWxQSwUGAAAAAAQABAD1AAAAigMAAAAA&#10;" path="m,121r,-4l,121r4,l4,121r4,l17,121r4,l21,125r5,l26,125r4,l30,130r4,l43,130r4,l47,125r4,l69,125r4,l73,130r4,l129,130r5,l134,134r4,l177,134r4,l181,138r4,l198,138r5,l203,142r4,l237,142r4,l241,147r5,l246,147r4,l250,151r4,l254,151r5,l259,147r4,l285,147r4,l289,151r4,l319,151r4,l323,155r5,l328,155r4,l332,160r4,l345,160r4,l349,164r5,l362,164r5,l367,160r4,l384,160r4,l388,164r5,l444,164r5,l449,168r4,l470,168r5,l475,173r4,l479,177r4,l483,173r5,l492,173r4,l496,168r5,l501,173r4,l544,173r4,l548,177r4,l552,177r5,l557,181r4,l561,186r4,l565,194r5,l570,199r4,l574,199r4,l578,194r5,l583,190r4,l587,186r4,l630,186r4,l634,190r5,l647,190r5,l652,194r4,l656,194r4,l660,199r5,l665,199r4,l669,207r4,l673,207r5,l678,212r4,l682,212r4,l686,203r5,l691,199r4,l721,199r4,l725,203r4,l729,203r5,l734,212r4,l738,220r4,l742,216r5,l747,216r4,l751,212r4,l764,212r4,l768,207r5,l773,203r4,l807,203r4,l811,207r5,l816,212r4,l820,216r4,l829,216r4,l833,212r4,l837,207r5,l846,207r4,l850,212r5,l855,212r4,l859,216r4,l863,220r5,l876,220r5,l881,216r4,l889,216r4,l893,220r5,l898,229r4,l902,229r4,l906,233r5,l911,224r4,l915,216r4,l919,212r5,l924,207r4,l928,212r4,l937,212r4,l941,216r4,l963,216r4,l967,212r4,l971,216r4,l975,216r5,l980,224r4,l984,229r4,l988,237r5,l993,242r4,l997,237r4,l1001,233r5,l1006,224r4,l1010,220r4,l1014,216r5,l1019,212r4,l1027,212r5,l1032,220r4,l1045,220r4,l1049,216r4,l1053,216r5,l1058,220r4,l1062,216r4,l1075,216r4,l1079,224r4,l1083,233r5,l1088,237r4,l1092,237r4,l1096,233r5,l1101,229r4,l1105,224r4,l1109,220r5,l1127,220r4,l1131,224r4,l1135,224r5,l1140,216r4,l1144,216r4,l1148,224r5,l1153,229r4,l1157,242r4,l1161,242r4,l1165,229r5,l1170,224r4,l1174,216r4,l1178,212r5,l1183,203r4,l1187,203r4,l1191,199r5,l1209,199r4,l1213,203r4,l1217,207r5,l1222,220r4,l1226,233r4,l1230,237r5,l1235,242r4,l1239,229r4,l1243,220r5,l1248,212r4,l1252,203r4,l1256,199r4,l1260,194r5,l1265,199r4,l1269,199r4,l1273,207r5,l1278,212r4,l1282,216r4,l1286,216r5,l1291,212r4,l1295,216r4,l1299,229r5,l1304,237r4,l1308,237r4,l1312,233r5,l1317,224r4,l1321,220r4,l1325,216r5,l1330,207r4,l1334,190r4,l1338,186r5,l1343,181r4,l1347,181r4,l1351,186r4,l1360,186r4,l1364,194r4,l1368,207r5,l1373,216r4,l1377,224r4,l1381,207r5,l1386,186r4,l1390,177r4,l1394,168r5,l1399,164r4,l1403,160r4,l1407,164r5,l1412,168r4,l1416,164r4,l1420,160r5,l1425,155r4,l1429,151r4,l1433,155r5,l1438,155r4,l1442,147r4,l1446,138r4,l1450,121r5,l1455,112r4,l1459,112r4,l1463,108r5,l1468,112r4,l1472,108r4,l1476,95r5,l1481,86r4,l1485,82r4,l1489,78r5,l1494,78r4,l1498,91r4,l1502,104r5,l1507,117r4,l1511,125r4,l1515,108r5,l1520,82r4,l1524,73r4,l1528,69r5,l1533,73r4,l1537,78r4,l1541,65r4,l1545,48r5,l1550,35r4,l1554,17r4,l1558,13r5,l1563,9r4,l1567,13r4,l1571,13r5,l1576,22r4,l1580,30r4,l1584,39r5,l1589,43r4,l1593,26r4,l1597,13r5,l1602,4r4,l1606,r4,l1610,r5,l1615,4r4,l1619,9r4,l1623,13r4,l1632,13r4,l1636,17e" filled="f" strokecolor="black [3213]">
                  <v:path arrowok="t" o:connecttype="custom" o:connectlocs="13335,76835;29845,82550;85090,82550;128905,87630;158750,93345;183515,93345;210820,98425;233045,104140;285115,104140;306705,112395;320675,109855;356235,114935;367030,126365;402590,118110;419100,123190;430530,131445;441325,126365;468630,134620;479425,134620;514985,128905;528955,137160;542925,134620;559435,139700;572770,145415;583565,137160;597535,134620;619125,137160;630555,150495;641350,142240;655320,134620;671830,137160;687705,142240;699135,147955;718185,139700;728980,137160;739775,153670;751205,134620;770255,126365;781050,147955;792480,139700;803275,123190;814070,134620;824865,137160;836295,147955;847090,131445;857885,114935;871855,131445;882650,118110;893445,101600;904875,101600;915670,98425;926465,71120;937260,68580;948690,49530;959485,74295;970280,46355;981075,41275;992505,8255;1003300,13970;1014095,16510;1025525,0;1038860,8255" o:connectangles="0,0,0,0,0,0,0,0,0,0,0,0,0,0,0,0,0,0,0,0,0,0,0,0,0,0,0,0,0,0,0,0,0,0,0,0,0,0,0,0,0,0,0,0,0,0,0,0,0,0,0,0,0,0,0,0,0,0,0,0,0,0"/>
                </v:shape>
                <v:shape id="Freeform 664" o:spid="_x0000_s1144" style="position:absolute;left:13666;top:3590;width:7239;height:4934;visibility:visible;mso-wrap-style:square;v-text-anchor:top" coordsize="114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fcQA&#10;AADcAAAADwAAAGRycy9kb3ducmV2LnhtbESPQWvCQBSE7wX/w/IEb3VjkVCjq6hQEdpLowe9PbLP&#10;JJh9G7Krm/z7bqHQ4zAz3zCrTW8a8aTO1ZYVzKYJCOLC6ppLBefTx+s7COeRNTaWScFADjbr0csK&#10;M20Df9Mz96WIEHYZKqi8bzMpXVGRQTe1LXH0brYz6KPsSqk7DBFuGvmWJKk0WHNcqLClfUXFPX8Y&#10;BXi/0md4LA4zHy5fuyTPwzDslZqM++0ShKfe/4f/2ke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MP33EAAAA3AAAAA8AAAAAAAAAAAAAAAAAmAIAAGRycy9k&#10;b3ducmV2LnhtbFBLBQYAAAAABAAEAPUAAACJAwAAAAA=&#10;" path="m,565r,5l5,570r,-5l9,565r,-4l13,561r,-4l18,557r,4l22,561r,4l26,565r,5l31,570r,4l35,574r,-4l39,570r,-13l44,557r,-5l48,552r,-4l52,548r9,l65,548r,4l70,552r,-4l74,548r,l78,548r,-4l82,544r,l87,544r,-5l91,539r17,l113,539r,5l117,544r,l121,544r,-5l126,539r,-4l130,535r,-4l134,531r9,l147,531r,4l152,535r4,l160,535r,-4l165,531r,-9l169,522r,-4l173,518r,l177,518r,-4l182,514r4,l190,514r,-5l195,509r,5l199,514r,8l203,522r5,l212,522r,-13l216,509r,-17l221,492r,-4l225,488r,-5l229,483r,5l234,488r,4l238,492r,-9l242,483r,-8l247,475r,-9l251,466r,-4l255,462r,-5l260,457r,-4l264,453r,l268,453r,4l272,457r,22l277,479r,17l281,496r,5l285,501r,-9l290,492r,-30l294,462r,-26l298,436r,-17l303,419r,-13l307,406r,-9l311,397r,-9l316,388r,-4l320,384r,-4l324,380r,-9l329,371r,-4l333,367r,-9l337,358r,l342,358r,5l346,363r,4l350,367r,4l355,371r,4l359,375r,9l363,384r,-13l367,371r,-17l372,354r,-26l376,328r,-30l380,298r,-9l385,289r,-4l389,285r,4l393,289r,l398,289r,-8l402,281r,-13l406,268r,-5l411,263r,l415,263r,5l419,268r,8l424,276r,5l428,281r,4l432,285r,8l437,293r,9l441,302r,13l445,315r,9l450,324r8,l462,324r,4l467,328r4,l475,328r,-4l480,324r,l484,324r,8l488,332r,9l493,341r,9l497,350r,17l501,367r,26l506,393r,13l510,406r,8l514,414r,-13l519,401r,-21l523,380r,-9l527,371r,-8l532,363r,4l536,367r,8l540,375r,9l544,384r,9l549,393r,4l553,397r,4l557,401r,-8l562,393r,-9l566,384r4,l575,384r,9l579,393r,8l583,401r5,l592,401r,-13l596,388r,-13l601,375r,-12l605,363r,-9l609,354r,-9l614,345r,-8l618,337r,-5l622,332r,-4l627,328r,-9l631,319r,-4l635,315r4,l644,315r,4l648,319r,l652,319r,5l657,324r,-5l661,319r,-13l665,306r,-17l670,289r,-17l674,272r,-13l678,259r,-13l683,246r,-9l687,237r,-8l691,229r,-18l696,211r,-21l700,190r,-22l704,168r,-21l709,147r,-13l713,134r,-9l717,125r,-4l722,121r,l726,121r,-22l730,99r,-21l734,78r,-26l739,52r,-22l743,30r,-13l747,17r,-8l752,9r,-5l756,4r,-4l760,r,4l765,4r,5l769,9r,4l773,13r,4l778,17r,5l782,22r,8l786,30r,13l791,43r,17l795,60r,13l799,73r,18l804,91r,17l808,108r,22l812,130r,21l817,151r,17l821,168r,9l825,177r,4l829,181r,5l834,186r,4l838,190r,9l842,199r,4l847,203r,8l851,211r,l855,211r,5l860,216r,4l864,220r,9l868,229r,4l873,233r,4l877,237r,9l881,246r,4l886,250r,22l890,272r,17l894,289r,-4l899,285r,l903,285r,-9l907,276r,-8l912,268r,l916,268r,-5l920,263r,5l924,268r,8l929,276r,5l933,281r,8l937,289r,4l942,293r,9l946,302r,13l950,315r,9l955,324r,8l959,332r,5l963,337r,8l968,345r,9l972,354r,13l976,367r,13l981,380r,13l985,393r,8l989,401r,9l994,410r,9l998,419r,8l1002,427r,5l1007,432r,4l1011,436r,9l1015,445r,8l1019,453r,17l1024,470r,18l1028,488r,13l1032,501r,17l1037,518r,9l1041,527r,8l1045,535r,13l1050,548r,13l1054,561r,13l1058,574r,9l1063,583r,8l1067,591r,5l1071,596r,4l1076,600r,9l1080,609r,8l1084,617r,13l1089,630r,9l1093,639r,8l1097,647r,9l1102,656r,9l1106,665r,17l1110,682r,13l1114,695r,13l1119,708r,13l1123,721r,8l1127,729r,13l1132,742r,18l1136,760r,12l1140,772r,5e" filled="f" strokecolor="black [3213]">
                  <v:path arrowok="t" o:connecttype="custom" o:connectlocs="8255,353695;19685,364490;30480,347980;46990,347980;68580,342265;80010,339725;99060,339725;109855,328930;123825,326390;137160,312420;148590,312420;159385,293370;170180,290195;180975,312420;192405,257810;203200,241300;213995,227330;225425,238125;236220,208280;247015,183515;257810,167005;269240,178435;280035,200025;299085,208280;309880,216535;321310,257810;332105,235585;342900,243840;353695,249555;367665,254635;381635,230505;392430,210820;405765,200025;417195,202565;427990,164465;438785,133985;450215,85090;461010,62865;471805,10795;482600,2540;494030,13970;504825,46355;515620,95885;526415,118110;537845,133985;548640,145415;559435,158750;570865,180975;581660,167005;592455,183515;603250,205740;614680,224790;625475,254635;636270,274320;647065,298450;658495,334645;669290,364490;680085,381000;691515,405765;702310,433070;713105,462915;723900,493395" o:connectangles="0,0,0,0,0,0,0,0,0,0,0,0,0,0,0,0,0,0,0,0,0,0,0,0,0,0,0,0,0,0,0,0,0,0,0,0,0,0,0,0,0,0,0,0,0,0,0,0,0,0,0,0,0,0,0,0,0,0,0,0,0,0"/>
                </v:shape>
                <v:shape id="Freeform 665" o:spid="_x0000_s1145" style="position:absolute;left:20937;top:7699;width:7239;height:1759;visibility:visible;mso-wrap-style:square;v-text-anchor:top" coordsize="114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D98UA&#10;AADcAAAADwAAAGRycy9kb3ducmV2LnhtbESPzWrDMBCE74W8g9hAbo2chJjiRAklkNJrXR+a22Jt&#10;/FNr5Uiy4/bpq0Khx2FmvmH2x8l0YiTnG8sKVssEBHFpdcOVguL9/PgEwgdkjZ1lUvBFHo6H2cMe&#10;M23v/EZjHioRIewzVFCH0GdS+rImg35pe+LoXa0zGKJ0ldQO7xFuOrlOklQabDgu1NjTqabyMx+M&#10;AvfycUm337d1smm7c9Femnbgk1KL+fS8AxFoCv/hv/arVpCmW/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wP3xQAAANwAAAAPAAAAAAAAAAAAAAAAAJgCAABkcnMv&#10;ZG93bnJldi54bWxQSwUGAAAAAAQABAD1AAAAigMAAAAA&#10;" path="m,130r,4l4,134r4,l13,134r,-4l17,130r,l21,130r,-5l26,125r,-8l30,117r,-13l34,104r,-13l39,91r,-13l43,78r,-17l47,61r,-18l51,43r,-12l56,31r,-9l60,22r,-9l64,13r,-8l69,5r,l73,5,73,r4,l77,5r5,l82,5r4,l86,9r4,l99,9r4,l103,5r5,l108,r4,l121,r4,l125,5r4,l129,5r5,l134,9r4,l138,18r4,l142,22r4,l146,26r5,l151,31r4,l155,35r4,l159,39r5,l164,43r4,l168,48r4,l172,52r5,l177,56r4,l181,61r4,l185,65r5,l190,69r4,l194,78r4,l198,82r5,l203,87r4,l207,91r4,l211,95r5,l216,95r4,l220,100r4,l224,104r5,l229,108r4,l233,113r4,l237,113r4,l241,117r5,l246,117r4,l250,121r4,l254,125r5,l259,130r4,l272,130r4,l276,134r4,l285,134r4,l289,138r4,l306,138r5,l311,143r4,l319,143r5,l324,147r4,l341,147r4,l345,143r4,l354,143r4,l358,147r4,l362,147r5,l367,151r4,l380,151r4,l384,156r4,l401,156r5,l406,160r4,l410,160r4,l414,164r5,l419,169r4,l423,173r4,l427,177r4,l431,182r5,l436,182r4,l440,186r4,l449,186r4,l453,190r4,l462,190r4,l466,186r4,l470,182r5,l475,182r4,l479,177r4,l483,177r5,l488,173r4,l492,173r4,l496,177r5,l505,177r4,l509,182r5,l514,182r4,l518,186r4,l539,186r5,l544,190r4,l548,182r4,l552,173r5,l557,173r4,l561,169r4,l565,173r5,l570,177r4,l574,182r4,l587,182r4,l591,186r5,l596,186r4,l600,182r4,l609,182r4,l613,186r4,l621,186r5,l626,190r4,l634,190r5,l639,195r4,l669,195r4,l673,190r5,l686,190r5,l691,195r4,l716,195r5,l721,199r4,l729,199r5,l734,195r4,l738,190r4,l755,190r5,l760,195r4,l764,199r4,l768,199r5,l773,203r4,l798,203r5,l803,207r4,l807,207r4,l811,212r5,l816,212r4,l820,207r4,l824,207r5,l829,203r4,l833,199r4,l837,199r5,l842,203r4,l846,207r4,l850,212r5,l855,220r4,l859,225r4,l863,229r5,l881,229r4,l885,225r4,l889,220r4,l893,225r5,l898,225r4,l902,229r4,l906,229r5,l911,225r4,l928,225r4,l932,229r5,l937,229r4,l941,233r4,l945,238r5,l963,238r4,l967,242r4,l976,242r4,l980,246r4,l984,251r4,l993,251r4,l997,255r4,l1001,255r5,l1006,259r4,l1010,259r4,l1014,264r5,l1019,264r4,l1023,268r4,l1027,268r5,l1032,272r4,l1036,277r4,l1062,277r4,l1066,272r5,l1071,272r4,l1075,268r4,l1118,268r4,l1122,272r5,l1140,272e" filled="f" strokecolor="black [3213]">
                  <v:path arrowok="t" o:connecttype="custom" o:connectlocs="8255,82550;16510,74295;24765,49530;32385,19685;40640,3175;48895,3175;62865,5715;76835,0;85090,5715;92710,16510;100965,24765;109220,33020;117475,41275;125730,52070;133985,60325;142240,66040;150495,71755;158750,76835;172720,82550;183515,87630;202565,90805;219075,90805;229870,93345;243840,99060;260350,101600;268605,109855;276860,115570;287655,120650;298450,115570;306705,112395;314960,112395;326390,115570;345440,120650;353695,109855;361950,112395;375285,118110;386715,115570;397510,120650;424815,123825;438785,123825;462915,126365;479425,120650;487680,126365;509905,131445;518160,134620;526415,128905;534670,128905;542925,139700;559435,145415;567055,142875;575310,145415;591820,145415;600075,151130;619760,153670;630555,159385;638810,164465;647065,167640;655320,172720;676910,172720;709930,170180" o:connectangles="0,0,0,0,0,0,0,0,0,0,0,0,0,0,0,0,0,0,0,0,0,0,0,0,0,0,0,0,0,0,0,0,0,0,0,0,0,0,0,0,0,0,0,0,0,0,0,0,0,0,0,0,0,0,0,0,0,0,0,0"/>
                </v:shape>
                <v:shape id="Freeform 666" o:spid="_x0000_s1146" style="position:absolute;left:3252;top:10658;width:12910;height:3759;visibility:visible;mso-wrap-style:square;v-text-anchor:top" coordsize="203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H48MA&#10;AADcAAAADwAAAGRycy9kb3ducmV2LnhtbESP0YrCMBRE3wX/IVxhX8SmKnSlGkUUxSdx1Q+4NNe2&#10;2NyUJtWuX2+EhX0cZuYMs1h1phIPalxpWcE4ikEQZ1aXnCu4XnajGQjnkTVWlknBLzlYLfu9Baba&#10;PvmHHmefiwBhl6KCwvs6ldJlBRl0ka2Jg3ezjUEfZJNL3eAzwE0lJ3GcSIMlh4UCa9oUlN3PrVFg&#10;p8PbaZv59b7ie3lsv1+703Sr1NegW89BeOr8f/ivfdAKkiSBz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6H48MAAADcAAAADwAAAAAAAAAAAAAAAACYAgAAZHJzL2Rv&#10;d25yZXYueG1sUEsFBgAAAAAEAAQA9QAAAIgDAAAAAA==&#10;" path="m,583r,l4,583r78,l86,583r,-4l90,579r26,l121,579r,4l125,583r,l129,583r,-4l134,579r86,l224,579r,-5l229,574r51,l285,574r,-4l289,570r39,l332,570r,-4l336,566r31,l371,566r,4l375,570r,l380,570r,-4l384,566r52,l440,566r,-5l444,561r26,l475,561r,-4l479,557r39,l522,557r,-4l526,553r26,l557,553r,-5l561,548r,l565,548r,-4l570,544r56,l630,544r,-4l634,540r31,l669,540r,-5l673,535r18,l695,535r,5l699,540r,l703,540r,-5l708,535r26,l738,535r,-4l742,531r,4l747,535r146,l898,535r,-4l902,531r9,l915,531r,4l919,535r31,l954,535r,-4l958,531r17,l980,531r,-4l984,527r4,l993,527r,-4l997,523r13,l1014,523r,4l1019,527r4,l1027,527r,-4l1032,523r,l1036,523r,-5l1040,518r13,l1058,518r,-4l1062,514r13,l1079,514r,-4l1083,510r5,l1092,510r,-5l1096,505r5,l1105,505r,-4l1109,501r,l1114,501r,-4l1118,497r,l1122,497r,-5l1127,492r,-4l1131,488r,l1135,488r,-4l1140,484r,-5l1144,479r,l1148,479r,-4l1153,475r,-9l1157,466r,-4l1161,462r,-4l1165,458r,l1170,458r,-5l1174,453r,-4l1178,449r,l1183,449r,-4l1187,445r,-4l1191,441r,-5l1196,436r,-4l1200,432r,-4l1204,428r,-5l1209,423r,-4l1213,419r,-4l1217,415r,-5l1222,410r,-4l1226,406r,-9l1230,397r,l1235,397r,-4l1239,393r,4l1243,397r5,l1252,397r,5l1256,402r4,l1265,402r,4l1269,406r4,l1278,406r,4l1282,410r,l1286,410r,5l1291,415r,4l1295,419r9,l1308,419r,4l1312,423r,5l1317,428r,4l1321,432r,l1325,432r,4l1330,436r,5l1334,441r,4l1338,445r,4l1343,449r21,l1368,449r,-4l1373,445r8,l1386,445r,4l1390,449r,l1394,449r,4l1399,453r4,l1407,453r,-4l1412,449r26,l1442,449r,4l1446,453r,l1450,453r,5l1455,458r,4l1459,462r4,l1468,462r,4l1472,466r,5l1476,471r,4l1481,475r,4l1485,479r,5l1489,484r,l1494,484r,4l1498,488r9,l1511,488r,4l1515,492r,9l1520,501r,13l1524,514r,4l1528,518r,5l1533,523r,4l1537,527r,l1541,527r,8l1545,535r,5l1550,540r,8l1554,548r,5l1558,553r,4l1563,557r,4l1567,561r,5l1571,566r9,l1584,566r,4l1589,570r,l1593,570r,9l1597,579r,4l1602,583r,4l1606,587r,l1610,587r,5l1615,592r17,l1636,592r,-5l1640,587r5,l1649,587r,-4l1653,583r,l1658,583r,-4l1662,579r,l1666,579r,-5l1671,574r,-8l1675,566r,l1679,566r,-5l1684,561r,-4l1688,557r,l1692,557r,-9l1697,548r,-4l1701,544r,-4l1705,540r,-5l1710,535r,-8l1714,527r,-4l1718,523r,-5l1722,518r,-4l1727,514r,-4l1731,510r,-9l1735,501r,-4l1740,497r,-5l1744,492r,-8l1748,484r,-9l1753,475r,-4l1757,471r,-9l1761,462r,-4l1766,458r,-9l1770,449r,-8l1774,441r,-5l1779,436r,-8l1783,428r,-9l1787,419r,-9l1792,410r,-8l1796,402r,-9l1800,393r,-4l1805,389r,-9l1809,380r,-8l1813,372r,-9l1817,363r,-4l1822,359r,-9l1826,350r,-9l1830,341r,-8l1835,333r,-9l1839,324r,-9l1843,315r,-8l1848,307r,-13l1852,294r,l1856,294r,4l1861,298r,-4l1865,294r,l1869,294r,-13l1874,281r,-13l1878,268r,-9l1882,259r,-13l1887,246r,-4l1891,242r,-4l1895,238r,-9l1900,229r,-4l1904,225r,-9l1908,216r,-8l1912,208r,-13l1917,195r,-9l1921,186r,-9l1925,177r,-8l1930,169r,l1934,169r,-5l1938,164r,l1943,164r,-4l1947,160r,-9l1951,151r,-4l1956,147r,-4l1960,143r,-5l1964,138r,-4l1969,134r,-8l1973,126r,-9l1977,117r,-9l1982,108r,-8l1986,100r,-9l1990,91r,-9l1995,82r,-13l1999,69r,-8l2003,61r,-9l2007,52r,-4l2012,48r,-4l2016,44r,-5l2020,39r,-8l2025,31r,-9l2029,22r,-9l2033,13r,-13e" filled="f" strokecolor="black [3213]">
                  <v:path arrowok="t" o:connecttype="custom" o:connectlocs="73660,367665;139700,367665;208280,361950;238125,361950;298450,356235;350520,351155;397510,345440;438785,339725;466090,339725;570230,337185;605790,337185;630555,332105;652145,332105;671830,326390;693420,320675;707390,315595;718185,309880;728980,301625;739775,290830;751205,282575;762000,271780;772795,260350;784225,249555;800100,255270;814070,260350;830580,268605;841375,276860;866140,285115;882650,285115;913130,285115;923925,293370;937260,301625;948690,309880;965200,326390;975995,334645;986790,351155;1003300,359410;1014095,370205;1036320,375920;1049655,370205;1061085,359410;1071880,353695;1082675,339725;1093470,326390;1104900,312420;1115695,293370;1126490,276860;1137920,255270;1148715,236220;1159510,216535;1170305,194945;1181735,186690;1192530,164465;1203325,145415;1214120,123825;1225550,107315;1236345,95885;1247140,85090;1258570,63500;1269365,38735;1280160,24765;1290955,0" o:connectangles="0,0,0,0,0,0,0,0,0,0,0,0,0,0,0,0,0,0,0,0,0,0,0,0,0,0,0,0,0,0,0,0,0,0,0,0,0,0,0,0,0,0,0,0,0,0,0,0,0,0,0,0,0,0,0,0,0,0,0,0,0,0"/>
                </v:shape>
                <v:shape id="Freeform 667" o:spid="_x0000_s1147" style="position:absolute;left:16194;top:9426;width:7842;height:5207;visibility:visible;mso-wrap-style:square;v-text-anchor:top" coordsize="123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SccA&#10;AADcAAAADwAAAGRycy9kb3ducmV2LnhtbESPQWvCQBSE7wX/w/IEL0U3FZpKdJVSEER7aWwFb8/s&#10;a5I2+zbsrhr99a5Q6HGYmW+Y2aIzjTiR87VlBU+jBARxYXXNpYLP7XI4AeEDssbGMim4kIfFvPcw&#10;w0zbM3/QKQ+liBD2GSqoQmgzKX1RkUE/si1x9L6tMxiidKXUDs8Rbho5TpJUGqw5LlTY0ltFxW9+&#10;NAo2X0v57n5wvw652T4fL5vr4+6g1KDfvU5BBOrCf/ivvdIK0vQF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ggEnHAAAA3AAAAA8AAAAAAAAAAAAAAAAAmAIAAGRy&#10;cy9kb3ducmV2LnhtbFBLBQYAAAAABAAEAPUAAACMAwAAAAA=&#10;" path="m,194r,-4l4,190r,-4l8,186r,-5l13,181r,-4l17,177r,-9l21,168r,-4l26,164r,-8l30,156r,-5l34,151r,-8l39,143r,-5l43,138r,-8l47,130r,-5l52,125r4,l60,125r,-4l64,121r,-4l69,117r21,l95,117r,4l99,121r4,l108,121r,4l112,125r,5l116,130r,13l121,143r,13l125,156r,12l129,168r,9l134,177r,9l138,186r,8l142,194r,9l146,203r,13l151,216r,9l155,225r,13l159,238r,12l164,250r,9l168,259r,9l172,268r,8l177,276r,5l181,281r,4l185,285r,4l190,289r,9l194,298r,4l198,302r,5l203,307r,4l207,311r,4l211,315r,5l216,320r,l220,320r,4l224,324r,4l229,328r,9l233,337r,4l237,341r,4l241,345r,5l246,350r,4l250,354r9,l263,354r,-4l267,350r,-5l272,345r,l276,345r,-4l280,341r,-4l285,337r,l289,337r,-5l293,332r,-4l298,328r8,l311,328r,-4l315,324r,-4l319,320r,-9l324,311r,-9l328,302r,-8l332,294r,-9l336,285r,-9l341,276r,-8l345,268r,-18l349,250r,-12l354,238r,-18l358,220r,-21l362,199r,-22l367,177r,-21l371,156r,-22l375,134r,-17l380,117r,-22l384,95r,-17l388,78r,-22l393,56r,-17l397,39r,-17l401,22r,-13l406,9r,-4l410,5r,-5l414,r,l419,r,13l423,13r,17l427,30r,18l431,48r,21l436,69r,22l440,91r,26l444,117r,21l449,138r,26l453,164r,22l457,186r,21l462,207r,22l466,229r,17l470,246r,17l475,263r,18l479,281r,8l483,289r,13l488,302r,13l492,315r,9l496,324r,13l501,337r,8l505,345r,9l509,354r,4l514,358r,9l518,367r,4l522,371r,5l526,376r,4l531,380r,9l535,389r,4l539,393r,9l544,402r,4l548,406r,4l552,410r,4l557,414r,9l561,423r,9l565,432r,17l570,449r,4l574,453r,5l578,458r5,l587,458r,4l591,462r,4l596,466r,9l600,475r,9l604,484r,8l609,492r,9l613,501r,8l617,509r,5l621,514r,l626,514r,4l630,518r,4l634,522r,5l639,527r,8l643,535r,5l647,540r,4l652,544r,4l656,548r,l660,548r,5l665,553r8,l678,553r,4l682,557r4,l691,557r,4l695,561r4,l704,561r,5l708,566r,l712,566r,4l716,570r,4l721,574r,l725,574r,4l729,578r,l734,578r,5l738,583r,l742,583r,4l747,587r,4l751,591r,l755,591r,5l760,596r,l764,596r,4l768,600r,4l773,604r,5l777,609r,l781,609r,4l786,613r,l790,613r,4l794,617r,l798,617r,5l803,622r,l807,622r,4l811,626r,l816,626r,4l820,630r,l824,630r,5l829,635r,l833,635r,4l837,639r,l842,639r,4l846,643r,4l850,647r,5l855,652r,l859,652r,4l863,656r,l868,656r,4l872,660r,5l876,665r5,l885,665r,4l889,669r,l893,669r,4l898,673r,l902,673r,5l906,678r5,l915,678r,4l919,682r,l924,682r,4l928,686r4,l937,686r,5l941,691r9,l954,691r,4l958,695r30,l993,695r,4l997,699r13,l1014,699r,5l1019,704r4,l1027,704r,4l1032,708r13,l1049,708r,4l1053,712r,l1058,712r,5l1062,717r,l1066,717r,4l1071,721r,l1075,721r,4l1079,725r,l1083,725r,4l1088,729r,5l1092,734r,4l1096,738r,l1101,738r,4l1105,742r,l1109,742r,5l1114,747r,4l1118,751r,4l1122,755r,5l1127,760r13,l1144,760r,4l1148,764r,4l1153,768r,5l1157,773r,l1161,773r,4l1166,777r,l1170,777r,4l1174,781r,l1178,781r,5l1183,786r,4l1187,790r,4l1191,794r,5l1196,799r,4l1200,803r,l1204,803r,4l1209,807r4,l1217,807r,4l1222,811r,5l1226,816r,l1230,816r,4l1235,820r,e" filled="f" strokecolor="black [3213]">
                  <v:path arrowok="t" o:connecttype="custom" o:connectlocs="8255,112395;19050,95885;29845,79375;57150,74295;71120,82550;81915,112395;92710,137160;104140,164465;114935,180975;125730,194945;137160,203200;147955,216535;164465,224790;175260,216535;186055,208280;202565,197485;213360,175260;224790,139700;235585,85090;246380,35560;257810,3175;268605,19050;279400,74295;290195,131445;301625,178435;312420,205740;323215,227330;334010,241300;345440,257810;356235,274320;370205,290830;381000,307340;391795,326390;402590,334645;414020,347980;430530,353695;447040,359410;457835,364490;468630,370205;479425,378460;490855,386715;501650,391795;512445,397510;523240,403225;534670,408305;545465,416560;559435,422275;570230,427355;583565,433070;603250,438785;641350,443865;663575,449580;674370,455295;685165,460375;695960,468630;707390,476885;726440,485140;737235,493395;748030,499110;759460,509905;772795,514985;784225,520700" o:connectangles="0,0,0,0,0,0,0,0,0,0,0,0,0,0,0,0,0,0,0,0,0,0,0,0,0,0,0,0,0,0,0,0,0,0,0,0,0,0,0,0,0,0,0,0,0,0,0,0,0,0,0,0,0,0,0,0,0,0,0,0,0,0"/>
                </v:shape>
                <v:shape id="Freeform 668" o:spid="_x0000_s1148" style="position:absolute;left:24061;top:14633;width:4115;height:825;visibility:visible;mso-wrap-style:square;v-text-anchor:top" coordsize="6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yZcAA&#10;AADcAAAADwAAAGRycy9kb3ducmV2LnhtbERPy4rCMBTdD8w/hCu4G1NdlE41ijgIXQk+cH1trmln&#10;mpuSRFv/frIYmOXhvFeb0XbiST60jhXMZxkI4trplo2Cy3n/UYAIEVlj55gUvCjAZv3+tsJSu4GP&#10;9DxFI1IIhxIVNDH2pZShbshimLmeOHF35y3GBL2R2uOQwm0nF1mWS4stp4YGe9o1VP+cHlZBkX0d&#10;bv7zeHPfVWWGou/MdTdXajoZt0sQkcb4L/5zV1pBnqe1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QyZcAAAADcAAAADwAAAAAAAAAAAAAAAACYAgAAZHJzL2Rvd25y&#10;ZXYueG1sUEsFBgAAAAAEAAQA9QAAAIUDAAAAAA==&#10;" path="m,l,4r4,l4,9r5,l9,13r4,l13,13r4,l17,17r5,l22,22r4,l26,26r4,l34,26r5,l39,30r4,l47,30r5,l52,35r4,l56,35r4,l60,39r5,l65,43r4,l69,48r4,l73,52r5,l78,56r4,l82,56r4,l86,61r5,l91,56r4,l95,56r4,l99,52r5,l104,52r4,l108,56r4,l112,61r5,l117,69r4,l121,78r4,l125,78r4,l129,82r5,l134,82r4,l138,86r4,l142,86r5,l147,91r4,l155,91r5,l160,95r4,l177,95r4,l181,99r5,l186,104r4,l190,104r4,l194,99r5,l224,99r5,l229,104r4,l233,108r4,l237,112r5,l263,112r5,l268,117r4,l272,121r4,l276,117r5,l315,117r4,l319,121r5,l324,121r4,l328,125r4,l341,125r4,l345,121r5,l350,117r4,l354,108r4,l358,108r5,l363,104r4,l367,108r4,l371,108r5,l376,112r4,l384,112r5,l389,117r4,l401,117r5,l406,121r4,l410,121r4,l414,117r5,l419,121r4,l423,121r4,l427,125r5,l436,125r4,l440,121r5,l445,112r4,l453,112r5,l458,117r4,l462,112r4,l471,112r4,l475,108r4,l484,108r4,l488,104r4,l492,108r4,l496,112r5,l501,121r4,l505,125r4,l509,130r5,l522,130r5,l527,125r4,l531,121r4,l535,117r5,l540,117r4,l544,112r4,l553,112r4,l557,117r4,l566,117r4,l570,112r4,l574,108r5,l579,108r4,l583,104r4,l587,108r4,l591,112r5,l596,117r4,l600,121r4,l604,125r5,l609,121r4,l613,112r4,l617,108r5,l622,108r4,l626,112r4,l630,117r5,l635,121r4,l639,125r4,l648,125e" filled="f" strokecolor="black [3213]">
                  <v:path arrowok="t" o:connecttype="custom" o:connectlocs="2540,5715;8255,8255;13970,13970;21590,16510;29845,19050;35560,22225;41275,27305;46355,33020;52070,35560;57785,35560;62865,33020;68580,35560;74295,43815;79375,49530;85090,52070;90170,54610;98425,57785;112395,60325;118110,66040;123190,62865;145415,66040;150495,71120;170180,74295;175260,74295;202565,76835;208280,79375;219075,76835;224790,68580;230505,66040;235585,68580;243840,71120;254635,74295;260350,76835;266065,76835;271145,79375;279400,76835;287655,71120;293370,71120;301625,68580;309880,66040;314960,71120;320675,79375;331470,82550;337185,76835;342900,74295;351155,71120;359410,74295;364490,68580;370205,66040;375285,71120;381000,76835;386715,76835;391795,68580;397510,71120;403225,76835;411480,79375" o:connectangles="0,0,0,0,0,0,0,0,0,0,0,0,0,0,0,0,0,0,0,0,0,0,0,0,0,0,0,0,0,0,0,0,0,0,0,0,0,0,0,0,0,0,0,0,0,0,0,0,0,0,0,0,0,0,0,0"/>
                </v:shape>
                <v:shape id="Freeform 669" o:spid="_x0000_s1149" style="position:absolute;left:3252;top:7591;width:12827;height:4661;visibility:visible;mso-wrap-style:square;v-text-anchor:top" coordsize="202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fzMUA&#10;AADcAAAADwAAAGRycy9kb3ducmV2LnhtbESPQWvCQBSE7wX/w/IEb7pRMbbRVURRvLRQDZTeHtln&#10;Esy+Ddk1xn/vFoQeh5n5hlmuO1OJlhpXWlYwHkUgiDOrS84VpOf98B2E88gaK8uk4EEO1qve2xIT&#10;be/8Te3J5yJA2CWooPC+TqR0WUEG3cjWxMG72MagD7LJpW7wHuCmkpMoiqXBksNCgTVtC8qup5tR&#10;8PP7me4u84077Ge2rb4m6e42vSo16HebBQhPnf8Pv9pHrSCOP+Dv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1/MxQAAANwAAAAPAAAAAAAAAAAAAAAAAJgCAABkcnMv&#10;ZG93bnJldi54bWxQSwUGAAAAAAQABAD1AAAAigMAAAAA&#10;" path="m,656r,-4l,656r4,l4,656r4,l34,656r5,l39,660r4,l73,660r4,l77,665r5,l146,665r5,l151,669r4,l177,669r4,l181,673r4,l211,673r5,l216,678r4,l254,678r5,l259,682r4,l276,682r4,l280,686r5,l341,686r4,l345,691r4,l367,691r4,l371,695r4,l410,695r4,l414,699r4,l483,699r5,l488,703r4,l509,703r4,l513,708r5,l544,708r4,l548,712r4,l552,712r5,l557,708r4,l574,708r4,l578,712r5,l591,712r5,l596,716r4,l639,716r4,l643,721r4,l652,721r4,l656,716r4,l682,716r4,l686,721r5,l712,721r4,l716,725r5,l725,725r4,l729,721r5,l738,721r4,l742,725r5,l768,725r5,l773,729r4,l798,729r5,l803,734r4,l807,734r4,l811,729r5,l829,729r4,l833,734r4,l846,734r4,l850,729r5,l889,729r4,l893,725r5,l902,725r4,l906,721r5,l911,725r4,l937,725r4,l941,721r4,l971,721r4,l975,716r5,l1001,716r5,l1006,712r4,l1010,712r4,l1014,716r5,l1027,716r5,l1032,712r4,l1070,712r5,l1075,708r4,l1079,708r4,l1083,703r5,l1105,703r4,l1109,699r5,l1122,699r5,l1127,695r4,l1135,695r5,l1140,691r4,l1144,691r4,l1148,686r5,l1153,682r4,l1157,678r4,l1161,673r4,l1187,673r4,l1191,669r5,l1196,669r4,l1200,665r4,l1204,665r5,l1209,660r4,l1213,660r4,l1217,656r5,l1222,652r4,l1226,647r4,l1230,647r5,l1235,643r4,l1239,647r4,l1248,647r4,l1252,652r4,l1256,652r4,l1260,656r5,l1278,656r4,l1282,660r4,l1295,660r4,l1299,656r5,l1334,656r4,l1338,652r5,l1343,652r4,l1347,647r4,l1351,643r4,l1355,639r5,l1360,634r4,l1364,630r4,l1368,626r5,l1373,621r4,l1377,617r4,l1394,617r5,l1399,613r4,l1403,613r4,l1407,609r5,l1412,609r4,l1416,604r4,l1425,604r4,l1429,600r4,l1433,600r5,l1438,596r4,l1450,596r5,l1455,591r4,l1459,591r4,l1463,587r5,l1468,587r4,l1472,583r4,l1476,583r5,l1481,578r4,l1485,578r4,l1489,574r5,l1494,570r4,l1498,565r4,l1502,557r5,l1507,552r4,l1511,548r4,l1515,548r5,l1520,552r4,l1524,552r4,l1528,548r5,l1533,544r4,l1537,535r4,l1554,535r4,l1558,531r5,l1563,527r4,l1567,527r4,l1571,522r5,l1576,518r4,l1580,514r4,l1610,514r5,l1615,509r4,l1619,509r4,l1623,505r4,l1627,505r5,l1632,501r4,l1636,501r4,l1640,496r5,l1645,492r4,l1649,492r4,l1653,488r5,l1658,483r4,l1662,479r4,l1666,475r5,l1671,470r4,l1675,466r4,l1679,457r5,l1684,453r4,l1688,449r4,l1692,440r5,l1697,432r4,l1701,423r4,l1705,419r5,l1710,410r4,l1714,401r4,l1718,397r4,l1722,388r5,l1727,380r4,l1731,376r4,l1735,367r5,l1740,358r4,l1744,354r4,l1748,345r5,l1753,341r4,l1757,337r4,l1761,328r5,l1766,324r4,l1770,319r4,l1774,315r5,l1779,306r4,l1783,302r4,l1787,298r5,l1792,294r4,l1796,289r4,l1800,289r5,l1805,285r4,l1809,281r4,l1813,276r4,l1817,272r5,l1822,263r4,l1826,259r4,l1830,255r5,l1835,246r4,l1839,242r4,l1843,237r5,l1848,229r4,l1856,229r5,l1861,224r4,l1865,220r4,l1869,207r5,l1874,190r4,l1878,181r4,l1882,173r5,l1887,168r4,l1891,164r4,l1895,160r5,l1900,155r4,l1904,147r4,l1908,142r4,l1912,130r5,l1917,121r4,l1921,112r4,l1925,108r5,l1930,108r4,l1934,104r4,l1938,99r5,l1943,95r4,l1947,86r4,l1951,82r5,l1956,78r4,l1960,69r4,l1964,65r5,l1969,56r4,l1973,52r4,l1977,43r5,l1982,35r4,l1986,26r4,l1990,17r5,l1995,13r4,l1999,4r4,l2003,r4,l2020,e" filled="f" strokecolor="black [3213]">
                  <v:path arrowok="t" o:connecttype="custom" o:connectlocs="24765,416560;95885,422275;137160,427355;177800,433070;235585,438785;309880,443865;347980,449580;367030,449580;408305,454660;435610,454660;462915,460375;490855,460375;514985,466090;539750,466090;575310,460375;600075,457835;641350,452120;657860,452120;690880,446405;718185,441325;732155,435610;756285,427355;767715,422275;778510,414020;789305,410845;803275,416560;828040,416560;857885,410845;868680,400050;888365,391795;899160,386715;913130,381000;929005,375285;940435,370205;951230,361950;962025,347980;973455,347980;992505,337185;1003300,328930;1030605,323215;1041400,318135;1052830,309880;1063625,298450;1074420,285115;1085850,266065;1096645,246380;1107440,227330;1118235,213995;1129665,200025;1140460,186690;1151255,178435;1162050,164465;1173480,150495;1186815,139700;1198245,109855;1209040,98425;1219835,76835;1230630,66040;1242060,52070;1252855,35560;1263650,16510;1274445,0" o:connectangles="0,0,0,0,0,0,0,0,0,0,0,0,0,0,0,0,0,0,0,0,0,0,0,0,0,0,0,0,0,0,0,0,0,0,0,0,0,0,0,0,0,0,0,0,0,0,0,0,0,0,0,0,0,0,0,0,0,0,0,0,0,0"/>
                </v:shape>
                <v:shape id="Freeform 670" o:spid="_x0000_s1150" style="position:absolute;left:16111;top:5425;width:6909;height:7125;visibility:visible;mso-wrap-style:square;v-text-anchor:top" coordsize="1088,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6LMEA&#10;AADcAAAADwAAAGRycy9kb3ducmV2LnhtbERPTYvCMBC9C/6HMII3TRV1pWsUEYQiClsV9jrbzLbF&#10;ZlKaaKu/3hwW9vh436tNZyrxoMaVlhVMxhEI4szqknMF18t+tAThPLLGyjIpeJKDzbrfW2Gsbcsp&#10;Pc4+FyGEXYwKCu/rWEqXFWTQjW1NHLhf2xj0ATa51A22IdxUchpFC2mw5NBQYE27grLb+W4UpK/5&#10;zl2+k9amuvv6OSZ42s4OSg0H3fYThKfO/4v/3IlWsPgI88OZc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XOizBAAAA3AAAAA8AAAAAAAAAAAAAAAAAmAIAAGRycy9kb3du&#10;cmV2LnhtbFBLBQYAAAAABAAEAPUAAACGAwAAAAA=&#10;" path="m,341r,-4l4,337r,l8,337r,-5l13,332r,5l17,337r,4l21,341r,4l26,345r,l30,345r,5l34,350r,4l39,354r,4l43,358r,9l47,367r,4l52,371r,9l56,380r,4l60,384r,9l65,393r,13l69,406r,13l73,419r,4l77,423r,13l82,436r,9l86,445r,13l90,458r,8l95,466r,13l99,479r,9l103,488r,8l108,496r,5l112,501r,8l116,509r,5l121,514r,8l125,522r,9l129,531r,13l134,544r,17l138,561r,9l142,570r,4l147,574r,9l151,583r,4l155,587r,4l159,591r,5l164,596r,4l168,600r,4l172,604r,5l177,609r,4l181,613r4,l190,613r,-4l194,609r,-5l198,604r,-4l203,600r,l207,600r,-4l211,596r,-5l216,591r,-4l220,587r,-4l224,583r,-9l229,574r,-4l233,570r,-9l237,561r,-8l242,553r,-9l246,544r,-9l250,535r,-8l254,527r,-13l259,514r,-9l263,505r,-9l267,496r,-13l272,483r,-8l276,475r,-9l280,466r,-8l285,458r,-9l289,449r,-13l293,436r,-17l298,419r,-22l302,397r,-21l306,376r,-26l311,350r,-30l315,320r,-31l319,289r,-26l324,263r,-25l328,238r,-31l332,207r,-30l337,177r,-30l341,147r,-30l345,117r,-35l349,82r,-17l354,65r,-17l358,48r,-13l362,35r,-18l367,17r,-8l371,9r,-9l375,r5,l384,r,13l388,13r,13l393,26r,13l397,39r,13l401,52r,22l406,74r,21l410,95r,22l414,117r,17l419,134r,22l423,156r,17l427,173r,13l432,186r,21l436,207r,22l440,229r,17l444,246r,13l449,259r,13l453,272r,13l457,285r,13l462,298r,13l466,311r,13l470,324r,8l475,332r,9l479,341r,9l483,350r,4l488,354r,9l492,363r,4l496,367r,9l501,376r,4l505,380r,4l509,384r,9l514,393r,4l518,397r,9l522,406r,8l527,414r,9l531,423r,9l535,432r,4l539,436r,9l544,445r,8l548,453r,9l552,462r,9l557,471r,8l561,479r,9l565,488r,13l570,501r,8l574,509r,13l578,522r,9l583,531r,4l587,535r,5l591,540r,8l596,548r,9l600,557r,8l604,565r,13l609,578r,13l613,591r,13l617,604r,9l622,613r,13l626,626r,9l630,635r,8l634,643r,4l639,647r,9l643,656r,9l647,665r,8l652,673r,13l656,686r,13l660,699r,5l665,704r,8l669,712r,9l673,721r,4l678,725r,9l682,734r,4l686,738r,13l691,751r,9l695,760r,8l699,768r,5l704,773r,8l708,781r,9l712,790r,13l717,803r,8l721,811r,9l725,820r,9l729,829r,8l734,837r,9l738,846r,9l742,855r,4l747,859r,4l751,863r,9l755,872r,8l760,880r,9l764,889r,9l768,898r,l773,898r,4l777,902r4,l786,902r,-4l790,898r,-5l794,893r,-8l799,885r,-9l803,876r,-8l807,868r,-9l811,859r,-4l816,855r,-5l820,850r,-4l824,846r,l829,846r,4l833,850r4,l842,850r,5l846,855r4,l855,855r,4l859,859r,4l863,863r,l868,863r,5l872,868r,8l876,876r,4l881,880r,5l885,885r,8l889,893r,9l894,902r,4l898,906r,9l902,915r,4l906,919r,9l911,928r,9l915,937r,4l919,941r,9l924,950r,4l928,954r,4l932,958r,4l937,962r,9l941,971r,4l945,975r,5l950,980r,8l954,988r,5l958,993r,4l963,997r,9l967,1006r,4l971,1010r,4l976,1014r,9l980,1023r,4l984,1027r,5l989,1032r,4l993,1036r,4l997,1040r,4l1001,1044r,5l1006,1049r,4l1010,1053r,4l1014,1057r,5l1019,1062r,8l1023,1070r,5l1027,1075r,4l1032,1079r,l1036,1079r,4l1040,1083r,5l1045,1088r,4l1049,1092r,4l1053,1096r,l1058,1096r,5l1062,1101r,l1066,1101r,4l1071,1105r,4l1075,1109r,5l1079,1114r,l1084,1114r,4l1088,1118r,4e" filled="f" strokecolor="black [3213]">
                  <v:path arrowok="t" o:connecttype="custom" o:connectlocs="8255,213995;19050,222250;29845,235585;41275,257810;52070,282575;62865,309880;73660,326390;85090,356235;95885,372745;106680,383540;120650,386715;131445,378460;142240,364490;153670,345440;164465,320675;175260,295910;186055,266065;197485,203200;208280,131445;219075,52070;229870,10795;243840,8255;254635,46990;266065,99060;276860,145415;287655,180975;298450,210820;309880,230505;320675,243840;331470,262890;342265,282575;353695,304165;364490,331470;375285,347980;386715,375285;397510,403225;408305,422275;419100,447040;430530,466090;441325,487680;452120,509905;462915,531495;474345,548005;485140,570230;499110,570230;509905,551180;520700,537210;534670,542925;548005,548005;559435,561975;570230,581025;581025,597535;591820,610870;603250,627380;614045,641350;624840,655320;635635,666115;647065,679450;657860,687705;668655,695960;680085,704215;690880,712470" o:connectangles="0,0,0,0,0,0,0,0,0,0,0,0,0,0,0,0,0,0,0,0,0,0,0,0,0,0,0,0,0,0,0,0,0,0,0,0,0,0,0,0,0,0,0,0,0,0,0,0,0,0,0,0,0,0,0,0,0,0,0,0,0,0"/>
                </v:shape>
                <v:shape id="Freeform 671" o:spid="_x0000_s1151" style="position:absolute;left:23045;top:12550;width:5131;height:1264;visibility:visible;mso-wrap-style:square;v-text-anchor:top" coordsize="80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laMcA&#10;AADcAAAADwAAAGRycy9kb3ducmV2LnhtbESPT2sCMRTE74V+h/AKvdWsUv+wGkULrWIPxVXE3l43&#10;z83i5mXZRN1++6YgeBxm5jfMZNbaSlyo8aVjBd1OAoI4d7rkQsFu+/4yAuEDssbKMSn4JQ+z6ePD&#10;BFPtrryhSxYKESHsU1RgQqhTKX1uyKLvuJo4ekfXWAxRNoXUDV4j3FaylyQDabHkuGCwpjdD+Sk7&#10;WwWL9cd3tfpcHntfP7s9LrOD6Z9elXp+audjEIHacA/f2iutYDDswv+Ze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4ZWjHAAAA3AAAAA8AAAAAAAAAAAAAAAAAmAIAAGRy&#10;cy9kb3ducmV2LnhtbFBLBQYAAAAABAAEAPUAAACMAwAAAAA=&#10;" path="m,l,,4,r,4l9,4r,l13,4r,5l17,9r,l22,9r,4l26,13r,l30,13r,4l35,17r,l39,17r,5l43,22r,4l48,26r,-4l52,22r13,l69,22r,4l74,26r4,l82,26r,4l87,30r,l91,30r,5l95,35r,4l99,39r,l104,39r,4l108,43r,5l112,48r,4l117,52r,4l121,56r,5l125,61r,4l130,65r,l134,65r,4l138,69r,l143,69r,5l147,74r,4l151,78r,4l156,82r,l160,82r,4l164,86r,l169,86r,5l173,91r,l177,91r,4l182,95r,4l186,99r,l190,99r,5l194,104r,l199,104r,-5l203,99r,l207,99r,5l212,104r,l216,104r,4l220,108r5,l229,108r,-4l233,104r,-5l238,99r4,l246,99r,5l251,104r4,l259,104r,-5l264,99r4,l272,99r,5l277,104r,13l281,117r,4l285,121r4,l294,121r,4l298,125r,5l302,130r5,l311,130r,4l315,134r9,l328,134r,4l333,138r8,l346,138r,5l350,143r13,l367,143r,-5l371,138r,l376,138r,5l380,143r,l384,143r,4l389,147r,l393,147r,4l397,151r,4l402,155r21,l428,155r,5l432,160r13,l449,160r,-5l454,155r,l458,155r,5l462,160r9,l475,160r,4l479,164r5,l488,164r,4l492,168r9,l505,168r,-4l510,164r,l514,164r,-4l518,160r9,l531,160r,4l536,164r,4l540,168r4,l549,168r,5l553,173r4,l561,173r,4l566,177r,4l570,181r13,l587,181r,5l592,186r4,l600,186r,-5l605,181r,-4l609,177r,l613,177r,4l618,181r4,l626,181r,-4l631,177r8,l644,177r,-4l648,173r4,l656,173r,4l661,177r,9l665,186r,13l669,199r9,l682,199r,-5l687,194r,-4l691,190r,-4l695,186r,4l700,190r,4l704,194r,-4l708,190r,-4l713,186r,4l717,190r4,l726,190r,-4l730,186r4,l739,186r,-5l743,181r,l747,181r,-4l751,177r,4l756,181r,5l760,186r,4l764,190r5,l773,190r,-9l777,181r,-4l782,177r4,l790,177r,4l795,181r,5l799,186r,4l803,190r,4l808,194r,5e" filled="f" strokecolor="black [3213]">
                  <v:path arrowok="t" o:connecttype="custom" o:connectlocs="5715,2540;10795,5715;19050,8255;24765,13970;33020,13970;49530,16510;57785,19050;62865,24765;71120,30480;76835,38735;85090,41275;90805,46990;99060,52070;104140,54610;112395,57785;118110,62865;126365,66040;131445,66040;139700,68580;147955,62865;159385,66040;170180,62865;178435,74295;186690,79375;197485,82550;208280,87630;222250,90805;235585,87630;243840,90805;249555,95885;271780,98425;285115,98425;293370,101600;307340,104140;320675,106680;326390,101600;340360,104140;348615,109855;359410,112395;372745,118110;384175,114935;389255,114935;400685,112395;414020,109855;422275,118110;433070,123190;441325,118110;447040,120650;455295,120650;466090,118110;474345,114935;480060,118110;490855,120650;499110,112395;507365,118110;513080,126365" o:connectangles="0,0,0,0,0,0,0,0,0,0,0,0,0,0,0,0,0,0,0,0,0,0,0,0,0,0,0,0,0,0,0,0,0,0,0,0,0,0,0,0,0,0,0,0,0,0,0,0,0,0,0,0,0,0,0,0"/>
                </v:shape>
                <v:line id="Line 28" o:spid="_x0000_s1152" style="position:absolute;visibility:visible;mso-wrap-style:square" from="3323,714" to="3323,1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JjMUAAADcAAAADwAAAGRycy9kb3ducmV2LnhtbESPQWvCQBSE74X+h+UVvNWNARNJXSUU&#10;hKqnakuvj+wzic2+DbvbGP31bqHQ4zAz3zDL9Wg6MZDzrWUFs2kCgriyuuVawcdx87wA4QOyxs4y&#10;KbiSh/Xq8WGJhbYXfqfhEGoRIewLVNCE0BdS+qohg35qe+LonawzGKJ0tdQOLxFuOpkmSSYNthwX&#10;GuzptaHq+/BjFCyq3dmVebmdzT/7/Dak+2zzlSs1eRrLFxCBxvAf/mu/aQVZn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KJjMUAAADcAAAADwAAAAAAAAAA&#10;AAAAAAChAgAAZHJzL2Rvd25yZXYueG1sUEsFBgAAAAAEAAQA+QAAAJMDAAAAAA==&#10;" strokecolor="black [3213]"/>
                <v:line id="Line 29" o:spid="_x0000_s1153" style="position:absolute;rotation:180;flip:x;visibility:visible;mso-wrap-style:square" from="3221,16252" to="3252,1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fqMQAAADcAAAADwAAAGRycy9kb3ducmV2LnhtbESPQWsCMRSE74X+h/AKvdWsFbRsjSKC&#10;daFe1B56fCTPzermZdlEN/33jVDocZiZb5j5MrlW3KgPjWcF41EBglh703Ct4Ou4eXkDESKywdYz&#10;KfihAMvF48McS+MH3tPtEGuRIRxKVGBj7Eopg7bkMIx8R5y9k+8dxiz7Wpoehwx3rXwtiql02HBe&#10;sNjR2pK+HK5OweU7hU83Oe/GVTFUbruyH1onpZ6f0uodRKQU/8N/7coomM4mcD+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t+oxAAAANwAAAAPAAAAAAAAAAAA&#10;AAAAAKECAABkcnMvZG93bnJldi54bWxQSwUGAAAAAAQABAD5AAAAkgMAAAAA&#10;" strokecolor="black [3213]" strokeweight="1.5pt"/>
                <v:line id="Line 30" o:spid="_x0000_s1154" style="position:absolute;rotation:-90;flip:x;visibility:visible;mso-wrap-style:square" from="3170,16030" to="3252,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OcgAAADcAAAADwAAAGRycy9kb3ducmV2LnhtbESPS2/CMBCE75X4D9YicStOoaJVikE8&#10;REHqoeVxoLdVvI0D8TqK3ST99zVSpR5HM/ONZjrvbCkaqn3hWMHDMAFBnDldcK7gdNzcP4PwAVlj&#10;6ZgU/JCH+ax3N8VUu5b31BxCLiKEfYoKTAhVKqXPDFn0Q1cRR+/L1RZDlHUudY1thNtSjpJkIi0W&#10;HBcMVrQylF0P31bBajQ+vhmzbD/Ou8vres+f2/emUmrQ7xYvIAJ14T/8195pBZOnR7i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6OcgAAADcAAAADwAAAAAA&#10;AAAAAAAAAAChAgAAZHJzL2Rvd25yZXYueG1sUEsFBgAAAAAEAAQA+QAAAJYDAAAAAA==&#10;" strokecolor="black [3213]" strokeweight="1.5pt"/>
                <v:rect id="Rectangle 675" o:spid="_x0000_s1155" style="position:absolute;left:1511;top:15753;width:131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-0.7</w:t>
                        </w:r>
                      </w:p>
                    </w:txbxContent>
                  </v:textbox>
                </v:rect>
                <v:line id="Line 32" o:spid="_x0000_s1156" style="position:absolute;rotation:-90;flip:x;visibility:visible;mso-wrap-style:square" from="3220,15814" to="3252,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B1ccAAADcAAAADwAAAGRycy9kb3ducmV2LnhtbESPT0vDQBTE70K/w/IK3uymFaLEbEqt&#10;qAUP/efB3h7Z12w0+zZk1yR+e1cQehxm5jdMvhxtI3rqfO1YwXyWgCAuna65UvB+fL65B+EDssbG&#10;MSn4IQ/LYnKVY6bdwHvqD6ESEcI+QwUmhDaT0peGLPqZa4mjd3adxRBlV0nd4RDhtpGLJEmlxZrj&#10;gsGW1obKr8O3VbBe3B7fjHkcdh+bz5enPZ9et32r1PV0XD2ACDSGS/i/vdEK0rsU/s7EI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cHVxwAAANwAAAAPAAAAAAAA&#10;AAAAAAAAAKECAABkcnMvZG93bnJldi54bWxQSwUGAAAAAAQABAD5AAAAlQMAAAAA&#10;" strokecolor="black [3213]" strokeweight="1.5pt"/>
                <v:line id="Line 33" o:spid="_x0000_s1157" style="position:absolute;rotation:-90;flip:x;visibility:visible;mso-wrap-style:square" from="3220,15592" to="3252,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kTscAAADcAAAADwAAAGRycy9kb3ducmV2LnhtbESPT2vCQBTE74LfYXmF3nRTCyqpq7SK&#10;Vuih/ulBb4/sazY2+zZk1yT99q5Q6HGYmd8ws0VnS9FQ7QvHCp6GCQjizOmCcwVfx/VgCsIHZI2l&#10;Y1LwSx4W835vhql2Le+pOYRcRAj7FBWYEKpUSp8ZsuiHriKO3rerLYYo61zqGtsIt6UcJclYWiw4&#10;LhisaGko+zlcrYLl6Pn4YcxbuzttL5vVns/vn02l1OND9/oCIlAX/sN/7a1WMJ5M4H4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WROxwAAANwAAAAPAAAAAAAA&#10;AAAAAAAAAKECAABkcnMvZG93bnJldi54bWxQSwUGAAAAAAQABAD5AAAAlQMAAAAA&#10;" strokecolor="black [3213]" strokeweight="1.5pt"/>
                <v:line id="Line 34" o:spid="_x0000_s1158" style="position:absolute;rotation:-90;flip:x;visibility:visible;mso-wrap-style:square" from="3220,15401" to="3252,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LwPMQAAADcAAAADwAAAGRycy9kb3ducmV2LnhtbERPz2vCMBS+C/4P4Qm7aaoDJ51R1DEn&#10;7DCrO2y3R/Nsqs1LaWLb/ffLYbDjx/d7ue5tJVpqfOlYwXSSgCDOnS65UPB5fh0vQPiArLFyTAp+&#10;yMN6NRwsMdWu44zaUyhEDGGfogITQp1K6XNDFv3E1cSRu7jGYoiwKaRusIvhtpKzJJlLiyXHBoM1&#10;7Qzlt9PdKtjNHs/vxmy749fhun/J+Pvto62Vehj1m2cQgfrwL/5zH7SC+VN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vA8xAAAANwAAAAPAAAAAAAAAAAA&#10;AAAAAKECAABkcnMvZG93bnJldi54bWxQSwUGAAAAAAQABAD5AAAAkgMAAAAA&#10;" strokecolor="black [3213]" strokeweight="1.5pt"/>
                <v:line id="Line 35" o:spid="_x0000_s1159" style="position:absolute;rotation:-90;flip:x;visibility:visible;mso-wrap-style:square" from="3220,15179" to="3252,15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5Vp8gAAADcAAAADwAAAGRycy9kb3ducmV2LnhtbESPT2vCQBTE7wW/w/IEb3VTBW1TV7GK&#10;rdBD65+DvT2yr9nY7NuQ3Sbx23cFocdhZn7DzBadLUVDtS8cK3gYJiCIM6cLzhUcD5v7RxA+IGss&#10;HZOCC3lYzHt3M0y1a3lHzT7kIkLYp6jAhFClUvrMkEU/dBVx9L5dbTFEWedS19hGuC3lKEkm0mLB&#10;ccFgRStD2c/+1ypYjcaHd2Ne2s/T9vy63vHX20dTKTXod8tnEIG68B++tbdawWT6BN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5Vp8gAAADcAAAADwAAAAAA&#10;AAAAAAAAAAChAgAAZHJzL2Rvd25yZXYueG1sUEsFBgAAAAAEAAQA+QAAAJYDAAAAAA==&#10;" strokecolor="black [3213]" strokeweight="1.5pt"/>
                <v:line id="Line 36" o:spid="_x0000_s1160" style="position:absolute;rotation:-90;flip:x;visibility:visible;mso-wrap-style:square" from="3170,14963" to="3252,1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MHcQAAADcAAAADwAAAGRycy9kb3ducmV2LnhtbERPy2rCQBTdC/7DcIXudKIFkZiJVEtb&#10;oQvrY9HuLpnbTDRzJ2SmSfr3nYXQ5eG8s81ga9FR6yvHCuazBARx4XTFpYLL+WW6AuEDssbaMSn4&#10;JQ+bfDzKMNWu5yN1p1CKGMI+RQUmhCaV0heGLPqZa4gj9+1aiyHCtpS6xT6G21oukmQpLVYcGww2&#10;tDNU3E4/VsFu8Xh+N2bbf3zur6/PR/56O3SNUg+T4WkNItAQ/sV3914rWK7i/H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YwdxAAAANwAAAAPAAAAAAAAAAAA&#10;AAAAAKECAABkcnMvZG93bnJldi54bWxQSwUGAAAAAAQABAD5AAAAkgMAAAAA&#10;" strokecolor="black [3213]" strokeweight="1.5pt"/>
                <v:rect id="Rectangle 681" o:spid="_x0000_s1161" style="position:absolute;left:1554;top:14686;width:1314;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-0.6</w:t>
                        </w:r>
                      </w:p>
                    </w:txbxContent>
                  </v:textbox>
                </v:rect>
                <v:line id="Line 38" o:spid="_x0000_s1162" style="position:absolute;rotation:-90;flip:x;visibility:visible;mso-wrap-style:square" from="3220,14741" to="3252,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8ccAAADcAAAADwAAAGRycy9kb3ducmV2LnhtbESPT2vCQBTE74LfYXlCb7ppCiLRVVpL&#10;W6GH+u+gt0f2mU2bfRuy2yT99q5Q8DjMzG+Yxaq3lWip8aVjBY+TBARx7nTJhYLj4W08A+EDssbK&#10;MSn4Iw+r5XCwwEy7jnfU7kMhIoR9hgpMCHUmpc8NWfQTVxNH7+IaiyHKppC6wS7CbSXTJJlKiyXH&#10;BYM1rQ3lP/tfq2CdPh0+jXnptqfN9/vrjs8fX22t1MOof56DCNSHe/i/vdEKpr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7fxxwAAANwAAAAPAAAAAAAA&#10;AAAAAAAAAKECAABkcnMvZG93bnJldi54bWxQSwUGAAAAAAQABAD5AAAAlQMAAAAA&#10;" strokecolor="black [3213]" strokeweight="1.5pt"/>
                <v:line id="Line 39" o:spid="_x0000_s1163" style="position:absolute;rotation:-90;flip:x;visibility:visible;mso-wrap-style:square" from="3220,14550" to="3252,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SascAAADcAAAADwAAAGRycy9kb3ducmV2LnhtbESPT2vCQBTE7wW/w/IEb3Wjgkh0FWup&#10;Cj20/jno7ZF9ZlOzb0N2TdJv3y0Uehxm5jfMYtXZUjRU+8KxgtEwAUGcOV1wruB8enuegfABWWPp&#10;mBR8k4fVsve0wFS7lg/UHEMuIoR9igpMCFUqpc8MWfRDVxFH7+ZqiyHKOpe6xjbCbSnHSTKVFguO&#10;CwYr2hjK7seHVbAZT07vxry0n5f91/b1wNfdR1MpNeh36zmIQF34D/+191rBdDa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xJqxwAAANwAAAAPAAAAAAAA&#10;AAAAAAAAAKECAABkcnMvZG93bnJldi54bWxQSwUGAAAAAAQABAD5AAAAlQMAAAAA&#10;" strokecolor="black [3213]" strokeweight="1.5pt"/>
                <v:line id="Line 40" o:spid="_x0000_s1164" style="position:absolute;rotation:-90;flip:x;visibility:visible;mso-wrap-style:square" from="3220,14335" to="3251,1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KHscAAADcAAAADwAAAGRycy9kb3ducmV2LnhtbESPT2vCQBTE74LfYXmF3nRTW0RSV2kV&#10;rdBD/dOD3h7Z12xs9m3Irkn89l2h4HGYmd8w03lnS9FQ7QvHCp6GCQjizOmCcwXfh9VgAsIHZI2l&#10;Y1JwJQ/zWb83xVS7lnfU7EMuIoR9igpMCFUqpc8MWfRDVxFH78fVFkOUdS51jW2E21KOkmQsLRYc&#10;FwxWtDCU/e4vVsFi9Hz4NOa93R435/Vyx6ePr6ZS6vGhe3sFEagL9/B/e6MVjCcvcDs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uooexwAAANwAAAAPAAAAAAAA&#10;AAAAAAAAAKECAABkcnMvZG93bnJldi54bWxQSwUGAAAAAAQABAD5AAAAlQMAAAAA&#10;" strokecolor="black [3213]" strokeweight="1.5pt"/>
                <v:line id="Line 41" o:spid="_x0000_s1165" style="position:absolute;rotation:-90;flip:x;visibility:visible;mso-wrap-style:square" from="3220,14112" to="3252,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hccAAADcAAAADwAAAGRycy9kb3ducmV2LnhtbESPT2vCQBTE74LfYXmF3nRTS0VSV2kV&#10;rdBD/dOD3h7Z12xs9m3Irkn89l2h4HGYmd8w03lnS9FQ7QvHCp6GCQjizOmCcwXfh9VgAsIHZI2l&#10;Y1JwJQ/zWb83xVS7lnfU7EMuIoR9igpMCFUqpc8MWfRDVxFH78fVFkOUdS51jW2E21KOkmQsLRYc&#10;FwxWtDCU/e4vVsFi9Hz4NOa93R435/Vyx6ePr6ZS6vGhe3sFEagL9/B/e6MVjCcvcDs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i+FxwAAANwAAAAPAAAAAAAA&#10;AAAAAAAAAKECAABkcnMvZG93bnJldi54bWxQSwUGAAAAAAQABAD5AAAAlQMAAAAA&#10;" strokecolor="black [3213]" strokeweight="1.5pt"/>
                <v:line id="Line 42" o:spid="_x0000_s1166" style="position:absolute;rotation:-90;flip:x;visibility:visible;mso-wrap-style:square" from="3169,13897" to="3252,1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x8scAAADcAAAADwAAAGRycy9kb3ducmV2LnhtbESPT2vCQBTE74LfYXlCb7qphSDRVVpL&#10;W8GD/3pob4/sazZt9m3IbpP47V1B8DjMzG+Yxaq3lWip8aVjBY+TBARx7nTJhYLP09t4BsIHZI2V&#10;Y1JwJg+r5XCwwEy7jg/UHkMhIoR9hgpMCHUmpc8NWfQTVxNH78c1FkOUTSF1g12E20pOkySVFkuO&#10;CwZrWhvK/47/VsF6+nTaGvPS7b82v++vB/7+2LW1Ug+j/nkOIlAf7uFbe6MVpLMUrmfi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LHyxwAAANwAAAAPAAAAAAAA&#10;AAAAAAAAAKECAABkcnMvZG93bnJldi54bWxQSwUGAAAAAAQABAD5AAAAlQMAAAAA&#10;" strokecolor="black [3213]" strokeweight="1.5pt"/>
                <v:rect id="Rectangle 687" o:spid="_x0000_s1167" style="position:absolute;left:1554;top:13614;width:131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-0.5</w:t>
                        </w:r>
                      </w:p>
                    </w:txbxContent>
                  </v:textbox>
                </v:rect>
                <v:line id="Line 44" o:spid="_x0000_s1168" style="position:absolute;rotation:-90;flip:x;visibility:visible;mso-wrap-style:square" from="3220,13674" to="3252,1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eAG8QAAADcAAAADwAAAGRycy9kb3ducmV2LnhtbERPy2rCQBTdC/7DcIXudKIFkZiJVEtb&#10;oQvrY9HuLpnbTDRzJ2SmSfr3nYXQ5eG8s81ga9FR6yvHCuazBARx4XTFpYLL+WW6AuEDssbaMSn4&#10;JQ+bfDzKMNWu5yN1p1CKGMI+RQUmhCaV0heGLPqZa4gj9+1aiyHCtpS6xT6G21oukmQpLVYcGww2&#10;tDNU3E4/VsFu8Xh+N2bbf3zur6/PR/56O3SNUg+T4WkNItAQ/sV3914rWK7i2n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4AbxAAAANwAAAAPAAAAAAAAAAAA&#10;AAAAAKECAABkcnMvZG93bnJldi54bWxQSwUGAAAAAAQABAD5AAAAkgMAAAAA&#10;" strokecolor="black [3213]" strokeweight="1.5pt"/>
                <v:line id="Line 45" o:spid="_x0000_s1169" style="position:absolute;rotation:-90;flip:x;visibility:visible;mso-wrap-style:square" from="3220,13484" to="3251,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lgMcAAADcAAAADwAAAGRycy9kb3ducmV2LnhtbESPT2vCQBTE74LfYXmF3nRTC6Kpq7SK&#10;Vuih/ulBb4/sazY2+zZk1yT99q5Q6HGYmd8ws0VnS9FQ7QvHCp6GCQjizOmCcwVfx/VgAsIHZI2l&#10;Y1LwSx4W835vhql2Le+pOYRcRAj7FBWYEKpUSp8ZsuiHriKO3rerLYYo61zqGtsIt6UcJclYWiw4&#10;LhisaGko+zlcrYLl6Pn4YcxbuzttL5vVns/vn02l1OND9/oCIlAX/sN/7a1WMJ5M4X4mH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yWAxwAAANwAAAAPAAAAAAAA&#10;AAAAAAAAAKECAABkcnMvZG93bnJldi54bWxQSwUGAAAAAAQABAD5AAAAlQMAAAAA&#10;" strokecolor="black [3213]" strokeweight="1.5pt"/>
                <v:line id="Line 46" o:spid="_x0000_s1170" style="position:absolute;rotation:-90;flip:x;visibility:visible;mso-wrap-style:square" from="3220,13261" to="3252,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awMQAAADcAAAADwAAAGRycy9kb3ducmV2LnhtbERPz2vCMBS+C/4P4Qm7aaoDmZ1R1DEn&#10;7DCrO2y3R/Nsqs1LaWLb/ffLYbDjx/d7ue5tJVpqfOlYwXSSgCDOnS65UPB5fh0/gfABWWPlmBT8&#10;kIf1ajhYYqpdxxm1p1CIGMI+RQUmhDqV0ueGLPqJq4kjd3GNxRBhU0jdYBfDbSVnSTKXFkuODQZr&#10;2hnKb6e7VbCbPZ7fjdl2x6/Ddf+S8ffbR1sr9TDqN88gAvXhX/znPmgF80WcH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BrAxAAAANwAAAAPAAAAAAAAAAAA&#10;AAAAAKECAABkcnMvZG93bnJldi54bWxQSwUGAAAAAAQABAD5AAAAkgMAAAAA&#10;" strokecolor="black [3213]" strokeweight="1.5pt"/>
                <v:line id="Line 47" o:spid="_x0000_s1171" style="position:absolute;rotation:-90;flip:x;visibility:visible;mso-wrap-style:square" from="3220,13045" to="3252,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W8cAAADcAAAADwAAAGRycy9kb3ducmV2LnhtbESPS2vDMBCE74X+B7GF3ho5CYTGiRLy&#10;IG2gh+Z1SG6LtbGcWCtjqbb776tCocdhZr5hpvPOlqKh2heOFfR7CQjizOmCcwWn4+blFYQPyBpL&#10;x6TgmzzMZ48PU0y1a3lPzSHkIkLYp6jAhFClUvrMkEXfcxVx9K6uthiirHOpa2wj3JZykCQjabHg&#10;uGCwopWh7H74sgpWg+Hxw5hluztvb2/rPV/eP5tKqeenbjEBEagL/+G/9lYrGI37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L9bxwAAANwAAAAPAAAAAAAA&#10;AAAAAAAAAKECAABkcnMvZG93bnJldi54bWxQSwUGAAAAAAQABAD5AAAAlQMAAAAA&#10;" strokecolor="black [3213]" strokeweight="1.5pt"/>
                <v:line id="Line 48" o:spid="_x0000_s1172" style="position:absolute;rotation:-90;flip:x;visibility:visible;mso-wrap-style:square" from="3170,12823" to="3252,1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hLMcAAADcAAAADwAAAGRycy9kb3ducmV2LnhtbESPT2vCQBTE74V+h+UVvNVNI0ibukpV&#10;tIIH//XQ3h7Z12za7NuQ3Sbx27tCweMwM79hJrPeVqKlxpeOFTwNExDEudMlFwo+TqvHZxA+IGus&#10;HJOCM3mYTe/vJphp1/GB2mMoRISwz1CBCaHOpPS5IYt+6Gri6H27xmKIsimkbrCLcFvJNEnG0mLJ&#10;ccFgTQtD+e/xzypYpKPT1ph5t//c/KyXB/5637W1UoOH/u0VRKA+3ML/7Y1WMH5J4XomHg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iEsxwAAANwAAAAPAAAAAAAA&#10;AAAAAAAAAKECAABkcnMvZG93bnJldi54bWxQSwUGAAAAAAQABAD5AAAAlQMAAAAA&#10;" strokecolor="black [3213]" strokeweight="1.5pt"/>
                <v:rect id="Rectangle 693" o:spid="_x0000_s1173" style="position:absolute;left:1554;top:12547;width:131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-0.4</w:t>
                        </w:r>
                      </w:p>
                    </w:txbxContent>
                  </v:textbox>
                </v:rect>
                <v:line id="Line 50" o:spid="_x0000_s1174" style="position:absolute;rotation:-90;flip:x;visibility:visible;mso-wrap-style:square" from="3220,12607" to="3252,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cw8gAAADcAAAADwAAAGRycy9kb3ducmV2LnhtbESPS2/CMBCE75X4D9YicStOoUJtikE8&#10;REHqoeVxoLdVvI0D8TqK3ST99zVSpR5HM/ONZjrvbCkaqn3hWMHDMAFBnDldcK7gdNzcP4HwAVlj&#10;6ZgU/JCH+ax3N8VUu5b31BxCLiKEfYoKTAhVKqXPDFn0Q1cRR+/L1RZDlHUudY1thNtSjpJkIi0W&#10;HBcMVrQylF0P31bBajQ+vhmzbD/Ou8vres+f2/emUmrQ7xYvIAJ14T/8195pBZPnR7i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Mcw8gAAADcAAAADwAAAAAA&#10;AAAAAAAAAAChAgAAZHJzL2Rvd25yZXYueG1sUEsFBgAAAAAEAAQA+QAAAJYDAAAAAA==&#10;" strokecolor="black [3213]" strokeweight="1.5pt"/>
                <v:line id="Line 51" o:spid="_x0000_s1175" style="position:absolute;rotation:-90;flip:x;visibility:visible;mso-wrap-style:square" from="3220,12417" to="3252,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WMgAAADcAAAADwAAAGRycy9kb3ducmV2LnhtbESPS2/CMBCE75X4D9YicStOQUVtikE8&#10;REHqoeVxoLdVvI0D8TqK3ST99zVSpR5HM/ONZjrvbCkaqn3hWMHDMAFBnDldcK7gdNzcP4HwAVlj&#10;6ZgU/JCH+ax3N8VUu5b31BxCLiKEfYoKTAhVKqXPDFn0Q1cRR+/L1RZDlHUudY1thNtSjpJkIi0W&#10;HBcMVrQylF0P31bBajQ+vhmzbD/Ou8vres+f2/emUmrQ7xYvIAJ14T/8195pBZPnR7i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5WMgAAADcAAAADwAAAAAA&#10;AAAAAAAAAAChAgAAZHJzL2Rvd25yZXYueG1sUEsFBgAAAAAEAAQA+QAAAJYDAAAAAA==&#10;" strokecolor="black [3213]" strokeweight="1.5pt"/>
                <v:line id="Line 52" o:spid="_x0000_s1176" style="position:absolute;rotation:-90;flip:x;visibility:visible;mso-wrap-style:square" from="3220,12195" to="3251,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nL8cAAADcAAAADwAAAGRycy9kb3ducmV2LnhtbESPT0vDQBTE70K/w/IK3uymFYLGbEqt&#10;qAUP/efB3h7Z12w0+zZk1yR+e1cQehxm5jdMvhxtI3rqfO1YwXyWgCAuna65UvB+fL65A+EDssbG&#10;MSn4IQ/LYnKVY6bdwHvqD6ESEcI+QwUmhDaT0peGLPqZa4mjd3adxRBlV0nd4RDhtpGLJEmlxZrj&#10;gsGW1obKr8O3VbBe3B7fjHkcdh+bz5enPZ9et32r1PV0XD2ACDSGS/i/vdEK0vsU/s7EI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ScvxwAAANwAAAAPAAAAAAAA&#10;AAAAAAAAAKECAABkcnMvZG93bnJldi54bWxQSwUGAAAAAAQABAD5AAAAlQMAAAAA&#10;" strokecolor="black [3213]" strokeweight="1.5pt"/>
                <v:line id="Line 53" o:spid="_x0000_s1177" style="position:absolute;rotation:-90;flip:x;visibility:visible;mso-wrap-style:square" from="3220,11979" to="3251,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CtMgAAADcAAAADwAAAGRycy9kb3ducmV2LnhtbESPT2vCQBTE7wW/w/IEb3VTBW1TV7GK&#10;rdBD65+DvT2yr9nY7NuQ3Sbx23cFocdhZn7DzBadLUVDtS8cK3gYJiCIM6cLzhUcD5v7RxA+IGss&#10;HZOCC3lYzHt3M0y1a3lHzT7kIkLYp6jAhFClUvrMkEU/dBVx9L5dbTFEWedS19hGuC3lKEkm0mLB&#10;ccFgRStD2c/+1ypYjcaHd2Ne2s/T9vy63vHX20dTKTXod8tnEIG68B++tbdaweRpCt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GCtMgAAADcAAAADwAAAAAA&#10;AAAAAAAAAAChAgAAZHJzL2Rvd25yZXYueG1sUEsFBgAAAAAEAAQA+QAAAJYDAAAAAA==&#10;" strokecolor="black [3213]" strokeweight="1.5pt"/>
                <v:line id="Line 54" o:spid="_x0000_s1178" style="position:absolute;rotation:-90;flip:x;visibility:visible;mso-wrap-style:square" from="3169,11757" to="325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4WxsQAAADcAAAADwAAAGRycy9kb3ducmV2LnhtbERPz2vCMBS+C/4P4Qm7aaoDmZ1R1DEn&#10;7DCrO2y3R/Nsqs1LaWLb/ffLYbDjx/d7ue5tJVpqfOlYwXSSgCDOnS65UPB5fh0/gfABWWPlmBT8&#10;kIf1ajhYYqpdxxm1p1CIGMI+RQUmhDqV0ueGLPqJq4kjd3GNxRBhU0jdYBfDbSVnSTKXFkuODQZr&#10;2hnKb6e7VbCbPZ7fjdl2x6/Ddf+S8ffbR1sr9TDqN88gAvXhX/znPmgF80VcG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hbGxAAAANwAAAAPAAAAAAAAAAAA&#10;AAAAAKECAABkcnMvZG93bnJldi54bWxQSwUGAAAAAAQABAD5AAAAkgMAAAAA&#10;" strokecolor="black [3213]" strokeweight="1.5pt"/>
                <v:rect id="Rectangle 699" o:spid="_x0000_s1179" style="position:absolute;left:1554;top:11480;width:1314;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-0.3</w:t>
                        </w:r>
                      </w:p>
                    </w:txbxContent>
                  </v:textbox>
                </v:rect>
                <v:line id="Line 56" o:spid="_x0000_s1180" style="position:absolute;rotation:-90;flip:x;visibility:visible;mso-wrap-style:square" from="3220,11566" to="3252,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A2sMAAADcAAAADwAAAGRycy9kb3ducmV2LnhtbERPu27CMBTdkfgH6yJ1A6cgURQwqKWi&#10;RerAc6DbVXwbB+LrKHaT8Pf1UInx6LwXq86WoqHaF44VPI8SEMSZ0wXnCs6nzXAGwgdkjaVjUnAn&#10;D6tlv7fAVLuWD9QcQy5iCPsUFZgQqlRKnxmy6EeuIo7cj6sthgjrXOoa2xhuSzlOkqm0WHBsMFjR&#10;2lB2O/5aBevx5PRlzFu7v2yvH+8H/v7cNZVST4PudQ4iUBce4n/3Vit4SeL8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zgNrDAAAA3AAAAA8AAAAAAAAAAAAA&#10;AAAAoQIAAGRycy9kb3ducmV2LnhtbFBLBQYAAAAABAAEAPkAAACRAwAAAAA=&#10;" strokecolor="black [3213]" strokeweight="1.5pt"/>
                <v:line id="Line 57" o:spid="_x0000_s1181" style="position:absolute;rotation:-90;flip:x;visibility:visible;mso-wrap-style:square" from="3220,11344" to="325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QcYAAADcAAAADwAAAGRycy9kb3ducmV2LnhtbESPQWvCQBSE74L/YXmF3nSjBVuiq7SW&#10;VsGDVXvQ2yP7zMZm34bsNon/3hUKPQ4z8w0zW3S2FA3VvnCsYDRMQBBnThecK/g+fAxeQPiArLF0&#10;TAqu5GEx7/dmmGrX8o6afchFhLBPUYEJoUql9Jkhi37oKuLonV1tMURZ51LX2Ea4LeU4SSbSYsFx&#10;wWBFS0PZz/7XKliOnw4bY97ar+P68vm+49Nq21RKPT50r1MQgbrwH/5rr7WC52QE9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JUHGAAAA3AAAAA8AAAAAAAAA&#10;AAAAAAAAoQIAAGRycy9kb3ducmV2LnhtbFBLBQYAAAAABAAEAPkAAACUAwAAAAA=&#10;" strokecolor="black [3213]" strokeweight="1.5pt"/>
                <v:line id="Line 58" o:spid="_x0000_s1182" style="position:absolute;rotation:-90;flip:x;visibility:visible;mso-wrap-style:square" from="3220,11128" to="3252,1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27NscAAADcAAAADwAAAGRycy9kb3ducmV2LnhtbESPQWvCQBSE70L/w/IEb7oxgi2pq7SW&#10;VsFDq/agt0f2NZs2+zZkt0n8965Q6HGYmW+Yxaq3lWip8aVjBdNJAoI4d7rkQsHn8XX8AMIHZI2V&#10;Y1JwIQ+r5d1ggZl2He+pPYRCRAj7DBWYEOpMSp8bsugnriaO3pdrLIYom0LqBrsIt5VMk2QuLZYc&#10;FwzWtDaU/xx+rYJ1OjvujHnuPk7b77eXPZ83722t1GjYPz2CCNSH//Bfe6sV3Ccp3M7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bs2xwAAANwAAAAPAAAAAAAA&#10;AAAAAAAAAKECAABkcnMvZG93bnJldi54bWxQSwUGAAAAAAQABAD5AAAAlQMAAAAA&#10;" strokecolor="black [3213]" strokeweight="1.5pt"/>
                <v:line id="Line 59" o:spid="_x0000_s1183" style="position:absolute;rotation:-90;flip:x;visibility:visible;mso-wrap-style:square" from="3220,10906" to="3251,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EerccAAADcAAAADwAAAGRycy9kb3ducmV2LnhtbESPS2vDMBCE74X+B7GF3ho5CbTBiRLy&#10;oGmghzwPyW2xNpZba2UsxXb/fVUo5DjMzDfMZNbZUjRU+8Kxgn4vAUGcOV1wruB0fH8ZgfABWWPp&#10;mBT8kIfZ9PFhgql2Le+pOYRcRAj7FBWYEKpUSp8Zsuh7riKO3tXVFkOUdS51jW2E21IOkuRVWiw4&#10;LhisaGko+z7crILlYHj8NGbR7s6br/Vqz5ePbVMp9fzUzccgAnXhHv5vb7SCt2QIf2fi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YR6txwAAANwAAAAPAAAAAAAA&#10;AAAAAAAAAKECAABkcnMvZG93bnJldi54bWxQSwUGAAAAAAQABAD5AAAAlQMAAAAA&#10;" strokecolor="black [3213]" strokeweight="1.5pt"/>
                <v:line id="Line 60" o:spid="_x0000_s1184" style="position:absolute;rotation:-90;flip:x;visibility:visible;mso-wrap-style:square" from="3169,10690" to="3252,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iG2ccAAADcAAAADwAAAGRycy9kb3ducmV2LnhtbESPT2vCQBTE7wW/w/IEb3Wjliqpq1TF&#10;VvBg/XNob4/sazY2+zZk1yT99t1CocdhZn7DzJedLUVDtS8cKxgNExDEmdMF5wou5+39DIQPyBpL&#10;x6TgmzwsF727OabatXyk5hRyESHsU1RgQqhSKX1myKIfuoo4ep+uthiirHOpa2wj3JZynCSP0mLB&#10;ccFgRWtD2dfpZhWsx5Pz3phV+/a+u75sjvzxemgqpQb97vkJRKAu/If/2jutYJo8wO+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IbZxwAAANwAAAAPAAAAAAAA&#10;AAAAAAAAAKECAABkcnMvZG93bnJldi54bWxQSwUGAAAAAAQABAD5AAAAlQMAAAAA&#10;" strokecolor="black [3213]" strokeweight="1.5pt"/>
                <v:rect id="Rectangle 705" o:spid="_x0000_s1185" style="position:absolute;left:1554;top:10414;width:131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-0.2</w:t>
                        </w:r>
                      </w:p>
                    </w:txbxContent>
                  </v:textbox>
                </v:rect>
                <v:line id="Line 62" o:spid="_x0000_s1186" style="position:absolute;rotation:-90;flip:x;visibility:visible;mso-wrap-style:square" from="3220,10493" to="3252,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a9NcYAAADcAAAADwAAAGRycy9kb3ducmV2LnhtbESPT2vCQBTE74V+h+UVvNWNFqxEV7GW&#10;qtCDfw96e2Sf2bTZtyG7Jum37xYKHoeZ+Q0znXe2FA3VvnCsYNBPQBBnThecKzgdP57HIHxA1lg6&#10;JgU/5GE+e3yYYqpdy3tqDiEXEcI+RQUmhCqV0meGLPq+q4ijd3W1xRBlnUtdYxvhtpTDJBlJiwXH&#10;BYMVLQ1l34ebVbAcvhw/jXlrd+fN1+p9z5f1tqmU6j11iwmIQF24h//bG63gNRnB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vTXGAAAA3AAAAA8AAAAAAAAA&#10;AAAAAAAAoQIAAGRycy9kb3ducmV2LnhtbFBLBQYAAAAABAAEAPkAAACUAwAAAAA=&#10;" strokecolor="black [3213]" strokeweight="1.5pt"/>
                <v:line id="Line 63" o:spid="_x0000_s1187" style="position:absolute;rotation:-90;flip:x;visibility:visible;mso-wrap-style:square" from="3220,10277" to="3252,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YrscAAADcAAAADwAAAGRycy9kb3ducmV2LnhtbESPT2vCQBTE7wW/w/KE3upGhSrRVazF&#10;VvBg/XOwt0f2NRvNvg3ZbZJ++25B6HGYmd8w82VnS9FQ7QvHCoaDBARx5nTBuYLzafM0BeEDssbS&#10;MSn4IQ/LRe9hjql2LR+oOYZcRAj7FBWYEKpUSp8ZsugHriKO3perLYYo61zqGtsIt6UcJcmztFhw&#10;XDBY0dpQdjt+WwXr0fi0M+al/bhsr2+vB/583zeVUo/9bjUDEagL/+F7e6sVTJI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hiuxwAAANwAAAAPAAAAAAAA&#10;AAAAAAAAAKECAABkcnMvZG93bnJldi54bWxQSwUGAAAAAAQABAD5AAAAlQMAAAAA&#10;" strokecolor="black [3213]" strokeweight="1.5pt"/>
                <v:line id="Line 64" o:spid="_x0000_s1188" style="position:absolute;rotation:-90;flip:x;visibility:visible;mso-wrap-style:square" from="3220,10055" to="325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M3MMAAADcAAAADwAAAGRycy9kb3ducmV2LnhtbERPu27CMBTdkfgH6yJ1A6cgURQwqKWi&#10;RerAc6DbVXwbB+LrKHaT8Pf1UInx6LwXq86WoqHaF44VPI8SEMSZ0wXnCs6nzXAGwgdkjaVjUnAn&#10;D6tlv7fAVLuWD9QcQy5iCPsUFZgQqlRKnxmy6EeuIo7cj6sthgjrXOoa2xhuSzlOkqm0WHBsMFjR&#10;2lB2O/5aBevx5PRlzFu7v2yvH+8H/v7cNZVST4PudQ4iUBce4n/3Vit4SeLa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FjNzDAAAA3AAAAA8AAAAAAAAAAAAA&#10;AAAAoQIAAGRycy9kb3ducmV2LnhtbFBLBQYAAAAABAAEAPkAAACRAwAAAAA=&#10;" strokecolor="black [3213]" strokeweight="1.5pt"/>
                <v:line id="Line 65" o:spid="_x0000_s1189" style="position:absolute;rotation:-90;flip:x;visibility:visible;mso-wrap-style:square" from="3220,9839" to="3251,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pR8cAAADcAAAADwAAAGRycy9kb3ducmV2LnhtbESPT2vCQBTE7wW/w/IEb3WjQqupq1TF&#10;VvBg/XNob4/sazY2+zZk1yT99t1CocdhZn7DzJedLUVDtS8cKxgNExDEmdMF5wou5+39FIQPyBpL&#10;x6TgmzwsF727OabatXyk5hRyESHsU1RgQqhSKX1myKIfuoo4ep+uthiirHOpa2wj3JZynCQP0mLB&#10;ccFgRWtD2dfpZhWsx5Pz3phV+/a+u75sjvzxemgqpQb97vkJRKAu/If/2jut4DGZwe+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iSlHxwAAANwAAAAPAAAAAAAA&#10;AAAAAAAAAKECAABkcnMvZG93bnJldi54bWxQSwUGAAAAAAQABAD5AAAAlQMAAAAA&#10;" strokecolor="black [3213]" strokeweight="1.5pt"/>
                <v:line id="Line 66" o:spid="_x0000_s1190" style="position:absolute;rotation:-90;flip:x;visibility:visible;mso-wrap-style:square" from="3170,9648" to="3252,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WB8QAAADcAAAADwAAAGRycy9kb3ducmV2LnhtbERPz2vCMBS+C/sfwht401QHc1SjbI6p&#10;sIOretDbo3lrujUvpYlt998vB8Hjx/d7septJVpqfOlYwWScgCDOnS65UHA6foxeQPiArLFyTAr+&#10;yMNq+TBYYKpdxxm1h1CIGMI+RQUmhDqV0ueGLPqxq4kj9+0aiyHCppC6wS6G20pOk+RZWiw5Nhis&#10;aW0o/z1crYL19On4acxb93Xe/WzeM75s922t1PCxf52DCNSHu/jm3mkFs0mcH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hYHxAAAANwAAAAPAAAAAAAAAAAA&#10;AAAAAKECAABkcnMvZG93bnJldi54bWxQSwUGAAAAAAQABAD5AAAAkgMAAAAA&#10;" strokecolor="black [3213]" strokeweight="1.5pt"/>
                <v:rect id="Rectangle 711" o:spid="_x0000_s1191" style="position:absolute;left:1554;top:9373;width:1314;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-0.1</w:t>
                        </w:r>
                      </w:p>
                    </w:txbxContent>
                  </v:textbox>
                </v:rect>
                <v:line id="Line 68" o:spid="_x0000_s1192" style="position:absolute;rotation:-90;flip:x;visibility:visible;mso-wrap-style:square" from="3220,9426" to="3252,9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t68cAAADcAAAADwAAAGRycy9kb3ducmV2LnhtbESPzWrDMBCE74W8g9hCb40cF9rgRAlt&#10;SttADvk9pLfF2lpOrZWxVNt5+yhQyHGYmW+Y6by3lWip8aVjBaNhAoI4d7rkQsFh//E4BuEDssbK&#10;MSk4k4f5bHA3xUy7jrfU7kIhIoR9hgpMCHUmpc8NWfRDVxNH78c1FkOUTSF1g12E20qmSfIsLZYc&#10;FwzWtDCU/+7+rIJF+rRfGfPWbY7L0+f7lr+/1m2t1MN9/zoBEagPt/B/e6kVvIxSuJ6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C3rxwAAANwAAAAPAAAAAAAA&#10;AAAAAAAAAKECAABkcnMvZG93bnJldi54bWxQSwUGAAAAAAQABAD5AAAAlQMAAAAA&#10;" strokecolor="black [3213]" strokeweight="1.5pt"/>
                <v:line id="Line 69" o:spid="_x0000_s1193" style="position:absolute;rotation:-90;flip:x;visibility:visible;mso-wrap-style:square" from="3220,9210" to="3252,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IcMcAAADcAAAADwAAAGRycy9kb3ducmV2LnhtbESPT2vCQBTE74V+h+UVeqsbFaykrlKV&#10;VsFD/dOD3h7Z12w0+zZkt0n89q5Q6HGYmd8wk1lnS9FQ7QvHCvq9BARx5nTBuYLvw8fLGIQPyBpL&#10;x6TgSh5m08eHCabatbyjZh9yESHsU1RgQqhSKX1myKLvuYo4ej+uthiirHOpa2wj3JZykCQjabHg&#10;uGCwooWh7LL/tQoWg+FhY8y83R7X58/ljk+rr6ZS6vmpe38DEagL/+G/9loreO0P4X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IhwxwAAANwAAAAPAAAAAAAA&#10;AAAAAAAAAKECAABkcnMvZG93bnJldi54bWxQSwUGAAAAAAQABAD5AAAAlQMAAAAA&#10;" strokecolor="black [3213]" strokeweight="1.5pt"/>
                <v:line id="Line 70" o:spid="_x0000_s1194" style="position:absolute;rotation:-90;flip:x;visibility:visible;mso-wrap-style:square" from="3220,8988" to="3252,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QBMgAAADcAAAADwAAAGRycy9kb3ducmV2LnhtbESPS2/CMBCE75X4D9ZW4lYcHqJVikEF&#10;VEDqoeVxoLdVvI1D43UUu0n673ElpB5HM/ONZrbobCkaqn3hWMFwkIAgzpwuOFdwOr4+PIHwAVlj&#10;6ZgU/JKHxbx3N8NUu5b31BxCLiKEfYoKTAhVKqXPDFn0A1cRR+/L1RZDlHUudY1thNtSjpJkKi0W&#10;HBcMVrQylH0ffqyC1Wh8fDNm2X6cd5fNes+f2/emUqp/3708gwjUhf/wrb3TCh6HE/g7E4+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EQBMgAAADcAAAADwAAAAAA&#10;AAAAAAAAAAChAgAAZHJzL2Rvd25yZXYueG1sUEsFBgAAAAAEAAQA+QAAAJYDAAAAAA==&#10;" strokecolor="black [3213]" strokeweight="1.5pt"/>
                <v:line id="Line 71" o:spid="_x0000_s1195" style="position:absolute;rotation:-90;flip:x;visibility:visible;mso-wrap-style:square" from="3220,8772" to="3252,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21n8gAAADcAAAADwAAAGRycy9kb3ducmV2LnhtbESPT2vCQBTE7wW/w/IK3upGRVtSV6lK&#10;Veih9c/B3h7Z12xs9m3IbpP027sFocdhZn7DzBadLUVDtS8cKxgOEhDEmdMF5wpOx9eHJxA+IGss&#10;HZOCX/KwmPfuZphq1/KemkPIRYSwT1GBCaFKpfSZIYt+4Cri6H252mKIss6lrrGNcFvKUZJMpcWC&#10;44LBilaGsu/Dj1WwGo2Pb8Ys24/z7rJZ7/lz+95USvXvu5dnEIG68B++tXdaweNwAn9n4hG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21n8gAAADcAAAADwAAAAAA&#10;AAAAAAAAAAChAgAAZHJzL2Rvd25yZXYueG1sUEsFBgAAAAAEAAQA+QAAAJYDAAAAAA==&#10;" strokecolor="black [3213]" strokeweight="1.5pt"/>
                <v:line id="Line 72" o:spid="_x0000_s1196" style="position:absolute;rotation:-90;flip:x;visibility:visible;mso-wrap-style:square" from="3170,8575" to="325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r6McAAADcAAAADwAAAGRycy9kb3ducmV2LnhtbESPS2vDMBCE74X+B7GF3ho5CaTBiRLy&#10;IG2gh+Z1SG6LtbGcWCtjqbb776tCocdhZr5hpvPOlqKh2heOFfR7CQjizOmCcwWn4+ZlDMIHZI2l&#10;Y1LwTR7ms8eHKabatbyn5hByESHsU1RgQqhSKX1myKLvuYo4eldXWwxR1rnUNbYRbks5SJKRtFhw&#10;XDBY0cpQdj98WQWrwfD4Ycyy3Z23t7f1ni/vn02l1PNTt5iACNSF//Bfe6sVvPZH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yvoxwAAANwAAAAPAAAAAAAA&#10;AAAAAAAAAKECAABkcnMvZG93bnJldi54bWxQSwUGAAAAAAQABAD5AAAAlQMAAAAA&#10;" strokecolor="black [3213]" strokeweight="1.5pt"/>
                <v:rect id="Rectangle 717" o:spid="_x0000_s1197" style="position:absolute;left:1611;top:8300;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0.0</w:t>
                        </w:r>
                      </w:p>
                    </w:txbxContent>
                  </v:textbox>
                </v:rect>
                <v:line id="Line 74" o:spid="_x0000_s1198" style="position:absolute;rotation:-90;flip:x;visibility:visible;mso-wrap-style:square" from="3220,8359" to="325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aAcQAAADcAAAADwAAAGRycy9kb3ducmV2LnhtbERPz2vCMBS+C/sfwht401QHc1SjbI6p&#10;sIOretDbo3lrujUvpYlt998vB8Hjx/d7septJVpqfOlYwWScgCDOnS65UHA6foxeQPiArLFyTAr+&#10;yMNq+TBYYKpdxxm1h1CIGMI+RQUmhDqV0ueGLPqxq4kj9+0aiyHCppC6wS6G20pOk+RZWiw5Nhis&#10;aW0o/z1crYL19On4acxb93Xe/WzeM75s922t1PCxf52DCNSHu/jm3mkFs0lcG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BoBxAAAANwAAAAPAAAAAAAAAAAA&#10;AAAAAKECAABkcnMvZG93bnJldi54bWxQSwUGAAAAAAQABAD5AAAAkgMAAAAA&#10;" strokecolor="black [3213]" strokeweight="1.5pt"/>
                <v:line id="Line 75" o:spid="_x0000_s1199" style="position:absolute;rotation:-90;flip:x;visibility:visible;mso-wrap-style:square" from="3220,8137" to="3252,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msgAAADcAAAADwAAAGRycy9kb3ducmV2LnhtbESPT2vCQBTE7wW/w/IK3upGBW1TV6lK&#10;Veih9c/B3h7Z12xs9m3IbpP027sFocdhZn7DzBadLUVDtS8cKxgOEhDEmdMF5wpOx9eHRxA+IGss&#10;HZOCX/KwmPfuZphq1/KemkPIRYSwT1GBCaFKpfSZIYt+4Cri6H252mKIss6lrrGNcFvKUZJMpMWC&#10;44LBilaGsu/Dj1WwGo2Pb8Ys24/z7rJZ7/lz+95USvXvu5dnEIG68B++tXdawXT4BH9n4hG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C/msgAAADcAAAADwAAAAAA&#10;AAAAAAAAAAChAgAAZHJzL2Rvd25yZXYueG1sUEsFBgAAAAAEAAQA+QAAAJYDAAAAAA==&#10;" strokecolor="black [3213]" strokeweight="1.5pt"/>
                <v:line id="Line 76" o:spid="_x0000_s1200" style="position:absolute;rotation:-90;flip:x;visibility:visible;mso-wrap-style:square" from="3220,7921" to="3252,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cusQAAADcAAAADwAAAGRycy9kb3ducmV2LnhtbERPu27CMBTdK/UfrFupW3FIJYoCBlGq&#10;tkgMPAfYruJLnDa+jmI3CX+Ph0qMR+c9nfe2Ei01vnSsYDhIQBDnTpdcKDgePl/GIHxA1lg5JgVX&#10;8jCfPT5MMdOu4x21+1CIGMI+QwUmhDqT0ueGLPqBq4kjd3GNxRBhU0jdYBfDbSXTJBlJiyXHBoM1&#10;LQ3lv/s/q2CZvh7Wxrx329Pq5+tjx+fvTVsr9fzULyYgAvXhLv53r7SCtzTOj2fi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ty6xAAAANwAAAAPAAAAAAAAAAAA&#10;AAAAAKECAABkcnMvZG93bnJldi54bWxQSwUGAAAAAAQABAD5AAAAkgMAAAAA&#10;" strokecolor="black [3213]" strokeweight="1.5pt"/>
                <v:line id="Line 77" o:spid="_x0000_s1201" style="position:absolute;rotation:-90;flip:x;visibility:visible;mso-wrap-style:square" from="3220,7699" to="3252,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5IccAAADcAAAADwAAAGRycy9kb3ducmV2LnhtbESPzWrDMBCE74W8g9hCb40cF9rgRAlt&#10;SttADvk9pLfF2lpOrZWxVNt5+yhQyHGYmW+Y6by3lWip8aVjBaNhAoI4d7rkQsFh//E4BuEDssbK&#10;MSk4k4f5bHA3xUy7jrfU7kIhIoR9hgpMCHUmpc8NWfRDVxNH78c1FkOUTSF1g12E20qmSfIsLZYc&#10;FwzWtDCU/+7+rIJF+rRfGfPWbY7L0+f7lr+/1m2t1MN9/zoBEagPt/B/e6kVvKQjuJ6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nkhxwAAANwAAAAPAAAAAAAA&#10;AAAAAAAAAKECAABkcnMvZG93bnJldi54bWxQSwUGAAAAAAQABAD5AAAAlQMAAAAA&#10;" strokecolor="black [3213]" strokeweight="1.5pt"/>
                <v:line id="Line 78" o:spid="_x0000_s1202" style="position:absolute;rotation:-90;flip:x;visibility:visible;mso-wrap-style:square" from="3170,7508" to="3252,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nVscAAADcAAAADwAAAGRycy9kb3ducmV2LnhtbESPT2vCQBTE74LfYXmF3nTTFKykrtJa&#10;WgUP9U8PentkX7Ox2bchu03it3eFQo/DzPyGmS16W4mWGl86VvAwTkAQ506XXCj4OryPpiB8QNZY&#10;OSYFF/KwmA8HM8y063hH7T4UIkLYZ6jAhFBnUvrckEU/djVx9L5dYzFE2RRSN9hFuK1kmiQTabHk&#10;uGCwpqWh/Gf/axUs08fDxpjXbntcnz/ednxafba1Uvd3/csziEB9+A//tddawVOawu1MP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mOdWxwAAANwAAAAPAAAAAAAA&#10;AAAAAAAAAKECAABkcnMvZG93bnJldi54bWxQSwUGAAAAAAQABAD5AAAAlQMAAAAA&#10;" strokecolor="black [3213]" strokeweight="1.5pt"/>
                <v:rect id="Rectangle 723" o:spid="_x0000_s1203" style="position:absolute;left:1611;top:7233;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0.1</w:t>
                        </w:r>
                      </w:p>
                    </w:txbxContent>
                  </v:textbox>
                </v:rect>
                <v:line id="Line 80" o:spid="_x0000_s1204" style="position:absolute;rotation:-90;flip:x;visibility:visible;mso-wrap-style:square" from="3220,7292" to="325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auccAAADcAAAADwAAAGRycy9kb3ducmV2LnhtbESPQU/CQBSE7yT+h80j8QZbqkFTWQhi&#10;UBIOCnjQ20v32a103zbdpS3/3iUh8TiZmW8ys0VvK9FS40vHCibjBARx7nTJhYLPw3r0CMIHZI2V&#10;Y1JwJg+L+c1ghpl2He+o3YdCRAj7DBWYEOpMSp8bsujHriaO3o9rLIYom0LqBrsIt5VMk2QqLZYc&#10;FwzWtDKUH/cnq2CV3h22xjx3H1+b39eXHX+/vbe1UrfDfvkEIlAf/sPX9kYreEjv4X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dq5xwAAANwAAAAPAAAAAAAA&#10;AAAAAAAAAKECAABkcnMvZG93bnJldi54bWxQSwUGAAAAAAQABAD5AAAAlQMAAAAA&#10;" strokecolor="black [3213]" strokeweight="1.5pt"/>
                <v:line id="Line 81" o:spid="_x0000_s1205" style="position:absolute;rotation:-90;flip:x;visibility:visible;mso-wrap-style:square" from="3220,7070" to="325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IscAAADcAAAADwAAAGRycy9kb3ducmV2LnhtbESPQU/CQBSE7yT+h80j8QZbakRTWQhi&#10;UBIOCnjQ20v32a103zbdpS3/3iUh8TiZmW8ys0VvK9FS40vHCibjBARx7nTJhYLPw3r0CMIHZI2V&#10;Y1JwJg+L+c1ghpl2He+o3YdCRAj7DBWYEOpMSp8bsujHriaO3o9rLIYom0LqBrsIt5VMk2QqLZYc&#10;FwzWtDKUH/cnq2CV3h22xjx3H1+b39eXHX+/vbe1UrfDfvkEIlAf/sPX9kYreEjv4X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X8ixwAAANwAAAAPAAAAAAAA&#10;AAAAAAAAAKECAABkcnMvZG93bnJldi54bWxQSwUGAAAAAAQABAD5AAAAlQMAAAAA&#10;" strokecolor="black [3213]" strokeweight="1.5pt"/>
                <v:line id="Line 82" o:spid="_x0000_s1206" style="position:absolute;rotation:-90;flip:x;visibility:visible;mso-wrap-style:square" from="3220,6854" to="3252,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hVccAAADcAAAADwAAAGRycy9kb3ducmV2LnhtbESPT2vCQBTE74V+h+UVvNVNI9iSukpV&#10;tIIH//XQ3h7Z12za7NuQ3Sbx27tCweMwM79hJrPeVqKlxpeOFTwNExDEudMlFwo+TqvHFxA+IGus&#10;HJOCM3mYTe/vJphp1/GB2mMoRISwz1CBCaHOpPS5IYt+6Gri6H27xmKIsimkbrCLcFvJNEnG0mLJ&#10;ccFgTQtD+e/xzypYpKPT1ph5t//c/KyXB/5637W1UoOH/u0VRKA+3ML/7Y1W8JyO4XomHg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FVxwAAANwAAAAPAAAAAAAA&#10;AAAAAAAAAKECAABkcnMvZG93bnJldi54bWxQSwUGAAAAAAQABAD5AAAAlQMAAAAA&#10;" strokecolor="black [3213]" strokeweight="1.5pt"/>
                <v:line id="Line 83" o:spid="_x0000_s1207" style="position:absolute;rotation:-90;flip:x;visibility:visible;mso-wrap-style:square" from="3220,6657" to="3252,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zscAAADcAAAADwAAAGRycy9kb3ducmV2LnhtbESPT2vCQBTE74V+h+UVequbRtCSukpV&#10;bAUP/uuhvT2yr9m02bchu03it3cFweMwM79hJrPeVqKlxpeOFTwPEhDEudMlFwo+j6unFxA+IGus&#10;HJOCE3mYTe/vJphp1/Ge2kMoRISwz1CBCaHOpPS5IYt+4Gri6P24xmKIsimkbrCLcFvJNElG0mLJ&#10;ccFgTQtD+d/h3ypYpMPjxph5t/ta/74v9/z9sW1rpR4f+rdXEIH6cAtf22utYJyO4XImHgE5P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70TOxwAAANwAAAAPAAAAAAAA&#10;AAAAAAAAAKECAABkcnMvZG93bnJldi54bWxQSwUGAAAAAAQABAD5AAAAlQMAAAAA&#10;" strokecolor="black [3213]" strokeweight="1.5pt"/>
                <v:line id="Line 84" o:spid="_x0000_s1208" style="position:absolute;rotation:-90;flip:x;visibility:visible;mso-wrap-style:square" from="3169,6442" to="3252,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QvMQAAADcAAAADwAAAGRycy9kb3ducmV2LnhtbERPu27CMBTdK/UfrFupW3FIJYoCBlGq&#10;tkgMPAfYruJLnDa+jmI3CX+Ph0qMR+c9nfe2Ei01vnSsYDhIQBDnTpdcKDgePl/GIHxA1lg5JgVX&#10;8jCfPT5MMdOu4x21+1CIGMI+QwUmhDqT0ueGLPqBq4kjd3GNxRBhU0jdYBfDbSXTJBlJiyXHBoM1&#10;LQ3lv/s/q2CZvh7Wxrx329Pq5+tjx+fvTVsr9fzULyYgAvXhLv53r7SCtzSujWfi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NC8xAAAANwAAAAPAAAAAAAAAAAA&#10;AAAAAKECAABkcnMvZG93bnJldi54bWxQSwUGAAAAAAQABAD5AAAAkgMAAAAA&#10;" strokecolor="black [3213]" strokeweight="1.5pt"/>
                <v:rect id="Rectangle 729" o:spid="_x0000_s1209" style="position:absolute;left:1611;top:6167;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0.2</w:t>
                        </w:r>
                      </w:p>
                    </w:txbxContent>
                  </v:textbox>
                </v:rect>
                <v:line id="Line 86" o:spid="_x0000_s1210" style="position:absolute;rotation:-90;flip:x;visibility:visible;mso-wrap-style:square" from="3220,6219" to="3252,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KZ8QAAADcAAAADwAAAGRycy9kb3ducmV2LnhtbERPz2vCMBS+C/sfwht403QKOjqjTEUn&#10;7OCqO2y3R/PWdDYvpcna+t8vB8Hjx/d7septJVpqfOlYwdM4AUGcO11yoeDzvBs9g/ABWWPlmBRc&#10;ycNq+TBYYKpdxxm1p1CIGMI+RQUmhDqV0ueGLPqxq4kj9+MaiyHCppC6wS6G20pOkmQmLZYcGwzW&#10;tDGUX05/VsFmMj2/G7PuPr4Ov/ttxt9vx7ZWavjYv76ACNSHu/jmPmgF82mcH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0pnxAAAANwAAAAPAAAAAAAAAAAA&#10;AAAAAKECAABkcnMvZG93bnJldi54bWxQSwUGAAAAAAQABAD5AAAAkgMAAAAA&#10;" strokecolor="black [3213]" strokeweight="1.5pt"/>
                <v:line id="Line 87" o:spid="_x0000_s1211" style="position:absolute;rotation:-90;flip:x;visibility:visible;mso-wrap-style:square" from="3220,6003" to="325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v/McAAADcAAAADwAAAGRycy9kb3ducmV2LnhtbESPT2vCQBTE74V+h+UVeqsbFaykrlKV&#10;VsFD/dOD3h7Z12w0+zZkt0n89q5Q6HGYmd8wk1lnS9FQ7QvHCvq9BARx5nTBuYLvw8fLGIQPyBpL&#10;x6TgSh5m08eHCabatbyjZh9yESHsU1RgQqhSKX1myKLvuYo4ej+uthiirHOpa2wj3JZykCQjabHg&#10;uGCwooWh7LL/tQoWg+FhY8y83R7X58/ljk+rr6ZS6vmpe38DEagL/+G/9loreB324X4mHg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8xwAAANwAAAAPAAAAAAAA&#10;AAAAAAAAAKECAABkcnMvZG93bnJldi54bWxQSwUGAAAAAAQABAD5AAAAlQMAAAAA&#10;" strokecolor="black [3213]" strokeweight="1.5pt"/>
                <v:line id="Line 88" o:spid="_x0000_s1212" style="position:absolute;rotation:-90;flip:x;visibility:visible;mso-wrap-style:square" from="3220,5781" to="325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xi8cAAADcAAAADwAAAGRycy9kb3ducmV2LnhtbESPzWrDMBCE74W8g9hAb41cB9rgRAlN&#10;QttAD/k9pLfF2lpurZWxVNt5+6hQyHGYmW+Y2aK3lWip8aVjBY+jBARx7nTJhYLT8fVhAsIHZI2V&#10;Y1JwIQ+L+eBuhpl2He+pPYRCRAj7DBWYEOpMSp8bsuhHriaO3pdrLIYom0LqBrsIt5VMk+RJWiw5&#10;LhisaWUo/zn8WgWrdHz8MGbZ7c6b77f1nj/ft22t1P2wf5mCCNSHW/i/vdEKnscp/J2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XGLxwAAANwAAAAPAAAAAAAA&#10;AAAAAAAAAKECAABkcnMvZG93bnJldi54bWxQSwUGAAAAAAQABAD5AAAAlQMAAAAA&#10;" strokecolor="black [3213]" strokeweight="1.5pt"/>
                <v:line id="Line 89" o:spid="_x0000_s1213" style="position:absolute;rotation:-90;flip:x;visibility:visible;mso-wrap-style:square" from="3220,5591" to="325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UEMcAAADcAAAADwAAAGRycy9kb3ducmV2LnhtbESPzWrDMBCE74W8g9hAb43cGNrgRAlt&#10;StNAD/k9pLfF2lpurZWxFNt5+6hQyHGYmW+Y2aK3lWip8aVjBY+jBARx7nTJhYLj4f1hAsIHZI2V&#10;Y1JwIQ+L+eBuhpl2He+o3YdCRAj7DBWYEOpMSp8bsuhHriaO3rdrLIYom0LqBrsIt5UcJ8mTtFhy&#10;XDBY09JQ/rs/WwXLcXr4NOa1257WP6u3HX99bNpaqfth/zIFEagPt/B/e60VPKcp/J2JR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dQQxwAAANwAAAAPAAAAAAAA&#10;AAAAAAAAAKECAABkcnMvZG93bnJldi54bWxQSwUGAAAAAAQABAD5AAAAlQMAAAAA&#10;" strokecolor="black [3213]" strokeweight="1.5pt"/>
                <v:line id="Line 90" o:spid="_x0000_s1214" style="position:absolute;rotation:-90;flip:x;visibility:visible;mso-wrap-style:square" from="3169,5375" to="3252,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MZMgAAADcAAAADwAAAGRycy9kb3ducmV2LnhtbESPT2vCQBTE7wW/w/IEb3VTFVtSV7FK&#10;q9BD65+DvT2yr9nY7NuQ3Sbx23cFocdhZn7DzBadLUVDtS8cK3gYJiCIM6cLzhUcD6/3TyB8QNZY&#10;OiYFF/KwmPfuZphq1/KOmn3IRYSwT1GBCaFKpfSZIYt+6Cri6H272mKIss6lrrGNcFvKUZJMpcWC&#10;44LBilaGsp/9r1WwGo0P78a8tJ+n7fltveOvzUdTKTXod8tnEIG68B++tbdaweN4At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RMZMgAAADcAAAADwAAAAAA&#10;AAAAAAAAAAChAgAAZHJzL2Rvd25yZXYueG1sUEsFBgAAAAAEAAQA+QAAAJYDAAAAAA==&#10;" strokecolor="black [3213]" strokeweight="1.5pt"/>
                <v:rect id="Rectangle 735" o:spid="_x0000_s1215" style="position:absolute;left:1611;top:5094;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0.3</w:t>
                        </w:r>
                      </w:p>
                    </w:txbxContent>
                  </v:textbox>
                </v:rect>
                <v:line id="Line 92" o:spid="_x0000_s1216" style="position:absolute;rotation:-90;flip:x;visibility:visible;mso-wrap-style:square" from="3220,5152" to="325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3iMcAAADcAAAADwAAAGRycy9kb3ducmV2LnhtbESPT2vCQBTE7wW/w/IKvdVNFaxEV7GW&#10;tkIP/j3o7ZF9ZmOzb0N2m8Rv7xYKHoeZ+Q0znXe2FA3VvnCs4KWfgCDOnC44V3DYfzyPQfiArLF0&#10;TAqu5GE+6z1MMdWu5S01u5CLCGGfogITQpVK6TNDFn3fVcTRO7vaYoiyzqWusY1wW8pBkoykxYLj&#10;gsGKloayn92vVbAcDPffxry1m+Pq8vm+5dPXuqmUenrsFhMQgbpwD/+3V1rB63AE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neIxwAAANwAAAAPAAAAAAAA&#10;AAAAAAAAAKECAABkcnMvZG93bnJldi54bWxQSwUGAAAAAAQABAD5AAAAlQMAAAAA&#10;" strokecolor="black [3213]" strokeweight="1.5pt"/>
                <v:line id="Line 93" o:spid="_x0000_s1217" style="position:absolute;rotation:-90;flip:x;visibility:visible;mso-wrap-style:square" from="3220,4930" to="325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SE8cAAADcAAAADwAAAGRycy9kb3ducmV2LnhtbESPT2vCQBTE7wW/w/IKvdVNFVSiq6il&#10;rdBD/XfQ2yP7zEazb0N2m8Rv3y0Uehxm5jfMbNHZUjRU+8Kxgpd+AoI4c7rgXMHx8PY8AeEDssbS&#10;MSm4k4fFvPcww1S7lnfU7EMuIoR9igpMCFUqpc8MWfR9VxFH7+JqiyHKOpe6xjbCbSkHSTKSFguO&#10;CwYrWhvKbvtvq2A9GB4+jVm129Pm+v664/PHV1Mp9fTYLacgAnXhP/zX3mgF4+EYfs/EI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NtITxwAAANwAAAAPAAAAAAAA&#10;AAAAAAAAAKECAABkcnMvZG93bnJldi54bWxQSwUGAAAAAAQABAD5AAAAlQMAAAAA&#10;" strokecolor="black [3213]" strokeweight="1.5pt"/>
                <v:line id="Line 94" o:spid="_x0000_s1218" style="position:absolute;rotation:-90;flip:x;visibility:visible;mso-wrap-style:square" from="3220,4714" to="325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GYcQAAADcAAAADwAAAGRycy9kb3ducmV2LnhtbERPz2vCMBS+C/sfwht403QKOjqjTEUn&#10;7OCqO2y3R/PWdDYvpcna+t8vB8Hjx/d7septJVpqfOlYwdM4AUGcO11yoeDzvBs9g/ABWWPlmBRc&#10;ycNq+TBYYKpdxxm1p1CIGMI+RQUmhDqV0ueGLPqxq4kj9+MaiyHCppC6wS6G20pOkmQmLZYcGwzW&#10;tDGUX05/VsFmMj2/G7PuPr4Ov/ttxt9vx7ZWavjYv76ACNSHu/jmPmgF82lcG8/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UZhxAAAANwAAAAPAAAAAAAAAAAA&#10;AAAAAKECAABkcnMvZG93bnJldi54bWxQSwUGAAAAAAQABAD5AAAAkgMAAAAA&#10;" strokecolor="black [3213]" strokeweight="1.5pt"/>
                <v:line id="Line 95" o:spid="_x0000_s1219" style="position:absolute;rotation:-90;flip:x;visibility:visible;mso-wrap-style:square" from="3220,4524" to="325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sgAAADcAAAADwAAAGRycy9kb3ducmV2LnhtbESPT2vCQBTE7wW/w/IEb3VTBW1TV7FK&#10;q9BD65+DvT2yr9nY7NuQ3Sbx23cFocdhZn7DzBadLUVDtS8cK3gYJiCIM6cLzhUcD6/3jyB8QNZY&#10;OiYFF/KwmPfuZphq1/KOmn3IRYSwT1GBCaFKpfSZIYt+6Cri6H272mKIss6lrrGNcFvKUZJMpMWC&#10;44LBilaGsp/9r1WwGo0P78a8tJ+n7fltveOvzUdTKTXod8tnEIG68B++tbdawXT8BN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j+sgAAADcAAAADwAAAAAA&#10;AAAAAAAAAAChAgAAZHJzL2Rvd25yZXYueG1sUEsFBgAAAAAEAAQA+QAAAJYDAAAAAA==&#10;" strokecolor="black [3213]" strokeweight="1.5pt"/>
                <v:line id="Line 96" o:spid="_x0000_s1220" style="position:absolute;rotation:-90;flip:x;visibility:visible;mso-wrap-style:square" from="3169,4302" to="325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5GsQAAADcAAAADwAAAGRycy9kb3ducmV2LnhtbERPu27CMBTdkfoP1q3EBk4B0SrFIB4q&#10;IHVogQ7tdhXfxinxdRS7Sfh7PCAxHp33bNHZUjRU+8KxgqdhAoI4c7rgXMHX6W3wAsIHZI2lY1Jw&#10;IQ+L+UNvhql2LR+oOYZcxBD2KSowIVSplD4zZNEPXUUcuV9XWwwR1rnUNbYx3JZylCRTabHg2GCw&#10;orWh7Hz8twrWo/Hp3ZhV+/m9/9tuDvyz+2gqpfqP3fIVRKAu3MU3914reJ7E+fFMP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2TkaxAAAANwAAAAPAAAAAAAAAAAA&#10;AAAAAKECAABkcnMvZG93bnJldi54bWxQSwUGAAAAAAQABAD5AAAAkgMAAAAA&#10;" strokecolor="black [3213]" strokeweight="1.5pt"/>
                <v:rect id="Rectangle 741" o:spid="_x0000_s1221" style="position:absolute;left:1611;top:4027;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0.4</w:t>
                        </w:r>
                      </w:p>
                    </w:txbxContent>
                  </v:textbox>
                </v:rect>
                <v:line id="Line 98" o:spid="_x0000_s1222" style="position:absolute;rotation:-90;flip:x;visibility:visible;mso-wrap-style:square" from="3220,4086" to="3251,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C9scAAADcAAAADwAAAGRycy9kb3ducmV2LnhtbESPQU/CQBSE7yT+h80j8QZbqkFTWQhi&#10;UBIOCnjQ20v32a103zbdpS3/3iUh8TiZmW8ys0VvK9FS40vHCibjBARx7nTJhYLPw3r0CMIHZI2V&#10;Y1JwJg+L+c1ghpl2He+o3YdCRAj7DBWYEOpMSp8bsujHriaO3o9rLIYom0LqBrsIt5VMk2QqLZYc&#10;FwzWtDKUH/cnq2CV3h22xjx3H1+b39eXHX+/vbe1UrfDfvkEIlAf/sPX9kYreLhP4X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wL2xwAAANwAAAAPAAAAAAAA&#10;AAAAAAAAAKECAABkcnMvZG93bnJldi54bWxQSwUGAAAAAAQABAD5AAAAlQMAAAAA&#10;" strokecolor="black [3213]" strokeweight="1.5pt"/>
                <v:line id="Line 99" o:spid="_x0000_s1223" style="position:absolute;rotation:-90;flip:x;visibility:visible;mso-wrap-style:square" from="3220,3863" to="3252,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nbcgAAADcAAAADwAAAGRycy9kb3ducmV2LnhtbESPT2vCQBTE7wW/w/IEb3VTFVtSV7FK&#10;q9BD65+DvT2yr9nY7NuQ3Sbx23cFocdhZn7DzBadLUVDtS8cK3gYJiCIM6cLzhUcD6/3TyB8QNZY&#10;OiYFF/KwmPfuZphq1/KOmn3IRYSwT1GBCaFKpfSZIYt+6Cri6H272mKIss6lrrGNcFvKUZJMpcWC&#10;44LBilaGsp/9r1WwGo0P78a8tJ+n7fltveOvzUdTKTXod8tnEIG68B++tbdaweNkDN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unbcgAAADcAAAADwAAAAAA&#10;AAAAAAAAAAChAgAAZHJzL2Rvd25yZXYueG1sUEsFBgAAAAAEAAQA+QAAAJYDAAAAAA==&#10;" strokecolor="black [3213]" strokeweight="1.5pt"/>
                <v:line id="Line 100" o:spid="_x0000_s1224" style="position:absolute;rotation:-90;flip:x;visibility:visible;mso-wrap-style:square" from="3220,3673" to="3252,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I/GcgAAADcAAAADwAAAGRycy9kb3ducmV2LnhtbESPT2vCQBTE7wW/w/IEb3VTFVtSV7GK&#10;rdBD65+DvT2yr9nY7NuQ3Sbx23cFocdhZn7DzBadLUVDtS8cK3gYJiCIM6cLzhUcD5v7JxA+IGss&#10;HZOCC3lYzHt3M0y1a3lHzT7kIkLYp6jAhFClUvrMkEU/dBVx9L5dbTFEWedS19hGuC3lKEmm0mLB&#10;ccFgRStD2c/+1ypYjcaHd2Ne2s/T9vy63vHX20dTKTXod8tnEIG68B++tbdaweNkAt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I/GcgAAADcAAAADwAAAAAA&#10;AAAAAAAAAAChAgAAZHJzL2Rvd25yZXYueG1sUEsFBgAAAAAEAAQA+QAAAJYDAAAAAA==&#10;" strokecolor="black [3213]" strokeweight="1.5pt"/>
                <v:line id="Line 101" o:spid="_x0000_s1225" style="position:absolute;rotation:-90;flip:x;visibility:visible;mso-wrap-style:square" from="3220,3451" to="325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agsgAAADcAAAADwAAAGRycy9kb3ducmV2LnhtbESPT0/CQBTE7yR8h80z8QZbEZUUFqIY&#10;lYSD8uegt5fuo1vsvm26S1u/PWtCwnEyM7/JzBadLUVDtS8cK7gbJiCIM6cLzhXsd2+DCQgfkDWW&#10;jknBH3lYzPu9GabatbyhZhtyESHsU1RgQqhSKX1myKIfuoo4egdXWwxR1rnUNbYRbks5SpJHabHg&#10;uGCwoqWh7Hd7sgqWo/vd2piX9ut7dXx/3fDPx2dTKXV70z1PQQTqwjV8aa+0gqfxA/yfiUd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6agsgAAADcAAAADwAAAAAA&#10;AAAAAAAAAAChAgAAZHJzL2Rvd25yZXYueG1sUEsFBgAAAAAEAAQA+QAAAJYDAAAAAA==&#10;" strokecolor="black [3213]" strokeweight="1.5pt"/>
                <v:line id="Line 102" o:spid="_x0000_s1226" style="position:absolute;rotation:-90;flip:x;visibility:visible;mso-wrap-style:square" from="3169,3235" to="3252,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E9cgAAADcAAAADwAAAGRycy9kb3ducmV2LnhtbESPS2/CMBCE75X4D9YicStOoaJVikE8&#10;REHqoeVxoLdVvI0D8TqK3ST99zVSpR5HM/ONZjrvbCkaqn3hWMHDMAFBnDldcK7gdNzcP4PwAVlj&#10;6ZgU/JCH+ax3N8VUu5b31BxCLiKEfYoKTAhVKqXPDFn0Q1cRR+/L1RZDlHUudY1thNtSjpJkIi0W&#10;HBcMVrQylF0P31bBajQ+vhmzbD/Ou8vres+f2/emUmrQ7xYvIAJ14T/8195pBU+PE7i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wE9cgAAADcAAAADwAAAAAA&#10;AAAAAAAAAAChAgAAZHJzL2Rvd25yZXYueG1sUEsFBgAAAAAEAAQA+QAAAJYDAAAAAA==&#10;" strokecolor="black [3213]" strokeweight="1.5pt"/>
                <v:rect id="Rectangle 747" o:spid="_x0000_s1227" style="position:absolute;left:1611;top:2961;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0.5</w:t>
                        </w:r>
                      </w:p>
                    </w:txbxContent>
                  </v:textbox>
                </v:rect>
                <v:line id="Line 104" o:spid="_x0000_s1228" style="position:absolute;rotation:-90;flip:x;visibility:visible;mso-wrap-style:square" from="3220,3012" to="3252,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1HMQAAADcAAAADwAAAGRycy9kb3ducmV2LnhtbERPu27CMBTdkfoP1q3EBk4B0SrFIB4q&#10;IHVogQ7tdhXfxinxdRS7Sfh7PCAxHp33bNHZUjRU+8KxgqdhAoI4c7rgXMHX6W3wAsIHZI2lY1Jw&#10;IQ+L+UNvhql2LR+oOYZcxBD2KSowIVSplD4zZNEPXUUcuV9XWwwR1rnUNbYx3JZylCRTabHg2GCw&#10;orWh7Hz8twrWo/Hp3ZhV+/m9/9tuDvyz+2gqpfqP3fIVRKAu3MU3914reJ7EtfFMP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zUcxAAAANwAAAAPAAAAAAAAAAAA&#10;AAAAAKECAABkcnMvZG93bnJldi54bWxQSwUGAAAAAAQABAD5AAAAkgMAAAAA&#10;" strokecolor="black [3213]" strokeweight="1.5pt"/>
                <v:line id="Line 105" o:spid="_x0000_s1229" style="position:absolute;rotation:-90;flip:x;visibility:visible;mso-wrap-style:square" from="3220,2797" to="325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h8gAAADcAAAADwAAAGRycy9kb3ducmV2LnhtbESPT0/CQBTE7yR8h80z8QZbkagUFqIY&#10;lYSD8uegt5fuo1vsvm26S1u/PWtCwnEyM7/JzBadLUVDtS8cK7gbJiCIM6cLzhXsd2+DJxA+IGss&#10;HZOCP/KwmPd7M0y1a3lDzTbkIkLYp6jAhFClUvrMkEU/dBVx9A6uthiirHOpa2wj3JZylCQP0mLB&#10;ccFgRUtD2e/2ZBUsR/e7tTEv7df36vj+uuGfj8+mUur2pnueggjUhWv40l5pBY/jCfyfiUd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Qh8gAAADcAAAADwAAAAAA&#10;AAAAAAAAAAChAgAAZHJzL2Rvd25yZXYueG1sUEsFBgAAAAAEAAQA+QAAAJYDAAAAAA==&#10;" strokecolor="black [3213]" strokeweight="1.5pt"/>
                <v:line id="Line 106" o:spid="_x0000_s1230" style="position:absolute;rotation:-90;flip:x;visibility:visible;mso-wrap-style:square" from="3220,2606" to="32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x8QAAADcAAAADwAAAGRycy9kb3ducmV2LnhtbERPu27CMBTdkfoP1q3EBk5B0CrFIB4q&#10;IHVogQ7tdhXfxinxdRS7Sfh7PCAxHp33bNHZUjRU+8KxgqdhAoI4c7rgXMHX6W3wAsIHZI2lY1Jw&#10;IQ+L+UNvhql2LR+oOYZcxBD2KSowIVSplD4zZNEPXUUcuV9XWwwR1rnUNbYx3JZylCRTabHg2GCw&#10;orWh7Hz8twrWo/Hp3ZhV+/m9/9tuDvyz+2gqpfqP3fIVRKAu3MU3914reJ7E+fFMP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K/HxAAAANwAAAAPAAAAAAAAAAAA&#10;AAAAAKECAABkcnMvZG93bnJldi54bWxQSwUGAAAAAAQABAD5AAAAkgMAAAAA&#10;" strokecolor="black [3213]" strokeweight="1.5pt"/>
                <v:line id="Line 107" o:spid="_x0000_s1231" style="position:absolute;rotation:-90;flip:x;visibility:visible;mso-wrap-style:square" from="3220,2384" to="3252,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KXMgAAADcAAAADwAAAGRycy9kb3ducmV2LnhtbESPT2vCQBTE7wW/w/IK3upGRVtSV6lK&#10;Veih9c/B3h7Z12xs9m3IbpP027sFocdhZn7DzBadLUVDtS8cKxgOEhDEmdMF5wpOx9eHJxA+IGss&#10;HZOCX/KwmPfuZphq1/KemkPIRYSwT1GBCaFKpfSZIYt+4Cri6H252mKIss6lrrGNcFvKUZJMpcWC&#10;44LBilaGsu/Dj1WwGo2Pb8Ys24/z7rJZ7/lz+95USvXvu5dnEIG68B++tXdaweNkCH9n4hG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wKXMgAAADcAAAADwAAAAAA&#10;AAAAAAAAAAChAgAAZHJzL2Rvd25yZXYueG1sUEsFBgAAAAAEAAQA+QAAAJYDAAAAAA==&#10;" strokecolor="black [3213]" strokeweight="1.5pt"/>
                <v:line id="Line 108" o:spid="_x0000_s1232" style="position:absolute;rotation:-90;flip:x;visibility:visible;mso-wrap-style:square" from="3170,2168" to="3252,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UK8cAAADcAAAADwAAAGRycy9kb3ducmV2LnhtbESPQU/CQBSE7yT+h80j8QZbakRTWQhi&#10;UBIOCnjQ20v32a103zbdpS3/3iUh8TiZmW8ys0VvK9FS40vHCibjBARx7nTJhYLPw3r0CMIHZI2V&#10;Y1JwJg+L+c1ghpl2He+o3YdCRAj7DBWYEOpMSp8bsujHriaO3o9rLIYom0LqBrsIt5VMk2QqLZYc&#10;FwzWtDKUH/cnq2CV3h22xjx3H1+b39eXHX+/vbe1UrfDfvkEIlAf/sPX9kYreLhP4X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pQrxwAAANwAAAAPAAAAAAAA&#10;AAAAAAAAAKECAABkcnMvZG93bnJldi54bWxQSwUGAAAAAAQABAD5AAAAlQMAAAAA&#10;" strokecolor="black [3213]" strokeweight="1.5pt"/>
                <v:rect id="Rectangle 753" o:spid="_x0000_s1233" style="position:absolute;left:1611;top:1888;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0.6</w:t>
                        </w:r>
                      </w:p>
                    </w:txbxContent>
                  </v:textbox>
                </v:rect>
                <v:line id="Line 110" o:spid="_x0000_s1234" style="position:absolute;rotation:-90;flip:x;visibility:visible;mso-wrap-style:square" from="3220,1946" to="325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pxMgAAADcAAAADwAAAGRycy9kb3ducmV2LnhtbESPT0/CQBTE7yR8h80z8QZbEZUUFqIY&#10;lYSD8uegt5fuo1vsvm26S1u/PWtCwnEyM7/JzBadLUVDtS8cK7gbJiCIM6cLzhXsd2+DCQgfkDWW&#10;jknBH3lYzPu9GabatbyhZhtyESHsU1RgQqhSKX1myKIfuoo4egdXWwxR1rnUNbYRbks5SpJHabHg&#10;uGCwoqWh7Hd7sgqWo/vd2piX9ut7dXx/3fDPx2dTKXV70z1PQQTqwjV8aa+0gqeHMfyfiUd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upxMgAAADcAAAADwAAAAAA&#10;AAAAAAAAAAChAgAAZHJzL2Rvd25yZXYueG1sUEsFBgAAAAAEAAQA+QAAAJYDAAAAAA==&#10;" strokecolor="black [3213]" strokeweight="1.5pt"/>
                <v:line id="Line 111" o:spid="_x0000_s1235" style="position:absolute;rotation:-90;flip:x;visibility:visible;mso-wrap-style:square" from="3220,1755" to="325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MX8gAAADcAAAADwAAAGRycy9kb3ducmV2LnhtbESPT2vCQBTE7wW/w/IEb3VTRVtSV7GK&#10;rdBD65+DvT2yr9nY7NuQ3Sbx23cFocdhZn7DzBadLUVDtS8cK3gYJiCIM6cLzhUcD5v7JxA+IGss&#10;HZOCC3lYzHt3M0y1a3lHzT7kIkLYp6jAhFClUvrMkEU/dBVx9L5dbTFEWedS19hGuC3lKEmm0mLB&#10;ccFgRStD2c/+1ypYjcaHd2Ne2s/T9vy63vHX20dTKTXod8tnEIG68B++tbdaweNkAtcz8Qj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cMX8gAAADcAAAADwAAAAAA&#10;AAAAAAAAAAChAgAAZHJzL2Rvd25yZXYueG1sUEsFBgAAAAAEAAQA+QAAAJYDAAAAAA==&#10;" strokecolor="black [3213]" strokeweight="1.5pt"/>
                <v:line id="Line 112" o:spid="_x0000_s1236" style="position:absolute;rotation:-90;flip:x;visibility:visible;mso-wrap-style:square" from="3220,1533" to="3252,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WSKMgAAADcAAAADwAAAGRycy9kb3ducmV2LnhtbESPS2/CMBCE75X4D9YicStOQaVVikE8&#10;REHqoeVxoLdVvI0D8TqK3ST99zVSpR5HM/ONZjrvbCkaqn3hWMHDMAFBnDldcK7gdNzcP4PwAVlj&#10;6ZgU/JCH+ax3N8VUu5b31BxCLiKEfYoKTAhVKqXPDFn0Q1cRR+/L1RZDlHUudY1thNtSjpJkIi0W&#10;HBcMVrQylF0P31bBajQ+vhmzbD/Ou8vres+f2/emUmrQ7xYvIAJ14T/8195pBU+PE7i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WSKMgAAADcAAAADwAAAAAA&#10;AAAAAAAAAAChAgAAZHJzL2Rvd25yZXYueG1sUEsFBgAAAAAEAAQA+QAAAJYDAAAAAA==&#10;" strokecolor="black [3213]" strokeweight="1.5pt"/>
                <v:line id="Line 113" o:spid="_x0000_s1237" style="position:absolute;rotation:-90;flip:x;visibility:visible;mso-wrap-style:square" from="3220,1317" to="3252,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3s8gAAADcAAAADwAAAGRycy9kb3ducmV2LnhtbESPT2vCQBTE7wW/w/IEb3VTpVpSV7GK&#10;Veih9c/B3h7Z12xs9m3IbpP47btCocdhZn7DzBadLUVDtS8cK3gYJiCIM6cLzhWcjpv7JxA+IGss&#10;HZOCK3lYzHt3M0y1a3lPzSHkIkLYp6jAhFClUvrMkEU/dBVx9L5cbTFEWedS19hGuC3lKEkm0mLB&#10;ccFgRStD2ffhxypYjcbHN2Ne2o/z7vK63vPn9r2plBr0u+UziEBd+A//tXdawfRxCrcz8Qj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k3s8gAAADcAAAADwAAAAAA&#10;AAAAAAAAAAChAgAAZHJzL2Rvd25yZXYueG1sUEsFBgAAAAAEAAQA+QAAAJYDAAAAAA==&#10;" strokecolor="black [3213]" strokeweight="1.5pt"/>
                <v:line id="Line 114" o:spid="_x0000_s1238" style="position:absolute;rotation:-90;flip:x;visibility:visible;mso-wrap-style:square" from="3169,1095" to="3252,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jwcQAAADcAAAADwAAAGRycy9kb3ducmV2LnhtbERPu27CMBTdkfoP1q3EBk5B0CrFIB4q&#10;IHVogQ7tdhXfxinxdRS7Sfh7PCAxHp33bNHZUjRU+8KxgqdhAoI4c7rgXMHX6W3wAsIHZI2lY1Jw&#10;IQ+L+UNvhql2LR+oOYZcxBD2KSowIVSplD4zZNEPXUUcuV9XWwwR1rnUNbYx3JZylCRTabHg2GCw&#10;orWh7Hz8twrWo/Hp3ZhV+/m9/9tuDvyz+2gqpfqP3fIVRKAu3MU3914reJ7EtfFMP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qPBxAAAANwAAAAPAAAAAAAAAAAA&#10;AAAAAKECAABkcnMvZG93bnJldi54bWxQSwUGAAAAAAQABAD5AAAAkgMAAAAA&#10;" strokecolor="black [3213]" strokeweight="1.5pt"/>
                <v:rect id="Rectangle 759" o:spid="_x0000_s1239" style="position:absolute;left:1611;top:821;width:1276;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0.7</w:t>
                        </w:r>
                      </w:p>
                    </w:txbxContent>
                  </v:textbox>
                </v:rect>
                <v:line id="Line 116" o:spid="_x0000_s1240" style="position:absolute;rotation:-90;flip:x;visibility:visible;mso-wrap-style:square" from="3220,879" to="325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lesQAAADcAAAADwAAAGRycy9kb3ducmV2LnhtbERPz2vCMBS+C/4P4Qm7aaoDJ51R1DEn&#10;7DCrO2y3R/Nsqs1LaWLb/ffLYbDjx/d7ue5tJVpqfOlYwXSSgCDOnS65UPB5fh0vQPiArLFyTAp+&#10;yMN6NRwsMdWu44zaUyhEDGGfogITQp1K6XNDFv3E1cSRu7jGYoiwKaRusIvhtpKzJJlLiyXHBoM1&#10;7Qzlt9PdKtjNHs/vxmy749fhun/J+Pvto62Vehj1m2cQgfrwL/5zH7SCp3mcH8/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GV6xAAAANwAAAAPAAAAAAAAAAAA&#10;AAAAAKECAABkcnMvZG93bnJldi54bWxQSwUGAAAAAAQABAD5AAAAkgMAAAAA&#10;" strokecolor="black [3213]" strokeweight="1.5pt"/>
                <v:rect id="Rectangle 761" o:spid="_x0000_s1241" style="position:absolute;left:-1369;top:6906;width:5423;height:22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3Z8MA&#10;AADcAAAADwAAAGRycy9kb3ducmV2LnhtbESPQWsCMRCF74L/IUzBmyZ6WHVrlCK0FC+1KvQ6bMbs&#10;4maybFJ39983gtDj48373rzNrne1uFMbKs8a5jMFgrjwpmKr4XJ+n65AhIhssPZMGgYKsNuORxvM&#10;je/4m+6naEWCcMhRQxljk0sZipIchplviJN39a3DmGRrpWmxS3BXy4VSmXRYcWoosaF9ScXt9OvS&#10;G8MHHQaWdp2tfqzqFsdefXVaT176t1cQkfr4f/xMfxoNy2wOjzGJ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3Z8MAAADcAAAADwAAAAAAAAAAAAAAAACYAgAAZHJzL2Rv&#10;d25yZXYueG1sUEsFBgAAAAAEAAQA9QAAAIg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6"/>
                            <w:szCs w:val="16"/>
                            <w:lang w:val="en-US"/>
                          </w:rPr>
                          <w:t>Absorbance</w:t>
                        </w:r>
                      </w:p>
                    </w:txbxContent>
                  </v:textbox>
                </v:rect>
                <v:line id="Line 120" o:spid="_x0000_s1242" style="position:absolute;visibility:visible;mso-wrap-style:square" from="3195,16232" to="28201,1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QzMUAAADcAAAADwAAAGRycy9kb3ducmV2LnhtbESPQWvCQBSE74X+h+UVvNWNARNJXSUU&#10;hKqnakuvj+wzic2+DbvbGP31bqHQ4zAz3zDL9Wg6MZDzrWUFs2kCgriyuuVawcdx87wA4QOyxs4y&#10;KbiSh/Xq8WGJhbYXfqfhEGoRIewLVNCE0BdS+qohg35qe+LonawzGKJ0tdQOLxFuOpkmSSYNthwX&#10;GuzptaHq+/BjFCyq3dmVebmdzT/7/Dak+2zzlSs1eRrLFxCBxvAf/mu/aQV5l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QzMUAAADcAAAADwAAAAAAAAAA&#10;AAAAAAChAgAAZHJzL2Rvd25yZXYueG1sUEsFBgAAAAAEAAQA+QAAAJMDAAAAAA==&#10;" strokecolor="black [3213]"/>
                <v:line id="Line 121" o:spid="_x0000_s1243" style="position:absolute;rotation:90;visibility:visible;mso-wrap-style:square" from="19864,16303" to="19864,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pH8QAAADcAAAADwAAAGRycy9kb3ducmV2LnhtbESPQWvCQBSE74L/YXlCb7qxLalEVxFr&#10;QG/VePH2yD6z0ezbkF01/ffdQqHHYWa+YRar3jbiQZ2vHSuYThIQxKXTNVcKTkU+noHwAVlj45gU&#10;fJOH1XI4WGCm3ZMP9DiGSkQI+wwVmBDaTEpfGrLoJ64ljt7FdRZDlF0ldYfPCLeNfE2SVFqsOS4Y&#10;bGljqLwd71ZBTjo9vOe7fWGK8/Zzev3am2qt1MuoX89BBOrDf/ivvdMKPtI3+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KkfxAAAANwAAAAPAAAAAAAAAAAA&#10;AAAAAKECAABkcnMvZG93bnJldi54bWxQSwUGAAAAAAQABAD5AAAAkgMAAAAA&#10;" strokecolor="black [3213]" strokeweight="1.5pt"/>
                <v:line id="Line 122" o:spid="_x0000_s1244" style="position:absolute;rotation:90;visibility:visible;mso-wrap-style:square" from="22633,16303" to="22633,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xa8QAAADcAAAADwAAAGRycy9kb3ducmV2LnhtbESPQWvCQBSE7wX/w/IEb3WjSFqiq4ga&#10;0Fs1vXh7ZJ/ZaPZtyK4a/323UOhxmJlvmMWqt414UOdrxwom4wQEcel0zZWC7yJ//wThA7LGxjEp&#10;eJGH1XLwtsBMuycf6XEKlYgQ9hkqMCG0mZS+NGTRj11LHL2L6yyGKLtK6g6fEW4bOU2SVFqsOS4Y&#10;bGljqLyd7lZBTjo9zvL9oTDFebedXL8OplorNRr26zmIQH34D/+191rBRzqD3zPx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TFrxAAAANwAAAAPAAAAAAAAAAAA&#10;AAAAAKECAABkcnMvZG93bnJldi54bWxQSwUGAAAAAAQABAD5AAAAkgMAAAAA&#10;" strokecolor="black [3213]" strokeweight="1.5pt"/>
                <v:line id="Line 123" o:spid="_x0000_s1245" style="position:absolute;rotation:90;visibility:visible;mso-wrap-style:square" from="25401,16303" to="25401,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U8MQAAADcAAAADwAAAGRycy9kb3ducmV2LnhtbESPQWvCQBSE74L/YXlCb7qxtKlEVxFr&#10;QG/VePH2yD6z0ezbkF01/ffdQqHHYWa+YRar3jbiQZ2vHSuYThIQxKXTNVcKTkU+noHwAVlj45gU&#10;fJOH1XI4WGCm3ZMP9DiGSkQI+wwVmBDaTEpfGrLoJ64ljt7FdRZDlF0ldYfPCLeNfE2SVFqsOS4Y&#10;bGljqLwd71ZBTjo9vOW7fWGK8/Zzev3am2qt1MuoX89BBOrDf/ivvdMKPtJ3+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TwxAAAANwAAAAPAAAAAAAAAAAA&#10;AAAAAKECAABkcnMvZG93bnJldi54bWxQSwUGAAAAAAQABAD5AAAAkgMAAAAA&#10;" strokecolor="black [3213]" strokeweight="1.5pt"/>
                <v:line id="Line 124" o:spid="_x0000_s1246" style="position:absolute;rotation:90;visibility:visible;mso-wrap-style:square" from="28176,16303" to="28176,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Kh8MAAADcAAAADwAAAGRycy9kb3ducmV2LnhtbESPQWvCQBSE7wX/w/KE3urGIqlEVxFt&#10;QG/VePH2yD6z0ezbkF01/feuUOhxmJlvmPmyt424U+drxwrGowQEcel0zZWCY5F/TEH4gKyxcUwK&#10;fsnDcjF4m2Om3YP3dD+ESkQI+wwVmBDaTEpfGrLoR64ljt7ZdRZDlF0ldYePCLeN/EySVFqsOS4Y&#10;bGltqLweblZBTjrdT/LtrjDF6XszvvzsTLVS6n3Yr2YgAvXhP/zX3moFX2kKr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CofDAAAA3AAAAA8AAAAAAAAAAAAA&#10;AAAAoQIAAGRycy9kb3ducmV2LnhtbFBLBQYAAAAABAAEAPkAAACRAwAAAAA=&#10;" strokecolor="black [3213]" strokeweight="1.5pt"/>
                <v:line id="Line 125" o:spid="_x0000_s1247" style="position:absolute;rotation:90;visibility:visible;mso-wrap-style:square" from="17096,16302" to="17096,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HMQAAADcAAAADwAAAGRycy9kb3ducmV2LnhtbESPQWvCQBSE7wX/w/IEb3VjkSjRVcQ2&#10;oLdqvHh7ZJ/ZaPZtyG41/ffdguBxmJlvmOW6t424U+drxwom4wQEcel0zZWCU5G/z0H4gKyxcUwK&#10;fsnDejV4W2Km3YMPdD+GSkQI+wwVmBDaTEpfGrLox64ljt7FdRZDlF0ldYePCLeN/EiSVFqsOS4Y&#10;bGlrqLwdf6yCnHR6mOa7fWGK89fn5Pq9N9VGqdGw3yxABOrDK/xs77SCWTqD/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68cxAAAANwAAAAPAAAAAAAAAAAA&#10;AAAAAKECAABkcnMvZG93bnJldi54bWxQSwUGAAAAAAQABAD5AAAAkgMAAAAA&#10;" strokecolor="black [3213]" strokeweight="1.5pt"/>
                <v:rect id="Rectangle 768" o:spid="_x0000_s1248" style="position:absolute;left:16003;top:16513;width:1911;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1500  </w:t>
                        </w:r>
                      </w:p>
                    </w:txbxContent>
                  </v:textbox>
                </v:rect>
                <v:line id="Line 127" o:spid="_x0000_s1249" style="position:absolute;rotation:90;visibility:visible;mso-wrap-style:square" from="14327,16303" to="14327,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e9cQAAADcAAAADwAAAGRycy9kb3ducmV2LnhtbESPQWvCQBSE7wX/w/KE3urGUtIaXUWs&#10;Ab1V48XbI/vMRrNvQ3bV+O/dQqHHYWa+YWaL3jbiRp2vHSsYjxIQxKXTNVcKDkX+9gXCB2SNjWNS&#10;8CAPi/ngZYaZdnfe0W0fKhEh7DNUYEJoMyl9aciiH7mWOHon11kMUXaV1B3eI9w28j1JUmmx5rhg&#10;sKWVofKyv1oFOel095FvtoUpjuvv8flna6qlUq/DfjkFEagP/+G/9kYr+Ewn8Hs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J71xAAAANwAAAAPAAAAAAAAAAAA&#10;AAAAAKECAABkcnMvZG93bnJldi54bWxQSwUGAAAAAAQABAD5AAAAkgMAAAAA&#10;" strokecolor="black [3213]" strokeweight="1.5pt"/>
                <v:line id="Line 128" o:spid="_x0000_s1250" style="position:absolute;rotation:90;visibility:visible;mso-wrap-style:square" from="11558,16303" to="11558,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tcIAAADcAAAADwAAAGRycy9kb3ducmV2LnhtbERPz2vCMBS+D/Y/hDfwtqbKsFIbRTYL&#10;elvtLrs9mmdTbV5Kk2n975fDYMeP73exnWwvbjT6zrGCeZKCIG6c7rhV8FWXrysQPiBr7B2Tggd5&#10;2G6enwrMtbtzRbdTaEUMYZ+jAhPCkEvpG0MWfeIG4sid3WgxRDi2Uo94j+G2l4s0XUqLHccGgwO9&#10;G2qupx+roCS9rN7Kw7E29ff+Y375PJp2p9TsZdqtQQSawr/4z33QCrIszo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htcIAAADcAAAADwAAAAAAAAAAAAAA&#10;AAChAgAAZHJzL2Rvd25yZXYueG1sUEsFBgAAAAAEAAQA+QAAAJADAAAAAA==&#10;" strokecolor="black [3213]" strokeweight="1.5pt"/>
                <v:line id="Line 129" o:spid="_x0000_s1251" style="position:absolute;rotation:90;visibility:visible;mso-wrap-style:square" from="8790,16303" to="8790,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ELsQAAADcAAAADwAAAGRycy9kb3ducmV2LnhtbESPQWvCQBSE7wX/w/IK3uomRbSkboJY&#10;A3qrppfeHtlnNjb7NmRXjf/eLRR6HGbmG2ZVjLYTVxp861hBOktAENdOt9wo+KrKlzcQPiBr7ByT&#10;gjt5KPLJ0woz7W58oOsxNCJC2GeowITQZ1L62pBFP3M9cfRObrAYohwaqQe8Rbjt5GuSLKTFluOC&#10;wZ42huqf48UqKEkvDvNyt69M9b39SM+fe9OslZo+j+t3EIHG8B/+a++0guUyhd8z8Qj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wQuxAAAANwAAAAPAAAAAAAAAAAA&#10;AAAAAKECAABkcnMvZG93bnJldi54bWxQSwUGAAAAAAQABAD5AAAAkgMAAAAA&#10;" strokecolor="black [3213]" strokeweight="1.5pt"/>
                <v:line id="Line 130" o:spid="_x0000_s1252" style="position:absolute;rotation:90;visibility:visible;mso-wrap-style:square" from="6021,16303" to="6021,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aWcMAAADcAAAADwAAAGRycy9kb3ducmV2LnhtbESPQYvCMBSE78L+h/AW9qapsqh0jSJq&#10;QW9qvXh7NG+bavNSmqjdf78RBI/DzHzDzBadrcWdWl85VjAcJCCIC6crLhWc8qw/BeEDssbaMSn4&#10;Iw+L+Udvhql2Dz7Q/RhKESHsU1RgQmhSKX1hyKIfuIY4er+utRiibEupW3xEuK3lKEnG0mLFccFg&#10;QytDxfV4swoy0uPDd7bd5SY/b9bDy35nyqVSX5/d8gdEoC68w6/2ViuYTEbw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BmlnDAAAA3AAAAA8AAAAAAAAAAAAA&#10;AAAAoQIAAGRycy9kb3ducmV2LnhtbFBLBQYAAAAABAAEAPkAAACRAwAAAAA=&#10;" strokecolor="black [3213]" strokeweight="1.5pt"/>
                <v:line id="Line 131" o:spid="_x0000_s1253" style="position:absolute;rotation:180;visibility:visible;mso-wrap-style:square" from="3252,16303" to="3252,1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OssQAAADcAAAADwAAAGRycy9kb3ducmV2LnhtbESPQWvCQBSE74L/YXmCN91UodroKtpS&#10;KB5Cq/X+yD6T2OzbsLs18d+7guBxmJlvmOW6M7W4kPOVZQUv4wQEcW51xYWC38PnaA7CB2SNtWVS&#10;cCUP61W/t8RU25Z/6LIPhYgQ9ikqKENoUil9XpJBP7YNcfRO1hkMUbpCaodthJtaTpLkVRqsOC6U&#10;2NB7Sfnf/t8osFlWZcfv7dZ91NlZno671r6hUsNBt1mACNSFZ/jR/tIKZrMp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s6yxAAAANwAAAAPAAAAAAAAAAAA&#10;AAAAAKECAABkcnMvZG93bnJldi54bWxQSwUGAAAAAAQABAD5AAAAkgMAAAAA&#10;" strokecolor="black [3213]" strokeweight="1.5pt"/>
                <v:rect id="Rectangle 774" o:spid="_x0000_s1254" style="position:absolute;left:2330;top:16456;width:1912;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2"/>
                            <w:szCs w:val="12"/>
                            <w:lang w:val="en-US"/>
                          </w:rPr>
                          <w:t xml:space="preserve"> 2000  </w:t>
                        </w:r>
                      </w:p>
                    </w:txbxContent>
                  </v:textbox>
                </v:rect>
                <v:rect id="Rectangle 775" o:spid="_x0000_s1255" style="position:absolute;left:12742;top:17538;width:9430;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6" w:lineRule="auto"/>
                        </w:pPr>
                        <w:r>
                          <w:rPr>
                            <w:rFonts w:ascii="Arial" w:eastAsia="Calibri" w:hAnsi="Arial"/>
                            <w:color w:val="000000"/>
                            <w:sz w:val="16"/>
                            <w:szCs w:val="16"/>
                            <w:lang w:val="en-US"/>
                          </w:rPr>
                          <w:t>Wavenumbers (cm</w:t>
                        </w:r>
                        <w:r>
                          <w:rPr>
                            <w:rFonts w:ascii="Arial" w:eastAsia="Calibri" w:hAnsi="Arial"/>
                            <w:color w:val="000000"/>
                            <w:position w:val="5"/>
                            <w:sz w:val="16"/>
                            <w:szCs w:val="16"/>
                            <w:vertAlign w:val="superscript"/>
                            <w:lang w:val="en-US"/>
                          </w:rPr>
                          <w:t>-1</w:t>
                        </w:r>
                        <w:r>
                          <w:rPr>
                            <w:rFonts w:ascii="Arial" w:eastAsia="Calibri" w:hAnsi="Arial"/>
                            <w:color w:val="000000"/>
                            <w:sz w:val="16"/>
                            <w:szCs w:val="16"/>
                            <w:lang w:val="en-US"/>
                          </w:rPr>
                          <w:t>)</w:t>
                        </w:r>
                      </w:p>
                    </w:txbxContent>
                  </v:textbox>
                </v:rect>
                <v:rect id="Rectangle 776" o:spid="_x0000_s1256" style="position:absolute;left:13255;top:16452;width:191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1600  </w:t>
                        </w:r>
                      </w:p>
                    </w:txbxContent>
                  </v:textbox>
                </v:rect>
                <v:rect id="Rectangle 777" o:spid="_x0000_s1257" style="position:absolute;left:10448;top:16449;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1700  </w:t>
                        </w:r>
                      </w:p>
                    </w:txbxContent>
                  </v:textbox>
                </v:rect>
                <v:rect id="Rectangle 778" o:spid="_x0000_s1258" style="position:absolute;left:7768;top:16445;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1800  </w:t>
                        </w:r>
                      </w:p>
                    </w:txbxContent>
                  </v:textbox>
                </v:rect>
                <v:rect id="Rectangle 779" o:spid="_x0000_s1259" style="position:absolute;left:5004;top:16465;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1900  </w:t>
                        </w:r>
                      </w:p>
                    </w:txbxContent>
                  </v:textbox>
                </v:rect>
                <v:rect id="Rectangle 780" o:spid="_x0000_s1260" style="position:absolute;left:18826;top:16522;width:19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1400  </w:t>
                        </w:r>
                      </w:p>
                    </w:txbxContent>
                  </v:textbox>
                </v:rect>
                <v:rect id="Rectangle 781" o:spid="_x0000_s1261" style="position:absolute;left:21548;top:16522;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1300  </w:t>
                        </w:r>
                      </w:p>
                    </w:txbxContent>
                  </v:textbox>
                </v:rect>
                <v:rect id="Rectangle 782" o:spid="_x0000_s1262" style="position:absolute;left:24398;top:16522;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1200  </w:t>
                        </w:r>
                      </w:p>
                    </w:txbxContent>
                  </v:textbox>
                </v:rect>
                <v:rect id="Rectangle 783" o:spid="_x0000_s1263" style="position:absolute;left:27120;top:16456;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1100  </w:t>
                        </w:r>
                      </w:p>
                    </w:txbxContent>
                  </v:textbox>
                </v:rect>
                <v:rect id="Rectangle 784" o:spid="_x0000_s1264" style="position:absolute;left:28176;top:15001;width:64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lang w:val="en-US"/>
                          </w:rPr>
                          <w:t xml:space="preserve"> 1  </w:t>
                        </w:r>
                      </w:p>
                    </w:txbxContent>
                  </v:textbox>
                </v:rect>
                <v:rect id="Rectangle 785" o:spid="_x0000_s1265" style="position:absolute;left:28176;top:13361;width:6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rPr>
                          <w:t xml:space="preserve"> </w:t>
                        </w:r>
                        <w:r>
                          <w:rPr>
                            <w:rFonts w:ascii="Arial" w:eastAsia="Calibri" w:hAnsi="Arial"/>
                            <w:b/>
                            <w:bCs/>
                            <w:color w:val="000000"/>
                            <w:sz w:val="12"/>
                            <w:szCs w:val="12"/>
                            <w:lang w:val="en-US"/>
                          </w:rPr>
                          <w:t xml:space="preserve">2  </w:t>
                        </w:r>
                      </w:p>
                    </w:txbxContent>
                  </v:textbox>
                </v:rect>
                <v:rect id="Rectangle 786" o:spid="_x0000_s1266" style="position:absolute;left:28098;top:9002;width:64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QB8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YQB8YAAADcAAAADwAAAAAAAAAAAAAAAACYAgAAZHJz&#10;L2Rvd25yZXYueG1sUEsFBgAAAAAEAAQA9QAAAIsDA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rPr>
                          <w:t xml:space="preserve"> </w:t>
                        </w:r>
                        <w:r>
                          <w:rPr>
                            <w:rFonts w:ascii="Arial" w:eastAsia="Calibri" w:hAnsi="Arial"/>
                            <w:b/>
                            <w:bCs/>
                            <w:color w:val="000000"/>
                            <w:sz w:val="12"/>
                            <w:szCs w:val="12"/>
                            <w:lang w:val="en-US"/>
                          </w:rPr>
                          <w:t xml:space="preserve">3  </w:t>
                        </w:r>
                      </w:p>
                    </w:txbxContent>
                  </v:textbox>
                </v:rect>
                <v:rect id="Rectangle 787" o:spid="_x0000_s1267" style="position:absolute;left:28438;top:6573;width:42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1nMUA&#10;AADcAAAADwAAAGRycy9kb3ducmV2LnhtbESPT4vCMBTE78J+h/AWvGmqB63VKLLrokf/LKi3R/Ns&#10;i81LabK2+umNIOxxmJnfMLNFa0pxo9oVlhUM+hEI4tTqgjMFv4efXgzCeWSNpWVScCcHi/lHZ4aJ&#10;tg3v6Lb3mQgQdgkqyL2vEildmpNB17cVcfAutjbog6wzqWtsAtyUchhFI2mw4LCQY0VfOaXX/Z9R&#10;sI6r5WljH01Wrs7r4/Y4+T5MvFLdz3Y5BeGp9f/hd3ujFYz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Wc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b/>
                            <w:bCs/>
                            <w:color w:val="000000"/>
                            <w:sz w:val="12"/>
                            <w:szCs w:val="12"/>
                            <w:lang w:val="en-US"/>
                          </w:rPr>
                          <w:t xml:space="preserve">4  </w:t>
                        </w:r>
                      </w:p>
                    </w:txbxContent>
                  </v:textbox>
                </v:rect>
                <v:rect id="Rectangle 788" o:spid="_x0000_s1268" style="position:absolute;left:20527;top:9863;width:191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1340</w:t>
                        </w:r>
                        <w:r>
                          <w:rPr>
                            <w:rFonts w:ascii="Arial" w:eastAsia="Calibri" w:hAnsi="Arial"/>
                            <w:color w:val="000000"/>
                            <w:sz w:val="12"/>
                            <w:szCs w:val="12"/>
                            <w:lang w:val="en-US"/>
                          </w:rPr>
                          <w:t xml:space="preserve">  </w:t>
                        </w:r>
                      </w:p>
                    </w:txbxContent>
                  </v:textbox>
                </v:rect>
                <v:rect id="Rectangle 789" o:spid="_x0000_s1269" style="position:absolute;left:20588;top:6708;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1336</w:t>
                        </w:r>
                        <w:r>
                          <w:rPr>
                            <w:rFonts w:ascii="Arial" w:eastAsia="Calibri" w:hAnsi="Arial"/>
                            <w:color w:val="000000"/>
                            <w:sz w:val="12"/>
                            <w:szCs w:val="12"/>
                            <w:lang w:val="en-US"/>
                          </w:rPr>
                          <w:t xml:space="preserve">  </w:t>
                        </w:r>
                      </w:p>
                    </w:txbxContent>
                  </v:textbox>
                </v:rect>
                <v:rect id="Rectangle 790" o:spid="_x0000_s1270" style="position:absolute;left:20687;top:3193;width:19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7NcEA&#10;AADcAAAADwAAAGRycy9kb3ducmV2LnhtbERPy4rCMBTdC/5DuII7TXWhtmMU8YEuHRV0dpfmTlum&#10;uSlNtNWvN4sBl4fzni9bU4oH1a6wrGA0jEAQp1YXnCm4nHeDGQjnkTWWlknBkxwsF93OHBNtG/6m&#10;x8lnIoSwS1BB7n2VSOnSnAy6oa2IA/dra4M+wDqTusYmhJtSjqNoIg0WHBpyrGidU/p3uhsF+1m1&#10;uh3sq8nK7c/+erzGm3Ps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6uzXBAAAA3AAAAA8AAAAAAAAAAAAAAAAAmAIAAGRycy9kb3du&#10;cmV2LnhtbFBLBQYAAAAABAAEAPUAAACGAw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1336</w:t>
                        </w:r>
                        <w:r>
                          <w:rPr>
                            <w:rFonts w:ascii="Arial" w:eastAsia="Calibri" w:hAnsi="Arial"/>
                            <w:color w:val="000000"/>
                            <w:sz w:val="12"/>
                            <w:szCs w:val="12"/>
                            <w:lang w:val="en-US"/>
                          </w:rPr>
                          <w:t xml:space="preserve">  </w:t>
                        </w:r>
                      </w:p>
                    </w:txbxContent>
                  </v:textbox>
                </v:rect>
                <v:rect id="Rectangle 791" o:spid="_x0000_s1271" style="position:absolute;left:10107;top:1676;width:19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rsQA&#10;AADcAAAADwAAAGRycy9kb3ducmV2LnhtbESPQYvCMBSE74L/ITxhb5q6B9dWo4ir6NFVQb09mmdb&#10;bF5KE213f71ZEDwOM/MNM523phQPql1hWcFwEIEgTq0uOFNwPKz7YxDOI2ssLZOCX3Iwn3U7U0y0&#10;bfiHHnufiQBhl6CC3PsqkdKlORl0A1sRB+9qa4M+yDqTusYmwE0pP6NoJA0WHBZyrGiZU3rb342C&#10;zbhanLf2r8nK1WVz2p3i70P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Hq7EAAAA3AAAAA8AAAAAAAAAAAAAAAAAmAIAAGRycy9k&#10;b3ducmV2LnhtbFBLBQYAAAAABAAEAPUAAACJAwAAAAA=&#10;" filled="f" stroked="f">
                  <v:textbox inset="0,0,0,0">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1717  </w:t>
                        </w:r>
                      </w:p>
                    </w:txbxContent>
                  </v:textbox>
                </v:rect>
                <v:rect id="Rectangle 792" o:spid="_x0000_s1272" style="position:absolute;left:10235;top:12249;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1717  </w:t>
                        </w:r>
                      </w:p>
                    </w:txbxContent>
                  </v:textbox>
                </v:rect>
                <v:rect id="Rectangle 793" o:spid="_x0000_s1273" style="position:absolute;left:15679;top:1079;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1800A0" w:rsidRPr="00C729FC" w:rsidRDefault="001800A0" w:rsidP="007A20E1">
                        <w:pPr>
                          <w:pStyle w:val="NormalWeb"/>
                          <w:spacing w:before="0" w:beforeAutospacing="0" w:after="160" w:afterAutospacing="0" w:line="254" w:lineRule="auto"/>
                          <w:rPr>
                            <w:b/>
                          </w:rPr>
                        </w:pPr>
                        <w:r w:rsidRPr="00C729FC">
                          <w:rPr>
                            <w:rFonts w:ascii="Arial" w:eastAsia="Calibri" w:hAnsi="Arial"/>
                            <w:b/>
                            <w:color w:val="000000"/>
                            <w:sz w:val="12"/>
                            <w:szCs w:val="12"/>
                            <w:lang w:val="en-US"/>
                          </w:rPr>
                          <w:t xml:space="preserve"> 1511  </w:t>
                        </w:r>
                      </w:p>
                    </w:txbxContent>
                  </v:textbox>
                </v:rect>
                <v:rect id="Rectangle 794" o:spid="_x0000_s1274" style="position:absolute;left:17678;top:1485;width:191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1800A0" w:rsidRDefault="001800A0" w:rsidP="007A20E1">
                        <w:pPr>
                          <w:pStyle w:val="NormalWeb"/>
                          <w:spacing w:before="0" w:beforeAutospacing="0" w:after="160" w:afterAutospacing="0" w:line="254" w:lineRule="auto"/>
                        </w:pPr>
                        <w:r>
                          <w:rPr>
                            <w:rFonts w:ascii="Arial" w:eastAsia="Calibri" w:hAnsi="Arial"/>
                            <w:color w:val="000000"/>
                            <w:sz w:val="12"/>
                            <w:szCs w:val="12"/>
                            <w:lang w:val="en-US"/>
                          </w:rPr>
                          <w:t xml:space="preserve"> </w:t>
                        </w:r>
                        <w:r w:rsidRPr="00C729FC">
                          <w:rPr>
                            <w:rFonts w:ascii="Arial" w:eastAsia="Calibri" w:hAnsi="Arial"/>
                            <w:b/>
                            <w:color w:val="000000"/>
                            <w:sz w:val="12"/>
                            <w:szCs w:val="12"/>
                            <w:lang w:val="en-US"/>
                          </w:rPr>
                          <w:t>1445</w:t>
                        </w:r>
                        <w:r>
                          <w:rPr>
                            <w:rFonts w:ascii="Arial" w:eastAsia="Calibri" w:hAnsi="Arial"/>
                            <w:color w:val="000000"/>
                            <w:sz w:val="12"/>
                            <w:szCs w:val="12"/>
                            <w:lang w:val="en-US"/>
                          </w:rPr>
                          <w:t xml:space="preserve">  </w:t>
                        </w:r>
                      </w:p>
                    </w:txbxContent>
                  </v:textbox>
                </v:rect>
                <w10:anchorlock/>
              </v:group>
            </w:pict>
          </mc:Fallback>
        </mc:AlternateContent>
      </w:r>
      <w:r w:rsidRPr="004B71B3">
        <w:rPr>
          <w:rFonts w:ascii="Times New Roman" w:hAnsi="Times New Roman" w:cs="Times New Roman"/>
          <w:sz w:val="24"/>
          <w:szCs w:val="24"/>
        </w:rPr>
        <w:t xml:space="preserve">      </w:t>
      </w:r>
    </w:p>
    <w:p w:rsidR="003873BA" w:rsidRPr="004B71B3" w:rsidRDefault="003873BA" w:rsidP="008124A2">
      <w:pPr>
        <w:spacing w:line="480" w:lineRule="auto"/>
        <w:jc w:val="both"/>
        <w:rPr>
          <w:rFonts w:ascii="Times New Roman" w:hAnsi="Times New Roman" w:cs="Times New Roman"/>
          <w:color w:val="000000"/>
          <w:sz w:val="24"/>
          <w:szCs w:val="24"/>
          <w:lang w:val="en-US"/>
        </w:rPr>
      </w:pPr>
      <w:r w:rsidRPr="004B71B3">
        <w:rPr>
          <w:rFonts w:ascii="Times New Roman" w:hAnsi="Times New Roman" w:cs="Times New Roman"/>
          <w:b/>
          <w:sz w:val="24"/>
          <w:szCs w:val="24"/>
        </w:rPr>
        <w:t>Fig. 11</w:t>
      </w:r>
      <w:r w:rsidR="00C53651" w:rsidRPr="004B71B3">
        <w:rPr>
          <w:rFonts w:ascii="Times New Roman" w:hAnsi="Times New Roman" w:cs="Times New Roman"/>
          <w:b/>
          <w:sz w:val="24"/>
          <w:szCs w:val="24"/>
        </w:rPr>
        <w:t>.</w:t>
      </w:r>
      <w:r w:rsidR="00C53651" w:rsidRPr="004B71B3">
        <w:rPr>
          <w:rFonts w:ascii="Times New Roman" w:hAnsi="Times New Roman" w:cs="Times New Roman"/>
          <w:sz w:val="24"/>
          <w:szCs w:val="24"/>
        </w:rPr>
        <w:t xml:space="preserve"> DRIFT spectra of CD</w:t>
      </w:r>
      <w:r w:rsidR="00C53651" w:rsidRPr="004B71B3">
        <w:rPr>
          <w:rFonts w:ascii="Times New Roman" w:hAnsi="Times New Roman" w:cs="Times New Roman"/>
          <w:sz w:val="24"/>
          <w:szCs w:val="24"/>
          <w:vertAlign w:val="subscript"/>
        </w:rPr>
        <w:t>3</w:t>
      </w:r>
      <w:r w:rsidR="00C53651" w:rsidRPr="004B71B3">
        <w:rPr>
          <w:rFonts w:ascii="Times New Roman" w:hAnsi="Times New Roman" w:cs="Times New Roman"/>
          <w:sz w:val="24"/>
          <w:szCs w:val="24"/>
        </w:rPr>
        <w:t>COOD adsorbed on TiO</w:t>
      </w:r>
      <w:r w:rsidR="00C53651" w:rsidRPr="004B71B3">
        <w:rPr>
          <w:rFonts w:ascii="Times New Roman" w:hAnsi="Times New Roman" w:cs="Times New Roman"/>
          <w:sz w:val="24"/>
          <w:szCs w:val="24"/>
          <w:vertAlign w:val="subscript"/>
        </w:rPr>
        <w:t>2</w:t>
      </w:r>
      <w:r w:rsidR="00C53651" w:rsidRPr="004B71B3">
        <w:rPr>
          <w:rFonts w:ascii="Times New Roman" w:hAnsi="Times New Roman" w:cs="Times New Roman"/>
          <w:sz w:val="24"/>
          <w:szCs w:val="24"/>
        </w:rPr>
        <w:t>: (1)</w:t>
      </w:r>
      <w:r w:rsidR="00C53651" w:rsidRPr="004B71B3">
        <w:rPr>
          <w:rFonts w:ascii="Arial" w:hAnsi="Arial" w:cs="Arial"/>
          <w:color w:val="000000"/>
          <w:sz w:val="12"/>
          <w:szCs w:val="12"/>
          <w:lang w:val="en-US"/>
        </w:rPr>
        <w:t xml:space="preserve"> </w:t>
      </w:r>
      <w:r w:rsidR="00C53651" w:rsidRPr="004B71B3">
        <w:rPr>
          <w:rFonts w:ascii="Times New Roman" w:hAnsi="Times New Roman" w:cs="Times New Roman"/>
          <w:sz w:val="24"/>
          <w:szCs w:val="24"/>
        </w:rPr>
        <w:t>CD</w:t>
      </w:r>
      <w:r w:rsidR="00C53651" w:rsidRPr="004B71B3">
        <w:rPr>
          <w:rFonts w:ascii="Times New Roman" w:hAnsi="Times New Roman" w:cs="Times New Roman"/>
          <w:sz w:val="24"/>
          <w:szCs w:val="24"/>
          <w:vertAlign w:val="subscript"/>
        </w:rPr>
        <w:t>3</w:t>
      </w:r>
      <w:r w:rsidR="00C53651" w:rsidRPr="004B71B3">
        <w:rPr>
          <w:rFonts w:ascii="Times New Roman" w:hAnsi="Times New Roman" w:cs="Times New Roman"/>
          <w:sz w:val="24"/>
          <w:szCs w:val="24"/>
        </w:rPr>
        <w:t>COOD</w:t>
      </w:r>
      <w:r w:rsidR="00C53651" w:rsidRPr="004B71B3">
        <w:rPr>
          <w:rFonts w:ascii="Times New Roman" w:hAnsi="Times New Roman" w:cs="Times New Roman"/>
          <w:color w:val="000000"/>
          <w:sz w:val="24"/>
          <w:szCs w:val="24"/>
          <w:lang w:val="en-US"/>
        </w:rPr>
        <w:t xml:space="preserve"> evacuated at 250 </w:t>
      </w:r>
      <w:r w:rsidR="00C53651" w:rsidRPr="004B71B3">
        <w:rPr>
          <w:rFonts w:ascii="Times New Roman" w:hAnsi="Times New Roman" w:cs="Times New Roman"/>
          <w:color w:val="000000"/>
          <w:sz w:val="24"/>
          <w:szCs w:val="24"/>
          <w:vertAlign w:val="superscript"/>
          <w:lang w:val="en-US"/>
        </w:rPr>
        <w:t>o</w:t>
      </w:r>
      <w:r w:rsidR="00C53651" w:rsidRPr="004B71B3">
        <w:rPr>
          <w:rFonts w:ascii="Times New Roman" w:hAnsi="Times New Roman" w:cs="Times New Roman"/>
          <w:color w:val="000000"/>
          <w:sz w:val="24"/>
          <w:szCs w:val="24"/>
          <w:lang w:val="en-US"/>
        </w:rPr>
        <w:t>C/1 Pa for 1 h,</w:t>
      </w:r>
      <w:r w:rsidR="00C53651" w:rsidRPr="004B71B3">
        <w:rPr>
          <w:rFonts w:ascii="Times New Roman" w:hAnsi="Times New Roman" w:cs="Times New Roman"/>
          <w:sz w:val="24"/>
          <w:szCs w:val="24"/>
        </w:rPr>
        <w:t xml:space="preserve"> (2), CD</w:t>
      </w:r>
      <w:r w:rsidR="00C53651" w:rsidRPr="004B71B3">
        <w:rPr>
          <w:rFonts w:ascii="Times New Roman" w:hAnsi="Times New Roman" w:cs="Times New Roman"/>
          <w:sz w:val="24"/>
          <w:szCs w:val="24"/>
          <w:vertAlign w:val="subscript"/>
        </w:rPr>
        <w:t>3</w:t>
      </w:r>
      <w:r w:rsidR="00C53651" w:rsidRPr="004B71B3">
        <w:rPr>
          <w:rFonts w:ascii="Times New Roman" w:hAnsi="Times New Roman" w:cs="Times New Roman"/>
          <w:sz w:val="24"/>
          <w:szCs w:val="24"/>
        </w:rPr>
        <w:t>COOD</w:t>
      </w:r>
      <w:r w:rsidR="00C53651" w:rsidRPr="004B71B3">
        <w:rPr>
          <w:rFonts w:ascii="Times New Roman" w:hAnsi="Times New Roman" w:cs="Times New Roman"/>
          <w:color w:val="000000"/>
          <w:sz w:val="24"/>
          <w:szCs w:val="24"/>
          <w:lang w:val="en-US"/>
        </w:rPr>
        <w:t xml:space="preserve"> sample (1) treated with H</w:t>
      </w:r>
      <w:r w:rsidR="00C53651" w:rsidRPr="004B71B3">
        <w:rPr>
          <w:rFonts w:ascii="Times New Roman" w:hAnsi="Times New Roman" w:cs="Times New Roman"/>
          <w:color w:val="000000"/>
          <w:sz w:val="24"/>
          <w:szCs w:val="24"/>
          <w:vertAlign w:val="subscript"/>
          <w:lang w:val="en-US"/>
        </w:rPr>
        <w:t>2</w:t>
      </w:r>
      <w:r w:rsidR="00C53651" w:rsidRPr="004B71B3">
        <w:rPr>
          <w:rFonts w:ascii="Times New Roman" w:hAnsi="Times New Roman" w:cs="Times New Roman"/>
          <w:color w:val="000000"/>
          <w:sz w:val="24"/>
          <w:szCs w:val="24"/>
          <w:lang w:val="en-US"/>
        </w:rPr>
        <w:t xml:space="preserve">O (~1 kPa) at 250 </w:t>
      </w:r>
      <w:r w:rsidR="00C53651" w:rsidRPr="004B71B3">
        <w:rPr>
          <w:rFonts w:ascii="Times New Roman" w:hAnsi="Times New Roman" w:cs="Times New Roman"/>
          <w:color w:val="000000"/>
          <w:sz w:val="24"/>
          <w:szCs w:val="24"/>
          <w:vertAlign w:val="superscript"/>
          <w:lang w:val="en-US"/>
        </w:rPr>
        <w:t>o</w:t>
      </w:r>
      <w:r w:rsidR="00C82401" w:rsidRPr="004B71B3">
        <w:rPr>
          <w:rFonts w:ascii="Times New Roman" w:hAnsi="Times New Roman" w:cs="Times New Roman"/>
          <w:color w:val="000000"/>
          <w:sz w:val="24"/>
          <w:szCs w:val="24"/>
          <w:lang w:val="en-US"/>
        </w:rPr>
        <w:t xml:space="preserve">C for </w:t>
      </w:r>
      <w:r w:rsidR="00C53651" w:rsidRPr="004B71B3">
        <w:rPr>
          <w:rFonts w:ascii="Times New Roman" w:hAnsi="Times New Roman" w:cs="Times New Roman"/>
          <w:color w:val="000000"/>
          <w:sz w:val="24"/>
          <w:szCs w:val="24"/>
          <w:lang w:val="en-US"/>
        </w:rPr>
        <w:t xml:space="preserve">0.5 h and evacuated at 250 </w:t>
      </w:r>
      <w:r w:rsidR="00C53651" w:rsidRPr="004B71B3">
        <w:rPr>
          <w:rFonts w:ascii="Times New Roman" w:hAnsi="Times New Roman" w:cs="Times New Roman"/>
          <w:color w:val="000000"/>
          <w:sz w:val="24"/>
          <w:szCs w:val="24"/>
          <w:vertAlign w:val="superscript"/>
          <w:lang w:val="en-US"/>
        </w:rPr>
        <w:t>o</w:t>
      </w:r>
      <w:r w:rsidR="00C53651" w:rsidRPr="004B71B3">
        <w:rPr>
          <w:rFonts w:ascii="Times New Roman" w:hAnsi="Times New Roman" w:cs="Times New Roman"/>
          <w:color w:val="000000"/>
          <w:sz w:val="24"/>
          <w:szCs w:val="24"/>
          <w:lang w:val="en-US"/>
        </w:rPr>
        <w:t>C/1 Pa for 1 h, (3) the same as (2) but treated</w:t>
      </w:r>
      <w:r w:rsidR="00C82401" w:rsidRPr="004B71B3">
        <w:rPr>
          <w:rFonts w:ascii="Times New Roman" w:hAnsi="Times New Roman" w:cs="Times New Roman"/>
          <w:color w:val="000000"/>
          <w:sz w:val="24"/>
          <w:szCs w:val="24"/>
          <w:lang w:val="en-US"/>
        </w:rPr>
        <w:t xml:space="preserve"> with H</w:t>
      </w:r>
      <w:r w:rsidR="00C82401" w:rsidRPr="004B71B3">
        <w:rPr>
          <w:rFonts w:ascii="Times New Roman" w:hAnsi="Times New Roman" w:cs="Times New Roman"/>
          <w:color w:val="000000"/>
          <w:sz w:val="24"/>
          <w:szCs w:val="24"/>
          <w:vertAlign w:val="subscript"/>
          <w:lang w:val="en-US"/>
        </w:rPr>
        <w:t>2</w:t>
      </w:r>
      <w:r w:rsidR="00C82401" w:rsidRPr="004B71B3">
        <w:rPr>
          <w:rFonts w:ascii="Times New Roman" w:hAnsi="Times New Roman" w:cs="Times New Roman"/>
          <w:color w:val="000000"/>
          <w:sz w:val="24"/>
          <w:szCs w:val="24"/>
          <w:lang w:val="en-US"/>
        </w:rPr>
        <w:t>O and evacuated</w:t>
      </w:r>
      <w:r w:rsidR="00C53651" w:rsidRPr="004B71B3">
        <w:rPr>
          <w:rFonts w:ascii="Times New Roman" w:hAnsi="Times New Roman" w:cs="Times New Roman"/>
          <w:color w:val="000000"/>
          <w:sz w:val="24"/>
          <w:szCs w:val="24"/>
          <w:lang w:val="en-US"/>
        </w:rPr>
        <w:t xml:space="preserve"> at 270 </w:t>
      </w:r>
      <w:r w:rsidR="00C53651" w:rsidRPr="004B71B3">
        <w:rPr>
          <w:rFonts w:ascii="Times New Roman" w:hAnsi="Times New Roman" w:cs="Times New Roman"/>
          <w:color w:val="000000"/>
          <w:sz w:val="24"/>
          <w:szCs w:val="24"/>
          <w:vertAlign w:val="superscript"/>
          <w:lang w:val="en-US"/>
        </w:rPr>
        <w:t>o</w:t>
      </w:r>
      <w:r w:rsidR="00C53651" w:rsidRPr="004B71B3">
        <w:rPr>
          <w:rFonts w:ascii="Times New Roman" w:hAnsi="Times New Roman" w:cs="Times New Roman"/>
          <w:color w:val="000000"/>
          <w:sz w:val="24"/>
          <w:szCs w:val="24"/>
          <w:lang w:val="en-US"/>
        </w:rPr>
        <w:t xml:space="preserve">C, (4) </w:t>
      </w:r>
      <w:r w:rsidR="00C53651" w:rsidRPr="004B71B3">
        <w:rPr>
          <w:rFonts w:ascii="Times New Roman" w:hAnsi="Times New Roman" w:cs="Times New Roman"/>
          <w:sz w:val="24"/>
          <w:szCs w:val="24"/>
        </w:rPr>
        <w:t>CD</w:t>
      </w:r>
      <w:r w:rsidR="00C53651" w:rsidRPr="004B71B3">
        <w:rPr>
          <w:rFonts w:ascii="Times New Roman" w:hAnsi="Times New Roman" w:cs="Times New Roman"/>
          <w:sz w:val="24"/>
          <w:szCs w:val="24"/>
          <w:vertAlign w:val="subscript"/>
        </w:rPr>
        <w:t>3</w:t>
      </w:r>
      <w:r w:rsidR="00C53651" w:rsidRPr="004B71B3">
        <w:rPr>
          <w:rFonts w:ascii="Times New Roman" w:hAnsi="Times New Roman" w:cs="Times New Roman"/>
          <w:sz w:val="24"/>
          <w:szCs w:val="24"/>
        </w:rPr>
        <w:t>COOD</w:t>
      </w:r>
      <w:r w:rsidR="00C53651" w:rsidRPr="004B71B3">
        <w:rPr>
          <w:rFonts w:ascii="Times New Roman" w:hAnsi="Times New Roman" w:cs="Times New Roman"/>
          <w:color w:val="000000"/>
          <w:sz w:val="24"/>
          <w:szCs w:val="24"/>
          <w:lang w:val="en-US"/>
        </w:rPr>
        <w:t xml:space="preserve"> evacuated at 270 </w:t>
      </w:r>
      <w:r w:rsidR="00C53651" w:rsidRPr="004B71B3">
        <w:rPr>
          <w:rFonts w:ascii="Times New Roman" w:hAnsi="Times New Roman" w:cs="Times New Roman"/>
          <w:color w:val="000000"/>
          <w:sz w:val="24"/>
          <w:szCs w:val="24"/>
          <w:vertAlign w:val="superscript"/>
          <w:lang w:val="en-US"/>
        </w:rPr>
        <w:t>o</w:t>
      </w:r>
      <w:r w:rsidR="00C53651" w:rsidRPr="004B71B3">
        <w:rPr>
          <w:rFonts w:ascii="Times New Roman" w:hAnsi="Times New Roman" w:cs="Times New Roman"/>
          <w:color w:val="000000"/>
          <w:sz w:val="24"/>
          <w:szCs w:val="24"/>
          <w:lang w:val="en-US"/>
        </w:rPr>
        <w:t>C/1 Pa for 1 h in the absence of H</w:t>
      </w:r>
      <w:r w:rsidR="00C53651" w:rsidRPr="004B71B3">
        <w:rPr>
          <w:rFonts w:ascii="Times New Roman" w:hAnsi="Times New Roman" w:cs="Times New Roman"/>
          <w:color w:val="000000"/>
          <w:sz w:val="24"/>
          <w:szCs w:val="24"/>
          <w:vertAlign w:val="subscript"/>
          <w:lang w:val="en-US"/>
        </w:rPr>
        <w:t>2</w:t>
      </w:r>
      <w:r w:rsidR="00C53651" w:rsidRPr="004B71B3">
        <w:rPr>
          <w:rFonts w:ascii="Times New Roman" w:hAnsi="Times New Roman" w:cs="Times New Roman"/>
          <w:color w:val="000000"/>
          <w:sz w:val="24"/>
          <w:szCs w:val="24"/>
          <w:lang w:val="en-US"/>
        </w:rPr>
        <w:t>O.</w:t>
      </w:r>
    </w:p>
    <w:p w:rsidR="003873BA" w:rsidRPr="004B71B3" w:rsidRDefault="003873BA" w:rsidP="008124A2">
      <w:pPr>
        <w:spacing w:line="480" w:lineRule="auto"/>
        <w:jc w:val="both"/>
        <w:rPr>
          <w:rFonts w:ascii="Times New Roman" w:hAnsi="Times New Roman" w:cs="Times New Roman"/>
          <w:color w:val="000000"/>
          <w:sz w:val="24"/>
          <w:szCs w:val="24"/>
          <w:lang w:val="en-US"/>
        </w:rPr>
      </w:pPr>
    </w:p>
    <w:p w:rsidR="00CD65F1" w:rsidRPr="004B71B3" w:rsidRDefault="00C53651" w:rsidP="008124A2">
      <w:pPr>
        <w:spacing w:line="480" w:lineRule="auto"/>
        <w:jc w:val="both"/>
        <w:rPr>
          <w:rFonts w:ascii="Times New Roman" w:hAnsi="Times New Roman" w:cs="Times New Roman"/>
          <w:sz w:val="24"/>
          <w:szCs w:val="24"/>
        </w:rPr>
      </w:pPr>
      <w:r w:rsidRPr="004B71B3">
        <w:rPr>
          <w:rFonts w:ascii="Times New Roman" w:hAnsi="Times New Roman" w:cs="Times New Roman"/>
          <w:sz w:val="24"/>
          <w:szCs w:val="24"/>
        </w:rPr>
        <w:t xml:space="preserve"> </w:t>
      </w:r>
    </w:p>
    <w:p w:rsidR="003C180B" w:rsidRPr="004B71B3" w:rsidRDefault="00CD65F1" w:rsidP="008124A2">
      <w:pPr>
        <w:spacing w:line="480" w:lineRule="auto"/>
        <w:jc w:val="both"/>
        <w:rPr>
          <w:rFonts w:ascii="Times New Roman" w:hAnsi="Times New Roman" w:cs="Times New Roman"/>
          <w:sz w:val="24"/>
          <w:szCs w:val="24"/>
        </w:rPr>
      </w:pPr>
      <w:r w:rsidRPr="004B71B3">
        <w:rPr>
          <w:rFonts w:ascii="Times New Roman" w:hAnsi="Times New Roman" w:cs="Times New Roman"/>
          <w:sz w:val="24"/>
          <w:szCs w:val="24"/>
        </w:rPr>
        <w:t xml:space="preserve">                       </w:t>
      </w:r>
      <w:r w:rsidRPr="004B71B3">
        <w:rPr>
          <w:noProof/>
          <w:lang w:eastAsia="en-GB"/>
        </w:rPr>
        <mc:AlternateContent>
          <mc:Choice Requires="wpc">
            <w:drawing>
              <wp:inline distT="0" distB="0" distL="0" distR="0" wp14:anchorId="6E51B0B5" wp14:editId="4EF5017F">
                <wp:extent cx="3103880" cy="2075815"/>
                <wp:effectExtent l="0" t="0" r="0" b="635"/>
                <wp:docPr id="1016" name="Canvas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6" name="Line 5"/>
                        <wps:cNvCnPr>
                          <a:cxnSpLocks noChangeShapeType="1"/>
                        </wps:cNvCnPr>
                        <wps:spPr bwMode="auto">
                          <a:xfrm>
                            <a:off x="170826" y="103010"/>
                            <a:ext cx="635" cy="635"/>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7" name="Line 11"/>
                        <wps:cNvCnPr>
                          <a:cxnSpLocks noChangeShapeType="1"/>
                        </wps:cNvCnPr>
                        <wps:spPr bwMode="auto">
                          <a:xfrm flipH="1">
                            <a:off x="173366" y="1809890"/>
                            <a:ext cx="2733675" cy="0"/>
                          </a:xfrm>
                          <a:prstGeom prst="line">
                            <a:avLst/>
                          </a:prstGeom>
                          <a:noFill/>
                          <a:ln w="25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08" name="Freeform 14"/>
                        <wps:cNvSpPr>
                          <a:spLocks/>
                        </wps:cNvSpPr>
                        <wps:spPr bwMode="auto">
                          <a:xfrm>
                            <a:off x="409586" y="136030"/>
                            <a:ext cx="1195070" cy="777875"/>
                          </a:xfrm>
                          <a:custGeom>
                            <a:avLst/>
                            <a:gdLst>
                              <a:gd name="T0" fmla="*/ 112 w 1882"/>
                              <a:gd name="T1" fmla="*/ 1182 h 1225"/>
                              <a:gd name="T2" fmla="*/ 250 w 1882"/>
                              <a:gd name="T3" fmla="*/ 1182 h 1225"/>
                              <a:gd name="T4" fmla="*/ 328 w 1882"/>
                              <a:gd name="T5" fmla="*/ 1182 h 1225"/>
                              <a:gd name="T6" fmla="*/ 419 w 1882"/>
                              <a:gd name="T7" fmla="*/ 1174 h 1225"/>
                              <a:gd name="T8" fmla="*/ 479 w 1882"/>
                              <a:gd name="T9" fmla="*/ 1174 h 1225"/>
                              <a:gd name="T10" fmla="*/ 518 w 1882"/>
                              <a:gd name="T11" fmla="*/ 1174 h 1225"/>
                              <a:gd name="T12" fmla="*/ 626 w 1882"/>
                              <a:gd name="T13" fmla="*/ 1174 h 1225"/>
                              <a:gd name="T14" fmla="*/ 660 w 1882"/>
                              <a:gd name="T15" fmla="*/ 1174 h 1225"/>
                              <a:gd name="T16" fmla="*/ 686 w 1882"/>
                              <a:gd name="T17" fmla="*/ 1165 h 1225"/>
                              <a:gd name="T18" fmla="*/ 751 w 1882"/>
                              <a:gd name="T19" fmla="*/ 1165 h 1225"/>
                              <a:gd name="T20" fmla="*/ 837 w 1882"/>
                              <a:gd name="T21" fmla="*/ 1165 h 1225"/>
                              <a:gd name="T22" fmla="*/ 872 w 1882"/>
                              <a:gd name="T23" fmla="*/ 1161 h 1225"/>
                              <a:gd name="T24" fmla="*/ 941 w 1882"/>
                              <a:gd name="T25" fmla="*/ 1161 h 1225"/>
                              <a:gd name="T26" fmla="*/ 971 w 1882"/>
                              <a:gd name="T27" fmla="*/ 1161 h 1225"/>
                              <a:gd name="T28" fmla="*/ 997 w 1882"/>
                              <a:gd name="T29" fmla="*/ 1169 h 1225"/>
                              <a:gd name="T30" fmla="*/ 1014 w 1882"/>
                              <a:gd name="T31" fmla="*/ 1187 h 1225"/>
                              <a:gd name="T32" fmla="*/ 1032 w 1882"/>
                              <a:gd name="T33" fmla="*/ 1199 h 1225"/>
                              <a:gd name="T34" fmla="*/ 1049 w 1882"/>
                              <a:gd name="T35" fmla="*/ 1221 h 1225"/>
                              <a:gd name="T36" fmla="*/ 1083 w 1882"/>
                              <a:gd name="T37" fmla="*/ 1217 h 1225"/>
                              <a:gd name="T38" fmla="*/ 1101 w 1882"/>
                              <a:gd name="T39" fmla="*/ 1204 h 1225"/>
                              <a:gd name="T40" fmla="*/ 1118 w 1882"/>
                              <a:gd name="T41" fmla="*/ 1191 h 1225"/>
                              <a:gd name="T42" fmla="*/ 1144 w 1882"/>
                              <a:gd name="T43" fmla="*/ 1178 h 1225"/>
                              <a:gd name="T44" fmla="*/ 1161 w 1882"/>
                              <a:gd name="T45" fmla="*/ 1156 h 1225"/>
                              <a:gd name="T46" fmla="*/ 1187 w 1882"/>
                              <a:gd name="T47" fmla="*/ 1143 h 1225"/>
                              <a:gd name="T48" fmla="*/ 1204 w 1882"/>
                              <a:gd name="T49" fmla="*/ 1130 h 1225"/>
                              <a:gd name="T50" fmla="*/ 1226 w 1882"/>
                              <a:gd name="T51" fmla="*/ 1122 h 1225"/>
                              <a:gd name="T52" fmla="*/ 1243 w 1882"/>
                              <a:gd name="T53" fmla="*/ 1109 h 1225"/>
                              <a:gd name="T54" fmla="*/ 1265 w 1882"/>
                              <a:gd name="T55" fmla="*/ 1100 h 1225"/>
                              <a:gd name="T56" fmla="*/ 1282 w 1882"/>
                              <a:gd name="T57" fmla="*/ 1087 h 1225"/>
                              <a:gd name="T58" fmla="*/ 1304 w 1882"/>
                              <a:gd name="T59" fmla="*/ 1087 h 1225"/>
                              <a:gd name="T60" fmla="*/ 1330 w 1882"/>
                              <a:gd name="T61" fmla="*/ 1066 h 1225"/>
                              <a:gd name="T62" fmla="*/ 1347 w 1882"/>
                              <a:gd name="T63" fmla="*/ 1053 h 1225"/>
                              <a:gd name="T64" fmla="*/ 1364 w 1882"/>
                              <a:gd name="T65" fmla="*/ 1027 h 1225"/>
                              <a:gd name="T66" fmla="*/ 1381 w 1882"/>
                              <a:gd name="T67" fmla="*/ 1001 h 1225"/>
                              <a:gd name="T68" fmla="*/ 1399 w 1882"/>
                              <a:gd name="T69" fmla="*/ 979 h 1225"/>
                              <a:gd name="T70" fmla="*/ 1416 w 1882"/>
                              <a:gd name="T71" fmla="*/ 962 h 1225"/>
                              <a:gd name="T72" fmla="*/ 1433 w 1882"/>
                              <a:gd name="T73" fmla="*/ 919 h 1225"/>
                              <a:gd name="T74" fmla="*/ 1450 w 1882"/>
                              <a:gd name="T75" fmla="*/ 889 h 1225"/>
                              <a:gd name="T76" fmla="*/ 1468 w 1882"/>
                              <a:gd name="T77" fmla="*/ 859 h 1225"/>
                              <a:gd name="T78" fmla="*/ 1485 w 1882"/>
                              <a:gd name="T79" fmla="*/ 828 h 1225"/>
                              <a:gd name="T80" fmla="*/ 1502 w 1882"/>
                              <a:gd name="T81" fmla="*/ 790 h 1225"/>
                              <a:gd name="T82" fmla="*/ 1520 w 1882"/>
                              <a:gd name="T83" fmla="*/ 759 h 1225"/>
                              <a:gd name="T84" fmla="*/ 1537 w 1882"/>
                              <a:gd name="T85" fmla="*/ 708 h 1225"/>
                              <a:gd name="T86" fmla="*/ 1554 w 1882"/>
                              <a:gd name="T87" fmla="*/ 673 h 1225"/>
                              <a:gd name="T88" fmla="*/ 1571 w 1882"/>
                              <a:gd name="T89" fmla="*/ 634 h 1225"/>
                              <a:gd name="T90" fmla="*/ 1589 w 1882"/>
                              <a:gd name="T91" fmla="*/ 595 h 1225"/>
                              <a:gd name="T92" fmla="*/ 1606 w 1882"/>
                              <a:gd name="T93" fmla="*/ 561 h 1225"/>
                              <a:gd name="T94" fmla="*/ 1623 w 1882"/>
                              <a:gd name="T95" fmla="*/ 539 h 1225"/>
                              <a:gd name="T96" fmla="*/ 1640 w 1882"/>
                              <a:gd name="T97" fmla="*/ 496 h 1225"/>
                              <a:gd name="T98" fmla="*/ 1658 w 1882"/>
                              <a:gd name="T99" fmla="*/ 440 h 1225"/>
                              <a:gd name="T100" fmla="*/ 1675 w 1882"/>
                              <a:gd name="T101" fmla="*/ 405 h 1225"/>
                              <a:gd name="T102" fmla="*/ 1692 w 1882"/>
                              <a:gd name="T103" fmla="*/ 349 h 1225"/>
                              <a:gd name="T104" fmla="*/ 1710 w 1882"/>
                              <a:gd name="T105" fmla="*/ 298 h 1225"/>
                              <a:gd name="T106" fmla="*/ 1727 w 1882"/>
                              <a:gd name="T107" fmla="*/ 246 h 1225"/>
                              <a:gd name="T108" fmla="*/ 1744 w 1882"/>
                              <a:gd name="T109" fmla="*/ 194 h 1225"/>
                              <a:gd name="T110" fmla="*/ 1761 w 1882"/>
                              <a:gd name="T111" fmla="*/ 134 h 1225"/>
                              <a:gd name="T112" fmla="*/ 1779 w 1882"/>
                              <a:gd name="T113" fmla="*/ 86 h 1225"/>
                              <a:gd name="T114" fmla="*/ 1796 w 1882"/>
                              <a:gd name="T115" fmla="*/ 47 h 1225"/>
                              <a:gd name="T116" fmla="*/ 1813 w 1882"/>
                              <a:gd name="T117" fmla="*/ 17 h 1225"/>
                              <a:gd name="T118" fmla="*/ 1835 w 1882"/>
                              <a:gd name="T119" fmla="*/ 8 h 1225"/>
                              <a:gd name="T120" fmla="*/ 1865 w 1882"/>
                              <a:gd name="T121" fmla="*/ 4 h 1225"/>
                              <a:gd name="T122" fmla="*/ 1882 w 1882"/>
                              <a:gd name="T123" fmla="*/ 30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82" h="1225">
                                <a:moveTo>
                                  <a:pt x="0" y="1178"/>
                                </a:moveTo>
                                <a:lnTo>
                                  <a:pt x="0" y="1178"/>
                                </a:lnTo>
                                <a:lnTo>
                                  <a:pt x="4" y="1178"/>
                                </a:lnTo>
                                <a:lnTo>
                                  <a:pt x="90" y="1178"/>
                                </a:lnTo>
                                <a:lnTo>
                                  <a:pt x="95" y="1178"/>
                                </a:lnTo>
                                <a:lnTo>
                                  <a:pt x="95" y="1182"/>
                                </a:lnTo>
                                <a:lnTo>
                                  <a:pt x="99" y="1182"/>
                                </a:lnTo>
                                <a:lnTo>
                                  <a:pt x="112" y="1182"/>
                                </a:lnTo>
                                <a:lnTo>
                                  <a:pt x="116" y="1182"/>
                                </a:lnTo>
                                <a:lnTo>
                                  <a:pt x="116" y="1178"/>
                                </a:lnTo>
                                <a:lnTo>
                                  <a:pt x="121" y="1178"/>
                                </a:lnTo>
                                <a:lnTo>
                                  <a:pt x="224" y="1178"/>
                                </a:lnTo>
                                <a:lnTo>
                                  <a:pt x="229" y="1178"/>
                                </a:lnTo>
                                <a:lnTo>
                                  <a:pt x="229" y="1182"/>
                                </a:lnTo>
                                <a:lnTo>
                                  <a:pt x="233" y="1182"/>
                                </a:lnTo>
                                <a:lnTo>
                                  <a:pt x="250" y="1182"/>
                                </a:lnTo>
                                <a:lnTo>
                                  <a:pt x="254" y="1182"/>
                                </a:lnTo>
                                <a:lnTo>
                                  <a:pt x="254" y="1178"/>
                                </a:lnTo>
                                <a:lnTo>
                                  <a:pt x="259" y="1178"/>
                                </a:lnTo>
                                <a:lnTo>
                                  <a:pt x="311" y="1178"/>
                                </a:lnTo>
                                <a:lnTo>
                                  <a:pt x="315" y="1178"/>
                                </a:lnTo>
                                <a:lnTo>
                                  <a:pt x="315" y="1182"/>
                                </a:lnTo>
                                <a:lnTo>
                                  <a:pt x="319" y="1182"/>
                                </a:lnTo>
                                <a:lnTo>
                                  <a:pt x="328" y="1182"/>
                                </a:lnTo>
                                <a:lnTo>
                                  <a:pt x="332" y="1182"/>
                                </a:lnTo>
                                <a:lnTo>
                                  <a:pt x="332" y="1178"/>
                                </a:lnTo>
                                <a:lnTo>
                                  <a:pt x="336" y="1178"/>
                                </a:lnTo>
                                <a:lnTo>
                                  <a:pt x="397" y="1178"/>
                                </a:lnTo>
                                <a:lnTo>
                                  <a:pt x="401" y="1178"/>
                                </a:lnTo>
                                <a:lnTo>
                                  <a:pt x="401" y="1174"/>
                                </a:lnTo>
                                <a:lnTo>
                                  <a:pt x="406" y="1174"/>
                                </a:lnTo>
                                <a:lnTo>
                                  <a:pt x="419" y="1174"/>
                                </a:lnTo>
                                <a:lnTo>
                                  <a:pt x="423" y="1174"/>
                                </a:lnTo>
                                <a:lnTo>
                                  <a:pt x="423" y="1178"/>
                                </a:lnTo>
                                <a:lnTo>
                                  <a:pt x="427" y="1178"/>
                                </a:lnTo>
                                <a:lnTo>
                                  <a:pt x="440" y="1178"/>
                                </a:lnTo>
                                <a:lnTo>
                                  <a:pt x="444" y="1178"/>
                                </a:lnTo>
                                <a:lnTo>
                                  <a:pt x="444" y="1174"/>
                                </a:lnTo>
                                <a:lnTo>
                                  <a:pt x="449" y="1174"/>
                                </a:lnTo>
                                <a:lnTo>
                                  <a:pt x="479" y="1174"/>
                                </a:lnTo>
                                <a:lnTo>
                                  <a:pt x="483" y="1174"/>
                                </a:lnTo>
                                <a:lnTo>
                                  <a:pt x="483" y="1178"/>
                                </a:lnTo>
                                <a:lnTo>
                                  <a:pt x="488" y="1178"/>
                                </a:lnTo>
                                <a:lnTo>
                                  <a:pt x="492" y="1178"/>
                                </a:lnTo>
                                <a:lnTo>
                                  <a:pt x="496" y="1178"/>
                                </a:lnTo>
                                <a:lnTo>
                                  <a:pt x="496" y="1174"/>
                                </a:lnTo>
                                <a:lnTo>
                                  <a:pt x="501" y="1174"/>
                                </a:lnTo>
                                <a:lnTo>
                                  <a:pt x="518" y="1174"/>
                                </a:lnTo>
                                <a:lnTo>
                                  <a:pt x="522" y="1174"/>
                                </a:lnTo>
                                <a:lnTo>
                                  <a:pt x="522" y="1178"/>
                                </a:lnTo>
                                <a:lnTo>
                                  <a:pt x="526" y="1178"/>
                                </a:lnTo>
                                <a:lnTo>
                                  <a:pt x="535" y="1178"/>
                                </a:lnTo>
                                <a:lnTo>
                                  <a:pt x="539" y="1178"/>
                                </a:lnTo>
                                <a:lnTo>
                                  <a:pt x="539" y="1174"/>
                                </a:lnTo>
                                <a:lnTo>
                                  <a:pt x="544" y="1174"/>
                                </a:lnTo>
                                <a:lnTo>
                                  <a:pt x="626" y="1174"/>
                                </a:lnTo>
                                <a:lnTo>
                                  <a:pt x="630" y="1174"/>
                                </a:lnTo>
                                <a:lnTo>
                                  <a:pt x="630" y="1178"/>
                                </a:lnTo>
                                <a:lnTo>
                                  <a:pt x="634" y="1178"/>
                                </a:lnTo>
                                <a:lnTo>
                                  <a:pt x="647" y="1178"/>
                                </a:lnTo>
                                <a:lnTo>
                                  <a:pt x="652" y="1178"/>
                                </a:lnTo>
                                <a:lnTo>
                                  <a:pt x="652" y="1174"/>
                                </a:lnTo>
                                <a:lnTo>
                                  <a:pt x="656" y="1174"/>
                                </a:lnTo>
                                <a:lnTo>
                                  <a:pt x="660" y="1174"/>
                                </a:lnTo>
                                <a:lnTo>
                                  <a:pt x="665" y="1174"/>
                                </a:lnTo>
                                <a:lnTo>
                                  <a:pt x="665" y="1169"/>
                                </a:lnTo>
                                <a:lnTo>
                                  <a:pt x="669" y="1169"/>
                                </a:lnTo>
                                <a:lnTo>
                                  <a:pt x="673" y="1169"/>
                                </a:lnTo>
                                <a:lnTo>
                                  <a:pt x="678" y="1169"/>
                                </a:lnTo>
                                <a:lnTo>
                                  <a:pt x="678" y="1165"/>
                                </a:lnTo>
                                <a:lnTo>
                                  <a:pt x="682" y="1165"/>
                                </a:lnTo>
                                <a:lnTo>
                                  <a:pt x="686" y="1165"/>
                                </a:lnTo>
                                <a:lnTo>
                                  <a:pt x="691" y="1165"/>
                                </a:lnTo>
                                <a:lnTo>
                                  <a:pt x="691" y="1169"/>
                                </a:lnTo>
                                <a:lnTo>
                                  <a:pt x="695" y="1169"/>
                                </a:lnTo>
                                <a:lnTo>
                                  <a:pt x="734" y="1169"/>
                                </a:lnTo>
                                <a:lnTo>
                                  <a:pt x="738" y="1169"/>
                                </a:lnTo>
                                <a:lnTo>
                                  <a:pt x="738" y="1165"/>
                                </a:lnTo>
                                <a:lnTo>
                                  <a:pt x="742" y="1165"/>
                                </a:lnTo>
                                <a:lnTo>
                                  <a:pt x="751" y="1165"/>
                                </a:lnTo>
                                <a:lnTo>
                                  <a:pt x="755" y="1165"/>
                                </a:lnTo>
                                <a:lnTo>
                                  <a:pt x="755" y="1169"/>
                                </a:lnTo>
                                <a:lnTo>
                                  <a:pt x="760" y="1169"/>
                                </a:lnTo>
                                <a:lnTo>
                                  <a:pt x="786" y="1169"/>
                                </a:lnTo>
                                <a:lnTo>
                                  <a:pt x="790" y="1169"/>
                                </a:lnTo>
                                <a:lnTo>
                                  <a:pt x="790" y="1165"/>
                                </a:lnTo>
                                <a:lnTo>
                                  <a:pt x="794" y="1165"/>
                                </a:lnTo>
                                <a:lnTo>
                                  <a:pt x="837" y="1165"/>
                                </a:lnTo>
                                <a:lnTo>
                                  <a:pt x="842" y="1165"/>
                                </a:lnTo>
                                <a:lnTo>
                                  <a:pt x="842" y="1161"/>
                                </a:lnTo>
                                <a:lnTo>
                                  <a:pt x="846" y="1161"/>
                                </a:lnTo>
                                <a:lnTo>
                                  <a:pt x="846" y="1165"/>
                                </a:lnTo>
                                <a:lnTo>
                                  <a:pt x="850" y="1165"/>
                                </a:lnTo>
                                <a:lnTo>
                                  <a:pt x="868" y="1165"/>
                                </a:lnTo>
                                <a:lnTo>
                                  <a:pt x="872" y="1165"/>
                                </a:lnTo>
                                <a:lnTo>
                                  <a:pt x="872" y="1161"/>
                                </a:lnTo>
                                <a:lnTo>
                                  <a:pt x="876" y="1161"/>
                                </a:lnTo>
                                <a:lnTo>
                                  <a:pt x="885" y="1161"/>
                                </a:lnTo>
                                <a:lnTo>
                                  <a:pt x="889" y="1161"/>
                                </a:lnTo>
                                <a:lnTo>
                                  <a:pt x="889" y="1156"/>
                                </a:lnTo>
                                <a:lnTo>
                                  <a:pt x="893" y="1156"/>
                                </a:lnTo>
                                <a:lnTo>
                                  <a:pt x="937" y="1156"/>
                                </a:lnTo>
                                <a:lnTo>
                                  <a:pt x="941" y="1156"/>
                                </a:lnTo>
                                <a:lnTo>
                                  <a:pt x="941" y="1161"/>
                                </a:lnTo>
                                <a:lnTo>
                                  <a:pt x="945" y="1161"/>
                                </a:lnTo>
                                <a:lnTo>
                                  <a:pt x="945" y="1161"/>
                                </a:lnTo>
                                <a:lnTo>
                                  <a:pt x="950" y="1161"/>
                                </a:lnTo>
                                <a:lnTo>
                                  <a:pt x="950" y="1165"/>
                                </a:lnTo>
                                <a:lnTo>
                                  <a:pt x="954" y="1165"/>
                                </a:lnTo>
                                <a:lnTo>
                                  <a:pt x="967" y="1165"/>
                                </a:lnTo>
                                <a:lnTo>
                                  <a:pt x="971" y="1165"/>
                                </a:lnTo>
                                <a:lnTo>
                                  <a:pt x="971" y="1161"/>
                                </a:lnTo>
                                <a:lnTo>
                                  <a:pt x="976" y="1161"/>
                                </a:lnTo>
                                <a:lnTo>
                                  <a:pt x="984" y="1161"/>
                                </a:lnTo>
                                <a:lnTo>
                                  <a:pt x="988" y="1161"/>
                                </a:lnTo>
                                <a:lnTo>
                                  <a:pt x="988" y="1165"/>
                                </a:lnTo>
                                <a:lnTo>
                                  <a:pt x="993" y="1165"/>
                                </a:lnTo>
                                <a:lnTo>
                                  <a:pt x="993" y="1165"/>
                                </a:lnTo>
                                <a:lnTo>
                                  <a:pt x="997" y="1165"/>
                                </a:lnTo>
                                <a:lnTo>
                                  <a:pt x="997" y="1169"/>
                                </a:lnTo>
                                <a:lnTo>
                                  <a:pt x="1001" y="1169"/>
                                </a:lnTo>
                                <a:lnTo>
                                  <a:pt x="1001" y="1174"/>
                                </a:lnTo>
                                <a:lnTo>
                                  <a:pt x="1006" y="1174"/>
                                </a:lnTo>
                                <a:lnTo>
                                  <a:pt x="1006" y="1174"/>
                                </a:lnTo>
                                <a:lnTo>
                                  <a:pt x="1010" y="1174"/>
                                </a:lnTo>
                                <a:lnTo>
                                  <a:pt x="1010" y="1182"/>
                                </a:lnTo>
                                <a:lnTo>
                                  <a:pt x="1014" y="1182"/>
                                </a:lnTo>
                                <a:lnTo>
                                  <a:pt x="1014" y="1187"/>
                                </a:lnTo>
                                <a:lnTo>
                                  <a:pt x="1019" y="1187"/>
                                </a:lnTo>
                                <a:lnTo>
                                  <a:pt x="1019" y="1191"/>
                                </a:lnTo>
                                <a:lnTo>
                                  <a:pt x="1023" y="1191"/>
                                </a:lnTo>
                                <a:lnTo>
                                  <a:pt x="1023" y="1195"/>
                                </a:lnTo>
                                <a:lnTo>
                                  <a:pt x="1027" y="1195"/>
                                </a:lnTo>
                                <a:lnTo>
                                  <a:pt x="1027" y="1199"/>
                                </a:lnTo>
                                <a:lnTo>
                                  <a:pt x="1032" y="1199"/>
                                </a:lnTo>
                                <a:lnTo>
                                  <a:pt x="1032" y="1199"/>
                                </a:lnTo>
                                <a:lnTo>
                                  <a:pt x="1036" y="1199"/>
                                </a:lnTo>
                                <a:lnTo>
                                  <a:pt x="1036" y="1204"/>
                                </a:lnTo>
                                <a:lnTo>
                                  <a:pt x="1040" y="1204"/>
                                </a:lnTo>
                                <a:lnTo>
                                  <a:pt x="1040" y="1212"/>
                                </a:lnTo>
                                <a:lnTo>
                                  <a:pt x="1045" y="1212"/>
                                </a:lnTo>
                                <a:lnTo>
                                  <a:pt x="1045" y="1217"/>
                                </a:lnTo>
                                <a:lnTo>
                                  <a:pt x="1049" y="1217"/>
                                </a:lnTo>
                                <a:lnTo>
                                  <a:pt x="1049" y="1221"/>
                                </a:lnTo>
                                <a:lnTo>
                                  <a:pt x="1053" y="1221"/>
                                </a:lnTo>
                                <a:lnTo>
                                  <a:pt x="1053" y="1225"/>
                                </a:lnTo>
                                <a:lnTo>
                                  <a:pt x="1058" y="1225"/>
                                </a:lnTo>
                                <a:lnTo>
                                  <a:pt x="1075" y="1225"/>
                                </a:lnTo>
                                <a:lnTo>
                                  <a:pt x="1079" y="1225"/>
                                </a:lnTo>
                                <a:lnTo>
                                  <a:pt x="1079" y="1221"/>
                                </a:lnTo>
                                <a:lnTo>
                                  <a:pt x="1083" y="1221"/>
                                </a:lnTo>
                                <a:lnTo>
                                  <a:pt x="1083" y="1217"/>
                                </a:lnTo>
                                <a:lnTo>
                                  <a:pt x="1088" y="1217"/>
                                </a:lnTo>
                                <a:lnTo>
                                  <a:pt x="1088" y="1212"/>
                                </a:lnTo>
                                <a:lnTo>
                                  <a:pt x="1092" y="1212"/>
                                </a:lnTo>
                                <a:lnTo>
                                  <a:pt x="1092" y="1212"/>
                                </a:lnTo>
                                <a:lnTo>
                                  <a:pt x="1096" y="1212"/>
                                </a:lnTo>
                                <a:lnTo>
                                  <a:pt x="1096" y="1208"/>
                                </a:lnTo>
                                <a:lnTo>
                                  <a:pt x="1101" y="1208"/>
                                </a:lnTo>
                                <a:lnTo>
                                  <a:pt x="1101" y="1204"/>
                                </a:lnTo>
                                <a:lnTo>
                                  <a:pt x="1105" y="1204"/>
                                </a:lnTo>
                                <a:lnTo>
                                  <a:pt x="1105" y="1199"/>
                                </a:lnTo>
                                <a:lnTo>
                                  <a:pt x="1109" y="1199"/>
                                </a:lnTo>
                                <a:lnTo>
                                  <a:pt x="1109" y="1199"/>
                                </a:lnTo>
                                <a:lnTo>
                                  <a:pt x="1114" y="1199"/>
                                </a:lnTo>
                                <a:lnTo>
                                  <a:pt x="1114" y="1195"/>
                                </a:lnTo>
                                <a:lnTo>
                                  <a:pt x="1118" y="1195"/>
                                </a:lnTo>
                                <a:lnTo>
                                  <a:pt x="1118" y="1191"/>
                                </a:lnTo>
                                <a:lnTo>
                                  <a:pt x="1122" y="1191"/>
                                </a:lnTo>
                                <a:lnTo>
                                  <a:pt x="1122" y="1187"/>
                                </a:lnTo>
                                <a:lnTo>
                                  <a:pt x="1127" y="1187"/>
                                </a:lnTo>
                                <a:lnTo>
                                  <a:pt x="1135" y="1187"/>
                                </a:lnTo>
                                <a:lnTo>
                                  <a:pt x="1140" y="1187"/>
                                </a:lnTo>
                                <a:lnTo>
                                  <a:pt x="1140" y="1182"/>
                                </a:lnTo>
                                <a:lnTo>
                                  <a:pt x="1144" y="1182"/>
                                </a:lnTo>
                                <a:lnTo>
                                  <a:pt x="1144" y="1178"/>
                                </a:lnTo>
                                <a:lnTo>
                                  <a:pt x="1148" y="1178"/>
                                </a:lnTo>
                                <a:lnTo>
                                  <a:pt x="1148" y="1174"/>
                                </a:lnTo>
                                <a:lnTo>
                                  <a:pt x="1153" y="1174"/>
                                </a:lnTo>
                                <a:lnTo>
                                  <a:pt x="1153" y="1165"/>
                                </a:lnTo>
                                <a:lnTo>
                                  <a:pt x="1157" y="1165"/>
                                </a:lnTo>
                                <a:lnTo>
                                  <a:pt x="1157" y="1161"/>
                                </a:lnTo>
                                <a:lnTo>
                                  <a:pt x="1161" y="1161"/>
                                </a:lnTo>
                                <a:lnTo>
                                  <a:pt x="1161" y="1156"/>
                                </a:lnTo>
                                <a:lnTo>
                                  <a:pt x="1166" y="1156"/>
                                </a:lnTo>
                                <a:lnTo>
                                  <a:pt x="1166" y="1152"/>
                                </a:lnTo>
                                <a:lnTo>
                                  <a:pt x="1170" y="1152"/>
                                </a:lnTo>
                                <a:lnTo>
                                  <a:pt x="1170" y="1148"/>
                                </a:lnTo>
                                <a:lnTo>
                                  <a:pt x="1174" y="1148"/>
                                </a:lnTo>
                                <a:lnTo>
                                  <a:pt x="1174" y="1143"/>
                                </a:lnTo>
                                <a:lnTo>
                                  <a:pt x="1178" y="1143"/>
                                </a:lnTo>
                                <a:lnTo>
                                  <a:pt x="1187" y="1143"/>
                                </a:lnTo>
                                <a:lnTo>
                                  <a:pt x="1191" y="1143"/>
                                </a:lnTo>
                                <a:lnTo>
                                  <a:pt x="1191" y="1139"/>
                                </a:lnTo>
                                <a:lnTo>
                                  <a:pt x="1196" y="1139"/>
                                </a:lnTo>
                                <a:lnTo>
                                  <a:pt x="1196" y="1139"/>
                                </a:lnTo>
                                <a:lnTo>
                                  <a:pt x="1200" y="1139"/>
                                </a:lnTo>
                                <a:lnTo>
                                  <a:pt x="1200" y="1135"/>
                                </a:lnTo>
                                <a:lnTo>
                                  <a:pt x="1204" y="1135"/>
                                </a:lnTo>
                                <a:lnTo>
                                  <a:pt x="1204" y="1130"/>
                                </a:lnTo>
                                <a:lnTo>
                                  <a:pt x="1209" y="1130"/>
                                </a:lnTo>
                                <a:lnTo>
                                  <a:pt x="1209" y="1130"/>
                                </a:lnTo>
                                <a:lnTo>
                                  <a:pt x="1213" y="1130"/>
                                </a:lnTo>
                                <a:lnTo>
                                  <a:pt x="1213" y="1126"/>
                                </a:lnTo>
                                <a:lnTo>
                                  <a:pt x="1217" y="1126"/>
                                </a:lnTo>
                                <a:lnTo>
                                  <a:pt x="1222" y="1126"/>
                                </a:lnTo>
                                <a:lnTo>
                                  <a:pt x="1226" y="1126"/>
                                </a:lnTo>
                                <a:lnTo>
                                  <a:pt x="1226" y="1122"/>
                                </a:lnTo>
                                <a:lnTo>
                                  <a:pt x="1230" y="1122"/>
                                </a:lnTo>
                                <a:lnTo>
                                  <a:pt x="1230" y="1117"/>
                                </a:lnTo>
                                <a:lnTo>
                                  <a:pt x="1235" y="1117"/>
                                </a:lnTo>
                                <a:lnTo>
                                  <a:pt x="1235" y="1117"/>
                                </a:lnTo>
                                <a:lnTo>
                                  <a:pt x="1239" y="1117"/>
                                </a:lnTo>
                                <a:lnTo>
                                  <a:pt x="1239" y="1113"/>
                                </a:lnTo>
                                <a:lnTo>
                                  <a:pt x="1243" y="1113"/>
                                </a:lnTo>
                                <a:lnTo>
                                  <a:pt x="1243" y="1109"/>
                                </a:lnTo>
                                <a:lnTo>
                                  <a:pt x="1248" y="1109"/>
                                </a:lnTo>
                                <a:lnTo>
                                  <a:pt x="1248" y="1109"/>
                                </a:lnTo>
                                <a:lnTo>
                                  <a:pt x="1252" y="1109"/>
                                </a:lnTo>
                                <a:lnTo>
                                  <a:pt x="1252" y="1105"/>
                                </a:lnTo>
                                <a:lnTo>
                                  <a:pt x="1256" y="1105"/>
                                </a:lnTo>
                                <a:lnTo>
                                  <a:pt x="1261" y="1105"/>
                                </a:lnTo>
                                <a:lnTo>
                                  <a:pt x="1265" y="1105"/>
                                </a:lnTo>
                                <a:lnTo>
                                  <a:pt x="1265" y="1100"/>
                                </a:lnTo>
                                <a:lnTo>
                                  <a:pt x="1269" y="1100"/>
                                </a:lnTo>
                                <a:lnTo>
                                  <a:pt x="1269" y="1096"/>
                                </a:lnTo>
                                <a:lnTo>
                                  <a:pt x="1273" y="1096"/>
                                </a:lnTo>
                                <a:lnTo>
                                  <a:pt x="1273" y="1096"/>
                                </a:lnTo>
                                <a:lnTo>
                                  <a:pt x="1278" y="1096"/>
                                </a:lnTo>
                                <a:lnTo>
                                  <a:pt x="1278" y="1092"/>
                                </a:lnTo>
                                <a:lnTo>
                                  <a:pt x="1282" y="1092"/>
                                </a:lnTo>
                                <a:lnTo>
                                  <a:pt x="1282" y="1087"/>
                                </a:lnTo>
                                <a:lnTo>
                                  <a:pt x="1286" y="1087"/>
                                </a:lnTo>
                                <a:lnTo>
                                  <a:pt x="1286" y="1087"/>
                                </a:lnTo>
                                <a:lnTo>
                                  <a:pt x="1291" y="1087"/>
                                </a:lnTo>
                                <a:lnTo>
                                  <a:pt x="1291" y="1083"/>
                                </a:lnTo>
                                <a:lnTo>
                                  <a:pt x="1295" y="1083"/>
                                </a:lnTo>
                                <a:lnTo>
                                  <a:pt x="1299" y="1083"/>
                                </a:lnTo>
                                <a:lnTo>
                                  <a:pt x="1304" y="1083"/>
                                </a:lnTo>
                                <a:lnTo>
                                  <a:pt x="1304" y="1087"/>
                                </a:lnTo>
                                <a:lnTo>
                                  <a:pt x="1308" y="1087"/>
                                </a:lnTo>
                                <a:lnTo>
                                  <a:pt x="1317" y="1087"/>
                                </a:lnTo>
                                <a:lnTo>
                                  <a:pt x="1321" y="1087"/>
                                </a:lnTo>
                                <a:lnTo>
                                  <a:pt x="1321" y="1083"/>
                                </a:lnTo>
                                <a:lnTo>
                                  <a:pt x="1325" y="1083"/>
                                </a:lnTo>
                                <a:lnTo>
                                  <a:pt x="1325" y="1074"/>
                                </a:lnTo>
                                <a:lnTo>
                                  <a:pt x="1330" y="1074"/>
                                </a:lnTo>
                                <a:lnTo>
                                  <a:pt x="1330" y="1066"/>
                                </a:lnTo>
                                <a:lnTo>
                                  <a:pt x="1334" y="1066"/>
                                </a:lnTo>
                                <a:lnTo>
                                  <a:pt x="1334" y="1061"/>
                                </a:lnTo>
                                <a:lnTo>
                                  <a:pt x="1338" y="1061"/>
                                </a:lnTo>
                                <a:lnTo>
                                  <a:pt x="1338" y="1057"/>
                                </a:lnTo>
                                <a:lnTo>
                                  <a:pt x="1343" y="1057"/>
                                </a:lnTo>
                                <a:lnTo>
                                  <a:pt x="1343" y="1053"/>
                                </a:lnTo>
                                <a:lnTo>
                                  <a:pt x="1347" y="1053"/>
                                </a:lnTo>
                                <a:lnTo>
                                  <a:pt x="1347" y="1053"/>
                                </a:lnTo>
                                <a:lnTo>
                                  <a:pt x="1351" y="1053"/>
                                </a:lnTo>
                                <a:lnTo>
                                  <a:pt x="1351" y="1048"/>
                                </a:lnTo>
                                <a:lnTo>
                                  <a:pt x="1355" y="1048"/>
                                </a:lnTo>
                                <a:lnTo>
                                  <a:pt x="1355" y="1040"/>
                                </a:lnTo>
                                <a:lnTo>
                                  <a:pt x="1360" y="1040"/>
                                </a:lnTo>
                                <a:lnTo>
                                  <a:pt x="1360" y="1031"/>
                                </a:lnTo>
                                <a:lnTo>
                                  <a:pt x="1364" y="1031"/>
                                </a:lnTo>
                                <a:lnTo>
                                  <a:pt x="1364" y="1027"/>
                                </a:lnTo>
                                <a:lnTo>
                                  <a:pt x="1368" y="1027"/>
                                </a:lnTo>
                                <a:lnTo>
                                  <a:pt x="1368" y="1018"/>
                                </a:lnTo>
                                <a:lnTo>
                                  <a:pt x="1373" y="1018"/>
                                </a:lnTo>
                                <a:lnTo>
                                  <a:pt x="1373" y="1010"/>
                                </a:lnTo>
                                <a:lnTo>
                                  <a:pt x="1377" y="1010"/>
                                </a:lnTo>
                                <a:lnTo>
                                  <a:pt x="1377" y="1005"/>
                                </a:lnTo>
                                <a:lnTo>
                                  <a:pt x="1381" y="1005"/>
                                </a:lnTo>
                                <a:lnTo>
                                  <a:pt x="1381" y="1001"/>
                                </a:lnTo>
                                <a:lnTo>
                                  <a:pt x="1386" y="1001"/>
                                </a:lnTo>
                                <a:lnTo>
                                  <a:pt x="1386" y="992"/>
                                </a:lnTo>
                                <a:lnTo>
                                  <a:pt x="1390" y="992"/>
                                </a:lnTo>
                                <a:lnTo>
                                  <a:pt x="1390" y="988"/>
                                </a:lnTo>
                                <a:lnTo>
                                  <a:pt x="1394" y="988"/>
                                </a:lnTo>
                                <a:lnTo>
                                  <a:pt x="1394" y="984"/>
                                </a:lnTo>
                                <a:lnTo>
                                  <a:pt x="1399" y="984"/>
                                </a:lnTo>
                                <a:lnTo>
                                  <a:pt x="1399" y="979"/>
                                </a:lnTo>
                                <a:lnTo>
                                  <a:pt x="1403" y="979"/>
                                </a:lnTo>
                                <a:lnTo>
                                  <a:pt x="1403" y="975"/>
                                </a:lnTo>
                                <a:lnTo>
                                  <a:pt x="1407" y="975"/>
                                </a:lnTo>
                                <a:lnTo>
                                  <a:pt x="1407" y="975"/>
                                </a:lnTo>
                                <a:lnTo>
                                  <a:pt x="1412" y="975"/>
                                </a:lnTo>
                                <a:lnTo>
                                  <a:pt x="1412" y="966"/>
                                </a:lnTo>
                                <a:lnTo>
                                  <a:pt x="1416" y="966"/>
                                </a:lnTo>
                                <a:lnTo>
                                  <a:pt x="1416" y="962"/>
                                </a:lnTo>
                                <a:lnTo>
                                  <a:pt x="1420" y="962"/>
                                </a:lnTo>
                                <a:lnTo>
                                  <a:pt x="1420" y="949"/>
                                </a:lnTo>
                                <a:lnTo>
                                  <a:pt x="1425" y="949"/>
                                </a:lnTo>
                                <a:lnTo>
                                  <a:pt x="1425" y="941"/>
                                </a:lnTo>
                                <a:lnTo>
                                  <a:pt x="1429" y="941"/>
                                </a:lnTo>
                                <a:lnTo>
                                  <a:pt x="1429" y="928"/>
                                </a:lnTo>
                                <a:lnTo>
                                  <a:pt x="1433" y="928"/>
                                </a:lnTo>
                                <a:lnTo>
                                  <a:pt x="1433" y="919"/>
                                </a:lnTo>
                                <a:lnTo>
                                  <a:pt x="1438" y="919"/>
                                </a:lnTo>
                                <a:lnTo>
                                  <a:pt x="1438" y="910"/>
                                </a:lnTo>
                                <a:lnTo>
                                  <a:pt x="1442" y="910"/>
                                </a:lnTo>
                                <a:lnTo>
                                  <a:pt x="1442" y="906"/>
                                </a:lnTo>
                                <a:lnTo>
                                  <a:pt x="1446" y="906"/>
                                </a:lnTo>
                                <a:lnTo>
                                  <a:pt x="1446" y="897"/>
                                </a:lnTo>
                                <a:lnTo>
                                  <a:pt x="1450" y="897"/>
                                </a:lnTo>
                                <a:lnTo>
                                  <a:pt x="1450" y="889"/>
                                </a:lnTo>
                                <a:lnTo>
                                  <a:pt x="1455" y="889"/>
                                </a:lnTo>
                                <a:lnTo>
                                  <a:pt x="1455" y="884"/>
                                </a:lnTo>
                                <a:lnTo>
                                  <a:pt x="1459" y="884"/>
                                </a:lnTo>
                                <a:lnTo>
                                  <a:pt x="1459" y="876"/>
                                </a:lnTo>
                                <a:lnTo>
                                  <a:pt x="1463" y="876"/>
                                </a:lnTo>
                                <a:lnTo>
                                  <a:pt x="1463" y="867"/>
                                </a:lnTo>
                                <a:lnTo>
                                  <a:pt x="1468" y="867"/>
                                </a:lnTo>
                                <a:lnTo>
                                  <a:pt x="1468" y="859"/>
                                </a:lnTo>
                                <a:lnTo>
                                  <a:pt x="1472" y="859"/>
                                </a:lnTo>
                                <a:lnTo>
                                  <a:pt x="1472" y="850"/>
                                </a:lnTo>
                                <a:lnTo>
                                  <a:pt x="1476" y="850"/>
                                </a:lnTo>
                                <a:lnTo>
                                  <a:pt x="1476" y="846"/>
                                </a:lnTo>
                                <a:lnTo>
                                  <a:pt x="1481" y="846"/>
                                </a:lnTo>
                                <a:lnTo>
                                  <a:pt x="1481" y="837"/>
                                </a:lnTo>
                                <a:lnTo>
                                  <a:pt x="1485" y="837"/>
                                </a:lnTo>
                                <a:lnTo>
                                  <a:pt x="1485" y="828"/>
                                </a:lnTo>
                                <a:lnTo>
                                  <a:pt x="1489" y="828"/>
                                </a:lnTo>
                                <a:lnTo>
                                  <a:pt x="1489" y="815"/>
                                </a:lnTo>
                                <a:lnTo>
                                  <a:pt x="1494" y="815"/>
                                </a:lnTo>
                                <a:lnTo>
                                  <a:pt x="1494" y="807"/>
                                </a:lnTo>
                                <a:lnTo>
                                  <a:pt x="1498" y="807"/>
                                </a:lnTo>
                                <a:lnTo>
                                  <a:pt x="1498" y="798"/>
                                </a:lnTo>
                                <a:lnTo>
                                  <a:pt x="1502" y="798"/>
                                </a:lnTo>
                                <a:lnTo>
                                  <a:pt x="1502" y="790"/>
                                </a:lnTo>
                                <a:lnTo>
                                  <a:pt x="1507" y="790"/>
                                </a:lnTo>
                                <a:lnTo>
                                  <a:pt x="1507" y="781"/>
                                </a:lnTo>
                                <a:lnTo>
                                  <a:pt x="1511" y="781"/>
                                </a:lnTo>
                                <a:lnTo>
                                  <a:pt x="1511" y="772"/>
                                </a:lnTo>
                                <a:lnTo>
                                  <a:pt x="1515" y="772"/>
                                </a:lnTo>
                                <a:lnTo>
                                  <a:pt x="1515" y="768"/>
                                </a:lnTo>
                                <a:lnTo>
                                  <a:pt x="1520" y="768"/>
                                </a:lnTo>
                                <a:lnTo>
                                  <a:pt x="1520" y="759"/>
                                </a:lnTo>
                                <a:lnTo>
                                  <a:pt x="1524" y="759"/>
                                </a:lnTo>
                                <a:lnTo>
                                  <a:pt x="1524" y="746"/>
                                </a:lnTo>
                                <a:lnTo>
                                  <a:pt x="1528" y="746"/>
                                </a:lnTo>
                                <a:lnTo>
                                  <a:pt x="1528" y="738"/>
                                </a:lnTo>
                                <a:lnTo>
                                  <a:pt x="1533" y="738"/>
                                </a:lnTo>
                                <a:lnTo>
                                  <a:pt x="1533" y="720"/>
                                </a:lnTo>
                                <a:lnTo>
                                  <a:pt x="1537" y="720"/>
                                </a:lnTo>
                                <a:lnTo>
                                  <a:pt x="1537" y="708"/>
                                </a:lnTo>
                                <a:lnTo>
                                  <a:pt x="1541" y="708"/>
                                </a:lnTo>
                                <a:lnTo>
                                  <a:pt x="1541" y="699"/>
                                </a:lnTo>
                                <a:lnTo>
                                  <a:pt x="1545" y="699"/>
                                </a:lnTo>
                                <a:lnTo>
                                  <a:pt x="1545" y="690"/>
                                </a:lnTo>
                                <a:lnTo>
                                  <a:pt x="1550" y="690"/>
                                </a:lnTo>
                                <a:lnTo>
                                  <a:pt x="1550" y="682"/>
                                </a:lnTo>
                                <a:lnTo>
                                  <a:pt x="1554" y="682"/>
                                </a:lnTo>
                                <a:lnTo>
                                  <a:pt x="1554" y="673"/>
                                </a:lnTo>
                                <a:lnTo>
                                  <a:pt x="1558" y="673"/>
                                </a:lnTo>
                                <a:lnTo>
                                  <a:pt x="1558" y="660"/>
                                </a:lnTo>
                                <a:lnTo>
                                  <a:pt x="1563" y="660"/>
                                </a:lnTo>
                                <a:lnTo>
                                  <a:pt x="1563" y="651"/>
                                </a:lnTo>
                                <a:lnTo>
                                  <a:pt x="1567" y="651"/>
                                </a:lnTo>
                                <a:lnTo>
                                  <a:pt x="1567" y="643"/>
                                </a:lnTo>
                                <a:lnTo>
                                  <a:pt x="1571" y="643"/>
                                </a:lnTo>
                                <a:lnTo>
                                  <a:pt x="1571" y="634"/>
                                </a:lnTo>
                                <a:lnTo>
                                  <a:pt x="1576" y="634"/>
                                </a:lnTo>
                                <a:lnTo>
                                  <a:pt x="1576" y="626"/>
                                </a:lnTo>
                                <a:lnTo>
                                  <a:pt x="1580" y="626"/>
                                </a:lnTo>
                                <a:lnTo>
                                  <a:pt x="1580" y="613"/>
                                </a:lnTo>
                                <a:lnTo>
                                  <a:pt x="1584" y="613"/>
                                </a:lnTo>
                                <a:lnTo>
                                  <a:pt x="1584" y="604"/>
                                </a:lnTo>
                                <a:lnTo>
                                  <a:pt x="1589" y="604"/>
                                </a:lnTo>
                                <a:lnTo>
                                  <a:pt x="1589" y="595"/>
                                </a:lnTo>
                                <a:lnTo>
                                  <a:pt x="1593" y="595"/>
                                </a:lnTo>
                                <a:lnTo>
                                  <a:pt x="1593" y="587"/>
                                </a:lnTo>
                                <a:lnTo>
                                  <a:pt x="1597" y="587"/>
                                </a:lnTo>
                                <a:lnTo>
                                  <a:pt x="1597" y="578"/>
                                </a:lnTo>
                                <a:lnTo>
                                  <a:pt x="1602" y="578"/>
                                </a:lnTo>
                                <a:lnTo>
                                  <a:pt x="1602" y="569"/>
                                </a:lnTo>
                                <a:lnTo>
                                  <a:pt x="1606" y="569"/>
                                </a:lnTo>
                                <a:lnTo>
                                  <a:pt x="1606" y="561"/>
                                </a:lnTo>
                                <a:lnTo>
                                  <a:pt x="1610" y="561"/>
                                </a:lnTo>
                                <a:lnTo>
                                  <a:pt x="1610" y="552"/>
                                </a:lnTo>
                                <a:lnTo>
                                  <a:pt x="1615" y="552"/>
                                </a:lnTo>
                                <a:lnTo>
                                  <a:pt x="1615" y="548"/>
                                </a:lnTo>
                                <a:lnTo>
                                  <a:pt x="1619" y="548"/>
                                </a:lnTo>
                                <a:lnTo>
                                  <a:pt x="1619" y="544"/>
                                </a:lnTo>
                                <a:lnTo>
                                  <a:pt x="1623" y="544"/>
                                </a:lnTo>
                                <a:lnTo>
                                  <a:pt x="1623" y="539"/>
                                </a:lnTo>
                                <a:lnTo>
                                  <a:pt x="1628" y="539"/>
                                </a:lnTo>
                                <a:lnTo>
                                  <a:pt x="1628" y="535"/>
                                </a:lnTo>
                                <a:lnTo>
                                  <a:pt x="1632" y="535"/>
                                </a:lnTo>
                                <a:lnTo>
                                  <a:pt x="1632" y="526"/>
                                </a:lnTo>
                                <a:lnTo>
                                  <a:pt x="1636" y="526"/>
                                </a:lnTo>
                                <a:lnTo>
                                  <a:pt x="1636" y="513"/>
                                </a:lnTo>
                                <a:lnTo>
                                  <a:pt x="1640" y="513"/>
                                </a:lnTo>
                                <a:lnTo>
                                  <a:pt x="1640" y="496"/>
                                </a:lnTo>
                                <a:lnTo>
                                  <a:pt x="1645" y="496"/>
                                </a:lnTo>
                                <a:lnTo>
                                  <a:pt x="1645" y="474"/>
                                </a:lnTo>
                                <a:lnTo>
                                  <a:pt x="1649" y="474"/>
                                </a:lnTo>
                                <a:lnTo>
                                  <a:pt x="1649" y="462"/>
                                </a:lnTo>
                                <a:lnTo>
                                  <a:pt x="1653" y="462"/>
                                </a:lnTo>
                                <a:lnTo>
                                  <a:pt x="1653" y="449"/>
                                </a:lnTo>
                                <a:lnTo>
                                  <a:pt x="1658" y="449"/>
                                </a:lnTo>
                                <a:lnTo>
                                  <a:pt x="1658" y="440"/>
                                </a:lnTo>
                                <a:lnTo>
                                  <a:pt x="1662" y="440"/>
                                </a:lnTo>
                                <a:lnTo>
                                  <a:pt x="1662" y="436"/>
                                </a:lnTo>
                                <a:lnTo>
                                  <a:pt x="1666" y="436"/>
                                </a:lnTo>
                                <a:lnTo>
                                  <a:pt x="1666" y="431"/>
                                </a:lnTo>
                                <a:lnTo>
                                  <a:pt x="1671" y="431"/>
                                </a:lnTo>
                                <a:lnTo>
                                  <a:pt x="1671" y="418"/>
                                </a:lnTo>
                                <a:lnTo>
                                  <a:pt x="1675" y="418"/>
                                </a:lnTo>
                                <a:lnTo>
                                  <a:pt x="1675" y="405"/>
                                </a:lnTo>
                                <a:lnTo>
                                  <a:pt x="1679" y="405"/>
                                </a:lnTo>
                                <a:lnTo>
                                  <a:pt x="1679" y="393"/>
                                </a:lnTo>
                                <a:lnTo>
                                  <a:pt x="1684" y="393"/>
                                </a:lnTo>
                                <a:lnTo>
                                  <a:pt x="1684" y="380"/>
                                </a:lnTo>
                                <a:lnTo>
                                  <a:pt x="1688" y="380"/>
                                </a:lnTo>
                                <a:lnTo>
                                  <a:pt x="1688" y="362"/>
                                </a:lnTo>
                                <a:lnTo>
                                  <a:pt x="1692" y="362"/>
                                </a:lnTo>
                                <a:lnTo>
                                  <a:pt x="1692" y="349"/>
                                </a:lnTo>
                                <a:lnTo>
                                  <a:pt x="1697" y="349"/>
                                </a:lnTo>
                                <a:lnTo>
                                  <a:pt x="1697" y="341"/>
                                </a:lnTo>
                                <a:lnTo>
                                  <a:pt x="1701" y="341"/>
                                </a:lnTo>
                                <a:lnTo>
                                  <a:pt x="1701" y="328"/>
                                </a:lnTo>
                                <a:lnTo>
                                  <a:pt x="1705" y="328"/>
                                </a:lnTo>
                                <a:lnTo>
                                  <a:pt x="1705" y="311"/>
                                </a:lnTo>
                                <a:lnTo>
                                  <a:pt x="1710" y="311"/>
                                </a:lnTo>
                                <a:lnTo>
                                  <a:pt x="1710" y="298"/>
                                </a:lnTo>
                                <a:lnTo>
                                  <a:pt x="1714" y="298"/>
                                </a:lnTo>
                                <a:lnTo>
                                  <a:pt x="1714" y="285"/>
                                </a:lnTo>
                                <a:lnTo>
                                  <a:pt x="1718" y="285"/>
                                </a:lnTo>
                                <a:lnTo>
                                  <a:pt x="1718" y="272"/>
                                </a:lnTo>
                                <a:lnTo>
                                  <a:pt x="1723" y="272"/>
                                </a:lnTo>
                                <a:lnTo>
                                  <a:pt x="1723" y="259"/>
                                </a:lnTo>
                                <a:lnTo>
                                  <a:pt x="1727" y="259"/>
                                </a:lnTo>
                                <a:lnTo>
                                  <a:pt x="1727" y="246"/>
                                </a:lnTo>
                                <a:lnTo>
                                  <a:pt x="1731" y="246"/>
                                </a:lnTo>
                                <a:lnTo>
                                  <a:pt x="1731" y="233"/>
                                </a:lnTo>
                                <a:lnTo>
                                  <a:pt x="1735" y="233"/>
                                </a:lnTo>
                                <a:lnTo>
                                  <a:pt x="1735" y="220"/>
                                </a:lnTo>
                                <a:lnTo>
                                  <a:pt x="1740" y="220"/>
                                </a:lnTo>
                                <a:lnTo>
                                  <a:pt x="1740" y="207"/>
                                </a:lnTo>
                                <a:lnTo>
                                  <a:pt x="1744" y="207"/>
                                </a:lnTo>
                                <a:lnTo>
                                  <a:pt x="1744" y="194"/>
                                </a:lnTo>
                                <a:lnTo>
                                  <a:pt x="1748" y="194"/>
                                </a:lnTo>
                                <a:lnTo>
                                  <a:pt x="1748" y="177"/>
                                </a:lnTo>
                                <a:lnTo>
                                  <a:pt x="1753" y="177"/>
                                </a:lnTo>
                                <a:lnTo>
                                  <a:pt x="1753" y="159"/>
                                </a:lnTo>
                                <a:lnTo>
                                  <a:pt x="1757" y="159"/>
                                </a:lnTo>
                                <a:lnTo>
                                  <a:pt x="1757" y="147"/>
                                </a:lnTo>
                                <a:lnTo>
                                  <a:pt x="1761" y="147"/>
                                </a:lnTo>
                                <a:lnTo>
                                  <a:pt x="1761" y="134"/>
                                </a:lnTo>
                                <a:lnTo>
                                  <a:pt x="1766" y="134"/>
                                </a:lnTo>
                                <a:lnTo>
                                  <a:pt x="1766" y="116"/>
                                </a:lnTo>
                                <a:lnTo>
                                  <a:pt x="1770" y="116"/>
                                </a:lnTo>
                                <a:lnTo>
                                  <a:pt x="1770" y="108"/>
                                </a:lnTo>
                                <a:lnTo>
                                  <a:pt x="1774" y="108"/>
                                </a:lnTo>
                                <a:lnTo>
                                  <a:pt x="1774" y="95"/>
                                </a:lnTo>
                                <a:lnTo>
                                  <a:pt x="1779" y="95"/>
                                </a:lnTo>
                                <a:lnTo>
                                  <a:pt x="1779" y="86"/>
                                </a:lnTo>
                                <a:lnTo>
                                  <a:pt x="1783" y="86"/>
                                </a:lnTo>
                                <a:lnTo>
                                  <a:pt x="1783" y="77"/>
                                </a:lnTo>
                                <a:lnTo>
                                  <a:pt x="1787" y="77"/>
                                </a:lnTo>
                                <a:lnTo>
                                  <a:pt x="1787" y="69"/>
                                </a:lnTo>
                                <a:lnTo>
                                  <a:pt x="1792" y="69"/>
                                </a:lnTo>
                                <a:lnTo>
                                  <a:pt x="1792" y="60"/>
                                </a:lnTo>
                                <a:lnTo>
                                  <a:pt x="1796" y="60"/>
                                </a:lnTo>
                                <a:lnTo>
                                  <a:pt x="1796" y="47"/>
                                </a:lnTo>
                                <a:lnTo>
                                  <a:pt x="1800" y="47"/>
                                </a:lnTo>
                                <a:lnTo>
                                  <a:pt x="1800" y="43"/>
                                </a:lnTo>
                                <a:lnTo>
                                  <a:pt x="1805" y="43"/>
                                </a:lnTo>
                                <a:lnTo>
                                  <a:pt x="1805" y="34"/>
                                </a:lnTo>
                                <a:lnTo>
                                  <a:pt x="1809" y="34"/>
                                </a:lnTo>
                                <a:lnTo>
                                  <a:pt x="1809" y="26"/>
                                </a:lnTo>
                                <a:lnTo>
                                  <a:pt x="1813" y="26"/>
                                </a:lnTo>
                                <a:lnTo>
                                  <a:pt x="1813" y="17"/>
                                </a:lnTo>
                                <a:lnTo>
                                  <a:pt x="1818" y="17"/>
                                </a:lnTo>
                                <a:lnTo>
                                  <a:pt x="1818" y="8"/>
                                </a:lnTo>
                                <a:lnTo>
                                  <a:pt x="1822" y="8"/>
                                </a:lnTo>
                                <a:lnTo>
                                  <a:pt x="1822" y="4"/>
                                </a:lnTo>
                                <a:lnTo>
                                  <a:pt x="1826" y="4"/>
                                </a:lnTo>
                                <a:lnTo>
                                  <a:pt x="1830" y="4"/>
                                </a:lnTo>
                                <a:lnTo>
                                  <a:pt x="1835" y="4"/>
                                </a:lnTo>
                                <a:lnTo>
                                  <a:pt x="1835" y="8"/>
                                </a:lnTo>
                                <a:lnTo>
                                  <a:pt x="1839" y="8"/>
                                </a:lnTo>
                                <a:lnTo>
                                  <a:pt x="1852" y="8"/>
                                </a:lnTo>
                                <a:lnTo>
                                  <a:pt x="1856" y="8"/>
                                </a:lnTo>
                                <a:lnTo>
                                  <a:pt x="1856" y="4"/>
                                </a:lnTo>
                                <a:lnTo>
                                  <a:pt x="1861" y="4"/>
                                </a:lnTo>
                                <a:lnTo>
                                  <a:pt x="1861" y="0"/>
                                </a:lnTo>
                                <a:lnTo>
                                  <a:pt x="1865" y="0"/>
                                </a:lnTo>
                                <a:lnTo>
                                  <a:pt x="1865" y="4"/>
                                </a:lnTo>
                                <a:lnTo>
                                  <a:pt x="1869" y="4"/>
                                </a:lnTo>
                                <a:lnTo>
                                  <a:pt x="1869" y="13"/>
                                </a:lnTo>
                                <a:lnTo>
                                  <a:pt x="1874" y="13"/>
                                </a:lnTo>
                                <a:lnTo>
                                  <a:pt x="1874" y="21"/>
                                </a:lnTo>
                                <a:lnTo>
                                  <a:pt x="1878" y="21"/>
                                </a:lnTo>
                                <a:lnTo>
                                  <a:pt x="1878" y="26"/>
                                </a:lnTo>
                                <a:lnTo>
                                  <a:pt x="1882" y="26"/>
                                </a:lnTo>
                                <a:lnTo>
                                  <a:pt x="1882" y="3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5"/>
                        <wps:cNvSpPr>
                          <a:spLocks/>
                        </wps:cNvSpPr>
                        <wps:spPr bwMode="auto">
                          <a:xfrm>
                            <a:off x="1607831" y="155080"/>
                            <a:ext cx="734695" cy="622300"/>
                          </a:xfrm>
                          <a:custGeom>
                            <a:avLst/>
                            <a:gdLst>
                              <a:gd name="T0" fmla="*/ 13 w 1157"/>
                              <a:gd name="T1" fmla="*/ 26 h 980"/>
                              <a:gd name="T2" fmla="*/ 30 w 1157"/>
                              <a:gd name="T3" fmla="*/ 65 h 980"/>
                              <a:gd name="T4" fmla="*/ 47 w 1157"/>
                              <a:gd name="T5" fmla="*/ 112 h 980"/>
                              <a:gd name="T6" fmla="*/ 64 w 1157"/>
                              <a:gd name="T7" fmla="*/ 173 h 980"/>
                              <a:gd name="T8" fmla="*/ 82 w 1157"/>
                              <a:gd name="T9" fmla="*/ 229 h 980"/>
                              <a:gd name="T10" fmla="*/ 99 w 1157"/>
                              <a:gd name="T11" fmla="*/ 285 h 980"/>
                              <a:gd name="T12" fmla="*/ 116 w 1157"/>
                              <a:gd name="T13" fmla="*/ 354 h 980"/>
                              <a:gd name="T14" fmla="*/ 133 w 1157"/>
                              <a:gd name="T15" fmla="*/ 414 h 980"/>
                              <a:gd name="T16" fmla="*/ 151 w 1157"/>
                              <a:gd name="T17" fmla="*/ 479 h 980"/>
                              <a:gd name="T18" fmla="*/ 168 w 1157"/>
                              <a:gd name="T19" fmla="*/ 535 h 980"/>
                              <a:gd name="T20" fmla="*/ 185 w 1157"/>
                              <a:gd name="T21" fmla="*/ 583 h 980"/>
                              <a:gd name="T22" fmla="*/ 203 w 1157"/>
                              <a:gd name="T23" fmla="*/ 621 h 980"/>
                              <a:gd name="T24" fmla="*/ 220 w 1157"/>
                              <a:gd name="T25" fmla="*/ 660 h 980"/>
                              <a:gd name="T26" fmla="*/ 237 w 1157"/>
                              <a:gd name="T27" fmla="*/ 690 h 980"/>
                              <a:gd name="T28" fmla="*/ 254 w 1157"/>
                              <a:gd name="T29" fmla="*/ 725 h 980"/>
                              <a:gd name="T30" fmla="*/ 276 w 1157"/>
                              <a:gd name="T31" fmla="*/ 738 h 980"/>
                              <a:gd name="T32" fmla="*/ 293 w 1157"/>
                              <a:gd name="T33" fmla="*/ 751 h 980"/>
                              <a:gd name="T34" fmla="*/ 310 w 1157"/>
                              <a:gd name="T35" fmla="*/ 760 h 980"/>
                              <a:gd name="T36" fmla="*/ 336 w 1157"/>
                              <a:gd name="T37" fmla="*/ 755 h 980"/>
                              <a:gd name="T38" fmla="*/ 354 w 1157"/>
                              <a:gd name="T39" fmla="*/ 742 h 980"/>
                              <a:gd name="T40" fmla="*/ 371 w 1157"/>
                              <a:gd name="T41" fmla="*/ 708 h 980"/>
                              <a:gd name="T42" fmla="*/ 388 w 1157"/>
                              <a:gd name="T43" fmla="*/ 652 h 980"/>
                              <a:gd name="T44" fmla="*/ 405 w 1157"/>
                              <a:gd name="T45" fmla="*/ 604 h 980"/>
                              <a:gd name="T46" fmla="*/ 423 w 1157"/>
                              <a:gd name="T47" fmla="*/ 570 h 980"/>
                              <a:gd name="T48" fmla="*/ 440 w 1157"/>
                              <a:gd name="T49" fmla="*/ 539 h 980"/>
                              <a:gd name="T50" fmla="*/ 457 w 1157"/>
                              <a:gd name="T51" fmla="*/ 505 h 980"/>
                              <a:gd name="T52" fmla="*/ 475 w 1157"/>
                              <a:gd name="T53" fmla="*/ 479 h 980"/>
                              <a:gd name="T54" fmla="*/ 492 w 1157"/>
                              <a:gd name="T55" fmla="*/ 466 h 980"/>
                              <a:gd name="T56" fmla="*/ 522 w 1157"/>
                              <a:gd name="T57" fmla="*/ 453 h 980"/>
                              <a:gd name="T58" fmla="*/ 552 w 1157"/>
                              <a:gd name="T59" fmla="*/ 453 h 980"/>
                              <a:gd name="T60" fmla="*/ 570 w 1157"/>
                              <a:gd name="T61" fmla="*/ 466 h 980"/>
                              <a:gd name="T62" fmla="*/ 587 w 1157"/>
                              <a:gd name="T63" fmla="*/ 479 h 980"/>
                              <a:gd name="T64" fmla="*/ 604 w 1157"/>
                              <a:gd name="T65" fmla="*/ 492 h 980"/>
                              <a:gd name="T66" fmla="*/ 621 w 1157"/>
                              <a:gd name="T67" fmla="*/ 505 h 980"/>
                              <a:gd name="T68" fmla="*/ 647 w 1157"/>
                              <a:gd name="T69" fmla="*/ 514 h 980"/>
                              <a:gd name="T70" fmla="*/ 673 w 1157"/>
                              <a:gd name="T71" fmla="*/ 514 h 980"/>
                              <a:gd name="T72" fmla="*/ 690 w 1157"/>
                              <a:gd name="T73" fmla="*/ 526 h 980"/>
                              <a:gd name="T74" fmla="*/ 708 w 1157"/>
                              <a:gd name="T75" fmla="*/ 544 h 980"/>
                              <a:gd name="T76" fmla="*/ 742 w 1157"/>
                              <a:gd name="T77" fmla="*/ 557 h 980"/>
                              <a:gd name="T78" fmla="*/ 768 w 1157"/>
                              <a:gd name="T79" fmla="*/ 570 h 980"/>
                              <a:gd name="T80" fmla="*/ 785 w 1157"/>
                              <a:gd name="T81" fmla="*/ 600 h 980"/>
                              <a:gd name="T82" fmla="*/ 803 w 1157"/>
                              <a:gd name="T83" fmla="*/ 621 h 980"/>
                              <a:gd name="T84" fmla="*/ 820 w 1157"/>
                              <a:gd name="T85" fmla="*/ 643 h 980"/>
                              <a:gd name="T86" fmla="*/ 837 w 1157"/>
                              <a:gd name="T87" fmla="*/ 660 h 980"/>
                              <a:gd name="T88" fmla="*/ 855 w 1157"/>
                              <a:gd name="T89" fmla="*/ 678 h 980"/>
                              <a:gd name="T90" fmla="*/ 872 w 1157"/>
                              <a:gd name="T91" fmla="*/ 699 h 980"/>
                              <a:gd name="T92" fmla="*/ 889 w 1157"/>
                              <a:gd name="T93" fmla="*/ 716 h 980"/>
                              <a:gd name="T94" fmla="*/ 906 w 1157"/>
                              <a:gd name="T95" fmla="*/ 734 h 980"/>
                              <a:gd name="T96" fmla="*/ 924 w 1157"/>
                              <a:gd name="T97" fmla="*/ 764 h 980"/>
                              <a:gd name="T98" fmla="*/ 941 w 1157"/>
                              <a:gd name="T99" fmla="*/ 790 h 980"/>
                              <a:gd name="T100" fmla="*/ 958 w 1157"/>
                              <a:gd name="T101" fmla="*/ 816 h 980"/>
                              <a:gd name="T102" fmla="*/ 975 w 1157"/>
                              <a:gd name="T103" fmla="*/ 846 h 980"/>
                              <a:gd name="T104" fmla="*/ 993 w 1157"/>
                              <a:gd name="T105" fmla="*/ 876 h 980"/>
                              <a:gd name="T106" fmla="*/ 1010 w 1157"/>
                              <a:gd name="T107" fmla="*/ 911 h 980"/>
                              <a:gd name="T108" fmla="*/ 1027 w 1157"/>
                              <a:gd name="T109" fmla="*/ 936 h 980"/>
                              <a:gd name="T110" fmla="*/ 1045 w 1157"/>
                              <a:gd name="T111" fmla="*/ 954 h 980"/>
                              <a:gd name="T112" fmla="*/ 1062 w 1157"/>
                              <a:gd name="T113" fmla="*/ 971 h 980"/>
                              <a:gd name="T114" fmla="*/ 1079 w 1157"/>
                              <a:gd name="T115" fmla="*/ 980 h 980"/>
                              <a:gd name="T116" fmla="*/ 1105 w 1157"/>
                              <a:gd name="T117" fmla="*/ 971 h 980"/>
                              <a:gd name="T118" fmla="*/ 1122 w 1157"/>
                              <a:gd name="T119" fmla="*/ 949 h 980"/>
                              <a:gd name="T120" fmla="*/ 1140 w 1157"/>
                              <a:gd name="T121" fmla="*/ 928 h 980"/>
                              <a:gd name="T122" fmla="*/ 1157 w 1157"/>
                              <a:gd name="T123" fmla="*/ 911 h 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57" h="980">
                                <a:moveTo>
                                  <a:pt x="0" y="0"/>
                                </a:moveTo>
                                <a:lnTo>
                                  <a:pt x="0" y="4"/>
                                </a:lnTo>
                                <a:lnTo>
                                  <a:pt x="4" y="4"/>
                                </a:lnTo>
                                <a:lnTo>
                                  <a:pt x="4" y="13"/>
                                </a:lnTo>
                                <a:lnTo>
                                  <a:pt x="8" y="13"/>
                                </a:lnTo>
                                <a:lnTo>
                                  <a:pt x="8" y="17"/>
                                </a:lnTo>
                                <a:lnTo>
                                  <a:pt x="13" y="17"/>
                                </a:lnTo>
                                <a:lnTo>
                                  <a:pt x="13" y="26"/>
                                </a:lnTo>
                                <a:lnTo>
                                  <a:pt x="17" y="26"/>
                                </a:lnTo>
                                <a:lnTo>
                                  <a:pt x="17" y="35"/>
                                </a:lnTo>
                                <a:lnTo>
                                  <a:pt x="21" y="35"/>
                                </a:lnTo>
                                <a:lnTo>
                                  <a:pt x="21" y="43"/>
                                </a:lnTo>
                                <a:lnTo>
                                  <a:pt x="26" y="43"/>
                                </a:lnTo>
                                <a:lnTo>
                                  <a:pt x="26" y="52"/>
                                </a:lnTo>
                                <a:lnTo>
                                  <a:pt x="30" y="52"/>
                                </a:lnTo>
                                <a:lnTo>
                                  <a:pt x="30" y="65"/>
                                </a:lnTo>
                                <a:lnTo>
                                  <a:pt x="34" y="65"/>
                                </a:lnTo>
                                <a:lnTo>
                                  <a:pt x="34" y="73"/>
                                </a:lnTo>
                                <a:lnTo>
                                  <a:pt x="38" y="73"/>
                                </a:lnTo>
                                <a:lnTo>
                                  <a:pt x="38" y="86"/>
                                </a:lnTo>
                                <a:lnTo>
                                  <a:pt x="43" y="86"/>
                                </a:lnTo>
                                <a:lnTo>
                                  <a:pt x="43" y="99"/>
                                </a:lnTo>
                                <a:lnTo>
                                  <a:pt x="47" y="99"/>
                                </a:lnTo>
                                <a:lnTo>
                                  <a:pt x="47" y="112"/>
                                </a:lnTo>
                                <a:lnTo>
                                  <a:pt x="51" y="112"/>
                                </a:lnTo>
                                <a:lnTo>
                                  <a:pt x="51" y="125"/>
                                </a:lnTo>
                                <a:lnTo>
                                  <a:pt x="56" y="125"/>
                                </a:lnTo>
                                <a:lnTo>
                                  <a:pt x="56" y="142"/>
                                </a:lnTo>
                                <a:lnTo>
                                  <a:pt x="60" y="142"/>
                                </a:lnTo>
                                <a:lnTo>
                                  <a:pt x="60" y="155"/>
                                </a:lnTo>
                                <a:lnTo>
                                  <a:pt x="64" y="155"/>
                                </a:lnTo>
                                <a:lnTo>
                                  <a:pt x="64" y="173"/>
                                </a:lnTo>
                                <a:lnTo>
                                  <a:pt x="69" y="173"/>
                                </a:lnTo>
                                <a:lnTo>
                                  <a:pt x="69" y="190"/>
                                </a:lnTo>
                                <a:lnTo>
                                  <a:pt x="73" y="190"/>
                                </a:lnTo>
                                <a:lnTo>
                                  <a:pt x="73" y="211"/>
                                </a:lnTo>
                                <a:lnTo>
                                  <a:pt x="77" y="211"/>
                                </a:lnTo>
                                <a:lnTo>
                                  <a:pt x="77" y="220"/>
                                </a:lnTo>
                                <a:lnTo>
                                  <a:pt x="82" y="220"/>
                                </a:lnTo>
                                <a:lnTo>
                                  <a:pt x="82" y="229"/>
                                </a:lnTo>
                                <a:lnTo>
                                  <a:pt x="86" y="229"/>
                                </a:lnTo>
                                <a:lnTo>
                                  <a:pt x="86" y="242"/>
                                </a:lnTo>
                                <a:lnTo>
                                  <a:pt x="90" y="242"/>
                                </a:lnTo>
                                <a:lnTo>
                                  <a:pt x="90" y="255"/>
                                </a:lnTo>
                                <a:lnTo>
                                  <a:pt x="95" y="255"/>
                                </a:lnTo>
                                <a:lnTo>
                                  <a:pt x="95" y="268"/>
                                </a:lnTo>
                                <a:lnTo>
                                  <a:pt x="99" y="268"/>
                                </a:lnTo>
                                <a:lnTo>
                                  <a:pt x="99" y="285"/>
                                </a:lnTo>
                                <a:lnTo>
                                  <a:pt x="103" y="285"/>
                                </a:lnTo>
                                <a:lnTo>
                                  <a:pt x="103" y="306"/>
                                </a:lnTo>
                                <a:lnTo>
                                  <a:pt x="108" y="306"/>
                                </a:lnTo>
                                <a:lnTo>
                                  <a:pt x="108" y="324"/>
                                </a:lnTo>
                                <a:lnTo>
                                  <a:pt x="112" y="324"/>
                                </a:lnTo>
                                <a:lnTo>
                                  <a:pt x="112" y="337"/>
                                </a:lnTo>
                                <a:lnTo>
                                  <a:pt x="116" y="337"/>
                                </a:lnTo>
                                <a:lnTo>
                                  <a:pt x="116" y="354"/>
                                </a:lnTo>
                                <a:lnTo>
                                  <a:pt x="120" y="354"/>
                                </a:lnTo>
                                <a:lnTo>
                                  <a:pt x="120" y="367"/>
                                </a:lnTo>
                                <a:lnTo>
                                  <a:pt x="125" y="367"/>
                                </a:lnTo>
                                <a:lnTo>
                                  <a:pt x="125" y="380"/>
                                </a:lnTo>
                                <a:lnTo>
                                  <a:pt x="129" y="380"/>
                                </a:lnTo>
                                <a:lnTo>
                                  <a:pt x="129" y="397"/>
                                </a:lnTo>
                                <a:lnTo>
                                  <a:pt x="133" y="397"/>
                                </a:lnTo>
                                <a:lnTo>
                                  <a:pt x="133" y="414"/>
                                </a:lnTo>
                                <a:lnTo>
                                  <a:pt x="138" y="414"/>
                                </a:lnTo>
                                <a:lnTo>
                                  <a:pt x="138" y="432"/>
                                </a:lnTo>
                                <a:lnTo>
                                  <a:pt x="142" y="432"/>
                                </a:lnTo>
                                <a:lnTo>
                                  <a:pt x="142" y="449"/>
                                </a:lnTo>
                                <a:lnTo>
                                  <a:pt x="146" y="449"/>
                                </a:lnTo>
                                <a:lnTo>
                                  <a:pt x="146" y="462"/>
                                </a:lnTo>
                                <a:lnTo>
                                  <a:pt x="151" y="462"/>
                                </a:lnTo>
                                <a:lnTo>
                                  <a:pt x="151" y="479"/>
                                </a:lnTo>
                                <a:lnTo>
                                  <a:pt x="155" y="479"/>
                                </a:lnTo>
                                <a:lnTo>
                                  <a:pt x="155" y="492"/>
                                </a:lnTo>
                                <a:lnTo>
                                  <a:pt x="159" y="492"/>
                                </a:lnTo>
                                <a:lnTo>
                                  <a:pt x="159" y="505"/>
                                </a:lnTo>
                                <a:lnTo>
                                  <a:pt x="164" y="505"/>
                                </a:lnTo>
                                <a:lnTo>
                                  <a:pt x="164" y="518"/>
                                </a:lnTo>
                                <a:lnTo>
                                  <a:pt x="168" y="518"/>
                                </a:lnTo>
                                <a:lnTo>
                                  <a:pt x="168" y="535"/>
                                </a:lnTo>
                                <a:lnTo>
                                  <a:pt x="172" y="535"/>
                                </a:lnTo>
                                <a:lnTo>
                                  <a:pt x="172" y="548"/>
                                </a:lnTo>
                                <a:lnTo>
                                  <a:pt x="177" y="548"/>
                                </a:lnTo>
                                <a:lnTo>
                                  <a:pt x="177" y="561"/>
                                </a:lnTo>
                                <a:lnTo>
                                  <a:pt x="181" y="561"/>
                                </a:lnTo>
                                <a:lnTo>
                                  <a:pt x="181" y="574"/>
                                </a:lnTo>
                                <a:lnTo>
                                  <a:pt x="185" y="574"/>
                                </a:lnTo>
                                <a:lnTo>
                                  <a:pt x="185" y="583"/>
                                </a:lnTo>
                                <a:lnTo>
                                  <a:pt x="190" y="583"/>
                                </a:lnTo>
                                <a:lnTo>
                                  <a:pt x="190" y="591"/>
                                </a:lnTo>
                                <a:lnTo>
                                  <a:pt x="194" y="591"/>
                                </a:lnTo>
                                <a:lnTo>
                                  <a:pt x="194" y="604"/>
                                </a:lnTo>
                                <a:lnTo>
                                  <a:pt x="198" y="604"/>
                                </a:lnTo>
                                <a:lnTo>
                                  <a:pt x="198" y="613"/>
                                </a:lnTo>
                                <a:lnTo>
                                  <a:pt x="203" y="613"/>
                                </a:lnTo>
                                <a:lnTo>
                                  <a:pt x="203" y="621"/>
                                </a:lnTo>
                                <a:lnTo>
                                  <a:pt x="207" y="621"/>
                                </a:lnTo>
                                <a:lnTo>
                                  <a:pt x="207" y="634"/>
                                </a:lnTo>
                                <a:lnTo>
                                  <a:pt x="211" y="634"/>
                                </a:lnTo>
                                <a:lnTo>
                                  <a:pt x="211" y="643"/>
                                </a:lnTo>
                                <a:lnTo>
                                  <a:pt x="215" y="643"/>
                                </a:lnTo>
                                <a:lnTo>
                                  <a:pt x="215" y="652"/>
                                </a:lnTo>
                                <a:lnTo>
                                  <a:pt x="220" y="652"/>
                                </a:lnTo>
                                <a:lnTo>
                                  <a:pt x="220" y="660"/>
                                </a:lnTo>
                                <a:lnTo>
                                  <a:pt x="224" y="660"/>
                                </a:lnTo>
                                <a:lnTo>
                                  <a:pt x="224" y="669"/>
                                </a:lnTo>
                                <a:lnTo>
                                  <a:pt x="228" y="669"/>
                                </a:lnTo>
                                <a:lnTo>
                                  <a:pt x="228" y="678"/>
                                </a:lnTo>
                                <a:lnTo>
                                  <a:pt x="233" y="678"/>
                                </a:lnTo>
                                <a:lnTo>
                                  <a:pt x="233" y="682"/>
                                </a:lnTo>
                                <a:lnTo>
                                  <a:pt x="237" y="682"/>
                                </a:lnTo>
                                <a:lnTo>
                                  <a:pt x="237" y="690"/>
                                </a:lnTo>
                                <a:lnTo>
                                  <a:pt x="241" y="690"/>
                                </a:lnTo>
                                <a:lnTo>
                                  <a:pt x="241" y="699"/>
                                </a:lnTo>
                                <a:lnTo>
                                  <a:pt x="246" y="699"/>
                                </a:lnTo>
                                <a:lnTo>
                                  <a:pt x="246" y="708"/>
                                </a:lnTo>
                                <a:lnTo>
                                  <a:pt x="250" y="708"/>
                                </a:lnTo>
                                <a:lnTo>
                                  <a:pt x="250" y="716"/>
                                </a:lnTo>
                                <a:lnTo>
                                  <a:pt x="254" y="716"/>
                                </a:lnTo>
                                <a:lnTo>
                                  <a:pt x="254" y="725"/>
                                </a:lnTo>
                                <a:lnTo>
                                  <a:pt x="259" y="725"/>
                                </a:lnTo>
                                <a:lnTo>
                                  <a:pt x="259" y="729"/>
                                </a:lnTo>
                                <a:lnTo>
                                  <a:pt x="263" y="729"/>
                                </a:lnTo>
                                <a:lnTo>
                                  <a:pt x="263" y="734"/>
                                </a:lnTo>
                                <a:lnTo>
                                  <a:pt x="267" y="734"/>
                                </a:lnTo>
                                <a:lnTo>
                                  <a:pt x="272" y="734"/>
                                </a:lnTo>
                                <a:lnTo>
                                  <a:pt x="276" y="734"/>
                                </a:lnTo>
                                <a:lnTo>
                                  <a:pt x="276" y="738"/>
                                </a:lnTo>
                                <a:lnTo>
                                  <a:pt x="280" y="738"/>
                                </a:lnTo>
                                <a:lnTo>
                                  <a:pt x="280" y="738"/>
                                </a:lnTo>
                                <a:lnTo>
                                  <a:pt x="285" y="738"/>
                                </a:lnTo>
                                <a:lnTo>
                                  <a:pt x="285" y="742"/>
                                </a:lnTo>
                                <a:lnTo>
                                  <a:pt x="289" y="742"/>
                                </a:lnTo>
                                <a:lnTo>
                                  <a:pt x="289" y="747"/>
                                </a:lnTo>
                                <a:lnTo>
                                  <a:pt x="293" y="747"/>
                                </a:lnTo>
                                <a:lnTo>
                                  <a:pt x="293" y="751"/>
                                </a:lnTo>
                                <a:lnTo>
                                  <a:pt x="298" y="751"/>
                                </a:lnTo>
                                <a:lnTo>
                                  <a:pt x="298" y="755"/>
                                </a:lnTo>
                                <a:lnTo>
                                  <a:pt x="302" y="755"/>
                                </a:lnTo>
                                <a:lnTo>
                                  <a:pt x="302" y="755"/>
                                </a:lnTo>
                                <a:lnTo>
                                  <a:pt x="306" y="755"/>
                                </a:lnTo>
                                <a:lnTo>
                                  <a:pt x="306" y="760"/>
                                </a:lnTo>
                                <a:lnTo>
                                  <a:pt x="310" y="760"/>
                                </a:lnTo>
                                <a:lnTo>
                                  <a:pt x="310" y="760"/>
                                </a:lnTo>
                                <a:lnTo>
                                  <a:pt x="315" y="760"/>
                                </a:lnTo>
                                <a:lnTo>
                                  <a:pt x="315" y="764"/>
                                </a:lnTo>
                                <a:lnTo>
                                  <a:pt x="319" y="764"/>
                                </a:lnTo>
                                <a:lnTo>
                                  <a:pt x="319" y="760"/>
                                </a:lnTo>
                                <a:lnTo>
                                  <a:pt x="323" y="760"/>
                                </a:lnTo>
                                <a:lnTo>
                                  <a:pt x="332" y="760"/>
                                </a:lnTo>
                                <a:lnTo>
                                  <a:pt x="336" y="760"/>
                                </a:lnTo>
                                <a:lnTo>
                                  <a:pt x="336" y="755"/>
                                </a:lnTo>
                                <a:lnTo>
                                  <a:pt x="341" y="755"/>
                                </a:lnTo>
                                <a:lnTo>
                                  <a:pt x="341" y="755"/>
                                </a:lnTo>
                                <a:lnTo>
                                  <a:pt x="345" y="755"/>
                                </a:lnTo>
                                <a:lnTo>
                                  <a:pt x="345" y="751"/>
                                </a:lnTo>
                                <a:lnTo>
                                  <a:pt x="349" y="751"/>
                                </a:lnTo>
                                <a:lnTo>
                                  <a:pt x="349" y="747"/>
                                </a:lnTo>
                                <a:lnTo>
                                  <a:pt x="354" y="747"/>
                                </a:lnTo>
                                <a:lnTo>
                                  <a:pt x="354" y="742"/>
                                </a:lnTo>
                                <a:lnTo>
                                  <a:pt x="358" y="742"/>
                                </a:lnTo>
                                <a:lnTo>
                                  <a:pt x="358" y="738"/>
                                </a:lnTo>
                                <a:lnTo>
                                  <a:pt x="362" y="738"/>
                                </a:lnTo>
                                <a:lnTo>
                                  <a:pt x="362" y="729"/>
                                </a:lnTo>
                                <a:lnTo>
                                  <a:pt x="367" y="729"/>
                                </a:lnTo>
                                <a:lnTo>
                                  <a:pt x="367" y="716"/>
                                </a:lnTo>
                                <a:lnTo>
                                  <a:pt x="371" y="716"/>
                                </a:lnTo>
                                <a:lnTo>
                                  <a:pt x="371" y="708"/>
                                </a:lnTo>
                                <a:lnTo>
                                  <a:pt x="375" y="708"/>
                                </a:lnTo>
                                <a:lnTo>
                                  <a:pt x="375" y="695"/>
                                </a:lnTo>
                                <a:lnTo>
                                  <a:pt x="380" y="695"/>
                                </a:lnTo>
                                <a:lnTo>
                                  <a:pt x="380" y="682"/>
                                </a:lnTo>
                                <a:lnTo>
                                  <a:pt x="384" y="682"/>
                                </a:lnTo>
                                <a:lnTo>
                                  <a:pt x="384" y="669"/>
                                </a:lnTo>
                                <a:lnTo>
                                  <a:pt x="388" y="669"/>
                                </a:lnTo>
                                <a:lnTo>
                                  <a:pt x="388" y="652"/>
                                </a:lnTo>
                                <a:lnTo>
                                  <a:pt x="393" y="652"/>
                                </a:lnTo>
                                <a:lnTo>
                                  <a:pt x="393" y="639"/>
                                </a:lnTo>
                                <a:lnTo>
                                  <a:pt x="397" y="639"/>
                                </a:lnTo>
                                <a:lnTo>
                                  <a:pt x="397" y="626"/>
                                </a:lnTo>
                                <a:lnTo>
                                  <a:pt x="401" y="626"/>
                                </a:lnTo>
                                <a:lnTo>
                                  <a:pt x="401" y="613"/>
                                </a:lnTo>
                                <a:lnTo>
                                  <a:pt x="405" y="613"/>
                                </a:lnTo>
                                <a:lnTo>
                                  <a:pt x="405" y="604"/>
                                </a:lnTo>
                                <a:lnTo>
                                  <a:pt x="410" y="604"/>
                                </a:lnTo>
                                <a:lnTo>
                                  <a:pt x="410" y="591"/>
                                </a:lnTo>
                                <a:lnTo>
                                  <a:pt x="414" y="591"/>
                                </a:lnTo>
                                <a:lnTo>
                                  <a:pt x="414" y="583"/>
                                </a:lnTo>
                                <a:lnTo>
                                  <a:pt x="418" y="583"/>
                                </a:lnTo>
                                <a:lnTo>
                                  <a:pt x="418" y="578"/>
                                </a:lnTo>
                                <a:lnTo>
                                  <a:pt x="423" y="578"/>
                                </a:lnTo>
                                <a:lnTo>
                                  <a:pt x="423" y="570"/>
                                </a:lnTo>
                                <a:lnTo>
                                  <a:pt x="427" y="570"/>
                                </a:lnTo>
                                <a:lnTo>
                                  <a:pt x="427" y="561"/>
                                </a:lnTo>
                                <a:lnTo>
                                  <a:pt x="431" y="561"/>
                                </a:lnTo>
                                <a:lnTo>
                                  <a:pt x="431" y="557"/>
                                </a:lnTo>
                                <a:lnTo>
                                  <a:pt x="436" y="557"/>
                                </a:lnTo>
                                <a:lnTo>
                                  <a:pt x="436" y="548"/>
                                </a:lnTo>
                                <a:lnTo>
                                  <a:pt x="440" y="548"/>
                                </a:lnTo>
                                <a:lnTo>
                                  <a:pt x="440" y="539"/>
                                </a:lnTo>
                                <a:lnTo>
                                  <a:pt x="444" y="539"/>
                                </a:lnTo>
                                <a:lnTo>
                                  <a:pt x="444" y="535"/>
                                </a:lnTo>
                                <a:lnTo>
                                  <a:pt x="449" y="535"/>
                                </a:lnTo>
                                <a:lnTo>
                                  <a:pt x="449" y="522"/>
                                </a:lnTo>
                                <a:lnTo>
                                  <a:pt x="453" y="522"/>
                                </a:lnTo>
                                <a:lnTo>
                                  <a:pt x="453" y="514"/>
                                </a:lnTo>
                                <a:lnTo>
                                  <a:pt x="457" y="514"/>
                                </a:lnTo>
                                <a:lnTo>
                                  <a:pt x="457" y="505"/>
                                </a:lnTo>
                                <a:lnTo>
                                  <a:pt x="462" y="505"/>
                                </a:lnTo>
                                <a:lnTo>
                                  <a:pt x="462" y="496"/>
                                </a:lnTo>
                                <a:lnTo>
                                  <a:pt x="466" y="496"/>
                                </a:lnTo>
                                <a:lnTo>
                                  <a:pt x="466" y="488"/>
                                </a:lnTo>
                                <a:lnTo>
                                  <a:pt x="470" y="488"/>
                                </a:lnTo>
                                <a:lnTo>
                                  <a:pt x="470" y="483"/>
                                </a:lnTo>
                                <a:lnTo>
                                  <a:pt x="475" y="483"/>
                                </a:lnTo>
                                <a:lnTo>
                                  <a:pt x="475" y="479"/>
                                </a:lnTo>
                                <a:lnTo>
                                  <a:pt x="479" y="479"/>
                                </a:lnTo>
                                <a:lnTo>
                                  <a:pt x="479" y="475"/>
                                </a:lnTo>
                                <a:lnTo>
                                  <a:pt x="483" y="475"/>
                                </a:lnTo>
                                <a:lnTo>
                                  <a:pt x="483" y="475"/>
                                </a:lnTo>
                                <a:lnTo>
                                  <a:pt x="488" y="475"/>
                                </a:lnTo>
                                <a:lnTo>
                                  <a:pt x="488" y="470"/>
                                </a:lnTo>
                                <a:lnTo>
                                  <a:pt x="492" y="470"/>
                                </a:lnTo>
                                <a:lnTo>
                                  <a:pt x="492" y="466"/>
                                </a:lnTo>
                                <a:lnTo>
                                  <a:pt x="496" y="466"/>
                                </a:lnTo>
                                <a:lnTo>
                                  <a:pt x="496" y="457"/>
                                </a:lnTo>
                                <a:lnTo>
                                  <a:pt x="500" y="457"/>
                                </a:lnTo>
                                <a:lnTo>
                                  <a:pt x="500" y="457"/>
                                </a:lnTo>
                                <a:lnTo>
                                  <a:pt x="505" y="457"/>
                                </a:lnTo>
                                <a:lnTo>
                                  <a:pt x="505" y="453"/>
                                </a:lnTo>
                                <a:lnTo>
                                  <a:pt x="509" y="453"/>
                                </a:lnTo>
                                <a:lnTo>
                                  <a:pt x="522" y="453"/>
                                </a:lnTo>
                                <a:lnTo>
                                  <a:pt x="526" y="453"/>
                                </a:lnTo>
                                <a:lnTo>
                                  <a:pt x="526" y="457"/>
                                </a:lnTo>
                                <a:lnTo>
                                  <a:pt x="531" y="457"/>
                                </a:lnTo>
                                <a:lnTo>
                                  <a:pt x="539" y="457"/>
                                </a:lnTo>
                                <a:lnTo>
                                  <a:pt x="544" y="457"/>
                                </a:lnTo>
                                <a:lnTo>
                                  <a:pt x="544" y="453"/>
                                </a:lnTo>
                                <a:lnTo>
                                  <a:pt x="548" y="453"/>
                                </a:lnTo>
                                <a:lnTo>
                                  <a:pt x="552" y="453"/>
                                </a:lnTo>
                                <a:lnTo>
                                  <a:pt x="557" y="453"/>
                                </a:lnTo>
                                <a:lnTo>
                                  <a:pt x="557" y="457"/>
                                </a:lnTo>
                                <a:lnTo>
                                  <a:pt x="561" y="457"/>
                                </a:lnTo>
                                <a:lnTo>
                                  <a:pt x="561" y="457"/>
                                </a:lnTo>
                                <a:lnTo>
                                  <a:pt x="565" y="457"/>
                                </a:lnTo>
                                <a:lnTo>
                                  <a:pt x="565" y="462"/>
                                </a:lnTo>
                                <a:lnTo>
                                  <a:pt x="570" y="462"/>
                                </a:lnTo>
                                <a:lnTo>
                                  <a:pt x="570" y="466"/>
                                </a:lnTo>
                                <a:lnTo>
                                  <a:pt x="574" y="466"/>
                                </a:lnTo>
                                <a:lnTo>
                                  <a:pt x="574" y="470"/>
                                </a:lnTo>
                                <a:lnTo>
                                  <a:pt x="578" y="470"/>
                                </a:lnTo>
                                <a:lnTo>
                                  <a:pt x="578" y="475"/>
                                </a:lnTo>
                                <a:lnTo>
                                  <a:pt x="583" y="475"/>
                                </a:lnTo>
                                <a:lnTo>
                                  <a:pt x="583" y="479"/>
                                </a:lnTo>
                                <a:lnTo>
                                  <a:pt x="587" y="479"/>
                                </a:lnTo>
                                <a:lnTo>
                                  <a:pt x="587" y="479"/>
                                </a:lnTo>
                                <a:lnTo>
                                  <a:pt x="591" y="479"/>
                                </a:lnTo>
                                <a:lnTo>
                                  <a:pt x="591" y="483"/>
                                </a:lnTo>
                                <a:lnTo>
                                  <a:pt x="595" y="483"/>
                                </a:lnTo>
                                <a:lnTo>
                                  <a:pt x="595" y="488"/>
                                </a:lnTo>
                                <a:lnTo>
                                  <a:pt x="600" y="488"/>
                                </a:lnTo>
                                <a:lnTo>
                                  <a:pt x="600" y="488"/>
                                </a:lnTo>
                                <a:lnTo>
                                  <a:pt x="604" y="488"/>
                                </a:lnTo>
                                <a:lnTo>
                                  <a:pt x="604" y="492"/>
                                </a:lnTo>
                                <a:lnTo>
                                  <a:pt x="608" y="492"/>
                                </a:lnTo>
                                <a:lnTo>
                                  <a:pt x="608" y="492"/>
                                </a:lnTo>
                                <a:lnTo>
                                  <a:pt x="613" y="492"/>
                                </a:lnTo>
                                <a:lnTo>
                                  <a:pt x="613" y="496"/>
                                </a:lnTo>
                                <a:lnTo>
                                  <a:pt x="617" y="496"/>
                                </a:lnTo>
                                <a:lnTo>
                                  <a:pt x="617" y="501"/>
                                </a:lnTo>
                                <a:lnTo>
                                  <a:pt x="621" y="501"/>
                                </a:lnTo>
                                <a:lnTo>
                                  <a:pt x="621" y="505"/>
                                </a:lnTo>
                                <a:lnTo>
                                  <a:pt x="626" y="505"/>
                                </a:lnTo>
                                <a:lnTo>
                                  <a:pt x="630" y="505"/>
                                </a:lnTo>
                                <a:lnTo>
                                  <a:pt x="634" y="505"/>
                                </a:lnTo>
                                <a:lnTo>
                                  <a:pt x="634" y="509"/>
                                </a:lnTo>
                                <a:lnTo>
                                  <a:pt x="639" y="509"/>
                                </a:lnTo>
                                <a:lnTo>
                                  <a:pt x="643" y="509"/>
                                </a:lnTo>
                                <a:lnTo>
                                  <a:pt x="647" y="509"/>
                                </a:lnTo>
                                <a:lnTo>
                                  <a:pt x="647" y="514"/>
                                </a:lnTo>
                                <a:lnTo>
                                  <a:pt x="652" y="514"/>
                                </a:lnTo>
                                <a:lnTo>
                                  <a:pt x="652" y="514"/>
                                </a:lnTo>
                                <a:lnTo>
                                  <a:pt x="656" y="514"/>
                                </a:lnTo>
                                <a:lnTo>
                                  <a:pt x="656" y="509"/>
                                </a:lnTo>
                                <a:lnTo>
                                  <a:pt x="660" y="509"/>
                                </a:lnTo>
                                <a:lnTo>
                                  <a:pt x="669" y="509"/>
                                </a:lnTo>
                                <a:lnTo>
                                  <a:pt x="673" y="509"/>
                                </a:lnTo>
                                <a:lnTo>
                                  <a:pt x="673" y="514"/>
                                </a:lnTo>
                                <a:lnTo>
                                  <a:pt x="678" y="514"/>
                                </a:lnTo>
                                <a:lnTo>
                                  <a:pt x="678" y="518"/>
                                </a:lnTo>
                                <a:lnTo>
                                  <a:pt x="682" y="518"/>
                                </a:lnTo>
                                <a:lnTo>
                                  <a:pt x="682" y="518"/>
                                </a:lnTo>
                                <a:lnTo>
                                  <a:pt x="686" y="518"/>
                                </a:lnTo>
                                <a:lnTo>
                                  <a:pt x="686" y="522"/>
                                </a:lnTo>
                                <a:lnTo>
                                  <a:pt x="690" y="522"/>
                                </a:lnTo>
                                <a:lnTo>
                                  <a:pt x="690" y="526"/>
                                </a:lnTo>
                                <a:lnTo>
                                  <a:pt x="695" y="526"/>
                                </a:lnTo>
                                <a:lnTo>
                                  <a:pt x="695" y="531"/>
                                </a:lnTo>
                                <a:lnTo>
                                  <a:pt x="699" y="531"/>
                                </a:lnTo>
                                <a:lnTo>
                                  <a:pt x="699" y="535"/>
                                </a:lnTo>
                                <a:lnTo>
                                  <a:pt x="703" y="535"/>
                                </a:lnTo>
                                <a:lnTo>
                                  <a:pt x="703" y="539"/>
                                </a:lnTo>
                                <a:lnTo>
                                  <a:pt x="708" y="539"/>
                                </a:lnTo>
                                <a:lnTo>
                                  <a:pt x="708" y="544"/>
                                </a:lnTo>
                                <a:lnTo>
                                  <a:pt x="712" y="544"/>
                                </a:lnTo>
                                <a:lnTo>
                                  <a:pt x="712" y="548"/>
                                </a:lnTo>
                                <a:lnTo>
                                  <a:pt x="716" y="548"/>
                                </a:lnTo>
                                <a:lnTo>
                                  <a:pt x="734" y="548"/>
                                </a:lnTo>
                                <a:lnTo>
                                  <a:pt x="738" y="548"/>
                                </a:lnTo>
                                <a:lnTo>
                                  <a:pt x="738" y="552"/>
                                </a:lnTo>
                                <a:lnTo>
                                  <a:pt x="742" y="552"/>
                                </a:lnTo>
                                <a:lnTo>
                                  <a:pt x="742" y="557"/>
                                </a:lnTo>
                                <a:lnTo>
                                  <a:pt x="747" y="557"/>
                                </a:lnTo>
                                <a:lnTo>
                                  <a:pt x="747" y="565"/>
                                </a:lnTo>
                                <a:lnTo>
                                  <a:pt x="751" y="565"/>
                                </a:lnTo>
                                <a:lnTo>
                                  <a:pt x="760" y="565"/>
                                </a:lnTo>
                                <a:lnTo>
                                  <a:pt x="764" y="565"/>
                                </a:lnTo>
                                <a:lnTo>
                                  <a:pt x="764" y="570"/>
                                </a:lnTo>
                                <a:lnTo>
                                  <a:pt x="768" y="570"/>
                                </a:lnTo>
                                <a:lnTo>
                                  <a:pt x="768" y="570"/>
                                </a:lnTo>
                                <a:lnTo>
                                  <a:pt x="772" y="570"/>
                                </a:lnTo>
                                <a:lnTo>
                                  <a:pt x="772" y="578"/>
                                </a:lnTo>
                                <a:lnTo>
                                  <a:pt x="777" y="578"/>
                                </a:lnTo>
                                <a:lnTo>
                                  <a:pt x="777" y="587"/>
                                </a:lnTo>
                                <a:lnTo>
                                  <a:pt x="781" y="587"/>
                                </a:lnTo>
                                <a:lnTo>
                                  <a:pt x="781" y="591"/>
                                </a:lnTo>
                                <a:lnTo>
                                  <a:pt x="785" y="591"/>
                                </a:lnTo>
                                <a:lnTo>
                                  <a:pt x="785" y="600"/>
                                </a:lnTo>
                                <a:lnTo>
                                  <a:pt x="790" y="600"/>
                                </a:lnTo>
                                <a:lnTo>
                                  <a:pt x="790" y="613"/>
                                </a:lnTo>
                                <a:lnTo>
                                  <a:pt x="794" y="613"/>
                                </a:lnTo>
                                <a:lnTo>
                                  <a:pt x="794" y="617"/>
                                </a:lnTo>
                                <a:lnTo>
                                  <a:pt x="798" y="617"/>
                                </a:lnTo>
                                <a:lnTo>
                                  <a:pt x="798" y="621"/>
                                </a:lnTo>
                                <a:lnTo>
                                  <a:pt x="803" y="621"/>
                                </a:lnTo>
                                <a:lnTo>
                                  <a:pt x="803" y="621"/>
                                </a:lnTo>
                                <a:lnTo>
                                  <a:pt x="807" y="621"/>
                                </a:lnTo>
                                <a:lnTo>
                                  <a:pt x="807" y="626"/>
                                </a:lnTo>
                                <a:lnTo>
                                  <a:pt x="811" y="626"/>
                                </a:lnTo>
                                <a:lnTo>
                                  <a:pt x="811" y="630"/>
                                </a:lnTo>
                                <a:lnTo>
                                  <a:pt x="816" y="630"/>
                                </a:lnTo>
                                <a:lnTo>
                                  <a:pt x="816" y="634"/>
                                </a:lnTo>
                                <a:lnTo>
                                  <a:pt x="820" y="634"/>
                                </a:lnTo>
                                <a:lnTo>
                                  <a:pt x="820" y="643"/>
                                </a:lnTo>
                                <a:lnTo>
                                  <a:pt x="824" y="643"/>
                                </a:lnTo>
                                <a:lnTo>
                                  <a:pt x="824" y="647"/>
                                </a:lnTo>
                                <a:lnTo>
                                  <a:pt x="829" y="647"/>
                                </a:lnTo>
                                <a:lnTo>
                                  <a:pt x="829" y="652"/>
                                </a:lnTo>
                                <a:lnTo>
                                  <a:pt x="833" y="652"/>
                                </a:lnTo>
                                <a:lnTo>
                                  <a:pt x="833" y="656"/>
                                </a:lnTo>
                                <a:lnTo>
                                  <a:pt x="837" y="656"/>
                                </a:lnTo>
                                <a:lnTo>
                                  <a:pt x="837" y="660"/>
                                </a:lnTo>
                                <a:lnTo>
                                  <a:pt x="842" y="660"/>
                                </a:lnTo>
                                <a:lnTo>
                                  <a:pt x="842" y="665"/>
                                </a:lnTo>
                                <a:lnTo>
                                  <a:pt x="846" y="665"/>
                                </a:lnTo>
                                <a:lnTo>
                                  <a:pt x="846" y="669"/>
                                </a:lnTo>
                                <a:lnTo>
                                  <a:pt x="850" y="669"/>
                                </a:lnTo>
                                <a:lnTo>
                                  <a:pt x="850" y="673"/>
                                </a:lnTo>
                                <a:lnTo>
                                  <a:pt x="855" y="673"/>
                                </a:lnTo>
                                <a:lnTo>
                                  <a:pt x="855" y="678"/>
                                </a:lnTo>
                                <a:lnTo>
                                  <a:pt x="859" y="678"/>
                                </a:lnTo>
                                <a:lnTo>
                                  <a:pt x="859" y="686"/>
                                </a:lnTo>
                                <a:lnTo>
                                  <a:pt x="863" y="686"/>
                                </a:lnTo>
                                <a:lnTo>
                                  <a:pt x="863" y="690"/>
                                </a:lnTo>
                                <a:lnTo>
                                  <a:pt x="867" y="690"/>
                                </a:lnTo>
                                <a:lnTo>
                                  <a:pt x="867" y="695"/>
                                </a:lnTo>
                                <a:lnTo>
                                  <a:pt x="872" y="695"/>
                                </a:lnTo>
                                <a:lnTo>
                                  <a:pt x="872" y="699"/>
                                </a:lnTo>
                                <a:lnTo>
                                  <a:pt x="876" y="699"/>
                                </a:lnTo>
                                <a:lnTo>
                                  <a:pt x="876" y="703"/>
                                </a:lnTo>
                                <a:lnTo>
                                  <a:pt x="880" y="703"/>
                                </a:lnTo>
                                <a:lnTo>
                                  <a:pt x="880" y="708"/>
                                </a:lnTo>
                                <a:lnTo>
                                  <a:pt x="885" y="708"/>
                                </a:lnTo>
                                <a:lnTo>
                                  <a:pt x="885" y="712"/>
                                </a:lnTo>
                                <a:lnTo>
                                  <a:pt x="889" y="712"/>
                                </a:lnTo>
                                <a:lnTo>
                                  <a:pt x="889" y="716"/>
                                </a:lnTo>
                                <a:lnTo>
                                  <a:pt x="893" y="716"/>
                                </a:lnTo>
                                <a:lnTo>
                                  <a:pt x="893" y="721"/>
                                </a:lnTo>
                                <a:lnTo>
                                  <a:pt x="898" y="721"/>
                                </a:lnTo>
                                <a:lnTo>
                                  <a:pt x="898" y="725"/>
                                </a:lnTo>
                                <a:lnTo>
                                  <a:pt x="902" y="725"/>
                                </a:lnTo>
                                <a:lnTo>
                                  <a:pt x="902" y="729"/>
                                </a:lnTo>
                                <a:lnTo>
                                  <a:pt x="906" y="729"/>
                                </a:lnTo>
                                <a:lnTo>
                                  <a:pt x="906" y="734"/>
                                </a:lnTo>
                                <a:lnTo>
                                  <a:pt x="911" y="734"/>
                                </a:lnTo>
                                <a:lnTo>
                                  <a:pt x="911" y="742"/>
                                </a:lnTo>
                                <a:lnTo>
                                  <a:pt x="915" y="742"/>
                                </a:lnTo>
                                <a:lnTo>
                                  <a:pt x="915" y="747"/>
                                </a:lnTo>
                                <a:lnTo>
                                  <a:pt x="919" y="747"/>
                                </a:lnTo>
                                <a:lnTo>
                                  <a:pt x="919" y="755"/>
                                </a:lnTo>
                                <a:lnTo>
                                  <a:pt x="924" y="755"/>
                                </a:lnTo>
                                <a:lnTo>
                                  <a:pt x="924" y="764"/>
                                </a:lnTo>
                                <a:lnTo>
                                  <a:pt x="928" y="764"/>
                                </a:lnTo>
                                <a:lnTo>
                                  <a:pt x="928" y="772"/>
                                </a:lnTo>
                                <a:lnTo>
                                  <a:pt x="932" y="772"/>
                                </a:lnTo>
                                <a:lnTo>
                                  <a:pt x="932" y="777"/>
                                </a:lnTo>
                                <a:lnTo>
                                  <a:pt x="937" y="777"/>
                                </a:lnTo>
                                <a:lnTo>
                                  <a:pt x="937" y="785"/>
                                </a:lnTo>
                                <a:lnTo>
                                  <a:pt x="941" y="785"/>
                                </a:lnTo>
                                <a:lnTo>
                                  <a:pt x="941" y="790"/>
                                </a:lnTo>
                                <a:lnTo>
                                  <a:pt x="945" y="790"/>
                                </a:lnTo>
                                <a:lnTo>
                                  <a:pt x="945" y="794"/>
                                </a:lnTo>
                                <a:lnTo>
                                  <a:pt x="950" y="794"/>
                                </a:lnTo>
                                <a:lnTo>
                                  <a:pt x="950" y="803"/>
                                </a:lnTo>
                                <a:lnTo>
                                  <a:pt x="954" y="803"/>
                                </a:lnTo>
                                <a:lnTo>
                                  <a:pt x="954" y="811"/>
                                </a:lnTo>
                                <a:lnTo>
                                  <a:pt x="958" y="811"/>
                                </a:lnTo>
                                <a:lnTo>
                                  <a:pt x="958" y="816"/>
                                </a:lnTo>
                                <a:lnTo>
                                  <a:pt x="962" y="816"/>
                                </a:lnTo>
                                <a:lnTo>
                                  <a:pt x="962" y="824"/>
                                </a:lnTo>
                                <a:lnTo>
                                  <a:pt x="967" y="824"/>
                                </a:lnTo>
                                <a:lnTo>
                                  <a:pt x="967" y="833"/>
                                </a:lnTo>
                                <a:lnTo>
                                  <a:pt x="971" y="833"/>
                                </a:lnTo>
                                <a:lnTo>
                                  <a:pt x="971" y="841"/>
                                </a:lnTo>
                                <a:lnTo>
                                  <a:pt x="975" y="841"/>
                                </a:lnTo>
                                <a:lnTo>
                                  <a:pt x="975" y="846"/>
                                </a:lnTo>
                                <a:lnTo>
                                  <a:pt x="980" y="846"/>
                                </a:lnTo>
                                <a:lnTo>
                                  <a:pt x="980" y="854"/>
                                </a:lnTo>
                                <a:lnTo>
                                  <a:pt x="984" y="854"/>
                                </a:lnTo>
                                <a:lnTo>
                                  <a:pt x="984" y="863"/>
                                </a:lnTo>
                                <a:lnTo>
                                  <a:pt x="988" y="863"/>
                                </a:lnTo>
                                <a:lnTo>
                                  <a:pt x="988" y="867"/>
                                </a:lnTo>
                                <a:lnTo>
                                  <a:pt x="993" y="867"/>
                                </a:lnTo>
                                <a:lnTo>
                                  <a:pt x="993" y="876"/>
                                </a:lnTo>
                                <a:lnTo>
                                  <a:pt x="997" y="876"/>
                                </a:lnTo>
                                <a:lnTo>
                                  <a:pt x="997" y="885"/>
                                </a:lnTo>
                                <a:lnTo>
                                  <a:pt x="1001" y="885"/>
                                </a:lnTo>
                                <a:lnTo>
                                  <a:pt x="1001" y="893"/>
                                </a:lnTo>
                                <a:lnTo>
                                  <a:pt x="1006" y="893"/>
                                </a:lnTo>
                                <a:lnTo>
                                  <a:pt x="1006" y="902"/>
                                </a:lnTo>
                                <a:lnTo>
                                  <a:pt x="1010" y="902"/>
                                </a:lnTo>
                                <a:lnTo>
                                  <a:pt x="1010" y="911"/>
                                </a:lnTo>
                                <a:lnTo>
                                  <a:pt x="1014" y="911"/>
                                </a:lnTo>
                                <a:lnTo>
                                  <a:pt x="1014" y="915"/>
                                </a:lnTo>
                                <a:lnTo>
                                  <a:pt x="1019" y="915"/>
                                </a:lnTo>
                                <a:lnTo>
                                  <a:pt x="1019" y="923"/>
                                </a:lnTo>
                                <a:lnTo>
                                  <a:pt x="1023" y="923"/>
                                </a:lnTo>
                                <a:lnTo>
                                  <a:pt x="1023" y="928"/>
                                </a:lnTo>
                                <a:lnTo>
                                  <a:pt x="1027" y="928"/>
                                </a:lnTo>
                                <a:lnTo>
                                  <a:pt x="1027" y="936"/>
                                </a:lnTo>
                                <a:lnTo>
                                  <a:pt x="1032" y="936"/>
                                </a:lnTo>
                                <a:lnTo>
                                  <a:pt x="1032" y="941"/>
                                </a:lnTo>
                                <a:lnTo>
                                  <a:pt x="1036" y="941"/>
                                </a:lnTo>
                                <a:lnTo>
                                  <a:pt x="1036" y="945"/>
                                </a:lnTo>
                                <a:lnTo>
                                  <a:pt x="1040" y="945"/>
                                </a:lnTo>
                                <a:lnTo>
                                  <a:pt x="1040" y="949"/>
                                </a:lnTo>
                                <a:lnTo>
                                  <a:pt x="1045" y="949"/>
                                </a:lnTo>
                                <a:lnTo>
                                  <a:pt x="1045" y="954"/>
                                </a:lnTo>
                                <a:lnTo>
                                  <a:pt x="1049" y="954"/>
                                </a:lnTo>
                                <a:lnTo>
                                  <a:pt x="1049" y="958"/>
                                </a:lnTo>
                                <a:lnTo>
                                  <a:pt x="1053" y="958"/>
                                </a:lnTo>
                                <a:lnTo>
                                  <a:pt x="1053" y="962"/>
                                </a:lnTo>
                                <a:lnTo>
                                  <a:pt x="1057" y="962"/>
                                </a:lnTo>
                                <a:lnTo>
                                  <a:pt x="1057" y="967"/>
                                </a:lnTo>
                                <a:lnTo>
                                  <a:pt x="1062" y="967"/>
                                </a:lnTo>
                                <a:lnTo>
                                  <a:pt x="1062" y="971"/>
                                </a:lnTo>
                                <a:lnTo>
                                  <a:pt x="1066" y="971"/>
                                </a:lnTo>
                                <a:lnTo>
                                  <a:pt x="1066" y="971"/>
                                </a:lnTo>
                                <a:lnTo>
                                  <a:pt x="1070" y="971"/>
                                </a:lnTo>
                                <a:lnTo>
                                  <a:pt x="1070" y="975"/>
                                </a:lnTo>
                                <a:lnTo>
                                  <a:pt x="1075" y="975"/>
                                </a:lnTo>
                                <a:lnTo>
                                  <a:pt x="1075" y="975"/>
                                </a:lnTo>
                                <a:lnTo>
                                  <a:pt x="1079" y="975"/>
                                </a:lnTo>
                                <a:lnTo>
                                  <a:pt x="1079" y="980"/>
                                </a:lnTo>
                                <a:lnTo>
                                  <a:pt x="1083" y="980"/>
                                </a:lnTo>
                                <a:lnTo>
                                  <a:pt x="1092" y="980"/>
                                </a:lnTo>
                                <a:lnTo>
                                  <a:pt x="1096" y="980"/>
                                </a:lnTo>
                                <a:lnTo>
                                  <a:pt x="1096" y="975"/>
                                </a:lnTo>
                                <a:lnTo>
                                  <a:pt x="1101" y="975"/>
                                </a:lnTo>
                                <a:lnTo>
                                  <a:pt x="1101" y="975"/>
                                </a:lnTo>
                                <a:lnTo>
                                  <a:pt x="1105" y="975"/>
                                </a:lnTo>
                                <a:lnTo>
                                  <a:pt x="1105" y="971"/>
                                </a:lnTo>
                                <a:lnTo>
                                  <a:pt x="1109" y="971"/>
                                </a:lnTo>
                                <a:lnTo>
                                  <a:pt x="1109" y="967"/>
                                </a:lnTo>
                                <a:lnTo>
                                  <a:pt x="1114" y="967"/>
                                </a:lnTo>
                                <a:lnTo>
                                  <a:pt x="1114" y="958"/>
                                </a:lnTo>
                                <a:lnTo>
                                  <a:pt x="1118" y="958"/>
                                </a:lnTo>
                                <a:lnTo>
                                  <a:pt x="1118" y="954"/>
                                </a:lnTo>
                                <a:lnTo>
                                  <a:pt x="1122" y="954"/>
                                </a:lnTo>
                                <a:lnTo>
                                  <a:pt x="1122" y="949"/>
                                </a:lnTo>
                                <a:lnTo>
                                  <a:pt x="1127" y="949"/>
                                </a:lnTo>
                                <a:lnTo>
                                  <a:pt x="1127" y="945"/>
                                </a:lnTo>
                                <a:lnTo>
                                  <a:pt x="1131" y="945"/>
                                </a:lnTo>
                                <a:lnTo>
                                  <a:pt x="1131" y="936"/>
                                </a:lnTo>
                                <a:lnTo>
                                  <a:pt x="1135" y="936"/>
                                </a:lnTo>
                                <a:lnTo>
                                  <a:pt x="1135" y="932"/>
                                </a:lnTo>
                                <a:lnTo>
                                  <a:pt x="1140" y="932"/>
                                </a:lnTo>
                                <a:lnTo>
                                  <a:pt x="1140" y="928"/>
                                </a:lnTo>
                                <a:lnTo>
                                  <a:pt x="1144" y="928"/>
                                </a:lnTo>
                                <a:lnTo>
                                  <a:pt x="1144" y="923"/>
                                </a:lnTo>
                                <a:lnTo>
                                  <a:pt x="1148" y="923"/>
                                </a:lnTo>
                                <a:lnTo>
                                  <a:pt x="1148" y="919"/>
                                </a:lnTo>
                                <a:lnTo>
                                  <a:pt x="1152" y="919"/>
                                </a:lnTo>
                                <a:lnTo>
                                  <a:pt x="1152" y="915"/>
                                </a:lnTo>
                                <a:lnTo>
                                  <a:pt x="1157" y="915"/>
                                </a:lnTo>
                                <a:lnTo>
                                  <a:pt x="1157" y="911"/>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6"/>
                        <wps:cNvSpPr>
                          <a:spLocks/>
                        </wps:cNvSpPr>
                        <wps:spPr bwMode="auto">
                          <a:xfrm>
                            <a:off x="2345066" y="725310"/>
                            <a:ext cx="556895" cy="95885"/>
                          </a:xfrm>
                          <a:custGeom>
                            <a:avLst/>
                            <a:gdLst>
                              <a:gd name="T0" fmla="*/ 26 w 877"/>
                              <a:gd name="T1" fmla="*/ 8 h 151"/>
                              <a:gd name="T2" fmla="*/ 43 w 877"/>
                              <a:gd name="T3" fmla="*/ 4 h 151"/>
                              <a:gd name="T4" fmla="*/ 74 w 877"/>
                              <a:gd name="T5" fmla="*/ 0 h 151"/>
                              <a:gd name="T6" fmla="*/ 86 w 877"/>
                              <a:gd name="T7" fmla="*/ 4 h 151"/>
                              <a:gd name="T8" fmla="*/ 95 w 877"/>
                              <a:gd name="T9" fmla="*/ 13 h 151"/>
                              <a:gd name="T10" fmla="*/ 104 w 877"/>
                              <a:gd name="T11" fmla="*/ 17 h 151"/>
                              <a:gd name="T12" fmla="*/ 112 w 877"/>
                              <a:gd name="T13" fmla="*/ 21 h 151"/>
                              <a:gd name="T14" fmla="*/ 121 w 877"/>
                              <a:gd name="T15" fmla="*/ 30 h 151"/>
                              <a:gd name="T16" fmla="*/ 130 w 877"/>
                              <a:gd name="T17" fmla="*/ 38 h 151"/>
                              <a:gd name="T18" fmla="*/ 138 w 877"/>
                              <a:gd name="T19" fmla="*/ 47 h 151"/>
                              <a:gd name="T20" fmla="*/ 147 w 877"/>
                              <a:gd name="T21" fmla="*/ 56 h 151"/>
                              <a:gd name="T22" fmla="*/ 156 w 877"/>
                              <a:gd name="T23" fmla="*/ 64 h 151"/>
                              <a:gd name="T24" fmla="*/ 164 w 877"/>
                              <a:gd name="T25" fmla="*/ 69 h 151"/>
                              <a:gd name="T26" fmla="*/ 173 w 877"/>
                              <a:gd name="T27" fmla="*/ 77 h 151"/>
                              <a:gd name="T28" fmla="*/ 181 w 877"/>
                              <a:gd name="T29" fmla="*/ 86 h 151"/>
                              <a:gd name="T30" fmla="*/ 190 w 877"/>
                              <a:gd name="T31" fmla="*/ 90 h 151"/>
                              <a:gd name="T32" fmla="*/ 199 w 877"/>
                              <a:gd name="T33" fmla="*/ 99 h 151"/>
                              <a:gd name="T34" fmla="*/ 207 w 877"/>
                              <a:gd name="T35" fmla="*/ 103 h 151"/>
                              <a:gd name="T36" fmla="*/ 216 w 877"/>
                              <a:gd name="T37" fmla="*/ 107 h 151"/>
                              <a:gd name="T38" fmla="*/ 225 w 877"/>
                              <a:gd name="T39" fmla="*/ 112 h 151"/>
                              <a:gd name="T40" fmla="*/ 233 w 877"/>
                              <a:gd name="T41" fmla="*/ 116 h 151"/>
                              <a:gd name="T42" fmla="*/ 242 w 877"/>
                              <a:gd name="T43" fmla="*/ 120 h 151"/>
                              <a:gd name="T44" fmla="*/ 251 w 877"/>
                              <a:gd name="T45" fmla="*/ 125 h 151"/>
                              <a:gd name="T46" fmla="*/ 259 w 877"/>
                              <a:gd name="T47" fmla="*/ 129 h 151"/>
                              <a:gd name="T48" fmla="*/ 272 w 877"/>
                              <a:gd name="T49" fmla="*/ 133 h 151"/>
                              <a:gd name="T50" fmla="*/ 298 w 877"/>
                              <a:gd name="T51" fmla="*/ 138 h 151"/>
                              <a:gd name="T52" fmla="*/ 363 w 877"/>
                              <a:gd name="T53" fmla="*/ 142 h 151"/>
                              <a:gd name="T54" fmla="*/ 384 w 877"/>
                              <a:gd name="T55" fmla="*/ 138 h 151"/>
                              <a:gd name="T56" fmla="*/ 402 w 877"/>
                              <a:gd name="T57" fmla="*/ 133 h 151"/>
                              <a:gd name="T58" fmla="*/ 415 w 877"/>
                              <a:gd name="T59" fmla="*/ 129 h 151"/>
                              <a:gd name="T60" fmla="*/ 428 w 877"/>
                              <a:gd name="T61" fmla="*/ 125 h 151"/>
                              <a:gd name="T62" fmla="*/ 449 w 877"/>
                              <a:gd name="T63" fmla="*/ 120 h 151"/>
                              <a:gd name="T64" fmla="*/ 488 w 877"/>
                              <a:gd name="T65" fmla="*/ 116 h 151"/>
                              <a:gd name="T66" fmla="*/ 501 w 877"/>
                              <a:gd name="T67" fmla="*/ 112 h 151"/>
                              <a:gd name="T68" fmla="*/ 514 w 877"/>
                              <a:gd name="T69" fmla="*/ 107 h 151"/>
                              <a:gd name="T70" fmla="*/ 527 w 877"/>
                              <a:gd name="T71" fmla="*/ 103 h 151"/>
                              <a:gd name="T72" fmla="*/ 553 w 877"/>
                              <a:gd name="T73" fmla="*/ 99 h 151"/>
                              <a:gd name="T74" fmla="*/ 566 w 877"/>
                              <a:gd name="T75" fmla="*/ 103 h 151"/>
                              <a:gd name="T76" fmla="*/ 574 w 877"/>
                              <a:gd name="T77" fmla="*/ 112 h 151"/>
                              <a:gd name="T78" fmla="*/ 583 w 877"/>
                              <a:gd name="T79" fmla="*/ 125 h 151"/>
                              <a:gd name="T80" fmla="*/ 605 w 877"/>
                              <a:gd name="T81" fmla="*/ 129 h 151"/>
                              <a:gd name="T82" fmla="*/ 613 w 877"/>
                              <a:gd name="T83" fmla="*/ 133 h 151"/>
                              <a:gd name="T84" fmla="*/ 622 w 877"/>
                              <a:gd name="T85" fmla="*/ 138 h 151"/>
                              <a:gd name="T86" fmla="*/ 648 w 877"/>
                              <a:gd name="T87" fmla="*/ 142 h 151"/>
                              <a:gd name="T88" fmla="*/ 665 w 877"/>
                              <a:gd name="T89" fmla="*/ 146 h 151"/>
                              <a:gd name="T90" fmla="*/ 726 w 877"/>
                              <a:gd name="T91" fmla="*/ 151 h 151"/>
                              <a:gd name="T92" fmla="*/ 756 w 877"/>
                              <a:gd name="T93" fmla="*/ 146 h 151"/>
                              <a:gd name="T94" fmla="*/ 842 w 877"/>
                              <a:gd name="T95" fmla="*/ 142 h 151"/>
                              <a:gd name="T96" fmla="*/ 877 w 877"/>
                              <a:gd name="T97" fmla="*/ 13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7" h="151">
                                <a:moveTo>
                                  <a:pt x="0" y="13"/>
                                </a:moveTo>
                                <a:lnTo>
                                  <a:pt x="0" y="8"/>
                                </a:lnTo>
                                <a:lnTo>
                                  <a:pt x="4" y="8"/>
                                </a:lnTo>
                                <a:lnTo>
                                  <a:pt x="26" y="8"/>
                                </a:lnTo>
                                <a:lnTo>
                                  <a:pt x="30" y="8"/>
                                </a:lnTo>
                                <a:lnTo>
                                  <a:pt x="30" y="4"/>
                                </a:lnTo>
                                <a:lnTo>
                                  <a:pt x="35" y="4"/>
                                </a:lnTo>
                                <a:lnTo>
                                  <a:pt x="43" y="4"/>
                                </a:lnTo>
                                <a:lnTo>
                                  <a:pt x="48" y="4"/>
                                </a:lnTo>
                                <a:lnTo>
                                  <a:pt x="48" y="0"/>
                                </a:lnTo>
                                <a:lnTo>
                                  <a:pt x="52" y="0"/>
                                </a:lnTo>
                                <a:lnTo>
                                  <a:pt x="74" y="0"/>
                                </a:lnTo>
                                <a:lnTo>
                                  <a:pt x="78" y="0"/>
                                </a:lnTo>
                                <a:lnTo>
                                  <a:pt x="78" y="4"/>
                                </a:lnTo>
                                <a:lnTo>
                                  <a:pt x="82" y="4"/>
                                </a:lnTo>
                                <a:lnTo>
                                  <a:pt x="86" y="4"/>
                                </a:lnTo>
                                <a:lnTo>
                                  <a:pt x="91" y="4"/>
                                </a:lnTo>
                                <a:lnTo>
                                  <a:pt x="91" y="8"/>
                                </a:lnTo>
                                <a:lnTo>
                                  <a:pt x="95" y="8"/>
                                </a:lnTo>
                                <a:lnTo>
                                  <a:pt x="95" y="13"/>
                                </a:lnTo>
                                <a:lnTo>
                                  <a:pt x="99" y="13"/>
                                </a:lnTo>
                                <a:lnTo>
                                  <a:pt x="99" y="13"/>
                                </a:lnTo>
                                <a:lnTo>
                                  <a:pt x="104" y="13"/>
                                </a:lnTo>
                                <a:lnTo>
                                  <a:pt x="104" y="17"/>
                                </a:lnTo>
                                <a:lnTo>
                                  <a:pt x="108" y="17"/>
                                </a:lnTo>
                                <a:lnTo>
                                  <a:pt x="108" y="17"/>
                                </a:lnTo>
                                <a:lnTo>
                                  <a:pt x="112" y="17"/>
                                </a:lnTo>
                                <a:lnTo>
                                  <a:pt x="112" y="21"/>
                                </a:lnTo>
                                <a:lnTo>
                                  <a:pt x="117" y="21"/>
                                </a:lnTo>
                                <a:lnTo>
                                  <a:pt x="117" y="25"/>
                                </a:lnTo>
                                <a:lnTo>
                                  <a:pt x="121" y="25"/>
                                </a:lnTo>
                                <a:lnTo>
                                  <a:pt x="121" y="30"/>
                                </a:lnTo>
                                <a:lnTo>
                                  <a:pt x="125" y="30"/>
                                </a:lnTo>
                                <a:lnTo>
                                  <a:pt x="125" y="34"/>
                                </a:lnTo>
                                <a:lnTo>
                                  <a:pt x="130" y="34"/>
                                </a:lnTo>
                                <a:lnTo>
                                  <a:pt x="130" y="38"/>
                                </a:lnTo>
                                <a:lnTo>
                                  <a:pt x="134" y="38"/>
                                </a:lnTo>
                                <a:lnTo>
                                  <a:pt x="134" y="43"/>
                                </a:lnTo>
                                <a:lnTo>
                                  <a:pt x="138" y="43"/>
                                </a:lnTo>
                                <a:lnTo>
                                  <a:pt x="138" y="47"/>
                                </a:lnTo>
                                <a:lnTo>
                                  <a:pt x="143" y="47"/>
                                </a:lnTo>
                                <a:lnTo>
                                  <a:pt x="143" y="51"/>
                                </a:lnTo>
                                <a:lnTo>
                                  <a:pt x="147" y="51"/>
                                </a:lnTo>
                                <a:lnTo>
                                  <a:pt x="147" y="56"/>
                                </a:lnTo>
                                <a:lnTo>
                                  <a:pt x="151" y="56"/>
                                </a:lnTo>
                                <a:lnTo>
                                  <a:pt x="151" y="60"/>
                                </a:lnTo>
                                <a:lnTo>
                                  <a:pt x="156" y="60"/>
                                </a:lnTo>
                                <a:lnTo>
                                  <a:pt x="156" y="64"/>
                                </a:lnTo>
                                <a:lnTo>
                                  <a:pt x="160" y="64"/>
                                </a:lnTo>
                                <a:lnTo>
                                  <a:pt x="160" y="69"/>
                                </a:lnTo>
                                <a:lnTo>
                                  <a:pt x="164" y="69"/>
                                </a:lnTo>
                                <a:lnTo>
                                  <a:pt x="164" y="69"/>
                                </a:lnTo>
                                <a:lnTo>
                                  <a:pt x="169" y="69"/>
                                </a:lnTo>
                                <a:lnTo>
                                  <a:pt x="169" y="73"/>
                                </a:lnTo>
                                <a:lnTo>
                                  <a:pt x="173" y="73"/>
                                </a:lnTo>
                                <a:lnTo>
                                  <a:pt x="173" y="77"/>
                                </a:lnTo>
                                <a:lnTo>
                                  <a:pt x="177" y="77"/>
                                </a:lnTo>
                                <a:lnTo>
                                  <a:pt x="177" y="82"/>
                                </a:lnTo>
                                <a:lnTo>
                                  <a:pt x="181" y="82"/>
                                </a:lnTo>
                                <a:lnTo>
                                  <a:pt x="181" y="86"/>
                                </a:lnTo>
                                <a:lnTo>
                                  <a:pt x="186" y="86"/>
                                </a:lnTo>
                                <a:lnTo>
                                  <a:pt x="186" y="86"/>
                                </a:lnTo>
                                <a:lnTo>
                                  <a:pt x="190" y="86"/>
                                </a:lnTo>
                                <a:lnTo>
                                  <a:pt x="190" y="90"/>
                                </a:lnTo>
                                <a:lnTo>
                                  <a:pt x="194" y="90"/>
                                </a:lnTo>
                                <a:lnTo>
                                  <a:pt x="194" y="95"/>
                                </a:lnTo>
                                <a:lnTo>
                                  <a:pt x="199" y="95"/>
                                </a:lnTo>
                                <a:lnTo>
                                  <a:pt x="199" y="99"/>
                                </a:lnTo>
                                <a:lnTo>
                                  <a:pt x="203" y="99"/>
                                </a:lnTo>
                                <a:lnTo>
                                  <a:pt x="203" y="99"/>
                                </a:lnTo>
                                <a:lnTo>
                                  <a:pt x="207" y="99"/>
                                </a:lnTo>
                                <a:lnTo>
                                  <a:pt x="207" y="103"/>
                                </a:lnTo>
                                <a:lnTo>
                                  <a:pt x="212" y="103"/>
                                </a:lnTo>
                                <a:lnTo>
                                  <a:pt x="212" y="107"/>
                                </a:lnTo>
                                <a:lnTo>
                                  <a:pt x="216" y="107"/>
                                </a:lnTo>
                                <a:lnTo>
                                  <a:pt x="216" y="107"/>
                                </a:lnTo>
                                <a:lnTo>
                                  <a:pt x="220" y="107"/>
                                </a:lnTo>
                                <a:lnTo>
                                  <a:pt x="220" y="112"/>
                                </a:lnTo>
                                <a:lnTo>
                                  <a:pt x="225" y="112"/>
                                </a:lnTo>
                                <a:lnTo>
                                  <a:pt x="225" y="112"/>
                                </a:lnTo>
                                <a:lnTo>
                                  <a:pt x="229" y="112"/>
                                </a:lnTo>
                                <a:lnTo>
                                  <a:pt x="229" y="116"/>
                                </a:lnTo>
                                <a:lnTo>
                                  <a:pt x="233" y="116"/>
                                </a:lnTo>
                                <a:lnTo>
                                  <a:pt x="233" y="116"/>
                                </a:lnTo>
                                <a:lnTo>
                                  <a:pt x="238" y="116"/>
                                </a:lnTo>
                                <a:lnTo>
                                  <a:pt x="238" y="120"/>
                                </a:lnTo>
                                <a:lnTo>
                                  <a:pt x="242" y="120"/>
                                </a:lnTo>
                                <a:lnTo>
                                  <a:pt x="242" y="120"/>
                                </a:lnTo>
                                <a:lnTo>
                                  <a:pt x="246" y="120"/>
                                </a:lnTo>
                                <a:lnTo>
                                  <a:pt x="246" y="125"/>
                                </a:lnTo>
                                <a:lnTo>
                                  <a:pt x="251" y="125"/>
                                </a:lnTo>
                                <a:lnTo>
                                  <a:pt x="251" y="125"/>
                                </a:lnTo>
                                <a:lnTo>
                                  <a:pt x="255" y="125"/>
                                </a:lnTo>
                                <a:lnTo>
                                  <a:pt x="255" y="129"/>
                                </a:lnTo>
                                <a:lnTo>
                                  <a:pt x="259" y="129"/>
                                </a:lnTo>
                                <a:lnTo>
                                  <a:pt x="259" y="129"/>
                                </a:lnTo>
                                <a:lnTo>
                                  <a:pt x="263" y="129"/>
                                </a:lnTo>
                                <a:lnTo>
                                  <a:pt x="263" y="133"/>
                                </a:lnTo>
                                <a:lnTo>
                                  <a:pt x="268" y="133"/>
                                </a:lnTo>
                                <a:lnTo>
                                  <a:pt x="272" y="133"/>
                                </a:lnTo>
                                <a:lnTo>
                                  <a:pt x="276" y="133"/>
                                </a:lnTo>
                                <a:lnTo>
                                  <a:pt x="276" y="138"/>
                                </a:lnTo>
                                <a:lnTo>
                                  <a:pt x="281" y="138"/>
                                </a:lnTo>
                                <a:lnTo>
                                  <a:pt x="298" y="138"/>
                                </a:lnTo>
                                <a:lnTo>
                                  <a:pt x="302" y="138"/>
                                </a:lnTo>
                                <a:lnTo>
                                  <a:pt x="302" y="142"/>
                                </a:lnTo>
                                <a:lnTo>
                                  <a:pt x="307" y="142"/>
                                </a:lnTo>
                                <a:lnTo>
                                  <a:pt x="363" y="142"/>
                                </a:lnTo>
                                <a:lnTo>
                                  <a:pt x="367" y="142"/>
                                </a:lnTo>
                                <a:lnTo>
                                  <a:pt x="367" y="138"/>
                                </a:lnTo>
                                <a:lnTo>
                                  <a:pt x="371" y="138"/>
                                </a:lnTo>
                                <a:lnTo>
                                  <a:pt x="384" y="138"/>
                                </a:lnTo>
                                <a:lnTo>
                                  <a:pt x="389" y="138"/>
                                </a:lnTo>
                                <a:lnTo>
                                  <a:pt x="389" y="133"/>
                                </a:lnTo>
                                <a:lnTo>
                                  <a:pt x="393" y="133"/>
                                </a:lnTo>
                                <a:lnTo>
                                  <a:pt x="402" y="133"/>
                                </a:lnTo>
                                <a:lnTo>
                                  <a:pt x="406" y="133"/>
                                </a:lnTo>
                                <a:lnTo>
                                  <a:pt x="406" y="129"/>
                                </a:lnTo>
                                <a:lnTo>
                                  <a:pt x="410" y="129"/>
                                </a:lnTo>
                                <a:lnTo>
                                  <a:pt x="415" y="129"/>
                                </a:lnTo>
                                <a:lnTo>
                                  <a:pt x="419" y="129"/>
                                </a:lnTo>
                                <a:lnTo>
                                  <a:pt x="419" y="125"/>
                                </a:lnTo>
                                <a:lnTo>
                                  <a:pt x="423" y="125"/>
                                </a:lnTo>
                                <a:lnTo>
                                  <a:pt x="428" y="125"/>
                                </a:lnTo>
                                <a:lnTo>
                                  <a:pt x="432" y="125"/>
                                </a:lnTo>
                                <a:lnTo>
                                  <a:pt x="432" y="120"/>
                                </a:lnTo>
                                <a:lnTo>
                                  <a:pt x="436" y="120"/>
                                </a:lnTo>
                                <a:lnTo>
                                  <a:pt x="449" y="120"/>
                                </a:lnTo>
                                <a:lnTo>
                                  <a:pt x="453" y="120"/>
                                </a:lnTo>
                                <a:lnTo>
                                  <a:pt x="453" y="116"/>
                                </a:lnTo>
                                <a:lnTo>
                                  <a:pt x="458" y="116"/>
                                </a:lnTo>
                                <a:lnTo>
                                  <a:pt x="488" y="116"/>
                                </a:lnTo>
                                <a:lnTo>
                                  <a:pt x="492" y="116"/>
                                </a:lnTo>
                                <a:lnTo>
                                  <a:pt x="492" y="112"/>
                                </a:lnTo>
                                <a:lnTo>
                                  <a:pt x="497" y="112"/>
                                </a:lnTo>
                                <a:lnTo>
                                  <a:pt x="501" y="112"/>
                                </a:lnTo>
                                <a:lnTo>
                                  <a:pt x="505" y="112"/>
                                </a:lnTo>
                                <a:lnTo>
                                  <a:pt x="505" y="107"/>
                                </a:lnTo>
                                <a:lnTo>
                                  <a:pt x="510" y="107"/>
                                </a:lnTo>
                                <a:lnTo>
                                  <a:pt x="514" y="107"/>
                                </a:lnTo>
                                <a:lnTo>
                                  <a:pt x="518" y="107"/>
                                </a:lnTo>
                                <a:lnTo>
                                  <a:pt x="518" y="103"/>
                                </a:lnTo>
                                <a:lnTo>
                                  <a:pt x="523" y="103"/>
                                </a:lnTo>
                                <a:lnTo>
                                  <a:pt x="527" y="103"/>
                                </a:lnTo>
                                <a:lnTo>
                                  <a:pt x="531" y="103"/>
                                </a:lnTo>
                                <a:lnTo>
                                  <a:pt x="531" y="99"/>
                                </a:lnTo>
                                <a:lnTo>
                                  <a:pt x="536" y="99"/>
                                </a:lnTo>
                                <a:lnTo>
                                  <a:pt x="553" y="99"/>
                                </a:lnTo>
                                <a:lnTo>
                                  <a:pt x="557" y="99"/>
                                </a:lnTo>
                                <a:lnTo>
                                  <a:pt x="557" y="103"/>
                                </a:lnTo>
                                <a:lnTo>
                                  <a:pt x="561" y="103"/>
                                </a:lnTo>
                                <a:lnTo>
                                  <a:pt x="566" y="103"/>
                                </a:lnTo>
                                <a:lnTo>
                                  <a:pt x="570" y="103"/>
                                </a:lnTo>
                                <a:lnTo>
                                  <a:pt x="570" y="107"/>
                                </a:lnTo>
                                <a:lnTo>
                                  <a:pt x="574" y="107"/>
                                </a:lnTo>
                                <a:lnTo>
                                  <a:pt x="574" y="112"/>
                                </a:lnTo>
                                <a:lnTo>
                                  <a:pt x="579" y="112"/>
                                </a:lnTo>
                                <a:lnTo>
                                  <a:pt x="579" y="116"/>
                                </a:lnTo>
                                <a:lnTo>
                                  <a:pt x="583" y="116"/>
                                </a:lnTo>
                                <a:lnTo>
                                  <a:pt x="583" y="125"/>
                                </a:lnTo>
                                <a:lnTo>
                                  <a:pt x="587" y="125"/>
                                </a:lnTo>
                                <a:lnTo>
                                  <a:pt x="587" y="129"/>
                                </a:lnTo>
                                <a:lnTo>
                                  <a:pt x="592" y="129"/>
                                </a:lnTo>
                                <a:lnTo>
                                  <a:pt x="605" y="129"/>
                                </a:lnTo>
                                <a:lnTo>
                                  <a:pt x="609" y="129"/>
                                </a:lnTo>
                                <a:lnTo>
                                  <a:pt x="609" y="133"/>
                                </a:lnTo>
                                <a:lnTo>
                                  <a:pt x="613" y="133"/>
                                </a:lnTo>
                                <a:lnTo>
                                  <a:pt x="613" y="133"/>
                                </a:lnTo>
                                <a:lnTo>
                                  <a:pt x="618" y="133"/>
                                </a:lnTo>
                                <a:lnTo>
                                  <a:pt x="618" y="138"/>
                                </a:lnTo>
                                <a:lnTo>
                                  <a:pt x="622" y="138"/>
                                </a:lnTo>
                                <a:lnTo>
                                  <a:pt x="622" y="138"/>
                                </a:lnTo>
                                <a:lnTo>
                                  <a:pt x="626" y="138"/>
                                </a:lnTo>
                                <a:lnTo>
                                  <a:pt x="626" y="142"/>
                                </a:lnTo>
                                <a:lnTo>
                                  <a:pt x="631" y="142"/>
                                </a:lnTo>
                                <a:lnTo>
                                  <a:pt x="648" y="142"/>
                                </a:lnTo>
                                <a:lnTo>
                                  <a:pt x="652" y="142"/>
                                </a:lnTo>
                                <a:lnTo>
                                  <a:pt x="652" y="146"/>
                                </a:lnTo>
                                <a:lnTo>
                                  <a:pt x="656" y="146"/>
                                </a:lnTo>
                                <a:lnTo>
                                  <a:pt x="665" y="146"/>
                                </a:lnTo>
                                <a:lnTo>
                                  <a:pt x="669" y="146"/>
                                </a:lnTo>
                                <a:lnTo>
                                  <a:pt x="669" y="151"/>
                                </a:lnTo>
                                <a:lnTo>
                                  <a:pt x="674" y="151"/>
                                </a:lnTo>
                                <a:lnTo>
                                  <a:pt x="726" y="151"/>
                                </a:lnTo>
                                <a:lnTo>
                                  <a:pt x="730" y="151"/>
                                </a:lnTo>
                                <a:lnTo>
                                  <a:pt x="730" y="146"/>
                                </a:lnTo>
                                <a:lnTo>
                                  <a:pt x="734" y="146"/>
                                </a:lnTo>
                                <a:lnTo>
                                  <a:pt x="756" y="146"/>
                                </a:lnTo>
                                <a:lnTo>
                                  <a:pt x="760" y="146"/>
                                </a:lnTo>
                                <a:lnTo>
                                  <a:pt x="760" y="142"/>
                                </a:lnTo>
                                <a:lnTo>
                                  <a:pt x="764" y="142"/>
                                </a:lnTo>
                                <a:lnTo>
                                  <a:pt x="842" y="142"/>
                                </a:lnTo>
                                <a:lnTo>
                                  <a:pt x="846" y="142"/>
                                </a:lnTo>
                                <a:lnTo>
                                  <a:pt x="846" y="138"/>
                                </a:lnTo>
                                <a:lnTo>
                                  <a:pt x="851" y="138"/>
                                </a:lnTo>
                                <a:lnTo>
                                  <a:pt x="877" y="138"/>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17"/>
                        <wps:cNvSpPr>
                          <a:spLocks/>
                        </wps:cNvSpPr>
                        <wps:spPr bwMode="auto">
                          <a:xfrm>
                            <a:off x="409586" y="407175"/>
                            <a:ext cx="1156970" cy="718185"/>
                          </a:xfrm>
                          <a:custGeom>
                            <a:avLst/>
                            <a:gdLst>
                              <a:gd name="T0" fmla="*/ 108 w 1822"/>
                              <a:gd name="T1" fmla="*/ 1118 h 1131"/>
                              <a:gd name="T2" fmla="*/ 229 w 1822"/>
                              <a:gd name="T3" fmla="*/ 1118 h 1131"/>
                              <a:gd name="T4" fmla="*/ 302 w 1822"/>
                              <a:gd name="T5" fmla="*/ 1118 h 1131"/>
                              <a:gd name="T6" fmla="*/ 324 w 1822"/>
                              <a:gd name="T7" fmla="*/ 1113 h 1131"/>
                              <a:gd name="T8" fmla="*/ 444 w 1822"/>
                              <a:gd name="T9" fmla="*/ 1113 h 1131"/>
                              <a:gd name="T10" fmla="*/ 518 w 1822"/>
                              <a:gd name="T11" fmla="*/ 1105 h 1131"/>
                              <a:gd name="T12" fmla="*/ 544 w 1822"/>
                              <a:gd name="T13" fmla="*/ 1105 h 1131"/>
                              <a:gd name="T14" fmla="*/ 626 w 1822"/>
                              <a:gd name="T15" fmla="*/ 1096 h 1131"/>
                              <a:gd name="T16" fmla="*/ 686 w 1822"/>
                              <a:gd name="T17" fmla="*/ 1096 h 1131"/>
                              <a:gd name="T18" fmla="*/ 747 w 1822"/>
                              <a:gd name="T19" fmla="*/ 1087 h 1131"/>
                              <a:gd name="T20" fmla="*/ 768 w 1822"/>
                              <a:gd name="T21" fmla="*/ 1079 h 1131"/>
                              <a:gd name="T22" fmla="*/ 807 w 1822"/>
                              <a:gd name="T23" fmla="*/ 1079 h 1131"/>
                              <a:gd name="T24" fmla="*/ 850 w 1822"/>
                              <a:gd name="T25" fmla="*/ 1070 h 1131"/>
                              <a:gd name="T26" fmla="*/ 872 w 1822"/>
                              <a:gd name="T27" fmla="*/ 1070 h 1131"/>
                              <a:gd name="T28" fmla="*/ 911 w 1822"/>
                              <a:gd name="T29" fmla="*/ 1070 h 1131"/>
                              <a:gd name="T30" fmla="*/ 945 w 1822"/>
                              <a:gd name="T31" fmla="*/ 1062 h 1131"/>
                              <a:gd name="T32" fmla="*/ 971 w 1822"/>
                              <a:gd name="T33" fmla="*/ 1066 h 1131"/>
                              <a:gd name="T34" fmla="*/ 988 w 1822"/>
                              <a:gd name="T35" fmla="*/ 1079 h 1131"/>
                              <a:gd name="T36" fmla="*/ 1006 w 1822"/>
                              <a:gd name="T37" fmla="*/ 1087 h 1131"/>
                              <a:gd name="T38" fmla="*/ 1023 w 1822"/>
                              <a:gd name="T39" fmla="*/ 1100 h 1131"/>
                              <a:gd name="T40" fmla="*/ 1049 w 1822"/>
                              <a:gd name="T41" fmla="*/ 1113 h 1131"/>
                              <a:gd name="T42" fmla="*/ 1066 w 1822"/>
                              <a:gd name="T43" fmla="*/ 1126 h 1131"/>
                              <a:gd name="T44" fmla="*/ 1101 w 1822"/>
                              <a:gd name="T45" fmla="*/ 1126 h 1131"/>
                              <a:gd name="T46" fmla="*/ 1118 w 1822"/>
                              <a:gd name="T47" fmla="*/ 1113 h 1131"/>
                              <a:gd name="T48" fmla="*/ 1135 w 1822"/>
                              <a:gd name="T49" fmla="*/ 1096 h 1131"/>
                              <a:gd name="T50" fmla="*/ 1170 w 1822"/>
                              <a:gd name="T51" fmla="*/ 1079 h 1131"/>
                              <a:gd name="T52" fmla="*/ 1191 w 1822"/>
                              <a:gd name="T53" fmla="*/ 1070 h 1131"/>
                              <a:gd name="T54" fmla="*/ 1213 w 1822"/>
                              <a:gd name="T55" fmla="*/ 1062 h 1131"/>
                              <a:gd name="T56" fmla="*/ 1235 w 1822"/>
                              <a:gd name="T57" fmla="*/ 1053 h 1131"/>
                              <a:gd name="T58" fmla="*/ 1252 w 1822"/>
                              <a:gd name="T59" fmla="*/ 1053 h 1131"/>
                              <a:gd name="T60" fmla="*/ 1286 w 1822"/>
                              <a:gd name="T61" fmla="*/ 1044 h 1131"/>
                              <a:gd name="T62" fmla="*/ 1304 w 1822"/>
                              <a:gd name="T63" fmla="*/ 1027 h 1131"/>
                              <a:gd name="T64" fmla="*/ 1321 w 1822"/>
                              <a:gd name="T65" fmla="*/ 1001 h 1131"/>
                              <a:gd name="T66" fmla="*/ 1338 w 1822"/>
                              <a:gd name="T67" fmla="*/ 997 h 1131"/>
                              <a:gd name="T68" fmla="*/ 1355 w 1822"/>
                              <a:gd name="T69" fmla="*/ 975 h 1131"/>
                              <a:gd name="T70" fmla="*/ 1373 w 1822"/>
                              <a:gd name="T71" fmla="*/ 962 h 1131"/>
                              <a:gd name="T72" fmla="*/ 1390 w 1822"/>
                              <a:gd name="T73" fmla="*/ 936 h 1131"/>
                              <a:gd name="T74" fmla="*/ 1407 w 1822"/>
                              <a:gd name="T75" fmla="*/ 898 h 1131"/>
                              <a:gd name="T76" fmla="*/ 1425 w 1822"/>
                              <a:gd name="T77" fmla="*/ 863 h 1131"/>
                              <a:gd name="T78" fmla="*/ 1442 w 1822"/>
                              <a:gd name="T79" fmla="*/ 837 h 1131"/>
                              <a:gd name="T80" fmla="*/ 1459 w 1822"/>
                              <a:gd name="T81" fmla="*/ 798 h 1131"/>
                              <a:gd name="T82" fmla="*/ 1476 w 1822"/>
                              <a:gd name="T83" fmla="*/ 760 h 1131"/>
                              <a:gd name="T84" fmla="*/ 1494 w 1822"/>
                              <a:gd name="T85" fmla="*/ 721 h 1131"/>
                              <a:gd name="T86" fmla="*/ 1511 w 1822"/>
                              <a:gd name="T87" fmla="*/ 686 h 1131"/>
                              <a:gd name="T88" fmla="*/ 1528 w 1822"/>
                              <a:gd name="T89" fmla="*/ 652 h 1131"/>
                              <a:gd name="T90" fmla="*/ 1545 w 1822"/>
                              <a:gd name="T91" fmla="*/ 626 h 1131"/>
                              <a:gd name="T92" fmla="*/ 1563 w 1822"/>
                              <a:gd name="T93" fmla="*/ 591 h 1131"/>
                              <a:gd name="T94" fmla="*/ 1580 w 1822"/>
                              <a:gd name="T95" fmla="*/ 565 h 1131"/>
                              <a:gd name="T96" fmla="*/ 1597 w 1822"/>
                              <a:gd name="T97" fmla="*/ 539 h 1131"/>
                              <a:gd name="T98" fmla="*/ 1615 w 1822"/>
                              <a:gd name="T99" fmla="*/ 509 h 1131"/>
                              <a:gd name="T100" fmla="*/ 1632 w 1822"/>
                              <a:gd name="T101" fmla="*/ 479 h 1131"/>
                              <a:gd name="T102" fmla="*/ 1649 w 1822"/>
                              <a:gd name="T103" fmla="*/ 432 h 1131"/>
                              <a:gd name="T104" fmla="*/ 1666 w 1822"/>
                              <a:gd name="T105" fmla="*/ 414 h 1131"/>
                              <a:gd name="T106" fmla="*/ 1684 w 1822"/>
                              <a:gd name="T107" fmla="*/ 371 h 1131"/>
                              <a:gd name="T108" fmla="*/ 1701 w 1822"/>
                              <a:gd name="T109" fmla="*/ 324 h 1131"/>
                              <a:gd name="T110" fmla="*/ 1718 w 1822"/>
                              <a:gd name="T111" fmla="*/ 281 h 1131"/>
                              <a:gd name="T112" fmla="*/ 1735 w 1822"/>
                              <a:gd name="T113" fmla="*/ 233 h 1131"/>
                              <a:gd name="T114" fmla="*/ 1753 w 1822"/>
                              <a:gd name="T115" fmla="*/ 177 h 1131"/>
                              <a:gd name="T116" fmla="*/ 1770 w 1822"/>
                              <a:gd name="T117" fmla="*/ 138 h 1131"/>
                              <a:gd name="T118" fmla="*/ 1787 w 1822"/>
                              <a:gd name="T119" fmla="*/ 86 h 1131"/>
                              <a:gd name="T120" fmla="*/ 1805 w 1822"/>
                              <a:gd name="T121" fmla="*/ 43 h 1131"/>
                              <a:gd name="T122" fmla="*/ 1822 w 1822"/>
                              <a:gd name="T123" fmla="*/ 0 h 1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22" h="1131">
                                <a:moveTo>
                                  <a:pt x="0" y="1122"/>
                                </a:moveTo>
                                <a:lnTo>
                                  <a:pt x="0" y="1122"/>
                                </a:lnTo>
                                <a:lnTo>
                                  <a:pt x="4" y="1122"/>
                                </a:lnTo>
                                <a:lnTo>
                                  <a:pt x="90" y="1122"/>
                                </a:lnTo>
                                <a:lnTo>
                                  <a:pt x="95" y="1122"/>
                                </a:lnTo>
                                <a:lnTo>
                                  <a:pt x="95" y="1118"/>
                                </a:lnTo>
                                <a:lnTo>
                                  <a:pt x="99" y="1118"/>
                                </a:lnTo>
                                <a:lnTo>
                                  <a:pt x="108" y="1118"/>
                                </a:lnTo>
                                <a:lnTo>
                                  <a:pt x="112" y="1118"/>
                                </a:lnTo>
                                <a:lnTo>
                                  <a:pt x="112" y="1122"/>
                                </a:lnTo>
                                <a:lnTo>
                                  <a:pt x="116" y="1122"/>
                                </a:lnTo>
                                <a:lnTo>
                                  <a:pt x="211" y="1122"/>
                                </a:lnTo>
                                <a:lnTo>
                                  <a:pt x="216" y="1122"/>
                                </a:lnTo>
                                <a:lnTo>
                                  <a:pt x="216" y="1118"/>
                                </a:lnTo>
                                <a:lnTo>
                                  <a:pt x="220" y="1118"/>
                                </a:lnTo>
                                <a:lnTo>
                                  <a:pt x="229" y="1118"/>
                                </a:lnTo>
                                <a:lnTo>
                                  <a:pt x="233" y="1118"/>
                                </a:lnTo>
                                <a:lnTo>
                                  <a:pt x="233" y="1113"/>
                                </a:lnTo>
                                <a:lnTo>
                                  <a:pt x="237" y="1113"/>
                                </a:lnTo>
                                <a:lnTo>
                                  <a:pt x="246" y="1113"/>
                                </a:lnTo>
                                <a:lnTo>
                                  <a:pt x="250" y="1113"/>
                                </a:lnTo>
                                <a:lnTo>
                                  <a:pt x="250" y="1118"/>
                                </a:lnTo>
                                <a:lnTo>
                                  <a:pt x="254" y="1118"/>
                                </a:lnTo>
                                <a:lnTo>
                                  <a:pt x="302" y="1118"/>
                                </a:lnTo>
                                <a:lnTo>
                                  <a:pt x="306" y="1118"/>
                                </a:lnTo>
                                <a:lnTo>
                                  <a:pt x="306" y="1113"/>
                                </a:lnTo>
                                <a:lnTo>
                                  <a:pt x="311" y="1113"/>
                                </a:lnTo>
                                <a:lnTo>
                                  <a:pt x="315" y="1113"/>
                                </a:lnTo>
                                <a:lnTo>
                                  <a:pt x="319" y="1113"/>
                                </a:lnTo>
                                <a:lnTo>
                                  <a:pt x="319" y="1109"/>
                                </a:lnTo>
                                <a:lnTo>
                                  <a:pt x="324" y="1109"/>
                                </a:lnTo>
                                <a:lnTo>
                                  <a:pt x="324" y="1113"/>
                                </a:lnTo>
                                <a:lnTo>
                                  <a:pt x="328" y="1113"/>
                                </a:lnTo>
                                <a:lnTo>
                                  <a:pt x="419" y="1113"/>
                                </a:lnTo>
                                <a:lnTo>
                                  <a:pt x="423" y="1113"/>
                                </a:lnTo>
                                <a:lnTo>
                                  <a:pt x="423" y="1109"/>
                                </a:lnTo>
                                <a:lnTo>
                                  <a:pt x="427" y="1109"/>
                                </a:lnTo>
                                <a:lnTo>
                                  <a:pt x="440" y="1109"/>
                                </a:lnTo>
                                <a:lnTo>
                                  <a:pt x="444" y="1109"/>
                                </a:lnTo>
                                <a:lnTo>
                                  <a:pt x="444" y="1113"/>
                                </a:lnTo>
                                <a:lnTo>
                                  <a:pt x="449" y="1113"/>
                                </a:lnTo>
                                <a:lnTo>
                                  <a:pt x="462" y="1113"/>
                                </a:lnTo>
                                <a:lnTo>
                                  <a:pt x="466" y="1113"/>
                                </a:lnTo>
                                <a:lnTo>
                                  <a:pt x="466" y="1109"/>
                                </a:lnTo>
                                <a:lnTo>
                                  <a:pt x="470" y="1109"/>
                                </a:lnTo>
                                <a:lnTo>
                                  <a:pt x="514" y="1109"/>
                                </a:lnTo>
                                <a:lnTo>
                                  <a:pt x="518" y="1109"/>
                                </a:lnTo>
                                <a:lnTo>
                                  <a:pt x="518" y="1105"/>
                                </a:lnTo>
                                <a:lnTo>
                                  <a:pt x="522" y="1105"/>
                                </a:lnTo>
                                <a:lnTo>
                                  <a:pt x="526" y="1105"/>
                                </a:lnTo>
                                <a:lnTo>
                                  <a:pt x="531" y="1105"/>
                                </a:lnTo>
                                <a:lnTo>
                                  <a:pt x="531" y="1100"/>
                                </a:lnTo>
                                <a:lnTo>
                                  <a:pt x="535" y="1100"/>
                                </a:lnTo>
                                <a:lnTo>
                                  <a:pt x="539" y="1100"/>
                                </a:lnTo>
                                <a:lnTo>
                                  <a:pt x="544" y="1100"/>
                                </a:lnTo>
                                <a:lnTo>
                                  <a:pt x="544" y="1105"/>
                                </a:lnTo>
                                <a:lnTo>
                                  <a:pt x="548" y="1105"/>
                                </a:lnTo>
                                <a:lnTo>
                                  <a:pt x="578" y="1105"/>
                                </a:lnTo>
                                <a:lnTo>
                                  <a:pt x="583" y="1105"/>
                                </a:lnTo>
                                <a:lnTo>
                                  <a:pt x="583" y="1100"/>
                                </a:lnTo>
                                <a:lnTo>
                                  <a:pt x="587" y="1100"/>
                                </a:lnTo>
                                <a:lnTo>
                                  <a:pt x="621" y="1100"/>
                                </a:lnTo>
                                <a:lnTo>
                                  <a:pt x="626" y="1100"/>
                                </a:lnTo>
                                <a:lnTo>
                                  <a:pt x="626" y="1096"/>
                                </a:lnTo>
                                <a:lnTo>
                                  <a:pt x="630" y="1096"/>
                                </a:lnTo>
                                <a:lnTo>
                                  <a:pt x="634" y="1096"/>
                                </a:lnTo>
                                <a:lnTo>
                                  <a:pt x="639" y="1096"/>
                                </a:lnTo>
                                <a:lnTo>
                                  <a:pt x="639" y="1092"/>
                                </a:lnTo>
                                <a:lnTo>
                                  <a:pt x="643" y="1092"/>
                                </a:lnTo>
                                <a:lnTo>
                                  <a:pt x="682" y="1092"/>
                                </a:lnTo>
                                <a:lnTo>
                                  <a:pt x="686" y="1092"/>
                                </a:lnTo>
                                <a:lnTo>
                                  <a:pt x="686" y="1096"/>
                                </a:lnTo>
                                <a:lnTo>
                                  <a:pt x="691" y="1096"/>
                                </a:lnTo>
                                <a:lnTo>
                                  <a:pt x="691" y="1096"/>
                                </a:lnTo>
                                <a:lnTo>
                                  <a:pt x="695" y="1096"/>
                                </a:lnTo>
                                <a:lnTo>
                                  <a:pt x="695" y="1092"/>
                                </a:lnTo>
                                <a:lnTo>
                                  <a:pt x="699" y="1092"/>
                                </a:lnTo>
                                <a:lnTo>
                                  <a:pt x="742" y="1092"/>
                                </a:lnTo>
                                <a:lnTo>
                                  <a:pt x="747" y="1092"/>
                                </a:lnTo>
                                <a:lnTo>
                                  <a:pt x="747" y="1087"/>
                                </a:lnTo>
                                <a:lnTo>
                                  <a:pt x="751" y="1087"/>
                                </a:lnTo>
                                <a:lnTo>
                                  <a:pt x="755" y="1087"/>
                                </a:lnTo>
                                <a:lnTo>
                                  <a:pt x="760" y="1087"/>
                                </a:lnTo>
                                <a:lnTo>
                                  <a:pt x="760" y="1083"/>
                                </a:lnTo>
                                <a:lnTo>
                                  <a:pt x="764" y="1083"/>
                                </a:lnTo>
                                <a:lnTo>
                                  <a:pt x="764" y="1083"/>
                                </a:lnTo>
                                <a:lnTo>
                                  <a:pt x="768" y="1083"/>
                                </a:lnTo>
                                <a:lnTo>
                                  <a:pt x="768" y="1079"/>
                                </a:lnTo>
                                <a:lnTo>
                                  <a:pt x="773" y="1079"/>
                                </a:lnTo>
                                <a:lnTo>
                                  <a:pt x="781" y="1079"/>
                                </a:lnTo>
                                <a:lnTo>
                                  <a:pt x="786" y="1079"/>
                                </a:lnTo>
                                <a:lnTo>
                                  <a:pt x="786" y="1083"/>
                                </a:lnTo>
                                <a:lnTo>
                                  <a:pt x="790" y="1083"/>
                                </a:lnTo>
                                <a:lnTo>
                                  <a:pt x="803" y="1083"/>
                                </a:lnTo>
                                <a:lnTo>
                                  <a:pt x="807" y="1083"/>
                                </a:lnTo>
                                <a:lnTo>
                                  <a:pt x="807" y="1079"/>
                                </a:lnTo>
                                <a:lnTo>
                                  <a:pt x="811" y="1079"/>
                                </a:lnTo>
                                <a:lnTo>
                                  <a:pt x="824" y="1079"/>
                                </a:lnTo>
                                <a:lnTo>
                                  <a:pt x="829" y="1079"/>
                                </a:lnTo>
                                <a:lnTo>
                                  <a:pt x="829" y="1075"/>
                                </a:lnTo>
                                <a:lnTo>
                                  <a:pt x="833" y="1075"/>
                                </a:lnTo>
                                <a:lnTo>
                                  <a:pt x="846" y="1075"/>
                                </a:lnTo>
                                <a:lnTo>
                                  <a:pt x="850" y="1075"/>
                                </a:lnTo>
                                <a:lnTo>
                                  <a:pt x="850" y="1070"/>
                                </a:lnTo>
                                <a:lnTo>
                                  <a:pt x="855" y="1070"/>
                                </a:lnTo>
                                <a:lnTo>
                                  <a:pt x="855" y="1070"/>
                                </a:lnTo>
                                <a:lnTo>
                                  <a:pt x="859" y="1070"/>
                                </a:lnTo>
                                <a:lnTo>
                                  <a:pt x="859" y="1066"/>
                                </a:lnTo>
                                <a:lnTo>
                                  <a:pt x="863" y="1066"/>
                                </a:lnTo>
                                <a:lnTo>
                                  <a:pt x="868" y="1066"/>
                                </a:lnTo>
                                <a:lnTo>
                                  <a:pt x="872" y="1066"/>
                                </a:lnTo>
                                <a:lnTo>
                                  <a:pt x="872" y="1070"/>
                                </a:lnTo>
                                <a:lnTo>
                                  <a:pt x="876" y="1070"/>
                                </a:lnTo>
                                <a:lnTo>
                                  <a:pt x="889" y="1070"/>
                                </a:lnTo>
                                <a:lnTo>
                                  <a:pt x="893" y="1070"/>
                                </a:lnTo>
                                <a:lnTo>
                                  <a:pt x="893" y="1075"/>
                                </a:lnTo>
                                <a:lnTo>
                                  <a:pt x="898" y="1075"/>
                                </a:lnTo>
                                <a:lnTo>
                                  <a:pt x="906" y="1075"/>
                                </a:lnTo>
                                <a:lnTo>
                                  <a:pt x="911" y="1075"/>
                                </a:lnTo>
                                <a:lnTo>
                                  <a:pt x="911" y="1070"/>
                                </a:lnTo>
                                <a:lnTo>
                                  <a:pt x="915" y="1070"/>
                                </a:lnTo>
                                <a:lnTo>
                                  <a:pt x="932" y="1070"/>
                                </a:lnTo>
                                <a:lnTo>
                                  <a:pt x="937" y="1070"/>
                                </a:lnTo>
                                <a:lnTo>
                                  <a:pt x="937" y="1066"/>
                                </a:lnTo>
                                <a:lnTo>
                                  <a:pt x="941" y="1066"/>
                                </a:lnTo>
                                <a:lnTo>
                                  <a:pt x="941" y="1066"/>
                                </a:lnTo>
                                <a:lnTo>
                                  <a:pt x="945" y="1066"/>
                                </a:lnTo>
                                <a:lnTo>
                                  <a:pt x="945" y="1062"/>
                                </a:lnTo>
                                <a:lnTo>
                                  <a:pt x="950" y="1062"/>
                                </a:lnTo>
                                <a:lnTo>
                                  <a:pt x="950" y="1057"/>
                                </a:lnTo>
                                <a:lnTo>
                                  <a:pt x="954" y="1057"/>
                                </a:lnTo>
                                <a:lnTo>
                                  <a:pt x="954" y="1062"/>
                                </a:lnTo>
                                <a:lnTo>
                                  <a:pt x="958" y="1062"/>
                                </a:lnTo>
                                <a:lnTo>
                                  <a:pt x="967" y="1062"/>
                                </a:lnTo>
                                <a:lnTo>
                                  <a:pt x="971" y="1062"/>
                                </a:lnTo>
                                <a:lnTo>
                                  <a:pt x="971" y="1066"/>
                                </a:lnTo>
                                <a:lnTo>
                                  <a:pt x="976" y="1066"/>
                                </a:lnTo>
                                <a:lnTo>
                                  <a:pt x="976" y="1070"/>
                                </a:lnTo>
                                <a:lnTo>
                                  <a:pt x="980" y="1070"/>
                                </a:lnTo>
                                <a:lnTo>
                                  <a:pt x="980" y="1070"/>
                                </a:lnTo>
                                <a:lnTo>
                                  <a:pt x="984" y="1070"/>
                                </a:lnTo>
                                <a:lnTo>
                                  <a:pt x="984" y="1075"/>
                                </a:lnTo>
                                <a:lnTo>
                                  <a:pt x="988" y="1075"/>
                                </a:lnTo>
                                <a:lnTo>
                                  <a:pt x="988" y="1079"/>
                                </a:lnTo>
                                <a:lnTo>
                                  <a:pt x="993" y="1079"/>
                                </a:lnTo>
                                <a:lnTo>
                                  <a:pt x="993" y="1079"/>
                                </a:lnTo>
                                <a:lnTo>
                                  <a:pt x="997" y="1079"/>
                                </a:lnTo>
                                <a:lnTo>
                                  <a:pt x="997" y="1083"/>
                                </a:lnTo>
                                <a:lnTo>
                                  <a:pt x="1001" y="1083"/>
                                </a:lnTo>
                                <a:lnTo>
                                  <a:pt x="1001" y="1083"/>
                                </a:lnTo>
                                <a:lnTo>
                                  <a:pt x="1006" y="1083"/>
                                </a:lnTo>
                                <a:lnTo>
                                  <a:pt x="1006" y="1087"/>
                                </a:lnTo>
                                <a:lnTo>
                                  <a:pt x="1010" y="1087"/>
                                </a:lnTo>
                                <a:lnTo>
                                  <a:pt x="1010" y="1092"/>
                                </a:lnTo>
                                <a:lnTo>
                                  <a:pt x="1014" y="1092"/>
                                </a:lnTo>
                                <a:lnTo>
                                  <a:pt x="1014" y="1092"/>
                                </a:lnTo>
                                <a:lnTo>
                                  <a:pt x="1019" y="1092"/>
                                </a:lnTo>
                                <a:lnTo>
                                  <a:pt x="1019" y="1096"/>
                                </a:lnTo>
                                <a:lnTo>
                                  <a:pt x="1023" y="1096"/>
                                </a:lnTo>
                                <a:lnTo>
                                  <a:pt x="1023" y="1100"/>
                                </a:lnTo>
                                <a:lnTo>
                                  <a:pt x="1027" y="1100"/>
                                </a:lnTo>
                                <a:lnTo>
                                  <a:pt x="1027" y="1105"/>
                                </a:lnTo>
                                <a:lnTo>
                                  <a:pt x="1032" y="1105"/>
                                </a:lnTo>
                                <a:lnTo>
                                  <a:pt x="1032" y="1109"/>
                                </a:lnTo>
                                <a:lnTo>
                                  <a:pt x="1036" y="1109"/>
                                </a:lnTo>
                                <a:lnTo>
                                  <a:pt x="1036" y="1113"/>
                                </a:lnTo>
                                <a:lnTo>
                                  <a:pt x="1040" y="1113"/>
                                </a:lnTo>
                                <a:lnTo>
                                  <a:pt x="1049" y="1113"/>
                                </a:lnTo>
                                <a:lnTo>
                                  <a:pt x="1053" y="1113"/>
                                </a:lnTo>
                                <a:lnTo>
                                  <a:pt x="1053" y="1118"/>
                                </a:lnTo>
                                <a:lnTo>
                                  <a:pt x="1058" y="1118"/>
                                </a:lnTo>
                                <a:lnTo>
                                  <a:pt x="1058" y="1122"/>
                                </a:lnTo>
                                <a:lnTo>
                                  <a:pt x="1062" y="1122"/>
                                </a:lnTo>
                                <a:lnTo>
                                  <a:pt x="1062" y="1122"/>
                                </a:lnTo>
                                <a:lnTo>
                                  <a:pt x="1066" y="1122"/>
                                </a:lnTo>
                                <a:lnTo>
                                  <a:pt x="1066" y="1126"/>
                                </a:lnTo>
                                <a:lnTo>
                                  <a:pt x="1071" y="1126"/>
                                </a:lnTo>
                                <a:lnTo>
                                  <a:pt x="1083" y="1126"/>
                                </a:lnTo>
                                <a:lnTo>
                                  <a:pt x="1088" y="1126"/>
                                </a:lnTo>
                                <a:lnTo>
                                  <a:pt x="1088" y="1131"/>
                                </a:lnTo>
                                <a:lnTo>
                                  <a:pt x="1092" y="1131"/>
                                </a:lnTo>
                                <a:lnTo>
                                  <a:pt x="1096" y="1131"/>
                                </a:lnTo>
                                <a:lnTo>
                                  <a:pt x="1101" y="1131"/>
                                </a:lnTo>
                                <a:lnTo>
                                  <a:pt x="1101" y="1126"/>
                                </a:lnTo>
                                <a:lnTo>
                                  <a:pt x="1105" y="1126"/>
                                </a:lnTo>
                                <a:lnTo>
                                  <a:pt x="1105" y="1122"/>
                                </a:lnTo>
                                <a:lnTo>
                                  <a:pt x="1109" y="1122"/>
                                </a:lnTo>
                                <a:lnTo>
                                  <a:pt x="1109" y="1122"/>
                                </a:lnTo>
                                <a:lnTo>
                                  <a:pt x="1114" y="1122"/>
                                </a:lnTo>
                                <a:lnTo>
                                  <a:pt x="1114" y="1118"/>
                                </a:lnTo>
                                <a:lnTo>
                                  <a:pt x="1118" y="1118"/>
                                </a:lnTo>
                                <a:lnTo>
                                  <a:pt x="1118" y="1113"/>
                                </a:lnTo>
                                <a:lnTo>
                                  <a:pt x="1122" y="1113"/>
                                </a:lnTo>
                                <a:lnTo>
                                  <a:pt x="1122" y="1109"/>
                                </a:lnTo>
                                <a:lnTo>
                                  <a:pt x="1127" y="1109"/>
                                </a:lnTo>
                                <a:lnTo>
                                  <a:pt x="1127" y="1105"/>
                                </a:lnTo>
                                <a:lnTo>
                                  <a:pt x="1131" y="1105"/>
                                </a:lnTo>
                                <a:lnTo>
                                  <a:pt x="1131" y="1100"/>
                                </a:lnTo>
                                <a:lnTo>
                                  <a:pt x="1135" y="1100"/>
                                </a:lnTo>
                                <a:lnTo>
                                  <a:pt x="1135" y="1096"/>
                                </a:lnTo>
                                <a:lnTo>
                                  <a:pt x="1140" y="1096"/>
                                </a:lnTo>
                                <a:lnTo>
                                  <a:pt x="1140" y="1087"/>
                                </a:lnTo>
                                <a:lnTo>
                                  <a:pt x="1144" y="1087"/>
                                </a:lnTo>
                                <a:lnTo>
                                  <a:pt x="1144" y="1083"/>
                                </a:lnTo>
                                <a:lnTo>
                                  <a:pt x="1148" y="1083"/>
                                </a:lnTo>
                                <a:lnTo>
                                  <a:pt x="1166" y="1083"/>
                                </a:lnTo>
                                <a:lnTo>
                                  <a:pt x="1170" y="1083"/>
                                </a:lnTo>
                                <a:lnTo>
                                  <a:pt x="1170" y="1079"/>
                                </a:lnTo>
                                <a:lnTo>
                                  <a:pt x="1174" y="1079"/>
                                </a:lnTo>
                                <a:lnTo>
                                  <a:pt x="1178" y="1079"/>
                                </a:lnTo>
                                <a:lnTo>
                                  <a:pt x="1183" y="1079"/>
                                </a:lnTo>
                                <a:lnTo>
                                  <a:pt x="1183" y="1075"/>
                                </a:lnTo>
                                <a:lnTo>
                                  <a:pt x="1187" y="1075"/>
                                </a:lnTo>
                                <a:lnTo>
                                  <a:pt x="1187" y="1070"/>
                                </a:lnTo>
                                <a:lnTo>
                                  <a:pt x="1191" y="1070"/>
                                </a:lnTo>
                                <a:lnTo>
                                  <a:pt x="1191" y="1070"/>
                                </a:lnTo>
                                <a:lnTo>
                                  <a:pt x="1196" y="1070"/>
                                </a:lnTo>
                                <a:lnTo>
                                  <a:pt x="1196" y="1066"/>
                                </a:lnTo>
                                <a:lnTo>
                                  <a:pt x="1200" y="1066"/>
                                </a:lnTo>
                                <a:lnTo>
                                  <a:pt x="1204" y="1066"/>
                                </a:lnTo>
                                <a:lnTo>
                                  <a:pt x="1209" y="1066"/>
                                </a:lnTo>
                                <a:lnTo>
                                  <a:pt x="1209" y="1062"/>
                                </a:lnTo>
                                <a:lnTo>
                                  <a:pt x="1213" y="1062"/>
                                </a:lnTo>
                                <a:lnTo>
                                  <a:pt x="1213" y="1062"/>
                                </a:lnTo>
                                <a:lnTo>
                                  <a:pt x="1217" y="1062"/>
                                </a:lnTo>
                                <a:lnTo>
                                  <a:pt x="1217" y="1057"/>
                                </a:lnTo>
                                <a:lnTo>
                                  <a:pt x="1222" y="1057"/>
                                </a:lnTo>
                                <a:lnTo>
                                  <a:pt x="1222" y="1057"/>
                                </a:lnTo>
                                <a:lnTo>
                                  <a:pt x="1226" y="1057"/>
                                </a:lnTo>
                                <a:lnTo>
                                  <a:pt x="1226" y="1053"/>
                                </a:lnTo>
                                <a:lnTo>
                                  <a:pt x="1230" y="1053"/>
                                </a:lnTo>
                                <a:lnTo>
                                  <a:pt x="1235" y="1053"/>
                                </a:lnTo>
                                <a:lnTo>
                                  <a:pt x="1239" y="1053"/>
                                </a:lnTo>
                                <a:lnTo>
                                  <a:pt x="1239" y="1057"/>
                                </a:lnTo>
                                <a:lnTo>
                                  <a:pt x="1243" y="1057"/>
                                </a:lnTo>
                                <a:lnTo>
                                  <a:pt x="1243" y="1057"/>
                                </a:lnTo>
                                <a:lnTo>
                                  <a:pt x="1248" y="1057"/>
                                </a:lnTo>
                                <a:lnTo>
                                  <a:pt x="1248" y="1053"/>
                                </a:lnTo>
                                <a:lnTo>
                                  <a:pt x="1252" y="1053"/>
                                </a:lnTo>
                                <a:lnTo>
                                  <a:pt x="1252" y="1053"/>
                                </a:lnTo>
                                <a:lnTo>
                                  <a:pt x="1256" y="1053"/>
                                </a:lnTo>
                                <a:lnTo>
                                  <a:pt x="1256" y="1049"/>
                                </a:lnTo>
                                <a:lnTo>
                                  <a:pt x="1261" y="1049"/>
                                </a:lnTo>
                                <a:lnTo>
                                  <a:pt x="1261" y="1049"/>
                                </a:lnTo>
                                <a:lnTo>
                                  <a:pt x="1265" y="1049"/>
                                </a:lnTo>
                                <a:lnTo>
                                  <a:pt x="1265" y="1044"/>
                                </a:lnTo>
                                <a:lnTo>
                                  <a:pt x="1269" y="1044"/>
                                </a:lnTo>
                                <a:lnTo>
                                  <a:pt x="1286" y="1044"/>
                                </a:lnTo>
                                <a:lnTo>
                                  <a:pt x="1291" y="1044"/>
                                </a:lnTo>
                                <a:lnTo>
                                  <a:pt x="1291" y="1040"/>
                                </a:lnTo>
                                <a:lnTo>
                                  <a:pt x="1295" y="1040"/>
                                </a:lnTo>
                                <a:lnTo>
                                  <a:pt x="1295" y="1036"/>
                                </a:lnTo>
                                <a:lnTo>
                                  <a:pt x="1299" y="1036"/>
                                </a:lnTo>
                                <a:lnTo>
                                  <a:pt x="1299" y="1031"/>
                                </a:lnTo>
                                <a:lnTo>
                                  <a:pt x="1304" y="1031"/>
                                </a:lnTo>
                                <a:lnTo>
                                  <a:pt x="1304" y="1027"/>
                                </a:lnTo>
                                <a:lnTo>
                                  <a:pt x="1308" y="1027"/>
                                </a:lnTo>
                                <a:lnTo>
                                  <a:pt x="1308" y="1018"/>
                                </a:lnTo>
                                <a:lnTo>
                                  <a:pt x="1312" y="1018"/>
                                </a:lnTo>
                                <a:lnTo>
                                  <a:pt x="1312" y="1014"/>
                                </a:lnTo>
                                <a:lnTo>
                                  <a:pt x="1317" y="1014"/>
                                </a:lnTo>
                                <a:lnTo>
                                  <a:pt x="1317" y="1005"/>
                                </a:lnTo>
                                <a:lnTo>
                                  <a:pt x="1321" y="1005"/>
                                </a:lnTo>
                                <a:lnTo>
                                  <a:pt x="1321" y="1001"/>
                                </a:lnTo>
                                <a:lnTo>
                                  <a:pt x="1325" y="1001"/>
                                </a:lnTo>
                                <a:lnTo>
                                  <a:pt x="1325" y="1005"/>
                                </a:lnTo>
                                <a:lnTo>
                                  <a:pt x="1330" y="1005"/>
                                </a:lnTo>
                                <a:lnTo>
                                  <a:pt x="1330" y="1005"/>
                                </a:lnTo>
                                <a:lnTo>
                                  <a:pt x="1334" y="1005"/>
                                </a:lnTo>
                                <a:lnTo>
                                  <a:pt x="1334" y="1001"/>
                                </a:lnTo>
                                <a:lnTo>
                                  <a:pt x="1338" y="1001"/>
                                </a:lnTo>
                                <a:lnTo>
                                  <a:pt x="1338" y="997"/>
                                </a:lnTo>
                                <a:lnTo>
                                  <a:pt x="1343" y="997"/>
                                </a:lnTo>
                                <a:lnTo>
                                  <a:pt x="1343" y="993"/>
                                </a:lnTo>
                                <a:lnTo>
                                  <a:pt x="1347" y="993"/>
                                </a:lnTo>
                                <a:lnTo>
                                  <a:pt x="1347" y="988"/>
                                </a:lnTo>
                                <a:lnTo>
                                  <a:pt x="1351" y="988"/>
                                </a:lnTo>
                                <a:lnTo>
                                  <a:pt x="1351" y="980"/>
                                </a:lnTo>
                                <a:lnTo>
                                  <a:pt x="1355" y="980"/>
                                </a:lnTo>
                                <a:lnTo>
                                  <a:pt x="1355" y="975"/>
                                </a:lnTo>
                                <a:lnTo>
                                  <a:pt x="1360" y="975"/>
                                </a:lnTo>
                                <a:lnTo>
                                  <a:pt x="1360" y="971"/>
                                </a:lnTo>
                                <a:lnTo>
                                  <a:pt x="1364" y="971"/>
                                </a:lnTo>
                                <a:lnTo>
                                  <a:pt x="1364" y="967"/>
                                </a:lnTo>
                                <a:lnTo>
                                  <a:pt x="1368" y="967"/>
                                </a:lnTo>
                                <a:lnTo>
                                  <a:pt x="1368" y="967"/>
                                </a:lnTo>
                                <a:lnTo>
                                  <a:pt x="1373" y="967"/>
                                </a:lnTo>
                                <a:lnTo>
                                  <a:pt x="1373" y="962"/>
                                </a:lnTo>
                                <a:lnTo>
                                  <a:pt x="1377" y="962"/>
                                </a:lnTo>
                                <a:lnTo>
                                  <a:pt x="1377" y="954"/>
                                </a:lnTo>
                                <a:lnTo>
                                  <a:pt x="1381" y="954"/>
                                </a:lnTo>
                                <a:lnTo>
                                  <a:pt x="1381" y="949"/>
                                </a:lnTo>
                                <a:lnTo>
                                  <a:pt x="1386" y="949"/>
                                </a:lnTo>
                                <a:lnTo>
                                  <a:pt x="1386" y="941"/>
                                </a:lnTo>
                                <a:lnTo>
                                  <a:pt x="1390" y="941"/>
                                </a:lnTo>
                                <a:lnTo>
                                  <a:pt x="1390" y="936"/>
                                </a:lnTo>
                                <a:lnTo>
                                  <a:pt x="1394" y="936"/>
                                </a:lnTo>
                                <a:lnTo>
                                  <a:pt x="1394" y="928"/>
                                </a:lnTo>
                                <a:lnTo>
                                  <a:pt x="1399" y="928"/>
                                </a:lnTo>
                                <a:lnTo>
                                  <a:pt x="1399" y="919"/>
                                </a:lnTo>
                                <a:lnTo>
                                  <a:pt x="1403" y="919"/>
                                </a:lnTo>
                                <a:lnTo>
                                  <a:pt x="1403" y="906"/>
                                </a:lnTo>
                                <a:lnTo>
                                  <a:pt x="1407" y="906"/>
                                </a:lnTo>
                                <a:lnTo>
                                  <a:pt x="1407" y="898"/>
                                </a:lnTo>
                                <a:lnTo>
                                  <a:pt x="1412" y="898"/>
                                </a:lnTo>
                                <a:lnTo>
                                  <a:pt x="1412" y="889"/>
                                </a:lnTo>
                                <a:lnTo>
                                  <a:pt x="1416" y="889"/>
                                </a:lnTo>
                                <a:lnTo>
                                  <a:pt x="1416" y="876"/>
                                </a:lnTo>
                                <a:lnTo>
                                  <a:pt x="1420" y="876"/>
                                </a:lnTo>
                                <a:lnTo>
                                  <a:pt x="1420" y="872"/>
                                </a:lnTo>
                                <a:lnTo>
                                  <a:pt x="1425" y="872"/>
                                </a:lnTo>
                                <a:lnTo>
                                  <a:pt x="1425" y="863"/>
                                </a:lnTo>
                                <a:lnTo>
                                  <a:pt x="1429" y="863"/>
                                </a:lnTo>
                                <a:lnTo>
                                  <a:pt x="1429" y="859"/>
                                </a:lnTo>
                                <a:lnTo>
                                  <a:pt x="1433" y="859"/>
                                </a:lnTo>
                                <a:lnTo>
                                  <a:pt x="1433" y="850"/>
                                </a:lnTo>
                                <a:lnTo>
                                  <a:pt x="1438" y="850"/>
                                </a:lnTo>
                                <a:lnTo>
                                  <a:pt x="1438" y="846"/>
                                </a:lnTo>
                                <a:lnTo>
                                  <a:pt x="1442" y="846"/>
                                </a:lnTo>
                                <a:lnTo>
                                  <a:pt x="1442" y="837"/>
                                </a:lnTo>
                                <a:lnTo>
                                  <a:pt x="1446" y="837"/>
                                </a:lnTo>
                                <a:lnTo>
                                  <a:pt x="1446" y="829"/>
                                </a:lnTo>
                                <a:lnTo>
                                  <a:pt x="1450" y="829"/>
                                </a:lnTo>
                                <a:lnTo>
                                  <a:pt x="1450" y="816"/>
                                </a:lnTo>
                                <a:lnTo>
                                  <a:pt x="1455" y="816"/>
                                </a:lnTo>
                                <a:lnTo>
                                  <a:pt x="1455" y="807"/>
                                </a:lnTo>
                                <a:lnTo>
                                  <a:pt x="1459" y="807"/>
                                </a:lnTo>
                                <a:lnTo>
                                  <a:pt x="1459" y="798"/>
                                </a:lnTo>
                                <a:lnTo>
                                  <a:pt x="1463" y="798"/>
                                </a:lnTo>
                                <a:lnTo>
                                  <a:pt x="1463" y="790"/>
                                </a:lnTo>
                                <a:lnTo>
                                  <a:pt x="1468" y="790"/>
                                </a:lnTo>
                                <a:lnTo>
                                  <a:pt x="1468" y="777"/>
                                </a:lnTo>
                                <a:lnTo>
                                  <a:pt x="1472" y="777"/>
                                </a:lnTo>
                                <a:lnTo>
                                  <a:pt x="1472" y="768"/>
                                </a:lnTo>
                                <a:lnTo>
                                  <a:pt x="1476" y="768"/>
                                </a:lnTo>
                                <a:lnTo>
                                  <a:pt x="1476" y="760"/>
                                </a:lnTo>
                                <a:lnTo>
                                  <a:pt x="1481" y="760"/>
                                </a:lnTo>
                                <a:lnTo>
                                  <a:pt x="1481" y="751"/>
                                </a:lnTo>
                                <a:lnTo>
                                  <a:pt x="1485" y="751"/>
                                </a:lnTo>
                                <a:lnTo>
                                  <a:pt x="1485" y="738"/>
                                </a:lnTo>
                                <a:lnTo>
                                  <a:pt x="1489" y="738"/>
                                </a:lnTo>
                                <a:lnTo>
                                  <a:pt x="1489" y="729"/>
                                </a:lnTo>
                                <a:lnTo>
                                  <a:pt x="1494" y="729"/>
                                </a:lnTo>
                                <a:lnTo>
                                  <a:pt x="1494" y="721"/>
                                </a:lnTo>
                                <a:lnTo>
                                  <a:pt x="1498" y="721"/>
                                </a:lnTo>
                                <a:lnTo>
                                  <a:pt x="1498" y="712"/>
                                </a:lnTo>
                                <a:lnTo>
                                  <a:pt x="1502" y="712"/>
                                </a:lnTo>
                                <a:lnTo>
                                  <a:pt x="1502" y="708"/>
                                </a:lnTo>
                                <a:lnTo>
                                  <a:pt x="1507" y="708"/>
                                </a:lnTo>
                                <a:lnTo>
                                  <a:pt x="1507" y="699"/>
                                </a:lnTo>
                                <a:lnTo>
                                  <a:pt x="1511" y="699"/>
                                </a:lnTo>
                                <a:lnTo>
                                  <a:pt x="1511" y="686"/>
                                </a:lnTo>
                                <a:lnTo>
                                  <a:pt x="1515" y="686"/>
                                </a:lnTo>
                                <a:lnTo>
                                  <a:pt x="1515" y="678"/>
                                </a:lnTo>
                                <a:lnTo>
                                  <a:pt x="1520" y="678"/>
                                </a:lnTo>
                                <a:lnTo>
                                  <a:pt x="1520" y="669"/>
                                </a:lnTo>
                                <a:lnTo>
                                  <a:pt x="1524" y="669"/>
                                </a:lnTo>
                                <a:lnTo>
                                  <a:pt x="1524" y="656"/>
                                </a:lnTo>
                                <a:lnTo>
                                  <a:pt x="1528" y="656"/>
                                </a:lnTo>
                                <a:lnTo>
                                  <a:pt x="1528" y="652"/>
                                </a:lnTo>
                                <a:lnTo>
                                  <a:pt x="1533" y="652"/>
                                </a:lnTo>
                                <a:lnTo>
                                  <a:pt x="1533" y="643"/>
                                </a:lnTo>
                                <a:lnTo>
                                  <a:pt x="1537" y="643"/>
                                </a:lnTo>
                                <a:lnTo>
                                  <a:pt x="1537" y="639"/>
                                </a:lnTo>
                                <a:lnTo>
                                  <a:pt x="1541" y="639"/>
                                </a:lnTo>
                                <a:lnTo>
                                  <a:pt x="1541" y="630"/>
                                </a:lnTo>
                                <a:lnTo>
                                  <a:pt x="1545" y="630"/>
                                </a:lnTo>
                                <a:lnTo>
                                  <a:pt x="1545" y="626"/>
                                </a:lnTo>
                                <a:lnTo>
                                  <a:pt x="1550" y="626"/>
                                </a:lnTo>
                                <a:lnTo>
                                  <a:pt x="1550" y="617"/>
                                </a:lnTo>
                                <a:lnTo>
                                  <a:pt x="1554" y="617"/>
                                </a:lnTo>
                                <a:lnTo>
                                  <a:pt x="1554" y="608"/>
                                </a:lnTo>
                                <a:lnTo>
                                  <a:pt x="1558" y="608"/>
                                </a:lnTo>
                                <a:lnTo>
                                  <a:pt x="1558" y="600"/>
                                </a:lnTo>
                                <a:lnTo>
                                  <a:pt x="1563" y="600"/>
                                </a:lnTo>
                                <a:lnTo>
                                  <a:pt x="1563" y="591"/>
                                </a:lnTo>
                                <a:lnTo>
                                  <a:pt x="1567" y="591"/>
                                </a:lnTo>
                                <a:lnTo>
                                  <a:pt x="1567" y="587"/>
                                </a:lnTo>
                                <a:lnTo>
                                  <a:pt x="1571" y="587"/>
                                </a:lnTo>
                                <a:lnTo>
                                  <a:pt x="1571" y="578"/>
                                </a:lnTo>
                                <a:lnTo>
                                  <a:pt x="1576" y="578"/>
                                </a:lnTo>
                                <a:lnTo>
                                  <a:pt x="1576" y="574"/>
                                </a:lnTo>
                                <a:lnTo>
                                  <a:pt x="1580" y="574"/>
                                </a:lnTo>
                                <a:lnTo>
                                  <a:pt x="1580" y="565"/>
                                </a:lnTo>
                                <a:lnTo>
                                  <a:pt x="1584" y="565"/>
                                </a:lnTo>
                                <a:lnTo>
                                  <a:pt x="1584" y="561"/>
                                </a:lnTo>
                                <a:lnTo>
                                  <a:pt x="1589" y="561"/>
                                </a:lnTo>
                                <a:lnTo>
                                  <a:pt x="1589" y="552"/>
                                </a:lnTo>
                                <a:lnTo>
                                  <a:pt x="1593" y="552"/>
                                </a:lnTo>
                                <a:lnTo>
                                  <a:pt x="1593" y="544"/>
                                </a:lnTo>
                                <a:lnTo>
                                  <a:pt x="1597" y="544"/>
                                </a:lnTo>
                                <a:lnTo>
                                  <a:pt x="1597" y="539"/>
                                </a:lnTo>
                                <a:lnTo>
                                  <a:pt x="1602" y="539"/>
                                </a:lnTo>
                                <a:lnTo>
                                  <a:pt x="1602" y="531"/>
                                </a:lnTo>
                                <a:lnTo>
                                  <a:pt x="1606" y="531"/>
                                </a:lnTo>
                                <a:lnTo>
                                  <a:pt x="1606" y="522"/>
                                </a:lnTo>
                                <a:lnTo>
                                  <a:pt x="1610" y="522"/>
                                </a:lnTo>
                                <a:lnTo>
                                  <a:pt x="1610" y="518"/>
                                </a:lnTo>
                                <a:lnTo>
                                  <a:pt x="1615" y="518"/>
                                </a:lnTo>
                                <a:lnTo>
                                  <a:pt x="1615" y="509"/>
                                </a:lnTo>
                                <a:lnTo>
                                  <a:pt x="1619" y="509"/>
                                </a:lnTo>
                                <a:lnTo>
                                  <a:pt x="1619" y="501"/>
                                </a:lnTo>
                                <a:lnTo>
                                  <a:pt x="1623" y="501"/>
                                </a:lnTo>
                                <a:lnTo>
                                  <a:pt x="1623" y="492"/>
                                </a:lnTo>
                                <a:lnTo>
                                  <a:pt x="1628" y="492"/>
                                </a:lnTo>
                                <a:lnTo>
                                  <a:pt x="1628" y="488"/>
                                </a:lnTo>
                                <a:lnTo>
                                  <a:pt x="1632" y="488"/>
                                </a:lnTo>
                                <a:lnTo>
                                  <a:pt x="1632" y="479"/>
                                </a:lnTo>
                                <a:lnTo>
                                  <a:pt x="1636" y="479"/>
                                </a:lnTo>
                                <a:lnTo>
                                  <a:pt x="1636" y="466"/>
                                </a:lnTo>
                                <a:lnTo>
                                  <a:pt x="1640" y="466"/>
                                </a:lnTo>
                                <a:lnTo>
                                  <a:pt x="1640" y="453"/>
                                </a:lnTo>
                                <a:lnTo>
                                  <a:pt x="1645" y="453"/>
                                </a:lnTo>
                                <a:lnTo>
                                  <a:pt x="1645" y="440"/>
                                </a:lnTo>
                                <a:lnTo>
                                  <a:pt x="1649" y="440"/>
                                </a:lnTo>
                                <a:lnTo>
                                  <a:pt x="1649" y="432"/>
                                </a:lnTo>
                                <a:lnTo>
                                  <a:pt x="1653" y="432"/>
                                </a:lnTo>
                                <a:lnTo>
                                  <a:pt x="1653" y="427"/>
                                </a:lnTo>
                                <a:lnTo>
                                  <a:pt x="1658" y="427"/>
                                </a:lnTo>
                                <a:lnTo>
                                  <a:pt x="1658" y="419"/>
                                </a:lnTo>
                                <a:lnTo>
                                  <a:pt x="1662" y="419"/>
                                </a:lnTo>
                                <a:lnTo>
                                  <a:pt x="1662" y="414"/>
                                </a:lnTo>
                                <a:lnTo>
                                  <a:pt x="1666" y="414"/>
                                </a:lnTo>
                                <a:lnTo>
                                  <a:pt x="1666" y="414"/>
                                </a:lnTo>
                                <a:lnTo>
                                  <a:pt x="1671" y="414"/>
                                </a:lnTo>
                                <a:lnTo>
                                  <a:pt x="1671" y="406"/>
                                </a:lnTo>
                                <a:lnTo>
                                  <a:pt x="1675" y="406"/>
                                </a:lnTo>
                                <a:lnTo>
                                  <a:pt x="1675" y="393"/>
                                </a:lnTo>
                                <a:lnTo>
                                  <a:pt x="1679" y="393"/>
                                </a:lnTo>
                                <a:lnTo>
                                  <a:pt x="1679" y="384"/>
                                </a:lnTo>
                                <a:lnTo>
                                  <a:pt x="1684" y="384"/>
                                </a:lnTo>
                                <a:lnTo>
                                  <a:pt x="1684" y="371"/>
                                </a:lnTo>
                                <a:lnTo>
                                  <a:pt x="1688" y="371"/>
                                </a:lnTo>
                                <a:lnTo>
                                  <a:pt x="1688" y="354"/>
                                </a:lnTo>
                                <a:lnTo>
                                  <a:pt x="1692" y="354"/>
                                </a:lnTo>
                                <a:lnTo>
                                  <a:pt x="1692" y="345"/>
                                </a:lnTo>
                                <a:lnTo>
                                  <a:pt x="1697" y="345"/>
                                </a:lnTo>
                                <a:lnTo>
                                  <a:pt x="1697" y="337"/>
                                </a:lnTo>
                                <a:lnTo>
                                  <a:pt x="1701" y="337"/>
                                </a:lnTo>
                                <a:lnTo>
                                  <a:pt x="1701" y="324"/>
                                </a:lnTo>
                                <a:lnTo>
                                  <a:pt x="1705" y="324"/>
                                </a:lnTo>
                                <a:lnTo>
                                  <a:pt x="1705" y="311"/>
                                </a:lnTo>
                                <a:lnTo>
                                  <a:pt x="1710" y="311"/>
                                </a:lnTo>
                                <a:lnTo>
                                  <a:pt x="1710" y="302"/>
                                </a:lnTo>
                                <a:lnTo>
                                  <a:pt x="1714" y="302"/>
                                </a:lnTo>
                                <a:lnTo>
                                  <a:pt x="1714" y="289"/>
                                </a:lnTo>
                                <a:lnTo>
                                  <a:pt x="1718" y="289"/>
                                </a:lnTo>
                                <a:lnTo>
                                  <a:pt x="1718" y="281"/>
                                </a:lnTo>
                                <a:lnTo>
                                  <a:pt x="1723" y="281"/>
                                </a:lnTo>
                                <a:lnTo>
                                  <a:pt x="1723" y="268"/>
                                </a:lnTo>
                                <a:lnTo>
                                  <a:pt x="1727" y="268"/>
                                </a:lnTo>
                                <a:lnTo>
                                  <a:pt x="1727" y="255"/>
                                </a:lnTo>
                                <a:lnTo>
                                  <a:pt x="1731" y="255"/>
                                </a:lnTo>
                                <a:lnTo>
                                  <a:pt x="1731" y="242"/>
                                </a:lnTo>
                                <a:lnTo>
                                  <a:pt x="1735" y="242"/>
                                </a:lnTo>
                                <a:lnTo>
                                  <a:pt x="1735" y="233"/>
                                </a:lnTo>
                                <a:lnTo>
                                  <a:pt x="1740" y="233"/>
                                </a:lnTo>
                                <a:lnTo>
                                  <a:pt x="1740" y="220"/>
                                </a:lnTo>
                                <a:lnTo>
                                  <a:pt x="1744" y="220"/>
                                </a:lnTo>
                                <a:lnTo>
                                  <a:pt x="1744" y="207"/>
                                </a:lnTo>
                                <a:lnTo>
                                  <a:pt x="1748" y="207"/>
                                </a:lnTo>
                                <a:lnTo>
                                  <a:pt x="1748" y="190"/>
                                </a:lnTo>
                                <a:lnTo>
                                  <a:pt x="1753" y="190"/>
                                </a:lnTo>
                                <a:lnTo>
                                  <a:pt x="1753" y="177"/>
                                </a:lnTo>
                                <a:lnTo>
                                  <a:pt x="1757" y="177"/>
                                </a:lnTo>
                                <a:lnTo>
                                  <a:pt x="1757" y="164"/>
                                </a:lnTo>
                                <a:lnTo>
                                  <a:pt x="1761" y="164"/>
                                </a:lnTo>
                                <a:lnTo>
                                  <a:pt x="1761" y="155"/>
                                </a:lnTo>
                                <a:lnTo>
                                  <a:pt x="1766" y="155"/>
                                </a:lnTo>
                                <a:lnTo>
                                  <a:pt x="1766" y="147"/>
                                </a:lnTo>
                                <a:lnTo>
                                  <a:pt x="1770" y="147"/>
                                </a:lnTo>
                                <a:lnTo>
                                  <a:pt x="1770" y="138"/>
                                </a:lnTo>
                                <a:lnTo>
                                  <a:pt x="1774" y="138"/>
                                </a:lnTo>
                                <a:lnTo>
                                  <a:pt x="1774" y="125"/>
                                </a:lnTo>
                                <a:lnTo>
                                  <a:pt x="1779" y="125"/>
                                </a:lnTo>
                                <a:lnTo>
                                  <a:pt x="1779" y="112"/>
                                </a:lnTo>
                                <a:lnTo>
                                  <a:pt x="1783" y="112"/>
                                </a:lnTo>
                                <a:lnTo>
                                  <a:pt x="1783" y="99"/>
                                </a:lnTo>
                                <a:lnTo>
                                  <a:pt x="1787" y="99"/>
                                </a:lnTo>
                                <a:lnTo>
                                  <a:pt x="1787" y="86"/>
                                </a:lnTo>
                                <a:lnTo>
                                  <a:pt x="1792" y="86"/>
                                </a:lnTo>
                                <a:lnTo>
                                  <a:pt x="1792" y="73"/>
                                </a:lnTo>
                                <a:lnTo>
                                  <a:pt x="1796" y="73"/>
                                </a:lnTo>
                                <a:lnTo>
                                  <a:pt x="1796" y="60"/>
                                </a:lnTo>
                                <a:lnTo>
                                  <a:pt x="1800" y="60"/>
                                </a:lnTo>
                                <a:lnTo>
                                  <a:pt x="1800" y="52"/>
                                </a:lnTo>
                                <a:lnTo>
                                  <a:pt x="1805" y="52"/>
                                </a:lnTo>
                                <a:lnTo>
                                  <a:pt x="1805" y="43"/>
                                </a:lnTo>
                                <a:lnTo>
                                  <a:pt x="1809" y="43"/>
                                </a:lnTo>
                                <a:lnTo>
                                  <a:pt x="1809" y="35"/>
                                </a:lnTo>
                                <a:lnTo>
                                  <a:pt x="1813" y="35"/>
                                </a:lnTo>
                                <a:lnTo>
                                  <a:pt x="1813" y="22"/>
                                </a:lnTo>
                                <a:lnTo>
                                  <a:pt x="1818" y="22"/>
                                </a:lnTo>
                                <a:lnTo>
                                  <a:pt x="1818" y="9"/>
                                </a:lnTo>
                                <a:lnTo>
                                  <a:pt x="1822" y="9"/>
                                </a:lnTo>
                                <a:lnTo>
                                  <a:pt x="1822"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8"/>
                        <wps:cNvSpPr>
                          <a:spLocks/>
                        </wps:cNvSpPr>
                        <wps:spPr bwMode="auto">
                          <a:xfrm>
                            <a:off x="1569096" y="336055"/>
                            <a:ext cx="770255" cy="613410"/>
                          </a:xfrm>
                          <a:custGeom>
                            <a:avLst/>
                            <a:gdLst>
                              <a:gd name="T0" fmla="*/ 13 w 1213"/>
                              <a:gd name="T1" fmla="*/ 56 h 966"/>
                              <a:gd name="T2" fmla="*/ 30 w 1213"/>
                              <a:gd name="T3" fmla="*/ 21 h 966"/>
                              <a:gd name="T4" fmla="*/ 52 w 1213"/>
                              <a:gd name="T5" fmla="*/ 13 h 966"/>
                              <a:gd name="T6" fmla="*/ 74 w 1213"/>
                              <a:gd name="T7" fmla="*/ 4 h 966"/>
                              <a:gd name="T8" fmla="*/ 91 w 1213"/>
                              <a:gd name="T9" fmla="*/ 8 h 966"/>
                              <a:gd name="T10" fmla="*/ 108 w 1213"/>
                              <a:gd name="T11" fmla="*/ 21 h 966"/>
                              <a:gd name="T12" fmla="*/ 130 w 1213"/>
                              <a:gd name="T13" fmla="*/ 39 h 966"/>
                              <a:gd name="T14" fmla="*/ 147 w 1213"/>
                              <a:gd name="T15" fmla="*/ 82 h 966"/>
                              <a:gd name="T16" fmla="*/ 164 w 1213"/>
                              <a:gd name="T17" fmla="*/ 116 h 966"/>
                              <a:gd name="T18" fmla="*/ 181 w 1213"/>
                              <a:gd name="T19" fmla="*/ 168 h 966"/>
                              <a:gd name="T20" fmla="*/ 199 w 1213"/>
                              <a:gd name="T21" fmla="*/ 220 h 966"/>
                              <a:gd name="T22" fmla="*/ 216 w 1213"/>
                              <a:gd name="T23" fmla="*/ 276 h 966"/>
                              <a:gd name="T24" fmla="*/ 233 w 1213"/>
                              <a:gd name="T25" fmla="*/ 341 h 966"/>
                              <a:gd name="T26" fmla="*/ 251 w 1213"/>
                              <a:gd name="T27" fmla="*/ 414 h 966"/>
                              <a:gd name="T28" fmla="*/ 268 w 1213"/>
                              <a:gd name="T29" fmla="*/ 487 h 966"/>
                              <a:gd name="T30" fmla="*/ 285 w 1213"/>
                              <a:gd name="T31" fmla="*/ 556 h 966"/>
                              <a:gd name="T32" fmla="*/ 302 w 1213"/>
                              <a:gd name="T33" fmla="*/ 608 h 966"/>
                              <a:gd name="T34" fmla="*/ 320 w 1213"/>
                              <a:gd name="T35" fmla="*/ 669 h 966"/>
                              <a:gd name="T36" fmla="*/ 337 w 1213"/>
                              <a:gd name="T37" fmla="*/ 725 h 966"/>
                              <a:gd name="T38" fmla="*/ 354 w 1213"/>
                              <a:gd name="T39" fmla="*/ 759 h 966"/>
                              <a:gd name="T40" fmla="*/ 371 w 1213"/>
                              <a:gd name="T41" fmla="*/ 790 h 966"/>
                              <a:gd name="T42" fmla="*/ 389 w 1213"/>
                              <a:gd name="T43" fmla="*/ 815 h 966"/>
                              <a:gd name="T44" fmla="*/ 432 w 1213"/>
                              <a:gd name="T45" fmla="*/ 824 h 966"/>
                              <a:gd name="T46" fmla="*/ 449 w 1213"/>
                              <a:gd name="T47" fmla="*/ 798 h 966"/>
                              <a:gd name="T48" fmla="*/ 466 w 1213"/>
                              <a:gd name="T49" fmla="*/ 759 h 966"/>
                              <a:gd name="T50" fmla="*/ 484 w 1213"/>
                              <a:gd name="T51" fmla="*/ 720 h 966"/>
                              <a:gd name="T52" fmla="*/ 501 w 1213"/>
                              <a:gd name="T53" fmla="*/ 673 h 966"/>
                              <a:gd name="T54" fmla="*/ 518 w 1213"/>
                              <a:gd name="T55" fmla="*/ 638 h 966"/>
                              <a:gd name="T56" fmla="*/ 536 w 1213"/>
                              <a:gd name="T57" fmla="*/ 621 h 966"/>
                              <a:gd name="T58" fmla="*/ 553 w 1213"/>
                              <a:gd name="T59" fmla="*/ 604 h 966"/>
                              <a:gd name="T60" fmla="*/ 574 w 1213"/>
                              <a:gd name="T61" fmla="*/ 591 h 966"/>
                              <a:gd name="T62" fmla="*/ 592 w 1213"/>
                              <a:gd name="T63" fmla="*/ 565 h 966"/>
                              <a:gd name="T64" fmla="*/ 618 w 1213"/>
                              <a:gd name="T65" fmla="*/ 548 h 966"/>
                              <a:gd name="T66" fmla="*/ 639 w 1213"/>
                              <a:gd name="T67" fmla="*/ 539 h 966"/>
                              <a:gd name="T68" fmla="*/ 708 w 1213"/>
                              <a:gd name="T69" fmla="*/ 531 h 966"/>
                              <a:gd name="T70" fmla="*/ 726 w 1213"/>
                              <a:gd name="T71" fmla="*/ 556 h 966"/>
                              <a:gd name="T72" fmla="*/ 743 w 1213"/>
                              <a:gd name="T73" fmla="*/ 582 h 966"/>
                              <a:gd name="T74" fmla="*/ 760 w 1213"/>
                              <a:gd name="T75" fmla="*/ 621 h 966"/>
                              <a:gd name="T76" fmla="*/ 777 w 1213"/>
                              <a:gd name="T77" fmla="*/ 660 h 966"/>
                              <a:gd name="T78" fmla="*/ 795 w 1213"/>
                              <a:gd name="T79" fmla="*/ 695 h 966"/>
                              <a:gd name="T80" fmla="*/ 812 w 1213"/>
                              <a:gd name="T81" fmla="*/ 729 h 966"/>
                              <a:gd name="T82" fmla="*/ 829 w 1213"/>
                              <a:gd name="T83" fmla="*/ 733 h 966"/>
                              <a:gd name="T84" fmla="*/ 846 w 1213"/>
                              <a:gd name="T85" fmla="*/ 751 h 966"/>
                              <a:gd name="T86" fmla="*/ 864 w 1213"/>
                              <a:gd name="T87" fmla="*/ 772 h 966"/>
                              <a:gd name="T88" fmla="*/ 894 w 1213"/>
                              <a:gd name="T89" fmla="*/ 781 h 966"/>
                              <a:gd name="T90" fmla="*/ 920 w 1213"/>
                              <a:gd name="T91" fmla="*/ 790 h 966"/>
                              <a:gd name="T92" fmla="*/ 941 w 1213"/>
                              <a:gd name="T93" fmla="*/ 798 h 966"/>
                              <a:gd name="T94" fmla="*/ 959 w 1213"/>
                              <a:gd name="T95" fmla="*/ 811 h 966"/>
                              <a:gd name="T96" fmla="*/ 976 w 1213"/>
                              <a:gd name="T97" fmla="*/ 820 h 966"/>
                              <a:gd name="T98" fmla="*/ 998 w 1213"/>
                              <a:gd name="T99" fmla="*/ 833 h 966"/>
                              <a:gd name="T100" fmla="*/ 1015 w 1213"/>
                              <a:gd name="T101" fmla="*/ 846 h 966"/>
                              <a:gd name="T102" fmla="*/ 1036 w 1213"/>
                              <a:gd name="T103" fmla="*/ 854 h 966"/>
                              <a:gd name="T104" fmla="*/ 1058 w 1213"/>
                              <a:gd name="T105" fmla="*/ 863 h 966"/>
                              <a:gd name="T106" fmla="*/ 1075 w 1213"/>
                              <a:gd name="T107" fmla="*/ 880 h 966"/>
                              <a:gd name="T108" fmla="*/ 1093 w 1213"/>
                              <a:gd name="T109" fmla="*/ 889 h 966"/>
                              <a:gd name="T110" fmla="*/ 1110 w 1213"/>
                              <a:gd name="T111" fmla="*/ 897 h 966"/>
                              <a:gd name="T112" fmla="*/ 1127 w 1213"/>
                              <a:gd name="T113" fmla="*/ 906 h 966"/>
                              <a:gd name="T114" fmla="*/ 1144 w 1213"/>
                              <a:gd name="T115" fmla="*/ 919 h 966"/>
                              <a:gd name="T116" fmla="*/ 1162 w 1213"/>
                              <a:gd name="T117" fmla="*/ 932 h 966"/>
                              <a:gd name="T118" fmla="*/ 1179 w 1213"/>
                              <a:gd name="T119" fmla="*/ 945 h 966"/>
                              <a:gd name="T120" fmla="*/ 1196 w 1213"/>
                              <a:gd name="T121" fmla="*/ 958 h 966"/>
                              <a:gd name="T122" fmla="*/ 1213 w 1213"/>
                              <a:gd name="T123" fmla="*/ 966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13" h="966">
                                <a:moveTo>
                                  <a:pt x="0" y="112"/>
                                </a:moveTo>
                                <a:lnTo>
                                  <a:pt x="0" y="103"/>
                                </a:lnTo>
                                <a:lnTo>
                                  <a:pt x="4" y="103"/>
                                </a:lnTo>
                                <a:lnTo>
                                  <a:pt x="4" y="90"/>
                                </a:lnTo>
                                <a:lnTo>
                                  <a:pt x="9" y="90"/>
                                </a:lnTo>
                                <a:lnTo>
                                  <a:pt x="9" y="73"/>
                                </a:lnTo>
                                <a:lnTo>
                                  <a:pt x="13" y="73"/>
                                </a:lnTo>
                                <a:lnTo>
                                  <a:pt x="13" y="56"/>
                                </a:lnTo>
                                <a:lnTo>
                                  <a:pt x="17" y="56"/>
                                </a:lnTo>
                                <a:lnTo>
                                  <a:pt x="17" y="43"/>
                                </a:lnTo>
                                <a:lnTo>
                                  <a:pt x="22" y="43"/>
                                </a:lnTo>
                                <a:lnTo>
                                  <a:pt x="22" y="30"/>
                                </a:lnTo>
                                <a:lnTo>
                                  <a:pt x="26" y="30"/>
                                </a:lnTo>
                                <a:lnTo>
                                  <a:pt x="26" y="21"/>
                                </a:lnTo>
                                <a:lnTo>
                                  <a:pt x="30" y="21"/>
                                </a:lnTo>
                                <a:lnTo>
                                  <a:pt x="30" y="21"/>
                                </a:lnTo>
                                <a:lnTo>
                                  <a:pt x="35" y="21"/>
                                </a:lnTo>
                                <a:lnTo>
                                  <a:pt x="35" y="17"/>
                                </a:lnTo>
                                <a:lnTo>
                                  <a:pt x="39" y="17"/>
                                </a:lnTo>
                                <a:lnTo>
                                  <a:pt x="43" y="17"/>
                                </a:lnTo>
                                <a:lnTo>
                                  <a:pt x="48" y="17"/>
                                </a:lnTo>
                                <a:lnTo>
                                  <a:pt x="48" y="21"/>
                                </a:lnTo>
                                <a:lnTo>
                                  <a:pt x="52" y="21"/>
                                </a:lnTo>
                                <a:lnTo>
                                  <a:pt x="52" y="13"/>
                                </a:lnTo>
                                <a:lnTo>
                                  <a:pt x="56" y="13"/>
                                </a:lnTo>
                                <a:lnTo>
                                  <a:pt x="56" y="8"/>
                                </a:lnTo>
                                <a:lnTo>
                                  <a:pt x="61" y="8"/>
                                </a:lnTo>
                                <a:lnTo>
                                  <a:pt x="61" y="8"/>
                                </a:lnTo>
                                <a:lnTo>
                                  <a:pt x="65" y="8"/>
                                </a:lnTo>
                                <a:lnTo>
                                  <a:pt x="65" y="4"/>
                                </a:lnTo>
                                <a:lnTo>
                                  <a:pt x="69" y="4"/>
                                </a:lnTo>
                                <a:lnTo>
                                  <a:pt x="74" y="4"/>
                                </a:lnTo>
                                <a:lnTo>
                                  <a:pt x="78" y="4"/>
                                </a:lnTo>
                                <a:lnTo>
                                  <a:pt x="78" y="0"/>
                                </a:lnTo>
                                <a:lnTo>
                                  <a:pt x="82" y="0"/>
                                </a:lnTo>
                                <a:lnTo>
                                  <a:pt x="82" y="4"/>
                                </a:lnTo>
                                <a:lnTo>
                                  <a:pt x="87" y="4"/>
                                </a:lnTo>
                                <a:lnTo>
                                  <a:pt x="87" y="4"/>
                                </a:lnTo>
                                <a:lnTo>
                                  <a:pt x="91" y="4"/>
                                </a:lnTo>
                                <a:lnTo>
                                  <a:pt x="91" y="8"/>
                                </a:lnTo>
                                <a:lnTo>
                                  <a:pt x="95" y="8"/>
                                </a:lnTo>
                                <a:lnTo>
                                  <a:pt x="95" y="8"/>
                                </a:lnTo>
                                <a:lnTo>
                                  <a:pt x="99" y="8"/>
                                </a:lnTo>
                                <a:lnTo>
                                  <a:pt x="99" y="13"/>
                                </a:lnTo>
                                <a:lnTo>
                                  <a:pt x="104" y="13"/>
                                </a:lnTo>
                                <a:lnTo>
                                  <a:pt x="104" y="17"/>
                                </a:lnTo>
                                <a:lnTo>
                                  <a:pt x="108" y="17"/>
                                </a:lnTo>
                                <a:lnTo>
                                  <a:pt x="108" y="21"/>
                                </a:lnTo>
                                <a:lnTo>
                                  <a:pt x="112" y="21"/>
                                </a:lnTo>
                                <a:lnTo>
                                  <a:pt x="112" y="26"/>
                                </a:lnTo>
                                <a:lnTo>
                                  <a:pt x="117" y="26"/>
                                </a:lnTo>
                                <a:lnTo>
                                  <a:pt x="121" y="26"/>
                                </a:lnTo>
                                <a:lnTo>
                                  <a:pt x="125" y="26"/>
                                </a:lnTo>
                                <a:lnTo>
                                  <a:pt x="125" y="30"/>
                                </a:lnTo>
                                <a:lnTo>
                                  <a:pt x="130" y="30"/>
                                </a:lnTo>
                                <a:lnTo>
                                  <a:pt x="130" y="39"/>
                                </a:lnTo>
                                <a:lnTo>
                                  <a:pt x="134" y="39"/>
                                </a:lnTo>
                                <a:lnTo>
                                  <a:pt x="134" y="52"/>
                                </a:lnTo>
                                <a:lnTo>
                                  <a:pt x="138" y="52"/>
                                </a:lnTo>
                                <a:lnTo>
                                  <a:pt x="138" y="60"/>
                                </a:lnTo>
                                <a:lnTo>
                                  <a:pt x="143" y="60"/>
                                </a:lnTo>
                                <a:lnTo>
                                  <a:pt x="143" y="73"/>
                                </a:lnTo>
                                <a:lnTo>
                                  <a:pt x="147" y="73"/>
                                </a:lnTo>
                                <a:lnTo>
                                  <a:pt x="147" y="82"/>
                                </a:lnTo>
                                <a:lnTo>
                                  <a:pt x="151" y="82"/>
                                </a:lnTo>
                                <a:lnTo>
                                  <a:pt x="151" y="90"/>
                                </a:lnTo>
                                <a:lnTo>
                                  <a:pt x="156" y="90"/>
                                </a:lnTo>
                                <a:lnTo>
                                  <a:pt x="156" y="99"/>
                                </a:lnTo>
                                <a:lnTo>
                                  <a:pt x="160" y="99"/>
                                </a:lnTo>
                                <a:lnTo>
                                  <a:pt x="160" y="108"/>
                                </a:lnTo>
                                <a:lnTo>
                                  <a:pt x="164" y="108"/>
                                </a:lnTo>
                                <a:lnTo>
                                  <a:pt x="164" y="116"/>
                                </a:lnTo>
                                <a:lnTo>
                                  <a:pt x="169" y="116"/>
                                </a:lnTo>
                                <a:lnTo>
                                  <a:pt x="169" y="125"/>
                                </a:lnTo>
                                <a:lnTo>
                                  <a:pt x="173" y="125"/>
                                </a:lnTo>
                                <a:lnTo>
                                  <a:pt x="173" y="142"/>
                                </a:lnTo>
                                <a:lnTo>
                                  <a:pt x="177" y="142"/>
                                </a:lnTo>
                                <a:lnTo>
                                  <a:pt x="177" y="155"/>
                                </a:lnTo>
                                <a:lnTo>
                                  <a:pt x="181" y="155"/>
                                </a:lnTo>
                                <a:lnTo>
                                  <a:pt x="181" y="168"/>
                                </a:lnTo>
                                <a:lnTo>
                                  <a:pt x="186" y="168"/>
                                </a:lnTo>
                                <a:lnTo>
                                  <a:pt x="186" y="181"/>
                                </a:lnTo>
                                <a:lnTo>
                                  <a:pt x="190" y="181"/>
                                </a:lnTo>
                                <a:lnTo>
                                  <a:pt x="190" y="194"/>
                                </a:lnTo>
                                <a:lnTo>
                                  <a:pt x="194" y="194"/>
                                </a:lnTo>
                                <a:lnTo>
                                  <a:pt x="194" y="207"/>
                                </a:lnTo>
                                <a:lnTo>
                                  <a:pt x="199" y="207"/>
                                </a:lnTo>
                                <a:lnTo>
                                  <a:pt x="199" y="220"/>
                                </a:lnTo>
                                <a:lnTo>
                                  <a:pt x="203" y="220"/>
                                </a:lnTo>
                                <a:lnTo>
                                  <a:pt x="203" y="233"/>
                                </a:lnTo>
                                <a:lnTo>
                                  <a:pt x="207" y="233"/>
                                </a:lnTo>
                                <a:lnTo>
                                  <a:pt x="207" y="246"/>
                                </a:lnTo>
                                <a:lnTo>
                                  <a:pt x="212" y="246"/>
                                </a:lnTo>
                                <a:lnTo>
                                  <a:pt x="212" y="259"/>
                                </a:lnTo>
                                <a:lnTo>
                                  <a:pt x="216" y="259"/>
                                </a:lnTo>
                                <a:lnTo>
                                  <a:pt x="216" y="276"/>
                                </a:lnTo>
                                <a:lnTo>
                                  <a:pt x="220" y="276"/>
                                </a:lnTo>
                                <a:lnTo>
                                  <a:pt x="220" y="293"/>
                                </a:lnTo>
                                <a:lnTo>
                                  <a:pt x="225" y="293"/>
                                </a:lnTo>
                                <a:lnTo>
                                  <a:pt x="225" y="306"/>
                                </a:lnTo>
                                <a:lnTo>
                                  <a:pt x="229" y="306"/>
                                </a:lnTo>
                                <a:lnTo>
                                  <a:pt x="229" y="323"/>
                                </a:lnTo>
                                <a:lnTo>
                                  <a:pt x="233" y="323"/>
                                </a:lnTo>
                                <a:lnTo>
                                  <a:pt x="233" y="341"/>
                                </a:lnTo>
                                <a:lnTo>
                                  <a:pt x="238" y="341"/>
                                </a:lnTo>
                                <a:lnTo>
                                  <a:pt x="238" y="362"/>
                                </a:lnTo>
                                <a:lnTo>
                                  <a:pt x="242" y="362"/>
                                </a:lnTo>
                                <a:lnTo>
                                  <a:pt x="242" y="380"/>
                                </a:lnTo>
                                <a:lnTo>
                                  <a:pt x="246" y="380"/>
                                </a:lnTo>
                                <a:lnTo>
                                  <a:pt x="246" y="397"/>
                                </a:lnTo>
                                <a:lnTo>
                                  <a:pt x="251" y="397"/>
                                </a:lnTo>
                                <a:lnTo>
                                  <a:pt x="251" y="414"/>
                                </a:lnTo>
                                <a:lnTo>
                                  <a:pt x="255" y="414"/>
                                </a:lnTo>
                                <a:lnTo>
                                  <a:pt x="255" y="431"/>
                                </a:lnTo>
                                <a:lnTo>
                                  <a:pt x="259" y="431"/>
                                </a:lnTo>
                                <a:lnTo>
                                  <a:pt x="259" y="449"/>
                                </a:lnTo>
                                <a:lnTo>
                                  <a:pt x="264" y="449"/>
                                </a:lnTo>
                                <a:lnTo>
                                  <a:pt x="264" y="470"/>
                                </a:lnTo>
                                <a:lnTo>
                                  <a:pt x="268" y="470"/>
                                </a:lnTo>
                                <a:lnTo>
                                  <a:pt x="268" y="487"/>
                                </a:lnTo>
                                <a:lnTo>
                                  <a:pt x="272" y="487"/>
                                </a:lnTo>
                                <a:lnTo>
                                  <a:pt x="272" y="509"/>
                                </a:lnTo>
                                <a:lnTo>
                                  <a:pt x="276" y="509"/>
                                </a:lnTo>
                                <a:lnTo>
                                  <a:pt x="276" y="526"/>
                                </a:lnTo>
                                <a:lnTo>
                                  <a:pt x="281" y="526"/>
                                </a:lnTo>
                                <a:lnTo>
                                  <a:pt x="281" y="539"/>
                                </a:lnTo>
                                <a:lnTo>
                                  <a:pt x="285" y="539"/>
                                </a:lnTo>
                                <a:lnTo>
                                  <a:pt x="285" y="556"/>
                                </a:lnTo>
                                <a:lnTo>
                                  <a:pt x="289" y="556"/>
                                </a:lnTo>
                                <a:lnTo>
                                  <a:pt x="289" y="569"/>
                                </a:lnTo>
                                <a:lnTo>
                                  <a:pt x="294" y="569"/>
                                </a:lnTo>
                                <a:lnTo>
                                  <a:pt x="294" y="582"/>
                                </a:lnTo>
                                <a:lnTo>
                                  <a:pt x="298" y="582"/>
                                </a:lnTo>
                                <a:lnTo>
                                  <a:pt x="298" y="595"/>
                                </a:lnTo>
                                <a:lnTo>
                                  <a:pt x="302" y="595"/>
                                </a:lnTo>
                                <a:lnTo>
                                  <a:pt x="302" y="608"/>
                                </a:lnTo>
                                <a:lnTo>
                                  <a:pt x="307" y="608"/>
                                </a:lnTo>
                                <a:lnTo>
                                  <a:pt x="307" y="617"/>
                                </a:lnTo>
                                <a:lnTo>
                                  <a:pt x="311" y="617"/>
                                </a:lnTo>
                                <a:lnTo>
                                  <a:pt x="311" y="634"/>
                                </a:lnTo>
                                <a:lnTo>
                                  <a:pt x="315" y="634"/>
                                </a:lnTo>
                                <a:lnTo>
                                  <a:pt x="315" y="651"/>
                                </a:lnTo>
                                <a:lnTo>
                                  <a:pt x="320" y="651"/>
                                </a:lnTo>
                                <a:lnTo>
                                  <a:pt x="320" y="669"/>
                                </a:lnTo>
                                <a:lnTo>
                                  <a:pt x="324" y="669"/>
                                </a:lnTo>
                                <a:lnTo>
                                  <a:pt x="324" y="686"/>
                                </a:lnTo>
                                <a:lnTo>
                                  <a:pt x="328" y="686"/>
                                </a:lnTo>
                                <a:lnTo>
                                  <a:pt x="328" y="703"/>
                                </a:lnTo>
                                <a:lnTo>
                                  <a:pt x="333" y="703"/>
                                </a:lnTo>
                                <a:lnTo>
                                  <a:pt x="333" y="716"/>
                                </a:lnTo>
                                <a:lnTo>
                                  <a:pt x="337" y="716"/>
                                </a:lnTo>
                                <a:lnTo>
                                  <a:pt x="337" y="725"/>
                                </a:lnTo>
                                <a:lnTo>
                                  <a:pt x="341" y="725"/>
                                </a:lnTo>
                                <a:lnTo>
                                  <a:pt x="341" y="733"/>
                                </a:lnTo>
                                <a:lnTo>
                                  <a:pt x="346" y="733"/>
                                </a:lnTo>
                                <a:lnTo>
                                  <a:pt x="346" y="742"/>
                                </a:lnTo>
                                <a:lnTo>
                                  <a:pt x="350" y="742"/>
                                </a:lnTo>
                                <a:lnTo>
                                  <a:pt x="350" y="751"/>
                                </a:lnTo>
                                <a:lnTo>
                                  <a:pt x="354" y="751"/>
                                </a:lnTo>
                                <a:lnTo>
                                  <a:pt x="354" y="759"/>
                                </a:lnTo>
                                <a:lnTo>
                                  <a:pt x="359" y="759"/>
                                </a:lnTo>
                                <a:lnTo>
                                  <a:pt x="359" y="768"/>
                                </a:lnTo>
                                <a:lnTo>
                                  <a:pt x="363" y="768"/>
                                </a:lnTo>
                                <a:lnTo>
                                  <a:pt x="363" y="772"/>
                                </a:lnTo>
                                <a:lnTo>
                                  <a:pt x="367" y="772"/>
                                </a:lnTo>
                                <a:lnTo>
                                  <a:pt x="367" y="781"/>
                                </a:lnTo>
                                <a:lnTo>
                                  <a:pt x="371" y="781"/>
                                </a:lnTo>
                                <a:lnTo>
                                  <a:pt x="371" y="790"/>
                                </a:lnTo>
                                <a:lnTo>
                                  <a:pt x="376" y="790"/>
                                </a:lnTo>
                                <a:lnTo>
                                  <a:pt x="376" y="794"/>
                                </a:lnTo>
                                <a:lnTo>
                                  <a:pt x="380" y="794"/>
                                </a:lnTo>
                                <a:lnTo>
                                  <a:pt x="380" y="802"/>
                                </a:lnTo>
                                <a:lnTo>
                                  <a:pt x="384" y="802"/>
                                </a:lnTo>
                                <a:lnTo>
                                  <a:pt x="384" y="811"/>
                                </a:lnTo>
                                <a:lnTo>
                                  <a:pt x="389" y="811"/>
                                </a:lnTo>
                                <a:lnTo>
                                  <a:pt x="389" y="815"/>
                                </a:lnTo>
                                <a:lnTo>
                                  <a:pt x="393" y="815"/>
                                </a:lnTo>
                                <a:lnTo>
                                  <a:pt x="393" y="820"/>
                                </a:lnTo>
                                <a:lnTo>
                                  <a:pt x="397" y="820"/>
                                </a:lnTo>
                                <a:lnTo>
                                  <a:pt x="410" y="820"/>
                                </a:lnTo>
                                <a:lnTo>
                                  <a:pt x="415" y="820"/>
                                </a:lnTo>
                                <a:lnTo>
                                  <a:pt x="415" y="824"/>
                                </a:lnTo>
                                <a:lnTo>
                                  <a:pt x="419" y="824"/>
                                </a:lnTo>
                                <a:lnTo>
                                  <a:pt x="432" y="824"/>
                                </a:lnTo>
                                <a:lnTo>
                                  <a:pt x="436" y="824"/>
                                </a:lnTo>
                                <a:lnTo>
                                  <a:pt x="436" y="820"/>
                                </a:lnTo>
                                <a:lnTo>
                                  <a:pt x="441" y="820"/>
                                </a:lnTo>
                                <a:lnTo>
                                  <a:pt x="441" y="815"/>
                                </a:lnTo>
                                <a:lnTo>
                                  <a:pt x="445" y="815"/>
                                </a:lnTo>
                                <a:lnTo>
                                  <a:pt x="445" y="807"/>
                                </a:lnTo>
                                <a:lnTo>
                                  <a:pt x="449" y="807"/>
                                </a:lnTo>
                                <a:lnTo>
                                  <a:pt x="449" y="798"/>
                                </a:lnTo>
                                <a:lnTo>
                                  <a:pt x="454" y="798"/>
                                </a:lnTo>
                                <a:lnTo>
                                  <a:pt x="454" y="790"/>
                                </a:lnTo>
                                <a:lnTo>
                                  <a:pt x="458" y="790"/>
                                </a:lnTo>
                                <a:lnTo>
                                  <a:pt x="458" y="781"/>
                                </a:lnTo>
                                <a:lnTo>
                                  <a:pt x="462" y="781"/>
                                </a:lnTo>
                                <a:lnTo>
                                  <a:pt x="462" y="768"/>
                                </a:lnTo>
                                <a:lnTo>
                                  <a:pt x="466" y="768"/>
                                </a:lnTo>
                                <a:lnTo>
                                  <a:pt x="466" y="759"/>
                                </a:lnTo>
                                <a:lnTo>
                                  <a:pt x="471" y="759"/>
                                </a:lnTo>
                                <a:lnTo>
                                  <a:pt x="471" y="751"/>
                                </a:lnTo>
                                <a:lnTo>
                                  <a:pt x="475" y="751"/>
                                </a:lnTo>
                                <a:lnTo>
                                  <a:pt x="475" y="742"/>
                                </a:lnTo>
                                <a:lnTo>
                                  <a:pt x="479" y="742"/>
                                </a:lnTo>
                                <a:lnTo>
                                  <a:pt x="479" y="733"/>
                                </a:lnTo>
                                <a:lnTo>
                                  <a:pt x="484" y="733"/>
                                </a:lnTo>
                                <a:lnTo>
                                  <a:pt x="484" y="720"/>
                                </a:lnTo>
                                <a:lnTo>
                                  <a:pt x="488" y="720"/>
                                </a:lnTo>
                                <a:lnTo>
                                  <a:pt x="488" y="708"/>
                                </a:lnTo>
                                <a:lnTo>
                                  <a:pt x="492" y="708"/>
                                </a:lnTo>
                                <a:lnTo>
                                  <a:pt x="492" y="695"/>
                                </a:lnTo>
                                <a:lnTo>
                                  <a:pt x="497" y="695"/>
                                </a:lnTo>
                                <a:lnTo>
                                  <a:pt x="497" y="686"/>
                                </a:lnTo>
                                <a:lnTo>
                                  <a:pt x="501" y="686"/>
                                </a:lnTo>
                                <a:lnTo>
                                  <a:pt x="501" y="673"/>
                                </a:lnTo>
                                <a:lnTo>
                                  <a:pt x="505" y="673"/>
                                </a:lnTo>
                                <a:lnTo>
                                  <a:pt x="505" y="664"/>
                                </a:lnTo>
                                <a:lnTo>
                                  <a:pt x="510" y="664"/>
                                </a:lnTo>
                                <a:lnTo>
                                  <a:pt x="510" y="651"/>
                                </a:lnTo>
                                <a:lnTo>
                                  <a:pt x="514" y="651"/>
                                </a:lnTo>
                                <a:lnTo>
                                  <a:pt x="514" y="643"/>
                                </a:lnTo>
                                <a:lnTo>
                                  <a:pt x="518" y="643"/>
                                </a:lnTo>
                                <a:lnTo>
                                  <a:pt x="518" y="638"/>
                                </a:lnTo>
                                <a:lnTo>
                                  <a:pt x="523" y="638"/>
                                </a:lnTo>
                                <a:lnTo>
                                  <a:pt x="523" y="634"/>
                                </a:lnTo>
                                <a:lnTo>
                                  <a:pt x="527" y="634"/>
                                </a:lnTo>
                                <a:lnTo>
                                  <a:pt x="527" y="630"/>
                                </a:lnTo>
                                <a:lnTo>
                                  <a:pt x="531" y="630"/>
                                </a:lnTo>
                                <a:lnTo>
                                  <a:pt x="531" y="626"/>
                                </a:lnTo>
                                <a:lnTo>
                                  <a:pt x="536" y="626"/>
                                </a:lnTo>
                                <a:lnTo>
                                  <a:pt x="536" y="621"/>
                                </a:lnTo>
                                <a:lnTo>
                                  <a:pt x="540" y="621"/>
                                </a:lnTo>
                                <a:lnTo>
                                  <a:pt x="540" y="617"/>
                                </a:lnTo>
                                <a:lnTo>
                                  <a:pt x="544" y="617"/>
                                </a:lnTo>
                                <a:lnTo>
                                  <a:pt x="544" y="608"/>
                                </a:lnTo>
                                <a:lnTo>
                                  <a:pt x="549" y="608"/>
                                </a:lnTo>
                                <a:lnTo>
                                  <a:pt x="549" y="604"/>
                                </a:lnTo>
                                <a:lnTo>
                                  <a:pt x="553" y="604"/>
                                </a:lnTo>
                                <a:lnTo>
                                  <a:pt x="553" y="604"/>
                                </a:lnTo>
                                <a:lnTo>
                                  <a:pt x="557" y="604"/>
                                </a:lnTo>
                                <a:lnTo>
                                  <a:pt x="557" y="600"/>
                                </a:lnTo>
                                <a:lnTo>
                                  <a:pt x="561" y="600"/>
                                </a:lnTo>
                                <a:lnTo>
                                  <a:pt x="566" y="600"/>
                                </a:lnTo>
                                <a:lnTo>
                                  <a:pt x="570" y="600"/>
                                </a:lnTo>
                                <a:lnTo>
                                  <a:pt x="570" y="595"/>
                                </a:lnTo>
                                <a:lnTo>
                                  <a:pt x="574" y="595"/>
                                </a:lnTo>
                                <a:lnTo>
                                  <a:pt x="574" y="591"/>
                                </a:lnTo>
                                <a:lnTo>
                                  <a:pt x="579" y="591"/>
                                </a:lnTo>
                                <a:lnTo>
                                  <a:pt x="579" y="591"/>
                                </a:lnTo>
                                <a:lnTo>
                                  <a:pt x="583" y="591"/>
                                </a:lnTo>
                                <a:lnTo>
                                  <a:pt x="583" y="582"/>
                                </a:lnTo>
                                <a:lnTo>
                                  <a:pt x="587" y="582"/>
                                </a:lnTo>
                                <a:lnTo>
                                  <a:pt x="587" y="574"/>
                                </a:lnTo>
                                <a:lnTo>
                                  <a:pt x="592" y="574"/>
                                </a:lnTo>
                                <a:lnTo>
                                  <a:pt x="592" y="565"/>
                                </a:lnTo>
                                <a:lnTo>
                                  <a:pt x="596" y="565"/>
                                </a:lnTo>
                                <a:lnTo>
                                  <a:pt x="596" y="561"/>
                                </a:lnTo>
                                <a:lnTo>
                                  <a:pt x="600" y="561"/>
                                </a:lnTo>
                                <a:lnTo>
                                  <a:pt x="600" y="552"/>
                                </a:lnTo>
                                <a:lnTo>
                                  <a:pt x="605" y="552"/>
                                </a:lnTo>
                                <a:lnTo>
                                  <a:pt x="613" y="552"/>
                                </a:lnTo>
                                <a:lnTo>
                                  <a:pt x="618" y="552"/>
                                </a:lnTo>
                                <a:lnTo>
                                  <a:pt x="618" y="548"/>
                                </a:lnTo>
                                <a:lnTo>
                                  <a:pt x="622" y="548"/>
                                </a:lnTo>
                                <a:lnTo>
                                  <a:pt x="622" y="548"/>
                                </a:lnTo>
                                <a:lnTo>
                                  <a:pt x="626" y="548"/>
                                </a:lnTo>
                                <a:lnTo>
                                  <a:pt x="626" y="544"/>
                                </a:lnTo>
                                <a:lnTo>
                                  <a:pt x="631" y="544"/>
                                </a:lnTo>
                                <a:lnTo>
                                  <a:pt x="635" y="544"/>
                                </a:lnTo>
                                <a:lnTo>
                                  <a:pt x="639" y="544"/>
                                </a:lnTo>
                                <a:lnTo>
                                  <a:pt x="639" y="539"/>
                                </a:lnTo>
                                <a:lnTo>
                                  <a:pt x="644" y="539"/>
                                </a:lnTo>
                                <a:lnTo>
                                  <a:pt x="644" y="535"/>
                                </a:lnTo>
                                <a:lnTo>
                                  <a:pt x="648" y="535"/>
                                </a:lnTo>
                                <a:lnTo>
                                  <a:pt x="695" y="535"/>
                                </a:lnTo>
                                <a:lnTo>
                                  <a:pt x="700" y="535"/>
                                </a:lnTo>
                                <a:lnTo>
                                  <a:pt x="700" y="531"/>
                                </a:lnTo>
                                <a:lnTo>
                                  <a:pt x="704" y="531"/>
                                </a:lnTo>
                                <a:lnTo>
                                  <a:pt x="708" y="531"/>
                                </a:lnTo>
                                <a:lnTo>
                                  <a:pt x="713" y="531"/>
                                </a:lnTo>
                                <a:lnTo>
                                  <a:pt x="713" y="535"/>
                                </a:lnTo>
                                <a:lnTo>
                                  <a:pt x="717" y="535"/>
                                </a:lnTo>
                                <a:lnTo>
                                  <a:pt x="717" y="544"/>
                                </a:lnTo>
                                <a:lnTo>
                                  <a:pt x="721" y="544"/>
                                </a:lnTo>
                                <a:lnTo>
                                  <a:pt x="721" y="548"/>
                                </a:lnTo>
                                <a:lnTo>
                                  <a:pt x="726" y="548"/>
                                </a:lnTo>
                                <a:lnTo>
                                  <a:pt x="726" y="556"/>
                                </a:lnTo>
                                <a:lnTo>
                                  <a:pt x="730" y="556"/>
                                </a:lnTo>
                                <a:lnTo>
                                  <a:pt x="730" y="561"/>
                                </a:lnTo>
                                <a:lnTo>
                                  <a:pt x="734" y="561"/>
                                </a:lnTo>
                                <a:lnTo>
                                  <a:pt x="734" y="569"/>
                                </a:lnTo>
                                <a:lnTo>
                                  <a:pt x="739" y="569"/>
                                </a:lnTo>
                                <a:lnTo>
                                  <a:pt x="739" y="578"/>
                                </a:lnTo>
                                <a:lnTo>
                                  <a:pt x="743" y="578"/>
                                </a:lnTo>
                                <a:lnTo>
                                  <a:pt x="743" y="582"/>
                                </a:lnTo>
                                <a:lnTo>
                                  <a:pt x="747" y="582"/>
                                </a:lnTo>
                                <a:lnTo>
                                  <a:pt x="747" y="591"/>
                                </a:lnTo>
                                <a:lnTo>
                                  <a:pt x="751" y="591"/>
                                </a:lnTo>
                                <a:lnTo>
                                  <a:pt x="751" y="600"/>
                                </a:lnTo>
                                <a:lnTo>
                                  <a:pt x="756" y="600"/>
                                </a:lnTo>
                                <a:lnTo>
                                  <a:pt x="756" y="608"/>
                                </a:lnTo>
                                <a:lnTo>
                                  <a:pt x="760" y="608"/>
                                </a:lnTo>
                                <a:lnTo>
                                  <a:pt x="760" y="621"/>
                                </a:lnTo>
                                <a:lnTo>
                                  <a:pt x="764" y="621"/>
                                </a:lnTo>
                                <a:lnTo>
                                  <a:pt x="764" y="630"/>
                                </a:lnTo>
                                <a:lnTo>
                                  <a:pt x="769" y="630"/>
                                </a:lnTo>
                                <a:lnTo>
                                  <a:pt x="769" y="643"/>
                                </a:lnTo>
                                <a:lnTo>
                                  <a:pt x="773" y="643"/>
                                </a:lnTo>
                                <a:lnTo>
                                  <a:pt x="773" y="651"/>
                                </a:lnTo>
                                <a:lnTo>
                                  <a:pt x="777" y="651"/>
                                </a:lnTo>
                                <a:lnTo>
                                  <a:pt x="777" y="660"/>
                                </a:lnTo>
                                <a:lnTo>
                                  <a:pt x="782" y="660"/>
                                </a:lnTo>
                                <a:lnTo>
                                  <a:pt x="782" y="669"/>
                                </a:lnTo>
                                <a:lnTo>
                                  <a:pt x="786" y="669"/>
                                </a:lnTo>
                                <a:lnTo>
                                  <a:pt x="786" y="677"/>
                                </a:lnTo>
                                <a:lnTo>
                                  <a:pt x="790" y="677"/>
                                </a:lnTo>
                                <a:lnTo>
                                  <a:pt x="790" y="686"/>
                                </a:lnTo>
                                <a:lnTo>
                                  <a:pt x="795" y="686"/>
                                </a:lnTo>
                                <a:lnTo>
                                  <a:pt x="795" y="695"/>
                                </a:lnTo>
                                <a:lnTo>
                                  <a:pt x="799" y="695"/>
                                </a:lnTo>
                                <a:lnTo>
                                  <a:pt x="799" y="703"/>
                                </a:lnTo>
                                <a:lnTo>
                                  <a:pt x="803" y="703"/>
                                </a:lnTo>
                                <a:lnTo>
                                  <a:pt x="803" y="712"/>
                                </a:lnTo>
                                <a:lnTo>
                                  <a:pt x="808" y="712"/>
                                </a:lnTo>
                                <a:lnTo>
                                  <a:pt x="808" y="720"/>
                                </a:lnTo>
                                <a:lnTo>
                                  <a:pt x="812" y="720"/>
                                </a:lnTo>
                                <a:lnTo>
                                  <a:pt x="812" y="729"/>
                                </a:lnTo>
                                <a:lnTo>
                                  <a:pt x="816" y="729"/>
                                </a:lnTo>
                                <a:lnTo>
                                  <a:pt x="816" y="738"/>
                                </a:lnTo>
                                <a:lnTo>
                                  <a:pt x="821" y="738"/>
                                </a:lnTo>
                                <a:lnTo>
                                  <a:pt x="821" y="742"/>
                                </a:lnTo>
                                <a:lnTo>
                                  <a:pt x="825" y="742"/>
                                </a:lnTo>
                                <a:lnTo>
                                  <a:pt x="825" y="738"/>
                                </a:lnTo>
                                <a:lnTo>
                                  <a:pt x="829" y="738"/>
                                </a:lnTo>
                                <a:lnTo>
                                  <a:pt x="829" y="733"/>
                                </a:lnTo>
                                <a:lnTo>
                                  <a:pt x="833" y="733"/>
                                </a:lnTo>
                                <a:lnTo>
                                  <a:pt x="833" y="733"/>
                                </a:lnTo>
                                <a:lnTo>
                                  <a:pt x="838" y="733"/>
                                </a:lnTo>
                                <a:lnTo>
                                  <a:pt x="838" y="738"/>
                                </a:lnTo>
                                <a:lnTo>
                                  <a:pt x="842" y="738"/>
                                </a:lnTo>
                                <a:lnTo>
                                  <a:pt x="842" y="746"/>
                                </a:lnTo>
                                <a:lnTo>
                                  <a:pt x="846" y="746"/>
                                </a:lnTo>
                                <a:lnTo>
                                  <a:pt x="846" y="751"/>
                                </a:lnTo>
                                <a:lnTo>
                                  <a:pt x="851" y="751"/>
                                </a:lnTo>
                                <a:lnTo>
                                  <a:pt x="851" y="759"/>
                                </a:lnTo>
                                <a:lnTo>
                                  <a:pt x="855" y="759"/>
                                </a:lnTo>
                                <a:lnTo>
                                  <a:pt x="855" y="764"/>
                                </a:lnTo>
                                <a:lnTo>
                                  <a:pt x="859" y="764"/>
                                </a:lnTo>
                                <a:lnTo>
                                  <a:pt x="859" y="768"/>
                                </a:lnTo>
                                <a:lnTo>
                                  <a:pt x="864" y="768"/>
                                </a:lnTo>
                                <a:lnTo>
                                  <a:pt x="864" y="772"/>
                                </a:lnTo>
                                <a:lnTo>
                                  <a:pt x="868" y="772"/>
                                </a:lnTo>
                                <a:lnTo>
                                  <a:pt x="868" y="777"/>
                                </a:lnTo>
                                <a:lnTo>
                                  <a:pt x="872" y="777"/>
                                </a:lnTo>
                                <a:lnTo>
                                  <a:pt x="877" y="777"/>
                                </a:lnTo>
                                <a:lnTo>
                                  <a:pt x="881" y="777"/>
                                </a:lnTo>
                                <a:lnTo>
                                  <a:pt x="881" y="781"/>
                                </a:lnTo>
                                <a:lnTo>
                                  <a:pt x="885" y="781"/>
                                </a:lnTo>
                                <a:lnTo>
                                  <a:pt x="894" y="781"/>
                                </a:lnTo>
                                <a:lnTo>
                                  <a:pt x="898" y="781"/>
                                </a:lnTo>
                                <a:lnTo>
                                  <a:pt x="898" y="785"/>
                                </a:lnTo>
                                <a:lnTo>
                                  <a:pt x="903" y="785"/>
                                </a:lnTo>
                                <a:lnTo>
                                  <a:pt x="903" y="785"/>
                                </a:lnTo>
                                <a:lnTo>
                                  <a:pt x="907" y="785"/>
                                </a:lnTo>
                                <a:lnTo>
                                  <a:pt x="907" y="790"/>
                                </a:lnTo>
                                <a:lnTo>
                                  <a:pt x="911" y="790"/>
                                </a:lnTo>
                                <a:lnTo>
                                  <a:pt x="920" y="790"/>
                                </a:lnTo>
                                <a:lnTo>
                                  <a:pt x="924" y="790"/>
                                </a:lnTo>
                                <a:lnTo>
                                  <a:pt x="924" y="794"/>
                                </a:lnTo>
                                <a:lnTo>
                                  <a:pt x="928" y="794"/>
                                </a:lnTo>
                                <a:lnTo>
                                  <a:pt x="933" y="794"/>
                                </a:lnTo>
                                <a:lnTo>
                                  <a:pt x="937" y="794"/>
                                </a:lnTo>
                                <a:lnTo>
                                  <a:pt x="937" y="798"/>
                                </a:lnTo>
                                <a:lnTo>
                                  <a:pt x="941" y="798"/>
                                </a:lnTo>
                                <a:lnTo>
                                  <a:pt x="941" y="798"/>
                                </a:lnTo>
                                <a:lnTo>
                                  <a:pt x="946" y="798"/>
                                </a:lnTo>
                                <a:lnTo>
                                  <a:pt x="946" y="802"/>
                                </a:lnTo>
                                <a:lnTo>
                                  <a:pt x="950" y="802"/>
                                </a:lnTo>
                                <a:lnTo>
                                  <a:pt x="950" y="802"/>
                                </a:lnTo>
                                <a:lnTo>
                                  <a:pt x="954" y="802"/>
                                </a:lnTo>
                                <a:lnTo>
                                  <a:pt x="954" y="807"/>
                                </a:lnTo>
                                <a:lnTo>
                                  <a:pt x="959" y="807"/>
                                </a:lnTo>
                                <a:lnTo>
                                  <a:pt x="959" y="811"/>
                                </a:lnTo>
                                <a:lnTo>
                                  <a:pt x="963" y="811"/>
                                </a:lnTo>
                                <a:lnTo>
                                  <a:pt x="963" y="811"/>
                                </a:lnTo>
                                <a:lnTo>
                                  <a:pt x="967" y="811"/>
                                </a:lnTo>
                                <a:lnTo>
                                  <a:pt x="967" y="815"/>
                                </a:lnTo>
                                <a:lnTo>
                                  <a:pt x="972" y="815"/>
                                </a:lnTo>
                                <a:lnTo>
                                  <a:pt x="972" y="820"/>
                                </a:lnTo>
                                <a:lnTo>
                                  <a:pt x="976" y="820"/>
                                </a:lnTo>
                                <a:lnTo>
                                  <a:pt x="976" y="820"/>
                                </a:lnTo>
                                <a:lnTo>
                                  <a:pt x="980" y="820"/>
                                </a:lnTo>
                                <a:lnTo>
                                  <a:pt x="980" y="824"/>
                                </a:lnTo>
                                <a:lnTo>
                                  <a:pt x="985" y="824"/>
                                </a:lnTo>
                                <a:lnTo>
                                  <a:pt x="989" y="824"/>
                                </a:lnTo>
                                <a:lnTo>
                                  <a:pt x="993" y="824"/>
                                </a:lnTo>
                                <a:lnTo>
                                  <a:pt x="993" y="828"/>
                                </a:lnTo>
                                <a:lnTo>
                                  <a:pt x="998" y="828"/>
                                </a:lnTo>
                                <a:lnTo>
                                  <a:pt x="998" y="833"/>
                                </a:lnTo>
                                <a:lnTo>
                                  <a:pt x="1002" y="833"/>
                                </a:lnTo>
                                <a:lnTo>
                                  <a:pt x="1002" y="837"/>
                                </a:lnTo>
                                <a:lnTo>
                                  <a:pt x="1006" y="837"/>
                                </a:lnTo>
                                <a:lnTo>
                                  <a:pt x="1006" y="841"/>
                                </a:lnTo>
                                <a:lnTo>
                                  <a:pt x="1011" y="841"/>
                                </a:lnTo>
                                <a:lnTo>
                                  <a:pt x="1011" y="841"/>
                                </a:lnTo>
                                <a:lnTo>
                                  <a:pt x="1015" y="841"/>
                                </a:lnTo>
                                <a:lnTo>
                                  <a:pt x="1015" y="846"/>
                                </a:lnTo>
                                <a:lnTo>
                                  <a:pt x="1019" y="846"/>
                                </a:lnTo>
                                <a:lnTo>
                                  <a:pt x="1019" y="850"/>
                                </a:lnTo>
                                <a:lnTo>
                                  <a:pt x="1023" y="850"/>
                                </a:lnTo>
                                <a:lnTo>
                                  <a:pt x="1023" y="850"/>
                                </a:lnTo>
                                <a:lnTo>
                                  <a:pt x="1028" y="850"/>
                                </a:lnTo>
                                <a:lnTo>
                                  <a:pt x="1028" y="854"/>
                                </a:lnTo>
                                <a:lnTo>
                                  <a:pt x="1032" y="854"/>
                                </a:lnTo>
                                <a:lnTo>
                                  <a:pt x="1036" y="854"/>
                                </a:lnTo>
                                <a:lnTo>
                                  <a:pt x="1041" y="854"/>
                                </a:lnTo>
                                <a:lnTo>
                                  <a:pt x="1041" y="859"/>
                                </a:lnTo>
                                <a:lnTo>
                                  <a:pt x="1045" y="859"/>
                                </a:lnTo>
                                <a:lnTo>
                                  <a:pt x="1045" y="859"/>
                                </a:lnTo>
                                <a:lnTo>
                                  <a:pt x="1049" y="859"/>
                                </a:lnTo>
                                <a:lnTo>
                                  <a:pt x="1049" y="863"/>
                                </a:lnTo>
                                <a:lnTo>
                                  <a:pt x="1054" y="863"/>
                                </a:lnTo>
                                <a:lnTo>
                                  <a:pt x="1058" y="863"/>
                                </a:lnTo>
                                <a:lnTo>
                                  <a:pt x="1062" y="863"/>
                                </a:lnTo>
                                <a:lnTo>
                                  <a:pt x="1062" y="867"/>
                                </a:lnTo>
                                <a:lnTo>
                                  <a:pt x="1067" y="867"/>
                                </a:lnTo>
                                <a:lnTo>
                                  <a:pt x="1067" y="872"/>
                                </a:lnTo>
                                <a:lnTo>
                                  <a:pt x="1071" y="872"/>
                                </a:lnTo>
                                <a:lnTo>
                                  <a:pt x="1071" y="876"/>
                                </a:lnTo>
                                <a:lnTo>
                                  <a:pt x="1075" y="876"/>
                                </a:lnTo>
                                <a:lnTo>
                                  <a:pt x="1075" y="880"/>
                                </a:lnTo>
                                <a:lnTo>
                                  <a:pt x="1080" y="880"/>
                                </a:lnTo>
                                <a:lnTo>
                                  <a:pt x="1080" y="880"/>
                                </a:lnTo>
                                <a:lnTo>
                                  <a:pt x="1084" y="880"/>
                                </a:lnTo>
                                <a:lnTo>
                                  <a:pt x="1084" y="884"/>
                                </a:lnTo>
                                <a:lnTo>
                                  <a:pt x="1088" y="884"/>
                                </a:lnTo>
                                <a:lnTo>
                                  <a:pt x="1088" y="889"/>
                                </a:lnTo>
                                <a:lnTo>
                                  <a:pt x="1093" y="889"/>
                                </a:lnTo>
                                <a:lnTo>
                                  <a:pt x="1093" y="889"/>
                                </a:lnTo>
                                <a:lnTo>
                                  <a:pt x="1097" y="889"/>
                                </a:lnTo>
                                <a:lnTo>
                                  <a:pt x="1097" y="893"/>
                                </a:lnTo>
                                <a:lnTo>
                                  <a:pt x="1101" y="893"/>
                                </a:lnTo>
                                <a:lnTo>
                                  <a:pt x="1101" y="893"/>
                                </a:lnTo>
                                <a:lnTo>
                                  <a:pt x="1106" y="893"/>
                                </a:lnTo>
                                <a:lnTo>
                                  <a:pt x="1106" y="897"/>
                                </a:lnTo>
                                <a:lnTo>
                                  <a:pt x="1110" y="897"/>
                                </a:lnTo>
                                <a:lnTo>
                                  <a:pt x="1110" y="897"/>
                                </a:lnTo>
                                <a:lnTo>
                                  <a:pt x="1114" y="897"/>
                                </a:lnTo>
                                <a:lnTo>
                                  <a:pt x="1114" y="902"/>
                                </a:lnTo>
                                <a:lnTo>
                                  <a:pt x="1118" y="902"/>
                                </a:lnTo>
                                <a:lnTo>
                                  <a:pt x="1118" y="902"/>
                                </a:lnTo>
                                <a:lnTo>
                                  <a:pt x="1123" y="902"/>
                                </a:lnTo>
                                <a:lnTo>
                                  <a:pt x="1123" y="906"/>
                                </a:lnTo>
                                <a:lnTo>
                                  <a:pt x="1127" y="906"/>
                                </a:lnTo>
                                <a:lnTo>
                                  <a:pt x="1127" y="906"/>
                                </a:lnTo>
                                <a:lnTo>
                                  <a:pt x="1131" y="906"/>
                                </a:lnTo>
                                <a:lnTo>
                                  <a:pt x="1131" y="910"/>
                                </a:lnTo>
                                <a:lnTo>
                                  <a:pt x="1136" y="910"/>
                                </a:lnTo>
                                <a:lnTo>
                                  <a:pt x="1136" y="910"/>
                                </a:lnTo>
                                <a:lnTo>
                                  <a:pt x="1140" y="910"/>
                                </a:lnTo>
                                <a:lnTo>
                                  <a:pt x="1140" y="915"/>
                                </a:lnTo>
                                <a:lnTo>
                                  <a:pt x="1144" y="915"/>
                                </a:lnTo>
                                <a:lnTo>
                                  <a:pt x="1144" y="919"/>
                                </a:lnTo>
                                <a:lnTo>
                                  <a:pt x="1149" y="919"/>
                                </a:lnTo>
                                <a:lnTo>
                                  <a:pt x="1149" y="923"/>
                                </a:lnTo>
                                <a:lnTo>
                                  <a:pt x="1153" y="923"/>
                                </a:lnTo>
                                <a:lnTo>
                                  <a:pt x="1153" y="923"/>
                                </a:lnTo>
                                <a:lnTo>
                                  <a:pt x="1157" y="923"/>
                                </a:lnTo>
                                <a:lnTo>
                                  <a:pt x="1157" y="928"/>
                                </a:lnTo>
                                <a:lnTo>
                                  <a:pt x="1162" y="928"/>
                                </a:lnTo>
                                <a:lnTo>
                                  <a:pt x="1162" y="932"/>
                                </a:lnTo>
                                <a:lnTo>
                                  <a:pt x="1166" y="932"/>
                                </a:lnTo>
                                <a:lnTo>
                                  <a:pt x="1166" y="932"/>
                                </a:lnTo>
                                <a:lnTo>
                                  <a:pt x="1170" y="932"/>
                                </a:lnTo>
                                <a:lnTo>
                                  <a:pt x="1170" y="936"/>
                                </a:lnTo>
                                <a:lnTo>
                                  <a:pt x="1175" y="936"/>
                                </a:lnTo>
                                <a:lnTo>
                                  <a:pt x="1175" y="941"/>
                                </a:lnTo>
                                <a:lnTo>
                                  <a:pt x="1179" y="941"/>
                                </a:lnTo>
                                <a:lnTo>
                                  <a:pt x="1179" y="945"/>
                                </a:lnTo>
                                <a:lnTo>
                                  <a:pt x="1183" y="945"/>
                                </a:lnTo>
                                <a:lnTo>
                                  <a:pt x="1183" y="945"/>
                                </a:lnTo>
                                <a:lnTo>
                                  <a:pt x="1188" y="945"/>
                                </a:lnTo>
                                <a:lnTo>
                                  <a:pt x="1188" y="949"/>
                                </a:lnTo>
                                <a:lnTo>
                                  <a:pt x="1192" y="949"/>
                                </a:lnTo>
                                <a:lnTo>
                                  <a:pt x="1192" y="954"/>
                                </a:lnTo>
                                <a:lnTo>
                                  <a:pt x="1196" y="954"/>
                                </a:lnTo>
                                <a:lnTo>
                                  <a:pt x="1196" y="958"/>
                                </a:lnTo>
                                <a:lnTo>
                                  <a:pt x="1201" y="958"/>
                                </a:lnTo>
                                <a:lnTo>
                                  <a:pt x="1201" y="962"/>
                                </a:lnTo>
                                <a:lnTo>
                                  <a:pt x="1205" y="962"/>
                                </a:lnTo>
                                <a:lnTo>
                                  <a:pt x="1205" y="962"/>
                                </a:lnTo>
                                <a:lnTo>
                                  <a:pt x="1209" y="962"/>
                                </a:lnTo>
                                <a:lnTo>
                                  <a:pt x="1209" y="966"/>
                                </a:lnTo>
                                <a:lnTo>
                                  <a:pt x="1213" y="966"/>
                                </a:lnTo>
                                <a:lnTo>
                                  <a:pt x="1213" y="966"/>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9"/>
                        <wps:cNvSpPr>
                          <a:spLocks/>
                        </wps:cNvSpPr>
                        <wps:spPr bwMode="auto">
                          <a:xfrm>
                            <a:off x="2342526" y="917080"/>
                            <a:ext cx="559435" cy="100965"/>
                          </a:xfrm>
                          <a:custGeom>
                            <a:avLst/>
                            <a:gdLst>
                              <a:gd name="T0" fmla="*/ 4 w 881"/>
                              <a:gd name="T1" fmla="*/ 56 h 159"/>
                              <a:gd name="T2" fmla="*/ 13 w 881"/>
                              <a:gd name="T3" fmla="*/ 60 h 159"/>
                              <a:gd name="T4" fmla="*/ 21 w 881"/>
                              <a:gd name="T5" fmla="*/ 64 h 159"/>
                              <a:gd name="T6" fmla="*/ 30 w 881"/>
                              <a:gd name="T7" fmla="*/ 69 h 159"/>
                              <a:gd name="T8" fmla="*/ 43 w 881"/>
                              <a:gd name="T9" fmla="*/ 73 h 159"/>
                              <a:gd name="T10" fmla="*/ 52 w 881"/>
                              <a:gd name="T11" fmla="*/ 77 h 159"/>
                              <a:gd name="T12" fmla="*/ 60 w 881"/>
                              <a:gd name="T13" fmla="*/ 82 h 159"/>
                              <a:gd name="T14" fmla="*/ 69 w 881"/>
                              <a:gd name="T15" fmla="*/ 90 h 159"/>
                              <a:gd name="T16" fmla="*/ 78 w 881"/>
                              <a:gd name="T17" fmla="*/ 95 h 159"/>
                              <a:gd name="T18" fmla="*/ 90 w 881"/>
                              <a:gd name="T19" fmla="*/ 99 h 159"/>
                              <a:gd name="T20" fmla="*/ 103 w 881"/>
                              <a:gd name="T21" fmla="*/ 103 h 159"/>
                              <a:gd name="T22" fmla="*/ 116 w 881"/>
                              <a:gd name="T23" fmla="*/ 108 h 159"/>
                              <a:gd name="T24" fmla="*/ 134 w 881"/>
                              <a:gd name="T25" fmla="*/ 112 h 159"/>
                              <a:gd name="T26" fmla="*/ 151 w 881"/>
                              <a:gd name="T27" fmla="*/ 116 h 159"/>
                              <a:gd name="T28" fmla="*/ 164 w 881"/>
                              <a:gd name="T29" fmla="*/ 120 h 159"/>
                              <a:gd name="T30" fmla="*/ 177 w 881"/>
                              <a:gd name="T31" fmla="*/ 125 h 159"/>
                              <a:gd name="T32" fmla="*/ 198 w 881"/>
                              <a:gd name="T33" fmla="*/ 129 h 159"/>
                              <a:gd name="T34" fmla="*/ 233 w 881"/>
                              <a:gd name="T35" fmla="*/ 133 h 159"/>
                              <a:gd name="T36" fmla="*/ 302 w 881"/>
                              <a:gd name="T37" fmla="*/ 129 h 159"/>
                              <a:gd name="T38" fmla="*/ 328 w 881"/>
                              <a:gd name="T39" fmla="*/ 125 h 159"/>
                              <a:gd name="T40" fmla="*/ 345 w 881"/>
                              <a:gd name="T41" fmla="*/ 120 h 159"/>
                              <a:gd name="T42" fmla="*/ 358 w 881"/>
                              <a:gd name="T43" fmla="*/ 116 h 159"/>
                              <a:gd name="T44" fmla="*/ 367 w 881"/>
                              <a:gd name="T45" fmla="*/ 112 h 159"/>
                              <a:gd name="T46" fmla="*/ 375 w 881"/>
                              <a:gd name="T47" fmla="*/ 108 h 159"/>
                              <a:gd name="T48" fmla="*/ 384 w 881"/>
                              <a:gd name="T49" fmla="*/ 103 h 159"/>
                              <a:gd name="T50" fmla="*/ 397 w 881"/>
                              <a:gd name="T51" fmla="*/ 99 h 159"/>
                              <a:gd name="T52" fmla="*/ 406 w 881"/>
                              <a:gd name="T53" fmla="*/ 90 h 159"/>
                              <a:gd name="T54" fmla="*/ 414 w 881"/>
                              <a:gd name="T55" fmla="*/ 86 h 159"/>
                              <a:gd name="T56" fmla="*/ 423 w 881"/>
                              <a:gd name="T57" fmla="*/ 82 h 159"/>
                              <a:gd name="T58" fmla="*/ 432 w 881"/>
                              <a:gd name="T59" fmla="*/ 77 h 159"/>
                              <a:gd name="T60" fmla="*/ 445 w 881"/>
                              <a:gd name="T61" fmla="*/ 73 h 159"/>
                              <a:gd name="T62" fmla="*/ 453 w 881"/>
                              <a:gd name="T63" fmla="*/ 69 h 159"/>
                              <a:gd name="T64" fmla="*/ 466 w 881"/>
                              <a:gd name="T65" fmla="*/ 64 h 159"/>
                              <a:gd name="T66" fmla="*/ 475 w 881"/>
                              <a:gd name="T67" fmla="*/ 60 h 159"/>
                              <a:gd name="T68" fmla="*/ 483 w 881"/>
                              <a:gd name="T69" fmla="*/ 56 h 159"/>
                              <a:gd name="T70" fmla="*/ 492 w 881"/>
                              <a:gd name="T71" fmla="*/ 47 h 159"/>
                              <a:gd name="T72" fmla="*/ 501 w 881"/>
                              <a:gd name="T73" fmla="*/ 43 h 159"/>
                              <a:gd name="T74" fmla="*/ 509 w 881"/>
                              <a:gd name="T75" fmla="*/ 34 h 159"/>
                              <a:gd name="T76" fmla="*/ 518 w 881"/>
                              <a:gd name="T77" fmla="*/ 26 h 159"/>
                              <a:gd name="T78" fmla="*/ 527 w 881"/>
                              <a:gd name="T79" fmla="*/ 17 h 159"/>
                              <a:gd name="T80" fmla="*/ 535 w 881"/>
                              <a:gd name="T81" fmla="*/ 8 h 159"/>
                              <a:gd name="T82" fmla="*/ 544 w 881"/>
                              <a:gd name="T83" fmla="*/ 4 h 159"/>
                              <a:gd name="T84" fmla="*/ 570 w 881"/>
                              <a:gd name="T85" fmla="*/ 0 h 159"/>
                              <a:gd name="T86" fmla="*/ 578 w 881"/>
                              <a:gd name="T87" fmla="*/ 8 h 159"/>
                              <a:gd name="T88" fmla="*/ 587 w 881"/>
                              <a:gd name="T89" fmla="*/ 26 h 159"/>
                              <a:gd name="T90" fmla="*/ 596 w 881"/>
                              <a:gd name="T91" fmla="*/ 39 h 159"/>
                              <a:gd name="T92" fmla="*/ 604 w 881"/>
                              <a:gd name="T93" fmla="*/ 51 h 159"/>
                              <a:gd name="T94" fmla="*/ 613 w 881"/>
                              <a:gd name="T95" fmla="*/ 60 h 159"/>
                              <a:gd name="T96" fmla="*/ 622 w 881"/>
                              <a:gd name="T97" fmla="*/ 73 h 159"/>
                              <a:gd name="T98" fmla="*/ 630 w 881"/>
                              <a:gd name="T99" fmla="*/ 86 h 159"/>
                              <a:gd name="T100" fmla="*/ 639 w 881"/>
                              <a:gd name="T101" fmla="*/ 95 h 159"/>
                              <a:gd name="T102" fmla="*/ 647 w 881"/>
                              <a:gd name="T103" fmla="*/ 108 h 159"/>
                              <a:gd name="T104" fmla="*/ 656 w 881"/>
                              <a:gd name="T105" fmla="*/ 116 h 159"/>
                              <a:gd name="T106" fmla="*/ 665 w 881"/>
                              <a:gd name="T107" fmla="*/ 125 h 159"/>
                              <a:gd name="T108" fmla="*/ 673 w 881"/>
                              <a:gd name="T109" fmla="*/ 133 h 159"/>
                              <a:gd name="T110" fmla="*/ 682 w 881"/>
                              <a:gd name="T111" fmla="*/ 142 h 159"/>
                              <a:gd name="T112" fmla="*/ 691 w 881"/>
                              <a:gd name="T113" fmla="*/ 146 h 159"/>
                              <a:gd name="T114" fmla="*/ 699 w 881"/>
                              <a:gd name="T115" fmla="*/ 151 h 159"/>
                              <a:gd name="T116" fmla="*/ 708 w 881"/>
                              <a:gd name="T117" fmla="*/ 155 h 159"/>
                              <a:gd name="T118" fmla="*/ 803 w 881"/>
                              <a:gd name="T11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81" h="159">
                                <a:moveTo>
                                  <a:pt x="0" y="51"/>
                                </a:moveTo>
                                <a:lnTo>
                                  <a:pt x="0" y="56"/>
                                </a:lnTo>
                                <a:lnTo>
                                  <a:pt x="4" y="56"/>
                                </a:lnTo>
                                <a:lnTo>
                                  <a:pt x="4" y="56"/>
                                </a:lnTo>
                                <a:lnTo>
                                  <a:pt x="8" y="56"/>
                                </a:lnTo>
                                <a:lnTo>
                                  <a:pt x="8" y="60"/>
                                </a:lnTo>
                                <a:lnTo>
                                  <a:pt x="13" y="60"/>
                                </a:lnTo>
                                <a:lnTo>
                                  <a:pt x="13" y="60"/>
                                </a:lnTo>
                                <a:lnTo>
                                  <a:pt x="17" y="60"/>
                                </a:lnTo>
                                <a:lnTo>
                                  <a:pt x="17" y="64"/>
                                </a:lnTo>
                                <a:lnTo>
                                  <a:pt x="21" y="64"/>
                                </a:lnTo>
                                <a:lnTo>
                                  <a:pt x="21" y="64"/>
                                </a:lnTo>
                                <a:lnTo>
                                  <a:pt x="26" y="64"/>
                                </a:lnTo>
                                <a:lnTo>
                                  <a:pt x="26" y="69"/>
                                </a:lnTo>
                                <a:lnTo>
                                  <a:pt x="30" y="69"/>
                                </a:lnTo>
                                <a:lnTo>
                                  <a:pt x="30" y="69"/>
                                </a:lnTo>
                                <a:lnTo>
                                  <a:pt x="34" y="69"/>
                                </a:lnTo>
                                <a:lnTo>
                                  <a:pt x="34" y="73"/>
                                </a:lnTo>
                                <a:lnTo>
                                  <a:pt x="39" y="73"/>
                                </a:lnTo>
                                <a:lnTo>
                                  <a:pt x="43" y="73"/>
                                </a:lnTo>
                                <a:lnTo>
                                  <a:pt x="47" y="73"/>
                                </a:lnTo>
                                <a:lnTo>
                                  <a:pt x="47" y="77"/>
                                </a:lnTo>
                                <a:lnTo>
                                  <a:pt x="52" y="77"/>
                                </a:lnTo>
                                <a:lnTo>
                                  <a:pt x="52" y="77"/>
                                </a:lnTo>
                                <a:lnTo>
                                  <a:pt x="56" y="77"/>
                                </a:lnTo>
                                <a:lnTo>
                                  <a:pt x="56" y="82"/>
                                </a:lnTo>
                                <a:lnTo>
                                  <a:pt x="60" y="82"/>
                                </a:lnTo>
                                <a:lnTo>
                                  <a:pt x="60" y="82"/>
                                </a:lnTo>
                                <a:lnTo>
                                  <a:pt x="65" y="82"/>
                                </a:lnTo>
                                <a:lnTo>
                                  <a:pt x="65" y="86"/>
                                </a:lnTo>
                                <a:lnTo>
                                  <a:pt x="69" y="86"/>
                                </a:lnTo>
                                <a:lnTo>
                                  <a:pt x="69" y="90"/>
                                </a:lnTo>
                                <a:lnTo>
                                  <a:pt x="73" y="90"/>
                                </a:lnTo>
                                <a:lnTo>
                                  <a:pt x="73" y="90"/>
                                </a:lnTo>
                                <a:lnTo>
                                  <a:pt x="78" y="90"/>
                                </a:lnTo>
                                <a:lnTo>
                                  <a:pt x="78" y="95"/>
                                </a:lnTo>
                                <a:lnTo>
                                  <a:pt x="82" y="95"/>
                                </a:lnTo>
                                <a:lnTo>
                                  <a:pt x="86" y="95"/>
                                </a:lnTo>
                                <a:lnTo>
                                  <a:pt x="90" y="95"/>
                                </a:lnTo>
                                <a:lnTo>
                                  <a:pt x="90" y="99"/>
                                </a:lnTo>
                                <a:lnTo>
                                  <a:pt x="95" y="99"/>
                                </a:lnTo>
                                <a:lnTo>
                                  <a:pt x="99" y="99"/>
                                </a:lnTo>
                                <a:lnTo>
                                  <a:pt x="103" y="99"/>
                                </a:lnTo>
                                <a:lnTo>
                                  <a:pt x="103" y="103"/>
                                </a:lnTo>
                                <a:lnTo>
                                  <a:pt x="108" y="103"/>
                                </a:lnTo>
                                <a:lnTo>
                                  <a:pt x="112" y="103"/>
                                </a:lnTo>
                                <a:lnTo>
                                  <a:pt x="116" y="103"/>
                                </a:lnTo>
                                <a:lnTo>
                                  <a:pt x="116" y="108"/>
                                </a:lnTo>
                                <a:lnTo>
                                  <a:pt x="121" y="108"/>
                                </a:lnTo>
                                <a:lnTo>
                                  <a:pt x="129" y="108"/>
                                </a:lnTo>
                                <a:lnTo>
                                  <a:pt x="134" y="108"/>
                                </a:lnTo>
                                <a:lnTo>
                                  <a:pt x="134" y="112"/>
                                </a:lnTo>
                                <a:lnTo>
                                  <a:pt x="138" y="112"/>
                                </a:lnTo>
                                <a:lnTo>
                                  <a:pt x="147" y="112"/>
                                </a:lnTo>
                                <a:lnTo>
                                  <a:pt x="151" y="112"/>
                                </a:lnTo>
                                <a:lnTo>
                                  <a:pt x="151" y="116"/>
                                </a:lnTo>
                                <a:lnTo>
                                  <a:pt x="155" y="116"/>
                                </a:lnTo>
                                <a:lnTo>
                                  <a:pt x="160" y="116"/>
                                </a:lnTo>
                                <a:lnTo>
                                  <a:pt x="164" y="116"/>
                                </a:lnTo>
                                <a:lnTo>
                                  <a:pt x="164" y="120"/>
                                </a:lnTo>
                                <a:lnTo>
                                  <a:pt x="168" y="120"/>
                                </a:lnTo>
                                <a:lnTo>
                                  <a:pt x="173" y="120"/>
                                </a:lnTo>
                                <a:lnTo>
                                  <a:pt x="177" y="120"/>
                                </a:lnTo>
                                <a:lnTo>
                                  <a:pt x="177" y="125"/>
                                </a:lnTo>
                                <a:lnTo>
                                  <a:pt x="181" y="125"/>
                                </a:lnTo>
                                <a:lnTo>
                                  <a:pt x="194" y="125"/>
                                </a:lnTo>
                                <a:lnTo>
                                  <a:pt x="198" y="125"/>
                                </a:lnTo>
                                <a:lnTo>
                                  <a:pt x="198" y="129"/>
                                </a:lnTo>
                                <a:lnTo>
                                  <a:pt x="203" y="129"/>
                                </a:lnTo>
                                <a:lnTo>
                                  <a:pt x="229" y="129"/>
                                </a:lnTo>
                                <a:lnTo>
                                  <a:pt x="233" y="129"/>
                                </a:lnTo>
                                <a:lnTo>
                                  <a:pt x="233" y="133"/>
                                </a:lnTo>
                                <a:lnTo>
                                  <a:pt x="237" y="133"/>
                                </a:lnTo>
                                <a:lnTo>
                                  <a:pt x="298" y="133"/>
                                </a:lnTo>
                                <a:lnTo>
                                  <a:pt x="302" y="133"/>
                                </a:lnTo>
                                <a:lnTo>
                                  <a:pt x="302" y="129"/>
                                </a:lnTo>
                                <a:lnTo>
                                  <a:pt x="306" y="129"/>
                                </a:lnTo>
                                <a:lnTo>
                                  <a:pt x="324" y="129"/>
                                </a:lnTo>
                                <a:lnTo>
                                  <a:pt x="328" y="129"/>
                                </a:lnTo>
                                <a:lnTo>
                                  <a:pt x="328" y="125"/>
                                </a:lnTo>
                                <a:lnTo>
                                  <a:pt x="332" y="125"/>
                                </a:lnTo>
                                <a:lnTo>
                                  <a:pt x="341" y="125"/>
                                </a:lnTo>
                                <a:lnTo>
                                  <a:pt x="345" y="125"/>
                                </a:lnTo>
                                <a:lnTo>
                                  <a:pt x="345" y="120"/>
                                </a:lnTo>
                                <a:lnTo>
                                  <a:pt x="350" y="120"/>
                                </a:lnTo>
                                <a:lnTo>
                                  <a:pt x="354" y="120"/>
                                </a:lnTo>
                                <a:lnTo>
                                  <a:pt x="358" y="120"/>
                                </a:lnTo>
                                <a:lnTo>
                                  <a:pt x="358" y="116"/>
                                </a:lnTo>
                                <a:lnTo>
                                  <a:pt x="362" y="116"/>
                                </a:lnTo>
                                <a:lnTo>
                                  <a:pt x="362" y="116"/>
                                </a:lnTo>
                                <a:lnTo>
                                  <a:pt x="367" y="116"/>
                                </a:lnTo>
                                <a:lnTo>
                                  <a:pt x="367" y="112"/>
                                </a:lnTo>
                                <a:lnTo>
                                  <a:pt x="371" y="112"/>
                                </a:lnTo>
                                <a:lnTo>
                                  <a:pt x="371" y="108"/>
                                </a:lnTo>
                                <a:lnTo>
                                  <a:pt x="375" y="108"/>
                                </a:lnTo>
                                <a:lnTo>
                                  <a:pt x="375" y="108"/>
                                </a:lnTo>
                                <a:lnTo>
                                  <a:pt x="380" y="108"/>
                                </a:lnTo>
                                <a:lnTo>
                                  <a:pt x="380" y="103"/>
                                </a:lnTo>
                                <a:lnTo>
                                  <a:pt x="384" y="103"/>
                                </a:lnTo>
                                <a:lnTo>
                                  <a:pt x="384" y="103"/>
                                </a:lnTo>
                                <a:lnTo>
                                  <a:pt x="388" y="103"/>
                                </a:lnTo>
                                <a:lnTo>
                                  <a:pt x="388" y="99"/>
                                </a:lnTo>
                                <a:lnTo>
                                  <a:pt x="393" y="99"/>
                                </a:lnTo>
                                <a:lnTo>
                                  <a:pt x="397" y="99"/>
                                </a:lnTo>
                                <a:lnTo>
                                  <a:pt x="401" y="99"/>
                                </a:lnTo>
                                <a:lnTo>
                                  <a:pt x="401" y="95"/>
                                </a:lnTo>
                                <a:lnTo>
                                  <a:pt x="406" y="95"/>
                                </a:lnTo>
                                <a:lnTo>
                                  <a:pt x="406" y="90"/>
                                </a:lnTo>
                                <a:lnTo>
                                  <a:pt x="410" y="90"/>
                                </a:lnTo>
                                <a:lnTo>
                                  <a:pt x="410" y="90"/>
                                </a:lnTo>
                                <a:lnTo>
                                  <a:pt x="414" y="90"/>
                                </a:lnTo>
                                <a:lnTo>
                                  <a:pt x="414" y="86"/>
                                </a:lnTo>
                                <a:lnTo>
                                  <a:pt x="419" y="86"/>
                                </a:lnTo>
                                <a:lnTo>
                                  <a:pt x="419" y="82"/>
                                </a:lnTo>
                                <a:lnTo>
                                  <a:pt x="423" y="82"/>
                                </a:lnTo>
                                <a:lnTo>
                                  <a:pt x="423" y="82"/>
                                </a:lnTo>
                                <a:lnTo>
                                  <a:pt x="427" y="82"/>
                                </a:lnTo>
                                <a:lnTo>
                                  <a:pt x="427" y="77"/>
                                </a:lnTo>
                                <a:lnTo>
                                  <a:pt x="432" y="77"/>
                                </a:lnTo>
                                <a:lnTo>
                                  <a:pt x="432" y="77"/>
                                </a:lnTo>
                                <a:lnTo>
                                  <a:pt x="436" y="77"/>
                                </a:lnTo>
                                <a:lnTo>
                                  <a:pt x="436" y="73"/>
                                </a:lnTo>
                                <a:lnTo>
                                  <a:pt x="440" y="73"/>
                                </a:lnTo>
                                <a:lnTo>
                                  <a:pt x="445" y="73"/>
                                </a:lnTo>
                                <a:lnTo>
                                  <a:pt x="449" y="73"/>
                                </a:lnTo>
                                <a:lnTo>
                                  <a:pt x="449" y="69"/>
                                </a:lnTo>
                                <a:lnTo>
                                  <a:pt x="453" y="69"/>
                                </a:lnTo>
                                <a:lnTo>
                                  <a:pt x="453" y="69"/>
                                </a:lnTo>
                                <a:lnTo>
                                  <a:pt x="457" y="69"/>
                                </a:lnTo>
                                <a:lnTo>
                                  <a:pt x="457" y="64"/>
                                </a:lnTo>
                                <a:lnTo>
                                  <a:pt x="462" y="64"/>
                                </a:lnTo>
                                <a:lnTo>
                                  <a:pt x="466" y="64"/>
                                </a:lnTo>
                                <a:lnTo>
                                  <a:pt x="470" y="64"/>
                                </a:lnTo>
                                <a:lnTo>
                                  <a:pt x="470" y="60"/>
                                </a:lnTo>
                                <a:lnTo>
                                  <a:pt x="475" y="60"/>
                                </a:lnTo>
                                <a:lnTo>
                                  <a:pt x="475" y="60"/>
                                </a:lnTo>
                                <a:lnTo>
                                  <a:pt x="479" y="60"/>
                                </a:lnTo>
                                <a:lnTo>
                                  <a:pt x="479" y="56"/>
                                </a:lnTo>
                                <a:lnTo>
                                  <a:pt x="483" y="56"/>
                                </a:lnTo>
                                <a:lnTo>
                                  <a:pt x="483" y="56"/>
                                </a:lnTo>
                                <a:lnTo>
                                  <a:pt x="488" y="56"/>
                                </a:lnTo>
                                <a:lnTo>
                                  <a:pt x="488" y="51"/>
                                </a:lnTo>
                                <a:lnTo>
                                  <a:pt x="492" y="51"/>
                                </a:lnTo>
                                <a:lnTo>
                                  <a:pt x="492" y="47"/>
                                </a:lnTo>
                                <a:lnTo>
                                  <a:pt x="496" y="47"/>
                                </a:lnTo>
                                <a:lnTo>
                                  <a:pt x="496" y="47"/>
                                </a:lnTo>
                                <a:lnTo>
                                  <a:pt x="501" y="47"/>
                                </a:lnTo>
                                <a:lnTo>
                                  <a:pt x="501" y="43"/>
                                </a:lnTo>
                                <a:lnTo>
                                  <a:pt x="505" y="43"/>
                                </a:lnTo>
                                <a:lnTo>
                                  <a:pt x="505" y="39"/>
                                </a:lnTo>
                                <a:lnTo>
                                  <a:pt x="509" y="39"/>
                                </a:lnTo>
                                <a:lnTo>
                                  <a:pt x="509" y="34"/>
                                </a:lnTo>
                                <a:lnTo>
                                  <a:pt x="514" y="34"/>
                                </a:lnTo>
                                <a:lnTo>
                                  <a:pt x="514" y="30"/>
                                </a:lnTo>
                                <a:lnTo>
                                  <a:pt x="518" y="30"/>
                                </a:lnTo>
                                <a:lnTo>
                                  <a:pt x="518" y="26"/>
                                </a:lnTo>
                                <a:lnTo>
                                  <a:pt x="522" y="26"/>
                                </a:lnTo>
                                <a:lnTo>
                                  <a:pt x="522" y="21"/>
                                </a:lnTo>
                                <a:lnTo>
                                  <a:pt x="527" y="21"/>
                                </a:lnTo>
                                <a:lnTo>
                                  <a:pt x="527" y="17"/>
                                </a:lnTo>
                                <a:lnTo>
                                  <a:pt x="531" y="17"/>
                                </a:lnTo>
                                <a:lnTo>
                                  <a:pt x="531" y="13"/>
                                </a:lnTo>
                                <a:lnTo>
                                  <a:pt x="535" y="13"/>
                                </a:lnTo>
                                <a:lnTo>
                                  <a:pt x="535" y="8"/>
                                </a:lnTo>
                                <a:lnTo>
                                  <a:pt x="540" y="8"/>
                                </a:lnTo>
                                <a:lnTo>
                                  <a:pt x="540" y="8"/>
                                </a:lnTo>
                                <a:lnTo>
                                  <a:pt x="544" y="8"/>
                                </a:lnTo>
                                <a:lnTo>
                                  <a:pt x="544" y="4"/>
                                </a:lnTo>
                                <a:lnTo>
                                  <a:pt x="548" y="4"/>
                                </a:lnTo>
                                <a:lnTo>
                                  <a:pt x="548" y="0"/>
                                </a:lnTo>
                                <a:lnTo>
                                  <a:pt x="552" y="0"/>
                                </a:lnTo>
                                <a:lnTo>
                                  <a:pt x="570" y="0"/>
                                </a:lnTo>
                                <a:lnTo>
                                  <a:pt x="574" y="0"/>
                                </a:lnTo>
                                <a:lnTo>
                                  <a:pt x="574" y="4"/>
                                </a:lnTo>
                                <a:lnTo>
                                  <a:pt x="578" y="4"/>
                                </a:lnTo>
                                <a:lnTo>
                                  <a:pt x="578" y="8"/>
                                </a:lnTo>
                                <a:lnTo>
                                  <a:pt x="583" y="8"/>
                                </a:lnTo>
                                <a:lnTo>
                                  <a:pt x="583" y="17"/>
                                </a:lnTo>
                                <a:lnTo>
                                  <a:pt x="587" y="17"/>
                                </a:lnTo>
                                <a:lnTo>
                                  <a:pt x="587" y="26"/>
                                </a:lnTo>
                                <a:lnTo>
                                  <a:pt x="591" y="26"/>
                                </a:lnTo>
                                <a:lnTo>
                                  <a:pt x="591" y="34"/>
                                </a:lnTo>
                                <a:lnTo>
                                  <a:pt x="596" y="34"/>
                                </a:lnTo>
                                <a:lnTo>
                                  <a:pt x="596" y="39"/>
                                </a:lnTo>
                                <a:lnTo>
                                  <a:pt x="600" y="39"/>
                                </a:lnTo>
                                <a:lnTo>
                                  <a:pt x="600" y="47"/>
                                </a:lnTo>
                                <a:lnTo>
                                  <a:pt x="604" y="47"/>
                                </a:lnTo>
                                <a:lnTo>
                                  <a:pt x="604" y="51"/>
                                </a:lnTo>
                                <a:lnTo>
                                  <a:pt x="609" y="51"/>
                                </a:lnTo>
                                <a:lnTo>
                                  <a:pt x="609" y="56"/>
                                </a:lnTo>
                                <a:lnTo>
                                  <a:pt x="613" y="56"/>
                                </a:lnTo>
                                <a:lnTo>
                                  <a:pt x="613" y="60"/>
                                </a:lnTo>
                                <a:lnTo>
                                  <a:pt x="617" y="60"/>
                                </a:lnTo>
                                <a:lnTo>
                                  <a:pt x="617" y="69"/>
                                </a:lnTo>
                                <a:lnTo>
                                  <a:pt x="622" y="69"/>
                                </a:lnTo>
                                <a:lnTo>
                                  <a:pt x="622" y="73"/>
                                </a:lnTo>
                                <a:lnTo>
                                  <a:pt x="626" y="73"/>
                                </a:lnTo>
                                <a:lnTo>
                                  <a:pt x="626" y="82"/>
                                </a:lnTo>
                                <a:lnTo>
                                  <a:pt x="630" y="82"/>
                                </a:lnTo>
                                <a:lnTo>
                                  <a:pt x="630" y="86"/>
                                </a:lnTo>
                                <a:lnTo>
                                  <a:pt x="635" y="86"/>
                                </a:lnTo>
                                <a:lnTo>
                                  <a:pt x="635" y="90"/>
                                </a:lnTo>
                                <a:lnTo>
                                  <a:pt x="639" y="90"/>
                                </a:lnTo>
                                <a:lnTo>
                                  <a:pt x="639" y="95"/>
                                </a:lnTo>
                                <a:lnTo>
                                  <a:pt x="643" y="95"/>
                                </a:lnTo>
                                <a:lnTo>
                                  <a:pt x="643" y="103"/>
                                </a:lnTo>
                                <a:lnTo>
                                  <a:pt x="647" y="103"/>
                                </a:lnTo>
                                <a:lnTo>
                                  <a:pt x="647" y="108"/>
                                </a:lnTo>
                                <a:lnTo>
                                  <a:pt x="652" y="108"/>
                                </a:lnTo>
                                <a:lnTo>
                                  <a:pt x="652" y="112"/>
                                </a:lnTo>
                                <a:lnTo>
                                  <a:pt x="656" y="112"/>
                                </a:lnTo>
                                <a:lnTo>
                                  <a:pt x="656" y="116"/>
                                </a:lnTo>
                                <a:lnTo>
                                  <a:pt x="660" y="116"/>
                                </a:lnTo>
                                <a:lnTo>
                                  <a:pt x="660" y="120"/>
                                </a:lnTo>
                                <a:lnTo>
                                  <a:pt x="665" y="120"/>
                                </a:lnTo>
                                <a:lnTo>
                                  <a:pt x="665" y="125"/>
                                </a:lnTo>
                                <a:lnTo>
                                  <a:pt x="669" y="125"/>
                                </a:lnTo>
                                <a:lnTo>
                                  <a:pt x="669" y="129"/>
                                </a:lnTo>
                                <a:lnTo>
                                  <a:pt x="673" y="129"/>
                                </a:lnTo>
                                <a:lnTo>
                                  <a:pt x="673" y="133"/>
                                </a:lnTo>
                                <a:lnTo>
                                  <a:pt x="678" y="133"/>
                                </a:lnTo>
                                <a:lnTo>
                                  <a:pt x="678" y="138"/>
                                </a:lnTo>
                                <a:lnTo>
                                  <a:pt x="682" y="138"/>
                                </a:lnTo>
                                <a:lnTo>
                                  <a:pt x="682" y="142"/>
                                </a:lnTo>
                                <a:lnTo>
                                  <a:pt x="686" y="142"/>
                                </a:lnTo>
                                <a:lnTo>
                                  <a:pt x="686" y="142"/>
                                </a:lnTo>
                                <a:lnTo>
                                  <a:pt x="691" y="142"/>
                                </a:lnTo>
                                <a:lnTo>
                                  <a:pt x="691" y="146"/>
                                </a:lnTo>
                                <a:lnTo>
                                  <a:pt x="695" y="146"/>
                                </a:lnTo>
                                <a:lnTo>
                                  <a:pt x="695" y="146"/>
                                </a:lnTo>
                                <a:lnTo>
                                  <a:pt x="699" y="146"/>
                                </a:lnTo>
                                <a:lnTo>
                                  <a:pt x="699" y="151"/>
                                </a:lnTo>
                                <a:lnTo>
                                  <a:pt x="704" y="151"/>
                                </a:lnTo>
                                <a:lnTo>
                                  <a:pt x="704" y="151"/>
                                </a:lnTo>
                                <a:lnTo>
                                  <a:pt x="708" y="151"/>
                                </a:lnTo>
                                <a:lnTo>
                                  <a:pt x="708" y="155"/>
                                </a:lnTo>
                                <a:lnTo>
                                  <a:pt x="712" y="155"/>
                                </a:lnTo>
                                <a:lnTo>
                                  <a:pt x="799" y="155"/>
                                </a:lnTo>
                                <a:lnTo>
                                  <a:pt x="803" y="155"/>
                                </a:lnTo>
                                <a:lnTo>
                                  <a:pt x="803" y="159"/>
                                </a:lnTo>
                                <a:lnTo>
                                  <a:pt x="807" y="159"/>
                                </a:lnTo>
                                <a:lnTo>
                                  <a:pt x="881" y="15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20"/>
                        <wps:cNvSpPr>
                          <a:spLocks/>
                        </wps:cNvSpPr>
                        <wps:spPr bwMode="auto">
                          <a:xfrm>
                            <a:off x="409586" y="1029636"/>
                            <a:ext cx="1104900" cy="583565"/>
                          </a:xfrm>
                          <a:custGeom>
                            <a:avLst/>
                            <a:gdLst>
                              <a:gd name="T0" fmla="*/ 108 w 1740"/>
                              <a:gd name="T1" fmla="*/ 915 h 919"/>
                              <a:gd name="T2" fmla="*/ 233 w 1740"/>
                              <a:gd name="T3" fmla="*/ 915 h 919"/>
                              <a:gd name="T4" fmla="*/ 254 w 1740"/>
                              <a:gd name="T5" fmla="*/ 919 h 919"/>
                              <a:gd name="T6" fmla="*/ 319 w 1740"/>
                              <a:gd name="T7" fmla="*/ 911 h 919"/>
                              <a:gd name="T8" fmla="*/ 427 w 1740"/>
                              <a:gd name="T9" fmla="*/ 911 h 919"/>
                              <a:gd name="T10" fmla="*/ 518 w 1740"/>
                              <a:gd name="T11" fmla="*/ 902 h 919"/>
                              <a:gd name="T12" fmla="*/ 539 w 1740"/>
                              <a:gd name="T13" fmla="*/ 898 h 919"/>
                              <a:gd name="T14" fmla="*/ 565 w 1740"/>
                              <a:gd name="T15" fmla="*/ 898 h 919"/>
                              <a:gd name="T16" fmla="*/ 596 w 1740"/>
                              <a:gd name="T17" fmla="*/ 889 h 919"/>
                              <a:gd name="T18" fmla="*/ 626 w 1740"/>
                              <a:gd name="T19" fmla="*/ 881 h 919"/>
                              <a:gd name="T20" fmla="*/ 643 w 1740"/>
                              <a:gd name="T21" fmla="*/ 863 h 919"/>
                              <a:gd name="T22" fmla="*/ 691 w 1740"/>
                              <a:gd name="T23" fmla="*/ 855 h 919"/>
                              <a:gd name="T24" fmla="*/ 712 w 1740"/>
                              <a:gd name="T25" fmla="*/ 842 h 919"/>
                              <a:gd name="T26" fmla="*/ 811 w 1740"/>
                              <a:gd name="T27" fmla="*/ 842 h 919"/>
                              <a:gd name="T28" fmla="*/ 829 w 1740"/>
                              <a:gd name="T29" fmla="*/ 833 h 919"/>
                              <a:gd name="T30" fmla="*/ 850 w 1740"/>
                              <a:gd name="T31" fmla="*/ 816 h 919"/>
                              <a:gd name="T32" fmla="*/ 876 w 1740"/>
                              <a:gd name="T33" fmla="*/ 794 h 919"/>
                              <a:gd name="T34" fmla="*/ 893 w 1740"/>
                              <a:gd name="T35" fmla="*/ 777 h 919"/>
                              <a:gd name="T36" fmla="*/ 911 w 1740"/>
                              <a:gd name="T37" fmla="*/ 755 h 919"/>
                              <a:gd name="T38" fmla="*/ 928 w 1740"/>
                              <a:gd name="T39" fmla="*/ 734 h 919"/>
                              <a:gd name="T40" fmla="*/ 945 w 1740"/>
                              <a:gd name="T41" fmla="*/ 708 h 919"/>
                              <a:gd name="T42" fmla="*/ 963 w 1740"/>
                              <a:gd name="T43" fmla="*/ 695 h 919"/>
                              <a:gd name="T44" fmla="*/ 980 w 1740"/>
                              <a:gd name="T45" fmla="*/ 708 h 919"/>
                              <a:gd name="T46" fmla="*/ 1019 w 1740"/>
                              <a:gd name="T47" fmla="*/ 717 h 919"/>
                              <a:gd name="T48" fmla="*/ 1036 w 1740"/>
                              <a:gd name="T49" fmla="*/ 725 h 919"/>
                              <a:gd name="T50" fmla="*/ 1053 w 1740"/>
                              <a:gd name="T51" fmla="*/ 721 h 919"/>
                              <a:gd name="T52" fmla="*/ 1071 w 1740"/>
                              <a:gd name="T53" fmla="*/ 738 h 919"/>
                              <a:gd name="T54" fmla="*/ 1088 w 1740"/>
                              <a:gd name="T55" fmla="*/ 755 h 919"/>
                              <a:gd name="T56" fmla="*/ 1105 w 1740"/>
                              <a:gd name="T57" fmla="*/ 768 h 919"/>
                              <a:gd name="T58" fmla="*/ 1135 w 1740"/>
                              <a:gd name="T59" fmla="*/ 764 h 919"/>
                              <a:gd name="T60" fmla="*/ 1157 w 1740"/>
                              <a:gd name="T61" fmla="*/ 781 h 919"/>
                              <a:gd name="T62" fmla="*/ 1178 w 1740"/>
                              <a:gd name="T63" fmla="*/ 794 h 919"/>
                              <a:gd name="T64" fmla="*/ 1217 w 1740"/>
                              <a:gd name="T65" fmla="*/ 794 h 919"/>
                              <a:gd name="T66" fmla="*/ 1239 w 1740"/>
                              <a:gd name="T67" fmla="*/ 799 h 919"/>
                              <a:gd name="T68" fmla="*/ 1256 w 1740"/>
                              <a:gd name="T69" fmla="*/ 799 h 919"/>
                              <a:gd name="T70" fmla="*/ 1286 w 1740"/>
                              <a:gd name="T71" fmla="*/ 799 h 919"/>
                              <a:gd name="T72" fmla="*/ 1304 w 1740"/>
                              <a:gd name="T73" fmla="*/ 777 h 919"/>
                              <a:gd name="T74" fmla="*/ 1321 w 1740"/>
                              <a:gd name="T75" fmla="*/ 747 h 919"/>
                              <a:gd name="T76" fmla="*/ 1343 w 1740"/>
                              <a:gd name="T77" fmla="*/ 755 h 919"/>
                              <a:gd name="T78" fmla="*/ 1360 w 1740"/>
                              <a:gd name="T79" fmla="*/ 730 h 919"/>
                              <a:gd name="T80" fmla="*/ 1377 w 1740"/>
                              <a:gd name="T81" fmla="*/ 721 h 919"/>
                              <a:gd name="T82" fmla="*/ 1394 w 1740"/>
                              <a:gd name="T83" fmla="*/ 691 h 919"/>
                              <a:gd name="T84" fmla="*/ 1412 w 1740"/>
                              <a:gd name="T85" fmla="*/ 643 h 919"/>
                              <a:gd name="T86" fmla="*/ 1429 w 1740"/>
                              <a:gd name="T87" fmla="*/ 617 h 919"/>
                              <a:gd name="T88" fmla="*/ 1446 w 1740"/>
                              <a:gd name="T89" fmla="*/ 592 h 919"/>
                              <a:gd name="T90" fmla="*/ 1463 w 1740"/>
                              <a:gd name="T91" fmla="*/ 557 h 919"/>
                              <a:gd name="T92" fmla="*/ 1481 w 1740"/>
                              <a:gd name="T93" fmla="*/ 522 h 919"/>
                              <a:gd name="T94" fmla="*/ 1498 w 1740"/>
                              <a:gd name="T95" fmla="*/ 497 h 919"/>
                              <a:gd name="T96" fmla="*/ 1515 w 1740"/>
                              <a:gd name="T97" fmla="*/ 462 h 919"/>
                              <a:gd name="T98" fmla="*/ 1533 w 1740"/>
                              <a:gd name="T99" fmla="*/ 432 h 919"/>
                              <a:gd name="T100" fmla="*/ 1550 w 1740"/>
                              <a:gd name="T101" fmla="*/ 410 h 919"/>
                              <a:gd name="T102" fmla="*/ 1567 w 1740"/>
                              <a:gd name="T103" fmla="*/ 380 h 919"/>
                              <a:gd name="T104" fmla="*/ 1584 w 1740"/>
                              <a:gd name="T105" fmla="*/ 350 h 919"/>
                              <a:gd name="T106" fmla="*/ 1602 w 1740"/>
                              <a:gd name="T107" fmla="*/ 320 h 919"/>
                              <a:gd name="T108" fmla="*/ 1619 w 1740"/>
                              <a:gd name="T109" fmla="*/ 285 h 919"/>
                              <a:gd name="T110" fmla="*/ 1636 w 1740"/>
                              <a:gd name="T111" fmla="*/ 251 h 919"/>
                              <a:gd name="T112" fmla="*/ 1653 w 1740"/>
                              <a:gd name="T113" fmla="*/ 216 h 919"/>
                              <a:gd name="T114" fmla="*/ 1671 w 1740"/>
                              <a:gd name="T115" fmla="*/ 177 h 919"/>
                              <a:gd name="T116" fmla="*/ 1688 w 1740"/>
                              <a:gd name="T117" fmla="*/ 134 h 919"/>
                              <a:gd name="T118" fmla="*/ 1705 w 1740"/>
                              <a:gd name="T119" fmla="*/ 95 h 919"/>
                              <a:gd name="T120" fmla="*/ 1723 w 1740"/>
                              <a:gd name="T121" fmla="*/ 52 h 919"/>
                              <a:gd name="T122" fmla="*/ 1740 w 1740"/>
                              <a:gd name="T123" fmla="*/ 0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40" h="919">
                                <a:moveTo>
                                  <a:pt x="0" y="919"/>
                                </a:moveTo>
                                <a:lnTo>
                                  <a:pt x="0" y="919"/>
                                </a:lnTo>
                                <a:lnTo>
                                  <a:pt x="4" y="919"/>
                                </a:lnTo>
                                <a:lnTo>
                                  <a:pt x="90" y="919"/>
                                </a:lnTo>
                                <a:lnTo>
                                  <a:pt x="95" y="919"/>
                                </a:lnTo>
                                <a:lnTo>
                                  <a:pt x="95" y="915"/>
                                </a:lnTo>
                                <a:lnTo>
                                  <a:pt x="99" y="915"/>
                                </a:lnTo>
                                <a:lnTo>
                                  <a:pt x="108" y="915"/>
                                </a:lnTo>
                                <a:lnTo>
                                  <a:pt x="112" y="915"/>
                                </a:lnTo>
                                <a:lnTo>
                                  <a:pt x="112" y="919"/>
                                </a:lnTo>
                                <a:lnTo>
                                  <a:pt x="116" y="919"/>
                                </a:lnTo>
                                <a:lnTo>
                                  <a:pt x="224" y="919"/>
                                </a:lnTo>
                                <a:lnTo>
                                  <a:pt x="229" y="919"/>
                                </a:lnTo>
                                <a:lnTo>
                                  <a:pt x="229" y="915"/>
                                </a:lnTo>
                                <a:lnTo>
                                  <a:pt x="233" y="915"/>
                                </a:lnTo>
                                <a:lnTo>
                                  <a:pt x="233" y="915"/>
                                </a:lnTo>
                                <a:lnTo>
                                  <a:pt x="237" y="915"/>
                                </a:lnTo>
                                <a:lnTo>
                                  <a:pt x="237" y="911"/>
                                </a:lnTo>
                                <a:lnTo>
                                  <a:pt x="241" y="911"/>
                                </a:lnTo>
                                <a:lnTo>
                                  <a:pt x="246" y="911"/>
                                </a:lnTo>
                                <a:lnTo>
                                  <a:pt x="250" y="911"/>
                                </a:lnTo>
                                <a:lnTo>
                                  <a:pt x="250" y="915"/>
                                </a:lnTo>
                                <a:lnTo>
                                  <a:pt x="254" y="915"/>
                                </a:lnTo>
                                <a:lnTo>
                                  <a:pt x="254" y="919"/>
                                </a:lnTo>
                                <a:lnTo>
                                  <a:pt x="259" y="919"/>
                                </a:lnTo>
                                <a:lnTo>
                                  <a:pt x="306" y="919"/>
                                </a:lnTo>
                                <a:lnTo>
                                  <a:pt x="311" y="919"/>
                                </a:lnTo>
                                <a:lnTo>
                                  <a:pt x="311" y="915"/>
                                </a:lnTo>
                                <a:lnTo>
                                  <a:pt x="315" y="915"/>
                                </a:lnTo>
                                <a:lnTo>
                                  <a:pt x="315" y="915"/>
                                </a:lnTo>
                                <a:lnTo>
                                  <a:pt x="319" y="915"/>
                                </a:lnTo>
                                <a:lnTo>
                                  <a:pt x="319" y="911"/>
                                </a:lnTo>
                                <a:lnTo>
                                  <a:pt x="324" y="911"/>
                                </a:lnTo>
                                <a:lnTo>
                                  <a:pt x="324" y="911"/>
                                </a:lnTo>
                                <a:lnTo>
                                  <a:pt x="328" y="911"/>
                                </a:lnTo>
                                <a:lnTo>
                                  <a:pt x="328" y="915"/>
                                </a:lnTo>
                                <a:lnTo>
                                  <a:pt x="332" y="915"/>
                                </a:lnTo>
                                <a:lnTo>
                                  <a:pt x="423" y="915"/>
                                </a:lnTo>
                                <a:lnTo>
                                  <a:pt x="427" y="915"/>
                                </a:lnTo>
                                <a:lnTo>
                                  <a:pt x="427" y="911"/>
                                </a:lnTo>
                                <a:lnTo>
                                  <a:pt x="431" y="911"/>
                                </a:lnTo>
                                <a:lnTo>
                                  <a:pt x="475" y="911"/>
                                </a:lnTo>
                                <a:lnTo>
                                  <a:pt x="479" y="911"/>
                                </a:lnTo>
                                <a:lnTo>
                                  <a:pt x="479" y="907"/>
                                </a:lnTo>
                                <a:lnTo>
                                  <a:pt x="483" y="907"/>
                                </a:lnTo>
                                <a:lnTo>
                                  <a:pt x="514" y="907"/>
                                </a:lnTo>
                                <a:lnTo>
                                  <a:pt x="518" y="907"/>
                                </a:lnTo>
                                <a:lnTo>
                                  <a:pt x="518" y="902"/>
                                </a:lnTo>
                                <a:lnTo>
                                  <a:pt x="522" y="902"/>
                                </a:lnTo>
                                <a:lnTo>
                                  <a:pt x="522" y="898"/>
                                </a:lnTo>
                                <a:lnTo>
                                  <a:pt x="526" y="898"/>
                                </a:lnTo>
                                <a:lnTo>
                                  <a:pt x="531" y="898"/>
                                </a:lnTo>
                                <a:lnTo>
                                  <a:pt x="535" y="898"/>
                                </a:lnTo>
                                <a:lnTo>
                                  <a:pt x="535" y="894"/>
                                </a:lnTo>
                                <a:lnTo>
                                  <a:pt x="539" y="894"/>
                                </a:lnTo>
                                <a:lnTo>
                                  <a:pt x="539" y="898"/>
                                </a:lnTo>
                                <a:lnTo>
                                  <a:pt x="544" y="898"/>
                                </a:lnTo>
                                <a:lnTo>
                                  <a:pt x="544" y="898"/>
                                </a:lnTo>
                                <a:lnTo>
                                  <a:pt x="548" y="898"/>
                                </a:lnTo>
                                <a:lnTo>
                                  <a:pt x="548" y="902"/>
                                </a:lnTo>
                                <a:lnTo>
                                  <a:pt x="552" y="902"/>
                                </a:lnTo>
                                <a:lnTo>
                                  <a:pt x="561" y="902"/>
                                </a:lnTo>
                                <a:lnTo>
                                  <a:pt x="565" y="902"/>
                                </a:lnTo>
                                <a:lnTo>
                                  <a:pt x="565" y="898"/>
                                </a:lnTo>
                                <a:lnTo>
                                  <a:pt x="570" y="898"/>
                                </a:lnTo>
                                <a:lnTo>
                                  <a:pt x="574" y="898"/>
                                </a:lnTo>
                                <a:lnTo>
                                  <a:pt x="578" y="898"/>
                                </a:lnTo>
                                <a:lnTo>
                                  <a:pt x="578" y="894"/>
                                </a:lnTo>
                                <a:lnTo>
                                  <a:pt x="583" y="894"/>
                                </a:lnTo>
                                <a:lnTo>
                                  <a:pt x="591" y="894"/>
                                </a:lnTo>
                                <a:lnTo>
                                  <a:pt x="596" y="894"/>
                                </a:lnTo>
                                <a:lnTo>
                                  <a:pt x="596" y="889"/>
                                </a:lnTo>
                                <a:lnTo>
                                  <a:pt x="600" y="889"/>
                                </a:lnTo>
                                <a:lnTo>
                                  <a:pt x="609" y="889"/>
                                </a:lnTo>
                                <a:lnTo>
                                  <a:pt x="613" y="889"/>
                                </a:lnTo>
                                <a:lnTo>
                                  <a:pt x="613" y="885"/>
                                </a:lnTo>
                                <a:lnTo>
                                  <a:pt x="617" y="885"/>
                                </a:lnTo>
                                <a:lnTo>
                                  <a:pt x="621" y="885"/>
                                </a:lnTo>
                                <a:lnTo>
                                  <a:pt x="626" y="885"/>
                                </a:lnTo>
                                <a:lnTo>
                                  <a:pt x="626" y="881"/>
                                </a:lnTo>
                                <a:lnTo>
                                  <a:pt x="630" y="881"/>
                                </a:lnTo>
                                <a:lnTo>
                                  <a:pt x="630" y="876"/>
                                </a:lnTo>
                                <a:lnTo>
                                  <a:pt x="634" y="876"/>
                                </a:lnTo>
                                <a:lnTo>
                                  <a:pt x="634" y="872"/>
                                </a:lnTo>
                                <a:lnTo>
                                  <a:pt x="639" y="872"/>
                                </a:lnTo>
                                <a:lnTo>
                                  <a:pt x="639" y="868"/>
                                </a:lnTo>
                                <a:lnTo>
                                  <a:pt x="643" y="868"/>
                                </a:lnTo>
                                <a:lnTo>
                                  <a:pt x="643" y="863"/>
                                </a:lnTo>
                                <a:lnTo>
                                  <a:pt x="647" y="863"/>
                                </a:lnTo>
                                <a:lnTo>
                                  <a:pt x="669" y="863"/>
                                </a:lnTo>
                                <a:lnTo>
                                  <a:pt x="673" y="863"/>
                                </a:lnTo>
                                <a:lnTo>
                                  <a:pt x="673" y="859"/>
                                </a:lnTo>
                                <a:lnTo>
                                  <a:pt x="678" y="859"/>
                                </a:lnTo>
                                <a:lnTo>
                                  <a:pt x="686" y="859"/>
                                </a:lnTo>
                                <a:lnTo>
                                  <a:pt x="691" y="859"/>
                                </a:lnTo>
                                <a:lnTo>
                                  <a:pt x="691" y="855"/>
                                </a:lnTo>
                                <a:lnTo>
                                  <a:pt x="695" y="855"/>
                                </a:lnTo>
                                <a:lnTo>
                                  <a:pt x="695" y="850"/>
                                </a:lnTo>
                                <a:lnTo>
                                  <a:pt x="699" y="850"/>
                                </a:lnTo>
                                <a:lnTo>
                                  <a:pt x="699" y="846"/>
                                </a:lnTo>
                                <a:lnTo>
                                  <a:pt x="703" y="846"/>
                                </a:lnTo>
                                <a:lnTo>
                                  <a:pt x="708" y="846"/>
                                </a:lnTo>
                                <a:lnTo>
                                  <a:pt x="712" y="846"/>
                                </a:lnTo>
                                <a:lnTo>
                                  <a:pt x="712" y="842"/>
                                </a:lnTo>
                                <a:lnTo>
                                  <a:pt x="716" y="842"/>
                                </a:lnTo>
                                <a:lnTo>
                                  <a:pt x="777" y="842"/>
                                </a:lnTo>
                                <a:lnTo>
                                  <a:pt x="781" y="842"/>
                                </a:lnTo>
                                <a:lnTo>
                                  <a:pt x="781" y="846"/>
                                </a:lnTo>
                                <a:lnTo>
                                  <a:pt x="786" y="846"/>
                                </a:lnTo>
                                <a:lnTo>
                                  <a:pt x="807" y="846"/>
                                </a:lnTo>
                                <a:lnTo>
                                  <a:pt x="811" y="846"/>
                                </a:lnTo>
                                <a:lnTo>
                                  <a:pt x="811" y="842"/>
                                </a:lnTo>
                                <a:lnTo>
                                  <a:pt x="816" y="842"/>
                                </a:lnTo>
                                <a:lnTo>
                                  <a:pt x="816" y="842"/>
                                </a:lnTo>
                                <a:lnTo>
                                  <a:pt x="820" y="842"/>
                                </a:lnTo>
                                <a:lnTo>
                                  <a:pt x="820" y="837"/>
                                </a:lnTo>
                                <a:lnTo>
                                  <a:pt x="824" y="837"/>
                                </a:lnTo>
                                <a:lnTo>
                                  <a:pt x="824" y="837"/>
                                </a:lnTo>
                                <a:lnTo>
                                  <a:pt x="829" y="837"/>
                                </a:lnTo>
                                <a:lnTo>
                                  <a:pt x="829" y="833"/>
                                </a:lnTo>
                                <a:lnTo>
                                  <a:pt x="833" y="833"/>
                                </a:lnTo>
                                <a:lnTo>
                                  <a:pt x="837" y="833"/>
                                </a:lnTo>
                                <a:lnTo>
                                  <a:pt x="842" y="833"/>
                                </a:lnTo>
                                <a:lnTo>
                                  <a:pt x="842" y="829"/>
                                </a:lnTo>
                                <a:lnTo>
                                  <a:pt x="846" y="829"/>
                                </a:lnTo>
                                <a:lnTo>
                                  <a:pt x="846" y="825"/>
                                </a:lnTo>
                                <a:lnTo>
                                  <a:pt x="850" y="825"/>
                                </a:lnTo>
                                <a:lnTo>
                                  <a:pt x="850" y="816"/>
                                </a:lnTo>
                                <a:lnTo>
                                  <a:pt x="855" y="816"/>
                                </a:lnTo>
                                <a:lnTo>
                                  <a:pt x="855" y="812"/>
                                </a:lnTo>
                                <a:lnTo>
                                  <a:pt x="859" y="812"/>
                                </a:lnTo>
                                <a:lnTo>
                                  <a:pt x="859" y="803"/>
                                </a:lnTo>
                                <a:lnTo>
                                  <a:pt x="863" y="803"/>
                                </a:lnTo>
                                <a:lnTo>
                                  <a:pt x="863" y="794"/>
                                </a:lnTo>
                                <a:lnTo>
                                  <a:pt x="868" y="794"/>
                                </a:lnTo>
                                <a:lnTo>
                                  <a:pt x="876" y="794"/>
                                </a:lnTo>
                                <a:lnTo>
                                  <a:pt x="881" y="794"/>
                                </a:lnTo>
                                <a:lnTo>
                                  <a:pt x="881" y="790"/>
                                </a:lnTo>
                                <a:lnTo>
                                  <a:pt x="885" y="790"/>
                                </a:lnTo>
                                <a:lnTo>
                                  <a:pt x="885" y="786"/>
                                </a:lnTo>
                                <a:lnTo>
                                  <a:pt x="889" y="786"/>
                                </a:lnTo>
                                <a:lnTo>
                                  <a:pt x="889" y="781"/>
                                </a:lnTo>
                                <a:lnTo>
                                  <a:pt x="893" y="781"/>
                                </a:lnTo>
                                <a:lnTo>
                                  <a:pt x="893" y="777"/>
                                </a:lnTo>
                                <a:lnTo>
                                  <a:pt x="898" y="777"/>
                                </a:lnTo>
                                <a:lnTo>
                                  <a:pt x="898" y="773"/>
                                </a:lnTo>
                                <a:lnTo>
                                  <a:pt x="902" y="773"/>
                                </a:lnTo>
                                <a:lnTo>
                                  <a:pt x="902" y="764"/>
                                </a:lnTo>
                                <a:lnTo>
                                  <a:pt x="906" y="764"/>
                                </a:lnTo>
                                <a:lnTo>
                                  <a:pt x="906" y="760"/>
                                </a:lnTo>
                                <a:lnTo>
                                  <a:pt x="911" y="760"/>
                                </a:lnTo>
                                <a:lnTo>
                                  <a:pt x="911" y="755"/>
                                </a:lnTo>
                                <a:lnTo>
                                  <a:pt x="915" y="755"/>
                                </a:lnTo>
                                <a:lnTo>
                                  <a:pt x="915" y="747"/>
                                </a:lnTo>
                                <a:lnTo>
                                  <a:pt x="919" y="747"/>
                                </a:lnTo>
                                <a:lnTo>
                                  <a:pt x="919" y="743"/>
                                </a:lnTo>
                                <a:lnTo>
                                  <a:pt x="924" y="743"/>
                                </a:lnTo>
                                <a:lnTo>
                                  <a:pt x="924" y="738"/>
                                </a:lnTo>
                                <a:lnTo>
                                  <a:pt x="928" y="738"/>
                                </a:lnTo>
                                <a:lnTo>
                                  <a:pt x="928" y="734"/>
                                </a:lnTo>
                                <a:lnTo>
                                  <a:pt x="932" y="734"/>
                                </a:lnTo>
                                <a:lnTo>
                                  <a:pt x="932" y="730"/>
                                </a:lnTo>
                                <a:lnTo>
                                  <a:pt x="937" y="730"/>
                                </a:lnTo>
                                <a:lnTo>
                                  <a:pt x="937" y="721"/>
                                </a:lnTo>
                                <a:lnTo>
                                  <a:pt x="941" y="721"/>
                                </a:lnTo>
                                <a:lnTo>
                                  <a:pt x="941" y="717"/>
                                </a:lnTo>
                                <a:lnTo>
                                  <a:pt x="945" y="717"/>
                                </a:lnTo>
                                <a:lnTo>
                                  <a:pt x="945" y="708"/>
                                </a:lnTo>
                                <a:lnTo>
                                  <a:pt x="950" y="708"/>
                                </a:lnTo>
                                <a:lnTo>
                                  <a:pt x="950" y="699"/>
                                </a:lnTo>
                                <a:lnTo>
                                  <a:pt x="954" y="699"/>
                                </a:lnTo>
                                <a:lnTo>
                                  <a:pt x="954" y="699"/>
                                </a:lnTo>
                                <a:lnTo>
                                  <a:pt x="958" y="699"/>
                                </a:lnTo>
                                <a:lnTo>
                                  <a:pt x="958" y="695"/>
                                </a:lnTo>
                                <a:lnTo>
                                  <a:pt x="963" y="695"/>
                                </a:lnTo>
                                <a:lnTo>
                                  <a:pt x="963" y="695"/>
                                </a:lnTo>
                                <a:lnTo>
                                  <a:pt x="967" y="695"/>
                                </a:lnTo>
                                <a:lnTo>
                                  <a:pt x="967" y="699"/>
                                </a:lnTo>
                                <a:lnTo>
                                  <a:pt x="971" y="699"/>
                                </a:lnTo>
                                <a:lnTo>
                                  <a:pt x="971" y="704"/>
                                </a:lnTo>
                                <a:lnTo>
                                  <a:pt x="976" y="704"/>
                                </a:lnTo>
                                <a:lnTo>
                                  <a:pt x="976" y="704"/>
                                </a:lnTo>
                                <a:lnTo>
                                  <a:pt x="980" y="704"/>
                                </a:lnTo>
                                <a:lnTo>
                                  <a:pt x="980" y="708"/>
                                </a:lnTo>
                                <a:lnTo>
                                  <a:pt x="984" y="708"/>
                                </a:lnTo>
                                <a:lnTo>
                                  <a:pt x="984" y="712"/>
                                </a:lnTo>
                                <a:lnTo>
                                  <a:pt x="988" y="712"/>
                                </a:lnTo>
                                <a:lnTo>
                                  <a:pt x="997" y="712"/>
                                </a:lnTo>
                                <a:lnTo>
                                  <a:pt x="1001" y="712"/>
                                </a:lnTo>
                                <a:lnTo>
                                  <a:pt x="1001" y="717"/>
                                </a:lnTo>
                                <a:lnTo>
                                  <a:pt x="1006" y="717"/>
                                </a:lnTo>
                                <a:lnTo>
                                  <a:pt x="1019" y="717"/>
                                </a:lnTo>
                                <a:lnTo>
                                  <a:pt x="1023" y="717"/>
                                </a:lnTo>
                                <a:lnTo>
                                  <a:pt x="1023" y="721"/>
                                </a:lnTo>
                                <a:lnTo>
                                  <a:pt x="1027" y="721"/>
                                </a:lnTo>
                                <a:lnTo>
                                  <a:pt x="1027" y="721"/>
                                </a:lnTo>
                                <a:lnTo>
                                  <a:pt x="1032" y="721"/>
                                </a:lnTo>
                                <a:lnTo>
                                  <a:pt x="1032" y="725"/>
                                </a:lnTo>
                                <a:lnTo>
                                  <a:pt x="1036" y="725"/>
                                </a:lnTo>
                                <a:lnTo>
                                  <a:pt x="1036" y="725"/>
                                </a:lnTo>
                                <a:lnTo>
                                  <a:pt x="1040" y="725"/>
                                </a:lnTo>
                                <a:lnTo>
                                  <a:pt x="1040" y="721"/>
                                </a:lnTo>
                                <a:lnTo>
                                  <a:pt x="1045" y="721"/>
                                </a:lnTo>
                                <a:lnTo>
                                  <a:pt x="1045" y="717"/>
                                </a:lnTo>
                                <a:lnTo>
                                  <a:pt x="1049" y="717"/>
                                </a:lnTo>
                                <a:lnTo>
                                  <a:pt x="1049" y="717"/>
                                </a:lnTo>
                                <a:lnTo>
                                  <a:pt x="1053" y="717"/>
                                </a:lnTo>
                                <a:lnTo>
                                  <a:pt x="1053" y="721"/>
                                </a:lnTo>
                                <a:lnTo>
                                  <a:pt x="1058" y="721"/>
                                </a:lnTo>
                                <a:lnTo>
                                  <a:pt x="1058" y="725"/>
                                </a:lnTo>
                                <a:lnTo>
                                  <a:pt x="1062" y="725"/>
                                </a:lnTo>
                                <a:lnTo>
                                  <a:pt x="1062" y="730"/>
                                </a:lnTo>
                                <a:lnTo>
                                  <a:pt x="1066" y="730"/>
                                </a:lnTo>
                                <a:lnTo>
                                  <a:pt x="1066" y="734"/>
                                </a:lnTo>
                                <a:lnTo>
                                  <a:pt x="1071" y="734"/>
                                </a:lnTo>
                                <a:lnTo>
                                  <a:pt x="1071" y="738"/>
                                </a:lnTo>
                                <a:lnTo>
                                  <a:pt x="1075" y="738"/>
                                </a:lnTo>
                                <a:lnTo>
                                  <a:pt x="1075" y="743"/>
                                </a:lnTo>
                                <a:lnTo>
                                  <a:pt x="1079" y="743"/>
                                </a:lnTo>
                                <a:lnTo>
                                  <a:pt x="1079" y="743"/>
                                </a:lnTo>
                                <a:lnTo>
                                  <a:pt x="1083" y="743"/>
                                </a:lnTo>
                                <a:lnTo>
                                  <a:pt x="1083" y="751"/>
                                </a:lnTo>
                                <a:lnTo>
                                  <a:pt x="1088" y="751"/>
                                </a:lnTo>
                                <a:lnTo>
                                  <a:pt x="1088" y="755"/>
                                </a:lnTo>
                                <a:lnTo>
                                  <a:pt x="1092" y="755"/>
                                </a:lnTo>
                                <a:lnTo>
                                  <a:pt x="1092" y="764"/>
                                </a:lnTo>
                                <a:lnTo>
                                  <a:pt x="1096" y="764"/>
                                </a:lnTo>
                                <a:lnTo>
                                  <a:pt x="1096" y="764"/>
                                </a:lnTo>
                                <a:lnTo>
                                  <a:pt x="1101" y="764"/>
                                </a:lnTo>
                                <a:lnTo>
                                  <a:pt x="1101" y="768"/>
                                </a:lnTo>
                                <a:lnTo>
                                  <a:pt x="1105" y="768"/>
                                </a:lnTo>
                                <a:lnTo>
                                  <a:pt x="1105" y="768"/>
                                </a:lnTo>
                                <a:lnTo>
                                  <a:pt x="1109" y="768"/>
                                </a:lnTo>
                                <a:lnTo>
                                  <a:pt x="1109" y="773"/>
                                </a:lnTo>
                                <a:lnTo>
                                  <a:pt x="1114" y="773"/>
                                </a:lnTo>
                                <a:lnTo>
                                  <a:pt x="1127" y="773"/>
                                </a:lnTo>
                                <a:lnTo>
                                  <a:pt x="1131" y="773"/>
                                </a:lnTo>
                                <a:lnTo>
                                  <a:pt x="1131" y="768"/>
                                </a:lnTo>
                                <a:lnTo>
                                  <a:pt x="1135" y="768"/>
                                </a:lnTo>
                                <a:lnTo>
                                  <a:pt x="1135" y="764"/>
                                </a:lnTo>
                                <a:lnTo>
                                  <a:pt x="1140" y="764"/>
                                </a:lnTo>
                                <a:lnTo>
                                  <a:pt x="1144" y="764"/>
                                </a:lnTo>
                                <a:lnTo>
                                  <a:pt x="1148" y="764"/>
                                </a:lnTo>
                                <a:lnTo>
                                  <a:pt x="1148" y="768"/>
                                </a:lnTo>
                                <a:lnTo>
                                  <a:pt x="1153" y="768"/>
                                </a:lnTo>
                                <a:lnTo>
                                  <a:pt x="1153" y="777"/>
                                </a:lnTo>
                                <a:lnTo>
                                  <a:pt x="1157" y="777"/>
                                </a:lnTo>
                                <a:lnTo>
                                  <a:pt x="1157" y="781"/>
                                </a:lnTo>
                                <a:lnTo>
                                  <a:pt x="1161" y="781"/>
                                </a:lnTo>
                                <a:lnTo>
                                  <a:pt x="1161" y="786"/>
                                </a:lnTo>
                                <a:lnTo>
                                  <a:pt x="1166" y="786"/>
                                </a:lnTo>
                                <a:lnTo>
                                  <a:pt x="1166" y="790"/>
                                </a:lnTo>
                                <a:lnTo>
                                  <a:pt x="1170" y="790"/>
                                </a:lnTo>
                                <a:lnTo>
                                  <a:pt x="1170" y="794"/>
                                </a:lnTo>
                                <a:lnTo>
                                  <a:pt x="1174" y="794"/>
                                </a:lnTo>
                                <a:lnTo>
                                  <a:pt x="1178" y="794"/>
                                </a:lnTo>
                                <a:lnTo>
                                  <a:pt x="1183" y="794"/>
                                </a:lnTo>
                                <a:lnTo>
                                  <a:pt x="1183" y="790"/>
                                </a:lnTo>
                                <a:lnTo>
                                  <a:pt x="1187" y="790"/>
                                </a:lnTo>
                                <a:lnTo>
                                  <a:pt x="1196" y="790"/>
                                </a:lnTo>
                                <a:lnTo>
                                  <a:pt x="1200" y="790"/>
                                </a:lnTo>
                                <a:lnTo>
                                  <a:pt x="1200" y="794"/>
                                </a:lnTo>
                                <a:lnTo>
                                  <a:pt x="1204" y="794"/>
                                </a:lnTo>
                                <a:lnTo>
                                  <a:pt x="1217" y="794"/>
                                </a:lnTo>
                                <a:lnTo>
                                  <a:pt x="1222" y="794"/>
                                </a:lnTo>
                                <a:lnTo>
                                  <a:pt x="1222" y="790"/>
                                </a:lnTo>
                                <a:lnTo>
                                  <a:pt x="1226" y="790"/>
                                </a:lnTo>
                                <a:lnTo>
                                  <a:pt x="1226" y="794"/>
                                </a:lnTo>
                                <a:lnTo>
                                  <a:pt x="1230" y="794"/>
                                </a:lnTo>
                                <a:lnTo>
                                  <a:pt x="1235" y="794"/>
                                </a:lnTo>
                                <a:lnTo>
                                  <a:pt x="1239" y="794"/>
                                </a:lnTo>
                                <a:lnTo>
                                  <a:pt x="1239" y="799"/>
                                </a:lnTo>
                                <a:lnTo>
                                  <a:pt x="1243" y="799"/>
                                </a:lnTo>
                                <a:lnTo>
                                  <a:pt x="1243" y="803"/>
                                </a:lnTo>
                                <a:lnTo>
                                  <a:pt x="1248" y="803"/>
                                </a:lnTo>
                                <a:lnTo>
                                  <a:pt x="1248" y="803"/>
                                </a:lnTo>
                                <a:lnTo>
                                  <a:pt x="1252" y="803"/>
                                </a:lnTo>
                                <a:lnTo>
                                  <a:pt x="1252" y="799"/>
                                </a:lnTo>
                                <a:lnTo>
                                  <a:pt x="1256" y="799"/>
                                </a:lnTo>
                                <a:lnTo>
                                  <a:pt x="1256" y="799"/>
                                </a:lnTo>
                                <a:lnTo>
                                  <a:pt x="1261" y="799"/>
                                </a:lnTo>
                                <a:lnTo>
                                  <a:pt x="1261" y="794"/>
                                </a:lnTo>
                                <a:lnTo>
                                  <a:pt x="1265" y="794"/>
                                </a:lnTo>
                                <a:lnTo>
                                  <a:pt x="1269" y="794"/>
                                </a:lnTo>
                                <a:lnTo>
                                  <a:pt x="1273" y="794"/>
                                </a:lnTo>
                                <a:lnTo>
                                  <a:pt x="1273" y="799"/>
                                </a:lnTo>
                                <a:lnTo>
                                  <a:pt x="1278" y="799"/>
                                </a:lnTo>
                                <a:lnTo>
                                  <a:pt x="1286" y="799"/>
                                </a:lnTo>
                                <a:lnTo>
                                  <a:pt x="1291" y="799"/>
                                </a:lnTo>
                                <a:lnTo>
                                  <a:pt x="1291" y="794"/>
                                </a:lnTo>
                                <a:lnTo>
                                  <a:pt x="1295" y="794"/>
                                </a:lnTo>
                                <a:lnTo>
                                  <a:pt x="1295" y="790"/>
                                </a:lnTo>
                                <a:lnTo>
                                  <a:pt x="1299" y="790"/>
                                </a:lnTo>
                                <a:lnTo>
                                  <a:pt x="1299" y="786"/>
                                </a:lnTo>
                                <a:lnTo>
                                  <a:pt x="1304" y="786"/>
                                </a:lnTo>
                                <a:lnTo>
                                  <a:pt x="1304" y="777"/>
                                </a:lnTo>
                                <a:lnTo>
                                  <a:pt x="1308" y="777"/>
                                </a:lnTo>
                                <a:lnTo>
                                  <a:pt x="1308" y="764"/>
                                </a:lnTo>
                                <a:lnTo>
                                  <a:pt x="1312" y="764"/>
                                </a:lnTo>
                                <a:lnTo>
                                  <a:pt x="1312" y="755"/>
                                </a:lnTo>
                                <a:lnTo>
                                  <a:pt x="1317" y="755"/>
                                </a:lnTo>
                                <a:lnTo>
                                  <a:pt x="1317" y="747"/>
                                </a:lnTo>
                                <a:lnTo>
                                  <a:pt x="1321" y="747"/>
                                </a:lnTo>
                                <a:lnTo>
                                  <a:pt x="1321" y="747"/>
                                </a:lnTo>
                                <a:lnTo>
                                  <a:pt x="1325" y="747"/>
                                </a:lnTo>
                                <a:lnTo>
                                  <a:pt x="1325" y="755"/>
                                </a:lnTo>
                                <a:lnTo>
                                  <a:pt x="1330" y="755"/>
                                </a:lnTo>
                                <a:lnTo>
                                  <a:pt x="1330" y="760"/>
                                </a:lnTo>
                                <a:lnTo>
                                  <a:pt x="1334" y="760"/>
                                </a:lnTo>
                                <a:lnTo>
                                  <a:pt x="1338" y="760"/>
                                </a:lnTo>
                                <a:lnTo>
                                  <a:pt x="1343" y="760"/>
                                </a:lnTo>
                                <a:lnTo>
                                  <a:pt x="1343" y="755"/>
                                </a:lnTo>
                                <a:lnTo>
                                  <a:pt x="1347" y="755"/>
                                </a:lnTo>
                                <a:lnTo>
                                  <a:pt x="1347" y="747"/>
                                </a:lnTo>
                                <a:lnTo>
                                  <a:pt x="1351" y="747"/>
                                </a:lnTo>
                                <a:lnTo>
                                  <a:pt x="1351" y="738"/>
                                </a:lnTo>
                                <a:lnTo>
                                  <a:pt x="1355" y="738"/>
                                </a:lnTo>
                                <a:lnTo>
                                  <a:pt x="1355" y="734"/>
                                </a:lnTo>
                                <a:lnTo>
                                  <a:pt x="1360" y="734"/>
                                </a:lnTo>
                                <a:lnTo>
                                  <a:pt x="1360" y="730"/>
                                </a:lnTo>
                                <a:lnTo>
                                  <a:pt x="1364" y="730"/>
                                </a:lnTo>
                                <a:lnTo>
                                  <a:pt x="1364" y="730"/>
                                </a:lnTo>
                                <a:lnTo>
                                  <a:pt x="1368" y="730"/>
                                </a:lnTo>
                                <a:lnTo>
                                  <a:pt x="1368" y="725"/>
                                </a:lnTo>
                                <a:lnTo>
                                  <a:pt x="1373" y="725"/>
                                </a:lnTo>
                                <a:lnTo>
                                  <a:pt x="1373" y="725"/>
                                </a:lnTo>
                                <a:lnTo>
                                  <a:pt x="1377" y="725"/>
                                </a:lnTo>
                                <a:lnTo>
                                  <a:pt x="1377" y="721"/>
                                </a:lnTo>
                                <a:lnTo>
                                  <a:pt x="1381" y="721"/>
                                </a:lnTo>
                                <a:lnTo>
                                  <a:pt x="1381" y="712"/>
                                </a:lnTo>
                                <a:lnTo>
                                  <a:pt x="1386" y="712"/>
                                </a:lnTo>
                                <a:lnTo>
                                  <a:pt x="1386" y="704"/>
                                </a:lnTo>
                                <a:lnTo>
                                  <a:pt x="1390" y="704"/>
                                </a:lnTo>
                                <a:lnTo>
                                  <a:pt x="1390" y="695"/>
                                </a:lnTo>
                                <a:lnTo>
                                  <a:pt x="1394" y="695"/>
                                </a:lnTo>
                                <a:lnTo>
                                  <a:pt x="1394" y="691"/>
                                </a:lnTo>
                                <a:lnTo>
                                  <a:pt x="1399" y="691"/>
                                </a:lnTo>
                                <a:lnTo>
                                  <a:pt x="1399" y="678"/>
                                </a:lnTo>
                                <a:lnTo>
                                  <a:pt x="1403" y="678"/>
                                </a:lnTo>
                                <a:lnTo>
                                  <a:pt x="1403" y="665"/>
                                </a:lnTo>
                                <a:lnTo>
                                  <a:pt x="1407" y="665"/>
                                </a:lnTo>
                                <a:lnTo>
                                  <a:pt x="1407" y="652"/>
                                </a:lnTo>
                                <a:lnTo>
                                  <a:pt x="1412" y="652"/>
                                </a:lnTo>
                                <a:lnTo>
                                  <a:pt x="1412" y="643"/>
                                </a:lnTo>
                                <a:lnTo>
                                  <a:pt x="1416" y="643"/>
                                </a:lnTo>
                                <a:lnTo>
                                  <a:pt x="1416" y="630"/>
                                </a:lnTo>
                                <a:lnTo>
                                  <a:pt x="1420" y="630"/>
                                </a:lnTo>
                                <a:lnTo>
                                  <a:pt x="1420" y="626"/>
                                </a:lnTo>
                                <a:lnTo>
                                  <a:pt x="1425" y="626"/>
                                </a:lnTo>
                                <a:lnTo>
                                  <a:pt x="1425" y="622"/>
                                </a:lnTo>
                                <a:lnTo>
                                  <a:pt x="1429" y="622"/>
                                </a:lnTo>
                                <a:lnTo>
                                  <a:pt x="1429" y="617"/>
                                </a:lnTo>
                                <a:lnTo>
                                  <a:pt x="1433" y="617"/>
                                </a:lnTo>
                                <a:lnTo>
                                  <a:pt x="1433" y="613"/>
                                </a:lnTo>
                                <a:lnTo>
                                  <a:pt x="1438" y="613"/>
                                </a:lnTo>
                                <a:lnTo>
                                  <a:pt x="1438" y="609"/>
                                </a:lnTo>
                                <a:lnTo>
                                  <a:pt x="1442" y="609"/>
                                </a:lnTo>
                                <a:lnTo>
                                  <a:pt x="1442" y="600"/>
                                </a:lnTo>
                                <a:lnTo>
                                  <a:pt x="1446" y="600"/>
                                </a:lnTo>
                                <a:lnTo>
                                  <a:pt x="1446" y="592"/>
                                </a:lnTo>
                                <a:lnTo>
                                  <a:pt x="1450" y="592"/>
                                </a:lnTo>
                                <a:lnTo>
                                  <a:pt x="1450" y="583"/>
                                </a:lnTo>
                                <a:lnTo>
                                  <a:pt x="1455" y="583"/>
                                </a:lnTo>
                                <a:lnTo>
                                  <a:pt x="1455" y="574"/>
                                </a:lnTo>
                                <a:lnTo>
                                  <a:pt x="1459" y="574"/>
                                </a:lnTo>
                                <a:lnTo>
                                  <a:pt x="1459" y="566"/>
                                </a:lnTo>
                                <a:lnTo>
                                  <a:pt x="1463" y="566"/>
                                </a:lnTo>
                                <a:lnTo>
                                  <a:pt x="1463" y="557"/>
                                </a:lnTo>
                                <a:lnTo>
                                  <a:pt x="1468" y="557"/>
                                </a:lnTo>
                                <a:lnTo>
                                  <a:pt x="1468" y="548"/>
                                </a:lnTo>
                                <a:lnTo>
                                  <a:pt x="1472" y="548"/>
                                </a:lnTo>
                                <a:lnTo>
                                  <a:pt x="1472" y="540"/>
                                </a:lnTo>
                                <a:lnTo>
                                  <a:pt x="1476" y="540"/>
                                </a:lnTo>
                                <a:lnTo>
                                  <a:pt x="1476" y="531"/>
                                </a:lnTo>
                                <a:lnTo>
                                  <a:pt x="1481" y="531"/>
                                </a:lnTo>
                                <a:lnTo>
                                  <a:pt x="1481" y="522"/>
                                </a:lnTo>
                                <a:lnTo>
                                  <a:pt x="1485" y="522"/>
                                </a:lnTo>
                                <a:lnTo>
                                  <a:pt x="1485" y="514"/>
                                </a:lnTo>
                                <a:lnTo>
                                  <a:pt x="1489" y="514"/>
                                </a:lnTo>
                                <a:lnTo>
                                  <a:pt x="1489" y="510"/>
                                </a:lnTo>
                                <a:lnTo>
                                  <a:pt x="1494" y="510"/>
                                </a:lnTo>
                                <a:lnTo>
                                  <a:pt x="1494" y="501"/>
                                </a:lnTo>
                                <a:lnTo>
                                  <a:pt x="1498" y="501"/>
                                </a:lnTo>
                                <a:lnTo>
                                  <a:pt x="1498" y="497"/>
                                </a:lnTo>
                                <a:lnTo>
                                  <a:pt x="1502" y="497"/>
                                </a:lnTo>
                                <a:lnTo>
                                  <a:pt x="1502" y="492"/>
                                </a:lnTo>
                                <a:lnTo>
                                  <a:pt x="1507" y="492"/>
                                </a:lnTo>
                                <a:lnTo>
                                  <a:pt x="1507" y="484"/>
                                </a:lnTo>
                                <a:lnTo>
                                  <a:pt x="1511" y="484"/>
                                </a:lnTo>
                                <a:lnTo>
                                  <a:pt x="1511" y="471"/>
                                </a:lnTo>
                                <a:lnTo>
                                  <a:pt x="1515" y="471"/>
                                </a:lnTo>
                                <a:lnTo>
                                  <a:pt x="1515" y="462"/>
                                </a:lnTo>
                                <a:lnTo>
                                  <a:pt x="1520" y="462"/>
                                </a:lnTo>
                                <a:lnTo>
                                  <a:pt x="1520" y="453"/>
                                </a:lnTo>
                                <a:lnTo>
                                  <a:pt x="1524" y="453"/>
                                </a:lnTo>
                                <a:lnTo>
                                  <a:pt x="1524" y="445"/>
                                </a:lnTo>
                                <a:lnTo>
                                  <a:pt x="1528" y="445"/>
                                </a:lnTo>
                                <a:lnTo>
                                  <a:pt x="1528" y="436"/>
                                </a:lnTo>
                                <a:lnTo>
                                  <a:pt x="1533" y="436"/>
                                </a:lnTo>
                                <a:lnTo>
                                  <a:pt x="1533" y="432"/>
                                </a:lnTo>
                                <a:lnTo>
                                  <a:pt x="1537" y="432"/>
                                </a:lnTo>
                                <a:lnTo>
                                  <a:pt x="1537" y="432"/>
                                </a:lnTo>
                                <a:lnTo>
                                  <a:pt x="1541" y="432"/>
                                </a:lnTo>
                                <a:lnTo>
                                  <a:pt x="1541" y="423"/>
                                </a:lnTo>
                                <a:lnTo>
                                  <a:pt x="1545" y="423"/>
                                </a:lnTo>
                                <a:lnTo>
                                  <a:pt x="1545" y="419"/>
                                </a:lnTo>
                                <a:lnTo>
                                  <a:pt x="1550" y="419"/>
                                </a:lnTo>
                                <a:lnTo>
                                  <a:pt x="1550" y="410"/>
                                </a:lnTo>
                                <a:lnTo>
                                  <a:pt x="1554" y="410"/>
                                </a:lnTo>
                                <a:lnTo>
                                  <a:pt x="1554" y="406"/>
                                </a:lnTo>
                                <a:lnTo>
                                  <a:pt x="1558" y="406"/>
                                </a:lnTo>
                                <a:lnTo>
                                  <a:pt x="1558" y="397"/>
                                </a:lnTo>
                                <a:lnTo>
                                  <a:pt x="1563" y="397"/>
                                </a:lnTo>
                                <a:lnTo>
                                  <a:pt x="1563" y="389"/>
                                </a:lnTo>
                                <a:lnTo>
                                  <a:pt x="1567" y="389"/>
                                </a:lnTo>
                                <a:lnTo>
                                  <a:pt x="1567" y="380"/>
                                </a:lnTo>
                                <a:lnTo>
                                  <a:pt x="1571" y="380"/>
                                </a:lnTo>
                                <a:lnTo>
                                  <a:pt x="1571" y="371"/>
                                </a:lnTo>
                                <a:lnTo>
                                  <a:pt x="1576" y="371"/>
                                </a:lnTo>
                                <a:lnTo>
                                  <a:pt x="1576" y="367"/>
                                </a:lnTo>
                                <a:lnTo>
                                  <a:pt x="1580" y="367"/>
                                </a:lnTo>
                                <a:lnTo>
                                  <a:pt x="1580" y="358"/>
                                </a:lnTo>
                                <a:lnTo>
                                  <a:pt x="1584" y="358"/>
                                </a:lnTo>
                                <a:lnTo>
                                  <a:pt x="1584" y="350"/>
                                </a:lnTo>
                                <a:lnTo>
                                  <a:pt x="1589" y="350"/>
                                </a:lnTo>
                                <a:lnTo>
                                  <a:pt x="1589" y="341"/>
                                </a:lnTo>
                                <a:lnTo>
                                  <a:pt x="1593" y="341"/>
                                </a:lnTo>
                                <a:lnTo>
                                  <a:pt x="1593" y="337"/>
                                </a:lnTo>
                                <a:lnTo>
                                  <a:pt x="1597" y="337"/>
                                </a:lnTo>
                                <a:lnTo>
                                  <a:pt x="1597" y="328"/>
                                </a:lnTo>
                                <a:lnTo>
                                  <a:pt x="1602" y="328"/>
                                </a:lnTo>
                                <a:lnTo>
                                  <a:pt x="1602" y="320"/>
                                </a:lnTo>
                                <a:lnTo>
                                  <a:pt x="1606" y="320"/>
                                </a:lnTo>
                                <a:lnTo>
                                  <a:pt x="1606" y="311"/>
                                </a:lnTo>
                                <a:lnTo>
                                  <a:pt x="1610" y="311"/>
                                </a:lnTo>
                                <a:lnTo>
                                  <a:pt x="1610" y="302"/>
                                </a:lnTo>
                                <a:lnTo>
                                  <a:pt x="1615" y="302"/>
                                </a:lnTo>
                                <a:lnTo>
                                  <a:pt x="1615" y="294"/>
                                </a:lnTo>
                                <a:lnTo>
                                  <a:pt x="1619" y="294"/>
                                </a:lnTo>
                                <a:lnTo>
                                  <a:pt x="1619" y="285"/>
                                </a:lnTo>
                                <a:lnTo>
                                  <a:pt x="1623" y="285"/>
                                </a:lnTo>
                                <a:lnTo>
                                  <a:pt x="1623" y="277"/>
                                </a:lnTo>
                                <a:lnTo>
                                  <a:pt x="1628" y="277"/>
                                </a:lnTo>
                                <a:lnTo>
                                  <a:pt x="1628" y="268"/>
                                </a:lnTo>
                                <a:lnTo>
                                  <a:pt x="1632" y="268"/>
                                </a:lnTo>
                                <a:lnTo>
                                  <a:pt x="1632" y="259"/>
                                </a:lnTo>
                                <a:lnTo>
                                  <a:pt x="1636" y="259"/>
                                </a:lnTo>
                                <a:lnTo>
                                  <a:pt x="1636" y="251"/>
                                </a:lnTo>
                                <a:lnTo>
                                  <a:pt x="1640" y="251"/>
                                </a:lnTo>
                                <a:lnTo>
                                  <a:pt x="1640" y="242"/>
                                </a:lnTo>
                                <a:lnTo>
                                  <a:pt x="1645" y="242"/>
                                </a:lnTo>
                                <a:lnTo>
                                  <a:pt x="1645" y="233"/>
                                </a:lnTo>
                                <a:lnTo>
                                  <a:pt x="1649" y="233"/>
                                </a:lnTo>
                                <a:lnTo>
                                  <a:pt x="1649" y="225"/>
                                </a:lnTo>
                                <a:lnTo>
                                  <a:pt x="1653" y="225"/>
                                </a:lnTo>
                                <a:lnTo>
                                  <a:pt x="1653" y="216"/>
                                </a:lnTo>
                                <a:lnTo>
                                  <a:pt x="1658" y="216"/>
                                </a:lnTo>
                                <a:lnTo>
                                  <a:pt x="1658" y="207"/>
                                </a:lnTo>
                                <a:lnTo>
                                  <a:pt x="1662" y="207"/>
                                </a:lnTo>
                                <a:lnTo>
                                  <a:pt x="1662" y="195"/>
                                </a:lnTo>
                                <a:lnTo>
                                  <a:pt x="1666" y="195"/>
                                </a:lnTo>
                                <a:lnTo>
                                  <a:pt x="1666" y="186"/>
                                </a:lnTo>
                                <a:lnTo>
                                  <a:pt x="1671" y="186"/>
                                </a:lnTo>
                                <a:lnTo>
                                  <a:pt x="1671" y="177"/>
                                </a:lnTo>
                                <a:lnTo>
                                  <a:pt x="1675" y="177"/>
                                </a:lnTo>
                                <a:lnTo>
                                  <a:pt x="1675" y="169"/>
                                </a:lnTo>
                                <a:lnTo>
                                  <a:pt x="1679" y="169"/>
                                </a:lnTo>
                                <a:lnTo>
                                  <a:pt x="1679" y="156"/>
                                </a:lnTo>
                                <a:lnTo>
                                  <a:pt x="1684" y="156"/>
                                </a:lnTo>
                                <a:lnTo>
                                  <a:pt x="1684" y="147"/>
                                </a:lnTo>
                                <a:lnTo>
                                  <a:pt x="1688" y="147"/>
                                </a:lnTo>
                                <a:lnTo>
                                  <a:pt x="1688" y="134"/>
                                </a:lnTo>
                                <a:lnTo>
                                  <a:pt x="1692" y="134"/>
                                </a:lnTo>
                                <a:lnTo>
                                  <a:pt x="1692" y="125"/>
                                </a:lnTo>
                                <a:lnTo>
                                  <a:pt x="1697" y="125"/>
                                </a:lnTo>
                                <a:lnTo>
                                  <a:pt x="1697" y="117"/>
                                </a:lnTo>
                                <a:lnTo>
                                  <a:pt x="1701" y="117"/>
                                </a:lnTo>
                                <a:lnTo>
                                  <a:pt x="1701" y="104"/>
                                </a:lnTo>
                                <a:lnTo>
                                  <a:pt x="1705" y="104"/>
                                </a:lnTo>
                                <a:lnTo>
                                  <a:pt x="1705" y="95"/>
                                </a:lnTo>
                                <a:lnTo>
                                  <a:pt x="1710" y="95"/>
                                </a:lnTo>
                                <a:lnTo>
                                  <a:pt x="1710" y="82"/>
                                </a:lnTo>
                                <a:lnTo>
                                  <a:pt x="1714" y="82"/>
                                </a:lnTo>
                                <a:lnTo>
                                  <a:pt x="1714" y="74"/>
                                </a:lnTo>
                                <a:lnTo>
                                  <a:pt x="1718" y="74"/>
                                </a:lnTo>
                                <a:lnTo>
                                  <a:pt x="1718" y="61"/>
                                </a:lnTo>
                                <a:lnTo>
                                  <a:pt x="1723" y="61"/>
                                </a:lnTo>
                                <a:lnTo>
                                  <a:pt x="1723" y="52"/>
                                </a:lnTo>
                                <a:lnTo>
                                  <a:pt x="1727" y="52"/>
                                </a:lnTo>
                                <a:lnTo>
                                  <a:pt x="1727" y="39"/>
                                </a:lnTo>
                                <a:lnTo>
                                  <a:pt x="1731" y="39"/>
                                </a:lnTo>
                                <a:lnTo>
                                  <a:pt x="1731" y="26"/>
                                </a:lnTo>
                                <a:lnTo>
                                  <a:pt x="1735" y="26"/>
                                </a:lnTo>
                                <a:lnTo>
                                  <a:pt x="1735" y="13"/>
                                </a:lnTo>
                                <a:lnTo>
                                  <a:pt x="1740" y="13"/>
                                </a:lnTo>
                                <a:lnTo>
                                  <a:pt x="1740"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21"/>
                        <wps:cNvSpPr>
                          <a:spLocks/>
                        </wps:cNvSpPr>
                        <wps:spPr bwMode="auto">
                          <a:xfrm>
                            <a:off x="1517026" y="927460"/>
                            <a:ext cx="732155" cy="578485"/>
                          </a:xfrm>
                          <a:custGeom>
                            <a:avLst/>
                            <a:gdLst>
                              <a:gd name="T0" fmla="*/ 13 w 1153"/>
                              <a:gd name="T1" fmla="*/ 147 h 911"/>
                              <a:gd name="T2" fmla="*/ 30 w 1153"/>
                              <a:gd name="T3" fmla="*/ 112 h 911"/>
                              <a:gd name="T4" fmla="*/ 48 w 1153"/>
                              <a:gd name="T5" fmla="*/ 65 h 911"/>
                              <a:gd name="T6" fmla="*/ 65 w 1153"/>
                              <a:gd name="T7" fmla="*/ 52 h 911"/>
                              <a:gd name="T8" fmla="*/ 82 w 1153"/>
                              <a:gd name="T9" fmla="*/ 39 h 911"/>
                              <a:gd name="T10" fmla="*/ 99 w 1153"/>
                              <a:gd name="T11" fmla="*/ 4 h 911"/>
                              <a:gd name="T12" fmla="*/ 117 w 1153"/>
                              <a:gd name="T13" fmla="*/ 22 h 911"/>
                              <a:gd name="T14" fmla="*/ 134 w 1153"/>
                              <a:gd name="T15" fmla="*/ 48 h 911"/>
                              <a:gd name="T16" fmla="*/ 151 w 1153"/>
                              <a:gd name="T17" fmla="*/ 73 h 911"/>
                              <a:gd name="T18" fmla="*/ 169 w 1153"/>
                              <a:gd name="T19" fmla="*/ 104 h 911"/>
                              <a:gd name="T20" fmla="*/ 186 w 1153"/>
                              <a:gd name="T21" fmla="*/ 134 h 911"/>
                              <a:gd name="T22" fmla="*/ 203 w 1153"/>
                              <a:gd name="T23" fmla="*/ 160 h 911"/>
                              <a:gd name="T24" fmla="*/ 220 w 1153"/>
                              <a:gd name="T25" fmla="*/ 224 h 911"/>
                              <a:gd name="T26" fmla="*/ 238 w 1153"/>
                              <a:gd name="T27" fmla="*/ 298 h 911"/>
                              <a:gd name="T28" fmla="*/ 255 w 1153"/>
                              <a:gd name="T29" fmla="*/ 358 h 911"/>
                              <a:gd name="T30" fmla="*/ 272 w 1153"/>
                              <a:gd name="T31" fmla="*/ 427 h 911"/>
                              <a:gd name="T32" fmla="*/ 289 w 1153"/>
                              <a:gd name="T33" fmla="*/ 488 h 911"/>
                              <a:gd name="T34" fmla="*/ 307 w 1153"/>
                              <a:gd name="T35" fmla="*/ 544 h 911"/>
                              <a:gd name="T36" fmla="*/ 324 w 1153"/>
                              <a:gd name="T37" fmla="*/ 600 h 911"/>
                              <a:gd name="T38" fmla="*/ 341 w 1153"/>
                              <a:gd name="T39" fmla="*/ 656 h 911"/>
                              <a:gd name="T40" fmla="*/ 358 w 1153"/>
                              <a:gd name="T41" fmla="*/ 712 h 911"/>
                              <a:gd name="T42" fmla="*/ 376 w 1153"/>
                              <a:gd name="T43" fmla="*/ 747 h 911"/>
                              <a:gd name="T44" fmla="*/ 393 w 1153"/>
                              <a:gd name="T45" fmla="*/ 760 h 911"/>
                              <a:gd name="T46" fmla="*/ 410 w 1153"/>
                              <a:gd name="T47" fmla="*/ 798 h 911"/>
                              <a:gd name="T48" fmla="*/ 428 w 1153"/>
                              <a:gd name="T49" fmla="*/ 829 h 911"/>
                              <a:gd name="T50" fmla="*/ 466 w 1153"/>
                              <a:gd name="T51" fmla="*/ 829 h 911"/>
                              <a:gd name="T52" fmla="*/ 484 w 1153"/>
                              <a:gd name="T53" fmla="*/ 803 h 911"/>
                              <a:gd name="T54" fmla="*/ 501 w 1153"/>
                              <a:gd name="T55" fmla="*/ 755 h 911"/>
                              <a:gd name="T56" fmla="*/ 518 w 1153"/>
                              <a:gd name="T57" fmla="*/ 708 h 911"/>
                              <a:gd name="T58" fmla="*/ 536 w 1153"/>
                              <a:gd name="T59" fmla="*/ 652 h 911"/>
                              <a:gd name="T60" fmla="*/ 553 w 1153"/>
                              <a:gd name="T61" fmla="*/ 600 h 911"/>
                              <a:gd name="T62" fmla="*/ 570 w 1153"/>
                              <a:gd name="T63" fmla="*/ 557 h 911"/>
                              <a:gd name="T64" fmla="*/ 587 w 1153"/>
                              <a:gd name="T65" fmla="*/ 518 h 911"/>
                              <a:gd name="T66" fmla="*/ 605 w 1153"/>
                              <a:gd name="T67" fmla="*/ 518 h 911"/>
                              <a:gd name="T68" fmla="*/ 626 w 1153"/>
                              <a:gd name="T69" fmla="*/ 509 h 911"/>
                              <a:gd name="T70" fmla="*/ 643 w 1153"/>
                              <a:gd name="T71" fmla="*/ 509 h 911"/>
                              <a:gd name="T72" fmla="*/ 669 w 1153"/>
                              <a:gd name="T73" fmla="*/ 518 h 911"/>
                              <a:gd name="T74" fmla="*/ 687 w 1153"/>
                              <a:gd name="T75" fmla="*/ 531 h 911"/>
                              <a:gd name="T76" fmla="*/ 704 w 1153"/>
                              <a:gd name="T77" fmla="*/ 565 h 911"/>
                              <a:gd name="T78" fmla="*/ 721 w 1153"/>
                              <a:gd name="T79" fmla="*/ 578 h 911"/>
                              <a:gd name="T80" fmla="*/ 738 w 1153"/>
                              <a:gd name="T81" fmla="*/ 591 h 911"/>
                              <a:gd name="T82" fmla="*/ 773 w 1153"/>
                              <a:gd name="T83" fmla="*/ 596 h 911"/>
                              <a:gd name="T84" fmla="*/ 790 w 1153"/>
                              <a:gd name="T85" fmla="*/ 574 h 911"/>
                              <a:gd name="T86" fmla="*/ 812 w 1153"/>
                              <a:gd name="T87" fmla="*/ 561 h 911"/>
                              <a:gd name="T88" fmla="*/ 833 w 1153"/>
                              <a:gd name="T89" fmla="*/ 552 h 911"/>
                              <a:gd name="T90" fmla="*/ 877 w 1153"/>
                              <a:gd name="T91" fmla="*/ 544 h 911"/>
                              <a:gd name="T92" fmla="*/ 894 w 1153"/>
                              <a:gd name="T93" fmla="*/ 539 h 911"/>
                              <a:gd name="T94" fmla="*/ 911 w 1153"/>
                              <a:gd name="T95" fmla="*/ 552 h 911"/>
                              <a:gd name="T96" fmla="*/ 928 w 1153"/>
                              <a:gd name="T97" fmla="*/ 565 h 911"/>
                              <a:gd name="T98" fmla="*/ 946 w 1153"/>
                              <a:gd name="T99" fmla="*/ 583 h 911"/>
                              <a:gd name="T100" fmla="*/ 963 w 1153"/>
                              <a:gd name="T101" fmla="*/ 604 h 911"/>
                              <a:gd name="T102" fmla="*/ 980 w 1153"/>
                              <a:gd name="T103" fmla="*/ 626 h 911"/>
                              <a:gd name="T104" fmla="*/ 998 w 1153"/>
                              <a:gd name="T105" fmla="*/ 647 h 911"/>
                              <a:gd name="T106" fmla="*/ 1015 w 1153"/>
                              <a:gd name="T107" fmla="*/ 665 h 911"/>
                              <a:gd name="T108" fmla="*/ 1032 w 1153"/>
                              <a:gd name="T109" fmla="*/ 699 h 911"/>
                              <a:gd name="T110" fmla="*/ 1049 w 1153"/>
                              <a:gd name="T111" fmla="*/ 725 h 911"/>
                              <a:gd name="T112" fmla="*/ 1067 w 1153"/>
                              <a:gd name="T113" fmla="*/ 734 h 911"/>
                              <a:gd name="T114" fmla="*/ 1084 w 1153"/>
                              <a:gd name="T115" fmla="*/ 764 h 911"/>
                              <a:gd name="T116" fmla="*/ 1101 w 1153"/>
                              <a:gd name="T117" fmla="*/ 794 h 911"/>
                              <a:gd name="T118" fmla="*/ 1118 w 1153"/>
                              <a:gd name="T119" fmla="*/ 824 h 911"/>
                              <a:gd name="T120" fmla="*/ 1136 w 1153"/>
                              <a:gd name="T121" fmla="*/ 867 h 911"/>
                              <a:gd name="T122" fmla="*/ 1153 w 1153"/>
                              <a:gd name="T123" fmla="*/ 911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53" h="911">
                                <a:moveTo>
                                  <a:pt x="0" y="181"/>
                                </a:moveTo>
                                <a:lnTo>
                                  <a:pt x="0" y="168"/>
                                </a:lnTo>
                                <a:lnTo>
                                  <a:pt x="4" y="168"/>
                                </a:lnTo>
                                <a:lnTo>
                                  <a:pt x="4" y="160"/>
                                </a:lnTo>
                                <a:lnTo>
                                  <a:pt x="9" y="160"/>
                                </a:lnTo>
                                <a:lnTo>
                                  <a:pt x="9" y="151"/>
                                </a:lnTo>
                                <a:lnTo>
                                  <a:pt x="13" y="151"/>
                                </a:lnTo>
                                <a:lnTo>
                                  <a:pt x="13" y="147"/>
                                </a:lnTo>
                                <a:lnTo>
                                  <a:pt x="17" y="147"/>
                                </a:lnTo>
                                <a:lnTo>
                                  <a:pt x="17" y="142"/>
                                </a:lnTo>
                                <a:lnTo>
                                  <a:pt x="22" y="142"/>
                                </a:lnTo>
                                <a:lnTo>
                                  <a:pt x="22" y="134"/>
                                </a:lnTo>
                                <a:lnTo>
                                  <a:pt x="26" y="134"/>
                                </a:lnTo>
                                <a:lnTo>
                                  <a:pt x="26" y="125"/>
                                </a:lnTo>
                                <a:lnTo>
                                  <a:pt x="30" y="125"/>
                                </a:lnTo>
                                <a:lnTo>
                                  <a:pt x="30" y="112"/>
                                </a:lnTo>
                                <a:lnTo>
                                  <a:pt x="35" y="112"/>
                                </a:lnTo>
                                <a:lnTo>
                                  <a:pt x="35" y="99"/>
                                </a:lnTo>
                                <a:lnTo>
                                  <a:pt x="39" y="99"/>
                                </a:lnTo>
                                <a:lnTo>
                                  <a:pt x="39" y="82"/>
                                </a:lnTo>
                                <a:lnTo>
                                  <a:pt x="43" y="82"/>
                                </a:lnTo>
                                <a:lnTo>
                                  <a:pt x="43" y="73"/>
                                </a:lnTo>
                                <a:lnTo>
                                  <a:pt x="48" y="73"/>
                                </a:lnTo>
                                <a:lnTo>
                                  <a:pt x="48" y="65"/>
                                </a:lnTo>
                                <a:lnTo>
                                  <a:pt x="52" y="65"/>
                                </a:lnTo>
                                <a:lnTo>
                                  <a:pt x="52" y="60"/>
                                </a:lnTo>
                                <a:lnTo>
                                  <a:pt x="56" y="60"/>
                                </a:lnTo>
                                <a:lnTo>
                                  <a:pt x="56" y="56"/>
                                </a:lnTo>
                                <a:lnTo>
                                  <a:pt x="61" y="56"/>
                                </a:lnTo>
                                <a:lnTo>
                                  <a:pt x="61" y="56"/>
                                </a:lnTo>
                                <a:lnTo>
                                  <a:pt x="65" y="56"/>
                                </a:lnTo>
                                <a:lnTo>
                                  <a:pt x="65" y="52"/>
                                </a:lnTo>
                                <a:lnTo>
                                  <a:pt x="69" y="52"/>
                                </a:lnTo>
                                <a:lnTo>
                                  <a:pt x="69" y="48"/>
                                </a:lnTo>
                                <a:lnTo>
                                  <a:pt x="74" y="48"/>
                                </a:lnTo>
                                <a:lnTo>
                                  <a:pt x="74" y="43"/>
                                </a:lnTo>
                                <a:lnTo>
                                  <a:pt x="78" y="43"/>
                                </a:lnTo>
                                <a:lnTo>
                                  <a:pt x="78" y="39"/>
                                </a:lnTo>
                                <a:lnTo>
                                  <a:pt x="82" y="39"/>
                                </a:lnTo>
                                <a:lnTo>
                                  <a:pt x="82" y="39"/>
                                </a:lnTo>
                                <a:lnTo>
                                  <a:pt x="86" y="39"/>
                                </a:lnTo>
                                <a:lnTo>
                                  <a:pt x="86" y="35"/>
                                </a:lnTo>
                                <a:lnTo>
                                  <a:pt x="91" y="35"/>
                                </a:lnTo>
                                <a:lnTo>
                                  <a:pt x="91" y="22"/>
                                </a:lnTo>
                                <a:lnTo>
                                  <a:pt x="95" y="22"/>
                                </a:lnTo>
                                <a:lnTo>
                                  <a:pt x="95" y="9"/>
                                </a:lnTo>
                                <a:lnTo>
                                  <a:pt x="99" y="9"/>
                                </a:lnTo>
                                <a:lnTo>
                                  <a:pt x="99" y="4"/>
                                </a:lnTo>
                                <a:lnTo>
                                  <a:pt x="104" y="4"/>
                                </a:lnTo>
                                <a:lnTo>
                                  <a:pt x="104" y="0"/>
                                </a:lnTo>
                                <a:lnTo>
                                  <a:pt x="108" y="0"/>
                                </a:lnTo>
                                <a:lnTo>
                                  <a:pt x="108" y="0"/>
                                </a:lnTo>
                                <a:lnTo>
                                  <a:pt x="112" y="0"/>
                                </a:lnTo>
                                <a:lnTo>
                                  <a:pt x="112" y="9"/>
                                </a:lnTo>
                                <a:lnTo>
                                  <a:pt x="117" y="9"/>
                                </a:lnTo>
                                <a:lnTo>
                                  <a:pt x="117" y="22"/>
                                </a:lnTo>
                                <a:lnTo>
                                  <a:pt x="121" y="22"/>
                                </a:lnTo>
                                <a:lnTo>
                                  <a:pt x="121" y="26"/>
                                </a:lnTo>
                                <a:lnTo>
                                  <a:pt x="125" y="26"/>
                                </a:lnTo>
                                <a:lnTo>
                                  <a:pt x="125" y="35"/>
                                </a:lnTo>
                                <a:lnTo>
                                  <a:pt x="130" y="35"/>
                                </a:lnTo>
                                <a:lnTo>
                                  <a:pt x="130" y="43"/>
                                </a:lnTo>
                                <a:lnTo>
                                  <a:pt x="134" y="43"/>
                                </a:lnTo>
                                <a:lnTo>
                                  <a:pt x="134" y="48"/>
                                </a:lnTo>
                                <a:lnTo>
                                  <a:pt x="138" y="48"/>
                                </a:lnTo>
                                <a:lnTo>
                                  <a:pt x="138" y="56"/>
                                </a:lnTo>
                                <a:lnTo>
                                  <a:pt x="143" y="56"/>
                                </a:lnTo>
                                <a:lnTo>
                                  <a:pt x="143" y="60"/>
                                </a:lnTo>
                                <a:lnTo>
                                  <a:pt x="147" y="60"/>
                                </a:lnTo>
                                <a:lnTo>
                                  <a:pt x="147" y="69"/>
                                </a:lnTo>
                                <a:lnTo>
                                  <a:pt x="151" y="69"/>
                                </a:lnTo>
                                <a:lnTo>
                                  <a:pt x="151" y="73"/>
                                </a:lnTo>
                                <a:lnTo>
                                  <a:pt x="156" y="73"/>
                                </a:lnTo>
                                <a:lnTo>
                                  <a:pt x="156" y="82"/>
                                </a:lnTo>
                                <a:lnTo>
                                  <a:pt x="160" y="82"/>
                                </a:lnTo>
                                <a:lnTo>
                                  <a:pt x="160" y="86"/>
                                </a:lnTo>
                                <a:lnTo>
                                  <a:pt x="164" y="86"/>
                                </a:lnTo>
                                <a:lnTo>
                                  <a:pt x="164" y="95"/>
                                </a:lnTo>
                                <a:lnTo>
                                  <a:pt x="169" y="95"/>
                                </a:lnTo>
                                <a:lnTo>
                                  <a:pt x="169" y="104"/>
                                </a:lnTo>
                                <a:lnTo>
                                  <a:pt x="173" y="104"/>
                                </a:lnTo>
                                <a:lnTo>
                                  <a:pt x="173" y="112"/>
                                </a:lnTo>
                                <a:lnTo>
                                  <a:pt x="177" y="112"/>
                                </a:lnTo>
                                <a:lnTo>
                                  <a:pt x="177" y="117"/>
                                </a:lnTo>
                                <a:lnTo>
                                  <a:pt x="181" y="117"/>
                                </a:lnTo>
                                <a:lnTo>
                                  <a:pt x="181" y="125"/>
                                </a:lnTo>
                                <a:lnTo>
                                  <a:pt x="186" y="125"/>
                                </a:lnTo>
                                <a:lnTo>
                                  <a:pt x="186" y="134"/>
                                </a:lnTo>
                                <a:lnTo>
                                  <a:pt x="190" y="134"/>
                                </a:lnTo>
                                <a:lnTo>
                                  <a:pt x="190" y="142"/>
                                </a:lnTo>
                                <a:lnTo>
                                  <a:pt x="194" y="142"/>
                                </a:lnTo>
                                <a:lnTo>
                                  <a:pt x="194" y="147"/>
                                </a:lnTo>
                                <a:lnTo>
                                  <a:pt x="199" y="147"/>
                                </a:lnTo>
                                <a:lnTo>
                                  <a:pt x="199" y="155"/>
                                </a:lnTo>
                                <a:lnTo>
                                  <a:pt x="203" y="155"/>
                                </a:lnTo>
                                <a:lnTo>
                                  <a:pt x="203" y="160"/>
                                </a:lnTo>
                                <a:lnTo>
                                  <a:pt x="207" y="160"/>
                                </a:lnTo>
                                <a:lnTo>
                                  <a:pt x="207" y="173"/>
                                </a:lnTo>
                                <a:lnTo>
                                  <a:pt x="212" y="173"/>
                                </a:lnTo>
                                <a:lnTo>
                                  <a:pt x="212" y="186"/>
                                </a:lnTo>
                                <a:lnTo>
                                  <a:pt x="216" y="186"/>
                                </a:lnTo>
                                <a:lnTo>
                                  <a:pt x="216" y="203"/>
                                </a:lnTo>
                                <a:lnTo>
                                  <a:pt x="220" y="203"/>
                                </a:lnTo>
                                <a:lnTo>
                                  <a:pt x="220" y="224"/>
                                </a:lnTo>
                                <a:lnTo>
                                  <a:pt x="225" y="224"/>
                                </a:lnTo>
                                <a:lnTo>
                                  <a:pt x="225" y="246"/>
                                </a:lnTo>
                                <a:lnTo>
                                  <a:pt x="229" y="246"/>
                                </a:lnTo>
                                <a:lnTo>
                                  <a:pt x="229" y="268"/>
                                </a:lnTo>
                                <a:lnTo>
                                  <a:pt x="233" y="268"/>
                                </a:lnTo>
                                <a:lnTo>
                                  <a:pt x="233" y="281"/>
                                </a:lnTo>
                                <a:lnTo>
                                  <a:pt x="238" y="281"/>
                                </a:lnTo>
                                <a:lnTo>
                                  <a:pt x="238" y="298"/>
                                </a:lnTo>
                                <a:lnTo>
                                  <a:pt x="242" y="298"/>
                                </a:lnTo>
                                <a:lnTo>
                                  <a:pt x="242" y="311"/>
                                </a:lnTo>
                                <a:lnTo>
                                  <a:pt x="246" y="311"/>
                                </a:lnTo>
                                <a:lnTo>
                                  <a:pt x="246" y="324"/>
                                </a:lnTo>
                                <a:lnTo>
                                  <a:pt x="251" y="324"/>
                                </a:lnTo>
                                <a:lnTo>
                                  <a:pt x="251" y="341"/>
                                </a:lnTo>
                                <a:lnTo>
                                  <a:pt x="255" y="341"/>
                                </a:lnTo>
                                <a:lnTo>
                                  <a:pt x="255" y="358"/>
                                </a:lnTo>
                                <a:lnTo>
                                  <a:pt x="259" y="358"/>
                                </a:lnTo>
                                <a:lnTo>
                                  <a:pt x="259" y="380"/>
                                </a:lnTo>
                                <a:lnTo>
                                  <a:pt x="263" y="380"/>
                                </a:lnTo>
                                <a:lnTo>
                                  <a:pt x="263" y="397"/>
                                </a:lnTo>
                                <a:lnTo>
                                  <a:pt x="268" y="397"/>
                                </a:lnTo>
                                <a:lnTo>
                                  <a:pt x="268" y="410"/>
                                </a:lnTo>
                                <a:lnTo>
                                  <a:pt x="272" y="410"/>
                                </a:lnTo>
                                <a:lnTo>
                                  <a:pt x="272" y="427"/>
                                </a:lnTo>
                                <a:lnTo>
                                  <a:pt x="276" y="427"/>
                                </a:lnTo>
                                <a:lnTo>
                                  <a:pt x="276" y="440"/>
                                </a:lnTo>
                                <a:lnTo>
                                  <a:pt x="281" y="440"/>
                                </a:lnTo>
                                <a:lnTo>
                                  <a:pt x="281" y="458"/>
                                </a:lnTo>
                                <a:lnTo>
                                  <a:pt x="285" y="458"/>
                                </a:lnTo>
                                <a:lnTo>
                                  <a:pt x="285" y="470"/>
                                </a:lnTo>
                                <a:lnTo>
                                  <a:pt x="289" y="470"/>
                                </a:lnTo>
                                <a:lnTo>
                                  <a:pt x="289" y="488"/>
                                </a:lnTo>
                                <a:lnTo>
                                  <a:pt x="294" y="488"/>
                                </a:lnTo>
                                <a:lnTo>
                                  <a:pt x="294" y="505"/>
                                </a:lnTo>
                                <a:lnTo>
                                  <a:pt x="298" y="505"/>
                                </a:lnTo>
                                <a:lnTo>
                                  <a:pt x="298" y="518"/>
                                </a:lnTo>
                                <a:lnTo>
                                  <a:pt x="302" y="518"/>
                                </a:lnTo>
                                <a:lnTo>
                                  <a:pt x="302" y="531"/>
                                </a:lnTo>
                                <a:lnTo>
                                  <a:pt x="307" y="531"/>
                                </a:lnTo>
                                <a:lnTo>
                                  <a:pt x="307" y="544"/>
                                </a:lnTo>
                                <a:lnTo>
                                  <a:pt x="311" y="544"/>
                                </a:lnTo>
                                <a:lnTo>
                                  <a:pt x="311" y="552"/>
                                </a:lnTo>
                                <a:lnTo>
                                  <a:pt x="315" y="552"/>
                                </a:lnTo>
                                <a:lnTo>
                                  <a:pt x="315" y="565"/>
                                </a:lnTo>
                                <a:lnTo>
                                  <a:pt x="320" y="565"/>
                                </a:lnTo>
                                <a:lnTo>
                                  <a:pt x="320" y="583"/>
                                </a:lnTo>
                                <a:lnTo>
                                  <a:pt x="324" y="583"/>
                                </a:lnTo>
                                <a:lnTo>
                                  <a:pt x="324" y="600"/>
                                </a:lnTo>
                                <a:lnTo>
                                  <a:pt x="328" y="600"/>
                                </a:lnTo>
                                <a:lnTo>
                                  <a:pt x="328" y="617"/>
                                </a:lnTo>
                                <a:lnTo>
                                  <a:pt x="333" y="617"/>
                                </a:lnTo>
                                <a:lnTo>
                                  <a:pt x="333" y="630"/>
                                </a:lnTo>
                                <a:lnTo>
                                  <a:pt x="337" y="630"/>
                                </a:lnTo>
                                <a:lnTo>
                                  <a:pt x="337" y="643"/>
                                </a:lnTo>
                                <a:lnTo>
                                  <a:pt x="341" y="643"/>
                                </a:lnTo>
                                <a:lnTo>
                                  <a:pt x="341" y="656"/>
                                </a:lnTo>
                                <a:lnTo>
                                  <a:pt x="346" y="656"/>
                                </a:lnTo>
                                <a:lnTo>
                                  <a:pt x="346" y="673"/>
                                </a:lnTo>
                                <a:lnTo>
                                  <a:pt x="350" y="673"/>
                                </a:lnTo>
                                <a:lnTo>
                                  <a:pt x="350" y="686"/>
                                </a:lnTo>
                                <a:lnTo>
                                  <a:pt x="354" y="686"/>
                                </a:lnTo>
                                <a:lnTo>
                                  <a:pt x="354" y="699"/>
                                </a:lnTo>
                                <a:lnTo>
                                  <a:pt x="358" y="699"/>
                                </a:lnTo>
                                <a:lnTo>
                                  <a:pt x="358" y="712"/>
                                </a:lnTo>
                                <a:lnTo>
                                  <a:pt x="363" y="712"/>
                                </a:lnTo>
                                <a:lnTo>
                                  <a:pt x="363" y="721"/>
                                </a:lnTo>
                                <a:lnTo>
                                  <a:pt x="367" y="721"/>
                                </a:lnTo>
                                <a:lnTo>
                                  <a:pt x="367" y="734"/>
                                </a:lnTo>
                                <a:lnTo>
                                  <a:pt x="371" y="734"/>
                                </a:lnTo>
                                <a:lnTo>
                                  <a:pt x="371" y="742"/>
                                </a:lnTo>
                                <a:lnTo>
                                  <a:pt x="376" y="742"/>
                                </a:lnTo>
                                <a:lnTo>
                                  <a:pt x="376" y="747"/>
                                </a:lnTo>
                                <a:lnTo>
                                  <a:pt x="380" y="747"/>
                                </a:lnTo>
                                <a:lnTo>
                                  <a:pt x="380" y="755"/>
                                </a:lnTo>
                                <a:lnTo>
                                  <a:pt x="384" y="755"/>
                                </a:lnTo>
                                <a:lnTo>
                                  <a:pt x="384" y="755"/>
                                </a:lnTo>
                                <a:lnTo>
                                  <a:pt x="389" y="755"/>
                                </a:lnTo>
                                <a:lnTo>
                                  <a:pt x="389" y="760"/>
                                </a:lnTo>
                                <a:lnTo>
                                  <a:pt x="393" y="760"/>
                                </a:lnTo>
                                <a:lnTo>
                                  <a:pt x="393" y="760"/>
                                </a:lnTo>
                                <a:lnTo>
                                  <a:pt x="397" y="760"/>
                                </a:lnTo>
                                <a:lnTo>
                                  <a:pt x="397" y="768"/>
                                </a:lnTo>
                                <a:lnTo>
                                  <a:pt x="402" y="768"/>
                                </a:lnTo>
                                <a:lnTo>
                                  <a:pt x="402" y="773"/>
                                </a:lnTo>
                                <a:lnTo>
                                  <a:pt x="406" y="773"/>
                                </a:lnTo>
                                <a:lnTo>
                                  <a:pt x="406" y="785"/>
                                </a:lnTo>
                                <a:lnTo>
                                  <a:pt x="410" y="785"/>
                                </a:lnTo>
                                <a:lnTo>
                                  <a:pt x="410" y="798"/>
                                </a:lnTo>
                                <a:lnTo>
                                  <a:pt x="415" y="798"/>
                                </a:lnTo>
                                <a:lnTo>
                                  <a:pt x="415" y="811"/>
                                </a:lnTo>
                                <a:lnTo>
                                  <a:pt x="419" y="811"/>
                                </a:lnTo>
                                <a:lnTo>
                                  <a:pt x="419" y="820"/>
                                </a:lnTo>
                                <a:lnTo>
                                  <a:pt x="423" y="820"/>
                                </a:lnTo>
                                <a:lnTo>
                                  <a:pt x="423" y="824"/>
                                </a:lnTo>
                                <a:lnTo>
                                  <a:pt x="428" y="824"/>
                                </a:lnTo>
                                <a:lnTo>
                                  <a:pt x="428" y="829"/>
                                </a:lnTo>
                                <a:lnTo>
                                  <a:pt x="432" y="829"/>
                                </a:lnTo>
                                <a:lnTo>
                                  <a:pt x="432" y="829"/>
                                </a:lnTo>
                                <a:lnTo>
                                  <a:pt x="436" y="829"/>
                                </a:lnTo>
                                <a:lnTo>
                                  <a:pt x="436" y="833"/>
                                </a:lnTo>
                                <a:lnTo>
                                  <a:pt x="441" y="833"/>
                                </a:lnTo>
                                <a:lnTo>
                                  <a:pt x="441" y="829"/>
                                </a:lnTo>
                                <a:lnTo>
                                  <a:pt x="445" y="829"/>
                                </a:lnTo>
                                <a:lnTo>
                                  <a:pt x="466" y="829"/>
                                </a:lnTo>
                                <a:lnTo>
                                  <a:pt x="471" y="829"/>
                                </a:lnTo>
                                <a:lnTo>
                                  <a:pt x="471" y="824"/>
                                </a:lnTo>
                                <a:lnTo>
                                  <a:pt x="475" y="824"/>
                                </a:lnTo>
                                <a:lnTo>
                                  <a:pt x="475" y="824"/>
                                </a:lnTo>
                                <a:lnTo>
                                  <a:pt x="479" y="824"/>
                                </a:lnTo>
                                <a:lnTo>
                                  <a:pt x="479" y="816"/>
                                </a:lnTo>
                                <a:lnTo>
                                  <a:pt x="484" y="816"/>
                                </a:lnTo>
                                <a:lnTo>
                                  <a:pt x="484" y="803"/>
                                </a:lnTo>
                                <a:lnTo>
                                  <a:pt x="488" y="803"/>
                                </a:lnTo>
                                <a:lnTo>
                                  <a:pt x="488" y="794"/>
                                </a:lnTo>
                                <a:lnTo>
                                  <a:pt x="492" y="794"/>
                                </a:lnTo>
                                <a:lnTo>
                                  <a:pt x="492" y="781"/>
                                </a:lnTo>
                                <a:lnTo>
                                  <a:pt x="497" y="781"/>
                                </a:lnTo>
                                <a:lnTo>
                                  <a:pt x="497" y="768"/>
                                </a:lnTo>
                                <a:lnTo>
                                  <a:pt x="501" y="768"/>
                                </a:lnTo>
                                <a:lnTo>
                                  <a:pt x="501" y="755"/>
                                </a:lnTo>
                                <a:lnTo>
                                  <a:pt x="505" y="755"/>
                                </a:lnTo>
                                <a:lnTo>
                                  <a:pt x="505" y="747"/>
                                </a:lnTo>
                                <a:lnTo>
                                  <a:pt x="510" y="747"/>
                                </a:lnTo>
                                <a:lnTo>
                                  <a:pt x="510" y="734"/>
                                </a:lnTo>
                                <a:lnTo>
                                  <a:pt x="514" y="734"/>
                                </a:lnTo>
                                <a:lnTo>
                                  <a:pt x="514" y="721"/>
                                </a:lnTo>
                                <a:lnTo>
                                  <a:pt x="518" y="721"/>
                                </a:lnTo>
                                <a:lnTo>
                                  <a:pt x="518" y="708"/>
                                </a:lnTo>
                                <a:lnTo>
                                  <a:pt x="523" y="708"/>
                                </a:lnTo>
                                <a:lnTo>
                                  <a:pt x="523" y="695"/>
                                </a:lnTo>
                                <a:lnTo>
                                  <a:pt x="527" y="695"/>
                                </a:lnTo>
                                <a:lnTo>
                                  <a:pt x="527" y="682"/>
                                </a:lnTo>
                                <a:lnTo>
                                  <a:pt x="531" y="682"/>
                                </a:lnTo>
                                <a:lnTo>
                                  <a:pt x="531" y="665"/>
                                </a:lnTo>
                                <a:lnTo>
                                  <a:pt x="536" y="665"/>
                                </a:lnTo>
                                <a:lnTo>
                                  <a:pt x="536" y="652"/>
                                </a:lnTo>
                                <a:lnTo>
                                  <a:pt x="540" y="652"/>
                                </a:lnTo>
                                <a:lnTo>
                                  <a:pt x="540" y="634"/>
                                </a:lnTo>
                                <a:lnTo>
                                  <a:pt x="544" y="634"/>
                                </a:lnTo>
                                <a:lnTo>
                                  <a:pt x="544" y="621"/>
                                </a:lnTo>
                                <a:lnTo>
                                  <a:pt x="548" y="621"/>
                                </a:lnTo>
                                <a:lnTo>
                                  <a:pt x="548" y="613"/>
                                </a:lnTo>
                                <a:lnTo>
                                  <a:pt x="553" y="613"/>
                                </a:lnTo>
                                <a:lnTo>
                                  <a:pt x="553" y="600"/>
                                </a:lnTo>
                                <a:lnTo>
                                  <a:pt x="557" y="600"/>
                                </a:lnTo>
                                <a:lnTo>
                                  <a:pt x="557" y="587"/>
                                </a:lnTo>
                                <a:lnTo>
                                  <a:pt x="561" y="587"/>
                                </a:lnTo>
                                <a:lnTo>
                                  <a:pt x="561" y="578"/>
                                </a:lnTo>
                                <a:lnTo>
                                  <a:pt x="566" y="578"/>
                                </a:lnTo>
                                <a:lnTo>
                                  <a:pt x="566" y="565"/>
                                </a:lnTo>
                                <a:lnTo>
                                  <a:pt x="570" y="565"/>
                                </a:lnTo>
                                <a:lnTo>
                                  <a:pt x="570" y="557"/>
                                </a:lnTo>
                                <a:lnTo>
                                  <a:pt x="574" y="557"/>
                                </a:lnTo>
                                <a:lnTo>
                                  <a:pt x="574" y="544"/>
                                </a:lnTo>
                                <a:lnTo>
                                  <a:pt x="579" y="544"/>
                                </a:lnTo>
                                <a:lnTo>
                                  <a:pt x="579" y="535"/>
                                </a:lnTo>
                                <a:lnTo>
                                  <a:pt x="583" y="535"/>
                                </a:lnTo>
                                <a:lnTo>
                                  <a:pt x="583" y="527"/>
                                </a:lnTo>
                                <a:lnTo>
                                  <a:pt x="587" y="527"/>
                                </a:lnTo>
                                <a:lnTo>
                                  <a:pt x="587" y="518"/>
                                </a:lnTo>
                                <a:lnTo>
                                  <a:pt x="592" y="518"/>
                                </a:lnTo>
                                <a:lnTo>
                                  <a:pt x="592" y="518"/>
                                </a:lnTo>
                                <a:lnTo>
                                  <a:pt x="596" y="518"/>
                                </a:lnTo>
                                <a:lnTo>
                                  <a:pt x="596" y="514"/>
                                </a:lnTo>
                                <a:lnTo>
                                  <a:pt x="600" y="514"/>
                                </a:lnTo>
                                <a:lnTo>
                                  <a:pt x="600" y="514"/>
                                </a:lnTo>
                                <a:lnTo>
                                  <a:pt x="605" y="514"/>
                                </a:lnTo>
                                <a:lnTo>
                                  <a:pt x="605" y="518"/>
                                </a:lnTo>
                                <a:lnTo>
                                  <a:pt x="609" y="518"/>
                                </a:lnTo>
                                <a:lnTo>
                                  <a:pt x="613" y="518"/>
                                </a:lnTo>
                                <a:lnTo>
                                  <a:pt x="618" y="518"/>
                                </a:lnTo>
                                <a:lnTo>
                                  <a:pt x="618" y="514"/>
                                </a:lnTo>
                                <a:lnTo>
                                  <a:pt x="622" y="514"/>
                                </a:lnTo>
                                <a:lnTo>
                                  <a:pt x="622" y="509"/>
                                </a:lnTo>
                                <a:lnTo>
                                  <a:pt x="626" y="509"/>
                                </a:lnTo>
                                <a:lnTo>
                                  <a:pt x="626" y="509"/>
                                </a:lnTo>
                                <a:lnTo>
                                  <a:pt x="631" y="509"/>
                                </a:lnTo>
                                <a:lnTo>
                                  <a:pt x="631" y="505"/>
                                </a:lnTo>
                                <a:lnTo>
                                  <a:pt x="635" y="505"/>
                                </a:lnTo>
                                <a:lnTo>
                                  <a:pt x="635" y="505"/>
                                </a:lnTo>
                                <a:lnTo>
                                  <a:pt x="639" y="505"/>
                                </a:lnTo>
                                <a:lnTo>
                                  <a:pt x="639" y="509"/>
                                </a:lnTo>
                                <a:lnTo>
                                  <a:pt x="643" y="509"/>
                                </a:lnTo>
                                <a:lnTo>
                                  <a:pt x="643" y="509"/>
                                </a:lnTo>
                                <a:lnTo>
                                  <a:pt x="648" y="509"/>
                                </a:lnTo>
                                <a:lnTo>
                                  <a:pt x="648" y="518"/>
                                </a:lnTo>
                                <a:lnTo>
                                  <a:pt x="652" y="518"/>
                                </a:lnTo>
                                <a:lnTo>
                                  <a:pt x="652" y="522"/>
                                </a:lnTo>
                                <a:lnTo>
                                  <a:pt x="656" y="522"/>
                                </a:lnTo>
                                <a:lnTo>
                                  <a:pt x="665" y="522"/>
                                </a:lnTo>
                                <a:lnTo>
                                  <a:pt x="669" y="522"/>
                                </a:lnTo>
                                <a:lnTo>
                                  <a:pt x="669" y="518"/>
                                </a:lnTo>
                                <a:lnTo>
                                  <a:pt x="674" y="518"/>
                                </a:lnTo>
                                <a:lnTo>
                                  <a:pt x="674" y="514"/>
                                </a:lnTo>
                                <a:lnTo>
                                  <a:pt x="678" y="514"/>
                                </a:lnTo>
                                <a:lnTo>
                                  <a:pt x="678" y="518"/>
                                </a:lnTo>
                                <a:lnTo>
                                  <a:pt x="682" y="518"/>
                                </a:lnTo>
                                <a:lnTo>
                                  <a:pt x="682" y="522"/>
                                </a:lnTo>
                                <a:lnTo>
                                  <a:pt x="687" y="522"/>
                                </a:lnTo>
                                <a:lnTo>
                                  <a:pt x="687" y="531"/>
                                </a:lnTo>
                                <a:lnTo>
                                  <a:pt x="691" y="531"/>
                                </a:lnTo>
                                <a:lnTo>
                                  <a:pt x="691" y="544"/>
                                </a:lnTo>
                                <a:lnTo>
                                  <a:pt x="695" y="544"/>
                                </a:lnTo>
                                <a:lnTo>
                                  <a:pt x="695" y="552"/>
                                </a:lnTo>
                                <a:lnTo>
                                  <a:pt x="700" y="552"/>
                                </a:lnTo>
                                <a:lnTo>
                                  <a:pt x="700" y="557"/>
                                </a:lnTo>
                                <a:lnTo>
                                  <a:pt x="704" y="557"/>
                                </a:lnTo>
                                <a:lnTo>
                                  <a:pt x="704" y="565"/>
                                </a:lnTo>
                                <a:lnTo>
                                  <a:pt x="708" y="565"/>
                                </a:lnTo>
                                <a:lnTo>
                                  <a:pt x="708" y="570"/>
                                </a:lnTo>
                                <a:lnTo>
                                  <a:pt x="713" y="570"/>
                                </a:lnTo>
                                <a:lnTo>
                                  <a:pt x="713" y="570"/>
                                </a:lnTo>
                                <a:lnTo>
                                  <a:pt x="717" y="570"/>
                                </a:lnTo>
                                <a:lnTo>
                                  <a:pt x="717" y="574"/>
                                </a:lnTo>
                                <a:lnTo>
                                  <a:pt x="721" y="574"/>
                                </a:lnTo>
                                <a:lnTo>
                                  <a:pt x="721" y="578"/>
                                </a:lnTo>
                                <a:lnTo>
                                  <a:pt x="726" y="578"/>
                                </a:lnTo>
                                <a:lnTo>
                                  <a:pt x="726" y="578"/>
                                </a:lnTo>
                                <a:lnTo>
                                  <a:pt x="730" y="578"/>
                                </a:lnTo>
                                <a:lnTo>
                                  <a:pt x="730" y="583"/>
                                </a:lnTo>
                                <a:lnTo>
                                  <a:pt x="734" y="583"/>
                                </a:lnTo>
                                <a:lnTo>
                                  <a:pt x="734" y="587"/>
                                </a:lnTo>
                                <a:lnTo>
                                  <a:pt x="738" y="587"/>
                                </a:lnTo>
                                <a:lnTo>
                                  <a:pt x="738" y="591"/>
                                </a:lnTo>
                                <a:lnTo>
                                  <a:pt x="743" y="591"/>
                                </a:lnTo>
                                <a:lnTo>
                                  <a:pt x="743" y="596"/>
                                </a:lnTo>
                                <a:lnTo>
                                  <a:pt x="747" y="596"/>
                                </a:lnTo>
                                <a:lnTo>
                                  <a:pt x="747" y="600"/>
                                </a:lnTo>
                                <a:lnTo>
                                  <a:pt x="751" y="600"/>
                                </a:lnTo>
                                <a:lnTo>
                                  <a:pt x="769" y="600"/>
                                </a:lnTo>
                                <a:lnTo>
                                  <a:pt x="773" y="600"/>
                                </a:lnTo>
                                <a:lnTo>
                                  <a:pt x="773" y="596"/>
                                </a:lnTo>
                                <a:lnTo>
                                  <a:pt x="777" y="596"/>
                                </a:lnTo>
                                <a:lnTo>
                                  <a:pt x="777" y="591"/>
                                </a:lnTo>
                                <a:lnTo>
                                  <a:pt x="782" y="591"/>
                                </a:lnTo>
                                <a:lnTo>
                                  <a:pt x="782" y="587"/>
                                </a:lnTo>
                                <a:lnTo>
                                  <a:pt x="786" y="587"/>
                                </a:lnTo>
                                <a:lnTo>
                                  <a:pt x="786" y="578"/>
                                </a:lnTo>
                                <a:lnTo>
                                  <a:pt x="790" y="578"/>
                                </a:lnTo>
                                <a:lnTo>
                                  <a:pt x="790" y="574"/>
                                </a:lnTo>
                                <a:lnTo>
                                  <a:pt x="795" y="574"/>
                                </a:lnTo>
                                <a:lnTo>
                                  <a:pt x="795" y="570"/>
                                </a:lnTo>
                                <a:lnTo>
                                  <a:pt x="799" y="570"/>
                                </a:lnTo>
                                <a:lnTo>
                                  <a:pt x="799" y="565"/>
                                </a:lnTo>
                                <a:lnTo>
                                  <a:pt x="803" y="565"/>
                                </a:lnTo>
                                <a:lnTo>
                                  <a:pt x="808" y="565"/>
                                </a:lnTo>
                                <a:lnTo>
                                  <a:pt x="812" y="565"/>
                                </a:lnTo>
                                <a:lnTo>
                                  <a:pt x="812" y="561"/>
                                </a:lnTo>
                                <a:lnTo>
                                  <a:pt x="816" y="561"/>
                                </a:lnTo>
                                <a:lnTo>
                                  <a:pt x="816" y="561"/>
                                </a:lnTo>
                                <a:lnTo>
                                  <a:pt x="821" y="561"/>
                                </a:lnTo>
                                <a:lnTo>
                                  <a:pt x="821" y="557"/>
                                </a:lnTo>
                                <a:lnTo>
                                  <a:pt x="825" y="557"/>
                                </a:lnTo>
                                <a:lnTo>
                                  <a:pt x="825" y="552"/>
                                </a:lnTo>
                                <a:lnTo>
                                  <a:pt x="829" y="552"/>
                                </a:lnTo>
                                <a:lnTo>
                                  <a:pt x="833" y="552"/>
                                </a:lnTo>
                                <a:lnTo>
                                  <a:pt x="838" y="552"/>
                                </a:lnTo>
                                <a:lnTo>
                                  <a:pt x="838" y="548"/>
                                </a:lnTo>
                                <a:lnTo>
                                  <a:pt x="842" y="548"/>
                                </a:lnTo>
                                <a:lnTo>
                                  <a:pt x="855" y="548"/>
                                </a:lnTo>
                                <a:lnTo>
                                  <a:pt x="859" y="548"/>
                                </a:lnTo>
                                <a:lnTo>
                                  <a:pt x="859" y="544"/>
                                </a:lnTo>
                                <a:lnTo>
                                  <a:pt x="864" y="544"/>
                                </a:lnTo>
                                <a:lnTo>
                                  <a:pt x="877" y="544"/>
                                </a:lnTo>
                                <a:lnTo>
                                  <a:pt x="881" y="544"/>
                                </a:lnTo>
                                <a:lnTo>
                                  <a:pt x="881" y="539"/>
                                </a:lnTo>
                                <a:lnTo>
                                  <a:pt x="885" y="539"/>
                                </a:lnTo>
                                <a:lnTo>
                                  <a:pt x="885" y="539"/>
                                </a:lnTo>
                                <a:lnTo>
                                  <a:pt x="890" y="539"/>
                                </a:lnTo>
                                <a:lnTo>
                                  <a:pt x="890" y="535"/>
                                </a:lnTo>
                                <a:lnTo>
                                  <a:pt x="894" y="535"/>
                                </a:lnTo>
                                <a:lnTo>
                                  <a:pt x="894" y="539"/>
                                </a:lnTo>
                                <a:lnTo>
                                  <a:pt x="898" y="539"/>
                                </a:lnTo>
                                <a:lnTo>
                                  <a:pt x="898" y="544"/>
                                </a:lnTo>
                                <a:lnTo>
                                  <a:pt x="903" y="544"/>
                                </a:lnTo>
                                <a:lnTo>
                                  <a:pt x="903" y="544"/>
                                </a:lnTo>
                                <a:lnTo>
                                  <a:pt x="907" y="544"/>
                                </a:lnTo>
                                <a:lnTo>
                                  <a:pt x="907" y="548"/>
                                </a:lnTo>
                                <a:lnTo>
                                  <a:pt x="911" y="548"/>
                                </a:lnTo>
                                <a:lnTo>
                                  <a:pt x="911" y="552"/>
                                </a:lnTo>
                                <a:lnTo>
                                  <a:pt x="915" y="552"/>
                                </a:lnTo>
                                <a:lnTo>
                                  <a:pt x="915" y="557"/>
                                </a:lnTo>
                                <a:lnTo>
                                  <a:pt x="920" y="557"/>
                                </a:lnTo>
                                <a:lnTo>
                                  <a:pt x="920" y="561"/>
                                </a:lnTo>
                                <a:lnTo>
                                  <a:pt x="924" y="561"/>
                                </a:lnTo>
                                <a:lnTo>
                                  <a:pt x="924" y="561"/>
                                </a:lnTo>
                                <a:lnTo>
                                  <a:pt x="928" y="561"/>
                                </a:lnTo>
                                <a:lnTo>
                                  <a:pt x="928" y="565"/>
                                </a:lnTo>
                                <a:lnTo>
                                  <a:pt x="933" y="565"/>
                                </a:lnTo>
                                <a:lnTo>
                                  <a:pt x="933" y="570"/>
                                </a:lnTo>
                                <a:lnTo>
                                  <a:pt x="937" y="570"/>
                                </a:lnTo>
                                <a:lnTo>
                                  <a:pt x="937" y="574"/>
                                </a:lnTo>
                                <a:lnTo>
                                  <a:pt x="941" y="574"/>
                                </a:lnTo>
                                <a:lnTo>
                                  <a:pt x="941" y="578"/>
                                </a:lnTo>
                                <a:lnTo>
                                  <a:pt x="946" y="578"/>
                                </a:lnTo>
                                <a:lnTo>
                                  <a:pt x="946" y="583"/>
                                </a:lnTo>
                                <a:lnTo>
                                  <a:pt x="950" y="583"/>
                                </a:lnTo>
                                <a:lnTo>
                                  <a:pt x="950" y="591"/>
                                </a:lnTo>
                                <a:lnTo>
                                  <a:pt x="954" y="591"/>
                                </a:lnTo>
                                <a:lnTo>
                                  <a:pt x="954" y="596"/>
                                </a:lnTo>
                                <a:lnTo>
                                  <a:pt x="959" y="596"/>
                                </a:lnTo>
                                <a:lnTo>
                                  <a:pt x="959" y="600"/>
                                </a:lnTo>
                                <a:lnTo>
                                  <a:pt x="963" y="600"/>
                                </a:lnTo>
                                <a:lnTo>
                                  <a:pt x="963" y="604"/>
                                </a:lnTo>
                                <a:lnTo>
                                  <a:pt x="967" y="604"/>
                                </a:lnTo>
                                <a:lnTo>
                                  <a:pt x="967" y="609"/>
                                </a:lnTo>
                                <a:lnTo>
                                  <a:pt x="972" y="609"/>
                                </a:lnTo>
                                <a:lnTo>
                                  <a:pt x="972" y="613"/>
                                </a:lnTo>
                                <a:lnTo>
                                  <a:pt x="976" y="613"/>
                                </a:lnTo>
                                <a:lnTo>
                                  <a:pt x="976" y="621"/>
                                </a:lnTo>
                                <a:lnTo>
                                  <a:pt x="980" y="621"/>
                                </a:lnTo>
                                <a:lnTo>
                                  <a:pt x="980" y="626"/>
                                </a:lnTo>
                                <a:lnTo>
                                  <a:pt x="985" y="626"/>
                                </a:lnTo>
                                <a:lnTo>
                                  <a:pt x="985" y="634"/>
                                </a:lnTo>
                                <a:lnTo>
                                  <a:pt x="989" y="634"/>
                                </a:lnTo>
                                <a:lnTo>
                                  <a:pt x="989" y="643"/>
                                </a:lnTo>
                                <a:lnTo>
                                  <a:pt x="993" y="643"/>
                                </a:lnTo>
                                <a:lnTo>
                                  <a:pt x="993" y="643"/>
                                </a:lnTo>
                                <a:lnTo>
                                  <a:pt x="998" y="643"/>
                                </a:lnTo>
                                <a:lnTo>
                                  <a:pt x="998" y="647"/>
                                </a:lnTo>
                                <a:lnTo>
                                  <a:pt x="1002" y="647"/>
                                </a:lnTo>
                                <a:lnTo>
                                  <a:pt x="1002" y="652"/>
                                </a:lnTo>
                                <a:lnTo>
                                  <a:pt x="1006" y="652"/>
                                </a:lnTo>
                                <a:lnTo>
                                  <a:pt x="1006" y="652"/>
                                </a:lnTo>
                                <a:lnTo>
                                  <a:pt x="1010" y="652"/>
                                </a:lnTo>
                                <a:lnTo>
                                  <a:pt x="1010" y="656"/>
                                </a:lnTo>
                                <a:lnTo>
                                  <a:pt x="1015" y="656"/>
                                </a:lnTo>
                                <a:lnTo>
                                  <a:pt x="1015" y="665"/>
                                </a:lnTo>
                                <a:lnTo>
                                  <a:pt x="1019" y="665"/>
                                </a:lnTo>
                                <a:lnTo>
                                  <a:pt x="1019" y="673"/>
                                </a:lnTo>
                                <a:lnTo>
                                  <a:pt x="1023" y="673"/>
                                </a:lnTo>
                                <a:lnTo>
                                  <a:pt x="1023" y="682"/>
                                </a:lnTo>
                                <a:lnTo>
                                  <a:pt x="1028" y="682"/>
                                </a:lnTo>
                                <a:lnTo>
                                  <a:pt x="1028" y="691"/>
                                </a:lnTo>
                                <a:lnTo>
                                  <a:pt x="1032" y="691"/>
                                </a:lnTo>
                                <a:lnTo>
                                  <a:pt x="1032" y="699"/>
                                </a:lnTo>
                                <a:lnTo>
                                  <a:pt x="1036" y="699"/>
                                </a:lnTo>
                                <a:lnTo>
                                  <a:pt x="1036" y="708"/>
                                </a:lnTo>
                                <a:lnTo>
                                  <a:pt x="1041" y="708"/>
                                </a:lnTo>
                                <a:lnTo>
                                  <a:pt x="1041" y="716"/>
                                </a:lnTo>
                                <a:lnTo>
                                  <a:pt x="1045" y="716"/>
                                </a:lnTo>
                                <a:lnTo>
                                  <a:pt x="1045" y="721"/>
                                </a:lnTo>
                                <a:lnTo>
                                  <a:pt x="1049" y="721"/>
                                </a:lnTo>
                                <a:lnTo>
                                  <a:pt x="1049" y="725"/>
                                </a:lnTo>
                                <a:lnTo>
                                  <a:pt x="1054" y="725"/>
                                </a:lnTo>
                                <a:lnTo>
                                  <a:pt x="1054" y="725"/>
                                </a:lnTo>
                                <a:lnTo>
                                  <a:pt x="1058" y="725"/>
                                </a:lnTo>
                                <a:lnTo>
                                  <a:pt x="1058" y="729"/>
                                </a:lnTo>
                                <a:lnTo>
                                  <a:pt x="1062" y="729"/>
                                </a:lnTo>
                                <a:lnTo>
                                  <a:pt x="1062" y="729"/>
                                </a:lnTo>
                                <a:lnTo>
                                  <a:pt x="1067" y="729"/>
                                </a:lnTo>
                                <a:lnTo>
                                  <a:pt x="1067" y="734"/>
                                </a:lnTo>
                                <a:lnTo>
                                  <a:pt x="1071" y="734"/>
                                </a:lnTo>
                                <a:lnTo>
                                  <a:pt x="1071" y="742"/>
                                </a:lnTo>
                                <a:lnTo>
                                  <a:pt x="1075" y="742"/>
                                </a:lnTo>
                                <a:lnTo>
                                  <a:pt x="1075" y="747"/>
                                </a:lnTo>
                                <a:lnTo>
                                  <a:pt x="1080" y="747"/>
                                </a:lnTo>
                                <a:lnTo>
                                  <a:pt x="1080" y="755"/>
                                </a:lnTo>
                                <a:lnTo>
                                  <a:pt x="1084" y="755"/>
                                </a:lnTo>
                                <a:lnTo>
                                  <a:pt x="1084" y="764"/>
                                </a:lnTo>
                                <a:lnTo>
                                  <a:pt x="1088" y="764"/>
                                </a:lnTo>
                                <a:lnTo>
                                  <a:pt x="1088" y="773"/>
                                </a:lnTo>
                                <a:lnTo>
                                  <a:pt x="1093" y="773"/>
                                </a:lnTo>
                                <a:lnTo>
                                  <a:pt x="1093" y="777"/>
                                </a:lnTo>
                                <a:lnTo>
                                  <a:pt x="1097" y="777"/>
                                </a:lnTo>
                                <a:lnTo>
                                  <a:pt x="1097" y="785"/>
                                </a:lnTo>
                                <a:lnTo>
                                  <a:pt x="1101" y="785"/>
                                </a:lnTo>
                                <a:lnTo>
                                  <a:pt x="1101" y="794"/>
                                </a:lnTo>
                                <a:lnTo>
                                  <a:pt x="1105" y="794"/>
                                </a:lnTo>
                                <a:lnTo>
                                  <a:pt x="1105" y="798"/>
                                </a:lnTo>
                                <a:lnTo>
                                  <a:pt x="1110" y="798"/>
                                </a:lnTo>
                                <a:lnTo>
                                  <a:pt x="1110" y="807"/>
                                </a:lnTo>
                                <a:lnTo>
                                  <a:pt x="1114" y="807"/>
                                </a:lnTo>
                                <a:lnTo>
                                  <a:pt x="1114" y="816"/>
                                </a:lnTo>
                                <a:lnTo>
                                  <a:pt x="1118" y="816"/>
                                </a:lnTo>
                                <a:lnTo>
                                  <a:pt x="1118" y="824"/>
                                </a:lnTo>
                                <a:lnTo>
                                  <a:pt x="1123" y="824"/>
                                </a:lnTo>
                                <a:lnTo>
                                  <a:pt x="1123" y="837"/>
                                </a:lnTo>
                                <a:lnTo>
                                  <a:pt x="1127" y="837"/>
                                </a:lnTo>
                                <a:lnTo>
                                  <a:pt x="1127" y="846"/>
                                </a:lnTo>
                                <a:lnTo>
                                  <a:pt x="1131" y="846"/>
                                </a:lnTo>
                                <a:lnTo>
                                  <a:pt x="1131" y="855"/>
                                </a:lnTo>
                                <a:lnTo>
                                  <a:pt x="1136" y="855"/>
                                </a:lnTo>
                                <a:lnTo>
                                  <a:pt x="1136" y="867"/>
                                </a:lnTo>
                                <a:lnTo>
                                  <a:pt x="1140" y="867"/>
                                </a:lnTo>
                                <a:lnTo>
                                  <a:pt x="1140" y="876"/>
                                </a:lnTo>
                                <a:lnTo>
                                  <a:pt x="1144" y="876"/>
                                </a:lnTo>
                                <a:lnTo>
                                  <a:pt x="1144" y="889"/>
                                </a:lnTo>
                                <a:lnTo>
                                  <a:pt x="1149" y="889"/>
                                </a:lnTo>
                                <a:lnTo>
                                  <a:pt x="1149" y="902"/>
                                </a:lnTo>
                                <a:lnTo>
                                  <a:pt x="1153" y="902"/>
                                </a:lnTo>
                                <a:lnTo>
                                  <a:pt x="1153" y="911"/>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22"/>
                        <wps:cNvSpPr>
                          <a:spLocks/>
                        </wps:cNvSpPr>
                        <wps:spPr bwMode="auto">
                          <a:xfrm>
                            <a:off x="2251721" y="1494264"/>
                            <a:ext cx="650240" cy="115570"/>
                          </a:xfrm>
                          <a:custGeom>
                            <a:avLst/>
                            <a:gdLst>
                              <a:gd name="T0" fmla="*/ 9 w 1024"/>
                              <a:gd name="T1" fmla="*/ 30 h 182"/>
                              <a:gd name="T2" fmla="*/ 18 w 1024"/>
                              <a:gd name="T3" fmla="*/ 65 h 182"/>
                              <a:gd name="T4" fmla="*/ 31 w 1024"/>
                              <a:gd name="T5" fmla="*/ 87 h 182"/>
                              <a:gd name="T6" fmla="*/ 39 w 1024"/>
                              <a:gd name="T7" fmla="*/ 121 h 182"/>
                              <a:gd name="T8" fmla="*/ 52 w 1024"/>
                              <a:gd name="T9" fmla="*/ 138 h 182"/>
                              <a:gd name="T10" fmla="*/ 61 w 1024"/>
                              <a:gd name="T11" fmla="*/ 160 h 182"/>
                              <a:gd name="T12" fmla="*/ 74 w 1024"/>
                              <a:gd name="T13" fmla="*/ 173 h 182"/>
                              <a:gd name="T14" fmla="*/ 82 w 1024"/>
                              <a:gd name="T15" fmla="*/ 182 h 182"/>
                              <a:gd name="T16" fmla="*/ 95 w 1024"/>
                              <a:gd name="T17" fmla="*/ 177 h 182"/>
                              <a:gd name="T18" fmla="*/ 104 w 1024"/>
                              <a:gd name="T19" fmla="*/ 164 h 182"/>
                              <a:gd name="T20" fmla="*/ 117 w 1024"/>
                              <a:gd name="T21" fmla="*/ 151 h 182"/>
                              <a:gd name="T22" fmla="*/ 126 w 1024"/>
                              <a:gd name="T23" fmla="*/ 130 h 182"/>
                              <a:gd name="T24" fmla="*/ 138 w 1024"/>
                              <a:gd name="T25" fmla="*/ 117 h 182"/>
                              <a:gd name="T26" fmla="*/ 147 w 1024"/>
                              <a:gd name="T27" fmla="*/ 100 h 182"/>
                              <a:gd name="T28" fmla="*/ 160 w 1024"/>
                              <a:gd name="T29" fmla="*/ 91 h 182"/>
                              <a:gd name="T30" fmla="*/ 169 w 1024"/>
                              <a:gd name="T31" fmla="*/ 78 h 182"/>
                              <a:gd name="T32" fmla="*/ 182 w 1024"/>
                              <a:gd name="T33" fmla="*/ 65 h 182"/>
                              <a:gd name="T34" fmla="*/ 190 w 1024"/>
                              <a:gd name="T35" fmla="*/ 48 h 182"/>
                              <a:gd name="T36" fmla="*/ 203 w 1024"/>
                              <a:gd name="T37" fmla="*/ 39 h 182"/>
                              <a:gd name="T38" fmla="*/ 212 w 1024"/>
                              <a:gd name="T39" fmla="*/ 22 h 182"/>
                              <a:gd name="T40" fmla="*/ 225 w 1024"/>
                              <a:gd name="T41" fmla="*/ 18 h 182"/>
                              <a:gd name="T42" fmla="*/ 233 w 1024"/>
                              <a:gd name="T43" fmla="*/ 5 h 182"/>
                              <a:gd name="T44" fmla="*/ 255 w 1024"/>
                              <a:gd name="T45" fmla="*/ 0 h 182"/>
                              <a:gd name="T46" fmla="*/ 277 w 1024"/>
                              <a:gd name="T47" fmla="*/ 5 h 182"/>
                              <a:gd name="T48" fmla="*/ 290 w 1024"/>
                              <a:gd name="T49" fmla="*/ 13 h 182"/>
                              <a:gd name="T50" fmla="*/ 298 w 1024"/>
                              <a:gd name="T51" fmla="*/ 18 h 182"/>
                              <a:gd name="T52" fmla="*/ 311 w 1024"/>
                              <a:gd name="T53" fmla="*/ 22 h 182"/>
                              <a:gd name="T54" fmla="*/ 320 w 1024"/>
                              <a:gd name="T55" fmla="*/ 35 h 182"/>
                              <a:gd name="T56" fmla="*/ 333 w 1024"/>
                              <a:gd name="T57" fmla="*/ 39 h 182"/>
                              <a:gd name="T58" fmla="*/ 341 w 1024"/>
                              <a:gd name="T59" fmla="*/ 52 h 182"/>
                              <a:gd name="T60" fmla="*/ 354 w 1024"/>
                              <a:gd name="T61" fmla="*/ 56 h 182"/>
                              <a:gd name="T62" fmla="*/ 363 w 1024"/>
                              <a:gd name="T63" fmla="*/ 69 h 182"/>
                              <a:gd name="T64" fmla="*/ 376 w 1024"/>
                              <a:gd name="T65" fmla="*/ 74 h 182"/>
                              <a:gd name="T66" fmla="*/ 385 w 1024"/>
                              <a:gd name="T67" fmla="*/ 82 h 182"/>
                              <a:gd name="T68" fmla="*/ 398 w 1024"/>
                              <a:gd name="T69" fmla="*/ 91 h 182"/>
                              <a:gd name="T70" fmla="*/ 406 w 1024"/>
                              <a:gd name="T71" fmla="*/ 100 h 182"/>
                              <a:gd name="T72" fmla="*/ 419 w 1024"/>
                              <a:gd name="T73" fmla="*/ 104 h 182"/>
                              <a:gd name="T74" fmla="*/ 432 w 1024"/>
                              <a:gd name="T75" fmla="*/ 108 h 182"/>
                              <a:gd name="T76" fmla="*/ 462 w 1024"/>
                              <a:gd name="T77" fmla="*/ 112 h 182"/>
                              <a:gd name="T78" fmla="*/ 475 w 1024"/>
                              <a:gd name="T79" fmla="*/ 112 h 182"/>
                              <a:gd name="T80" fmla="*/ 497 w 1024"/>
                              <a:gd name="T81" fmla="*/ 108 h 182"/>
                              <a:gd name="T82" fmla="*/ 514 w 1024"/>
                              <a:gd name="T83" fmla="*/ 104 h 182"/>
                              <a:gd name="T84" fmla="*/ 527 w 1024"/>
                              <a:gd name="T85" fmla="*/ 100 h 182"/>
                              <a:gd name="T86" fmla="*/ 536 w 1024"/>
                              <a:gd name="T87" fmla="*/ 91 h 182"/>
                              <a:gd name="T88" fmla="*/ 553 w 1024"/>
                              <a:gd name="T89" fmla="*/ 87 h 182"/>
                              <a:gd name="T90" fmla="*/ 562 w 1024"/>
                              <a:gd name="T91" fmla="*/ 82 h 182"/>
                              <a:gd name="T92" fmla="*/ 575 w 1024"/>
                              <a:gd name="T93" fmla="*/ 78 h 182"/>
                              <a:gd name="T94" fmla="*/ 583 w 1024"/>
                              <a:gd name="T95" fmla="*/ 69 h 182"/>
                              <a:gd name="T96" fmla="*/ 596 w 1024"/>
                              <a:gd name="T97" fmla="*/ 65 h 182"/>
                              <a:gd name="T98" fmla="*/ 618 w 1024"/>
                              <a:gd name="T99" fmla="*/ 61 h 182"/>
                              <a:gd name="T100" fmla="*/ 635 w 1024"/>
                              <a:gd name="T101" fmla="*/ 56 h 182"/>
                              <a:gd name="T102" fmla="*/ 721 w 1024"/>
                              <a:gd name="T103" fmla="*/ 56 h 182"/>
                              <a:gd name="T104" fmla="*/ 747 w 1024"/>
                              <a:gd name="T105" fmla="*/ 61 h 182"/>
                              <a:gd name="T106" fmla="*/ 773 w 1024"/>
                              <a:gd name="T107" fmla="*/ 65 h 182"/>
                              <a:gd name="T108" fmla="*/ 795 w 1024"/>
                              <a:gd name="T109" fmla="*/ 69 h 182"/>
                              <a:gd name="T110" fmla="*/ 808 w 1024"/>
                              <a:gd name="T111" fmla="*/ 78 h 182"/>
                              <a:gd name="T112" fmla="*/ 834 w 1024"/>
                              <a:gd name="T113" fmla="*/ 82 h 182"/>
                              <a:gd name="T114" fmla="*/ 855 w 1024"/>
                              <a:gd name="T115" fmla="*/ 87 h 182"/>
                              <a:gd name="T116" fmla="*/ 868 w 1024"/>
                              <a:gd name="T117" fmla="*/ 91 h 182"/>
                              <a:gd name="T118" fmla="*/ 907 w 1024"/>
                              <a:gd name="T119" fmla="*/ 100 h 182"/>
                              <a:gd name="T120" fmla="*/ 933 w 1024"/>
                              <a:gd name="T121" fmla="*/ 104 h 182"/>
                              <a:gd name="T122" fmla="*/ 968 w 1024"/>
                              <a:gd name="T123" fmla="*/ 108 h 182"/>
                              <a:gd name="T124" fmla="*/ 1002 w 1024"/>
                              <a:gd name="T125" fmla="*/ 11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4" h="182">
                                <a:moveTo>
                                  <a:pt x="0" y="5"/>
                                </a:moveTo>
                                <a:lnTo>
                                  <a:pt x="0" y="18"/>
                                </a:lnTo>
                                <a:lnTo>
                                  <a:pt x="5" y="18"/>
                                </a:lnTo>
                                <a:lnTo>
                                  <a:pt x="5" y="30"/>
                                </a:lnTo>
                                <a:lnTo>
                                  <a:pt x="9" y="30"/>
                                </a:lnTo>
                                <a:lnTo>
                                  <a:pt x="9" y="43"/>
                                </a:lnTo>
                                <a:lnTo>
                                  <a:pt x="13" y="43"/>
                                </a:lnTo>
                                <a:lnTo>
                                  <a:pt x="13" y="52"/>
                                </a:lnTo>
                                <a:lnTo>
                                  <a:pt x="18" y="52"/>
                                </a:lnTo>
                                <a:lnTo>
                                  <a:pt x="18" y="65"/>
                                </a:lnTo>
                                <a:lnTo>
                                  <a:pt x="22" y="65"/>
                                </a:lnTo>
                                <a:lnTo>
                                  <a:pt x="22" y="78"/>
                                </a:lnTo>
                                <a:lnTo>
                                  <a:pt x="26" y="78"/>
                                </a:lnTo>
                                <a:lnTo>
                                  <a:pt x="26" y="87"/>
                                </a:lnTo>
                                <a:lnTo>
                                  <a:pt x="31" y="87"/>
                                </a:lnTo>
                                <a:lnTo>
                                  <a:pt x="31" y="100"/>
                                </a:lnTo>
                                <a:lnTo>
                                  <a:pt x="35" y="100"/>
                                </a:lnTo>
                                <a:lnTo>
                                  <a:pt x="35" y="108"/>
                                </a:lnTo>
                                <a:lnTo>
                                  <a:pt x="39" y="108"/>
                                </a:lnTo>
                                <a:lnTo>
                                  <a:pt x="39" y="121"/>
                                </a:lnTo>
                                <a:lnTo>
                                  <a:pt x="43" y="121"/>
                                </a:lnTo>
                                <a:lnTo>
                                  <a:pt x="43" y="130"/>
                                </a:lnTo>
                                <a:lnTo>
                                  <a:pt x="48" y="130"/>
                                </a:lnTo>
                                <a:lnTo>
                                  <a:pt x="48" y="138"/>
                                </a:lnTo>
                                <a:lnTo>
                                  <a:pt x="52" y="138"/>
                                </a:lnTo>
                                <a:lnTo>
                                  <a:pt x="52" y="143"/>
                                </a:lnTo>
                                <a:lnTo>
                                  <a:pt x="56" y="143"/>
                                </a:lnTo>
                                <a:lnTo>
                                  <a:pt x="56" y="151"/>
                                </a:lnTo>
                                <a:lnTo>
                                  <a:pt x="61" y="151"/>
                                </a:lnTo>
                                <a:lnTo>
                                  <a:pt x="61" y="160"/>
                                </a:lnTo>
                                <a:lnTo>
                                  <a:pt x="65" y="160"/>
                                </a:lnTo>
                                <a:lnTo>
                                  <a:pt x="65" y="169"/>
                                </a:lnTo>
                                <a:lnTo>
                                  <a:pt x="69" y="169"/>
                                </a:lnTo>
                                <a:lnTo>
                                  <a:pt x="69" y="173"/>
                                </a:lnTo>
                                <a:lnTo>
                                  <a:pt x="74" y="173"/>
                                </a:lnTo>
                                <a:lnTo>
                                  <a:pt x="74" y="177"/>
                                </a:lnTo>
                                <a:lnTo>
                                  <a:pt x="78" y="177"/>
                                </a:lnTo>
                                <a:lnTo>
                                  <a:pt x="78" y="177"/>
                                </a:lnTo>
                                <a:lnTo>
                                  <a:pt x="82" y="177"/>
                                </a:lnTo>
                                <a:lnTo>
                                  <a:pt x="82" y="182"/>
                                </a:lnTo>
                                <a:lnTo>
                                  <a:pt x="87" y="182"/>
                                </a:lnTo>
                                <a:lnTo>
                                  <a:pt x="87" y="177"/>
                                </a:lnTo>
                                <a:lnTo>
                                  <a:pt x="91" y="177"/>
                                </a:lnTo>
                                <a:lnTo>
                                  <a:pt x="91" y="177"/>
                                </a:lnTo>
                                <a:lnTo>
                                  <a:pt x="95" y="177"/>
                                </a:lnTo>
                                <a:lnTo>
                                  <a:pt x="95" y="173"/>
                                </a:lnTo>
                                <a:lnTo>
                                  <a:pt x="100" y="173"/>
                                </a:lnTo>
                                <a:lnTo>
                                  <a:pt x="100" y="169"/>
                                </a:lnTo>
                                <a:lnTo>
                                  <a:pt x="104" y="169"/>
                                </a:lnTo>
                                <a:lnTo>
                                  <a:pt x="104" y="164"/>
                                </a:lnTo>
                                <a:lnTo>
                                  <a:pt x="108" y="164"/>
                                </a:lnTo>
                                <a:lnTo>
                                  <a:pt x="108" y="156"/>
                                </a:lnTo>
                                <a:lnTo>
                                  <a:pt x="113" y="156"/>
                                </a:lnTo>
                                <a:lnTo>
                                  <a:pt x="113" y="151"/>
                                </a:lnTo>
                                <a:lnTo>
                                  <a:pt x="117" y="151"/>
                                </a:lnTo>
                                <a:lnTo>
                                  <a:pt x="117" y="143"/>
                                </a:lnTo>
                                <a:lnTo>
                                  <a:pt x="121" y="143"/>
                                </a:lnTo>
                                <a:lnTo>
                                  <a:pt x="121" y="138"/>
                                </a:lnTo>
                                <a:lnTo>
                                  <a:pt x="126" y="138"/>
                                </a:lnTo>
                                <a:lnTo>
                                  <a:pt x="126" y="130"/>
                                </a:lnTo>
                                <a:lnTo>
                                  <a:pt x="130" y="130"/>
                                </a:lnTo>
                                <a:lnTo>
                                  <a:pt x="130" y="125"/>
                                </a:lnTo>
                                <a:lnTo>
                                  <a:pt x="134" y="125"/>
                                </a:lnTo>
                                <a:lnTo>
                                  <a:pt x="134" y="117"/>
                                </a:lnTo>
                                <a:lnTo>
                                  <a:pt x="138" y="117"/>
                                </a:lnTo>
                                <a:lnTo>
                                  <a:pt x="138" y="112"/>
                                </a:lnTo>
                                <a:lnTo>
                                  <a:pt x="143" y="112"/>
                                </a:lnTo>
                                <a:lnTo>
                                  <a:pt x="143" y="108"/>
                                </a:lnTo>
                                <a:lnTo>
                                  <a:pt x="147" y="108"/>
                                </a:lnTo>
                                <a:lnTo>
                                  <a:pt x="147" y="100"/>
                                </a:lnTo>
                                <a:lnTo>
                                  <a:pt x="151" y="100"/>
                                </a:lnTo>
                                <a:lnTo>
                                  <a:pt x="151" y="95"/>
                                </a:lnTo>
                                <a:lnTo>
                                  <a:pt x="156" y="95"/>
                                </a:lnTo>
                                <a:lnTo>
                                  <a:pt x="156" y="91"/>
                                </a:lnTo>
                                <a:lnTo>
                                  <a:pt x="160" y="91"/>
                                </a:lnTo>
                                <a:lnTo>
                                  <a:pt x="160" y="87"/>
                                </a:lnTo>
                                <a:lnTo>
                                  <a:pt x="164" y="87"/>
                                </a:lnTo>
                                <a:lnTo>
                                  <a:pt x="164" y="82"/>
                                </a:lnTo>
                                <a:lnTo>
                                  <a:pt x="169" y="82"/>
                                </a:lnTo>
                                <a:lnTo>
                                  <a:pt x="169" y="78"/>
                                </a:lnTo>
                                <a:lnTo>
                                  <a:pt x="173" y="78"/>
                                </a:lnTo>
                                <a:lnTo>
                                  <a:pt x="173" y="69"/>
                                </a:lnTo>
                                <a:lnTo>
                                  <a:pt x="177" y="69"/>
                                </a:lnTo>
                                <a:lnTo>
                                  <a:pt x="177" y="65"/>
                                </a:lnTo>
                                <a:lnTo>
                                  <a:pt x="182" y="65"/>
                                </a:lnTo>
                                <a:lnTo>
                                  <a:pt x="182" y="61"/>
                                </a:lnTo>
                                <a:lnTo>
                                  <a:pt x="186" y="61"/>
                                </a:lnTo>
                                <a:lnTo>
                                  <a:pt x="186" y="52"/>
                                </a:lnTo>
                                <a:lnTo>
                                  <a:pt x="190" y="52"/>
                                </a:lnTo>
                                <a:lnTo>
                                  <a:pt x="190" y="48"/>
                                </a:lnTo>
                                <a:lnTo>
                                  <a:pt x="195" y="48"/>
                                </a:lnTo>
                                <a:lnTo>
                                  <a:pt x="195" y="43"/>
                                </a:lnTo>
                                <a:lnTo>
                                  <a:pt x="199" y="43"/>
                                </a:lnTo>
                                <a:lnTo>
                                  <a:pt x="199" y="39"/>
                                </a:lnTo>
                                <a:lnTo>
                                  <a:pt x="203" y="39"/>
                                </a:lnTo>
                                <a:lnTo>
                                  <a:pt x="203" y="35"/>
                                </a:lnTo>
                                <a:lnTo>
                                  <a:pt x="208" y="35"/>
                                </a:lnTo>
                                <a:lnTo>
                                  <a:pt x="208" y="26"/>
                                </a:lnTo>
                                <a:lnTo>
                                  <a:pt x="212" y="26"/>
                                </a:lnTo>
                                <a:lnTo>
                                  <a:pt x="212" y="22"/>
                                </a:lnTo>
                                <a:lnTo>
                                  <a:pt x="216" y="22"/>
                                </a:lnTo>
                                <a:lnTo>
                                  <a:pt x="216" y="18"/>
                                </a:lnTo>
                                <a:lnTo>
                                  <a:pt x="221" y="18"/>
                                </a:lnTo>
                                <a:lnTo>
                                  <a:pt x="221" y="18"/>
                                </a:lnTo>
                                <a:lnTo>
                                  <a:pt x="225" y="18"/>
                                </a:lnTo>
                                <a:lnTo>
                                  <a:pt x="225" y="13"/>
                                </a:lnTo>
                                <a:lnTo>
                                  <a:pt x="229" y="13"/>
                                </a:lnTo>
                                <a:lnTo>
                                  <a:pt x="229" y="9"/>
                                </a:lnTo>
                                <a:lnTo>
                                  <a:pt x="233" y="9"/>
                                </a:lnTo>
                                <a:lnTo>
                                  <a:pt x="233" y="5"/>
                                </a:lnTo>
                                <a:lnTo>
                                  <a:pt x="238" y="5"/>
                                </a:lnTo>
                                <a:lnTo>
                                  <a:pt x="246" y="5"/>
                                </a:lnTo>
                                <a:lnTo>
                                  <a:pt x="251" y="5"/>
                                </a:lnTo>
                                <a:lnTo>
                                  <a:pt x="251" y="0"/>
                                </a:lnTo>
                                <a:lnTo>
                                  <a:pt x="255" y="0"/>
                                </a:lnTo>
                                <a:lnTo>
                                  <a:pt x="264" y="0"/>
                                </a:lnTo>
                                <a:lnTo>
                                  <a:pt x="268" y="0"/>
                                </a:lnTo>
                                <a:lnTo>
                                  <a:pt x="268" y="5"/>
                                </a:lnTo>
                                <a:lnTo>
                                  <a:pt x="272" y="5"/>
                                </a:lnTo>
                                <a:lnTo>
                                  <a:pt x="277" y="5"/>
                                </a:lnTo>
                                <a:lnTo>
                                  <a:pt x="281" y="5"/>
                                </a:lnTo>
                                <a:lnTo>
                                  <a:pt x="281" y="9"/>
                                </a:lnTo>
                                <a:lnTo>
                                  <a:pt x="285" y="9"/>
                                </a:lnTo>
                                <a:lnTo>
                                  <a:pt x="285" y="13"/>
                                </a:lnTo>
                                <a:lnTo>
                                  <a:pt x="290" y="13"/>
                                </a:lnTo>
                                <a:lnTo>
                                  <a:pt x="290" y="13"/>
                                </a:lnTo>
                                <a:lnTo>
                                  <a:pt x="294" y="13"/>
                                </a:lnTo>
                                <a:lnTo>
                                  <a:pt x="294" y="18"/>
                                </a:lnTo>
                                <a:lnTo>
                                  <a:pt x="298" y="18"/>
                                </a:lnTo>
                                <a:lnTo>
                                  <a:pt x="298" y="18"/>
                                </a:lnTo>
                                <a:lnTo>
                                  <a:pt x="303" y="18"/>
                                </a:lnTo>
                                <a:lnTo>
                                  <a:pt x="303" y="22"/>
                                </a:lnTo>
                                <a:lnTo>
                                  <a:pt x="307" y="22"/>
                                </a:lnTo>
                                <a:lnTo>
                                  <a:pt x="307" y="22"/>
                                </a:lnTo>
                                <a:lnTo>
                                  <a:pt x="311" y="22"/>
                                </a:lnTo>
                                <a:lnTo>
                                  <a:pt x="311" y="26"/>
                                </a:lnTo>
                                <a:lnTo>
                                  <a:pt x="316" y="26"/>
                                </a:lnTo>
                                <a:lnTo>
                                  <a:pt x="316" y="30"/>
                                </a:lnTo>
                                <a:lnTo>
                                  <a:pt x="320" y="30"/>
                                </a:lnTo>
                                <a:lnTo>
                                  <a:pt x="320" y="35"/>
                                </a:lnTo>
                                <a:lnTo>
                                  <a:pt x="324" y="35"/>
                                </a:lnTo>
                                <a:lnTo>
                                  <a:pt x="324" y="39"/>
                                </a:lnTo>
                                <a:lnTo>
                                  <a:pt x="328" y="39"/>
                                </a:lnTo>
                                <a:lnTo>
                                  <a:pt x="328" y="39"/>
                                </a:lnTo>
                                <a:lnTo>
                                  <a:pt x="333" y="39"/>
                                </a:lnTo>
                                <a:lnTo>
                                  <a:pt x="333" y="43"/>
                                </a:lnTo>
                                <a:lnTo>
                                  <a:pt x="337" y="43"/>
                                </a:lnTo>
                                <a:lnTo>
                                  <a:pt x="337" y="48"/>
                                </a:lnTo>
                                <a:lnTo>
                                  <a:pt x="341" y="48"/>
                                </a:lnTo>
                                <a:lnTo>
                                  <a:pt x="341" y="52"/>
                                </a:lnTo>
                                <a:lnTo>
                                  <a:pt x="346" y="52"/>
                                </a:lnTo>
                                <a:lnTo>
                                  <a:pt x="346" y="56"/>
                                </a:lnTo>
                                <a:lnTo>
                                  <a:pt x="350" y="56"/>
                                </a:lnTo>
                                <a:lnTo>
                                  <a:pt x="350" y="56"/>
                                </a:lnTo>
                                <a:lnTo>
                                  <a:pt x="354" y="56"/>
                                </a:lnTo>
                                <a:lnTo>
                                  <a:pt x="354" y="61"/>
                                </a:lnTo>
                                <a:lnTo>
                                  <a:pt x="359" y="61"/>
                                </a:lnTo>
                                <a:lnTo>
                                  <a:pt x="359" y="65"/>
                                </a:lnTo>
                                <a:lnTo>
                                  <a:pt x="363" y="65"/>
                                </a:lnTo>
                                <a:lnTo>
                                  <a:pt x="363" y="69"/>
                                </a:lnTo>
                                <a:lnTo>
                                  <a:pt x="367" y="69"/>
                                </a:lnTo>
                                <a:lnTo>
                                  <a:pt x="367" y="69"/>
                                </a:lnTo>
                                <a:lnTo>
                                  <a:pt x="372" y="69"/>
                                </a:lnTo>
                                <a:lnTo>
                                  <a:pt x="372" y="74"/>
                                </a:lnTo>
                                <a:lnTo>
                                  <a:pt x="376" y="74"/>
                                </a:lnTo>
                                <a:lnTo>
                                  <a:pt x="376" y="78"/>
                                </a:lnTo>
                                <a:lnTo>
                                  <a:pt x="380" y="78"/>
                                </a:lnTo>
                                <a:lnTo>
                                  <a:pt x="380" y="82"/>
                                </a:lnTo>
                                <a:lnTo>
                                  <a:pt x="385" y="82"/>
                                </a:lnTo>
                                <a:lnTo>
                                  <a:pt x="385" y="82"/>
                                </a:lnTo>
                                <a:lnTo>
                                  <a:pt x="389" y="82"/>
                                </a:lnTo>
                                <a:lnTo>
                                  <a:pt x="389" y="87"/>
                                </a:lnTo>
                                <a:lnTo>
                                  <a:pt x="393" y="87"/>
                                </a:lnTo>
                                <a:lnTo>
                                  <a:pt x="393" y="91"/>
                                </a:lnTo>
                                <a:lnTo>
                                  <a:pt x="398" y="91"/>
                                </a:lnTo>
                                <a:lnTo>
                                  <a:pt x="398" y="91"/>
                                </a:lnTo>
                                <a:lnTo>
                                  <a:pt x="402" y="91"/>
                                </a:lnTo>
                                <a:lnTo>
                                  <a:pt x="402" y="95"/>
                                </a:lnTo>
                                <a:lnTo>
                                  <a:pt x="406" y="95"/>
                                </a:lnTo>
                                <a:lnTo>
                                  <a:pt x="406" y="100"/>
                                </a:lnTo>
                                <a:lnTo>
                                  <a:pt x="410" y="100"/>
                                </a:lnTo>
                                <a:lnTo>
                                  <a:pt x="410" y="100"/>
                                </a:lnTo>
                                <a:lnTo>
                                  <a:pt x="415" y="100"/>
                                </a:lnTo>
                                <a:lnTo>
                                  <a:pt x="415" y="104"/>
                                </a:lnTo>
                                <a:lnTo>
                                  <a:pt x="419" y="104"/>
                                </a:lnTo>
                                <a:lnTo>
                                  <a:pt x="419" y="104"/>
                                </a:lnTo>
                                <a:lnTo>
                                  <a:pt x="423" y="104"/>
                                </a:lnTo>
                                <a:lnTo>
                                  <a:pt x="423" y="108"/>
                                </a:lnTo>
                                <a:lnTo>
                                  <a:pt x="428" y="108"/>
                                </a:lnTo>
                                <a:lnTo>
                                  <a:pt x="432" y="108"/>
                                </a:lnTo>
                                <a:lnTo>
                                  <a:pt x="436" y="108"/>
                                </a:lnTo>
                                <a:lnTo>
                                  <a:pt x="436" y="112"/>
                                </a:lnTo>
                                <a:lnTo>
                                  <a:pt x="441" y="112"/>
                                </a:lnTo>
                                <a:lnTo>
                                  <a:pt x="458" y="112"/>
                                </a:lnTo>
                                <a:lnTo>
                                  <a:pt x="462" y="112"/>
                                </a:lnTo>
                                <a:lnTo>
                                  <a:pt x="462" y="117"/>
                                </a:lnTo>
                                <a:lnTo>
                                  <a:pt x="467" y="117"/>
                                </a:lnTo>
                                <a:lnTo>
                                  <a:pt x="471" y="117"/>
                                </a:lnTo>
                                <a:lnTo>
                                  <a:pt x="475" y="117"/>
                                </a:lnTo>
                                <a:lnTo>
                                  <a:pt x="475" y="112"/>
                                </a:lnTo>
                                <a:lnTo>
                                  <a:pt x="480" y="112"/>
                                </a:lnTo>
                                <a:lnTo>
                                  <a:pt x="488" y="112"/>
                                </a:lnTo>
                                <a:lnTo>
                                  <a:pt x="493" y="112"/>
                                </a:lnTo>
                                <a:lnTo>
                                  <a:pt x="493" y="108"/>
                                </a:lnTo>
                                <a:lnTo>
                                  <a:pt x="497" y="108"/>
                                </a:lnTo>
                                <a:lnTo>
                                  <a:pt x="501" y="108"/>
                                </a:lnTo>
                                <a:lnTo>
                                  <a:pt x="505" y="108"/>
                                </a:lnTo>
                                <a:lnTo>
                                  <a:pt x="505" y="104"/>
                                </a:lnTo>
                                <a:lnTo>
                                  <a:pt x="510" y="104"/>
                                </a:lnTo>
                                <a:lnTo>
                                  <a:pt x="514" y="104"/>
                                </a:lnTo>
                                <a:lnTo>
                                  <a:pt x="518" y="104"/>
                                </a:lnTo>
                                <a:lnTo>
                                  <a:pt x="518" y="100"/>
                                </a:lnTo>
                                <a:lnTo>
                                  <a:pt x="523" y="100"/>
                                </a:lnTo>
                                <a:lnTo>
                                  <a:pt x="523" y="100"/>
                                </a:lnTo>
                                <a:lnTo>
                                  <a:pt x="527" y="100"/>
                                </a:lnTo>
                                <a:lnTo>
                                  <a:pt x="527" y="95"/>
                                </a:lnTo>
                                <a:lnTo>
                                  <a:pt x="531" y="95"/>
                                </a:lnTo>
                                <a:lnTo>
                                  <a:pt x="531" y="95"/>
                                </a:lnTo>
                                <a:lnTo>
                                  <a:pt x="536" y="95"/>
                                </a:lnTo>
                                <a:lnTo>
                                  <a:pt x="536" y="91"/>
                                </a:lnTo>
                                <a:lnTo>
                                  <a:pt x="540" y="91"/>
                                </a:lnTo>
                                <a:lnTo>
                                  <a:pt x="544" y="91"/>
                                </a:lnTo>
                                <a:lnTo>
                                  <a:pt x="549" y="91"/>
                                </a:lnTo>
                                <a:lnTo>
                                  <a:pt x="549" y="87"/>
                                </a:lnTo>
                                <a:lnTo>
                                  <a:pt x="553" y="87"/>
                                </a:lnTo>
                                <a:lnTo>
                                  <a:pt x="553" y="87"/>
                                </a:lnTo>
                                <a:lnTo>
                                  <a:pt x="557" y="87"/>
                                </a:lnTo>
                                <a:lnTo>
                                  <a:pt x="557" y="82"/>
                                </a:lnTo>
                                <a:lnTo>
                                  <a:pt x="562" y="82"/>
                                </a:lnTo>
                                <a:lnTo>
                                  <a:pt x="562" y="82"/>
                                </a:lnTo>
                                <a:lnTo>
                                  <a:pt x="566" y="82"/>
                                </a:lnTo>
                                <a:lnTo>
                                  <a:pt x="566" y="78"/>
                                </a:lnTo>
                                <a:lnTo>
                                  <a:pt x="570" y="78"/>
                                </a:lnTo>
                                <a:lnTo>
                                  <a:pt x="570" y="78"/>
                                </a:lnTo>
                                <a:lnTo>
                                  <a:pt x="575" y="78"/>
                                </a:lnTo>
                                <a:lnTo>
                                  <a:pt x="575" y="74"/>
                                </a:lnTo>
                                <a:lnTo>
                                  <a:pt x="579" y="74"/>
                                </a:lnTo>
                                <a:lnTo>
                                  <a:pt x="579" y="74"/>
                                </a:lnTo>
                                <a:lnTo>
                                  <a:pt x="583" y="74"/>
                                </a:lnTo>
                                <a:lnTo>
                                  <a:pt x="583" y="69"/>
                                </a:lnTo>
                                <a:lnTo>
                                  <a:pt x="588" y="69"/>
                                </a:lnTo>
                                <a:lnTo>
                                  <a:pt x="588" y="69"/>
                                </a:lnTo>
                                <a:lnTo>
                                  <a:pt x="592" y="69"/>
                                </a:lnTo>
                                <a:lnTo>
                                  <a:pt x="592" y="65"/>
                                </a:lnTo>
                                <a:lnTo>
                                  <a:pt x="596" y="65"/>
                                </a:lnTo>
                                <a:lnTo>
                                  <a:pt x="600" y="65"/>
                                </a:lnTo>
                                <a:lnTo>
                                  <a:pt x="605" y="65"/>
                                </a:lnTo>
                                <a:lnTo>
                                  <a:pt x="605" y="61"/>
                                </a:lnTo>
                                <a:lnTo>
                                  <a:pt x="609" y="61"/>
                                </a:lnTo>
                                <a:lnTo>
                                  <a:pt x="618" y="61"/>
                                </a:lnTo>
                                <a:lnTo>
                                  <a:pt x="622" y="61"/>
                                </a:lnTo>
                                <a:lnTo>
                                  <a:pt x="622" y="56"/>
                                </a:lnTo>
                                <a:lnTo>
                                  <a:pt x="626" y="56"/>
                                </a:lnTo>
                                <a:lnTo>
                                  <a:pt x="631" y="56"/>
                                </a:lnTo>
                                <a:lnTo>
                                  <a:pt x="635" y="56"/>
                                </a:lnTo>
                                <a:lnTo>
                                  <a:pt x="635" y="52"/>
                                </a:lnTo>
                                <a:lnTo>
                                  <a:pt x="639" y="52"/>
                                </a:lnTo>
                                <a:lnTo>
                                  <a:pt x="717" y="52"/>
                                </a:lnTo>
                                <a:lnTo>
                                  <a:pt x="721" y="52"/>
                                </a:lnTo>
                                <a:lnTo>
                                  <a:pt x="721" y="56"/>
                                </a:lnTo>
                                <a:lnTo>
                                  <a:pt x="726" y="56"/>
                                </a:lnTo>
                                <a:lnTo>
                                  <a:pt x="739" y="56"/>
                                </a:lnTo>
                                <a:lnTo>
                                  <a:pt x="743" y="56"/>
                                </a:lnTo>
                                <a:lnTo>
                                  <a:pt x="743" y="61"/>
                                </a:lnTo>
                                <a:lnTo>
                                  <a:pt x="747" y="61"/>
                                </a:lnTo>
                                <a:lnTo>
                                  <a:pt x="752" y="61"/>
                                </a:lnTo>
                                <a:lnTo>
                                  <a:pt x="756" y="61"/>
                                </a:lnTo>
                                <a:lnTo>
                                  <a:pt x="756" y="65"/>
                                </a:lnTo>
                                <a:lnTo>
                                  <a:pt x="760" y="65"/>
                                </a:lnTo>
                                <a:lnTo>
                                  <a:pt x="773" y="65"/>
                                </a:lnTo>
                                <a:lnTo>
                                  <a:pt x="778" y="65"/>
                                </a:lnTo>
                                <a:lnTo>
                                  <a:pt x="778" y="69"/>
                                </a:lnTo>
                                <a:lnTo>
                                  <a:pt x="782" y="69"/>
                                </a:lnTo>
                                <a:lnTo>
                                  <a:pt x="790" y="69"/>
                                </a:lnTo>
                                <a:lnTo>
                                  <a:pt x="795" y="69"/>
                                </a:lnTo>
                                <a:lnTo>
                                  <a:pt x="795" y="74"/>
                                </a:lnTo>
                                <a:lnTo>
                                  <a:pt x="799" y="74"/>
                                </a:lnTo>
                                <a:lnTo>
                                  <a:pt x="803" y="74"/>
                                </a:lnTo>
                                <a:lnTo>
                                  <a:pt x="808" y="74"/>
                                </a:lnTo>
                                <a:lnTo>
                                  <a:pt x="808" y="78"/>
                                </a:lnTo>
                                <a:lnTo>
                                  <a:pt x="812" y="78"/>
                                </a:lnTo>
                                <a:lnTo>
                                  <a:pt x="825" y="78"/>
                                </a:lnTo>
                                <a:lnTo>
                                  <a:pt x="829" y="78"/>
                                </a:lnTo>
                                <a:lnTo>
                                  <a:pt x="829" y="82"/>
                                </a:lnTo>
                                <a:lnTo>
                                  <a:pt x="834" y="82"/>
                                </a:lnTo>
                                <a:lnTo>
                                  <a:pt x="847" y="82"/>
                                </a:lnTo>
                                <a:lnTo>
                                  <a:pt x="851" y="82"/>
                                </a:lnTo>
                                <a:lnTo>
                                  <a:pt x="851" y="87"/>
                                </a:lnTo>
                                <a:lnTo>
                                  <a:pt x="855" y="87"/>
                                </a:lnTo>
                                <a:lnTo>
                                  <a:pt x="855" y="87"/>
                                </a:lnTo>
                                <a:lnTo>
                                  <a:pt x="860" y="87"/>
                                </a:lnTo>
                                <a:lnTo>
                                  <a:pt x="860" y="91"/>
                                </a:lnTo>
                                <a:lnTo>
                                  <a:pt x="864" y="91"/>
                                </a:lnTo>
                                <a:lnTo>
                                  <a:pt x="864" y="91"/>
                                </a:lnTo>
                                <a:lnTo>
                                  <a:pt x="868" y="91"/>
                                </a:lnTo>
                                <a:lnTo>
                                  <a:pt x="868" y="95"/>
                                </a:lnTo>
                                <a:lnTo>
                                  <a:pt x="873" y="95"/>
                                </a:lnTo>
                                <a:lnTo>
                                  <a:pt x="903" y="95"/>
                                </a:lnTo>
                                <a:lnTo>
                                  <a:pt x="907" y="95"/>
                                </a:lnTo>
                                <a:lnTo>
                                  <a:pt x="907" y="100"/>
                                </a:lnTo>
                                <a:lnTo>
                                  <a:pt x="911" y="100"/>
                                </a:lnTo>
                                <a:lnTo>
                                  <a:pt x="924" y="100"/>
                                </a:lnTo>
                                <a:lnTo>
                                  <a:pt x="929" y="100"/>
                                </a:lnTo>
                                <a:lnTo>
                                  <a:pt x="929" y="104"/>
                                </a:lnTo>
                                <a:lnTo>
                                  <a:pt x="933" y="104"/>
                                </a:lnTo>
                                <a:lnTo>
                                  <a:pt x="942" y="104"/>
                                </a:lnTo>
                                <a:lnTo>
                                  <a:pt x="946" y="104"/>
                                </a:lnTo>
                                <a:lnTo>
                                  <a:pt x="946" y="108"/>
                                </a:lnTo>
                                <a:lnTo>
                                  <a:pt x="950" y="108"/>
                                </a:lnTo>
                                <a:lnTo>
                                  <a:pt x="968" y="108"/>
                                </a:lnTo>
                                <a:lnTo>
                                  <a:pt x="972" y="108"/>
                                </a:lnTo>
                                <a:lnTo>
                                  <a:pt x="972" y="112"/>
                                </a:lnTo>
                                <a:lnTo>
                                  <a:pt x="976" y="112"/>
                                </a:lnTo>
                                <a:lnTo>
                                  <a:pt x="998" y="112"/>
                                </a:lnTo>
                                <a:lnTo>
                                  <a:pt x="1002" y="112"/>
                                </a:lnTo>
                                <a:lnTo>
                                  <a:pt x="1002" y="117"/>
                                </a:lnTo>
                                <a:lnTo>
                                  <a:pt x="1006" y="117"/>
                                </a:lnTo>
                                <a:lnTo>
                                  <a:pt x="1024" y="117"/>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23"/>
                        <wps:cNvSpPr>
                          <a:spLocks/>
                        </wps:cNvSpPr>
                        <wps:spPr bwMode="auto">
                          <a:xfrm>
                            <a:off x="409586" y="831990"/>
                            <a:ext cx="1019810" cy="429895"/>
                          </a:xfrm>
                          <a:custGeom>
                            <a:avLst/>
                            <a:gdLst>
                              <a:gd name="T0" fmla="*/ 95 w 1606"/>
                              <a:gd name="T1" fmla="*/ 673 h 677"/>
                              <a:gd name="T2" fmla="*/ 116 w 1606"/>
                              <a:gd name="T3" fmla="*/ 673 h 677"/>
                              <a:gd name="T4" fmla="*/ 229 w 1606"/>
                              <a:gd name="T5" fmla="*/ 673 h 677"/>
                              <a:gd name="T6" fmla="*/ 254 w 1606"/>
                              <a:gd name="T7" fmla="*/ 669 h 677"/>
                              <a:gd name="T8" fmla="*/ 319 w 1606"/>
                              <a:gd name="T9" fmla="*/ 677 h 677"/>
                              <a:gd name="T10" fmla="*/ 397 w 1606"/>
                              <a:gd name="T11" fmla="*/ 669 h 677"/>
                              <a:gd name="T12" fmla="*/ 440 w 1606"/>
                              <a:gd name="T13" fmla="*/ 669 h 677"/>
                              <a:gd name="T14" fmla="*/ 492 w 1606"/>
                              <a:gd name="T15" fmla="*/ 669 h 677"/>
                              <a:gd name="T16" fmla="*/ 531 w 1606"/>
                              <a:gd name="T17" fmla="*/ 669 h 677"/>
                              <a:gd name="T18" fmla="*/ 548 w 1606"/>
                              <a:gd name="T19" fmla="*/ 660 h 677"/>
                              <a:gd name="T20" fmla="*/ 587 w 1606"/>
                              <a:gd name="T21" fmla="*/ 651 h 677"/>
                              <a:gd name="T22" fmla="*/ 634 w 1606"/>
                              <a:gd name="T23" fmla="*/ 651 h 677"/>
                              <a:gd name="T24" fmla="*/ 656 w 1606"/>
                              <a:gd name="T25" fmla="*/ 647 h 677"/>
                              <a:gd name="T26" fmla="*/ 673 w 1606"/>
                              <a:gd name="T27" fmla="*/ 634 h 677"/>
                              <a:gd name="T28" fmla="*/ 703 w 1606"/>
                              <a:gd name="T29" fmla="*/ 621 h 677"/>
                              <a:gd name="T30" fmla="*/ 721 w 1606"/>
                              <a:gd name="T31" fmla="*/ 604 h 677"/>
                              <a:gd name="T32" fmla="*/ 738 w 1606"/>
                              <a:gd name="T33" fmla="*/ 595 h 677"/>
                              <a:gd name="T34" fmla="*/ 755 w 1606"/>
                              <a:gd name="T35" fmla="*/ 582 h 677"/>
                              <a:gd name="T36" fmla="*/ 777 w 1606"/>
                              <a:gd name="T37" fmla="*/ 570 h 677"/>
                              <a:gd name="T38" fmla="*/ 794 w 1606"/>
                              <a:gd name="T39" fmla="*/ 544 h 677"/>
                              <a:gd name="T40" fmla="*/ 811 w 1606"/>
                              <a:gd name="T41" fmla="*/ 526 h 677"/>
                              <a:gd name="T42" fmla="*/ 829 w 1606"/>
                              <a:gd name="T43" fmla="*/ 513 h 677"/>
                              <a:gd name="T44" fmla="*/ 855 w 1606"/>
                              <a:gd name="T45" fmla="*/ 505 h 677"/>
                              <a:gd name="T46" fmla="*/ 872 w 1606"/>
                              <a:gd name="T47" fmla="*/ 492 h 677"/>
                              <a:gd name="T48" fmla="*/ 889 w 1606"/>
                              <a:gd name="T49" fmla="*/ 470 h 677"/>
                              <a:gd name="T50" fmla="*/ 906 w 1606"/>
                              <a:gd name="T51" fmla="*/ 457 h 677"/>
                              <a:gd name="T52" fmla="*/ 937 w 1606"/>
                              <a:gd name="T53" fmla="*/ 449 h 677"/>
                              <a:gd name="T54" fmla="*/ 958 w 1606"/>
                              <a:gd name="T55" fmla="*/ 466 h 677"/>
                              <a:gd name="T56" fmla="*/ 976 w 1606"/>
                              <a:gd name="T57" fmla="*/ 449 h 677"/>
                              <a:gd name="T58" fmla="*/ 1006 w 1606"/>
                              <a:gd name="T59" fmla="*/ 453 h 677"/>
                              <a:gd name="T60" fmla="*/ 1023 w 1606"/>
                              <a:gd name="T61" fmla="*/ 470 h 677"/>
                              <a:gd name="T62" fmla="*/ 1040 w 1606"/>
                              <a:gd name="T63" fmla="*/ 492 h 677"/>
                              <a:gd name="T64" fmla="*/ 1058 w 1606"/>
                              <a:gd name="T65" fmla="*/ 518 h 677"/>
                              <a:gd name="T66" fmla="*/ 1083 w 1606"/>
                              <a:gd name="T67" fmla="*/ 522 h 677"/>
                              <a:gd name="T68" fmla="*/ 1109 w 1606"/>
                              <a:gd name="T69" fmla="*/ 526 h 677"/>
                              <a:gd name="T70" fmla="*/ 1127 w 1606"/>
                              <a:gd name="T71" fmla="*/ 548 h 677"/>
                              <a:gd name="T72" fmla="*/ 1144 w 1606"/>
                              <a:gd name="T73" fmla="*/ 578 h 677"/>
                              <a:gd name="T74" fmla="*/ 1161 w 1606"/>
                              <a:gd name="T75" fmla="*/ 557 h 677"/>
                              <a:gd name="T76" fmla="*/ 1200 w 1606"/>
                              <a:gd name="T77" fmla="*/ 570 h 677"/>
                              <a:gd name="T78" fmla="*/ 1222 w 1606"/>
                              <a:gd name="T79" fmla="*/ 574 h 677"/>
                              <a:gd name="T80" fmla="*/ 1239 w 1606"/>
                              <a:gd name="T81" fmla="*/ 561 h 677"/>
                              <a:gd name="T82" fmla="*/ 1256 w 1606"/>
                              <a:gd name="T83" fmla="*/ 565 h 677"/>
                              <a:gd name="T84" fmla="*/ 1273 w 1606"/>
                              <a:gd name="T85" fmla="*/ 565 h 677"/>
                              <a:gd name="T86" fmla="*/ 1291 w 1606"/>
                              <a:gd name="T87" fmla="*/ 561 h 677"/>
                              <a:gd name="T88" fmla="*/ 1308 w 1606"/>
                              <a:gd name="T89" fmla="*/ 582 h 677"/>
                              <a:gd name="T90" fmla="*/ 1325 w 1606"/>
                              <a:gd name="T91" fmla="*/ 574 h 677"/>
                              <a:gd name="T92" fmla="*/ 1343 w 1606"/>
                              <a:gd name="T93" fmla="*/ 539 h 677"/>
                              <a:gd name="T94" fmla="*/ 1364 w 1606"/>
                              <a:gd name="T95" fmla="*/ 509 h 677"/>
                              <a:gd name="T96" fmla="*/ 1381 w 1606"/>
                              <a:gd name="T97" fmla="*/ 466 h 677"/>
                              <a:gd name="T98" fmla="*/ 1399 w 1606"/>
                              <a:gd name="T99" fmla="*/ 436 h 677"/>
                              <a:gd name="T100" fmla="*/ 1416 w 1606"/>
                              <a:gd name="T101" fmla="*/ 418 h 677"/>
                              <a:gd name="T102" fmla="*/ 1433 w 1606"/>
                              <a:gd name="T103" fmla="*/ 354 h 677"/>
                              <a:gd name="T104" fmla="*/ 1450 w 1606"/>
                              <a:gd name="T105" fmla="*/ 306 h 677"/>
                              <a:gd name="T106" fmla="*/ 1468 w 1606"/>
                              <a:gd name="T107" fmla="*/ 267 h 677"/>
                              <a:gd name="T108" fmla="*/ 1485 w 1606"/>
                              <a:gd name="T109" fmla="*/ 233 h 677"/>
                              <a:gd name="T110" fmla="*/ 1502 w 1606"/>
                              <a:gd name="T111" fmla="*/ 190 h 677"/>
                              <a:gd name="T112" fmla="*/ 1520 w 1606"/>
                              <a:gd name="T113" fmla="*/ 168 h 677"/>
                              <a:gd name="T114" fmla="*/ 1537 w 1606"/>
                              <a:gd name="T115" fmla="*/ 121 h 677"/>
                              <a:gd name="T116" fmla="*/ 1554 w 1606"/>
                              <a:gd name="T117" fmla="*/ 91 h 677"/>
                              <a:gd name="T118" fmla="*/ 1571 w 1606"/>
                              <a:gd name="T119" fmla="*/ 60 h 677"/>
                              <a:gd name="T120" fmla="*/ 1589 w 1606"/>
                              <a:gd name="T121" fmla="*/ 30 h 677"/>
                              <a:gd name="T122" fmla="*/ 1606 w 1606"/>
                              <a:gd name="T123" fmla="*/ 0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06" h="677">
                                <a:moveTo>
                                  <a:pt x="0" y="669"/>
                                </a:moveTo>
                                <a:lnTo>
                                  <a:pt x="0" y="669"/>
                                </a:lnTo>
                                <a:lnTo>
                                  <a:pt x="4" y="669"/>
                                </a:lnTo>
                                <a:lnTo>
                                  <a:pt x="82" y="669"/>
                                </a:lnTo>
                                <a:lnTo>
                                  <a:pt x="86" y="669"/>
                                </a:lnTo>
                                <a:lnTo>
                                  <a:pt x="86" y="673"/>
                                </a:lnTo>
                                <a:lnTo>
                                  <a:pt x="90" y="673"/>
                                </a:lnTo>
                                <a:lnTo>
                                  <a:pt x="95" y="673"/>
                                </a:lnTo>
                                <a:lnTo>
                                  <a:pt x="99" y="673"/>
                                </a:lnTo>
                                <a:lnTo>
                                  <a:pt x="99" y="677"/>
                                </a:lnTo>
                                <a:lnTo>
                                  <a:pt x="103" y="677"/>
                                </a:lnTo>
                                <a:lnTo>
                                  <a:pt x="108" y="677"/>
                                </a:lnTo>
                                <a:lnTo>
                                  <a:pt x="112" y="677"/>
                                </a:lnTo>
                                <a:lnTo>
                                  <a:pt x="112" y="673"/>
                                </a:lnTo>
                                <a:lnTo>
                                  <a:pt x="116" y="673"/>
                                </a:lnTo>
                                <a:lnTo>
                                  <a:pt x="116" y="673"/>
                                </a:lnTo>
                                <a:lnTo>
                                  <a:pt x="121" y="673"/>
                                </a:lnTo>
                                <a:lnTo>
                                  <a:pt x="121" y="669"/>
                                </a:lnTo>
                                <a:lnTo>
                                  <a:pt x="125" y="669"/>
                                </a:lnTo>
                                <a:lnTo>
                                  <a:pt x="220" y="669"/>
                                </a:lnTo>
                                <a:lnTo>
                                  <a:pt x="224" y="669"/>
                                </a:lnTo>
                                <a:lnTo>
                                  <a:pt x="224" y="673"/>
                                </a:lnTo>
                                <a:lnTo>
                                  <a:pt x="229" y="673"/>
                                </a:lnTo>
                                <a:lnTo>
                                  <a:pt x="229" y="673"/>
                                </a:lnTo>
                                <a:lnTo>
                                  <a:pt x="233" y="673"/>
                                </a:lnTo>
                                <a:lnTo>
                                  <a:pt x="233" y="677"/>
                                </a:lnTo>
                                <a:lnTo>
                                  <a:pt x="237" y="677"/>
                                </a:lnTo>
                                <a:lnTo>
                                  <a:pt x="246" y="677"/>
                                </a:lnTo>
                                <a:lnTo>
                                  <a:pt x="250" y="677"/>
                                </a:lnTo>
                                <a:lnTo>
                                  <a:pt x="250" y="673"/>
                                </a:lnTo>
                                <a:lnTo>
                                  <a:pt x="254" y="673"/>
                                </a:lnTo>
                                <a:lnTo>
                                  <a:pt x="254" y="669"/>
                                </a:lnTo>
                                <a:lnTo>
                                  <a:pt x="259" y="669"/>
                                </a:lnTo>
                                <a:lnTo>
                                  <a:pt x="306" y="669"/>
                                </a:lnTo>
                                <a:lnTo>
                                  <a:pt x="311" y="669"/>
                                </a:lnTo>
                                <a:lnTo>
                                  <a:pt x="311" y="673"/>
                                </a:lnTo>
                                <a:lnTo>
                                  <a:pt x="315" y="673"/>
                                </a:lnTo>
                                <a:lnTo>
                                  <a:pt x="315" y="673"/>
                                </a:lnTo>
                                <a:lnTo>
                                  <a:pt x="319" y="673"/>
                                </a:lnTo>
                                <a:lnTo>
                                  <a:pt x="319" y="677"/>
                                </a:lnTo>
                                <a:lnTo>
                                  <a:pt x="324" y="677"/>
                                </a:lnTo>
                                <a:lnTo>
                                  <a:pt x="324" y="673"/>
                                </a:lnTo>
                                <a:lnTo>
                                  <a:pt x="328" y="673"/>
                                </a:lnTo>
                                <a:lnTo>
                                  <a:pt x="354" y="673"/>
                                </a:lnTo>
                                <a:lnTo>
                                  <a:pt x="358" y="673"/>
                                </a:lnTo>
                                <a:lnTo>
                                  <a:pt x="358" y="669"/>
                                </a:lnTo>
                                <a:lnTo>
                                  <a:pt x="362" y="669"/>
                                </a:lnTo>
                                <a:lnTo>
                                  <a:pt x="397" y="669"/>
                                </a:lnTo>
                                <a:lnTo>
                                  <a:pt x="401" y="669"/>
                                </a:lnTo>
                                <a:lnTo>
                                  <a:pt x="401" y="664"/>
                                </a:lnTo>
                                <a:lnTo>
                                  <a:pt x="406" y="664"/>
                                </a:lnTo>
                                <a:lnTo>
                                  <a:pt x="410" y="664"/>
                                </a:lnTo>
                                <a:lnTo>
                                  <a:pt x="414" y="664"/>
                                </a:lnTo>
                                <a:lnTo>
                                  <a:pt x="414" y="669"/>
                                </a:lnTo>
                                <a:lnTo>
                                  <a:pt x="419" y="669"/>
                                </a:lnTo>
                                <a:lnTo>
                                  <a:pt x="440" y="669"/>
                                </a:lnTo>
                                <a:lnTo>
                                  <a:pt x="444" y="669"/>
                                </a:lnTo>
                                <a:lnTo>
                                  <a:pt x="444" y="664"/>
                                </a:lnTo>
                                <a:lnTo>
                                  <a:pt x="449" y="664"/>
                                </a:lnTo>
                                <a:lnTo>
                                  <a:pt x="470" y="664"/>
                                </a:lnTo>
                                <a:lnTo>
                                  <a:pt x="475" y="664"/>
                                </a:lnTo>
                                <a:lnTo>
                                  <a:pt x="475" y="669"/>
                                </a:lnTo>
                                <a:lnTo>
                                  <a:pt x="479" y="669"/>
                                </a:lnTo>
                                <a:lnTo>
                                  <a:pt x="492" y="669"/>
                                </a:lnTo>
                                <a:lnTo>
                                  <a:pt x="496" y="669"/>
                                </a:lnTo>
                                <a:lnTo>
                                  <a:pt x="496" y="664"/>
                                </a:lnTo>
                                <a:lnTo>
                                  <a:pt x="501" y="664"/>
                                </a:lnTo>
                                <a:lnTo>
                                  <a:pt x="518" y="664"/>
                                </a:lnTo>
                                <a:lnTo>
                                  <a:pt x="522" y="664"/>
                                </a:lnTo>
                                <a:lnTo>
                                  <a:pt x="522" y="669"/>
                                </a:lnTo>
                                <a:lnTo>
                                  <a:pt x="526" y="669"/>
                                </a:lnTo>
                                <a:lnTo>
                                  <a:pt x="531" y="669"/>
                                </a:lnTo>
                                <a:lnTo>
                                  <a:pt x="535" y="669"/>
                                </a:lnTo>
                                <a:lnTo>
                                  <a:pt x="535" y="673"/>
                                </a:lnTo>
                                <a:lnTo>
                                  <a:pt x="539" y="673"/>
                                </a:lnTo>
                                <a:lnTo>
                                  <a:pt x="539" y="669"/>
                                </a:lnTo>
                                <a:lnTo>
                                  <a:pt x="544" y="669"/>
                                </a:lnTo>
                                <a:lnTo>
                                  <a:pt x="544" y="664"/>
                                </a:lnTo>
                                <a:lnTo>
                                  <a:pt x="548" y="664"/>
                                </a:lnTo>
                                <a:lnTo>
                                  <a:pt x="548" y="660"/>
                                </a:lnTo>
                                <a:lnTo>
                                  <a:pt x="552" y="660"/>
                                </a:lnTo>
                                <a:lnTo>
                                  <a:pt x="552" y="660"/>
                                </a:lnTo>
                                <a:lnTo>
                                  <a:pt x="557" y="660"/>
                                </a:lnTo>
                                <a:lnTo>
                                  <a:pt x="557" y="656"/>
                                </a:lnTo>
                                <a:lnTo>
                                  <a:pt x="561" y="656"/>
                                </a:lnTo>
                                <a:lnTo>
                                  <a:pt x="583" y="656"/>
                                </a:lnTo>
                                <a:lnTo>
                                  <a:pt x="587" y="656"/>
                                </a:lnTo>
                                <a:lnTo>
                                  <a:pt x="587" y="651"/>
                                </a:lnTo>
                                <a:lnTo>
                                  <a:pt x="591" y="651"/>
                                </a:lnTo>
                                <a:lnTo>
                                  <a:pt x="604" y="651"/>
                                </a:lnTo>
                                <a:lnTo>
                                  <a:pt x="609" y="651"/>
                                </a:lnTo>
                                <a:lnTo>
                                  <a:pt x="609" y="647"/>
                                </a:lnTo>
                                <a:lnTo>
                                  <a:pt x="613" y="647"/>
                                </a:lnTo>
                                <a:lnTo>
                                  <a:pt x="630" y="647"/>
                                </a:lnTo>
                                <a:lnTo>
                                  <a:pt x="634" y="647"/>
                                </a:lnTo>
                                <a:lnTo>
                                  <a:pt x="634" y="651"/>
                                </a:lnTo>
                                <a:lnTo>
                                  <a:pt x="639" y="651"/>
                                </a:lnTo>
                                <a:lnTo>
                                  <a:pt x="639" y="656"/>
                                </a:lnTo>
                                <a:lnTo>
                                  <a:pt x="643" y="656"/>
                                </a:lnTo>
                                <a:lnTo>
                                  <a:pt x="647" y="656"/>
                                </a:lnTo>
                                <a:lnTo>
                                  <a:pt x="652" y="656"/>
                                </a:lnTo>
                                <a:lnTo>
                                  <a:pt x="652" y="651"/>
                                </a:lnTo>
                                <a:lnTo>
                                  <a:pt x="656" y="651"/>
                                </a:lnTo>
                                <a:lnTo>
                                  <a:pt x="656" y="647"/>
                                </a:lnTo>
                                <a:lnTo>
                                  <a:pt x="660" y="647"/>
                                </a:lnTo>
                                <a:lnTo>
                                  <a:pt x="660" y="643"/>
                                </a:lnTo>
                                <a:lnTo>
                                  <a:pt x="665" y="643"/>
                                </a:lnTo>
                                <a:lnTo>
                                  <a:pt x="665" y="639"/>
                                </a:lnTo>
                                <a:lnTo>
                                  <a:pt x="669" y="639"/>
                                </a:lnTo>
                                <a:lnTo>
                                  <a:pt x="669" y="634"/>
                                </a:lnTo>
                                <a:lnTo>
                                  <a:pt x="673" y="634"/>
                                </a:lnTo>
                                <a:lnTo>
                                  <a:pt x="673" y="634"/>
                                </a:lnTo>
                                <a:lnTo>
                                  <a:pt x="678" y="634"/>
                                </a:lnTo>
                                <a:lnTo>
                                  <a:pt x="678" y="630"/>
                                </a:lnTo>
                                <a:lnTo>
                                  <a:pt x="682" y="630"/>
                                </a:lnTo>
                                <a:lnTo>
                                  <a:pt x="682" y="626"/>
                                </a:lnTo>
                                <a:lnTo>
                                  <a:pt x="686" y="626"/>
                                </a:lnTo>
                                <a:lnTo>
                                  <a:pt x="686" y="621"/>
                                </a:lnTo>
                                <a:lnTo>
                                  <a:pt x="691" y="621"/>
                                </a:lnTo>
                                <a:lnTo>
                                  <a:pt x="703" y="621"/>
                                </a:lnTo>
                                <a:lnTo>
                                  <a:pt x="708" y="621"/>
                                </a:lnTo>
                                <a:lnTo>
                                  <a:pt x="708" y="617"/>
                                </a:lnTo>
                                <a:lnTo>
                                  <a:pt x="712" y="617"/>
                                </a:lnTo>
                                <a:lnTo>
                                  <a:pt x="712" y="613"/>
                                </a:lnTo>
                                <a:lnTo>
                                  <a:pt x="716" y="613"/>
                                </a:lnTo>
                                <a:lnTo>
                                  <a:pt x="716" y="608"/>
                                </a:lnTo>
                                <a:lnTo>
                                  <a:pt x="721" y="608"/>
                                </a:lnTo>
                                <a:lnTo>
                                  <a:pt x="721" y="604"/>
                                </a:lnTo>
                                <a:lnTo>
                                  <a:pt x="725" y="604"/>
                                </a:lnTo>
                                <a:lnTo>
                                  <a:pt x="725" y="604"/>
                                </a:lnTo>
                                <a:lnTo>
                                  <a:pt x="729" y="604"/>
                                </a:lnTo>
                                <a:lnTo>
                                  <a:pt x="729" y="600"/>
                                </a:lnTo>
                                <a:lnTo>
                                  <a:pt x="734" y="600"/>
                                </a:lnTo>
                                <a:lnTo>
                                  <a:pt x="734" y="600"/>
                                </a:lnTo>
                                <a:lnTo>
                                  <a:pt x="738" y="600"/>
                                </a:lnTo>
                                <a:lnTo>
                                  <a:pt x="738" y="595"/>
                                </a:lnTo>
                                <a:lnTo>
                                  <a:pt x="742" y="595"/>
                                </a:lnTo>
                                <a:lnTo>
                                  <a:pt x="742" y="591"/>
                                </a:lnTo>
                                <a:lnTo>
                                  <a:pt x="747" y="591"/>
                                </a:lnTo>
                                <a:lnTo>
                                  <a:pt x="747" y="587"/>
                                </a:lnTo>
                                <a:lnTo>
                                  <a:pt x="751" y="587"/>
                                </a:lnTo>
                                <a:lnTo>
                                  <a:pt x="751" y="587"/>
                                </a:lnTo>
                                <a:lnTo>
                                  <a:pt x="755" y="587"/>
                                </a:lnTo>
                                <a:lnTo>
                                  <a:pt x="755" y="582"/>
                                </a:lnTo>
                                <a:lnTo>
                                  <a:pt x="760" y="582"/>
                                </a:lnTo>
                                <a:lnTo>
                                  <a:pt x="764" y="582"/>
                                </a:lnTo>
                                <a:lnTo>
                                  <a:pt x="768" y="582"/>
                                </a:lnTo>
                                <a:lnTo>
                                  <a:pt x="768" y="578"/>
                                </a:lnTo>
                                <a:lnTo>
                                  <a:pt x="773" y="578"/>
                                </a:lnTo>
                                <a:lnTo>
                                  <a:pt x="773" y="574"/>
                                </a:lnTo>
                                <a:lnTo>
                                  <a:pt x="777" y="574"/>
                                </a:lnTo>
                                <a:lnTo>
                                  <a:pt x="777" y="570"/>
                                </a:lnTo>
                                <a:lnTo>
                                  <a:pt x="781" y="570"/>
                                </a:lnTo>
                                <a:lnTo>
                                  <a:pt x="781" y="561"/>
                                </a:lnTo>
                                <a:lnTo>
                                  <a:pt x="786" y="561"/>
                                </a:lnTo>
                                <a:lnTo>
                                  <a:pt x="786" y="557"/>
                                </a:lnTo>
                                <a:lnTo>
                                  <a:pt x="790" y="557"/>
                                </a:lnTo>
                                <a:lnTo>
                                  <a:pt x="790" y="548"/>
                                </a:lnTo>
                                <a:lnTo>
                                  <a:pt x="794" y="548"/>
                                </a:lnTo>
                                <a:lnTo>
                                  <a:pt x="794" y="544"/>
                                </a:lnTo>
                                <a:lnTo>
                                  <a:pt x="798" y="544"/>
                                </a:lnTo>
                                <a:lnTo>
                                  <a:pt x="798" y="539"/>
                                </a:lnTo>
                                <a:lnTo>
                                  <a:pt x="803" y="539"/>
                                </a:lnTo>
                                <a:lnTo>
                                  <a:pt x="803" y="535"/>
                                </a:lnTo>
                                <a:lnTo>
                                  <a:pt x="807" y="535"/>
                                </a:lnTo>
                                <a:lnTo>
                                  <a:pt x="807" y="531"/>
                                </a:lnTo>
                                <a:lnTo>
                                  <a:pt x="811" y="531"/>
                                </a:lnTo>
                                <a:lnTo>
                                  <a:pt x="811" y="526"/>
                                </a:lnTo>
                                <a:lnTo>
                                  <a:pt x="816" y="526"/>
                                </a:lnTo>
                                <a:lnTo>
                                  <a:pt x="816" y="522"/>
                                </a:lnTo>
                                <a:lnTo>
                                  <a:pt x="820" y="522"/>
                                </a:lnTo>
                                <a:lnTo>
                                  <a:pt x="820" y="518"/>
                                </a:lnTo>
                                <a:lnTo>
                                  <a:pt x="824" y="518"/>
                                </a:lnTo>
                                <a:lnTo>
                                  <a:pt x="824" y="518"/>
                                </a:lnTo>
                                <a:lnTo>
                                  <a:pt x="829" y="518"/>
                                </a:lnTo>
                                <a:lnTo>
                                  <a:pt x="829" y="513"/>
                                </a:lnTo>
                                <a:lnTo>
                                  <a:pt x="833" y="513"/>
                                </a:lnTo>
                                <a:lnTo>
                                  <a:pt x="833" y="509"/>
                                </a:lnTo>
                                <a:lnTo>
                                  <a:pt x="837" y="509"/>
                                </a:lnTo>
                                <a:lnTo>
                                  <a:pt x="837" y="500"/>
                                </a:lnTo>
                                <a:lnTo>
                                  <a:pt x="842" y="500"/>
                                </a:lnTo>
                                <a:lnTo>
                                  <a:pt x="850" y="500"/>
                                </a:lnTo>
                                <a:lnTo>
                                  <a:pt x="855" y="500"/>
                                </a:lnTo>
                                <a:lnTo>
                                  <a:pt x="855" y="505"/>
                                </a:lnTo>
                                <a:lnTo>
                                  <a:pt x="859" y="505"/>
                                </a:lnTo>
                                <a:lnTo>
                                  <a:pt x="859" y="509"/>
                                </a:lnTo>
                                <a:lnTo>
                                  <a:pt x="863" y="509"/>
                                </a:lnTo>
                                <a:lnTo>
                                  <a:pt x="863" y="509"/>
                                </a:lnTo>
                                <a:lnTo>
                                  <a:pt x="868" y="509"/>
                                </a:lnTo>
                                <a:lnTo>
                                  <a:pt x="868" y="500"/>
                                </a:lnTo>
                                <a:lnTo>
                                  <a:pt x="872" y="500"/>
                                </a:lnTo>
                                <a:lnTo>
                                  <a:pt x="872" y="492"/>
                                </a:lnTo>
                                <a:lnTo>
                                  <a:pt x="876" y="492"/>
                                </a:lnTo>
                                <a:lnTo>
                                  <a:pt x="876" y="483"/>
                                </a:lnTo>
                                <a:lnTo>
                                  <a:pt x="881" y="483"/>
                                </a:lnTo>
                                <a:lnTo>
                                  <a:pt x="881" y="479"/>
                                </a:lnTo>
                                <a:lnTo>
                                  <a:pt x="885" y="479"/>
                                </a:lnTo>
                                <a:lnTo>
                                  <a:pt x="885" y="475"/>
                                </a:lnTo>
                                <a:lnTo>
                                  <a:pt x="889" y="475"/>
                                </a:lnTo>
                                <a:lnTo>
                                  <a:pt x="889" y="470"/>
                                </a:lnTo>
                                <a:lnTo>
                                  <a:pt x="893" y="470"/>
                                </a:lnTo>
                                <a:lnTo>
                                  <a:pt x="893" y="466"/>
                                </a:lnTo>
                                <a:lnTo>
                                  <a:pt x="898" y="466"/>
                                </a:lnTo>
                                <a:lnTo>
                                  <a:pt x="898" y="462"/>
                                </a:lnTo>
                                <a:lnTo>
                                  <a:pt x="902" y="462"/>
                                </a:lnTo>
                                <a:lnTo>
                                  <a:pt x="902" y="462"/>
                                </a:lnTo>
                                <a:lnTo>
                                  <a:pt x="906" y="462"/>
                                </a:lnTo>
                                <a:lnTo>
                                  <a:pt x="906" y="457"/>
                                </a:lnTo>
                                <a:lnTo>
                                  <a:pt x="911" y="457"/>
                                </a:lnTo>
                                <a:lnTo>
                                  <a:pt x="911" y="453"/>
                                </a:lnTo>
                                <a:lnTo>
                                  <a:pt x="915" y="453"/>
                                </a:lnTo>
                                <a:lnTo>
                                  <a:pt x="915" y="453"/>
                                </a:lnTo>
                                <a:lnTo>
                                  <a:pt x="919" y="453"/>
                                </a:lnTo>
                                <a:lnTo>
                                  <a:pt x="919" y="449"/>
                                </a:lnTo>
                                <a:lnTo>
                                  <a:pt x="924" y="449"/>
                                </a:lnTo>
                                <a:lnTo>
                                  <a:pt x="937" y="449"/>
                                </a:lnTo>
                                <a:lnTo>
                                  <a:pt x="941" y="449"/>
                                </a:lnTo>
                                <a:lnTo>
                                  <a:pt x="941" y="453"/>
                                </a:lnTo>
                                <a:lnTo>
                                  <a:pt x="945" y="453"/>
                                </a:lnTo>
                                <a:lnTo>
                                  <a:pt x="945" y="457"/>
                                </a:lnTo>
                                <a:lnTo>
                                  <a:pt x="950" y="457"/>
                                </a:lnTo>
                                <a:lnTo>
                                  <a:pt x="950" y="466"/>
                                </a:lnTo>
                                <a:lnTo>
                                  <a:pt x="954" y="466"/>
                                </a:lnTo>
                                <a:lnTo>
                                  <a:pt x="958" y="466"/>
                                </a:lnTo>
                                <a:lnTo>
                                  <a:pt x="963" y="466"/>
                                </a:lnTo>
                                <a:lnTo>
                                  <a:pt x="963" y="462"/>
                                </a:lnTo>
                                <a:lnTo>
                                  <a:pt x="967" y="462"/>
                                </a:lnTo>
                                <a:lnTo>
                                  <a:pt x="967" y="457"/>
                                </a:lnTo>
                                <a:lnTo>
                                  <a:pt x="971" y="457"/>
                                </a:lnTo>
                                <a:lnTo>
                                  <a:pt x="971" y="453"/>
                                </a:lnTo>
                                <a:lnTo>
                                  <a:pt x="976" y="453"/>
                                </a:lnTo>
                                <a:lnTo>
                                  <a:pt x="976" y="449"/>
                                </a:lnTo>
                                <a:lnTo>
                                  <a:pt x="980" y="449"/>
                                </a:lnTo>
                                <a:lnTo>
                                  <a:pt x="980" y="444"/>
                                </a:lnTo>
                                <a:lnTo>
                                  <a:pt x="984" y="444"/>
                                </a:lnTo>
                                <a:lnTo>
                                  <a:pt x="997" y="444"/>
                                </a:lnTo>
                                <a:lnTo>
                                  <a:pt x="1001" y="444"/>
                                </a:lnTo>
                                <a:lnTo>
                                  <a:pt x="1001" y="449"/>
                                </a:lnTo>
                                <a:lnTo>
                                  <a:pt x="1006" y="449"/>
                                </a:lnTo>
                                <a:lnTo>
                                  <a:pt x="1006" y="453"/>
                                </a:lnTo>
                                <a:lnTo>
                                  <a:pt x="1010" y="453"/>
                                </a:lnTo>
                                <a:lnTo>
                                  <a:pt x="1010" y="457"/>
                                </a:lnTo>
                                <a:lnTo>
                                  <a:pt x="1014" y="457"/>
                                </a:lnTo>
                                <a:lnTo>
                                  <a:pt x="1014" y="462"/>
                                </a:lnTo>
                                <a:lnTo>
                                  <a:pt x="1019" y="462"/>
                                </a:lnTo>
                                <a:lnTo>
                                  <a:pt x="1019" y="466"/>
                                </a:lnTo>
                                <a:lnTo>
                                  <a:pt x="1023" y="466"/>
                                </a:lnTo>
                                <a:lnTo>
                                  <a:pt x="1023" y="470"/>
                                </a:lnTo>
                                <a:lnTo>
                                  <a:pt x="1027" y="470"/>
                                </a:lnTo>
                                <a:lnTo>
                                  <a:pt x="1027" y="475"/>
                                </a:lnTo>
                                <a:lnTo>
                                  <a:pt x="1032" y="475"/>
                                </a:lnTo>
                                <a:lnTo>
                                  <a:pt x="1032" y="475"/>
                                </a:lnTo>
                                <a:lnTo>
                                  <a:pt x="1036" y="475"/>
                                </a:lnTo>
                                <a:lnTo>
                                  <a:pt x="1036" y="479"/>
                                </a:lnTo>
                                <a:lnTo>
                                  <a:pt x="1040" y="479"/>
                                </a:lnTo>
                                <a:lnTo>
                                  <a:pt x="1040" y="492"/>
                                </a:lnTo>
                                <a:lnTo>
                                  <a:pt x="1045" y="492"/>
                                </a:lnTo>
                                <a:lnTo>
                                  <a:pt x="1045" y="505"/>
                                </a:lnTo>
                                <a:lnTo>
                                  <a:pt x="1049" y="505"/>
                                </a:lnTo>
                                <a:lnTo>
                                  <a:pt x="1049" y="513"/>
                                </a:lnTo>
                                <a:lnTo>
                                  <a:pt x="1053" y="513"/>
                                </a:lnTo>
                                <a:lnTo>
                                  <a:pt x="1053" y="513"/>
                                </a:lnTo>
                                <a:lnTo>
                                  <a:pt x="1058" y="513"/>
                                </a:lnTo>
                                <a:lnTo>
                                  <a:pt x="1058" y="518"/>
                                </a:lnTo>
                                <a:lnTo>
                                  <a:pt x="1062" y="518"/>
                                </a:lnTo>
                                <a:lnTo>
                                  <a:pt x="1071" y="518"/>
                                </a:lnTo>
                                <a:lnTo>
                                  <a:pt x="1075" y="518"/>
                                </a:lnTo>
                                <a:lnTo>
                                  <a:pt x="1075" y="522"/>
                                </a:lnTo>
                                <a:lnTo>
                                  <a:pt x="1079" y="522"/>
                                </a:lnTo>
                                <a:lnTo>
                                  <a:pt x="1079" y="526"/>
                                </a:lnTo>
                                <a:lnTo>
                                  <a:pt x="1083" y="526"/>
                                </a:lnTo>
                                <a:lnTo>
                                  <a:pt x="1083" y="522"/>
                                </a:lnTo>
                                <a:lnTo>
                                  <a:pt x="1088" y="522"/>
                                </a:lnTo>
                                <a:lnTo>
                                  <a:pt x="1088" y="518"/>
                                </a:lnTo>
                                <a:lnTo>
                                  <a:pt x="1092" y="518"/>
                                </a:lnTo>
                                <a:lnTo>
                                  <a:pt x="1101" y="518"/>
                                </a:lnTo>
                                <a:lnTo>
                                  <a:pt x="1105" y="518"/>
                                </a:lnTo>
                                <a:lnTo>
                                  <a:pt x="1105" y="522"/>
                                </a:lnTo>
                                <a:lnTo>
                                  <a:pt x="1109" y="522"/>
                                </a:lnTo>
                                <a:lnTo>
                                  <a:pt x="1109" y="526"/>
                                </a:lnTo>
                                <a:lnTo>
                                  <a:pt x="1114" y="526"/>
                                </a:lnTo>
                                <a:lnTo>
                                  <a:pt x="1114" y="531"/>
                                </a:lnTo>
                                <a:lnTo>
                                  <a:pt x="1118" y="531"/>
                                </a:lnTo>
                                <a:lnTo>
                                  <a:pt x="1118" y="535"/>
                                </a:lnTo>
                                <a:lnTo>
                                  <a:pt x="1122" y="535"/>
                                </a:lnTo>
                                <a:lnTo>
                                  <a:pt x="1122" y="539"/>
                                </a:lnTo>
                                <a:lnTo>
                                  <a:pt x="1127" y="539"/>
                                </a:lnTo>
                                <a:lnTo>
                                  <a:pt x="1127" y="548"/>
                                </a:lnTo>
                                <a:lnTo>
                                  <a:pt x="1131" y="548"/>
                                </a:lnTo>
                                <a:lnTo>
                                  <a:pt x="1131" y="557"/>
                                </a:lnTo>
                                <a:lnTo>
                                  <a:pt x="1135" y="557"/>
                                </a:lnTo>
                                <a:lnTo>
                                  <a:pt x="1135" y="565"/>
                                </a:lnTo>
                                <a:lnTo>
                                  <a:pt x="1140" y="565"/>
                                </a:lnTo>
                                <a:lnTo>
                                  <a:pt x="1140" y="570"/>
                                </a:lnTo>
                                <a:lnTo>
                                  <a:pt x="1144" y="570"/>
                                </a:lnTo>
                                <a:lnTo>
                                  <a:pt x="1144" y="578"/>
                                </a:lnTo>
                                <a:lnTo>
                                  <a:pt x="1148" y="578"/>
                                </a:lnTo>
                                <a:lnTo>
                                  <a:pt x="1148" y="574"/>
                                </a:lnTo>
                                <a:lnTo>
                                  <a:pt x="1153" y="574"/>
                                </a:lnTo>
                                <a:lnTo>
                                  <a:pt x="1153" y="565"/>
                                </a:lnTo>
                                <a:lnTo>
                                  <a:pt x="1157" y="565"/>
                                </a:lnTo>
                                <a:lnTo>
                                  <a:pt x="1157" y="561"/>
                                </a:lnTo>
                                <a:lnTo>
                                  <a:pt x="1161" y="561"/>
                                </a:lnTo>
                                <a:lnTo>
                                  <a:pt x="1161" y="557"/>
                                </a:lnTo>
                                <a:lnTo>
                                  <a:pt x="1166" y="557"/>
                                </a:lnTo>
                                <a:lnTo>
                                  <a:pt x="1178" y="557"/>
                                </a:lnTo>
                                <a:lnTo>
                                  <a:pt x="1183" y="557"/>
                                </a:lnTo>
                                <a:lnTo>
                                  <a:pt x="1183" y="561"/>
                                </a:lnTo>
                                <a:lnTo>
                                  <a:pt x="1187" y="561"/>
                                </a:lnTo>
                                <a:lnTo>
                                  <a:pt x="1187" y="570"/>
                                </a:lnTo>
                                <a:lnTo>
                                  <a:pt x="1191" y="570"/>
                                </a:lnTo>
                                <a:lnTo>
                                  <a:pt x="1200" y="570"/>
                                </a:lnTo>
                                <a:lnTo>
                                  <a:pt x="1204" y="570"/>
                                </a:lnTo>
                                <a:lnTo>
                                  <a:pt x="1204" y="565"/>
                                </a:lnTo>
                                <a:lnTo>
                                  <a:pt x="1209" y="565"/>
                                </a:lnTo>
                                <a:lnTo>
                                  <a:pt x="1213" y="565"/>
                                </a:lnTo>
                                <a:lnTo>
                                  <a:pt x="1217" y="565"/>
                                </a:lnTo>
                                <a:lnTo>
                                  <a:pt x="1217" y="570"/>
                                </a:lnTo>
                                <a:lnTo>
                                  <a:pt x="1222" y="570"/>
                                </a:lnTo>
                                <a:lnTo>
                                  <a:pt x="1222" y="574"/>
                                </a:lnTo>
                                <a:lnTo>
                                  <a:pt x="1226" y="574"/>
                                </a:lnTo>
                                <a:lnTo>
                                  <a:pt x="1226" y="570"/>
                                </a:lnTo>
                                <a:lnTo>
                                  <a:pt x="1230" y="570"/>
                                </a:lnTo>
                                <a:lnTo>
                                  <a:pt x="1230" y="570"/>
                                </a:lnTo>
                                <a:lnTo>
                                  <a:pt x="1235" y="570"/>
                                </a:lnTo>
                                <a:lnTo>
                                  <a:pt x="1235" y="565"/>
                                </a:lnTo>
                                <a:lnTo>
                                  <a:pt x="1239" y="565"/>
                                </a:lnTo>
                                <a:lnTo>
                                  <a:pt x="1239" y="561"/>
                                </a:lnTo>
                                <a:lnTo>
                                  <a:pt x="1243" y="561"/>
                                </a:lnTo>
                                <a:lnTo>
                                  <a:pt x="1243" y="557"/>
                                </a:lnTo>
                                <a:lnTo>
                                  <a:pt x="1248" y="557"/>
                                </a:lnTo>
                                <a:lnTo>
                                  <a:pt x="1248" y="561"/>
                                </a:lnTo>
                                <a:lnTo>
                                  <a:pt x="1252" y="561"/>
                                </a:lnTo>
                                <a:lnTo>
                                  <a:pt x="1252" y="561"/>
                                </a:lnTo>
                                <a:lnTo>
                                  <a:pt x="1256" y="561"/>
                                </a:lnTo>
                                <a:lnTo>
                                  <a:pt x="1256" y="565"/>
                                </a:lnTo>
                                <a:lnTo>
                                  <a:pt x="1261" y="565"/>
                                </a:lnTo>
                                <a:lnTo>
                                  <a:pt x="1261" y="565"/>
                                </a:lnTo>
                                <a:lnTo>
                                  <a:pt x="1265" y="565"/>
                                </a:lnTo>
                                <a:lnTo>
                                  <a:pt x="1265" y="570"/>
                                </a:lnTo>
                                <a:lnTo>
                                  <a:pt x="1269" y="570"/>
                                </a:lnTo>
                                <a:lnTo>
                                  <a:pt x="1269" y="565"/>
                                </a:lnTo>
                                <a:lnTo>
                                  <a:pt x="1273" y="565"/>
                                </a:lnTo>
                                <a:lnTo>
                                  <a:pt x="1273" y="565"/>
                                </a:lnTo>
                                <a:lnTo>
                                  <a:pt x="1278" y="565"/>
                                </a:lnTo>
                                <a:lnTo>
                                  <a:pt x="1278" y="561"/>
                                </a:lnTo>
                                <a:lnTo>
                                  <a:pt x="1282" y="561"/>
                                </a:lnTo>
                                <a:lnTo>
                                  <a:pt x="1282" y="561"/>
                                </a:lnTo>
                                <a:lnTo>
                                  <a:pt x="1286" y="561"/>
                                </a:lnTo>
                                <a:lnTo>
                                  <a:pt x="1286" y="557"/>
                                </a:lnTo>
                                <a:lnTo>
                                  <a:pt x="1291" y="557"/>
                                </a:lnTo>
                                <a:lnTo>
                                  <a:pt x="1291" y="561"/>
                                </a:lnTo>
                                <a:lnTo>
                                  <a:pt x="1295" y="561"/>
                                </a:lnTo>
                                <a:lnTo>
                                  <a:pt x="1295" y="561"/>
                                </a:lnTo>
                                <a:lnTo>
                                  <a:pt x="1299" y="561"/>
                                </a:lnTo>
                                <a:lnTo>
                                  <a:pt x="1299" y="565"/>
                                </a:lnTo>
                                <a:lnTo>
                                  <a:pt x="1304" y="565"/>
                                </a:lnTo>
                                <a:lnTo>
                                  <a:pt x="1304" y="574"/>
                                </a:lnTo>
                                <a:lnTo>
                                  <a:pt x="1308" y="574"/>
                                </a:lnTo>
                                <a:lnTo>
                                  <a:pt x="1308" y="582"/>
                                </a:lnTo>
                                <a:lnTo>
                                  <a:pt x="1312" y="582"/>
                                </a:lnTo>
                                <a:lnTo>
                                  <a:pt x="1312" y="591"/>
                                </a:lnTo>
                                <a:lnTo>
                                  <a:pt x="1317" y="591"/>
                                </a:lnTo>
                                <a:lnTo>
                                  <a:pt x="1317" y="595"/>
                                </a:lnTo>
                                <a:lnTo>
                                  <a:pt x="1321" y="595"/>
                                </a:lnTo>
                                <a:lnTo>
                                  <a:pt x="1321" y="591"/>
                                </a:lnTo>
                                <a:lnTo>
                                  <a:pt x="1325" y="591"/>
                                </a:lnTo>
                                <a:lnTo>
                                  <a:pt x="1325" y="574"/>
                                </a:lnTo>
                                <a:lnTo>
                                  <a:pt x="1330" y="574"/>
                                </a:lnTo>
                                <a:lnTo>
                                  <a:pt x="1330" y="557"/>
                                </a:lnTo>
                                <a:lnTo>
                                  <a:pt x="1334" y="557"/>
                                </a:lnTo>
                                <a:lnTo>
                                  <a:pt x="1334" y="552"/>
                                </a:lnTo>
                                <a:lnTo>
                                  <a:pt x="1338" y="552"/>
                                </a:lnTo>
                                <a:lnTo>
                                  <a:pt x="1338" y="544"/>
                                </a:lnTo>
                                <a:lnTo>
                                  <a:pt x="1343" y="544"/>
                                </a:lnTo>
                                <a:lnTo>
                                  <a:pt x="1343" y="539"/>
                                </a:lnTo>
                                <a:lnTo>
                                  <a:pt x="1347" y="539"/>
                                </a:lnTo>
                                <a:lnTo>
                                  <a:pt x="1351" y="539"/>
                                </a:lnTo>
                                <a:lnTo>
                                  <a:pt x="1355" y="539"/>
                                </a:lnTo>
                                <a:lnTo>
                                  <a:pt x="1355" y="531"/>
                                </a:lnTo>
                                <a:lnTo>
                                  <a:pt x="1360" y="531"/>
                                </a:lnTo>
                                <a:lnTo>
                                  <a:pt x="1360" y="522"/>
                                </a:lnTo>
                                <a:lnTo>
                                  <a:pt x="1364" y="522"/>
                                </a:lnTo>
                                <a:lnTo>
                                  <a:pt x="1364" y="509"/>
                                </a:lnTo>
                                <a:lnTo>
                                  <a:pt x="1368" y="509"/>
                                </a:lnTo>
                                <a:lnTo>
                                  <a:pt x="1368" y="496"/>
                                </a:lnTo>
                                <a:lnTo>
                                  <a:pt x="1373" y="496"/>
                                </a:lnTo>
                                <a:lnTo>
                                  <a:pt x="1373" y="483"/>
                                </a:lnTo>
                                <a:lnTo>
                                  <a:pt x="1377" y="483"/>
                                </a:lnTo>
                                <a:lnTo>
                                  <a:pt x="1377" y="475"/>
                                </a:lnTo>
                                <a:lnTo>
                                  <a:pt x="1381" y="475"/>
                                </a:lnTo>
                                <a:lnTo>
                                  <a:pt x="1381" y="466"/>
                                </a:lnTo>
                                <a:lnTo>
                                  <a:pt x="1386" y="466"/>
                                </a:lnTo>
                                <a:lnTo>
                                  <a:pt x="1386" y="457"/>
                                </a:lnTo>
                                <a:lnTo>
                                  <a:pt x="1390" y="457"/>
                                </a:lnTo>
                                <a:lnTo>
                                  <a:pt x="1390" y="449"/>
                                </a:lnTo>
                                <a:lnTo>
                                  <a:pt x="1394" y="449"/>
                                </a:lnTo>
                                <a:lnTo>
                                  <a:pt x="1394" y="440"/>
                                </a:lnTo>
                                <a:lnTo>
                                  <a:pt x="1399" y="440"/>
                                </a:lnTo>
                                <a:lnTo>
                                  <a:pt x="1399" y="436"/>
                                </a:lnTo>
                                <a:lnTo>
                                  <a:pt x="1403" y="436"/>
                                </a:lnTo>
                                <a:lnTo>
                                  <a:pt x="1403" y="431"/>
                                </a:lnTo>
                                <a:lnTo>
                                  <a:pt x="1407" y="431"/>
                                </a:lnTo>
                                <a:lnTo>
                                  <a:pt x="1407" y="427"/>
                                </a:lnTo>
                                <a:lnTo>
                                  <a:pt x="1412" y="427"/>
                                </a:lnTo>
                                <a:lnTo>
                                  <a:pt x="1412" y="423"/>
                                </a:lnTo>
                                <a:lnTo>
                                  <a:pt x="1416" y="423"/>
                                </a:lnTo>
                                <a:lnTo>
                                  <a:pt x="1416" y="418"/>
                                </a:lnTo>
                                <a:lnTo>
                                  <a:pt x="1420" y="418"/>
                                </a:lnTo>
                                <a:lnTo>
                                  <a:pt x="1420" y="401"/>
                                </a:lnTo>
                                <a:lnTo>
                                  <a:pt x="1425" y="401"/>
                                </a:lnTo>
                                <a:lnTo>
                                  <a:pt x="1425" y="384"/>
                                </a:lnTo>
                                <a:lnTo>
                                  <a:pt x="1429" y="384"/>
                                </a:lnTo>
                                <a:lnTo>
                                  <a:pt x="1429" y="367"/>
                                </a:lnTo>
                                <a:lnTo>
                                  <a:pt x="1433" y="367"/>
                                </a:lnTo>
                                <a:lnTo>
                                  <a:pt x="1433" y="354"/>
                                </a:lnTo>
                                <a:lnTo>
                                  <a:pt x="1438" y="354"/>
                                </a:lnTo>
                                <a:lnTo>
                                  <a:pt x="1438" y="336"/>
                                </a:lnTo>
                                <a:lnTo>
                                  <a:pt x="1442" y="336"/>
                                </a:lnTo>
                                <a:lnTo>
                                  <a:pt x="1442" y="328"/>
                                </a:lnTo>
                                <a:lnTo>
                                  <a:pt x="1446" y="328"/>
                                </a:lnTo>
                                <a:lnTo>
                                  <a:pt x="1446" y="319"/>
                                </a:lnTo>
                                <a:lnTo>
                                  <a:pt x="1450" y="319"/>
                                </a:lnTo>
                                <a:lnTo>
                                  <a:pt x="1450" y="306"/>
                                </a:lnTo>
                                <a:lnTo>
                                  <a:pt x="1455" y="306"/>
                                </a:lnTo>
                                <a:lnTo>
                                  <a:pt x="1455" y="298"/>
                                </a:lnTo>
                                <a:lnTo>
                                  <a:pt x="1459" y="298"/>
                                </a:lnTo>
                                <a:lnTo>
                                  <a:pt x="1459" y="289"/>
                                </a:lnTo>
                                <a:lnTo>
                                  <a:pt x="1463" y="289"/>
                                </a:lnTo>
                                <a:lnTo>
                                  <a:pt x="1463" y="280"/>
                                </a:lnTo>
                                <a:lnTo>
                                  <a:pt x="1468" y="280"/>
                                </a:lnTo>
                                <a:lnTo>
                                  <a:pt x="1468" y="267"/>
                                </a:lnTo>
                                <a:lnTo>
                                  <a:pt x="1472" y="267"/>
                                </a:lnTo>
                                <a:lnTo>
                                  <a:pt x="1472" y="259"/>
                                </a:lnTo>
                                <a:lnTo>
                                  <a:pt x="1476" y="259"/>
                                </a:lnTo>
                                <a:lnTo>
                                  <a:pt x="1476" y="254"/>
                                </a:lnTo>
                                <a:lnTo>
                                  <a:pt x="1481" y="254"/>
                                </a:lnTo>
                                <a:lnTo>
                                  <a:pt x="1481" y="246"/>
                                </a:lnTo>
                                <a:lnTo>
                                  <a:pt x="1485" y="246"/>
                                </a:lnTo>
                                <a:lnTo>
                                  <a:pt x="1485" y="233"/>
                                </a:lnTo>
                                <a:lnTo>
                                  <a:pt x="1489" y="233"/>
                                </a:lnTo>
                                <a:lnTo>
                                  <a:pt x="1489" y="224"/>
                                </a:lnTo>
                                <a:lnTo>
                                  <a:pt x="1494" y="224"/>
                                </a:lnTo>
                                <a:lnTo>
                                  <a:pt x="1494" y="211"/>
                                </a:lnTo>
                                <a:lnTo>
                                  <a:pt x="1498" y="211"/>
                                </a:lnTo>
                                <a:lnTo>
                                  <a:pt x="1498" y="198"/>
                                </a:lnTo>
                                <a:lnTo>
                                  <a:pt x="1502" y="198"/>
                                </a:lnTo>
                                <a:lnTo>
                                  <a:pt x="1502" y="190"/>
                                </a:lnTo>
                                <a:lnTo>
                                  <a:pt x="1507" y="190"/>
                                </a:lnTo>
                                <a:lnTo>
                                  <a:pt x="1507" y="181"/>
                                </a:lnTo>
                                <a:lnTo>
                                  <a:pt x="1511" y="181"/>
                                </a:lnTo>
                                <a:lnTo>
                                  <a:pt x="1511" y="181"/>
                                </a:lnTo>
                                <a:lnTo>
                                  <a:pt x="1515" y="181"/>
                                </a:lnTo>
                                <a:lnTo>
                                  <a:pt x="1515" y="177"/>
                                </a:lnTo>
                                <a:lnTo>
                                  <a:pt x="1520" y="177"/>
                                </a:lnTo>
                                <a:lnTo>
                                  <a:pt x="1520" y="168"/>
                                </a:lnTo>
                                <a:lnTo>
                                  <a:pt x="1524" y="168"/>
                                </a:lnTo>
                                <a:lnTo>
                                  <a:pt x="1524" y="164"/>
                                </a:lnTo>
                                <a:lnTo>
                                  <a:pt x="1528" y="164"/>
                                </a:lnTo>
                                <a:lnTo>
                                  <a:pt x="1528" y="151"/>
                                </a:lnTo>
                                <a:lnTo>
                                  <a:pt x="1533" y="151"/>
                                </a:lnTo>
                                <a:lnTo>
                                  <a:pt x="1533" y="138"/>
                                </a:lnTo>
                                <a:lnTo>
                                  <a:pt x="1537" y="138"/>
                                </a:lnTo>
                                <a:lnTo>
                                  <a:pt x="1537" y="121"/>
                                </a:lnTo>
                                <a:lnTo>
                                  <a:pt x="1541" y="121"/>
                                </a:lnTo>
                                <a:lnTo>
                                  <a:pt x="1541" y="112"/>
                                </a:lnTo>
                                <a:lnTo>
                                  <a:pt x="1545" y="112"/>
                                </a:lnTo>
                                <a:lnTo>
                                  <a:pt x="1545" y="103"/>
                                </a:lnTo>
                                <a:lnTo>
                                  <a:pt x="1550" y="103"/>
                                </a:lnTo>
                                <a:lnTo>
                                  <a:pt x="1550" y="95"/>
                                </a:lnTo>
                                <a:lnTo>
                                  <a:pt x="1554" y="95"/>
                                </a:lnTo>
                                <a:lnTo>
                                  <a:pt x="1554" y="91"/>
                                </a:lnTo>
                                <a:lnTo>
                                  <a:pt x="1558" y="91"/>
                                </a:lnTo>
                                <a:lnTo>
                                  <a:pt x="1558" y="82"/>
                                </a:lnTo>
                                <a:lnTo>
                                  <a:pt x="1563" y="82"/>
                                </a:lnTo>
                                <a:lnTo>
                                  <a:pt x="1563" y="73"/>
                                </a:lnTo>
                                <a:lnTo>
                                  <a:pt x="1567" y="73"/>
                                </a:lnTo>
                                <a:lnTo>
                                  <a:pt x="1567" y="69"/>
                                </a:lnTo>
                                <a:lnTo>
                                  <a:pt x="1571" y="69"/>
                                </a:lnTo>
                                <a:lnTo>
                                  <a:pt x="1571" y="60"/>
                                </a:lnTo>
                                <a:lnTo>
                                  <a:pt x="1576" y="60"/>
                                </a:lnTo>
                                <a:lnTo>
                                  <a:pt x="1576" y="52"/>
                                </a:lnTo>
                                <a:lnTo>
                                  <a:pt x="1580" y="52"/>
                                </a:lnTo>
                                <a:lnTo>
                                  <a:pt x="1580" y="43"/>
                                </a:lnTo>
                                <a:lnTo>
                                  <a:pt x="1584" y="43"/>
                                </a:lnTo>
                                <a:lnTo>
                                  <a:pt x="1584" y="39"/>
                                </a:lnTo>
                                <a:lnTo>
                                  <a:pt x="1589" y="39"/>
                                </a:lnTo>
                                <a:lnTo>
                                  <a:pt x="1589" y="30"/>
                                </a:lnTo>
                                <a:lnTo>
                                  <a:pt x="1593" y="30"/>
                                </a:lnTo>
                                <a:lnTo>
                                  <a:pt x="1593" y="21"/>
                                </a:lnTo>
                                <a:lnTo>
                                  <a:pt x="1597" y="21"/>
                                </a:lnTo>
                                <a:lnTo>
                                  <a:pt x="1597" y="17"/>
                                </a:lnTo>
                                <a:lnTo>
                                  <a:pt x="1602" y="17"/>
                                </a:lnTo>
                                <a:lnTo>
                                  <a:pt x="1602" y="9"/>
                                </a:lnTo>
                                <a:lnTo>
                                  <a:pt x="1606" y="9"/>
                                </a:lnTo>
                                <a:lnTo>
                                  <a:pt x="1606"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24"/>
                        <wps:cNvSpPr>
                          <a:spLocks/>
                        </wps:cNvSpPr>
                        <wps:spPr bwMode="auto">
                          <a:xfrm>
                            <a:off x="1431936" y="470040"/>
                            <a:ext cx="710565" cy="570230"/>
                          </a:xfrm>
                          <a:custGeom>
                            <a:avLst/>
                            <a:gdLst>
                              <a:gd name="T0" fmla="*/ 13 w 1119"/>
                              <a:gd name="T1" fmla="*/ 540 h 898"/>
                              <a:gd name="T2" fmla="*/ 30 w 1119"/>
                              <a:gd name="T3" fmla="*/ 509 h 898"/>
                              <a:gd name="T4" fmla="*/ 48 w 1119"/>
                              <a:gd name="T5" fmla="*/ 475 h 898"/>
                              <a:gd name="T6" fmla="*/ 65 w 1119"/>
                              <a:gd name="T7" fmla="*/ 436 h 898"/>
                              <a:gd name="T8" fmla="*/ 82 w 1119"/>
                              <a:gd name="T9" fmla="*/ 397 h 898"/>
                              <a:gd name="T10" fmla="*/ 100 w 1119"/>
                              <a:gd name="T11" fmla="*/ 358 h 898"/>
                              <a:gd name="T12" fmla="*/ 117 w 1119"/>
                              <a:gd name="T13" fmla="*/ 320 h 898"/>
                              <a:gd name="T14" fmla="*/ 134 w 1119"/>
                              <a:gd name="T15" fmla="*/ 298 h 898"/>
                              <a:gd name="T16" fmla="*/ 151 w 1119"/>
                              <a:gd name="T17" fmla="*/ 251 h 898"/>
                              <a:gd name="T18" fmla="*/ 169 w 1119"/>
                              <a:gd name="T19" fmla="*/ 207 h 898"/>
                              <a:gd name="T20" fmla="*/ 186 w 1119"/>
                              <a:gd name="T21" fmla="*/ 164 h 898"/>
                              <a:gd name="T22" fmla="*/ 203 w 1119"/>
                              <a:gd name="T23" fmla="*/ 130 h 898"/>
                              <a:gd name="T24" fmla="*/ 220 w 1119"/>
                              <a:gd name="T25" fmla="*/ 104 h 898"/>
                              <a:gd name="T26" fmla="*/ 238 w 1119"/>
                              <a:gd name="T27" fmla="*/ 108 h 898"/>
                              <a:gd name="T28" fmla="*/ 255 w 1119"/>
                              <a:gd name="T29" fmla="*/ 52 h 898"/>
                              <a:gd name="T30" fmla="*/ 272 w 1119"/>
                              <a:gd name="T31" fmla="*/ 18 h 898"/>
                              <a:gd name="T32" fmla="*/ 290 w 1119"/>
                              <a:gd name="T33" fmla="*/ 5 h 898"/>
                              <a:gd name="T34" fmla="*/ 315 w 1119"/>
                              <a:gd name="T35" fmla="*/ 5 h 898"/>
                              <a:gd name="T36" fmla="*/ 333 w 1119"/>
                              <a:gd name="T37" fmla="*/ 35 h 898"/>
                              <a:gd name="T38" fmla="*/ 354 w 1119"/>
                              <a:gd name="T39" fmla="*/ 43 h 898"/>
                              <a:gd name="T40" fmla="*/ 372 w 1119"/>
                              <a:gd name="T41" fmla="*/ 48 h 898"/>
                              <a:gd name="T42" fmla="*/ 389 w 1119"/>
                              <a:gd name="T43" fmla="*/ 82 h 898"/>
                              <a:gd name="T44" fmla="*/ 406 w 1119"/>
                              <a:gd name="T45" fmla="*/ 112 h 898"/>
                              <a:gd name="T46" fmla="*/ 423 w 1119"/>
                              <a:gd name="T47" fmla="*/ 173 h 898"/>
                              <a:gd name="T48" fmla="*/ 441 w 1119"/>
                              <a:gd name="T49" fmla="*/ 242 h 898"/>
                              <a:gd name="T50" fmla="*/ 458 w 1119"/>
                              <a:gd name="T51" fmla="*/ 311 h 898"/>
                              <a:gd name="T52" fmla="*/ 475 w 1119"/>
                              <a:gd name="T53" fmla="*/ 380 h 898"/>
                              <a:gd name="T54" fmla="*/ 492 w 1119"/>
                              <a:gd name="T55" fmla="*/ 453 h 898"/>
                              <a:gd name="T56" fmla="*/ 510 w 1119"/>
                              <a:gd name="T57" fmla="*/ 544 h 898"/>
                              <a:gd name="T58" fmla="*/ 527 w 1119"/>
                              <a:gd name="T59" fmla="*/ 652 h 898"/>
                              <a:gd name="T60" fmla="*/ 544 w 1119"/>
                              <a:gd name="T61" fmla="*/ 725 h 898"/>
                              <a:gd name="T62" fmla="*/ 562 w 1119"/>
                              <a:gd name="T63" fmla="*/ 768 h 898"/>
                              <a:gd name="T64" fmla="*/ 579 w 1119"/>
                              <a:gd name="T65" fmla="*/ 833 h 898"/>
                              <a:gd name="T66" fmla="*/ 596 w 1119"/>
                              <a:gd name="T67" fmla="*/ 872 h 898"/>
                              <a:gd name="T68" fmla="*/ 613 w 1119"/>
                              <a:gd name="T69" fmla="*/ 889 h 898"/>
                              <a:gd name="T70" fmla="*/ 631 w 1119"/>
                              <a:gd name="T71" fmla="*/ 894 h 898"/>
                              <a:gd name="T72" fmla="*/ 648 w 1119"/>
                              <a:gd name="T73" fmla="*/ 855 h 898"/>
                              <a:gd name="T74" fmla="*/ 665 w 1119"/>
                              <a:gd name="T75" fmla="*/ 794 h 898"/>
                              <a:gd name="T76" fmla="*/ 682 w 1119"/>
                              <a:gd name="T77" fmla="*/ 734 h 898"/>
                              <a:gd name="T78" fmla="*/ 700 w 1119"/>
                              <a:gd name="T79" fmla="*/ 682 h 898"/>
                              <a:gd name="T80" fmla="*/ 717 w 1119"/>
                              <a:gd name="T81" fmla="*/ 643 h 898"/>
                              <a:gd name="T82" fmla="*/ 734 w 1119"/>
                              <a:gd name="T83" fmla="*/ 609 h 898"/>
                              <a:gd name="T84" fmla="*/ 752 w 1119"/>
                              <a:gd name="T85" fmla="*/ 587 h 898"/>
                              <a:gd name="T86" fmla="*/ 769 w 1119"/>
                              <a:gd name="T87" fmla="*/ 600 h 898"/>
                              <a:gd name="T88" fmla="*/ 803 w 1119"/>
                              <a:gd name="T89" fmla="*/ 617 h 898"/>
                              <a:gd name="T90" fmla="*/ 821 w 1119"/>
                              <a:gd name="T91" fmla="*/ 604 h 898"/>
                              <a:gd name="T92" fmla="*/ 838 w 1119"/>
                              <a:gd name="T93" fmla="*/ 566 h 898"/>
                              <a:gd name="T94" fmla="*/ 855 w 1119"/>
                              <a:gd name="T95" fmla="*/ 553 h 898"/>
                              <a:gd name="T96" fmla="*/ 872 w 1119"/>
                              <a:gd name="T97" fmla="*/ 544 h 898"/>
                              <a:gd name="T98" fmla="*/ 907 w 1119"/>
                              <a:gd name="T99" fmla="*/ 540 h 898"/>
                              <a:gd name="T100" fmla="*/ 924 w 1119"/>
                              <a:gd name="T101" fmla="*/ 561 h 898"/>
                              <a:gd name="T102" fmla="*/ 946 w 1119"/>
                              <a:gd name="T103" fmla="*/ 570 h 898"/>
                              <a:gd name="T104" fmla="*/ 963 w 1119"/>
                              <a:gd name="T105" fmla="*/ 600 h 898"/>
                              <a:gd name="T106" fmla="*/ 980 w 1119"/>
                              <a:gd name="T107" fmla="*/ 635 h 898"/>
                              <a:gd name="T108" fmla="*/ 998 w 1119"/>
                              <a:gd name="T109" fmla="*/ 669 h 898"/>
                              <a:gd name="T110" fmla="*/ 1015 w 1119"/>
                              <a:gd name="T111" fmla="*/ 708 h 898"/>
                              <a:gd name="T112" fmla="*/ 1032 w 1119"/>
                              <a:gd name="T113" fmla="*/ 738 h 898"/>
                              <a:gd name="T114" fmla="*/ 1049 w 1119"/>
                              <a:gd name="T115" fmla="*/ 751 h 898"/>
                              <a:gd name="T116" fmla="*/ 1067 w 1119"/>
                              <a:gd name="T117" fmla="*/ 773 h 898"/>
                              <a:gd name="T118" fmla="*/ 1084 w 1119"/>
                              <a:gd name="T119" fmla="*/ 786 h 898"/>
                              <a:gd name="T120" fmla="*/ 1101 w 1119"/>
                              <a:gd name="T121" fmla="*/ 803 h 898"/>
                              <a:gd name="T122" fmla="*/ 1119 w 1119"/>
                              <a:gd name="T123" fmla="*/ 820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9" h="898">
                                <a:moveTo>
                                  <a:pt x="0" y="570"/>
                                </a:moveTo>
                                <a:lnTo>
                                  <a:pt x="0" y="566"/>
                                </a:lnTo>
                                <a:lnTo>
                                  <a:pt x="5" y="566"/>
                                </a:lnTo>
                                <a:lnTo>
                                  <a:pt x="5" y="557"/>
                                </a:lnTo>
                                <a:lnTo>
                                  <a:pt x="9" y="557"/>
                                </a:lnTo>
                                <a:lnTo>
                                  <a:pt x="9" y="548"/>
                                </a:lnTo>
                                <a:lnTo>
                                  <a:pt x="13" y="548"/>
                                </a:lnTo>
                                <a:lnTo>
                                  <a:pt x="13" y="540"/>
                                </a:lnTo>
                                <a:lnTo>
                                  <a:pt x="18" y="540"/>
                                </a:lnTo>
                                <a:lnTo>
                                  <a:pt x="18" y="531"/>
                                </a:lnTo>
                                <a:lnTo>
                                  <a:pt x="22" y="531"/>
                                </a:lnTo>
                                <a:lnTo>
                                  <a:pt x="22" y="522"/>
                                </a:lnTo>
                                <a:lnTo>
                                  <a:pt x="26" y="522"/>
                                </a:lnTo>
                                <a:lnTo>
                                  <a:pt x="26" y="518"/>
                                </a:lnTo>
                                <a:lnTo>
                                  <a:pt x="30" y="518"/>
                                </a:lnTo>
                                <a:lnTo>
                                  <a:pt x="30" y="509"/>
                                </a:lnTo>
                                <a:lnTo>
                                  <a:pt x="35" y="509"/>
                                </a:lnTo>
                                <a:lnTo>
                                  <a:pt x="35" y="501"/>
                                </a:lnTo>
                                <a:lnTo>
                                  <a:pt x="39" y="501"/>
                                </a:lnTo>
                                <a:lnTo>
                                  <a:pt x="39" y="492"/>
                                </a:lnTo>
                                <a:lnTo>
                                  <a:pt x="43" y="492"/>
                                </a:lnTo>
                                <a:lnTo>
                                  <a:pt x="43" y="484"/>
                                </a:lnTo>
                                <a:lnTo>
                                  <a:pt x="48" y="484"/>
                                </a:lnTo>
                                <a:lnTo>
                                  <a:pt x="48" y="475"/>
                                </a:lnTo>
                                <a:lnTo>
                                  <a:pt x="52" y="475"/>
                                </a:lnTo>
                                <a:lnTo>
                                  <a:pt x="52" y="466"/>
                                </a:lnTo>
                                <a:lnTo>
                                  <a:pt x="56" y="466"/>
                                </a:lnTo>
                                <a:lnTo>
                                  <a:pt x="56" y="453"/>
                                </a:lnTo>
                                <a:lnTo>
                                  <a:pt x="61" y="453"/>
                                </a:lnTo>
                                <a:lnTo>
                                  <a:pt x="61" y="445"/>
                                </a:lnTo>
                                <a:lnTo>
                                  <a:pt x="65" y="445"/>
                                </a:lnTo>
                                <a:lnTo>
                                  <a:pt x="65" y="436"/>
                                </a:lnTo>
                                <a:lnTo>
                                  <a:pt x="69" y="436"/>
                                </a:lnTo>
                                <a:lnTo>
                                  <a:pt x="69" y="427"/>
                                </a:lnTo>
                                <a:lnTo>
                                  <a:pt x="74" y="427"/>
                                </a:lnTo>
                                <a:lnTo>
                                  <a:pt x="74" y="419"/>
                                </a:lnTo>
                                <a:lnTo>
                                  <a:pt x="78" y="419"/>
                                </a:lnTo>
                                <a:lnTo>
                                  <a:pt x="78" y="410"/>
                                </a:lnTo>
                                <a:lnTo>
                                  <a:pt x="82" y="410"/>
                                </a:lnTo>
                                <a:lnTo>
                                  <a:pt x="82" y="397"/>
                                </a:lnTo>
                                <a:lnTo>
                                  <a:pt x="87" y="397"/>
                                </a:lnTo>
                                <a:lnTo>
                                  <a:pt x="87" y="389"/>
                                </a:lnTo>
                                <a:lnTo>
                                  <a:pt x="91" y="389"/>
                                </a:lnTo>
                                <a:lnTo>
                                  <a:pt x="91" y="380"/>
                                </a:lnTo>
                                <a:lnTo>
                                  <a:pt x="95" y="380"/>
                                </a:lnTo>
                                <a:lnTo>
                                  <a:pt x="95" y="371"/>
                                </a:lnTo>
                                <a:lnTo>
                                  <a:pt x="100" y="371"/>
                                </a:lnTo>
                                <a:lnTo>
                                  <a:pt x="100" y="358"/>
                                </a:lnTo>
                                <a:lnTo>
                                  <a:pt x="104" y="358"/>
                                </a:lnTo>
                                <a:lnTo>
                                  <a:pt x="104" y="350"/>
                                </a:lnTo>
                                <a:lnTo>
                                  <a:pt x="108" y="350"/>
                                </a:lnTo>
                                <a:lnTo>
                                  <a:pt x="108" y="341"/>
                                </a:lnTo>
                                <a:lnTo>
                                  <a:pt x="113" y="341"/>
                                </a:lnTo>
                                <a:lnTo>
                                  <a:pt x="113" y="333"/>
                                </a:lnTo>
                                <a:lnTo>
                                  <a:pt x="117" y="333"/>
                                </a:lnTo>
                                <a:lnTo>
                                  <a:pt x="117" y="320"/>
                                </a:lnTo>
                                <a:lnTo>
                                  <a:pt x="121" y="320"/>
                                </a:lnTo>
                                <a:lnTo>
                                  <a:pt x="121" y="311"/>
                                </a:lnTo>
                                <a:lnTo>
                                  <a:pt x="125" y="311"/>
                                </a:lnTo>
                                <a:lnTo>
                                  <a:pt x="125" y="307"/>
                                </a:lnTo>
                                <a:lnTo>
                                  <a:pt x="130" y="307"/>
                                </a:lnTo>
                                <a:lnTo>
                                  <a:pt x="130" y="302"/>
                                </a:lnTo>
                                <a:lnTo>
                                  <a:pt x="134" y="302"/>
                                </a:lnTo>
                                <a:lnTo>
                                  <a:pt x="134" y="298"/>
                                </a:lnTo>
                                <a:lnTo>
                                  <a:pt x="138" y="298"/>
                                </a:lnTo>
                                <a:lnTo>
                                  <a:pt x="138" y="289"/>
                                </a:lnTo>
                                <a:lnTo>
                                  <a:pt x="143" y="289"/>
                                </a:lnTo>
                                <a:lnTo>
                                  <a:pt x="143" y="285"/>
                                </a:lnTo>
                                <a:lnTo>
                                  <a:pt x="147" y="285"/>
                                </a:lnTo>
                                <a:lnTo>
                                  <a:pt x="147" y="268"/>
                                </a:lnTo>
                                <a:lnTo>
                                  <a:pt x="151" y="268"/>
                                </a:lnTo>
                                <a:lnTo>
                                  <a:pt x="151" y="251"/>
                                </a:lnTo>
                                <a:lnTo>
                                  <a:pt x="156" y="251"/>
                                </a:lnTo>
                                <a:lnTo>
                                  <a:pt x="156" y="238"/>
                                </a:lnTo>
                                <a:lnTo>
                                  <a:pt x="160" y="238"/>
                                </a:lnTo>
                                <a:lnTo>
                                  <a:pt x="160" y="225"/>
                                </a:lnTo>
                                <a:lnTo>
                                  <a:pt x="164" y="225"/>
                                </a:lnTo>
                                <a:lnTo>
                                  <a:pt x="164" y="216"/>
                                </a:lnTo>
                                <a:lnTo>
                                  <a:pt x="169" y="216"/>
                                </a:lnTo>
                                <a:lnTo>
                                  <a:pt x="169" y="207"/>
                                </a:lnTo>
                                <a:lnTo>
                                  <a:pt x="173" y="207"/>
                                </a:lnTo>
                                <a:lnTo>
                                  <a:pt x="173" y="199"/>
                                </a:lnTo>
                                <a:lnTo>
                                  <a:pt x="177" y="199"/>
                                </a:lnTo>
                                <a:lnTo>
                                  <a:pt x="177" y="194"/>
                                </a:lnTo>
                                <a:lnTo>
                                  <a:pt x="182" y="194"/>
                                </a:lnTo>
                                <a:lnTo>
                                  <a:pt x="182" y="177"/>
                                </a:lnTo>
                                <a:lnTo>
                                  <a:pt x="186" y="177"/>
                                </a:lnTo>
                                <a:lnTo>
                                  <a:pt x="186" y="164"/>
                                </a:lnTo>
                                <a:lnTo>
                                  <a:pt x="190" y="164"/>
                                </a:lnTo>
                                <a:lnTo>
                                  <a:pt x="190" y="156"/>
                                </a:lnTo>
                                <a:lnTo>
                                  <a:pt x="195" y="156"/>
                                </a:lnTo>
                                <a:lnTo>
                                  <a:pt x="195" y="147"/>
                                </a:lnTo>
                                <a:lnTo>
                                  <a:pt x="199" y="147"/>
                                </a:lnTo>
                                <a:lnTo>
                                  <a:pt x="199" y="134"/>
                                </a:lnTo>
                                <a:lnTo>
                                  <a:pt x="203" y="134"/>
                                </a:lnTo>
                                <a:lnTo>
                                  <a:pt x="203" y="130"/>
                                </a:lnTo>
                                <a:lnTo>
                                  <a:pt x="208" y="130"/>
                                </a:lnTo>
                                <a:lnTo>
                                  <a:pt x="208" y="121"/>
                                </a:lnTo>
                                <a:lnTo>
                                  <a:pt x="212" y="121"/>
                                </a:lnTo>
                                <a:lnTo>
                                  <a:pt x="212" y="112"/>
                                </a:lnTo>
                                <a:lnTo>
                                  <a:pt x="216" y="112"/>
                                </a:lnTo>
                                <a:lnTo>
                                  <a:pt x="216" y="108"/>
                                </a:lnTo>
                                <a:lnTo>
                                  <a:pt x="220" y="108"/>
                                </a:lnTo>
                                <a:lnTo>
                                  <a:pt x="220" y="104"/>
                                </a:lnTo>
                                <a:lnTo>
                                  <a:pt x="225" y="104"/>
                                </a:lnTo>
                                <a:lnTo>
                                  <a:pt x="225" y="108"/>
                                </a:lnTo>
                                <a:lnTo>
                                  <a:pt x="229" y="108"/>
                                </a:lnTo>
                                <a:lnTo>
                                  <a:pt x="229" y="112"/>
                                </a:lnTo>
                                <a:lnTo>
                                  <a:pt x="233" y="112"/>
                                </a:lnTo>
                                <a:lnTo>
                                  <a:pt x="233" y="112"/>
                                </a:lnTo>
                                <a:lnTo>
                                  <a:pt x="238" y="112"/>
                                </a:lnTo>
                                <a:lnTo>
                                  <a:pt x="238" y="108"/>
                                </a:lnTo>
                                <a:lnTo>
                                  <a:pt x="242" y="108"/>
                                </a:lnTo>
                                <a:lnTo>
                                  <a:pt x="242" y="104"/>
                                </a:lnTo>
                                <a:lnTo>
                                  <a:pt x="246" y="104"/>
                                </a:lnTo>
                                <a:lnTo>
                                  <a:pt x="246" y="87"/>
                                </a:lnTo>
                                <a:lnTo>
                                  <a:pt x="251" y="87"/>
                                </a:lnTo>
                                <a:lnTo>
                                  <a:pt x="251" y="65"/>
                                </a:lnTo>
                                <a:lnTo>
                                  <a:pt x="255" y="65"/>
                                </a:lnTo>
                                <a:lnTo>
                                  <a:pt x="255" y="52"/>
                                </a:lnTo>
                                <a:lnTo>
                                  <a:pt x="259" y="52"/>
                                </a:lnTo>
                                <a:lnTo>
                                  <a:pt x="259" y="43"/>
                                </a:lnTo>
                                <a:lnTo>
                                  <a:pt x="264" y="43"/>
                                </a:lnTo>
                                <a:lnTo>
                                  <a:pt x="264" y="35"/>
                                </a:lnTo>
                                <a:lnTo>
                                  <a:pt x="268" y="35"/>
                                </a:lnTo>
                                <a:lnTo>
                                  <a:pt x="268" y="26"/>
                                </a:lnTo>
                                <a:lnTo>
                                  <a:pt x="272" y="26"/>
                                </a:lnTo>
                                <a:lnTo>
                                  <a:pt x="272" y="18"/>
                                </a:lnTo>
                                <a:lnTo>
                                  <a:pt x="277" y="18"/>
                                </a:lnTo>
                                <a:lnTo>
                                  <a:pt x="277" y="13"/>
                                </a:lnTo>
                                <a:lnTo>
                                  <a:pt x="281" y="13"/>
                                </a:lnTo>
                                <a:lnTo>
                                  <a:pt x="281" y="13"/>
                                </a:lnTo>
                                <a:lnTo>
                                  <a:pt x="285" y="13"/>
                                </a:lnTo>
                                <a:lnTo>
                                  <a:pt x="285" y="9"/>
                                </a:lnTo>
                                <a:lnTo>
                                  <a:pt x="290" y="9"/>
                                </a:lnTo>
                                <a:lnTo>
                                  <a:pt x="290" y="5"/>
                                </a:lnTo>
                                <a:lnTo>
                                  <a:pt x="294" y="5"/>
                                </a:lnTo>
                                <a:lnTo>
                                  <a:pt x="294" y="0"/>
                                </a:lnTo>
                                <a:lnTo>
                                  <a:pt x="298" y="0"/>
                                </a:lnTo>
                                <a:lnTo>
                                  <a:pt x="307" y="0"/>
                                </a:lnTo>
                                <a:lnTo>
                                  <a:pt x="311" y="0"/>
                                </a:lnTo>
                                <a:lnTo>
                                  <a:pt x="311" y="5"/>
                                </a:lnTo>
                                <a:lnTo>
                                  <a:pt x="315" y="5"/>
                                </a:lnTo>
                                <a:lnTo>
                                  <a:pt x="315" y="5"/>
                                </a:lnTo>
                                <a:lnTo>
                                  <a:pt x="320" y="5"/>
                                </a:lnTo>
                                <a:lnTo>
                                  <a:pt x="320" y="13"/>
                                </a:lnTo>
                                <a:lnTo>
                                  <a:pt x="324" y="13"/>
                                </a:lnTo>
                                <a:lnTo>
                                  <a:pt x="324" y="18"/>
                                </a:lnTo>
                                <a:lnTo>
                                  <a:pt x="328" y="18"/>
                                </a:lnTo>
                                <a:lnTo>
                                  <a:pt x="328" y="26"/>
                                </a:lnTo>
                                <a:lnTo>
                                  <a:pt x="333" y="26"/>
                                </a:lnTo>
                                <a:lnTo>
                                  <a:pt x="333" y="35"/>
                                </a:lnTo>
                                <a:lnTo>
                                  <a:pt x="337" y="35"/>
                                </a:lnTo>
                                <a:lnTo>
                                  <a:pt x="337" y="43"/>
                                </a:lnTo>
                                <a:lnTo>
                                  <a:pt x="341" y="43"/>
                                </a:lnTo>
                                <a:lnTo>
                                  <a:pt x="341" y="48"/>
                                </a:lnTo>
                                <a:lnTo>
                                  <a:pt x="346" y="48"/>
                                </a:lnTo>
                                <a:lnTo>
                                  <a:pt x="350" y="48"/>
                                </a:lnTo>
                                <a:lnTo>
                                  <a:pt x="354" y="48"/>
                                </a:lnTo>
                                <a:lnTo>
                                  <a:pt x="354" y="43"/>
                                </a:lnTo>
                                <a:lnTo>
                                  <a:pt x="359" y="43"/>
                                </a:lnTo>
                                <a:lnTo>
                                  <a:pt x="359" y="39"/>
                                </a:lnTo>
                                <a:lnTo>
                                  <a:pt x="363" y="39"/>
                                </a:lnTo>
                                <a:lnTo>
                                  <a:pt x="363" y="39"/>
                                </a:lnTo>
                                <a:lnTo>
                                  <a:pt x="367" y="39"/>
                                </a:lnTo>
                                <a:lnTo>
                                  <a:pt x="367" y="43"/>
                                </a:lnTo>
                                <a:lnTo>
                                  <a:pt x="372" y="43"/>
                                </a:lnTo>
                                <a:lnTo>
                                  <a:pt x="372" y="48"/>
                                </a:lnTo>
                                <a:lnTo>
                                  <a:pt x="376" y="48"/>
                                </a:lnTo>
                                <a:lnTo>
                                  <a:pt x="376" y="56"/>
                                </a:lnTo>
                                <a:lnTo>
                                  <a:pt x="380" y="56"/>
                                </a:lnTo>
                                <a:lnTo>
                                  <a:pt x="380" y="69"/>
                                </a:lnTo>
                                <a:lnTo>
                                  <a:pt x="385" y="69"/>
                                </a:lnTo>
                                <a:lnTo>
                                  <a:pt x="385" y="78"/>
                                </a:lnTo>
                                <a:lnTo>
                                  <a:pt x="389" y="78"/>
                                </a:lnTo>
                                <a:lnTo>
                                  <a:pt x="389" y="82"/>
                                </a:lnTo>
                                <a:lnTo>
                                  <a:pt x="393" y="82"/>
                                </a:lnTo>
                                <a:lnTo>
                                  <a:pt x="393" y="87"/>
                                </a:lnTo>
                                <a:lnTo>
                                  <a:pt x="397" y="87"/>
                                </a:lnTo>
                                <a:lnTo>
                                  <a:pt x="397" y="95"/>
                                </a:lnTo>
                                <a:lnTo>
                                  <a:pt x="402" y="95"/>
                                </a:lnTo>
                                <a:lnTo>
                                  <a:pt x="402" y="104"/>
                                </a:lnTo>
                                <a:lnTo>
                                  <a:pt x="406" y="104"/>
                                </a:lnTo>
                                <a:lnTo>
                                  <a:pt x="406" y="112"/>
                                </a:lnTo>
                                <a:lnTo>
                                  <a:pt x="410" y="112"/>
                                </a:lnTo>
                                <a:lnTo>
                                  <a:pt x="410" y="130"/>
                                </a:lnTo>
                                <a:lnTo>
                                  <a:pt x="415" y="130"/>
                                </a:lnTo>
                                <a:lnTo>
                                  <a:pt x="415" y="143"/>
                                </a:lnTo>
                                <a:lnTo>
                                  <a:pt x="419" y="143"/>
                                </a:lnTo>
                                <a:lnTo>
                                  <a:pt x="419" y="156"/>
                                </a:lnTo>
                                <a:lnTo>
                                  <a:pt x="423" y="156"/>
                                </a:lnTo>
                                <a:lnTo>
                                  <a:pt x="423" y="173"/>
                                </a:lnTo>
                                <a:lnTo>
                                  <a:pt x="428" y="173"/>
                                </a:lnTo>
                                <a:lnTo>
                                  <a:pt x="428" y="190"/>
                                </a:lnTo>
                                <a:lnTo>
                                  <a:pt x="432" y="190"/>
                                </a:lnTo>
                                <a:lnTo>
                                  <a:pt x="432" y="203"/>
                                </a:lnTo>
                                <a:lnTo>
                                  <a:pt x="436" y="203"/>
                                </a:lnTo>
                                <a:lnTo>
                                  <a:pt x="436" y="220"/>
                                </a:lnTo>
                                <a:lnTo>
                                  <a:pt x="441" y="220"/>
                                </a:lnTo>
                                <a:lnTo>
                                  <a:pt x="441" y="242"/>
                                </a:lnTo>
                                <a:lnTo>
                                  <a:pt x="445" y="242"/>
                                </a:lnTo>
                                <a:lnTo>
                                  <a:pt x="445" y="264"/>
                                </a:lnTo>
                                <a:lnTo>
                                  <a:pt x="449" y="264"/>
                                </a:lnTo>
                                <a:lnTo>
                                  <a:pt x="449" y="281"/>
                                </a:lnTo>
                                <a:lnTo>
                                  <a:pt x="454" y="281"/>
                                </a:lnTo>
                                <a:lnTo>
                                  <a:pt x="454" y="298"/>
                                </a:lnTo>
                                <a:lnTo>
                                  <a:pt x="458" y="298"/>
                                </a:lnTo>
                                <a:lnTo>
                                  <a:pt x="458" y="311"/>
                                </a:lnTo>
                                <a:lnTo>
                                  <a:pt x="462" y="311"/>
                                </a:lnTo>
                                <a:lnTo>
                                  <a:pt x="462" y="328"/>
                                </a:lnTo>
                                <a:lnTo>
                                  <a:pt x="467" y="328"/>
                                </a:lnTo>
                                <a:lnTo>
                                  <a:pt x="467" y="345"/>
                                </a:lnTo>
                                <a:lnTo>
                                  <a:pt x="471" y="345"/>
                                </a:lnTo>
                                <a:lnTo>
                                  <a:pt x="471" y="363"/>
                                </a:lnTo>
                                <a:lnTo>
                                  <a:pt x="475" y="363"/>
                                </a:lnTo>
                                <a:lnTo>
                                  <a:pt x="475" y="380"/>
                                </a:lnTo>
                                <a:lnTo>
                                  <a:pt x="480" y="380"/>
                                </a:lnTo>
                                <a:lnTo>
                                  <a:pt x="480" y="402"/>
                                </a:lnTo>
                                <a:lnTo>
                                  <a:pt x="484" y="402"/>
                                </a:lnTo>
                                <a:lnTo>
                                  <a:pt x="484" y="419"/>
                                </a:lnTo>
                                <a:lnTo>
                                  <a:pt x="488" y="419"/>
                                </a:lnTo>
                                <a:lnTo>
                                  <a:pt x="488" y="436"/>
                                </a:lnTo>
                                <a:lnTo>
                                  <a:pt x="492" y="436"/>
                                </a:lnTo>
                                <a:lnTo>
                                  <a:pt x="492" y="453"/>
                                </a:lnTo>
                                <a:lnTo>
                                  <a:pt x="497" y="453"/>
                                </a:lnTo>
                                <a:lnTo>
                                  <a:pt x="497" y="475"/>
                                </a:lnTo>
                                <a:lnTo>
                                  <a:pt x="501" y="475"/>
                                </a:lnTo>
                                <a:lnTo>
                                  <a:pt x="501" y="501"/>
                                </a:lnTo>
                                <a:lnTo>
                                  <a:pt x="505" y="501"/>
                                </a:lnTo>
                                <a:lnTo>
                                  <a:pt x="505" y="522"/>
                                </a:lnTo>
                                <a:lnTo>
                                  <a:pt x="510" y="522"/>
                                </a:lnTo>
                                <a:lnTo>
                                  <a:pt x="510" y="544"/>
                                </a:lnTo>
                                <a:lnTo>
                                  <a:pt x="514" y="544"/>
                                </a:lnTo>
                                <a:lnTo>
                                  <a:pt x="514" y="566"/>
                                </a:lnTo>
                                <a:lnTo>
                                  <a:pt x="518" y="566"/>
                                </a:lnTo>
                                <a:lnTo>
                                  <a:pt x="518" y="596"/>
                                </a:lnTo>
                                <a:lnTo>
                                  <a:pt x="523" y="596"/>
                                </a:lnTo>
                                <a:lnTo>
                                  <a:pt x="523" y="626"/>
                                </a:lnTo>
                                <a:lnTo>
                                  <a:pt x="527" y="626"/>
                                </a:lnTo>
                                <a:lnTo>
                                  <a:pt x="527" y="652"/>
                                </a:lnTo>
                                <a:lnTo>
                                  <a:pt x="531" y="652"/>
                                </a:lnTo>
                                <a:lnTo>
                                  <a:pt x="531" y="678"/>
                                </a:lnTo>
                                <a:lnTo>
                                  <a:pt x="536" y="678"/>
                                </a:lnTo>
                                <a:lnTo>
                                  <a:pt x="536" y="704"/>
                                </a:lnTo>
                                <a:lnTo>
                                  <a:pt x="540" y="704"/>
                                </a:lnTo>
                                <a:lnTo>
                                  <a:pt x="540" y="712"/>
                                </a:lnTo>
                                <a:lnTo>
                                  <a:pt x="544" y="712"/>
                                </a:lnTo>
                                <a:lnTo>
                                  <a:pt x="544" y="725"/>
                                </a:lnTo>
                                <a:lnTo>
                                  <a:pt x="549" y="725"/>
                                </a:lnTo>
                                <a:lnTo>
                                  <a:pt x="549" y="734"/>
                                </a:lnTo>
                                <a:lnTo>
                                  <a:pt x="553" y="734"/>
                                </a:lnTo>
                                <a:lnTo>
                                  <a:pt x="553" y="743"/>
                                </a:lnTo>
                                <a:lnTo>
                                  <a:pt x="557" y="743"/>
                                </a:lnTo>
                                <a:lnTo>
                                  <a:pt x="557" y="755"/>
                                </a:lnTo>
                                <a:lnTo>
                                  <a:pt x="562" y="755"/>
                                </a:lnTo>
                                <a:lnTo>
                                  <a:pt x="562" y="768"/>
                                </a:lnTo>
                                <a:lnTo>
                                  <a:pt x="566" y="768"/>
                                </a:lnTo>
                                <a:lnTo>
                                  <a:pt x="566" y="786"/>
                                </a:lnTo>
                                <a:lnTo>
                                  <a:pt x="570" y="786"/>
                                </a:lnTo>
                                <a:lnTo>
                                  <a:pt x="570" y="803"/>
                                </a:lnTo>
                                <a:lnTo>
                                  <a:pt x="575" y="803"/>
                                </a:lnTo>
                                <a:lnTo>
                                  <a:pt x="575" y="816"/>
                                </a:lnTo>
                                <a:lnTo>
                                  <a:pt x="579" y="816"/>
                                </a:lnTo>
                                <a:lnTo>
                                  <a:pt x="579" y="833"/>
                                </a:lnTo>
                                <a:lnTo>
                                  <a:pt x="583" y="833"/>
                                </a:lnTo>
                                <a:lnTo>
                                  <a:pt x="583" y="846"/>
                                </a:lnTo>
                                <a:lnTo>
                                  <a:pt x="587" y="846"/>
                                </a:lnTo>
                                <a:lnTo>
                                  <a:pt x="587" y="859"/>
                                </a:lnTo>
                                <a:lnTo>
                                  <a:pt x="592" y="859"/>
                                </a:lnTo>
                                <a:lnTo>
                                  <a:pt x="592" y="868"/>
                                </a:lnTo>
                                <a:lnTo>
                                  <a:pt x="596" y="868"/>
                                </a:lnTo>
                                <a:lnTo>
                                  <a:pt x="596" y="872"/>
                                </a:lnTo>
                                <a:lnTo>
                                  <a:pt x="600" y="872"/>
                                </a:lnTo>
                                <a:lnTo>
                                  <a:pt x="600" y="876"/>
                                </a:lnTo>
                                <a:lnTo>
                                  <a:pt x="605" y="876"/>
                                </a:lnTo>
                                <a:lnTo>
                                  <a:pt x="605" y="881"/>
                                </a:lnTo>
                                <a:lnTo>
                                  <a:pt x="609" y="881"/>
                                </a:lnTo>
                                <a:lnTo>
                                  <a:pt x="609" y="885"/>
                                </a:lnTo>
                                <a:lnTo>
                                  <a:pt x="613" y="885"/>
                                </a:lnTo>
                                <a:lnTo>
                                  <a:pt x="613" y="889"/>
                                </a:lnTo>
                                <a:lnTo>
                                  <a:pt x="618" y="889"/>
                                </a:lnTo>
                                <a:lnTo>
                                  <a:pt x="618" y="894"/>
                                </a:lnTo>
                                <a:lnTo>
                                  <a:pt x="622" y="894"/>
                                </a:lnTo>
                                <a:lnTo>
                                  <a:pt x="622" y="898"/>
                                </a:lnTo>
                                <a:lnTo>
                                  <a:pt x="626" y="898"/>
                                </a:lnTo>
                                <a:lnTo>
                                  <a:pt x="626" y="894"/>
                                </a:lnTo>
                                <a:lnTo>
                                  <a:pt x="631" y="894"/>
                                </a:lnTo>
                                <a:lnTo>
                                  <a:pt x="631" y="894"/>
                                </a:lnTo>
                                <a:lnTo>
                                  <a:pt x="635" y="894"/>
                                </a:lnTo>
                                <a:lnTo>
                                  <a:pt x="635" y="889"/>
                                </a:lnTo>
                                <a:lnTo>
                                  <a:pt x="639" y="889"/>
                                </a:lnTo>
                                <a:lnTo>
                                  <a:pt x="639" y="876"/>
                                </a:lnTo>
                                <a:lnTo>
                                  <a:pt x="644" y="876"/>
                                </a:lnTo>
                                <a:lnTo>
                                  <a:pt x="644" y="868"/>
                                </a:lnTo>
                                <a:lnTo>
                                  <a:pt x="648" y="868"/>
                                </a:lnTo>
                                <a:lnTo>
                                  <a:pt x="648" y="855"/>
                                </a:lnTo>
                                <a:lnTo>
                                  <a:pt x="652" y="855"/>
                                </a:lnTo>
                                <a:lnTo>
                                  <a:pt x="652" y="837"/>
                                </a:lnTo>
                                <a:lnTo>
                                  <a:pt x="657" y="837"/>
                                </a:lnTo>
                                <a:lnTo>
                                  <a:pt x="657" y="824"/>
                                </a:lnTo>
                                <a:lnTo>
                                  <a:pt x="661" y="824"/>
                                </a:lnTo>
                                <a:lnTo>
                                  <a:pt x="661" y="807"/>
                                </a:lnTo>
                                <a:lnTo>
                                  <a:pt x="665" y="807"/>
                                </a:lnTo>
                                <a:lnTo>
                                  <a:pt x="665" y="794"/>
                                </a:lnTo>
                                <a:lnTo>
                                  <a:pt x="670" y="794"/>
                                </a:lnTo>
                                <a:lnTo>
                                  <a:pt x="670" y="777"/>
                                </a:lnTo>
                                <a:lnTo>
                                  <a:pt x="674" y="777"/>
                                </a:lnTo>
                                <a:lnTo>
                                  <a:pt x="674" y="764"/>
                                </a:lnTo>
                                <a:lnTo>
                                  <a:pt x="678" y="764"/>
                                </a:lnTo>
                                <a:lnTo>
                                  <a:pt x="678" y="747"/>
                                </a:lnTo>
                                <a:lnTo>
                                  <a:pt x="682" y="747"/>
                                </a:lnTo>
                                <a:lnTo>
                                  <a:pt x="682" y="734"/>
                                </a:lnTo>
                                <a:lnTo>
                                  <a:pt x="687" y="734"/>
                                </a:lnTo>
                                <a:lnTo>
                                  <a:pt x="687" y="717"/>
                                </a:lnTo>
                                <a:lnTo>
                                  <a:pt x="691" y="717"/>
                                </a:lnTo>
                                <a:lnTo>
                                  <a:pt x="691" y="704"/>
                                </a:lnTo>
                                <a:lnTo>
                                  <a:pt x="695" y="704"/>
                                </a:lnTo>
                                <a:lnTo>
                                  <a:pt x="695" y="691"/>
                                </a:lnTo>
                                <a:lnTo>
                                  <a:pt x="700" y="691"/>
                                </a:lnTo>
                                <a:lnTo>
                                  <a:pt x="700" y="682"/>
                                </a:lnTo>
                                <a:lnTo>
                                  <a:pt x="704" y="682"/>
                                </a:lnTo>
                                <a:lnTo>
                                  <a:pt x="704" y="669"/>
                                </a:lnTo>
                                <a:lnTo>
                                  <a:pt x="708" y="669"/>
                                </a:lnTo>
                                <a:lnTo>
                                  <a:pt x="708" y="661"/>
                                </a:lnTo>
                                <a:lnTo>
                                  <a:pt x="713" y="661"/>
                                </a:lnTo>
                                <a:lnTo>
                                  <a:pt x="713" y="652"/>
                                </a:lnTo>
                                <a:lnTo>
                                  <a:pt x="717" y="652"/>
                                </a:lnTo>
                                <a:lnTo>
                                  <a:pt x="717" y="643"/>
                                </a:lnTo>
                                <a:lnTo>
                                  <a:pt x="721" y="643"/>
                                </a:lnTo>
                                <a:lnTo>
                                  <a:pt x="721" y="639"/>
                                </a:lnTo>
                                <a:lnTo>
                                  <a:pt x="726" y="639"/>
                                </a:lnTo>
                                <a:lnTo>
                                  <a:pt x="726" y="630"/>
                                </a:lnTo>
                                <a:lnTo>
                                  <a:pt x="730" y="630"/>
                                </a:lnTo>
                                <a:lnTo>
                                  <a:pt x="730" y="622"/>
                                </a:lnTo>
                                <a:lnTo>
                                  <a:pt x="734" y="622"/>
                                </a:lnTo>
                                <a:lnTo>
                                  <a:pt x="734" y="609"/>
                                </a:lnTo>
                                <a:lnTo>
                                  <a:pt x="739" y="609"/>
                                </a:lnTo>
                                <a:lnTo>
                                  <a:pt x="739" y="600"/>
                                </a:lnTo>
                                <a:lnTo>
                                  <a:pt x="743" y="600"/>
                                </a:lnTo>
                                <a:lnTo>
                                  <a:pt x="743" y="596"/>
                                </a:lnTo>
                                <a:lnTo>
                                  <a:pt x="747" y="596"/>
                                </a:lnTo>
                                <a:lnTo>
                                  <a:pt x="747" y="591"/>
                                </a:lnTo>
                                <a:lnTo>
                                  <a:pt x="752" y="591"/>
                                </a:lnTo>
                                <a:lnTo>
                                  <a:pt x="752" y="587"/>
                                </a:lnTo>
                                <a:lnTo>
                                  <a:pt x="756" y="587"/>
                                </a:lnTo>
                                <a:lnTo>
                                  <a:pt x="756" y="591"/>
                                </a:lnTo>
                                <a:lnTo>
                                  <a:pt x="760" y="591"/>
                                </a:lnTo>
                                <a:lnTo>
                                  <a:pt x="760" y="596"/>
                                </a:lnTo>
                                <a:lnTo>
                                  <a:pt x="765" y="596"/>
                                </a:lnTo>
                                <a:lnTo>
                                  <a:pt x="765" y="596"/>
                                </a:lnTo>
                                <a:lnTo>
                                  <a:pt x="769" y="596"/>
                                </a:lnTo>
                                <a:lnTo>
                                  <a:pt x="769" y="600"/>
                                </a:lnTo>
                                <a:lnTo>
                                  <a:pt x="773" y="600"/>
                                </a:lnTo>
                                <a:lnTo>
                                  <a:pt x="790" y="600"/>
                                </a:lnTo>
                                <a:lnTo>
                                  <a:pt x="795" y="600"/>
                                </a:lnTo>
                                <a:lnTo>
                                  <a:pt x="795" y="604"/>
                                </a:lnTo>
                                <a:lnTo>
                                  <a:pt x="799" y="604"/>
                                </a:lnTo>
                                <a:lnTo>
                                  <a:pt x="799" y="609"/>
                                </a:lnTo>
                                <a:lnTo>
                                  <a:pt x="803" y="609"/>
                                </a:lnTo>
                                <a:lnTo>
                                  <a:pt x="803" y="617"/>
                                </a:lnTo>
                                <a:lnTo>
                                  <a:pt x="808" y="617"/>
                                </a:lnTo>
                                <a:lnTo>
                                  <a:pt x="808" y="622"/>
                                </a:lnTo>
                                <a:lnTo>
                                  <a:pt x="812" y="622"/>
                                </a:lnTo>
                                <a:lnTo>
                                  <a:pt x="812" y="617"/>
                                </a:lnTo>
                                <a:lnTo>
                                  <a:pt x="816" y="617"/>
                                </a:lnTo>
                                <a:lnTo>
                                  <a:pt x="816" y="613"/>
                                </a:lnTo>
                                <a:lnTo>
                                  <a:pt x="821" y="613"/>
                                </a:lnTo>
                                <a:lnTo>
                                  <a:pt x="821" y="604"/>
                                </a:lnTo>
                                <a:lnTo>
                                  <a:pt x="825" y="604"/>
                                </a:lnTo>
                                <a:lnTo>
                                  <a:pt x="825" y="591"/>
                                </a:lnTo>
                                <a:lnTo>
                                  <a:pt x="829" y="591"/>
                                </a:lnTo>
                                <a:lnTo>
                                  <a:pt x="829" y="583"/>
                                </a:lnTo>
                                <a:lnTo>
                                  <a:pt x="834" y="583"/>
                                </a:lnTo>
                                <a:lnTo>
                                  <a:pt x="834" y="574"/>
                                </a:lnTo>
                                <a:lnTo>
                                  <a:pt x="838" y="574"/>
                                </a:lnTo>
                                <a:lnTo>
                                  <a:pt x="838" y="566"/>
                                </a:lnTo>
                                <a:lnTo>
                                  <a:pt x="842" y="566"/>
                                </a:lnTo>
                                <a:lnTo>
                                  <a:pt x="842" y="561"/>
                                </a:lnTo>
                                <a:lnTo>
                                  <a:pt x="847" y="561"/>
                                </a:lnTo>
                                <a:lnTo>
                                  <a:pt x="847" y="557"/>
                                </a:lnTo>
                                <a:lnTo>
                                  <a:pt x="851" y="557"/>
                                </a:lnTo>
                                <a:lnTo>
                                  <a:pt x="851" y="553"/>
                                </a:lnTo>
                                <a:lnTo>
                                  <a:pt x="855" y="553"/>
                                </a:lnTo>
                                <a:lnTo>
                                  <a:pt x="855" y="553"/>
                                </a:lnTo>
                                <a:lnTo>
                                  <a:pt x="860" y="553"/>
                                </a:lnTo>
                                <a:lnTo>
                                  <a:pt x="860" y="548"/>
                                </a:lnTo>
                                <a:lnTo>
                                  <a:pt x="864" y="548"/>
                                </a:lnTo>
                                <a:lnTo>
                                  <a:pt x="864" y="548"/>
                                </a:lnTo>
                                <a:lnTo>
                                  <a:pt x="868" y="548"/>
                                </a:lnTo>
                                <a:lnTo>
                                  <a:pt x="868" y="544"/>
                                </a:lnTo>
                                <a:lnTo>
                                  <a:pt x="872" y="544"/>
                                </a:lnTo>
                                <a:lnTo>
                                  <a:pt x="872" y="544"/>
                                </a:lnTo>
                                <a:lnTo>
                                  <a:pt x="877" y="544"/>
                                </a:lnTo>
                                <a:lnTo>
                                  <a:pt x="877" y="540"/>
                                </a:lnTo>
                                <a:lnTo>
                                  <a:pt x="881" y="540"/>
                                </a:lnTo>
                                <a:lnTo>
                                  <a:pt x="881" y="535"/>
                                </a:lnTo>
                                <a:lnTo>
                                  <a:pt x="885" y="535"/>
                                </a:lnTo>
                                <a:lnTo>
                                  <a:pt x="903" y="535"/>
                                </a:lnTo>
                                <a:lnTo>
                                  <a:pt x="907" y="535"/>
                                </a:lnTo>
                                <a:lnTo>
                                  <a:pt x="907" y="540"/>
                                </a:lnTo>
                                <a:lnTo>
                                  <a:pt x="911" y="540"/>
                                </a:lnTo>
                                <a:lnTo>
                                  <a:pt x="911" y="544"/>
                                </a:lnTo>
                                <a:lnTo>
                                  <a:pt x="916" y="544"/>
                                </a:lnTo>
                                <a:lnTo>
                                  <a:pt x="916" y="548"/>
                                </a:lnTo>
                                <a:lnTo>
                                  <a:pt x="920" y="548"/>
                                </a:lnTo>
                                <a:lnTo>
                                  <a:pt x="920" y="557"/>
                                </a:lnTo>
                                <a:lnTo>
                                  <a:pt x="924" y="557"/>
                                </a:lnTo>
                                <a:lnTo>
                                  <a:pt x="924" y="561"/>
                                </a:lnTo>
                                <a:lnTo>
                                  <a:pt x="929" y="561"/>
                                </a:lnTo>
                                <a:lnTo>
                                  <a:pt x="929" y="566"/>
                                </a:lnTo>
                                <a:lnTo>
                                  <a:pt x="933" y="566"/>
                                </a:lnTo>
                                <a:lnTo>
                                  <a:pt x="937" y="566"/>
                                </a:lnTo>
                                <a:lnTo>
                                  <a:pt x="942" y="566"/>
                                </a:lnTo>
                                <a:lnTo>
                                  <a:pt x="942" y="570"/>
                                </a:lnTo>
                                <a:lnTo>
                                  <a:pt x="946" y="570"/>
                                </a:lnTo>
                                <a:lnTo>
                                  <a:pt x="946" y="570"/>
                                </a:lnTo>
                                <a:lnTo>
                                  <a:pt x="950" y="570"/>
                                </a:lnTo>
                                <a:lnTo>
                                  <a:pt x="950" y="574"/>
                                </a:lnTo>
                                <a:lnTo>
                                  <a:pt x="955" y="574"/>
                                </a:lnTo>
                                <a:lnTo>
                                  <a:pt x="955" y="583"/>
                                </a:lnTo>
                                <a:lnTo>
                                  <a:pt x="959" y="583"/>
                                </a:lnTo>
                                <a:lnTo>
                                  <a:pt x="959" y="591"/>
                                </a:lnTo>
                                <a:lnTo>
                                  <a:pt x="963" y="591"/>
                                </a:lnTo>
                                <a:lnTo>
                                  <a:pt x="963" y="600"/>
                                </a:lnTo>
                                <a:lnTo>
                                  <a:pt x="967" y="600"/>
                                </a:lnTo>
                                <a:lnTo>
                                  <a:pt x="967" y="609"/>
                                </a:lnTo>
                                <a:lnTo>
                                  <a:pt x="972" y="609"/>
                                </a:lnTo>
                                <a:lnTo>
                                  <a:pt x="972" y="617"/>
                                </a:lnTo>
                                <a:lnTo>
                                  <a:pt x="976" y="617"/>
                                </a:lnTo>
                                <a:lnTo>
                                  <a:pt x="976" y="626"/>
                                </a:lnTo>
                                <a:lnTo>
                                  <a:pt x="980" y="626"/>
                                </a:lnTo>
                                <a:lnTo>
                                  <a:pt x="980" y="635"/>
                                </a:lnTo>
                                <a:lnTo>
                                  <a:pt x="985" y="635"/>
                                </a:lnTo>
                                <a:lnTo>
                                  <a:pt x="985" y="643"/>
                                </a:lnTo>
                                <a:lnTo>
                                  <a:pt x="989" y="643"/>
                                </a:lnTo>
                                <a:lnTo>
                                  <a:pt x="989" y="652"/>
                                </a:lnTo>
                                <a:lnTo>
                                  <a:pt x="993" y="652"/>
                                </a:lnTo>
                                <a:lnTo>
                                  <a:pt x="993" y="661"/>
                                </a:lnTo>
                                <a:lnTo>
                                  <a:pt x="998" y="661"/>
                                </a:lnTo>
                                <a:lnTo>
                                  <a:pt x="998" y="669"/>
                                </a:lnTo>
                                <a:lnTo>
                                  <a:pt x="1002" y="669"/>
                                </a:lnTo>
                                <a:lnTo>
                                  <a:pt x="1002" y="678"/>
                                </a:lnTo>
                                <a:lnTo>
                                  <a:pt x="1006" y="678"/>
                                </a:lnTo>
                                <a:lnTo>
                                  <a:pt x="1006" y="686"/>
                                </a:lnTo>
                                <a:lnTo>
                                  <a:pt x="1011" y="686"/>
                                </a:lnTo>
                                <a:lnTo>
                                  <a:pt x="1011" y="695"/>
                                </a:lnTo>
                                <a:lnTo>
                                  <a:pt x="1015" y="695"/>
                                </a:lnTo>
                                <a:lnTo>
                                  <a:pt x="1015" y="708"/>
                                </a:lnTo>
                                <a:lnTo>
                                  <a:pt x="1019" y="708"/>
                                </a:lnTo>
                                <a:lnTo>
                                  <a:pt x="1019" y="717"/>
                                </a:lnTo>
                                <a:lnTo>
                                  <a:pt x="1024" y="717"/>
                                </a:lnTo>
                                <a:lnTo>
                                  <a:pt x="1024" y="730"/>
                                </a:lnTo>
                                <a:lnTo>
                                  <a:pt x="1028" y="730"/>
                                </a:lnTo>
                                <a:lnTo>
                                  <a:pt x="1028" y="734"/>
                                </a:lnTo>
                                <a:lnTo>
                                  <a:pt x="1032" y="734"/>
                                </a:lnTo>
                                <a:lnTo>
                                  <a:pt x="1032" y="738"/>
                                </a:lnTo>
                                <a:lnTo>
                                  <a:pt x="1037" y="738"/>
                                </a:lnTo>
                                <a:lnTo>
                                  <a:pt x="1037" y="743"/>
                                </a:lnTo>
                                <a:lnTo>
                                  <a:pt x="1041" y="743"/>
                                </a:lnTo>
                                <a:lnTo>
                                  <a:pt x="1041" y="743"/>
                                </a:lnTo>
                                <a:lnTo>
                                  <a:pt x="1045" y="743"/>
                                </a:lnTo>
                                <a:lnTo>
                                  <a:pt x="1045" y="747"/>
                                </a:lnTo>
                                <a:lnTo>
                                  <a:pt x="1049" y="747"/>
                                </a:lnTo>
                                <a:lnTo>
                                  <a:pt x="1049" y="751"/>
                                </a:lnTo>
                                <a:lnTo>
                                  <a:pt x="1054" y="751"/>
                                </a:lnTo>
                                <a:lnTo>
                                  <a:pt x="1054" y="755"/>
                                </a:lnTo>
                                <a:lnTo>
                                  <a:pt x="1058" y="755"/>
                                </a:lnTo>
                                <a:lnTo>
                                  <a:pt x="1058" y="760"/>
                                </a:lnTo>
                                <a:lnTo>
                                  <a:pt x="1062" y="760"/>
                                </a:lnTo>
                                <a:lnTo>
                                  <a:pt x="1062" y="764"/>
                                </a:lnTo>
                                <a:lnTo>
                                  <a:pt x="1067" y="764"/>
                                </a:lnTo>
                                <a:lnTo>
                                  <a:pt x="1067" y="773"/>
                                </a:lnTo>
                                <a:lnTo>
                                  <a:pt x="1071" y="773"/>
                                </a:lnTo>
                                <a:lnTo>
                                  <a:pt x="1071" y="773"/>
                                </a:lnTo>
                                <a:lnTo>
                                  <a:pt x="1075" y="773"/>
                                </a:lnTo>
                                <a:lnTo>
                                  <a:pt x="1075" y="777"/>
                                </a:lnTo>
                                <a:lnTo>
                                  <a:pt x="1080" y="777"/>
                                </a:lnTo>
                                <a:lnTo>
                                  <a:pt x="1080" y="781"/>
                                </a:lnTo>
                                <a:lnTo>
                                  <a:pt x="1084" y="781"/>
                                </a:lnTo>
                                <a:lnTo>
                                  <a:pt x="1084" y="786"/>
                                </a:lnTo>
                                <a:lnTo>
                                  <a:pt x="1088" y="786"/>
                                </a:lnTo>
                                <a:lnTo>
                                  <a:pt x="1088" y="786"/>
                                </a:lnTo>
                                <a:lnTo>
                                  <a:pt x="1093" y="786"/>
                                </a:lnTo>
                                <a:lnTo>
                                  <a:pt x="1093" y="790"/>
                                </a:lnTo>
                                <a:lnTo>
                                  <a:pt x="1097" y="790"/>
                                </a:lnTo>
                                <a:lnTo>
                                  <a:pt x="1097" y="794"/>
                                </a:lnTo>
                                <a:lnTo>
                                  <a:pt x="1101" y="794"/>
                                </a:lnTo>
                                <a:lnTo>
                                  <a:pt x="1101" y="803"/>
                                </a:lnTo>
                                <a:lnTo>
                                  <a:pt x="1106" y="803"/>
                                </a:lnTo>
                                <a:lnTo>
                                  <a:pt x="1106" y="807"/>
                                </a:lnTo>
                                <a:lnTo>
                                  <a:pt x="1110" y="807"/>
                                </a:lnTo>
                                <a:lnTo>
                                  <a:pt x="1110" y="812"/>
                                </a:lnTo>
                                <a:lnTo>
                                  <a:pt x="1114" y="812"/>
                                </a:lnTo>
                                <a:lnTo>
                                  <a:pt x="1114" y="816"/>
                                </a:lnTo>
                                <a:lnTo>
                                  <a:pt x="1119" y="816"/>
                                </a:lnTo>
                                <a:lnTo>
                                  <a:pt x="1119" y="82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25"/>
                        <wps:cNvSpPr>
                          <a:spLocks/>
                        </wps:cNvSpPr>
                        <wps:spPr bwMode="auto">
                          <a:xfrm>
                            <a:off x="2145041" y="990740"/>
                            <a:ext cx="756920" cy="230505"/>
                          </a:xfrm>
                          <a:custGeom>
                            <a:avLst/>
                            <a:gdLst>
                              <a:gd name="T0" fmla="*/ 13 w 1192"/>
                              <a:gd name="T1" fmla="*/ 4 h 363"/>
                              <a:gd name="T2" fmla="*/ 26 w 1192"/>
                              <a:gd name="T3" fmla="*/ 17 h 363"/>
                              <a:gd name="T4" fmla="*/ 43 w 1192"/>
                              <a:gd name="T5" fmla="*/ 30 h 363"/>
                              <a:gd name="T6" fmla="*/ 65 w 1192"/>
                              <a:gd name="T7" fmla="*/ 26 h 363"/>
                              <a:gd name="T8" fmla="*/ 112 w 1192"/>
                              <a:gd name="T9" fmla="*/ 30 h 363"/>
                              <a:gd name="T10" fmla="*/ 134 w 1192"/>
                              <a:gd name="T11" fmla="*/ 39 h 363"/>
                              <a:gd name="T12" fmla="*/ 151 w 1192"/>
                              <a:gd name="T13" fmla="*/ 48 h 363"/>
                              <a:gd name="T14" fmla="*/ 168 w 1192"/>
                              <a:gd name="T15" fmla="*/ 61 h 363"/>
                              <a:gd name="T16" fmla="*/ 186 w 1192"/>
                              <a:gd name="T17" fmla="*/ 65 h 363"/>
                              <a:gd name="T18" fmla="*/ 199 w 1192"/>
                              <a:gd name="T19" fmla="*/ 78 h 363"/>
                              <a:gd name="T20" fmla="*/ 216 w 1192"/>
                              <a:gd name="T21" fmla="*/ 91 h 363"/>
                              <a:gd name="T22" fmla="*/ 229 w 1192"/>
                              <a:gd name="T23" fmla="*/ 108 h 363"/>
                              <a:gd name="T24" fmla="*/ 246 w 1192"/>
                              <a:gd name="T25" fmla="*/ 117 h 363"/>
                              <a:gd name="T26" fmla="*/ 259 w 1192"/>
                              <a:gd name="T27" fmla="*/ 130 h 363"/>
                              <a:gd name="T28" fmla="*/ 276 w 1192"/>
                              <a:gd name="T29" fmla="*/ 138 h 363"/>
                              <a:gd name="T30" fmla="*/ 289 w 1192"/>
                              <a:gd name="T31" fmla="*/ 151 h 363"/>
                              <a:gd name="T32" fmla="*/ 306 w 1192"/>
                              <a:gd name="T33" fmla="*/ 164 h 363"/>
                              <a:gd name="T34" fmla="*/ 319 w 1192"/>
                              <a:gd name="T35" fmla="*/ 181 h 363"/>
                              <a:gd name="T36" fmla="*/ 337 w 1192"/>
                              <a:gd name="T37" fmla="*/ 194 h 363"/>
                              <a:gd name="T38" fmla="*/ 350 w 1192"/>
                              <a:gd name="T39" fmla="*/ 212 h 363"/>
                              <a:gd name="T40" fmla="*/ 367 w 1192"/>
                              <a:gd name="T41" fmla="*/ 225 h 363"/>
                              <a:gd name="T42" fmla="*/ 380 w 1192"/>
                              <a:gd name="T43" fmla="*/ 238 h 363"/>
                              <a:gd name="T44" fmla="*/ 397 w 1192"/>
                              <a:gd name="T45" fmla="*/ 250 h 363"/>
                              <a:gd name="T46" fmla="*/ 410 w 1192"/>
                              <a:gd name="T47" fmla="*/ 263 h 363"/>
                              <a:gd name="T48" fmla="*/ 427 w 1192"/>
                              <a:gd name="T49" fmla="*/ 276 h 363"/>
                              <a:gd name="T50" fmla="*/ 440 w 1192"/>
                              <a:gd name="T51" fmla="*/ 294 h 363"/>
                              <a:gd name="T52" fmla="*/ 458 w 1192"/>
                              <a:gd name="T53" fmla="*/ 307 h 363"/>
                              <a:gd name="T54" fmla="*/ 471 w 1192"/>
                              <a:gd name="T55" fmla="*/ 315 h 363"/>
                              <a:gd name="T56" fmla="*/ 488 w 1192"/>
                              <a:gd name="T57" fmla="*/ 324 h 363"/>
                              <a:gd name="T58" fmla="*/ 505 w 1192"/>
                              <a:gd name="T59" fmla="*/ 332 h 363"/>
                              <a:gd name="T60" fmla="*/ 548 w 1192"/>
                              <a:gd name="T61" fmla="*/ 337 h 363"/>
                              <a:gd name="T62" fmla="*/ 626 w 1192"/>
                              <a:gd name="T63" fmla="*/ 337 h 363"/>
                              <a:gd name="T64" fmla="*/ 648 w 1192"/>
                              <a:gd name="T65" fmla="*/ 328 h 363"/>
                              <a:gd name="T66" fmla="*/ 665 w 1192"/>
                              <a:gd name="T67" fmla="*/ 320 h 363"/>
                              <a:gd name="T68" fmla="*/ 682 w 1192"/>
                              <a:gd name="T69" fmla="*/ 315 h 363"/>
                              <a:gd name="T70" fmla="*/ 695 w 1192"/>
                              <a:gd name="T71" fmla="*/ 307 h 363"/>
                              <a:gd name="T72" fmla="*/ 712 w 1192"/>
                              <a:gd name="T73" fmla="*/ 298 h 363"/>
                              <a:gd name="T74" fmla="*/ 725 w 1192"/>
                              <a:gd name="T75" fmla="*/ 289 h 363"/>
                              <a:gd name="T76" fmla="*/ 743 w 1192"/>
                              <a:gd name="T77" fmla="*/ 285 h 363"/>
                              <a:gd name="T78" fmla="*/ 756 w 1192"/>
                              <a:gd name="T79" fmla="*/ 276 h 363"/>
                              <a:gd name="T80" fmla="*/ 777 w 1192"/>
                              <a:gd name="T81" fmla="*/ 268 h 363"/>
                              <a:gd name="T82" fmla="*/ 799 w 1192"/>
                              <a:gd name="T83" fmla="*/ 259 h 363"/>
                              <a:gd name="T84" fmla="*/ 820 w 1192"/>
                              <a:gd name="T85" fmla="*/ 255 h 363"/>
                              <a:gd name="T86" fmla="*/ 838 w 1192"/>
                              <a:gd name="T87" fmla="*/ 246 h 363"/>
                              <a:gd name="T88" fmla="*/ 855 w 1192"/>
                              <a:gd name="T89" fmla="*/ 238 h 363"/>
                              <a:gd name="T90" fmla="*/ 872 w 1192"/>
                              <a:gd name="T91" fmla="*/ 229 h 363"/>
                              <a:gd name="T92" fmla="*/ 911 w 1192"/>
                              <a:gd name="T93" fmla="*/ 233 h 363"/>
                              <a:gd name="T94" fmla="*/ 924 w 1192"/>
                              <a:gd name="T95" fmla="*/ 246 h 363"/>
                              <a:gd name="T96" fmla="*/ 941 w 1192"/>
                              <a:gd name="T97" fmla="*/ 255 h 363"/>
                              <a:gd name="T98" fmla="*/ 954 w 1192"/>
                              <a:gd name="T99" fmla="*/ 263 h 363"/>
                              <a:gd name="T100" fmla="*/ 971 w 1192"/>
                              <a:gd name="T101" fmla="*/ 272 h 363"/>
                              <a:gd name="T102" fmla="*/ 984 w 1192"/>
                              <a:gd name="T103" fmla="*/ 289 h 363"/>
                              <a:gd name="T104" fmla="*/ 1002 w 1192"/>
                              <a:gd name="T105" fmla="*/ 298 h 363"/>
                              <a:gd name="T106" fmla="*/ 1015 w 1192"/>
                              <a:gd name="T107" fmla="*/ 307 h 363"/>
                              <a:gd name="T108" fmla="*/ 1045 w 1192"/>
                              <a:gd name="T109" fmla="*/ 311 h 363"/>
                              <a:gd name="T110" fmla="*/ 1062 w 1192"/>
                              <a:gd name="T111" fmla="*/ 320 h 363"/>
                              <a:gd name="T112" fmla="*/ 1088 w 1192"/>
                              <a:gd name="T113" fmla="*/ 328 h 363"/>
                              <a:gd name="T114" fmla="*/ 1110 w 1192"/>
                              <a:gd name="T115" fmla="*/ 337 h 363"/>
                              <a:gd name="T116" fmla="*/ 1136 w 1192"/>
                              <a:gd name="T117" fmla="*/ 341 h 363"/>
                              <a:gd name="T118" fmla="*/ 1157 w 1192"/>
                              <a:gd name="T119" fmla="*/ 350 h 363"/>
                              <a:gd name="T120" fmla="*/ 1179 w 1192"/>
                              <a:gd name="T121" fmla="*/ 358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92" h="363">
                                <a:moveTo>
                                  <a:pt x="0" y="0"/>
                                </a:moveTo>
                                <a:lnTo>
                                  <a:pt x="0" y="0"/>
                                </a:lnTo>
                                <a:lnTo>
                                  <a:pt x="4" y="0"/>
                                </a:lnTo>
                                <a:lnTo>
                                  <a:pt x="4" y="4"/>
                                </a:lnTo>
                                <a:lnTo>
                                  <a:pt x="9" y="4"/>
                                </a:lnTo>
                                <a:lnTo>
                                  <a:pt x="9" y="4"/>
                                </a:lnTo>
                                <a:lnTo>
                                  <a:pt x="13" y="4"/>
                                </a:lnTo>
                                <a:lnTo>
                                  <a:pt x="13" y="9"/>
                                </a:lnTo>
                                <a:lnTo>
                                  <a:pt x="17" y="9"/>
                                </a:lnTo>
                                <a:lnTo>
                                  <a:pt x="17" y="13"/>
                                </a:lnTo>
                                <a:lnTo>
                                  <a:pt x="21" y="13"/>
                                </a:lnTo>
                                <a:lnTo>
                                  <a:pt x="21" y="13"/>
                                </a:lnTo>
                                <a:lnTo>
                                  <a:pt x="26" y="13"/>
                                </a:lnTo>
                                <a:lnTo>
                                  <a:pt x="26" y="17"/>
                                </a:lnTo>
                                <a:lnTo>
                                  <a:pt x="30" y="17"/>
                                </a:lnTo>
                                <a:lnTo>
                                  <a:pt x="30" y="17"/>
                                </a:lnTo>
                                <a:lnTo>
                                  <a:pt x="34" y="17"/>
                                </a:lnTo>
                                <a:lnTo>
                                  <a:pt x="34" y="22"/>
                                </a:lnTo>
                                <a:lnTo>
                                  <a:pt x="39" y="22"/>
                                </a:lnTo>
                                <a:lnTo>
                                  <a:pt x="39" y="30"/>
                                </a:lnTo>
                                <a:lnTo>
                                  <a:pt x="43" y="30"/>
                                </a:lnTo>
                                <a:lnTo>
                                  <a:pt x="43" y="35"/>
                                </a:lnTo>
                                <a:lnTo>
                                  <a:pt x="47" y="35"/>
                                </a:lnTo>
                                <a:lnTo>
                                  <a:pt x="56" y="35"/>
                                </a:lnTo>
                                <a:lnTo>
                                  <a:pt x="60" y="35"/>
                                </a:lnTo>
                                <a:lnTo>
                                  <a:pt x="60" y="30"/>
                                </a:lnTo>
                                <a:lnTo>
                                  <a:pt x="65" y="30"/>
                                </a:lnTo>
                                <a:lnTo>
                                  <a:pt x="65" y="26"/>
                                </a:lnTo>
                                <a:lnTo>
                                  <a:pt x="69" y="26"/>
                                </a:lnTo>
                                <a:lnTo>
                                  <a:pt x="73" y="26"/>
                                </a:lnTo>
                                <a:lnTo>
                                  <a:pt x="78" y="26"/>
                                </a:lnTo>
                                <a:lnTo>
                                  <a:pt x="78" y="30"/>
                                </a:lnTo>
                                <a:lnTo>
                                  <a:pt x="82" y="30"/>
                                </a:lnTo>
                                <a:lnTo>
                                  <a:pt x="108" y="30"/>
                                </a:lnTo>
                                <a:lnTo>
                                  <a:pt x="112" y="30"/>
                                </a:lnTo>
                                <a:lnTo>
                                  <a:pt x="112" y="35"/>
                                </a:lnTo>
                                <a:lnTo>
                                  <a:pt x="116" y="35"/>
                                </a:lnTo>
                                <a:lnTo>
                                  <a:pt x="125" y="35"/>
                                </a:lnTo>
                                <a:lnTo>
                                  <a:pt x="129" y="35"/>
                                </a:lnTo>
                                <a:lnTo>
                                  <a:pt x="129" y="39"/>
                                </a:lnTo>
                                <a:lnTo>
                                  <a:pt x="134" y="39"/>
                                </a:lnTo>
                                <a:lnTo>
                                  <a:pt x="134" y="39"/>
                                </a:lnTo>
                                <a:lnTo>
                                  <a:pt x="138" y="39"/>
                                </a:lnTo>
                                <a:lnTo>
                                  <a:pt x="138" y="43"/>
                                </a:lnTo>
                                <a:lnTo>
                                  <a:pt x="142" y="43"/>
                                </a:lnTo>
                                <a:lnTo>
                                  <a:pt x="142" y="43"/>
                                </a:lnTo>
                                <a:lnTo>
                                  <a:pt x="147" y="43"/>
                                </a:lnTo>
                                <a:lnTo>
                                  <a:pt x="147" y="48"/>
                                </a:lnTo>
                                <a:lnTo>
                                  <a:pt x="151" y="48"/>
                                </a:lnTo>
                                <a:lnTo>
                                  <a:pt x="151" y="52"/>
                                </a:lnTo>
                                <a:lnTo>
                                  <a:pt x="155" y="52"/>
                                </a:lnTo>
                                <a:lnTo>
                                  <a:pt x="155" y="56"/>
                                </a:lnTo>
                                <a:lnTo>
                                  <a:pt x="160" y="56"/>
                                </a:lnTo>
                                <a:lnTo>
                                  <a:pt x="164" y="56"/>
                                </a:lnTo>
                                <a:lnTo>
                                  <a:pt x="168" y="56"/>
                                </a:lnTo>
                                <a:lnTo>
                                  <a:pt x="168" y="61"/>
                                </a:lnTo>
                                <a:lnTo>
                                  <a:pt x="173" y="61"/>
                                </a:lnTo>
                                <a:lnTo>
                                  <a:pt x="173" y="61"/>
                                </a:lnTo>
                                <a:lnTo>
                                  <a:pt x="177" y="61"/>
                                </a:lnTo>
                                <a:lnTo>
                                  <a:pt x="177" y="65"/>
                                </a:lnTo>
                                <a:lnTo>
                                  <a:pt x="181" y="65"/>
                                </a:lnTo>
                                <a:lnTo>
                                  <a:pt x="181" y="65"/>
                                </a:lnTo>
                                <a:lnTo>
                                  <a:pt x="186" y="65"/>
                                </a:lnTo>
                                <a:lnTo>
                                  <a:pt x="186" y="69"/>
                                </a:lnTo>
                                <a:lnTo>
                                  <a:pt x="190" y="69"/>
                                </a:lnTo>
                                <a:lnTo>
                                  <a:pt x="190" y="74"/>
                                </a:lnTo>
                                <a:lnTo>
                                  <a:pt x="194" y="74"/>
                                </a:lnTo>
                                <a:lnTo>
                                  <a:pt x="194" y="74"/>
                                </a:lnTo>
                                <a:lnTo>
                                  <a:pt x="199" y="74"/>
                                </a:lnTo>
                                <a:lnTo>
                                  <a:pt x="199" y="78"/>
                                </a:lnTo>
                                <a:lnTo>
                                  <a:pt x="203" y="78"/>
                                </a:lnTo>
                                <a:lnTo>
                                  <a:pt x="203" y="82"/>
                                </a:lnTo>
                                <a:lnTo>
                                  <a:pt x="207" y="82"/>
                                </a:lnTo>
                                <a:lnTo>
                                  <a:pt x="207" y="86"/>
                                </a:lnTo>
                                <a:lnTo>
                                  <a:pt x="211" y="86"/>
                                </a:lnTo>
                                <a:lnTo>
                                  <a:pt x="211" y="91"/>
                                </a:lnTo>
                                <a:lnTo>
                                  <a:pt x="216" y="91"/>
                                </a:lnTo>
                                <a:lnTo>
                                  <a:pt x="216" y="95"/>
                                </a:lnTo>
                                <a:lnTo>
                                  <a:pt x="220" y="95"/>
                                </a:lnTo>
                                <a:lnTo>
                                  <a:pt x="220" y="99"/>
                                </a:lnTo>
                                <a:lnTo>
                                  <a:pt x="224" y="99"/>
                                </a:lnTo>
                                <a:lnTo>
                                  <a:pt x="224" y="104"/>
                                </a:lnTo>
                                <a:lnTo>
                                  <a:pt x="229" y="104"/>
                                </a:lnTo>
                                <a:lnTo>
                                  <a:pt x="229" y="108"/>
                                </a:lnTo>
                                <a:lnTo>
                                  <a:pt x="233" y="108"/>
                                </a:lnTo>
                                <a:lnTo>
                                  <a:pt x="233" y="112"/>
                                </a:lnTo>
                                <a:lnTo>
                                  <a:pt x="237" y="112"/>
                                </a:lnTo>
                                <a:lnTo>
                                  <a:pt x="237" y="112"/>
                                </a:lnTo>
                                <a:lnTo>
                                  <a:pt x="242" y="112"/>
                                </a:lnTo>
                                <a:lnTo>
                                  <a:pt x="242" y="117"/>
                                </a:lnTo>
                                <a:lnTo>
                                  <a:pt x="246" y="117"/>
                                </a:lnTo>
                                <a:lnTo>
                                  <a:pt x="246" y="121"/>
                                </a:lnTo>
                                <a:lnTo>
                                  <a:pt x="250" y="121"/>
                                </a:lnTo>
                                <a:lnTo>
                                  <a:pt x="250" y="121"/>
                                </a:lnTo>
                                <a:lnTo>
                                  <a:pt x="255" y="121"/>
                                </a:lnTo>
                                <a:lnTo>
                                  <a:pt x="255" y="125"/>
                                </a:lnTo>
                                <a:lnTo>
                                  <a:pt x="259" y="125"/>
                                </a:lnTo>
                                <a:lnTo>
                                  <a:pt x="259" y="130"/>
                                </a:lnTo>
                                <a:lnTo>
                                  <a:pt x="263" y="130"/>
                                </a:lnTo>
                                <a:lnTo>
                                  <a:pt x="263" y="130"/>
                                </a:lnTo>
                                <a:lnTo>
                                  <a:pt x="268" y="130"/>
                                </a:lnTo>
                                <a:lnTo>
                                  <a:pt x="268" y="134"/>
                                </a:lnTo>
                                <a:lnTo>
                                  <a:pt x="272" y="134"/>
                                </a:lnTo>
                                <a:lnTo>
                                  <a:pt x="272" y="138"/>
                                </a:lnTo>
                                <a:lnTo>
                                  <a:pt x="276" y="138"/>
                                </a:lnTo>
                                <a:lnTo>
                                  <a:pt x="276" y="143"/>
                                </a:lnTo>
                                <a:lnTo>
                                  <a:pt x="281" y="143"/>
                                </a:lnTo>
                                <a:lnTo>
                                  <a:pt x="281" y="143"/>
                                </a:lnTo>
                                <a:lnTo>
                                  <a:pt x="285" y="143"/>
                                </a:lnTo>
                                <a:lnTo>
                                  <a:pt x="285" y="147"/>
                                </a:lnTo>
                                <a:lnTo>
                                  <a:pt x="289" y="147"/>
                                </a:lnTo>
                                <a:lnTo>
                                  <a:pt x="289" y="151"/>
                                </a:lnTo>
                                <a:lnTo>
                                  <a:pt x="294" y="151"/>
                                </a:lnTo>
                                <a:lnTo>
                                  <a:pt x="294" y="156"/>
                                </a:lnTo>
                                <a:lnTo>
                                  <a:pt x="298" y="156"/>
                                </a:lnTo>
                                <a:lnTo>
                                  <a:pt x="298" y="160"/>
                                </a:lnTo>
                                <a:lnTo>
                                  <a:pt x="302" y="160"/>
                                </a:lnTo>
                                <a:lnTo>
                                  <a:pt x="302" y="164"/>
                                </a:lnTo>
                                <a:lnTo>
                                  <a:pt x="306" y="164"/>
                                </a:lnTo>
                                <a:lnTo>
                                  <a:pt x="306" y="168"/>
                                </a:lnTo>
                                <a:lnTo>
                                  <a:pt x="311" y="168"/>
                                </a:lnTo>
                                <a:lnTo>
                                  <a:pt x="311" y="173"/>
                                </a:lnTo>
                                <a:lnTo>
                                  <a:pt x="315" y="173"/>
                                </a:lnTo>
                                <a:lnTo>
                                  <a:pt x="315" y="177"/>
                                </a:lnTo>
                                <a:lnTo>
                                  <a:pt x="319" y="177"/>
                                </a:lnTo>
                                <a:lnTo>
                                  <a:pt x="319" y="181"/>
                                </a:lnTo>
                                <a:lnTo>
                                  <a:pt x="324" y="181"/>
                                </a:lnTo>
                                <a:lnTo>
                                  <a:pt x="324" y="186"/>
                                </a:lnTo>
                                <a:lnTo>
                                  <a:pt x="328" y="186"/>
                                </a:lnTo>
                                <a:lnTo>
                                  <a:pt x="328" y="190"/>
                                </a:lnTo>
                                <a:lnTo>
                                  <a:pt x="332" y="190"/>
                                </a:lnTo>
                                <a:lnTo>
                                  <a:pt x="332" y="194"/>
                                </a:lnTo>
                                <a:lnTo>
                                  <a:pt x="337" y="194"/>
                                </a:lnTo>
                                <a:lnTo>
                                  <a:pt x="337" y="199"/>
                                </a:lnTo>
                                <a:lnTo>
                                  <a:pt x="341" y="199"/>
                                </a:lnTo>
                                <a:lnTo>
                                  <a:pt x="341" y="203"/>
                                </a:lnTo>
                                <a:lnTo>
                                  <a:pt x="345" y="203"/>
                                </a:lnTo>
                                <a:lnTo>
                                  <a:pt x="345" y="207"/>
                                </a:lnTo>
                                <a:lnTo>
                                  <a:pt x="350" y="207"/>
                                </a:lnTo>
                                <a:lnTo>
                                  <a:pt x="350" y="212"/>
                                </a:lnTo>
                                <a:lnTo>
                                  <a:pt x="354" y="212"/>
                                </a:lnTo>
                                <a:lnTo>
                                  <a:pt x="354" y="216"/>
                                </a:lnTo>
                                <a:lnTo>
                                  <a:pt x="358" y="216"/>
                                </a:lnTo>
                                <a:lnTo>
                                  <a:pt x="358" y="220"/>
                                </a:lnTo>
                                <a:lnTo>
                                  <a:pt x="363" y="220"/>
                                </a:lnTo>
                                <a:lnTo>
                                  <a:pt x="363" y="225"/>
                                </a:lnTo>
                                <a:lnTo>
                                  <a:pt x="367" y="225"/>
                                </a:lnTo>
                                <a:lnTo>
                                  <a:pt x="367" y="229"/>
                                </a:lnTo>
                                <a:lnTo>
                                  <a:pt x="371" y="229"/>
                                </a:lnTo>
                                <a:lnTo>
                                  <a:pt x="371" y="233"/>
                                </a:lnTo>
                                <a:lnTo>
                                  <a:pt x="376" y="233"/>
                                </a:lnTo>
                                <a:lnTo>
                                  <a:pt x="376" y="233"/>
                                </a:lnTo>
                                <a:lnTo>
                                  <a:pt x="380" y="233"/>
                                </a:lnTo>
                                <a:lnTo>
                                  <a:pt x="380" y="238"/>
                                </a:lnTo>
                                <a:lnTo>
                                  <a:pt x="384" y="238"/>
                                </a:lnTo>
                                <a:lnTo>
                                  <a:pt x="384" y="242"/>
                                </a:lnTo>
                                <a:lnTo>
                                  <a:pt x="389" y="242"/>
                                </a:lnTo>
                                <a:lnTo>
                                  <a:pt x="389" y="246"/>
                                </a:lnTo>
                                <a:lnTo>
                                  <a:pt x="393" y="246"/>
                                </a:lnTo>
                                <a:lnTo>
                                  <a:pt x="393" y="250"/>
                                </a:lnTo>
                                <a:lnTo>
                                  <a:pt x="397" y="250"/>
                                </a:lnTo>
                                <a:lnTo>
                                  <a:pt x="397" y="255"/>
                                </a:lnTo>
                                <a:lnTo>
                                  <a:pt x="401" y="255"/>
                                </a:lnTo>
                                <a:lnTo>
                                  <a:pt x="401" y="259"/>
                                </a:lnTo>
                                <a:lnTo>
                                  <a:pt x="406" y="259"/>
                                </a:lnTo>
                                <a:lnTo>
                                  <a:pt x="406" y="259"/>
                                </a:lnTo>
                                <a:lnTo>
                                  <a:pt x="410" y="259"/>
                                </a:lnTo>
                                <a:lnTo>
                                  <a:pt x="410" y="263"/>
                                </a:lnTo>
                                <a:lnTo>
                                  <a:pt x="414" y="263"/>
                                </a:lnTo>
                                <a:lnTo>
                                  <a:pt x="414" y="268"/>
                                </a:lnTo>
                                <a:lnTo>
                                  <a:pt x="419" y="268"/>
                                </a:lnTo>
                                <a:lnTo>
                                  <a:pt x="419" y="272"/>
                                </a:lnTo>
                                <a:lnTo>
                                  <a:pt x="423" y="272"/>
                                </a:lnTo>
                                <a:lnTo>
                                  <a:pt x="423" y="276"/>
                                </a:lnTo>
                                <a:lnTo>
                                  <a:pt x="427" y="276"/>
                                </a:lnTo>
                                <a:lnTo>
                                  <a:pt x="427" y="281"/>
                                </a:lnTo>
                                <a:lnTo>
                                  <a:pt x="432" y="281"/>
                                </a:lnTo>
                                <a:lnTo>
                                  <a:pt x="432" y="285"/>
                                </a:lnTo>
                                <a:lnTo>
                                  <a:pt x="436" y="285"/>
                                </a:lnTo>
                                <a:lnTo>
                                  <a:pt x="436" y="289"/>
                                </a:lnTo>
                                <a:lnTo>
                                  <a:pt x="440" y="289"/>
                                </a:lnTo>
                                <a:lnTo>
                                  <a:pt x="440" y="294"/>
                                </a:lnTo>
                                <a:lnTo>
                                  <a:pt x="445" y="294"/>
                                </a:lnTo>
                                <a:lnTo>
                                  <a:pt x="445" y="298"/>
                                </a:lnTo>
                                <a:lnTo>
                                  <a:pt x="449" y="298"/>
                                </a:lnTo>
                                <a:lnTo>
                                  <a:pt x="449" y="302"/>
                                </a:lnTo>
                                <a:lnTo>
                                  <a:pt x="453" y="302"/>
                                </a:lnTo>
                                <a:lnTo>
                                  <a:pt x="453" y="307"/>
                                </a:lnTo>
                                <a:lnTo>
                                  <a:pt x="458" y="307"/>
                                </a:lnTo>
                                <a:lnTo>
                                  <a:pt x="458" y="307"/>
                                </a:lnTo>
                                <a:lnTo>
                                  <a:pt x="462" y="307"/>
                                </a:lnTo>
                                <a:lnTo>
                                  <a:pt x="462" y="311"/>
                                </a:lnTo>
                                <a:lnTo>
                                  <a:pt x="466" y="311"/>
                                </a:lnTo>
                                <a:lnTo>
                                  <a:pt x="466" y="315"/>
                                </a:lnTo>
                                <a:lnTo>
                                  <a:pt x="471" y="315"/>
                                </a:lnTo>
                                <a:lnTo>
                                  <a:pt x="471" y="315"/>
                                </a:lnTo>
                                <a:lnTo>
                                  <a:pt x="475" y="315"/>
                                </a:lnTo>
                                <a:lnTo>
                                  <a:pt x="475" y="320"/>
                                </a:lnTo>
                                <a:lnTo>
                                  <a:pt x="479" y="320"/>
                                </a:lnTo>
                                <a:lnTo>
                                  <a:pt x="479" y="320"/>
                                </a:lnTo>
                                <a:lnTo>
                                  <a:pt x="484" y="320"/>
                                </a:lnTo>
                                <a:lnTo>
                                  <a:pt x="484" y="324"/>
                                </a:lnTo>
                                <a:lnTo>
                                  <a:pt x="488" y="324"/>
                                </a:lnTo>
                                <a:lnTo>
                                  <a:pt x="492" y="324"/>
                                </a:lnTo>
                                <a:lnTo>
                                  <a:pt x="496" y="324"/>
                                </a:lnTo>
                                <a:lnTo>
                                  <a:pt x="496" y="328"/>
                                </a:lnTo>
                                <a:lnTo>
                                  <a:pt x="501" y="328"/>
                                </a:lnTo>
                                <a:lnTo>
                                  <a:pt x="501" y="328"/>
                                </a:lnTo>
                                <a:lnTo>
                                  <a:pt x="505" y="328"/>
                                </a:lnTo>
                                <a:lnTo>
                                  <a:pt x="505" y="332"/>
                                </a:lnTo>
                                <a:lnTo>
                                  <a:pt x="509" y="332"/>
                                </a:lnTo>
                                <a:lnTo>
                                  <a:pt x="522" y="332"/>
                                </a:lnTo>
                                <a:lnTo>
                                  <a:pt x="527" y="332"/>
                                </a:lnTo>
                                <a:lnTo>
                                  <a:pt x="527" y="337"/>
                                </a:lnTo>
                                <a:lnTo>
                                  <a:pt x="531" y="337"/>
                                </a:lnTo>
                                <a:lnTo>
                                  <a:pt x="544" y="337"/>
                                </a:lnTo>
                                <a:lnTo>
                                  <a:pt x="548" y="337"/>
                                </a:lnTo>
                                <a:lnTo>
                                  <a:pt x="548" y="341"/>
                                </a:lnTo>
                                <a:lnTo>
                                  <a:pt x="553" y="341"/>
                                </a:lnTo>
                                <a:lnTo>
                                  <a:pt x="609" y="341"/>
                                </a:lnTo>
                                <a:lnTo>
                                  <a:pt x="613" y="341"/>
                                </a:lnTo>
                                <a:lnTo>
                                  <a:pt x="613" y="337"/>
                                </a:lnTo>
                                <a:lnTo>
                                  <a:pt x="617" y="337"/>
                                </a:lnTo>
                                <a:lnTo>
                                  <a:pt x="626" y="337"/>
                                </a:lnTo>
                                <a:lnTo>
                                  <a:pt x="630" y="337"/>
                                </a:lnTo>
                                <a:lnTo>
                                  <a:pt x="630" y="332"/>
                                </a:lnTo>
                                <a:lnTo>
                                  <a:pt x="635" y="332"/>
                                </a:lnTo>
                                <a:lnTo>
                                  <a:pt x="639" y="332"/>
                                </a:lnTo>
                                <a:lnTo>
                                  <a:pt x="643" y="332"/>
                                </a:lnTo>
                                <a:lnTo>
                                  <a:pt x="643" y="328"/>
                                </a:lnTo>
                                <a:lnTo>
                                  <a:pt x="648" y="328"/>
                                </a:lnTo>
                                <a:lnTo>
                                  <a:pt x="652" y="328"/>
                                </a:lnTo>
                                <a:lnTo>
                                  <a:pt x="656" y="328"/>
                                </a:lnTo>
                                <a:lnTo>
                                  <a:pt x="656" y="324"/>
                                </a:lnTo>
                                <a:lnTo>
                                  <a:pt x="661" y="324"/>
                                </a:lnTo>
                                <a:lnTo>
                                  <a:pt x="661" y="324"/>
                                </a:lnTo>
                                <a:lnTo>
                                  <a:pt x="665" y="324"/>
                                </a:lnTo>
                                <a:lnTo>
                                  <a:pt x="665" y="320"/>
                                </a:lnTo>
                                <a:lnTo>
                                  <a:pt x="669" y="320"/>
                                </a:lnTo>
                                <a:lnTo>
                                  <a:pt x="669" y="320"/>
                                </a:lnTo>
                                <a:lnTo>
                                  <a:pt x="673" y="320"/>
                                </a:lnTo>
                                <a:lnTo>
                                  <a:pt x="673" y="315"/>
                                </a:lnTo>
                                <a:lnTo>
                                  <a:pt x="678" y="315"/>
                                </a:lnTo>
                                <a:lnTo>
                                  <a:pt x="678" y="315"/>
                                </a:lnTo>
                                <a:lnTo>
                                  <a:pt x="682" y="315"/>
                                </a:lnTo>
                                <a:lnTo>
                                  <a:pt x="682" y="311"/>
                                </a:lnTo>
                                <a:lnTo>
                                  <a:pt x="686" y="311"/>
                                </a:lnTo>
                                <a:lnTo>
                                  <a:pt x="686" y="311"/>
                                </a:lnTo>
                                <a:lnTo>
                                  <a:pt x="691" y="311"/>
                                </a:lnTo>
                                <a:lnTo>
                                  <a:pt x="691" y="307"/>
                                </a:lnTo>
                                <a:lnTo>
                                  <a:pt x="695" y="307"/>
                                </a:lnTo>
                                <a:lnTo>
                                  <a:pt x="695" y="307"/>
                                </a:lnTo>
                                <a:lnTo>
                                  <a:pt x="699" y="307"/>
                                </a:lnTo>
                                <a:lnTo>
                                  <a:pt x="699" y="302"/>
                                </a:lnTo>
                                <a:lnTo>
                                  <a:pt x="704" y="302"/>
                                </a:lnTo>
                                <a:lnTo>
                                  <a:pt x="704" y="302"/>
                                </a:lnTo>
                                <a:lnTo>
                                  <a:pt x="708" y="302"/>
                                </a:lnTo>
                                <a:lnTo>
                                  <a:pt x="708" y="298"/>
                                </a:lnTo>
                                <a:lnTo>
                                  <a:pt x="712" y="298"/>
                                </a:lnTo>
                                <a:lnTo>
                                  <a:pt x="712" y="298"/>
                                </a:lnTo>
                                <a:lnTo>
                                  <a:pt x="717" y="298"/>
                                </a:lnTo>
                                <a:lnTo>
                                  <a:pt x="717" y="294"/>
                                </a:lnTo>
                                <a:lnTo>
                                  <a:pt x="721" y="294"/>
                                </a:lnTo>
                                <a:lnTo>
                                  <a:pt x="721" y="294"/>
                                </a:lnTo>
                                <a:lnTo>
                                  <a:pt x="725" y="294"/>
                                </a:lnTo>
                                <a:lnTo>
                                  <a:pt x="725" y="289"/>
                                </a:lnTo>
                                <a:lnTo>
                                  <a:pt x="730" y="289"/>
                                </a:lnTo>
                                <a:lnTo>
                                  <a:pt x="730" y="289"/>
                                </a:lnTo>
                                <a:lnTo>
                                  <a:pt x="734" y="289"/>
                                </a:lnTo>
                                <a:lnTo>
                                  <a:pt x="734" y="285"/>
                                </a:lnTo>
                                <a:lnTo>
                                  <a:pt x="738" y="285"/>
                                </a:lnTo>
                                <a:lnTo>
                                  <a:pt x="738" y="285"/>
                                </a:lnTo>
                                <a:lnTo>
                                  <a:pt x="743" y="285"/>
                                </a:lnTo>
                                <a:lnTo>
                                  <a:pt x="743" y="281"/>
                                </a:lnTo>
                                <a:lnTo>
                                  <a:pt x="747" y="281"/>
                                </a:lnTo>
                                <a:lnTo>
                                  <a:pt x="747" y="281"/>
                                </a:lnTo>
                                <a:lnTo>
                                  <a:pt x="751" y="281"/>
                                </a:lnTo>
                                <a:lnTo>
                                  <a:pt x="751" y="276"/>
                                </a:lnTo>
                                <a:lnTo>
                                  <a:pt x="756" y="276"/>
                                </a:lnTo>
                                <a:lnTo>
                                  <a:pt x="756" y="276"/>
                                </a:lnTo>
                                <a:lnTo>
                                  <a:pt x="760" y="276"/>
                                </a:lnTo>
                                <a:lnTo>
                                  <a:pt x="760" y="272"/>
                                </a:lnTo>
                                <a:lnTo>
                                  <a:pt x="764" y="272"/>
                                </a:lnTo>
                                <a:lnTo>
                                  <a:pt x="768" y="272"/>
                                </a:lnTo>
                                <a:lnTo>
                                  <a:pt x="773" y="272"/>
                                </a:lnTo>
                                <a:lnTo>
                                  <a:pt x="773" y="268"/>
                                </a:lnTo>
                                <a:lnTo>
                                  <a:pt x="777" y="268"/>
                                </a:lnTo>
                                <a:lnTo>
                                  <a:pt x="781" y="268"/>
                                </a:lnTo>
                                <a:lnTo>
                                  <a:pt x="786" y="268"/>
                                </a:lnTo>
                                <a:lnTo>
                                  <a:pt x="786" y="263"/>
                                </a:lnTo>
                                <a:lnTo>
                                  <a:pt x="790" y="263"/>
                                </a:lnTo>
                                <a:lnTo>
                                  <a:pt x="794" y="263"/>
                                </a:lnTo>
                                <a:lnTo>
                                  <a:pt x="799" y="263"/>
                                </a:lnTo>
                                <a:lnTo>
                                  <a:pt x="799" y="259"/>
                                </a:lnTo>
                                <a:lnTo>
                                  <a:pt x="803" y="259"/>
                                </a:lnTo>
                                <a:lnTo>
                                  <a:pt x="803" y="259"/>
                                </a:lnTo>
                                <a:lnTo>
                                  <a:pt x="807" y="259"/>
                                </a:lnTo>
                                <a:lnTo>
                                  <a:pt x="807" y="255"/>
                                </a:lnTo>
                                <a:lnTo>
                                  <a:pt x="812" y="255"/>
                                </a:lnTo>
                                <a:lnTo>
                                  <a:pt x="816" y="255"/>
                                </a:lnTo>
                                <a:lnTo>
                                  <a:pt x="820" y="255"/>
                                </a:lnTo>
                                <a:lnTo>
                                  <a:pt x="820" y="250"/>
                                </a:lnTo>
                                <a:lnTo>
                                  <a:pt x="825" y="250"/>
                                </a:lnTo>
                                <a:lnTo>
                                  <a:pt x="829" y="250"/>
                                </a:lnTo>
                                <a:lnTo>
                                  <a:pt x="833" y="250"/>
                                </a:lnTo>
                                <a:lnTo>
                                  <a:pt x="833" y="246"/>
                                </a:lnTo>
                                <a:lnTo>
                                  <a:pt x="838" y="246"/>
                                </a:lnTo>
                                <a:lnTo>
                                  <a:pt x="838" y="246"/>
                                </a:lnTo>
                                <a:lnTo>
                                  <a:pt x="842" y="246"/>
                                </a:lnTo>
                                <a:lnTo>
                                  <a:pt x="842" y="242"/>
                                </a:lnTo>
                                <a:lnTo>
                                  <a:pt x="846" y="242"/>
                                </a:lnTo>
                                <a:lnTo>
                                  <a:pt x="846" y="242"/>
                                </a:lnTo>
                                <a:lnTo>
                                  <a:pt x="851" y="242"/>
                                </a:lnTo>
                                <a:lnTo>
                                  <a:pt x="851" y="238"/>
                                </a:lnTo>
                                <a:lnTo>
                                  <a:pt x="855" y="238"/>
                                </a:lnTo>
                                <a:lnTo>
                                  <a:pt x="855" y="238"/>
                                </a:lnTo>
                                <a:lnTo>
                                  <a:pt x="859" y="238"/>
                                </a:lnTo>
                                <a:lnTo>
                                  <a:pt x="859" y="233"/>
                                </a:lnTo>
                                <a:lnTo>
                                  <a:pt x="863" y="233"/>
                                </a:lnTo>
                                <a:lnTo>
                                  <a:pt x="868" y="233"/>
                                </a:lnTo>
                                <a:lnTo>
                                  <a:pt x="872" y="233"/>
                                </a:lnTo>
                                <a:lnTo>
                                  <a:pt x="872" y="229"/>
                                </a:lnTo>
                                <a:lnTo>
                                  <a:pt x="876" y="229"/>
                                </a:lnTo>
                                <a:lnTo>
                                  <a:pt x="894" y="229"/>
                                </a:lnTo>
                                <a:lnTo>
                                  <a:pt x="898" y="229"/>
                                </a:lnTo>
                                <a:lnTo>
                                  <a:pt x="898" y="233"/>
                                </a:lnTo>
                                <a:lnTo>
                                  <a:pt x="902" y="233"/>
                                </a:lnTo>
                                <a:lnTo>
                                  <a:pt x="907" y="233"/>
                                </a:lnTo>
                                <a:lnTo>
                                  <a:pt x="911" y="233"/>
                                </a:lnTo>
                                <a:lnTo>
                                  <a:pt x="911" y="238"/>
                                </a:lnTo>
                                <a:lnTo>
                                  <a:pt x="915" y="238"/>
                                </a:lnTo>
                                <a:lnTo>
                                  <a:pt x="915" y="242"/>
                                </a:lnTo>
                                <a:lnTo>
                                  <a:pt x="920" y="242"/>
                                </a:lnTo>
                                <a:lnTo>
                                  <a:pt x="920" y="242"/>
                                </a:lnTo>
                                <a:lnTo>
                                  <a:pt x="924" y="242"/>
                                </a:lnTo>
                                <a:lnTo>
                                  <a:pt x="924" y="246"/>
                                </a:lnTo>
                                <a:lnTo>
                                  <a:pt x="928" y="246"/>
                                </a:lnTo>
                                <a:lnTo>
                                  <a:pt x="928" y="250"/>
                                </a:lnTo>
                                <a:lnTo>
                                  <a:pt x="933" y="250"/>
                                </a:lnTo>
                                <a:lnTo>
                                  <a:pt x="933" y="250"/>
                                </a:lnTo>
                                <a:lnTo>
                                  <a:pt x="937" y="250"/>
                                </a:lnTo>
                                <a:lnTo>
                                  <a:pt x="937" y="255"/>
                                </a:lnTo>
                                <a:lnTo>
                                  <a:pt x="941" y="255"/>
                                </a:lnTo>
                                <a:lnTo>
                                  <a:pt x="941" y="255"/>
                                </a:lnTo>
                                <a:lnTo>
                                  <a:pt x="946" y="255"/>
                                </a:lnTo>
                                <a:lnTo>
                                  <a:pt x="946" y="259"/>
                                </a:lnTo>
                                <a:lnTo>
                                  <a:pt x="950" y="259"/>
                                </a:lnTo>
                                <a:lnTo>
                                  <a:pt x="950" y="263"/>
                                </a:lnTo>
                                <a:lnTo>
                                  <a:pt x="954" y="263"/>
                                </a:lnTo>
                                <a:lnTo>
                                  <a:pt x="954" y="263"/>
                                </a:lnTo>
                                <a:lnTo>
                                  <a:pt x="958" y="263"/>
                                </a:lnTo>
                                <a:lnTo>
                                  <a:pt x="958" y="268"/>
                                </a:lnTo>
                                <a:lnTo>
                                  <a:pt x="963" y="268"/>
                                </a:lnTo>
                                <a:lnTo>
                                  <a:pt x="963" y="272"/>
                                </a:lnTo>
                                <a:lnTo>
                                  <a:pt x="967" y="272"/>
                                </a:lnTo>
                                <a:lnTo>
                                  <a:pt x="967" y="272"/>
                                </a:lnTo>
                                <a:lnTo>
                                  <a:pt x="971" y="272"/>
                                </a:lnTo>
                                <a:lnTo>
                                  <a:pt x="971" y="276"/>
                                </a:lnTo>
                                <a:lnTo>
                                  <a:pt x="976" y="276"/>
                                </a:lnTo>
                                <a:lnTo>
                                  <a:pt x="976" y="281"/>
                                </a:lnTo>
                                <a:lnTo>
                                  <a:pt x="980" y="281"/>
                                </a:lnTo>
                                <a:lnTo>
                                  <a:pt x="980" y="285"/>
                                </a:lnTo>
                                <a:lnTo>
                                  <a:pt x="984" y="285"/>
                                </a:lnTo>
                                <a:lnTo>
                                  <a:pt x="984" y="289"/>
                                </a:lnTo>
                                <a:lnTo>
                                  <a:pt x="989" y="289"/>
                                </a:lnTo>
                                <a:lnTo>
                                  <a:pt x="989" y="289"/>
                                </a:lnTo>
                                <a:lnTo>
                                  <a:pt x="993" y="289"/>
                                </a:lnTo>
                                <a:lnTo>
                                  <a:pt x="993" y="294"/>
                                </a:lnTo>
                                <a:lnTo>
                                  <a:pt x="997" y="294"/>
                                </a:lnTo>
                                <a:lnTo>
                                  <a:pt x="997" y="298"/>
                                </a:lnTo>
                                <a:lnTo>
                                  <a:pt x="1002" y="298"/>
                                </a:lnTo>
                                <a:lnTo>
                                  <a:pt x="1002" y="298"/>
                                </a:lnTo>
                                <a:lnTo>
                                  <a:pt x="1006" y="298"/>
                                </a:lnTo>
                                <a:lnTo>
                                  <a:pt x="1006" y="302"/>
                                </a:lnTo>
                                <a:lnTo>
                                  <a:pt x="1010" y="302"/>
                                </a:lnTo>
                                <a:lnTo>
                                  <a:pt x="1010" y="302"/>
                                </a:lnTo>
                                <a:lnTo>
                                  <a:pt x="1015" y="302"/>
                                </a:lnTo>
                                <a:lnTo>
                                  <a:pt x="1015" y="307"/>
                                </a:lnTo>
                                <a:lnTo>
                                  <a:pt x="1019" y="307"/>
                                </a:lnTo>
                                <a:lnTo>
                                  <a:pt x="1019" y="307"/>
                                </a:lnTo>
                                <a:lnTo>
                                  <a:pt x="1023" y="307"/>
                                </a:lnTo>
                                <a:lnTo>
                                  <a:pt x="1023" y="311"/>
                                </a:lnTo>
                                <a:lnTo>
                                  <a:pt x="1028" y="311"/>
                                </a:lnTo>
                                <a:lnTo>
                                  <a:pt x="1041" y="311"/>
                                </a:lnTo>
                                <a:lnTo>
                                  <a:pt x="1045" y="311"/>
                                </a:lnTo>
                                <a:lnTo>
                                  <a:pt x="1045" y="315"/>
                                </a:lnTo>
                                <a:lnTo>
                                  <a:pt x="1049" y="315"/>
                                </a:lnTo>
                                <a:lnTo>
                                  <a:pt x="1053" y="315"/>
                                </a:lnTo>
                                <a:lnTo>
                                  <a:pt x="1058" y="315"/>
                                </a:lnTo>
                                <a:lnTo>
                                  <a:pt x="1058" y="320"/>
                                </a:lnTo>
                                <a:lnTo>
                                  <a:pt x="1062" y="320"/>
                                </a:lnTo>
                                <a:lnTo>
                                  <a:pt x="1062" y="320"/>
                                </a:lnTo>
                                <a:lnTo>
                                  <a:pt x="1066" y="320"/>
                                </a:lnTo>
                                <a:lnTo>
                                  <a:pt x="1066" y="324"/>
                                </a:lnTo>
                                <a:lnTo>
                                  <a:pt x="1071" y="324"/>
                                </a:lnTo>
                                <a:lnTo>
                                  <a:pt x="1079" y="324"/>
                                </a:lnTo>
                                <a:lnTo>
                                  <a:pt x="1084" y="324"/>
                                </a:lnTo>
                                <a:lnTo>
                                  <a:pt x="1084" y="328"/>
                                </a:lnTo>
                                <a:lnTo>
                                  <a:pt x="1088" y="328"/>
                                </a:lnTo>
                                <a:lnTo>
                                  <a:pt x="1097" y="328"/>
                                </a:lnTo>
                                <a:lnTo>
                                  <a:pt x="1101" y="328"/>
                                </a:lnTo>
                                <a:lnTo>
                                  <a:pt x="1101" y="332"/>
                                </a:lnTo>
                                <a:lnTo>
                                  <a:pt x="1105" y="332"/>
                                </a:lnTo>
                                <a:lnTo>
                                  <a:pt x="1105" y="332"/>
                                </a:lnTo>
                                <a:lnTo>
                                  <a:pt x="1110" y="332"/>
                                </a:lnTo>
                                <a:lnTo>
                                  <a:pt x="1110" y="337"/>
                                </a:lnTo>
                                <a:lnTo>
                                  <a:pt x="1114" y="337"/>
                                </a:lnTo>
                                <a:lnTo>
                                  <a:pt x="1123" y="337"/>
                                </a:lnTo>
                                <a:lnTo>
                                  <a:pt x="1127" y="337"/>
                                </a:lnTo>
                                <a:lnTo>
                                  <a:pt x="1127" y="341"/>
                                </a:lnTo>
                                <a:lnTo>
                                  <a:pt x="1131" y="341"/>
                                </a:lnTo>
                                <a:lnTo>
                                  <a:pt x="1131" y="341"/>
                                </a:lnTo>
                                <a:lnTo>
                                  <a:pt x="1136" y="341"/>
                                </a:lnTo>
                                <a:lnTo>
                                  <a:pt x="1136" y="345"/>
                                </a:lnTo>
                                <a:lnTo>
                                  <a:pt x="1140" y="345"/>
                                </a:lnTo>
                                <a:lnTo>
                                  <a:pt x="1144" y="345"/>
                                </a:lnTo>
                                <a:lnTo>
                                  <a:pt x="1148" y="345"/>
                                </a:lnTo>
                                <a:lnTo>
                                  <a:pt x="1148" y="350"/>
                                </a:lnTo>
                                <a:lnTo>
                                  <a:pt x="1153" y="350"/>
                                </a:lnTo>
                                <a:lnTo>
                                  <a:pt x="1157" y="350"/>
                                </a:lnTo>
                                <a:lnTo>
                                  <a:pt x="1161" y="350"/>
                                </a:lnTo>
                                <a:lnTo>
                                  <a:pt x="1161" y="354"/>
                                </a:lnTo>
                                <a:lnTo>
                                  <a:pt x="1166" y="354"/>
                                </a:lnTo>
                                <a:lnTo>
                                  <a:pt x="1170" y="354"/>
                                </a:lnTo>
                                <a:lnTo>
                                  <a:pt x="1174" y="354"/>
                                </a:lnTo>
                                <a:lnTo>
                                  <a:pt x="1174" y="358"/>
                                </a:lnTo>
                                <a:lnTo>
                                  <a:pt x="1179" y="358"/>
                                </a:lnTo>
                                <a:lnTo>
                                  <a:pt x="1187" y="358"/>
                                </a:lnTo>
                                <a:lnTo>
                                  <a:pt x="1192" y="358"/>
                                </a:lnTo>
                                <a:lnTo>
                                  <a:pt x="1192" y="363"/>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29"/>
                        <wps:cNvSpPr>
                          <a:spLocks/>
                        </wps:cNvSpPr>
                        <wps:spPr bwMode="auto">
                          <a:xfrm>
                            <a:off x="409586" y="989442"/>
                            <a:ext cx="1014095" cy="370205"/>
                          </a:xfrm>
                          <a:custGeom>
                            <a:avLst/>
                            <a:gdLst>
                              <a:gd name="T0" fmla="*/ 69 w 1597"/>
                              <a:gd name="T1" fmla="*/ 583 h 583"/>
                              <a:gd name="T2" fmla="*/ 121 w 1597"/>
                              <a:gd name="T3" fmla="*/ 574 h 583"/>
                              <a:gd name="T4" fmla="*/ 229 w 1597"/>
                              <a:gd name="T5" fmla="*/ 574 h 583"/>
                              <a:gd name="T6" fmla="*/ 250 w 1597"/>
                              <a:gd name="T7" fmla="*/ 566 h 583"/>
                              <a:gd name="T8" fmla="*/ 315 w 1597"/>
                              <a:gd name="T9" fmla="*/ 570 h 583"/>
                              <a:gd name="T10" fmla="*/ 332 w 1597"/>
                              <a:gd name="T11" fmla="*/ 570 h 583"/>
                              <a:gd name="T12" fmla="*/ 419 w 1597"/>
                              <a:gd name="T13" fmla="*/ 570 h 583"/>
                              <a:gd name="T14" fmla="*/ 488 w 1597"/>
                              <a:gd name="T15" fmla="*/ 561 h 583"/>
                              <a:gd name="T16" fmla="*/ 518 w 1597"/>
                              <a:gd name="T17" fmla="*/ 561 h 583"/>
                              <a:gd name="T18" fmla="*/ 535 w 1597"/>
                              <a:gd name="T19" fmla="*/ 553 h 583"/>
                              <a:gd name="T20" fmla="*/ 557 w 1597"/>
                              <a:gd name="T21" fmla="*/ 561 h 583"/>
                              <a:gd name="T22" fmla="*/ 596 w 1597"/>
                              <a:gd name="T23" fmla="*/ 553 h 583"/>
                              <a:gd name="T24" fmla="*/ 634 w 1597"/>
                              <a:gd name="T25" fmla="*/ 544 h 583"/>
                              <a:gd name="T26" fmla="*/ 656 w 1597"/>
                              <a:gd name="T27" fmla="*/ 531 h 583"/>
                              <a:gd name="T28" fmla="*/ 699 w 1597"/>
                              <a:gd name="T29" fmla="*/ 531 h 583"/>
                              <a:gd name="T30" fmla="*/ 721 w 1597"/>
                              <a:gd name="T31" fmla="*/ 518 h 583"/>
                              <a:gd name="T32" fmla="*/ 747 w 1597"/>
                              <a:gd name="T33" fmla="*/ 510 h 583"/>
                              <a:gd name="T34" fmla="*/ 764 w 1597"/>
                              <a:gd name="T35" fmla="*/ 492 h 583"/>
                              <a:gd name="T36" fmla="*/ 781 w 1597"/>
                              <a:gd name="T37" fmla="*/ 479 h 583"/>
                              <a:gd name="T38" fmla="*/ 807 w 1597"/>
                              <a:gd name="T39" fmla="*/ 471 h 583"/>
                              <a:gd name="T40" fmla="*/ 824 w 1597"/>
                              <a:gd name="T41" fmla="*/ 453 h 583"/>
                              <a:gd name="T42" fmla="*/ 842 w 1597"/>
                              <a:gd name="T43" fmla="*/ 440 h 583"/>
                              <a:gd name="T44" fmla="*/ 859 w 1597"/>
                              <a:gd name="T45" fmla="*/ 419 h 583"/>
                              <a:gd name="T46" fmla="*/ 876 w 1597"/>
                              <a:gd name="T47" fmla="*/ 410 h 583"/>
                              <a:gd name="T48" fmla="*/ 893 w 1597"/>
                              <a:gd name="T49" fmla="*/ 402 h 583"/>
                              <a:gd name="T50" fmla="*/ 911 w 1597"/>
                              <a:gd name="T51" fmla="*/ 389 h 583"/>
                              <a:gd name="T52" fmla="*/ 928 w 1597"/>
                              <a:gd name="T53" fmla="*/ 371 h 583"/>
                              <a:gd name="T54" fmla="*/ 945 w 1597"/>
                              <a:gd name="T55" fmla="*/ 350 h 583"/>
                              <a:gd name="T56" fmla="*/ 971 w 1597"/>
                              <a:gd name="T57" fmla="*/ 328 h 583"/>
                              <a:gd name="T58" fmla="*/ 988 w 1597"/>
                              <a:gd name="T59" fmla="*/ 341 h 583"/>
                              <a:gd name="T60" fmla="*/ 1010 w 1597"/>
                              <a:gd name="T61" fmla="*/ 341 h 583"/>
                              <a:gd name="T62" fmla="*/ 1036 w 1597"/>
                              <a:gd name="T63" fmla="*/ 350 h 583"/>
                              <a:gd name="T64" fmla="*/ 1053 w 1597"/>
                              <a:gd name="T65" fmla="*/ 341 h 583"/>
                              <a:gd name="T66" fmla="*/ 1071 w 1597"/>
                              <a:gd name="T67" fmla="*/ 367 h 583"/>
                              <a:gd name="T68" fmla="*/ 1088 w 1597"/>
                              <a:gd name="T69" fmla="*/ 393 h 583"/>
                              <a:gd name="T70" fmla="*/ 1105 w 1597"/>
                              <a:gd name="T71" fmla="*/ 423 h 583"/>
                              <a:gd name="T72" fmla="*/ 1122 w 1597"/>
                              <a:gd name="T73" fmla="*/ 432 h 583"/>
                              <a:gd name="T74" fmla="*/ 1140 w 1597"/>
                              <a:gd name="T75" fmla="*/ 428 h 583"/>
                              <a:gd name="T76" fmla="*/ 1161 w 1597"/>
                              <a:gd name="T77" fmla="*/ 453 h 583"/>
                              <a:gd name="T78" fmla="*/ 1178 w 1597"/>
                              <a:gd name="T79" fmla="*/ 466 h 583"/>
                              <a:gd name="T80" fmla="*/ 1200 w 1597"/>
                              <a:gd name="T81" fmla="*/ 458 h 583"/>
                              <a:gd name="T82" fmla="*/ 1217 w 1597"/>
                              <a:gd name="T83" fmla="*/ 462 h 583"/>
                              <a:gd name="T84" fmla="*/ 1235 w 1597"/>
                              <a:gd name="T85" fmla="*/ 462 h 583"/>
                              <a:gd name="T86" fmla="*/ 1269 w 1597"/>
                              <a:gd name="T87" fmla="*/ 475 h 583"/>
                              <a:gd name="T88" fmla="*/ 1291 w 1597"/>
                              <a:gd name="T89" fmla="*/ 488 h 583"/>
                              <a:gd name="T90" fmla="*/ 1308 w 1597"/>
                              <a:gd name="T91" fmla="*/ 466 h 583"/>
                              <a:gd name="T92" fmla="*/ 1325 w 1597"/>
                              <a:gd name="T93" fmla="*/ 436 h 583"/>
                              <a:gd name="T94" fmla="*/ 1347 w 1597"/>
                              <a:gd name="T95" fmla="*/ 453 h 583"/>
                              <a:gd name="T96" fmla="*/ 1364 w 1597"/>
                              <a:gd name="T97" fmla="*/ 432 h 583"/>
                              <a:gd name="T98" fmla="*/ 1390 w 1597"/>
                              <a:gd name="T99" fmla="*/ 415 h 583"/>
                              <a:gd name="T100" fmla="*/ 1407 w 1597"/>
                              <a:gd name="T101" fmla="*/ 371 h 583"/>
                              <a:gd name="T102" fmla="*/ 1425 w 1597"/>
                              <a:gd name="T103" fmla="*/ 328 h 583"/>
                              <a:gd name="T104" fmla="*/ 1442 w 1597"/>
                              <a:gd name="T105" fmla="*/ 311 h 583"/>
                              <a:gd name="T106" fmla="*/ 1459 w 1597"/>
                              <a:gd name="T107" fmla="*/ 272 h 583"/>
                              <a:gd name="T108" fmla="*/ 1476 w 1597"/>
                              <a:gd name="T109" fmla="*/ 229 h 583"/>
                              <a:gd name="T110" fmla="*/ 1494 w 1597"/>
                              <a:gd name="T111" fmla="*/ 190 h 583"/>
                              <a:gd name="T112" fmla="*/ 1511 w 1597"/>
                              <a:gd name="T113" fmla="*/ 160 h 583"/>
                              <a:gd name="T114" fmla="*/ 1528 w 1597"/>
                              <a:gd name="T115" fmla="*/ 113 h 583"/>
                              <a:gd name="T116" fmla="*/ 1545 w 1597"/>
                              <a:gd name="T117" fmla="*/ 95 h 583"/>
                              <a:gd name="T118" fmla="*/ 1563 w 1597"/>
                              <a:gd name="T119" fmla="*/ 65 h 583"/>
                              <a:gd name="T120" fmla="*/ 1580 w 1597"/>
                              <a:gd name="T121" fmla="*/ 35 h 583"/>
                              <a:gd name="T122" fmla="*/ 1597 w 1597"/>
                              <a:gd name="T123" fmla="*/ 9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97" h="583">
                                <a:moveTo>
                                  <a:pt x="0" y="583"/>
                                </a:moveTo>
                                <a:lnTo>
                                  <a:pt x="0" y="579"/>
                                </a:lnTo>
                                <a:lnTo>
                                  <a:pt x="0" y="583"/>
                                </a:lnTo>
                                <a:lnTo>
                                  <a:pt x="4" y="583"/>
                                </a:lnTo>
                                <a:lnTo>
                                  <a:pt x="4" y="583"/>
                                </a:lnTo>
                                <a:lnTo>
                                  <a:pt x="8" y="583"/>
                                </a:lnTo>
                                <a:lnTo>
                                  <a:pt x="64" y="583"/>
                                </a:lnTo>
                                <a:lnTo>
                                  <a:pt x="69" y="583"/>
                                </a:lnTo>
                                <a:lnTo>
                                  <a:pt x="69" y="579"/>
                                </a:lnTo>
                                <a:lnTo>
                                  <a:pt x="73" y="579"/>
                                </a:lnTo>
                                <a:lnTo>
                                  <a:pt x="86" y="579"/>
                                </a:lnTo>
                                <a:lnTo>
                                  <a:pt x="90" y="579"/>
                                </a:lnTo>
                                <a:lnTo>
                                  <a:pt x="90" y="574"/>
                                </a:lnTo>
                                <a:lnTo>
                                  <a:pt x="95" y="574"/>
                                </a:lnTo>
                                <a:lnTo>
                                  <a:pt x="116" y="574"/>
                                </a:lnTo>
                                <a:lnTo>
                                  <a:pt x="121" y="574"/>
                                </a:lnTo>
                                <a:lnTo>
                                  <a:pt x="121" y="579"/>
                                </a:lnTo>
                                <a:lnTo>
                                  <a:pt x="125" y="579"/>
                                </a:lnTo>
                                <a:lnTo>
                                  <a:pt x="211" y="579"/>
                                </a:lnTo>
                                <a:lnTo>
                                  <a:pt x="216" y="579"/>
                                </a:lnTo>
                                <a:lnTo>
                                  <a:pt x="216" y="574"/>
                                </a:lnTo>
                                <a:lnTo>
                                  <a:pt x="220" y="574"/>
                                </a:lnTo>
                                <a:lnTo>
                                  <a:pt x="224" y="574"/>
                                </a:lnTo>
                                <a:lnTo>
                                  <a:pt x="229" y="574"/>
                                </a:lnTo>
                                <a:lnTo>
                                  <a:pt x="229" y="570"/>
                                </a:lnTo>
                                <a:lnTo>
                                  <a:pt x="233" y="570"/>
                                </a:lnTo>
                                <a:lnTo>
                                  <a:pt x="233" y="570"/>
                                </a:lnTo>
                                <a:lnTo>
                                  <a:pt x="237" y="570"/>
                                </a:lnTo>
                                <a:lnTo>
                                  <a:pt x="237" y="566"/>
                                </a:lnTo>
                                <a:lnTo>
                                  <a:pt x="241" y="566"/>
                                </a:lnTo>
                                <a:lnTo>
                                  <a:pt x="246" y="566"/>
                                </a:lnTo>
                                <a:lnTo>
                                  <a:pt x="250" y="566"/>
                                </a:lnTo>
                                <a:lnTo>
                                  <a:pt x="250" y="570"/>
                                </a:lnTo>
                                <a:lnTo>
                                  <a:pt x="254" y="570"/>
                                </a:lnTo>
                                <a:lnTo>
                                  <a:pt x="254" y="574"/>
                                </a:lnTo>
                                <a:lnTo>
                                  <a:pt x="259" y="574"/>
                                </a:lnTo>
                                <a:lnTo>
                                  <a:pt x="306" y="574"/>
                                </a:lnTo>
                                <a:lnTo>
                                  <a:pt x="311" y="574"/>
                                </a:lnTo>
                                <a:lnTo>
                                  <a:pt x="311" y="570"/>
                                </a:lnTo>
                                <a:lnTo>
                                  <a:pt x="315" y="570"/>
                                </a:lnTo>
                                <a:lnTo>
                                  <a:pt x="315" y="570"/>
                                </a:lnTo>
                                <a:lnTo>
                                  <a:pt x="319" y="570"/>
                                </a:lnTo>
                                <a:lnTo>
                                  <a:pt x="319" y="566"/>
                                </a:lnTo>
                                <a:lnTo>
                                  <a:pt x="324" y="566"/>
                                </a:lnTo>
                                <a:lnTo>
                                  <a:pt x="324" y="566"/>
                                </a:lnTo>
                                <a:lnTo>
                                  <a:pt x="328" y="566"/>
                                </a:lnTo>
                                <a:lnTo>
                                  <a:pt x="328" y="570"/>
                                </a:lnTo>
                                <a:lnTo>
                                  <a:pt x="332" y="570"/>
                                </a:lnTo>
                                <a:lnTo>
                                  <a:pt x="358" y="570"/>
                                </a:lnTo>
                                <a:lnTo>
                                  <a:pt x="362" y="570"/>
                                </a:lnTo>
                                <a:lnTo>
                                  <a:pt x="362" y="574"/>
                                </a:lnTo>
                                <a:lnTo>
                                  <a:pt x="367" y="574"/>
                                </a:lnTo>
                                <a:lnTo>
                                  <a:pt x="410" y="574"/>
                                </a:lnTo>
                                <a:lnTo>
                                  <a:pt x="414" y="574"/>
                                </a:lnTo>
                                <a:lnTo>
                                  <a:pt x="414" y="570"/>
                                </a:lnTo>
                                <a:lnTo>
                                  <a:pt x="419" y="570"/>
                                </a:lnTo>
                                <a:lnTo>
                                  <a:pt x="466" y="570"/>
                                </a:lnTo>
                                <a:lnTo>
                                  <a:pt x="470" y="570"/>
                                </a:lnTo>
                                <a:lnTo>
                                  <a:pt x="470" y="566"/>
                                </a:lnTo>
                                <a:lnTo>
                                  <a:pt x="475" y="566"/>
                                </a:lnTo>
                                <a:lnTo>
                                  <a:pt x="479" y="566"/>
                                </a:lnTo>
                                <a:lnTo>
                                  <a:pt x="483" y="566"/>
                                </a:lnTo>
                                <a:lnTo>
                                  <a:pt x="483" y="561"/>
                                </a:lnTo>
                                <a:lnTo>
                                  <a:pt x="488" y="561"/>
                                </a:lnTo>
                                <a:lnTo>
                                  <a:pt x="492" y="561"/>
                                </a:lnTo>
                                <a:lnTo>
                                  <a:pt x="496" y="561"/>
                                </a:lnTo>
                                <a:lnTo>
                                  <a:pt x="496" y="566"/>
                                </a:lnTo>
                                <a:lnTo>
                                  <a:pt x="501" y="566"/>
                                </a:lnTo>
                                <a:lnTo>
                                  <a:pt x="509" y="566"/>
                                </a:lnTo>
                                <a:lnTo>
                                  <a:pt x="514" y="566"/>
                                </a:lnTo>
                                <a:lnTo>
                                  <a:pt x="514" y="561"/>
                                </a:lnTo>
                                <a:lnTo>
                                  <a:pt x="518" y="561"/>
                                </a:lnTo>
                                <a:lnTo>
                                  <a:pt x="518" y="561"/>
                                </a:lnTo>
                                <a:lnTo>
                                  <a:pt x="522" y="561"/>
                                </a:lnTo>
                                <a:lnTo>
                                  <a:pt x="522" y="557"/>
                                </a:lnTo>
                                <a:lnTo>
                                  <a:pt x="526" y="557"/>
                                </a:lnTo>
                                <a:lnTo>
                                  <a:pt x="526" y="557"/>
                                </a:lnTo>
                                <a:lnTo>
                                  <a:pt x="531" y="557"/>
                                </a:lnTo>
                                <a:lnTo>
                                  <a:pt x="531" y="553"/>
                                </a:lnTo>
                                <a:lnTo>
                                  <a:pt x="535" y="553"/>
                                </a:lnTo>
                                <a:lnTo>
                                  <a:pt x="539" y="553"/>
                                </a:lnTo>
                                <a:lnTo>
                                  <a:pt x="544" y="553"/>
                                </a:lnTo>
                                <a:lnTo>
                                  <a:pt x="544" y="557"/>
                                </a:lnTo>
                                <a:lnTo>
                                  <a:pt x="548" y="557"/>
                                </a:lnTo>
                                <a:lnTo>
                                  <a:pt x="548" y="557"/>
                                </a:lnTo>
                                <a:lnTo>
                                  <a:pt x="552" y="557"/>
                                </a:lnTo>
                                <a:lnTo>
                                  <a:pt x="552" y="561"/>
                                </a:lnTo>
                                <a:lnTo>
                                  <a:pt x="557" y="561"/>
                                </a:lnTo>
                                <a:lnTo>
                                  <a:pt x="561" y="561"/>
                                </a:lnTo>
                                <a:lnTo>
                                  <a:pt x="565" y="561"/>
                                </a:lnTo>
                                <a:lnTo>
                                  <a:pt x="565" y="557"/>
                                </a:lnTo>
                                <a:lnTo>
                                  <a:pt x="570" y="557"/>
                                </a:lnTo>
                                <a:lnTo>
                                  <a:pt x="587" y="557"/>
                                </a:lnTo>
                                <a:lnTo>
                                  <a:pt x="591" y="557"/>
                                </a:lnTo>
                                <a:lnTo>
                                  <a:pt x="591" y="553"/>
                                </a:lnTo>
                                <a:lnTo>
                                  <a:pt x="596" y="553"/>
                                </a:lnTo>
                                <a:lnTo>
                                  <a:pt x="617" y="553"/>
                                </a:lnTo>
                                <a:lnTo>
                                  <a:pt x="621" y="553"/>
                                </a:lnTo>
                                <a:lnTo>
                                  <a:pt x="621" y="548"/>
                                </a:lnTo>
                                <a:lnTo>
                                  <a:pt x="626" y="548"/>
                                </a:lnTo>
                                <a:lnTo>
                                  <a:pt x="626" y="548"/>
                                </a:lnTo>
                                <a:lnTo>
                                  <a:pt x="630" y="548"/>
                                </a:lnTo>
                                <a:lnTo>
                                  <a:pt x="630" y="544"/>
                                </a:lnTo>
                                <a:lnTo>
                                  <a:pt x="634" y="544"/>
                                </a:lnTo>
                                <a:lnTo>
                                  <a:pt x="634" y="540"/>
                                </a:lnTo>
                                <a:lnTo>
                                  <a:pt x="639" y="540"/>
                                </a:lnTo>
                                <a:lnTo>
                                  <a:pt x="639" y="535"/>
                                </a:lnTo>
                                <a:lnTo>
                                  <a:pt x="643" y="535"/>
                                </a:lnTo>
                                <a:lnTo>
                                  <a:pt x="643" y="531"/>
                                </a:lnTo>
                                <a:lnTo>
                                  <a:pt x="647" y="531"/>
                                </a:lnTo>
                                <a:lnTo>
                                  <a:pt x="652" y="531"/>
                                </a:lnTo>
                                <a:lnTo>
                                  <a:pt x="656" y="531"/>
                                </a:lnTo>
                                <a:lnTo>
                                  <a:pt x="656" y="535"/>
                                </a:lnTo>
                                <a:lnTo>
                                  <a:pt x="660" y="535"/>
                                </a:lnTo>
                                <a:lnTo>
                                  <a:pt x="686" y="535"/>
                                </a:lnTo>
                                <a:lnTo>
                                  <a:pt x="691" y="535"/>
                                </a:lnTo>
                                <a:lnTo>
                                  <a:pt x="691" y="531"/>
                                </a:lnTo>
                                <a:lnTo>
                                  <a:pt x="695" y="531"/>
                                </a:lnTo>
                                <a:lnTo>
                                  <a:pt x="695" y="531"/>
                                </a:lnTo>
                                <a:lnTo>
                                  <a:pt x="699" y="531"/>
                                </a:lnTo>
                                <a:lnTo>
                                  <a:pt x="699" y="527"/>
                                </a:lnTo>
                                <a:lnTo>
                                  <a:pt x="703" y="527"/>
                                </a:lnTo>
                                <a:lnTo>
                                  <a:pt x="703" y="522"/>
                                </a:lnTo>
                                <a:lnTo>
                                  <a:pt x="708" y="522"/>
                                </a:lnTo>
                                <a:lnTo>
                                  <a:pt x="712" y="522"/>
                                </a:lnTo>
                                <a:lnTo>
                                  <a:pt x="716" y="522"/>
                                </a:lnTo>
                                <a:lnTo>
                                  <a:pt x="716" y="518"/>
                                </a:lnTo>
                                <a:lnTo>
                                  <a:pt x="721" y="518"/>
                                </a:lnTo>
                                <a:lnTo>
                                  <a:pt x="725" y="518"/>
                                </a:lnTo>
                                <a:lnTo>
                                  <a:pt x="729" y="518"/>
                                </a:lnTo>
                                <a:lnTo>
                                  <a:pt x="729" y="514"/>
                                </a:lnTo>
                                <a:lnTo>
                                  <a:pt x="734" y="514"/>
                                </a:lnTo>
                                <a:lnTo>
                                  <a:pt x="738" y="514"/>
                                </a:lnTo>
                                <a:lnTo>
                                  <a:pt x="742" y="514"/>
                                </a:lnTo>
                                <a:lnTo>
                                  <a:pt x="742" y="510"/>
                                </a:lnTo>
                                <a:lnTo>
                                  <a:pt x="747" y="510"/>
                                </a:lnTo>
                                <a:lnTo>
                                  <a:pt x="747" y="510"/>
                                </a:lnTo>
                                <a:lnTo>
                                  <a:pt x="751" y="510"/>
                                </a:lnTo>
                                <a:lnTo>
                                  <a:pt x="751" y="505"/>
                                </a:lnTo>
                                <a:lnTo>
                                  <a:pt x="755" y="505"/>
                                </a:lnTo>
                                <a:lnTo>
                                  <a:pt x="755" y="501"/>
                                </a:lnTo>
                                <a:lnTo>
                                  <a:pt x="760" y="501"/>
                                </a:lnTo>
                                <a:lnTo>
                                  <a:pt x="760" y="492"/>
                                </a:lnTo>
                                <a:lnTo>
                                  <a:pt x="764" y="492"/>
                                </a:lnTo>
                                <a:lnTo>
                                  <a:pt x="764" y="488"/>
                                </a:lnTo>
                                <a:lnTo>
                                  <a:pt x="768" y="488"/>
                                </a:lnTo>
                                <a:lnTo>
                                  <a:pt x="768" y="484"/>
                                </a:lnTo>
                                <a:lnTo>
                                  <a:pt x="773" y="484"/>
                                </a:lnTo>
                                <a:lnTo>
                                  <a:pt x="773" y="484"/>
                                </a:lnTo>
                                <a:lnTo>
                                  <a:pt x="777" y="484"/>
                                </a:lnTo>
                                <a:lnTo>
                                  <a:pt x="777" y="479"/>
                                </a:lnTo>
                                <a:lnTo>
                                  <a:pt x="781" y="479"/>
                                </a:lnTo>
                                <a:lnTo>
                                  <a:pt x="786" y="479"/>
                                </a:lnTo>
                                <a:lnTo>
                                  <a:pt x="790" y="479"/>
                                </a:lnTo>
                                <a:lnTo>
                                  <a:pt x="790" y="475"/>
                                </a:lnTo>
                                <a:lnTo>
                                  <a:pt x="794" y="475"/>
                                </a:lnTo>
                                <a:lnTo>
                                  <a:pt x="798" y="475"/>
                                </a:lnTo>
                                <a:lnTo>
                                  <a:pt x="803" y="475"/>
                                </a:lnTo>
                                <a:lnTo>
                                  <a:pt x="803" y="471"/>
                                </a:lnTo>
                                <a:lnTo>
                                  <a:pt x="807" y="471"/>
                                </a:lnTo>
                                <a:lnTo>
                                  <a:pt x="807" y="466"/>
                                </a:lnTo>
                                <a:lnTo>
                                  <a:pt x="811" y="466"/>
                                </a:lnTo>
                                <a:lnTo>
                                  <a:pt x="811" y="462"/>
                                </a:lnTo>
                                <a:lnTo>
                                  <a:pt x="816" y="462"/>
                                </a:lnTo>
                                <a:lnTo>
                                  <a:pt x="816" y="458"/>
                                </a:lnTo>
                                <a:lnTo>
                                  <a:pt x="820" y="458"/>
                                </a:lnTo>
                                <a:lnTo>
                                  <a:pt x="820" y="453"/>
                                </a:lnTo>
                                <a:lnTo>
                                  <a:pt x="824" y="453"/>
                                </a:lnTo>
                                <a:lnTo>
                                  <a:pt x="824" y="449"/>
                                </a:lnTo>
                                <a:lnTo>
                                  <a:pt x="829" y="449"/>
                                </a:lnTo>
                                <a:lnTo>
                                  <a:pt x="829" y="445"/>
                                </a:lnTo>
                                <a:lnTo>
                                  <a:pt x="833" y="445"/>
                                </a:lnTo>
                                <a:lnTo>
                                  <a:pt x="833" y="445"/>
                                </a:lnTo>
                                <a:lnTo>
                                  <a:pt x="837" y="445"/>
                                </a:lnTo>
                                <a:lnTo>
                                  <a:pt x="837" y="440"/>
                                </a:lnTo>
                                <a:lnTo>
                                  <a:pt x="842" y="440"/>
                                </a:lnTo>
                                <a:lnTo>
                                  <a:pt x="842" y="440"/>
                                </a:lnTo>
                                <a:lnTo>
                                  <a:pt x="846" y="440"/>
                                </a:lnTo>
                                <a:lnTo>
                                  <a:pt x="846" y="432"/>
                                </a:lnTo>
                                <a:lnTo>
                                  <a:pt x="850" y="432"/>
                                </a:lnTo>
                                <a:lnTo>
                                  <a:pt x="850" y="428"/>
                                </a:lnTo>
                                <a:lnTo>
                                  <a:pt x="855" y="428"/>
                                </a:lnTo>
                                <a:lnTo>
                                  <a:pt x="855" y="419"/>
                                </a:lnTo>
                                <a:lnTo>
                                  <a:pt x="859" y="419"/>
                                </a:lnTo>
                                <a:lnTo>
                                  <a:pt x="859" y="410"/>
                                </a:lnTo>
                                <a:lnTo>
                                  <a:pt x="863" y="410"/>
                                </a:lnTo>
                                <a:lnTo>
                                  <a:pt x="863" y="406"/>
                                </a:lnTo>
                                <a:lnTo>
                                  <a:pt x="868" y="406"/>
                                </a:lnTo>
                                <a:lnTo>
                                  <a:pt x="868" y="406"/>
                                </a:lnTo>
                                <a:lnTo>
                                  <a:pt x="872" y="406"/>
                                </a:lnTo>
                                <a:lnTo>
                                  <a:pt x="872" y="410"/>
                                </a:lnTo>
                                <a:lnTo>
                                  <a:pt x="876" y="410"/>
                                </a:lnTo>
                                <a:lnTo>
                                  <a:pt x="876" y="410"/>
                                </a:lnTo>
                                <a:lnTo>
                                  <a:pt x="881" y="410"/>
                                </a:lnTo>
                                <a:lnTo>
                                  <a:pt x="881" y="406"/>
                                </a:lnTo>
                                <a:lnTo>
                                  <a:pt x="885" y="406"/>
                                </a:lnTo>
                                <a:lnTo>
                                  <a:pt x="885" y="406"/>
                                </a:lnTo>
                                <a:lnTo>
                                  <a:pt x="889" y="406"/>
                                </a:lnTo>
                                <a:lnTo>
                                  <a:pt x="889" y="402"/>
                                </a:lnTo>
                                <a:lnTo>
                                  <a:pt x="893" y="402"/>
                                </a:lnTo>
                                <a:lnTo>
                                  <a:pt x="893" y="402"/>
                                </a:lnTo>
                                <a:lnTo>
                                  <a:pt x="898" y="402"/>
                                </a:lnTo>
                                <a:lnTo>
                                  <a:pt x="898" y="397"/>
                                </a:lnTo>
                                <a:lnTo>
                                  <a:pt x="902" y="397"/>
                                </a:lnTo>
                                <a:lnTo>
                                  <a:pt x="902" y="393"/>
                                </a:lnTo>
                                <a:lnTo>
                                  <a:pt x="906" y="393"/>
                                </a:lnTo>
                                <a:lnTo>
                                  <a:pt x="906" y="389"/>
                                </a:lnTo>
                                <a:lnTo>
                                  <a:pt x="911" y="389"/>
                                </a:lnTo>
                                <a:lnTo>
                                  <a:pt x="911" y="384"/>
                                </a:lnTo>
                                <a:lnTo>
                                  <a:pt x="915" y="384"/>
                                </a:lnTo>
                                <a:lnTo>
                                  <a:pt x="915" y="380"/>
                                </a:lnTo>
                                <a:lnTo>
                                  <a:pt x="919" y="380"/>
                                </a:lnTo>
                                <a:lnTo>
                                  <a:pt x="919" y="376"/>
                                </a:lnTo>
                                <a:lnTo>
                                  <a:pt x="924" y="376"/>
                                </a:lnTo>
                                <a:lnTo>
                                  <a:pt x="924" y="371"/>
                                </a:lnTo>
                                <a:lnTo>
                                  <a:pt x="928" y="371"/>
                                </a:lnTo>
                                <a:lnTo>
                                  <a:pt x="928" y="367"/>
                                </a:lnTo>
                                <a:lnTo>
                                  <a:pt x="932" y="367"/>
                                </a:lnTo>
                                <a:lnTo>
                                  <a:pt x="932" y="363"/>
                                </a:lnTo>
                                <a:lnTo>
                                  <a:pt x="937" y="363"/>
                                </a:lnTo>
                                <a:lnTo>
                                  <a:pt x="937" y="354"/>
                                </a:lnTo>
                                <a:lnTo>
                                  <a:pt x="941" y="354"/>
                                </a:lnTo>
                                <a:lnTo>
                                  <a:pt x="941" y="350"/>
                                </a:lnTo>
                                <a:lnTo>
                                  <a:pt x="945" y="350"/>
                                </a:lnTo>
                                <a:lnTo>
                                  <a:pt x="945" y="341"/>
                                </a:lnTo>
                                <a:lnTo>
                                  <a:pt x="950" y="341"/>
                                </a:lnTo>
                                <a:lnTo>
                                  <a:pt x="950" y="333"/>
                                </a:lnTo>
                                <a:lnTo>
                                  <a:pt x="954" y="333"/>
                                </a:lnTo>
                                <a:lnTo>
                                  <a:pt x="954" y="328"/>
                                </a:lnTo>
                                <a:lnTo>
                                  <a:pt x="958" y="328"/>
                                </a:lnTo>
                                <a:lnTo>
                                  <a:pt x="967" y="328"/>
                                </a:lnTo>
                                <a:lnTo>
                                  <a:pt x="971" y="328"/>
                                </a:lnTo>
                                <a:lnTo>
                                  <a:pt x="971" y="333"/>
                                </a:lnTo>
                                <a:lnTo>
                                  <a:pt x="976" y="333"/>
                                </a:lnTo>
                                <a:lnTo>
                                  <a:pt x="976" y="337"/>
                                </a:lnTo>
                                <a:lnTo>
                                  <a:pt x="980" y="337"/>
                                </a:lnTo>
                                <a:lnTo>
                                  <a:pt x="980" y="337"/>
                                </a:lnTo>
                                <a:lnTo>
                                  <a:pt x="984" y="337"/>
                                </a:lnTo>
                                <a:lnTo>
                                  <a:pt x="984" y="341"/>
                                </a:lnTo>
                                <a:lnTo>
                                  <a:pt x="988" y="341"/>
                                </a:lnTo>
                                <a:lnTo>
                                  <a:pt x="988" y="341"/>
                                </a:lnTo>
                                <a:lnTo>
                                  <a:pt x="993" y="341"/>
                                </a:lnTo>
                                <a:lnTo>
                                  <a:pt x="993" y="346"/>
                                </a:lnTo>
                                <a:lnTo>
                                  <a:pt x="997" y="346"/>
                                </a:lnTo>
                                <a:lnTo>
                                  <a:pt x="1001" y="346"/>
                                </a:lnTo>
                                <a:lnTo>
                                  <a:pt x="1006" y="346"/>
                                </a:lnTo>
                                <a:lnTo>
                                  <a:pt x="1006" y="341"/>
                                </a:lnTo>
                                <a:lnTo>
                                  <a:pt x="1010" y="341"/>
                                </a:lnTo>
                                <a:lnTo>
                                  <a:pt x="1014" y="341"/>
                                </a:lnTo>
                                <a:lnTo>
                                  <a:pt x="1019" y="341"/>
                                </a:lnTo>
                                <a:lnTo>
                                  <a:pt x="1019" y="346"/>
                                </a:lnTo>
                                <a:lnTo>
                                  <a:pt x="1023" y="346"/>
                                </a:lnTo>
                                <a:lnTo>
                                  <a:pt x="1027" y="346"/>
                                </a:lnTo>
                                <a:lnTo>
                                  <a:pt x="1032" y="346"/>
                                </a:lnTo>
                                <a:lnTo>
                                  <a:pt x="1032" y="350"/>
                                </a:lnTo>
                                <a:lnTo>
                                  <a:pt x="1036" y="350"/>
                                </a:lnTo>
                                <a:lnTo>
                                  <a:pt x="1036" y="354"/>
                                </a:lnTo>
                                <a:lnTo>
                                  <a:pt x="1040" y="354"/>
                                </a:lnTo>
                                <a:lnTo>
                                  <a:pt x="1040" y="350"/>
                                </a:lnTo>
                                <a:lnTo>
                                  <a:pt x="1045" y="350"/>
                                </a:lnTo>
                                <a:lnTo>
                                  <a:pt x="1045" y="346"/>
                                </a:lnTo>
                                <a:lnTo>
                                  <a:pt x="1049" y="346"/>
                                </a:lnTo>
                                <a:lnTo>
                                  <a:pt x="1049" y="341"/>
                                </a:lnTo>
                                <a:lnTo>
                                  <a:pt x="1053" y="341"/>
                                </a:lnTo>
                                <a:lnTo>
                                  <a:pt x="1053" y="350"/>
                                </a:lnTo>
                                <a:lnTo>
                                  <a:pt x="1058" y="350"/>
                                </a:lnTo>
                                <a:lnTo>
                                  <a:pt x="1058" y="354"/>
                                </a:lnTo>
                                <a:lnTo>
                                  <a:pt x="1062" y="354"/>
                                </a:lnTo>
                                <a:lnTo>
                                  <a:pt x="1062" y="363"/>
                                </a:lnTo>
                                <a:lnTo>
                                  <a:pt x="1066" y="363"/>
                                </a:lnTo>
                                <a:lnTo>
                                  <a:pt x="1066" y="367"/>
                                </a:lnTo>
                                <a:lnTo>
                                  <a:pt x="1071" y="367"/>
                                </a:lnTo>
                                <a:lnTo>
                                  <a:pt x="1071" y="371"/>
                                </a:lnTo>
                                <a:lnTo>
                                  <a:pt x="1075" y="371"/>
                                </a:lnTo>
                                <a:lnTo>
                                  <a:pt x="1075" y="380"/>
                                </a:lnTo>
                                <a:lnTo>
                                  <a:pt x="1079" y="380"/>
                                </a:lnTo>
                                <a:lnTo>
                                  <a:pt x="1079" y="384"/>
                                </a:lnTo>
                                <a:lnTo>
                                  <a:pt x="1083" y="384"/>
                                </a:lnTo>
                                <a:lnTo>
                                  <a:pt x="1083" y="393"/>
                                </a:lnTo>
                                <a:lnTo>
                                  <a:pt x="1088" y="393"/>
                                </a:lnTo>
                                <a:lnTo>
                                  <a:pt x="1088" y="402"/>
                                </a:lnTo>
                                <a:lnTo>
                                  <a:pt x="1092" y="402"/>
                                </a:lnTo>
                                <a:lnTo>
                                  <a:pt x="1092" y="410"/>
                                </a:lnTo>
                                <a:lnTo>
                                  <a:pt x="1096" y="410"/>
                                </a:lnTo>
                                <a:lnTo>
                                  <a:pt x="1096" y="415"/>
                                </a:lnTo>
                                <a:lnTo>
                                  <a:pt x="1101" y="415"/>
                                </a:lnTo>
                                <a:lnTo>
                                  <a:pt x="1101" y="423"/>
                                </a:lnTo>
                                <a:lnTo>
                                  <a:pt x="1105" y="423"/>
                                </a:lnTo>
                                <a:lnTo>
                                  <a:pt x="1105" y="423"/>
                                </a:lnTo>
                                <a:lnTo>
                                  <a:pt x="1109" y="423"/>
                                </a:lnTo>
                                <a:lnTo>
                                  <a:pt x="1109" y="428"/>
                                </a:lnTo>
                                <a:lnTo>
                                  <a:pt x="1114" y="428"/>
                                </a:lnTo>
                                <a:lnTo>
                                  <a:pt x="1114" y="432"/>
                                </a:lnTo>
                                <a:lnTo>
                                  <a:pt x="1118" y="432"/>
                                </a:lnTo>
                                <a:lnTo>
                                  <a:pt x="1118" y="432"/>
                                </a:lnTo>
                                <a:lnTo>
                                  <a:pt x="1122" y="432"/>
                                </a:lnTo>
                                <a:lnTo>
                                  <a:pt x="1122" y="436"/>
                                </a:lnTo>
                                <a:lnTo>
                                  <a:pt x="1127" y="436"/>
                                </a:lnTo>
                                <a:lnTo>
                                  <a:pt x="1127" y="436"/>
                                </a:lnTo>
                                <a:lnTo>
                                  <a:pt x="1131" y="436"/>
                                </a:lnTo>
                                <a:lnTo>
                                  <a:pt x="1131" y="432"/>
                                </a:lnTo>
                                <a:lnTo>
                                  <a:pt x="1135" y="432"/>
                                </a:lnTo>
                                <a:lnTo>
                                  <a:pt x="1135" y="428"/>
                                </a:lnTo>
                                <a:lnTo>
                                  <a:pt x="1140" y="428"/>
                                </a:lnTo>
                                <a:lnTo>
                                  <a:pt x="1144" y="428"/>
                                </a:lnTo>
                                <a:lnTo>
                                  <a:pt x="1148" y="428"/>
                                </a:lnTo>
                                <a:lnTo>
                                  <a:pt x="1148" y="436"/>
                                </a:lnTo>
                                <a:lnTo>
                                  <a:pt x="1153" y="436"/>
                                </a:lnTo>
                                <a:lnTo>
                                  <a:pt x="1153" y="445"/>
                                </a:lnTo>
                                <a:lnTo>
                                  <a:pt x="1157" y="445"/>
                                </a:lnTo>
                                <a:lnTo>
                                  <a:pt x="1157" y="453"/>
                                </a:lnTo>
                                <a:lnTo>
                                  <a:pt x="1161" y="453"/>
                                </a:lnTo>
                                <a:lnTo>
                                  <a:pt x="1161" y="458"/>
                                </a:lnTo>
                                <a:lnTo>
                                  <a:pt x="1166" y="458"/>
                                </a:lnTo>
                                <a:lnTo>
                                  <a:pt x="1166" y="462"/>
                                </a:lnTo>
                                <a:lnTo>
                                  <a:pt x="1170" y="462"/>
                                </a:lnTo>
                                <a:lnTo>
                                  <a:pt x="1170" y="462"/>
                                </a:lnTo>
                                <a:lnTo>
                                  <a:pt x="1174" y="462"/>
                                </a:lnTo>
                                <a:lnTo>
                                  <a:pt x="1174" y="466"/>
                                </a:lnTo>
                                <a:lnTo>
                                  <a:pt x="1178" y="466"/>
                                </a:lnTo>
                                <a:lnTo>
                                  <a:pt x="1178" y="466"/>
                                </a:lnTo>
                                <a:lnTo>
                                  <a:pt x="1183" y="466"/>
                                </a:lnTo>
                                <a:lnTo>
                                  <a:pt x="1183" y="462"/>
                                </a:lnTo>
                                <a:lnTo>
                                  <a:pt x="1187" y="462"/>
                                </a:lnTo>
                                <a:lnTo>
                                  <a:pt x="1187" y="458"/>
                                </a:lnTo>
                                <a:lnTo>
                                  <a:pt x="1191" y="458"/>
                                </a:lnTo>
                                <a:lnTo>
                                  <a:pt x="1196" y="458"/>
                                </a:lnTo>
                                <a:lnTo>
                                  <a:pt x="1200" y="458"/>
                                </a:lnTo>
                                <a:lnTo>
                                  <a:pt x="1200" y="462"/>
                                </a:lnTo>
                                <a:lnTo>
                                  <a:pt x="1204" y="462"/>
                                </a:lnTo>
                                <a:lnTo>
                                  <a:pt x="1204" y="462"/>
                                </a:lnTo>
                                <a:lnTo>
                                  <a:pt x="1209" y="462"/>
                                </a:lnTo>
                                <a:lnTo>
                                  <a:pt x="1209" y="466"/>
                                </a:lnTo>
                                <a:lnTo>
                                  <a:pt x="1213" y="466"/>
                                </a:lnTo>
                                <a:lnTo>
                                  <a:pt x="1213" y="462"/>
                                </a:lnTo>
                                <a:lnTo>
                                  <a:pt x="1217" y="462"/>
                                </a:lnTo>
                                <a:lnTo>
                                  <a:pt x="1217" y="462"/>
                                </a:lnTo>
                                <a:lnTo>
                                  <a:pt x="1222" y="462"/>
                                </a:lnTo>
                                <a:lnTo>
                                  <a:pt x="1222" y="458"/>
                                </a:lnTo>
                                <a:lnTo>
                                  <a:pt x="1226" y="458"/>
                                </a:lnTo>
                                <a:lnTo>
                                  <a:pt x="1226" y="462"/>
                                </a:lnTo>
                                <a:lnTo>
                                  <a:pt x="1230" y="462"/>
                                </a:lnTo>
                                <a:lnTo>
                                  <a:pt x="1230" y="462"/>
                                </a:lnTo>
                                <a:lnTo>
                                  <a:pt x="1235" y="462"/>
                                </a:lnTo>
                                <a:lnTo>
                                  <a:pt x="1235" y="466"/>
                                </a:lnTo>
                                <a:lnTo>
                                  <a:pt x="1239" y="466"/>
                                </a:lnTo>
                                <a:lnTo>
                                  <a:pt x="1239" y="471"/>
                                </a:lnTo>
                                <a:lnTo>
                                  <a:pt x="1243" y="471"/>
                                </a:lnTo>
                                <a:lnTo>
                                  <a:pt x="1243" y="475"/>
                                </a:lnTo>
                                <a:lnTo>
                                  <a:pt x="1248" y="475"/>
                                </a:lnTo>
                                <a:lnTo>
                                  <a:pt x="1265" y="475"/>
                                </a:lnTo>
                                <a:lnTo>
                                  <a:pt x="1269" y="475"/>
                                </a:lnTo>
                                <a:lnTo>
                                  <a:pt x="1269" y="479"/>
                                </a:lnTo>
                                <a:lnTo>
                                  <a:pt x="1273" y="479"/>
                                </a:lnTo>
                                <a:lnTo>
                                  <a:pt x="1273" y="484"/>
                                </a:lnTo>
                                <a:lnTo>
                                  <a:pt x="1278" y="484"/>
                                </a:lnTo>
                                <a:lnTo>
                                  <a:pt x="1282" y="484"/>
                                </a:lnTo>
                                <a:lnTo>
                                  <a:pt x="1286" y="484"/>
                                </a:lnTo>
                                <a:lnTo>
                                  <a:pt x="1286" y="488"/>
                                </a:lnTo>
                                <a:lnTo>
                                  <a:pt x="1291" y="488"/>
                                </a:lnTo>
                                <a:lnTo>
                                  <a:pt x="1291" y="484"/>
                                </a:lnTo>
                                <a:lnTo>
                                  <a:pt x="1295" y="484"/>
                                </a:lnTo>
                                <a:lnTo>
                                  <a:pt x="1295" y="484"/>
                                </a:lnTo>
                                <a:lnTo>
                                  <a:pt x="1299" y="484"/>
                                </a:lnTo>
                                <a:lnTo>
                                  <a:pt x="1299" y="475"/>
                                </a:lnTo>
                                <a:lnTo>
                                  <a:pt x="1304" y="475"/>
                                </a:lnTo>
                                <a:lnTo>
                                  <a:pt x="1304" y="466"/>
                                </a:lnTo>
                                <a:lnTo>
                                  <a:pt x="1308" y="466"/>
                                </a:lnTo>
                                <a:lnTo>
                                  <a:pt x="1308" y="458"/>
                                </a:lnTo>
                                <a:lnTo>
                                  <a:pt x="1312" y="458"/>
                                </a:lnTo>
                                <a:lnTo>
                                  <a:pt x="1312" y="449"/>
                                </a:lnTo>
                                <a:lnTo>
                                  <a:pt x="1317" y="449"/>
                                </a:lnTo>
                                <a:lnTo>
                                  <a:pt x="1317" y="436"/>
                                </a:lnTo>
                                <a:lnTo>
                                  <a:pt x="1321" y="436"/>
                                </a:lnTo>
                                <a:lnTo>
                                  <a:pt x="1321" y="436"/>
                                </a:lnTo>
                                <a:lnTo>
                                  <a:pt x="1325" y="436"/>
                                </a:lnTo>
                                <a:lnTo>
                                  <a:pt x="1325" y="445"/>
                                </a:lnTo>
                                <a:lnTo>
                                  <a:pt x="1330" y="445"/>
                                </a:lnTo>
                                <a:lnTo>
                                  <a:pt x="1330" y="458"/>
                                </a:lnTo>
                                <a:lnTo>
                                  <a:pt x="1334" y="458"/>
                                </a:lnTo>
                                <a:lnTo>
                                  <a:pt x="1338" y="458"/>
                                </a:lnTo>
                                <a:lnTo>
                                  <a:pt x="1343" y="458"/>
                                </a:lnTo>
                                <a:lnTo>
                                  <a:pt x="1343" y="453"/>
                                </a:lnTo>
                                <a:lnTo>
                                  <a:pt x="1347" y="453"/>
                                </a:lnTo>
                                <a:lnTo>
                                  <a:pt x="1347" y="445"/>
                                </a:lnTo>
                                <a:lnTo>
                                  <a:pt x="1351" y="445"/>
                                </a:lnTo>
                                <a:lnTo>
                                  <a:pt x="1351" y="436"/>
                                </a:lnTo>
                                <a:lnTo>
                                  <a:pt x="1355" y="436"/>
                                </a:lnTo>
                                <a:lnTo>
                                  <a:pt x="1355" y="436"/>
                                </a:lnTo>
                                <a:lnTo>
                                  <a:pt x="1360" y="436"/>
                                </a:lnTo>
                                <a:lnTo>
                                  <a:pt x="1360" y="432"/>
                                </a:lnTo>
                                <a:lnTo>
                                  <a:pt x="1364" y="432"/>
                                </a:lnTo>
                                <a:lnTo>
                                  <a:pt x="1373" y="432"/>
                                </a:lnTo>
                                <a:lnTo>
                                  <a:pt x="1377" y="432"/>
                                </a:lnTo>
                                <a:lnTo>
                                  <a:pt x="1377" y="423"/>
                                </a:lnTo>
                                <a:lnTo>
                                  <a:pt x="1381" y="423"/>
                                </a:lnTo>
                                <a:lnTo>
                                  <a:pt x="1381" y="419"/>
                                </a:lnTo>
                                <a:lnTo>
                                  <a:pt x="1386" y="419"/>
                                </a:lnTo>
                                <a:lnTo>
                                  <a:pt x="1386" y="415"/>
                                </a:lnTo>
                                <a:lnTo>
                                  <a:pt x="1390" y="415"/>
                                </a:lnTo>
                                <a:lnTo>
                                  <a:pt x="1390" y="406"/>
                                </a:lnTo>
                                <a:lnTo>
                                  <a:pt x="1394" y="406"/>
                                </a:lnTo>
                                <a:lnTo>
                                  <a:pt x="1394" y="397"/>
                                </a:lnTo>
                                <a:lnTo>
                                  <a:pt x="1399" y="397"/>
                                </a:lnTo>
                                <a:lnTo>
                                  <a:pt x="1399" y="384"/>
                                </a:lnTo>
                                <a:lnTo>
                                  <a:pt x="1403" y="384"/>
                                </a:lnTo>
                                <a:lnTo>
                                  <a:pt x="1403" y="371"/>
                                </a:lnTo>
                                <a:lnTo>
                                  <a:pt x="1407" y="371"/>
                                </a:lnTo>
                                <a:lnTo>
                                  <a:pt x="1407" y="359"/>
                                </a:lnTo>
                                <a:lnTo>
                                  <a:pt x="1412" y="359"/>
                                </a:lnTo>
                                <a:lnTo>
                                  <a:pt x="1412" y="346"/>
                                </a:lnTo>
                                <a:lnTo>
                                  <a:pt x="1416" y="346"/>
                                </a:lnTo>
                                <a:lnTo>
                                  <a:pt x="1416" y="333"/>
                                </a:lnTo>
                                <a:lnTo>
                                  <a:pt x="1420" y="333"/>
                                </a:lnTo>
                                <a:lnTo>
                                  <a:pt x="1420" y="328"/>
                                </a:lnTo>
                                <a:lnTo>
                                  <a:pt x="1425" y="328"/>
                                </a:lnTo>
                                <a:lnTo>
                                  <a:pt x="1425" y="324"/>
                                </a:lnTo>
                                <a:lnTo>
                                  <a:pt x="1429" y="324"/>
                                </a:lnTo>
                                <a:lnTo>
                                  <a:pt x="1429" y="320"/>
                                </a:lnTo>
                                <a:lnTo>
                                  <a:pt x="1433" y="320"/>
                                </a:lnTo>
                                <a:lnTo>
                                  <a:pt x="1433" y="315"/>
                                </a:lnTo>
                                <a:lnTo>
                                  <a:pt x="1438" y="315"/>
                                </a:lnTo>
                                <a:lnTo>
                                  <a:pt x="1438" y="311"/>
                                </a:lnTo>
                                <a:lnTo>
                                  <a:pt x="1442" y="311"/>
                                </a:lnTo>
                                <a:lnTo>
                                  <a:pt x="1442" y="302"/>
                                </a:lnTo>
                                <a:lnTo>
                                  <a:pt x="1446" y="302"/>
                                </a:lnTo>
                                <a:lnTo>
                                  <a:pt x="1446" y="294"/>
                                </a:lnTo>
                                <a:lnTo>
                                  <a:pt x="1450" y="294"/>
                                </a:lnTo>
                                <a:lnTo>
                                  <a:pt x="1450" y="281"/>
                                </a:lnTo>
                                <a:lnTo>
                                  <a:pt x="1455" y="281"/>
                                </a:lnTo>
                                <a:lnTo>
                                  <a:pt x="1455" y="272"/>
                                </a:lnTo>
                                <a:lnTo>
                                  <a:pt x="1459" y="272"/>
                                </a:lnTo>
                                <a:lnTo>
                                  <a:pt x="1459" y="259"/>
                                </a:lnTo>
                                <a:lnTo>
                                  <a:pt x="1463" y="259"/>
                                </a:lnTo>
                                <a:lnTo>
                                  <a:pt x="1463" y="251"/>
                                </a:lnTo>
                                <a:lnTo>
                                  <a:pt x="1468" y="251"/>
                                </a:lnTo>
                                <a:lnTo>
                                  <a:pt x="1468" y="238"/>
                                </a:lnTo>
                                <a:lnTo>
                                  <a:pt x="1472" y="238"/>
                                </a:lnTo>
                                <a:lnTo>
                                  <a:pt x="1472" y="229"/>
                                </a:lnTo>
                                <a:lnTo>
                                  <a:pt x="1476" y="229"/>
                                </a:lnTo>
                                <a:lnTo>
                                  <a:pt x="1476" y="220"/>
                                </a:lnTo>
                                <a:lnTo>
                                  <a:pt x="1481" y="220"/>
                                </a:lnTo>
                                <a:lnTo>
                                  <a:pt x="1481" y="207"/>
                                </a:lnTo>
                                <a:lnTo>
                                  <a:pt x="1485" y="207"/>
                                </a:lnTo>
                                <a:lnTo>
                                  <a:pt x="1485" y="199"/>
                                </a:lnTo>
                                <a:lnTo>
                                  <a:pt x="1489" y="199"/>
                                </a:lnTo>
                                <a:lnTo>
                                  <a:pt x="1489" y="190"/>
                                </a:lnTo>
                                <a:lnTo>
                                  <a:pt x="1494" y="190"/>
                                </a:lnTo>
                                <a:lnTo>
                                  <a:pt x="1494" y="182"/>
                                </a:lnTo>
                                <a:lnTo>
                                  <a:pt x="1498" y="182"/>
                                </a:lnTo>
                                <a:lnTo>
                                  <a:pt x="1498" y="177"/>
                                </a:lnTo>
                                <a:lnTo>
                                  <a:pt x="1502" y="177"/>
                                </a:lnTo>
                                <a:lnTo>
                                  <a:pt x="1502" y="169"/>
                                </a:lnTo>
                                <a:lnTo>
                                  <a:pt x="1507" y="169"/>
                                </a:lnTo>
                                <a:lnTo>
                                  <a:pt x="1507" y="160"/>
                                </a:lnTo>
                                <a:lnTo>
                                  <a:pt x="1511" y="160"/>
                                </a:lnTo>
                                <a:lnTo>
                                  <a:pt x="1511" y="147"/>
                                </a:lnTo>
                                <a:lnTo>
                                  <a:pt x="1515" y="147"/>
                                </a:lnTo>
                                <a:lnTo>
                                  <a:pt x="1515" y="134"/>
                                </a:lnTo>
                                <a:lnTo>
                                  <a:pt x="1520" y="134"/>
                                </a:lnTo>
                                <a:lnTo>
                                  <a:pt x="1520" y="121"/>
                                </a:lnTo>
                                <a:lnTo>
                                  <a:pt x="1524" y="121"/>
                                </a:lnTo>
                                <a:lnTo>
                                  <a:pt x="1524" y="113"/>
                                </a:lnTo>
                                <a:lnTo>
                                  <a:pt x="1528" y="113"/>
                                </a:lnTo>
                                <a:lnTo>
                                  <a:pt x="1528" y="104"/>
                                </a:lnTo>
                                <a:lnTo>
                                  <a:pt x="1533" y="104"/>
                                </a:lnTo>
                                <a:lnTo>
                                  <a:pt x="1533" y="104"/>
                                </a:lnTo>
                                <a:lnTo>
                                  <a:pt x="1537" y="104"/>
                                </a:lnTo>
                                <a:lnTo>
                                  <a:pt x="1537" y="100"/>
                                </a:lnTo>
                                <a:lnTo>
                                  <a:pt x="1541" y="100"/>
                                </a:lnTo>
                                <a:lnTo>
                                  <a:pt x="1541" y="95"/>
                                </a:lnTo>
                                <a:lnTo>
                                  <a:pt x="1545" y="95"/>
                                </a:lnTo>
                                <a:lnTo>
                                  <a:pt x="1545" y="87"/>
                                </a:lnTo>
                                <a:lnTo>
                                  <a:pt x="1550" y="87"/>
                                </a:lnTo>
                                <a:lnTo>
                                  <a:pt x="1550" y="82"/>
                                </a:lnTo>
                                <a:lnTo>
                                  <a:pt x="1554" y="82"/>
                                </a:lnTo>
                                <a:lnTo>
                                  <a:pt x="1554" y="74"/>
                                </a:lnTo>
                                <a:lnTo>
                                  <a:pt x="1558" y="74"/>
                                </a:lnTo>
                                <a:lnTo>
                                  <a:pt x="1558" y="65"/>
                                </a:lnTo>
                                <a:lnTo>
                                  <a:pt x="1563" y="65"/>
                                </a:lnTo>
                                <a:lnTo>
                                  <a:pt x="1563" y="56"/>
                                </a:lnTo>
                                <a:lnTo>
                                  <a:pt x="1567" y="56"/>
                                </a:lnTo>
                                <a:lnTo>
                                  <a:pt x="1567" y="48"/>
                                </a:lnTo>
                                <a:lnTo>
                                  <a:pt x="1571" y="48"/>
                                </a:lnTo>
                                <a:lnTo>
                                  <a:pt x="1571" y="43"/>
                                </a:lnTo>
                                <a:lnTo>
                                  <a:pt x="1576" y="43"/>
                                </a:lnTo>
                                <a:lnTo>
                                  <a:pt x="1576" y="35"/>
                                </a:lnTo>
                                <a:lnTo>
                                  <a:pt x="1580" y="35"/>
                                </a:lnTo>
                                <a:lnTo>
                                  <a:pt x="1580" y="26"/>
                                </a:lnTo>
                                <a:lnTo>
                                  <a:pt x="1584" y="26"/>
                                </a:lnTo>
                                <a:lnTo>
                                  <a:pt x="1584" y="22"/>
                                </a:lnTo>
                                <a:lnTo>
                                  <a:pt x="1589" y="22"/>
                                </a:lnTo>
                                <a:lnTo>
                                  <a:pt x="1589" y="13"/>
                                </a:lnTo>
                                <a:lnTo>
                                  <a:pt x="1593" y="13"/>
                                </a:lnTo>
                                <a:lnTo>
                                  <a:pt x="1593" y="9"/>
                                </a:lnTo>
                                <a:lnTo>
                                  <a:pt x="1597" y="9"/>
                                </a:lnTo>
                                <a:lnTo>
                                  <a:pt x="1597" y="0"/>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30"/>
                        <wps:cNvSpPr>
                          <a:spLocks/>
                        </wps:cNvSpPr>
                        <wps:spPr bwMode="auto">
                          <a:xfrm>
                            <a:off x="1426856" y="620123"/>
                            <a:ext cx="707390" cy="528955"/>
                          </a:xfrm>
                          <a:custGeom>
                            <a:avLst/>
                            <a:gdLst>
                              <a:gd name="T0" fmla="*/ 13 w 1114"/>
                              <a:gd name="T1" fmla="*/ 569 h 833"/>
                              <a:gd name="T2" fmla="*/ 30 w 1114"/>
                              <a:gd name="T3" fmla="*/ 539 h 833"/>
                              <a:gd name="T4" fmla="*/ 47 w 1114"/>
                              <a:gd name="T5" fmla="*/ 509 h 833"/>
                              <a:gd name="T6" fmla="*/ 64 w 1114"/>
                              <a:gd name="T7" fmla="*/ 479 h 833"/>
                              <a:gd name="T8" fmla="*/ 82 w 1114"/>
                              <a:gd name="T9" fmla="*/ 449 h 833"/>
                              <a:gd name="T10" fmla="*/ 99 w 1114"/>
                              <a:gd name="T11" fmla="*/ 414 h 833"/>
                              <a:gd name="T12" fmla="*/ 116 w 1114"/>
                              <a:gd name="T13" fmla="*/ 384 h 833"/>
                              <a:gd name="T14" fmla="*/ 133 w 1114"/>
                              <a:gd name="T15" fmla="*/ 358 h 833"/>
                              <a:gd name="T16" fmla="*/ 151 w 1114"/>
                              <a:gd name="T17" fmla="*/ 302 h 833"/>
                              <a:gd name="T18" fmla="*/ 168 w 1114"/>
                              <a:gd name="T19" fmla="*/ 263 h 833"/>
                              <a:gd name="T20" fmla="*/ 185 w 1114"/>
                              <a:gd name="T21" fmla="*/ 211 h 833"/>
                              <a:gd name="T22" fmla="*/ 203 w 1114"/>
                              <a:gd name="T23" fmla="*/ 181 h 833"/>
                              <a:gd name="T24" fmla="*/ 220 w 1114"/>
                              <a:gd name="T25" fmla="*/ 151 h 833"/>
                              <a:gd name="T26" fmla="*/ 237 w 1114"/>
                              <a:gd name="T27" fmla="*/ 86 h 833"/>
                              <a:gd name="T28" fmla="*/ 254 w 1114"/>
                              <a:gd name="T29" fmla="*/ 52 h 833"/>
                              <a:gd name="T30" fmla="*/ 276 w 1114"/>
                              <a:gd name="T31" fmla="*/ 52 h 833"/>
                              <a:gd name="T32" fmla="*/ 298 w 1114"/>
                              <a:gd name="T33" fmla="*/ 39 h 833"/>
                              <a:gd name="T34" fmla="*/ 319 w 1114"/>
                              <a:gd name="T35" fmla="*/ 21 h 833"/>
                              <a:gd name="T36" fmla="*/ 341 w 1114"/>
                              <a:gd name="T37" fmla="*/ 4 h 833"/>
                              <a:gd name="T38" fmla="*/ 358 w 1114"/>
                              <a:gd name="T39" fmla="*/ 13 h 833"/>
                              <a:gd name="T40" fmla="*/ 375 w 1114"/>
                              <a:gd name="T41" fmla="*/ 56 h 833"/>
                              <a:gd name="T42" fmla="*/ 393 w 1114"/>
                              <a:gd name="T43" fmla="*/ 78 h 833"/>
                              <a:gd name="T44" fmla="*/ 410 w 1114"/>
                              <a:gd name="T45" fmla="*/ 116 h 833"/>
                              <a:gd name="T46" fmla="*/ 427 w 1114"/>
                              <a:gd name="T47" fmla="*/ 151 h 833"/>
                              <a:gd name="T48" fmla="*/ 444 w 1114"/>
                              <a:gd name="T49" fmla="*/ 198 h 833"/>
                              <a:gd name="T50" fmla="*/ 462 w 1114"/>
                              <a:gd name="T51" fmla="*/ 246 h 833"/>
                              <a:gd name="T52" fmla="*/ 479 w 1114"/>
                              <a:gd name="T53" fmla="*/ 323 h 833"/>
                              <a:gd name="T54" fmla="*/ 496 w 1114"/>
                              <a:gd name="T55" fmla="*/ 401 h 833"/>
                              <a:gd name="T56" fmla="*/ 513 w 1114"/>
                              <a:gd name="T57" fmla="*/ 479 h 833"/>
                              <a:gd name="T58" fmla="*/ 531 w 1114"/>
                              <a:gd name="T59" fmla="*/ 539 h 833"/>
                              <a:gd name="T60" fmla="*/ 548 w 1114"/>
                              <a:gd name="T61" fmla="*/ 617 h 833"/>
                              <a:gd name="T62" fmla="*/ 565 w 1114"/>
                              <a:gd name="T63" fmla="*/ 708 h 833"/>
                              <a:gd name="T64" fmla="*/ 583 w 1114"/>
                              <a:gd name="T65" fmla="*/ 755 h 833"/>
                              <a:gd name="T66" fmla="*/ 600 w 1114"/>
                              <a:gd name="T67" fmla="*/ 794 h 833"/>
                              <a:gd name="T68" fmla="*/ 617 w 1114"/>
                              <a:gd name="T69" fmla="*/ 828 h 833"/>
                              <a:gd name="T70" fmla="*/ 634 w 1114"/>
                              <a:gd name="T71" fmla="*/ 824 h 833"/>
                              <a:gd name="T72" fmla="*/ 652 w 1114"/>
                              <a:gd name="T73" fmla="*/ 802 h 833"/>
                              <a:gd name="T74" fmla="*/ 669 w 1114"/>
                              <a:gd name="T75" fmla="*/ 768 h 833"/>
                              <a:gd name="T76" fmla="*/ 686 w 1114"/>
                              <a:gd name="T77" fmla="*/ 716 h 833"/>
                              <a:gd name="T78" fmla="*/ 703 w 1114"/>
                              <a:gd name="T79" fmla="*/ 669 h 833"/>
                              <a:gd name="T80" fmla="*/ 721 w 1114"/>
                              <a:gd name="T81" fmla="*/ 617 h 833"/>
                              <a:gd name="T82" fmla="*/ 738 w 1114"/>
                              <a:gd name="T83" fmla="*/ 591 h 833"/>
                              <a:gd name="T84" fmla="*/ 760 w 1114"/>
                              <a:gd name="T85" fmla="*/ 604 h 833"/>
                              <a:gd name="T86" fmla="*/ 790 w 1114"/>
                              <a:gd name="T87" fmla="*/ 617 h 833"/>
                              <a:gd name="T88" fmla="*/ 807 w 1114"/>
                              <a:gd name="T89" fmla="*/ 608 h 833"/>
                              <a:gd name="T90" fmla="*/ 824 w 1114"/>
                              <a:gd name="T91" fmla="*/ 582 h 833"/>
                              <a:gd name="T92" fmla="*/ 842 w 1114"/>
                              <a:gd name="T93" fmla="*/ 587 h 833"/>
                              <a:gd name="T94" fmla="*/ 859 w 1114"/>
                              <a:gd name="T95" fmla="*/ 565 h 833"/>
                              <a:gd name="T96" fmla="*/ 876 w 1114"/>
                              <a:gd name="T97" fmla="*/ 539 h 833"/>
                              <a:gd name="T98" fmla="*/ 893 w 1114"/>
                              <a:gd name="T99" fmla="*/ 531 h 833"/>
                              <a:gd name="T100" fmla="*/ 924 w 1114"/>
                              <a:gd name="T101" fmla="*/ 522 h 833"/>
                              <a:gd name="T102" fmla="*/ 941 w 1114"/>
                              <a:gd name="T103" fmla="*/ 522 h 833"/>
                              <a:gd name="T104" fmla="*/ 958 w 1114"/>
                              <a:gd name="T105" fmla="*/ 552 h 833"/>
                              <a:gd name="T106" fmla="*/ 975 w 1114"/>
                              <a:gd name="T107" fmla="*/ 582 h 833"/>
                              <a:gd name="T108" fmla="*/ 993 w 1114"/>
                              <a:gd name="T109" fmla="*/ 626 h 833"/>
                              <a:gd name="T110" fmla="*/ 1010 w 1114"/>
                              <a:gd name="T111" fmla="*/ 656 h 833"/>
                              <a:gd name="T112" fmla="*/ 1027 w 1114"/>
                              <a:gd name="T113" fmla="*/ 677 h 833"/>
                              <a:gd name="T114" fmla="*/ 1045 w 1114"/>
                              <a:gd name="T115" fmla="*/ 703 h 833"/>
                              <a:gd name="T116" fmla="*/ 1062 w 1114"/>
                              <a:gd name="T117" fmla="*/ 733 h 833"/>
                              <a:gd name="T118" fmla="*/ 1079 w 1114"/>
                              <a:gd name="T119" fmla="*/ 755 h 833"/>
                              <a:gd name="T120" fmla="*/ 1096 w 1114"/>
                              <a:gd name="T121" fmla="*/ 768 h 833"/>
                              <a:gd name="T122" fmla="*/ 1114 w 1114"/>
                              <a:gd name="T123" fmla="*/ 777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4" h="833">
                                <a:moveTo>
                                  <a:pt x="0" y="595"/>
                                </a:moveTo>
                                <a:lnTo>
                                  <a:pt x="0" y="587"/>
                                </a:lnTo>
                                <a:lnTo>
                                  <a:pt x="4" y="587"/>
                                </a:lnTo>
                                <a:lnTo>
                                  <a:pt x="4" y="582"/>
                                </a:lnTo>
                                <a:lnTo>
                                  <a:pt x="8" y="582"/>
                                </a:lnTo>
                                <a:lnTo>
                                  <a:pt x="8" y="574"/>
                                </a:lnTo>
                                <a:lnTo>
                                  <a:pt x="13" y="574"/>
                                </a:lnTo>
                                <a:lnTo>
                                  <a:pt x="13" y="569"/>
                                </a:lnTo>
                                <a:lnTo>
                                  <a:pt x="17" y="569"/>
                                </a:lnTo>
                                <a:lnTo>
                                  <a:pt x="17" y="561"/>
                                </a:lnTo>
                                <a:lnTo>
                                  <a:pt x="21" y="561"/>
                                </a:lnTo>
                                <a:lnTo>
                                  <a:pt x="21" y="552"/>
                                </a:lnTo>
                                <a:lnTo>
                                  <a:pt x="26" y="552"/>
                                </a:lnTo>
                                <a:lnTo>
                                  <a:pt x="26" y="548"/>
                                </a:lnTo>
                                <a:lnTo>
                                  <a:pt x="30" y="548"/>
                                </a:lnTo>
                                <a:lnTo>
                                  <a:pt x="30" y="539"/>
                                </a:lnTo>
                                <a:lnTo>
                                  <a:pt x="34" y="539"/>
                                </a:lnTo>
                                <a:lnTo>
                                  <a:pt x="34" y="531"/>
                                </a:lnTo>
                                <a:lnTo>
                                  <a:pt x="38" y="531"/>
                                </a:lnTo>
                                <a:lnTo>
                                  <a:pt x="38" y="522"/>
                                </a:lnTo>
                                <a:lnTo>
                                  <a:pt x="43" y="522"/>
                                </a:lnTo>
                                <a:lnTo>
                                  <a:pt x="43" y="518"/>
                                </a:lnTo>
                                <a:lnTo>
                                  <a:pt x="47" y="518"/>
                                </a:lnTo>
                                <a:lnTo>
                                  <a:pt x="47" y="509"/>
                                </a:lnTo>
                                <a:lnTo>
                                  <a:pt x="51" y="509"/>
                                </a:lnTo>
                                <a:lnTo>
                                  <a:pt x="51" y="500"/>
                                </a:lnTo>
                                <a:lnTo>
                                  <a:pt x="56" y="500"/>
                                </a:lnTo>
                                <a:lnTo>
                                  <a:pt x="56" y="496"/>
                                </a:lnTo>
                                <a:lnTo>
                                  <a:pt x="60" y="496"/>
                                </a:lnTo>
                                <a:lnTo>
                                  <a:pt x="60" y="487"/>
                                </a:lnTo>
                                <a:lnTo>
                                  <a:pt x="64" y="487"/>
                                </a:lnTo>
                                <a:lnTo>
                                  <a:pt x="64" y="479"/>
                                </a:lnTo>
                                <a:lnTo>
                                  <a:pt x="69" y="479"/>
                                </a:lnTo>
                                <a:lnTo>
                                  <a:pt x="69" y="470"/>
                                </a:lnTo>
                                <a:lnTo>
                                  <a:pt x="73" y="470"/>
                                </a:lnTo>
                                <a:lnTo>
                                  <a:pt x="73" y="462"/>
                                </a:lnTo>
                                <a:lnTo>
                                  <a:pt x="77" y="462"/>
                                </a:lnTo>
                                <a:lnTo>
                                  <a:pt x="77" y="457"/>
                                </a:lnTo>
                                <a:lnTo>
                                  <a:pt x="82" y="457"/>
                                </a:lnTo>
                                <a:lnTo>
                                  <a:pt x="82" y="449"/>
                                </a:lnTo>
                                <a:lnTo>
                                  <a:pt x="86" y="449"/>
                                </a:lnTo>
                                <a:lnTo>
                                  <a:pt x="86" y="440"/>
                                </a:lnTo>
                                <a:lnTo>
                                  <a:pt x="90" y="440"/>
                                </a:lnTo>
                                <a:lnTo>
                                  <a:pt x="90" y="431"/>
                                </a:lnTo>
                                <a:lnTo>
                                  <a:pt x="95" y="431"/>
                                </a:lnTo>
                                <a:lnTo>
                                  <a:pt x="95" y="423"/>
                                </a:lnTo>
                                <a:lnTo>
                                  <a:pt x="99" y="423"/>
                                </a:lnTo>
                                <a:lnTo>
                                  <a:pt x="99" y="414"/>
                                </a:lnTo>
                                <a:lnTo>
                                  <a:pt x="103" y="414"/>
                                </a:lnTo>
                                <a:lnTo>
                                  <a:pt x="103" y="405"/>
                                </a:lnTo>
                                <a:lnTo>
                                  <a:pt x="108" y="405"/>
                                </a:lnTo>
                                <a:lnTo>
                                  <a:pt x="108" y="397"/>
                                </a:lnTo>
                                <a:lnTo>
                                  <a:pt x="112" y="397"/>
                                </a:lnTo>
                                <a:lnTo>
                                  <a:pt x="112" y="388"/>
                                </a:lnTo>
                                <a:lnTo>
                                  <a:pt x="116" y="388"/>
                                </a:lnTo>
                                <a:lnTo>
                                  <a:pt x="116" y="384"/>
                                </a:lnTo>
                                <a:lnTo>
                                  <a:pt x="121" y="384"/>
                                </a:lnTo>
                                <a:lnTo>
                                  <a:pt x="121" y="375"/>
                                </a:lnTo>
                                <a:lnTo>
                                  <a:pt x="125" y="375"/>
                                </a:lnTo>
                                <a:lnTo>
                                  <a:pt x="125" y="371"/>
                                </a:lnTo>
                                <a:lnTo>
                                  <a:pt x="129" y="371"/>
                                </a:lnTo>
                                <a:lnTo>
                                  <a:pt x="129" y="362"/>
                                </a:lnTo>
                                <a:lnTo>
                                  <a:pt x="133" y="362"/>
                                </a:lnTo>
                                <a:lnTo>
                                  <a:pt x="133" y="358"/>
                                </a:lnTo>
                                <a:lnTo>
                                  <a:pt x="138" y="358"/>
                                </a:lnTo>
                                <a:lnTo>
                                  <a:pt x="138" y="349"/>
                                </a:lnTo>
                                <a:lnTo>
                                  <a:pt x="142" y="349"/>
                                </a:lnTo>
                                <a:lnTo>
                                  <a:pt x="142" y="341"/>
                                </a:lnTo>
                                <a:lnTo>
                                  <a:pt x="146" y="341"/>
                                </a:lnTo>
                                <a:lnTo>
                                  <a:pt x="146" y="323"/>
                                </a:lnTo>
                                <a:lnTo>
                                  <a:pt x="151" y="323"/>
                                </a:lnTo>
                                <a:lnTo>
                                  <a:pt x="151" y="302"/>
                                </a:lnTo>
                                <a:lnTo>
                                  <a:pt x="155" y="302"/>
                                </a:lnTo>
                                <a:lnTo>
                                  <a:pt x="155" y="293"/>
                                </a:lnTo>
                                <a:lnTo>
                                  <a:pt x="159" y="293"/>
                                </a:lnTo>
                                <a:lnTo>
                                  <a:pt x="159" y="280"/>
                                </a:lnTo>
                                <a:lnTo>
                                  <a:pt x="164" y="280"/>
                                </a:lnTo>
                                <a:lnTo>
                                  <a:pt x="164" y="272"/>
                                </a:lnTo>
                                <a:lnTo>
                                  <a:pt x="168" y="272"/>
                                </a:lnTo>
                                <a:lnTo>
                                  <a:pt x="168" y="263"/>
                                </a:lnTo>
                                <a:lnTo>
                                  <a:pt x="172" y="263"/>
                                </a:lnTo>
                                <a:lnTo>
                                  <a:pt x="172" y="254"/>
                                </a:lnTo>
                                <a:lnTo>
                                  <a:pt x="177" y="254"/>
                                </a:lnTo>
                                <a:lnTo>
                                  <a:pt x="177" y="241"/>
                                </a:lnTo>
                                <a:lnTo>
                                  <a:pt x="181" y="241"/>
                                </a:lnTo>
                                <a:lnTo>
                                  <a:pt x="181" y="224"/>
                                </a:lnTo>
                                <a:lnTo>
                                  <a:pt x="185" y="224"/>
                                </a:lnTo>
                                <a:lnTo>
                                  <a:pt x="185" y="211"/>
                                </a:lnTo>
                                <a:lnTo>
                                  <a:pt x="190" y="211"/>
                                </a:lnTo>
                                <a:lnTo>
                                  <a:pt x="190" y="203"/>
                                </a:lnTo>
                                <a:lnTo>
                                  <a:pt x="194" y="203"/>
                                </a:lnTo>
                                <a:lnTo>
                                  <a:pt x="194" y="194"/>
                                </a:lnTo>
                                <a:lnTo>
                                  <a:pt x="198" y="194"/>
                                </a:lnTo>
                                <a:lnTo>
                                  <a:pt x="198" y="190"/>
                                </a:lnTo>
                                <a:lnTo>
                                  <a:pt x="203" y="190"/>
                                </a:lnTo>
                                <a:lnTo>
                                  <a:pt x="203" y="181"/>
                                </a:lnTo>
                                <a:lnTo>
                                  <a:pt x="207" y="181"/>
                                </a:lnTo>
                                <a:lnTo>
                                  <a:pt x="207" y="177"/>
                                </a:lnTo>
                                <a:lnTo>
                                  <a:pt x="211" y="177"/>
                                </a:lnTo>
                                <a:lnTo>
                                  <a:pt x="211" y="168"/>
                                </a:lnTo>
                                <a:lnTo>
                                  <a:pt x="216" y="168"/>
                                </a:lnTo>
                                <a:lnTo>
                                  <a:pt x="216" y="159"/>
                                </a:lnTo>
                                <a:lnTo>
                                  <a:pt x="220" y="159"/>
                                </a:lnTo>
                                <a:lnTo>
                                  <a:pt x="220" y="151"/>
                                </a:lnTo>
                                <a:lnTo>
                                  <a:pt x="224" y="151"/>
                                </a:lnTo>
                                <a:lnTo>
                                  <a:pt x="224" y="138"/>
                                </a:lnTo>
                                <a:lnTo>
                                  <a:pt x="228" y="138"/>
                                </a:lnTo>
                                <a:lnTo>
                                  <a:pt x="228" y="129"/>
                                </a:lnTo>
                                <a:lnTo>
                                  <a:pt x="233" y="129"/>
                                </a:lnTo>
                                <a:lnTo>
                                  <a:pt x="233" y="108"/>
                                </a:lnTo>
                                <a:lnTo>
                                  <a:pt x="237" y="108"/>
                                </a:lnTo>
                                <a:lnTo>
                                  <a:pt x="237" y="86"/>
                                </a:lnTo>
                                <a:lnTo>
                                  <a:pt x="241" y="86"/>
                                </a:lnTo>
                                <a:lnTo>
                                  <a:pt x="241" y="69"/>
                                </a:lnTo>
                                <a:lnTo>
                                  <a:pt x="246" y="69"/>
                                </a:lnTo>
                                <a:lnTo>
                                  <a:pt x="246" y="60"/>
                                </a:lnTo>
                                <a:lnTo>
                                  <a:pt x="250" y="60"/>
                                </a:lnTo>
                                <a:lnTo>
                                  <a:pt x="250" y="47"/>
                                </a:lnTo>
                                <a:lnTo>
                                  <a:pt x="254" y="47"/>
                                </a:lnTo>
                                <a:lnTo>
                                  <a:pt x="254" y="52"/>
                                </a:lnTo>
                                <a:lnTo>
                                  <a:pt x="259" y="52"/>
                                </a:lnTo>
                                <a:lnTo>
                                  <a:pt x="259" y="56"/>
                                </a:lnTo>
                                <a:lnTo>
                                  <a:pt x="263" y="56"/>
                                </a:lnTo>
                                <a:lnTo>
                                  <a:pt x="267" y="56"/>
                                </a:lnTo>
                                <a:lnTo>
                                  <a:pt x="272" y="56"/>
                                </a:lnTo>
                                <a:lnTo>
                                  <a:pt x="272" y="52"/>
                                </a:lnTo>
                                <a:lnTo>
                                  <a:pt x="276" y="52"/>
                                </a:lnTo>
                                <a:lnTo>
                                  <a:pt x="276" y="52"/>
                                </a:lnTo>
                                <a:lnTo>
                                  <a:pt x="280" y="52"/>
                                </a:lnTo>
                                <a:lnTo>
                                  <a:pt x="280" y="47"/>
                                </a:lnTo>
                                <a:lnTo>
                                  <a:pt x="285" y="47"/>
                                </a:lnTo>
                                <a:lnTo>
                                  <a:pt x="285" y="43"/>
                                </a:lnTo>
                                <a:lnTo>
                                  <a:pt x="289" y="43"/>
                                </a:lnTo>
                                <a:lnTo>
                                  <a:pt x="293" y="43"/>
                                </a:lnTo>
                                <a:lnTo>
                                  <a:pt x="298" y="43"/>
                                </a:lnTo>
                                <a:lnTo>
                                  <a:pt x="298" y="39"/>
                                </a:lnTo>
                                <a:lnTo>
                                  <a:pt x="302" y="39"/>
                                </a:lnTo>
                                <a:lnTo>
                                  <a:pt x="302" y="34"/>
                                </a:lnTo>
                                <a:lnTo>
                                  <a:pt x="306" y="34"/>
                                </a:lnTo>
                                <a:lnTo>
                                  <a:pt x="306" y="30"/>
                                </a:lnTo>
                                <a:lnTo>
                                  <a:pt x="311" y="30"/>
                                </a:lnTo>
                                <a:lnTo>
                                  <a:pt x="315" y="30"/>
                                </a:lnTo>
                                <a:lnTo>
                                  <a:pt x="319" y="30"/>
                                </a:lnTo>
                                <a:lnTo>
                                  <a:pt x="319" y="21"/>
                                </a:lnTo>
                                <a:lnTo>
                                  <a:pt x="323" y="21"/>
                                </a:lnTo>
                                <a:lnTo>
                                  <a:pt x="323" y="17"/>
                                </a:lnTo>
                                <a:lnTo>
                                  <a:pt x="328" y="17"/>
                                </a:lnTo>
                                <a:lnTo>
                                  <a:pt x="328" y="13"/>
                                </a:lnTo>
                                <a:lnTo>
                                  <a:pt x="332" y="13"/>
                                </a:lnTo>
                                <a:lnTo>
                                  <a:pt x="336" y="13"/>
                                </a:lnTo>
                                <a:lnTo>
                                  <a:pt x="341" y="13"/>
                                </a:lnTo>
                                <a:lnTo>
                                  <a:pt x="341" y="4"/>
                                </a:lnTo>
                                <a:lnTo>
                                  <a:pt x="345" y="4"/>
                                </a:lnTo>
                                <a:lnTo>
                                  <a:pt x="345" y="0"/>
                                </a:lnTo>
                                <a:lnTo>
                                  <a:pt x="349" y="0"/>
                                </a:lnTo>
                                <a:lnTo>
                                  <a:pt x="349" y="0"/>
                                </a:lnTo>
                                <a:lnTo>
                                  <a:pt x="354" y="0"/>
                                </a:lnTo>
                                <a:lnTo>
                                  <a:pt x="354" y="8"/>
                                </a:lnTo>
                                <a:lnTo>
                                  <a:pt x="358" y="8"/>
                                </a:lnTo>
                                <a:lnTo>
                                  <a:pt x="358" y="13"/>
                                </a:lnTo>
                                <a:lnTo>
                                  <a:pt x="362" y="13"/>
                                </a:lnTo>
                                <a:lnTo>
                                  <a:pt x="362" y="26"/>
                                </a:lnTo>
                                <a:lnTo>
                                  <a:pt x="367" y="26"/>
                                </a:lnTo>
                                <a:lnTo>
                                  <a:pt x="367" y="39"/>
                                </a:lnTo>
                                <a:lnTo>
                                  <a:pt x="371" y="39"/>
                                </a:lnTo>
                                <a:lnTo>
                                  <a:pt x="371" y="47"/>
                                </a:lnTo>
                                <a:lnTo>
                                  <a:pt x="375" y="47"/>
                                </a:lnTo>
                                <a:lnTo>
                                  <a:pt x="375" y="56"/>
                                </a:lnTo>
                                <a:lnTo>
                                  <a:pt x="380" y="56"/>
                                </a:lnTo>
                                <a:lnTo>
                                  <a:pt x="380" y="60"/>
                                </a:lnTo>
                                <a:lnTo>
                                  <a:pt x="384" y="60"/>
                                </a:lnTo>
                                <a:lnTo>
                                  <a:pt x="384" y="65"/>
                                </a:lnTo>
                                <a:lnTo>
                                  <a:pt x="388" y="65"/>
                                </a:lnTo>
                                <a:lnTo>
                                  <a:pt x="388" y="69"/>
                                </a:lnTo>
                                <a:lnTo>
                                  <a:pt x="393" y="69"/>
                                </a:lnTo>
                                <a:lnTo>
                                  <a:pt x="393" y="78"/>
                                </a:lnTo>
                                <a:lnTo>
                                  <a:pt x="397" y="78"/>
                                </a:lnTo>
                                <a:lnTo>
                                  <a:pt x="397" y="90"/>
                                </a:lnTo>
                                <a:lnTo>
                                  <a:pt x="401" y="90"/>
                                </a:lnTo>
                                <a:lnTo>
                                  <a:pt x="401" y="99"/>
                                </a:lnTo>
                                <a:lnTo>
                                  <a:pt x="405" y="99"/>
                                </a:lnTo>
                                <a:lnTo>
                                  <a:pt x="405" y="108"/>
                                </a:lnTo>
                                <a:lnTo>
                                  <a:pt x="410" y="108"/>
                                </a:lnTo>
                                <a:lnTo>
                                  <a:pt x="410" y="116"/>
                                </a:lnTo>
                                <a:lnTo>
                                  <a:pt x="414" y="116"/>
                                </a:lnTo>
                                <a:lnTo>
                                  <a:pt x="414" y="125"/>
                                </a:lnTo>
                                <a:lnTo>
                                  <a:pt x="418" y="125"/>
                                </a:lnTo>
                                <a:lnTo>
                                  <a:pt x="418" y="134"/>
                                </a:lnTo>
                                <a:lnTo>
                                  <a:pt x="423" y="134"/>
                                </a:lnTo>
                                <a:lnTo>
                                  <a:pt x="423" y="142"/>
                                </a:lnTo>
                                <a:lnTo>
                                  <a:pt x="427" y="142"/>
                                </a:lnTo>
                                <a:lnTo>
                                  <a:pt x="427" y="151"/>
                                </a:lnTo>
                                <a:lnTo>
                                  <a:pt x="431" y="151"/>
                                </a:lnTo>
                                <a:lnTo>
                                  <a:pt x="431" y="159"/>
                                </a:lnTo>
                                <a:lnTo>
                                  <a:pt x="436" y="159"/>
                                </a:lnTo>
                                <a:lnTo>
                                  <a:pt x="436" y="172"/>
                                </a:lnTo>
                                <a:lnTo>
                                  <a:pt x="440" y="172"/>
                                </a:lnTo>
                                <a:lnTo>
                                  <a:pt x="440" y="185"/>
                                </a:lnTo>
                                <a:lnTo>
                                  <a:pt x="444" y="185"/>
                                </a:lnTo>
                                <a:lnTo>
                                  <a:pt x="444" y="198"/>
                                </a:lnTo>
                                <a:lnTo>
                                  <a:pt x="449" y="198"/>
                                </a:lnTo>
                                <a:lnTo>
                                  <a:pt x="449" y="207"/>
                                </a:lnTo>
                                <a:lnTo>
                                  <a:pt x="453" y="207"/>
                                </a:lnTo>
                                <a:lnTo>
                                  <a:pt x="453" y="216"/>
                                </a:lnTo>
                                <a:lnTo>
                                  <a:pt x="457" y="216"/>
                                </a:lnTo>
                                <a:lnTo>
                                  <a:pt x="457" y="229"/>
                                </a:lnTo>
                                <a:lnTo>
                                  <a:pt x="462" y="229"/>
                                </a:lnTo>
                                <a:lnTo>
                                  <a:pt x="462" y="246"/>
                                </a:lnTo>
                                <a:lnTo>
                                  <a:pt x="466" y="246"/>
                                </a:lnTo>
                                <a:lnTo>
                                  <a:pt x="466" y="267"/>
                                </a:lnTo>
                                <a:lnTo>
                                  <a:pt x="470" y="267"/>
                                </a:lnTo>
                                <a:lnTo>
                                  <a:pt x="470" y="285"/>
                                </a:lnTo>
                                <a:lnTo>
                                  <a:pt x="475" y="285"/>
                                </a:lnTo>
                                <a:lnTo>
                                  <a:pt x="475" y="302"/>
                                </a:lnTo>
                                <a:lnTo>
                                  <a:pt x="479" y="302"/>
                                </a:lnTo>
                                <a:lnTo>
                                  <a:pt x="479" y="323"/>
                                </a:lnTo>
                                <a:lnTo>
                                  <a:pt x="483" y="323"/>
                                </a:lnTo>
                                <a:lnTo>
                                  <a:pt x="483" y="341"/>
                                </a:lnTo>
                                <a:lnTo>
                                  <a:pt x="488" y="341"/>
                                </a:lnTo>
                                <a:lnTo>
                                  <a:pt x="488" y="362"/>
                                </a:lnTo>
                                <a:lnTo>
                                  <a:pt x="492" y="362"/>
                                </a:lnTo>
                                <a:lnTo>
                                  <a:pt x="492" y="384"/>
                                </a:lnTo>
                                <a:lnTo>
                                  <a:pt x="496" y="384"/>
                                </a:lnTo>
                                <a:lnTo>
                                  <a:pt x="496" y="401"/>
                                </a:lnTo>
                                <a:lnTo>
                                  <a:pt x="500" y="401"/>
                                </a:lnTo>
                                <a:lnTo>
                                  <a:pt x="500" y="423"/>
                                </a:lnTo>
                                <a:lnTo>
                                  <a:pt x="505" y="423"/>
                                </a:lnTo>
                                <a:lnTo>
                                  <a:pt x="505" y="444"/>
                                </a:lnTo>
                                <a:lnTo>
                                  <a:pt x="509" y="444"/>
                                </a:lnTo>
                                <a:lnTo>
                                  <a:pt x="509" y="462"/>
                                </a:lnTo>
                                <a:lnTo>
                                  <a:pt x="513" y="462"/>
                                </a:lnTo>
                                <a:lnTo>
                                  <a:pt x="513" y="479"/>
                                </a:lnTo>
                                <a:lnTo>
                                  <a:pt x="518" y="479"/>
                                </a:lnTo>
                                <a:lnTo>
                                  <a:pt x="518" y="496"/>
                                </a:lnTo>
                                <a:lnTo>
                                  <a:pt x="522" y="496"/>
                                </a:lnTo>
                                <a:lnTo>
                                  <a:pt x="522" y="513"/>
                                </a:lnTo>
                                <a:lnTo>
                                  <a:pt x="526" y="513"/>
                                </a:lnTo>
                                <a:lnTo>
                                  <a:pt x="526" y="526"/>
                                </a:lnTo>
                                <a:lnTo>
                                  <a:pt x="531" y="526"/>
                                </a:lnTo>
                                <a:lnTo>
                                  <a:pt x="531" y="539"/>
                                </a:lnTo>
                                <a:lnTo>
                                  <a:pt x="535" y="539"/>
                                </a:lnTo>
                                <a:lnTo>
                                  <a:pt x="535" y="552"/>
                                </a:lnTo>
                                <a:lnTo>
                                  <a:pt x="539" y="552"/>
                                </a:lnTo>
                                <a:lnTo>
                                  <a:pt x="539" y="569"/>
                                </a:lnTo>
                                <a:lnTo>
                                  <a:pt x="544" y="569"/>
                                </a:lnTo>
                                <a:lnTo>
                                  <a:pt x="544" y="591"/>
                                </a:lnTo>
                                <a:lnTo>
                                  <a:pt x="548" y="591"/>
                                </a:lnTo>
                                <a:lnTo>
                                  <a:pt x="548" y="617"/>
                                </a:lnTo>
                                <a:lnTo>
                                  <a:pt x="552" y="617"/>
                                </a:lnTo>
                                <a:lnTo>
                                  <a:pt x="552" y="647"/>
                                </a:lnTo>
                                <a:lnTo>
                                  <a:pt x="557" y="647"/>
                                </a:lnTo>
                                <a:lnTo>
                                  <a:pt x="557" y="669"/>
                                </a:lnTo>
                                <a:lnTo>
                                  <a:pt x="561" y="669"/>
                                </a:lnTo>
                                <a:lnTo>
                                  <a:pt x="561" y="690"/>
                                </a:lnTo>
                                <a:lnTo>
                                  <a:pt x="565" y="690"/>
                                </a:lnTo>
                                <a:lnTo>
                                  <a:pt x="565" y="708"/>
                                </a:lnTo>
                                <a:lnTo>
                                  <a:pt x="570" y="708"/>
                                </a:lnTo>
                                <a:lnTo>
                                  <a:pt x="570" y="720"/>
                                </a:lnTo>
                                <a:lnTo>
                                  <a:pt x="574" y="720"/>
                                </a:lnTo>
                                <a:lnTo>
                                  <a:pt x="574" y="733"/>
                                </a:lnTo>
                                <a:lnTo>
                                  <a:pt x="578" y="733"/>
                                </a:lnTo>
                                <a:lnTo>
                                  <a:pt x="578" y="746"/>
                                </a:lnTo>
                                <a:lnTo>
                                  <a:pt x="583" y="746"/>
                                </a:lnTo>
                                <a:lnTo>
                                  <a:pt x="583" y="755"/>
                                </a:lnTo>
                                <a:lnTo>
                                  <a:pt x="587" y="755"/>
                                </a:lnTo>
                                <a:lnTo>
                                  <a:pt x="587" y="764"/>
                                </a:lnTo>
                                <a:lnTo>
                                  <a:pt x="591" y="764"/>
                                </a:lnTo>
                                <a:lnTo>
                                  <a:pt x="591" y="772"/>
                                </a:lnTo>
                                <a:lnTo>
                                  <a:pt x="595" y="772"/>
                                </a:lnTo>
                                <a:lnTo>
                                  <a:pt x="595" y="785"/>
                                </a:lnTo>
                                <a:lnTo>
                                  <a:pt x="600" y="785"/>
                                </a:lnTo>
                                <a:lnTo>
                                  <a:pt x="600" y="794"/>
                                </a:lnTo>
                                <a:lnTo>
                                  <a:pt x="604" y="794"/>
                                </a:lnTo>
                                <a:lnTo>
                                  <a:pt x="604" y="807"/>
                                </a:lnTo>
                                <a:lnTo>
                                  <a:pt x="608" y="807"/>
                                </a:lnTo>
                                <a:lnTo>
                                  <a:pt x="608" y="820"/>
                                </a:lnTo>
                                <a:lnTo>
                                  <a:pt x="613" y="820"/>
                                </a:lnTo>
                                <a:lnTo>
                                  <a:pt x="613" y="824"/>
                                </a:lnTo>
                                <a:lnTo>
                                  <a:pt x="617" y="824"/>
                                </a:lnTo>
                                <a:lnTo>
                                  <a:pt x="617" y="828"/>
                                </a:lnTo>
                                <a:lnTo>
                                  <a:pt x="621" y="828"/>
                                </a:lnTo>
                                <a:lnTo>
                                  <a:pt x="621" y="833"/>
                                </a:lnTo>
                                <a:lnTo>
                                  <a:pt x="626" y="833"/>
                                </a:lnTo>
                                <a:lnTo>
                                  <a:pt x="626" y="828"/>
                                </a:lnTo>
                                <a:lnTo>
                                  <a:pt x="630" y="828"/>
                                </a:lnTo>
                                <a:lnTo>
                                  <a:pt x="630" y="824"/>
                                </a:lnTo>
                                <a:lnTo>
                                  <a:pt x="634" y="824"/>
                                </a:lnTo>
                                <a:lnTo>
                                  <a:pt x="634" y="824"/>
                                </a:lnTo>
                                <a:lnTo>
                                  <a:pt x="639" y="824"/>
                                </a:lnTo>
                                <a:lnTo>
                                  <a:pt x="639" y="820"/>
                                </a:lnTo>
                                <a:lnTo>
                                  <a:pt x="643" y="820"/>
                                </a:lnTo>
                                <a:lnTo>
                                  <a:pt x="643" y="815"/>
                                </a:lnTo>
                                <a:lnTo>
                                  <a:pt x="647" y="815"/>
                                </a:lnTo>
                                <a:lnTo>
                                  <a:pt x="647" y="811"/>
                                </a:lnTo>
                                <a:lnTo>
                                  <a:pt x="652" y="811"/>
                                </a:lnTo>
                                <a:lnTo>
                                  <a:pt x="652" y="802"/>
                                </a:lnTo>
                                <a:lnTo>
                                  <a:pt x="656" y="802"/>
                                </a:lnTo>
                                <a:lnTo>
                                  <a:pt x="656" y="798"/>
                                </a:lnTo>
                                <a:lnTo>
                                  <a:pt x="660" y="798"/>
                                </a:lnTo>
                                <a:lnTo>
                                  <a:pt x="660" y="790"/>
                                </a:lnTo>
                                <a:lnTo>
                                  <a:pt x="665" y="790"/>
                                </a:lnTo>
                                <a:lnTo>
                                  <a:pt x="665" y="781"/>
                                </a:lnTo>
                                <a:lnTo>
                                  <a:pt x="669" y="781"/>
                                </a:lnTo>
                                <a:lnTo>
                                  <a:pt x="669" y="768"/>
                                </a:lnTo>
                                <a:lnTo>
                                  <a:pt x="673" y="768"/>
                                </a:lnTo>
                                <a:lnTo>
                                  <a:pt x="673" y="755"/>
                                </a:lnTo>
                                <a:lnTo>
                                  <a:pt x="678" y="755"/>
                                </a:lnTo>
                                <a:lnTo>
                                  <a:pt x="678" y="742"/>
                                </a:lnTo>
                                <a:lnTo>
                                  <a:pt x="682" y="742"/>
                                </a:lnTo>
                                <a:lnTo>
                                  <a:pt x="682" y="729"/>
                                </a:lnTo>
                                <a:lnTo>
                                  <a:pt x="686" y="729"/>
                                </a:lnTo>
                                <a:lnTo>
                                  <a:pt x="686" y="716"/>
                                </a:lnTo>
                                <a:lnTo>
                                  <a:pt x="690" y="716"/>
                                </a:lnTo>
                                <a:lnTo>
                                  <a:pt x="690" y="703"/>
                                </a:lnTo>
                                <a:lnTo>
                                  <a:pt x="695" y="703"/>
                                </a:lnTo>
                                <a:lnTo>
                                  <a:pt x="695" y="690"/>
                                </a:lnTo>
                                <a:lnTo>
                                  <a:pt x="699" y="690"/>
                                </a:lnTo>
                                <a:lnTo>
                                  <a:pt x="699" y="677"/>
                                </a:lnTo>
                                <a:lnTo>
                                  <a:pt x="703" y="677"/>
                                </a:lnTo>
                                <a:lnTo>
                                  <a:pt x="703" y="669"/>
                                </a:lnTo>
                                <a:lnTo>
                                  <a:pt x="708" y="669"/>
                                </a:lnTo>
                                <a:lnTo>
                                  <a:pt x="708" y="656"/>
                                </a:lnTo>
                                <a:lnTo>
                                  <a:pt x="712" y="656"/>
                                </a:lnTo>
                                <a:lnTo>
                                  <a:pt x="712" y="643"/>
                                </a:lnTo>
                                <a:lnTo>
                                  <a:pt x="716" y="643"/>
                                </a:lnTo>
                                <a:lnTo>
                                  <a:pt x="716" y="630"/>
                                </a:lnTo>
                                <a:lnTo>
                                  <a:pt x="721" y="630"/>
                                </a:lnTo>
                                <a:lnTo>
                                  <a:pt x="721" y="617"/>
                                </a:lnTo>
                                <a:lnTo>
                                  <a:pt x="725" y="617"/>
                                </a:lnTo>
                                <a:lnTo>
                                  <a:pt x="725" y="608"/>
                                </a:lnTo>
                                <a:lnTo>
                                  <a:pt x="729" y="608"/>
                                </a:lnTo>
                                <a:lnTo>
                                  <a:pt x="729" y="600"/>
                                </a:lnTo>
                                <a:lnTo>
                                  <a:pt x="734" y="600"/>
                                </a:lnTo>
                                <a:lnTo>
                                  <a:pt x="734" y="595"/>
                                </a:lnTo>
                                <a:lnTo>
                                  <a:pt x="738" y="595"/>
                                </a:lnTo>
                                <a:lnTo>
                                  <a:pt x="738" y="591"/>
                                </a:lnTo>
                                <a:lnTo>
                                  <a:pt x="742" y="591"/>
                                </a:lnTo>
                                <a:lnTo>
                                  <a:pt x="742" y="595"/>
                                </a:lnTo>
                                <a:lnTo>
                                  <a:pt x="747" y="595"/>
                                </a:lnTo>
                                <a:lnTo>
                                  <a:pt x="747" y="600"/>
                                </a:lnTo>
                                <a:lnTo>
                                  <a:pt x="751" y="600"/>
                                </a:lnTo>
                                <a:lnTo>
                                  <a:pt x="755" y="600"/>
                                </a:lnTo>
                                <a:lnTo>
                                  <a:pt x="760" y="600"/>
                                </a:lnTo>
                                <a:lnTo>
                                  <a:pt x="760" y="604"/>
                                </a:lnTo>
                                <a:lnTo>
                                  <a:pt x="764" y="604"/>
                                </a:lnTo>
                                <a:lnTo>
                                  <a:pt x="777" y="604"/>
                                </a:lnTo>
                                <a:lnTo>
                                  <a:pt x="781" y="604"/>
                                </a:lnTo>
                                <a:lnTo>
                                  <a:pt x="781" y="608"/>
                                </a:lnTo>
                                <a:lnTo>
                                  <a:pt x="785" y="608"/>
                                </a:lnTo>
                                <a:lnTo>
                                  <a:pt x="785" y="613"/>
                                </a:lnTo>
                                <a:lnTo>
                                  <a:pt x="790" y="613"/>
                                </a:lnTo>
                                <a:lnTo>
                                  <a:pt x="790" y="617"/>
                                </a:lnTo>
                                <a:lnTo>
                                  <a:pt x="794" y="617"/>
                                </a:lnTo>
                                <a:lnTo>
                                  <a:pt x="794" y="621"/>
                                </a:lnTo>
                                <a:lnTo>
                                  <a:pt x="798" y="621"/>
                                </a:lnTo>
                                <a:lnTo>
                                  <a:pt x="798" y="617"/>
                                </a:lnTo>
                                <a:lnTo>
                                  <a:pt x="803" y="617"/>
                                </a:lnTo>
                                <a:lnTo>
                                  <a:pt x="803" y="613"/>
                                </a:lnTo>
                                <a:lnTo>
                                  <a:pt x="807" y="613"/>
                                </a:lnTo>
                                <a:lnTo>
                                  <a:pt x="807" y="608"/>
                                </a:lnTo>
                                <a:lnTo>
                                  <a:pt x="811" y="608"/>
                                </a:lnTo>
                                <a:lnTo>
                                  <a:pt x="811" y="600"/>
                                </a:lnTo>
                                <a:lnTo>
                                  <a:pt x="816" y="600"/>
                                </a:lnTo>
                                <a:lnTo>
                                  <a:pt x="816" y="591"/>
                                </a:lnTo>
                                <a:lnTo>
                                  <a:pt x="820" y="591"/>
                                </a:lnTo>
                                <a:lnTo>
                                  <a:pt x="820" y="587"/>
                                </a:lnTo>
                                <a:lnTo>
                                  <a:pt x="824" y="587"/>
                                </a:lnTo>
                                <a:lnTo>
                                  <a:pt x="824" y="582"/>
                                </a:lnTo>
                                <a:lnTo>
                                  <a:pt x="829" y="582"/>
                                </a:lnTo>
                                <a:lnTo>
                                  <a:pt x="829" y="587"/>
                                </a:lnTo>
                                <a:lnTo>
                                  <a:pt x="833" y="587"/>
                                </a:lnTo>
                                <a:lnTo>
                                  <a:pt x="833" y="587"/>
                                </a:lnTo>
                                <a:lnTo>
                                  <a:pt x="837" y="587"/>
                                </a:lnTo>
                                <a:lnTo>
                                  <a:pt x="837" y="591"/>
                                </a:lnTo>
                                <a:lnTo>
                                  <a:pt x="842" y="591"/>
                                </a:lnTo>
                                <a:lnTo>
                                  <a:pt x="842" y="587"/>
                                </a:lnTo>
                                <a:lnTo>
                                  <a:pt x="846" y="587"/>
                                </a:lnTo>
                                <a:lnTo>
                                  <a:pt x="846" y="582"/>
                                </a:lnTo>
                                <a:lnTo>
                                  <a:pt x="850" y="582"/>
                                </a:lnTo>
                                <a:lnTo>
                                  <a:pt x="850" y="578"/>
                                </a:lnTo>
                                <a:lnTo>
                                  <a:pt x="855" y="578"/>
                                </a:lnTo>
                                <a:lnTo>
                                  <a:pt x="855" y="574"/>
                                </a:lnTo>
                                <a:lnTo>
                                  <a:pt x="859" y="574"/>
                                </a:lnTo>
                                <a:lnTo>
                                  <a:pt x="859" y="565"/>
                                </a:lnTo>
                                <a:lnTo>
                                  <a:pt x="863" y="565"/>
                                </a:lnTo>
                                <a:lnTo>
                                  <a:pt x="863" y="556"/>
                                </a:lnTo>
                                <a:lnTo>
                                  <a:pt x="868" y="556"/>
                                </a:lnTo>
                                <a:lnTo>
                                  <a:pt x="868" y="552"/>
                                </a:lnTo>
                                <a:lnTo>
                                  <a:pt x="872" y="552"/>
                                </a:lnTo>
                                <a:lnTo>
                                  <a:pt x="872" y="544"/>
                                </a:lnTo>
                                <a:lnTo>
                                  <a:pt x="876" y="544"/>
                                </a:lnTo>
                                <a:lnTo>
                                  <a:pt x="876" y="539"/>
                                </a:lnTo>
                                <a:lnTo>
                                  <a:pt x="880" y="539"/>
                                </a:lnTo>
                                <a:lnTo>
                                  <a:pt x="880" y="539"/>
                                </a:lnTo>
                                <a:lnTo>
                                  <a:pt x="885" y="539"/>
                                </a:lnTo>
                                <a:lnTo>
                                  <a:pt x="885" y="535"/>
                                </a:lnTo>
                                <a:lnTo>
                                  <a:pt x="889" y="535"/>
                                </a:lnTo>
                                <a:lnTo>
                                  <a:pt x="889" y="535"/>
                                </a:lnTo>
                                <a:lnTo>
                                  <a:pt x="893" y="535"/>
                                </a:lnTo>
                                <a:lnTo>
                                  <a:pt x="893" y="531"/>
                                </a:lnTo>
                                <a:lnTo>
                                  <a:pt x="898" y="531"/>
                                </a:lnTo>
                                <a:lnTo>
                                  <a:pt x="911" y="531"/>
                                </a:lnTo>
                                <a:lnTo>
                                  <a:pt x="915" y="531"/>
                                </a:lnTo>
                                <a:lnTo>
                                  <a:pt x="915" y="526"/>
                                </a:lnTo>
                                <a:lnTo>
                                  <a:pt x="919" y="526"/>
                                </a:lnTo>
                                <a:lnTo>
                                  <a:pt x="919" y="526"/>
                                </a:lnTo>
                                <a:lnTo>
                                  <a:pt x="924" y="526"/>
                                </a:lnTo>
                                <a:lnTo>
                                  <a:pt x="924" y="522"/>
                                </a:lnTo>
                                <a:lnTo>
                                  <a:pt x="928" y="522"/>
                                </a:lnTo>
                                <a:lnTo>
                                  <a:pt x="928" y="522"/>
                                </a:lnTo>
                                <a:lnTo>
                                  <a:pt x="932" y="522"/>
                                </a:lnTo>
                                <a:lnTo>
                                  <a:pt x="932" y="518"/>
                                </a:lnTo>
                                <a:lnTo>
                                  <a:pt x="937" y="518"/>
                                </a:lnTo>
                                <a:lnTo>
                                  <a:pt x="937" y="518"/>
                                </a:lnTo>
                                <a:lnTo>
                                  <a:pt x="941" y="518"/>
                                </a:lnTo>
                                <a:lnTo>
                                  <a:pt x="941" y="522"/>
                                </a:lnTo>
                                <a:lnTo>
                                  <a:pt x="945" y="522"/>
                                </a:lnTo>
                                <a:lnTo>
                                  <a:pt x="945" y="531"/>
                                </a:lnTo>
                                <a:lnTo>
                                  <a:pt x="950" y="531"/>
                                </a:lnTo>
                                <a:lnTo>
                                  <a:pt x="950" y="539"/>
                                </a:lnTo>
                                <a:lnTo>
                                  <a:pt x="954" y="539"/>
                                </a:lnTo>
                                <a:lnTo>
                                  <a:pt x="954" y="544"/>
                                </a:lnTo>
                                <a:lnTo>
                                  <a:pt x="958" y="544"/>
                                </a:lnTo>
                                <a:lnTo>
                                  <a:pt x="958" y="552"/>
                                </a:lnTo>
                                <a:lnTo>
                                  <a:pt x="963" y="552"/>
                                </a:lnTo>
                                <a:lnTo>
                                  <a:pt x="963" y="561"/>
                                </a:lnTo>
                                <a:lnTo>
                                  <a:pt x="967" y="561"/>
                                </a:lnTo>
                                <a:lnTo>
                                  <a:pt x="967" y="565"/>
                                </a:lnTo>
                                <a:lnTo>
                                  <a:pt x="971" y="565"/>
                                </a:lnTo>
                                <a:lnTo>
                                  <a:pt x="971" y="574"/>
                                </a:lnTo>
                                <a:lnTo>
                                  <a:pt x="975" y="574"/>
                                </a:lnTo>
                                <a:lnTo>
                                  <a:pt x="975" y="582"/>
                                </a:lnTo>
                                <a:lnTo>
                                  <a:pt x="980" y="582"/>
                                </a:lnTo>
                                <a:lnTo>
                                  <a:pt x="980" y="595"/>
                                </a:lnTo>
                                <a:lnTo>
                                  <a:pt x="984" y="595"/>
                                </a:lnTo>
                                <a:lnTo>
                                  <a:pt x="984" y="608"/>
                                </a:lnTo>
                                <a:lnTo>
                                  <a:pt x="988" y="608"/>
                                </a:lnTo>
                                <a:lnTo>
                                  <a:pt x="988" y="617"/>
                                </a:lnTo>
                                <a:lnTo>
                                  <a:pt x="993" y="617"/>
                                </a:lnTo>
                                <a:lnTo>
                                  <a:pt x="993" y="626"/>
                                </a:lnTo>
                                <a:lnTo>
                                  <a:pt x="997" y="626"/>
                                </a:lnTo>
                                <a:lnTo>
                                  <a:pt x="997" y="634"/>
                                </a:lnTo>
                                <a:lnTo>
                                  <a:pt x="1001" y="634"/>
                                </a:lnTo>
                                <a:lnTo>
                                  <a:pt x="1001" y="643"/>
                                </a:lnTo>
                                <a:lnTo>
                                  <a:pt x="1006" y="643"/>
                                </a:lnTo>
                                <a:lnTo>
                                  <a:pt x="1006" y="647"/>
                                </a:lnTo>
                                <a:lnTo>
                                  <a:pt x="1010" y="647"/>
                                </a:lnTo>
                                <a:lnTo>
                                  <a:pt x="1010" y="656"/>
                                </a:lnTo>
                                <a:lnTo>
                                  <a:pt x="1014" y="656"/>
                                </a:lnTo>
                                <a:lnTo>
                                  <a:pt x="1014" y="664"/>
                                </a:lnTo>
                                <a:lnTo>
                                  <a:pt x="1019" y="664"/>
                                </a:lnTo>
                                <a:lnTo>
                                  <a:pt x="1019" y="669"/>
                                </a:lnTo>
                                <a:lnTo>
                                  <a:pt x="1023" y="669"/>
                                </a:lnTo>
                                <a:lnTo>
                                  <a:pt x="1023" y="673"/>
                                </a:lnTo>
                                <a:lnTo>
                                  <a:pt x="1027" y="673"/>
                                </a:lnTo>
                                <a:lnTo>
                                  <a:pt x="1027" y="677"/>
                                </a:lnTo>
                                <a:lnTo>
                                  <a:pt x="1032" y="677"/>
                                </a:lnTo>
                                <a:lnTo>
                                  <a:pt x="1032" y="682"/>
                                </a:lnTo>
                                <a:lnTo>
                                  <a:pt x="1036" y="682"/>
                                </a:lnTo>
                                <a:lnTo>
                                  <a:pt x="1036" y="686"/>
                                </a:lnTo>
                                <a:lnTo>
                                  <a:pt x="1040" y="686"/>
                                </a:lnTo>
                                <a:lnTo>
                                  <a:pt x="1040" y="695"/>
                                </a:lnTo>
                                <a:lnTo>
                                  <a:pt x="1045" y="695"/>
                                </a:lnTo>
                                <a:lnTo>
                                  <a:pt x="1045" y="703"/>
                                </a:lnTo>
                                <a:lnTo>
                                  <a:pt x="1049" y="703"/>
                                </a:lnTo>
                                <a:lnTo>
                                  <a:pt x="1049" y="712"/>
                                </a:lnTo>
                                <a:lnTo>
                                  <a:pt x="1053" y="712"/>
                                </a:lnTo>
                                <a:lnTo>
                                  <a:pt x="1053" y="720"/>
                                </a:lnTo>
                                <a:lnTo>
                                  <a:pt x="1057" y="720"/>
                                </a:lnTo>
                                <a:lnTo>
                                  <a:pt x="1057" y="729"/>
                                </a:lnTo>
                                <a:lnTo>
                                  <a:pt x="1062" y="729"/>
                                </a:lnTo>
                                <a:lnTo>
                                  <a:pt x="1062" y="733"/>
                                </a:lnTo>
                                <a:lnTo>
                                  <a:pt x="1066" y="733"/>
                                </a:lnTo>
                                <a:lnTo>
                                  <a:pt x="1066" y="738"/>
                                </a:lnTo>
                                <a:lnTo>
                                  <a:pt x="1070" y="738"/>
                                </a:lnTo>
                                <a:lnTo>
                                  <a:pt x="1070" y="746"/>
                                </a:lnTo>
                                <a:lnTo>
                                  <a:pt x="1075" y="746"/>
                                </a:lnTo>
                                <a:lnTo>
                                  <a:pt x="1075" y="751"/>
                                </a:lnTo>
                                <a:lnTo>
                                  <a:pt x="1079" y="751"/>
                                </a:lnTo>
                                <a:lnTo>
                                  <a:pt x="1079" y="755"/>
                                </a:lnTo>
                                <a:lnTo>
                                  <a:pt x="1083" y="755"/>
                                </a:lnTo>
                                <a:lnTo>
                                  <a:pt x="1083" y="759"/>
                                </a:lnTo>
                                <a:lnTo>
                                  <a:pt x="1088" y="759"/>
                                </a:lnTo>
                                <a:lnTo>
                                  <a:pt x="1088" y="759"/>
                                </a:lnTo>
                                <a:lnTo>
                                  <a:pt x="1092" y="759"/>
                                </a:lnTo>
                                <a:lnTo>
                                  <a:pt x="1092" y="764"/>
                                </a:lnTo>
                                <a:lnTo>
                                  <a:pt x="1096" y="764"/>
                                </a:lnTo>
                                <a:lnTo>
                                  <a:pt x="1096" y="768"/>
                                </a:lnTo>
                                <a:lnTo>
                                  <a:pt x="1101" y="768"/>
                                </a:lnTo>
                                <a:lnTo>
                                  <a:pt x="1101" y="768"/>
                                </a:lnTo>
                                <a:lnTo>
                                  <a:pt x="1105" y="768"/>
                                </a:lnTo>
                                <a:lnTo>
                                  <a:pt x="1105" y="772"/>
                                </a:lnTo>
                                <a:lnTo>
                                  <a:pt x="1109" y="772"/>
                                </a:lnTo>
                                <a:lnTo>
                                  <a:pt x="1109" y="772"/>
                                </a:lnTo>
                                <a:lnTo>
                                  <a:pt x="1114" y="772"/>
                                </a:lnTo>
                                <a:lnTo>
                                  <a:pt x="1114" y="777"/>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31"/>
                        <wps:cNvSpPr>
                          <a:spLocks/>
                        </wps:cNvSpPr>
                        <wps:spPr bwMode="auto">
                          <a:xfrm>
                            <a:off x="2136786" y="1113518"/>
                            <a:ext cx="765175" cy="200025"/>
                          </a:xfrm>
                          <a:custGeom>
                            <a:avLst/>
                            <a:gdLst>
                              <a:gd name="T0" fmla="*/ 9 w 1205"/>
                              <a:gd name="T1" fmla="*/ 8 h 315"/>
                              <a:gd name="T2" fmla="*/ 43 w 1205"/>
                              <a:gd name="T3" fmla="*/ 13 h 315"/>
                              <a:gd name="T4" fmla="*/ 56 w 1205"/>
                              <a:gd name="T5" fmla="*/ 25 h 315"/>
                              <a:gd name="T6" fmla="*/ 69 w 1205"/>
                              <a:gd name="T7" fmla="*/ 38 h 315"/>
                              <a:gd name="T8" fmla="*/ 82 w 1205"/>
                              <a:gd name="T9" fmla="*/ 30 h 315"/>
                              <a:gd name="T10" fmla="*/ 99 w 1205"/>
                              <a:gd name="T11" fmla="*/ 30 h 315"/>
                              <a:gd name="T12" fmla="*/ 112 w 1205"/>
                              <a:gd name="T13" fmla="*/ 38 h 315"/>
                              <a:gd name="T14" fmla="*/ 129 w 1205"/>
                              <a:gd name="T15" fmla="*/ 43 h 315"/>
                              <a:gd name="T16" fmla="*/ 147 w 1205"/>
                              <a:gd name="T17" fmla="*/ 51 h 315"/>
                              <a:gd name="T18" fmla="*/ 173 w 1205"/>
                              <a:gd name="T19" fmla="*/ 56 h 315"/>
                              <a:gd name="T20" fmla="*/ 186 w 1205"/>
                              <a:gd name="T21" fmla="*/ 69 h 315"/>
                              <a:gd name="T22" fmla="*/ 199 w 1205"/>
                              <a:gd name="T23" fmla="*/ 77 h 315"/>
                              <a:gd name="T24" fmla="*/ 212 w 1205"/>
                              <a:gd name="T25" fmla="*/ 86 h 315"/>
                              <a:gd name="T26" fmla="*/ 229 w 1205"/>
                              <a:gd name="T27" fmla="*/ 90 h 315"/>
                              <a:gd name="T28" fmla="*/ 242 w 1205"/>
                              <a:gd name="T29" fmla="*/ 103 h 315"/>
                              <a:gd name="T30" fmla="*/ 255 w 1205"/>
                              <a:gd name="T31" fmla="*/ 116 h 315"/>
                              <a:gd name="T32" fmla="*/ 268 w 1205"/>
                              <a:gd name="T33" fmla="*/ 125 h 315"/>
                              <a:gd name="T34" fmla="*/ 281 w 1205"/>
                              <a:gd name="T35" fmla="*/ 133 h 315"/>
                              <a:gd name="T36" fmla="*/ 294 w 1205"/>
                              <a:gd name="T37" fmla="*/ 142 h 315"/>
                              <a:gd name="T38" fmla="*/ 307 w 1205"/>
                              <a:gd name="T39" fmla="*/ 155 h 315"/>
                              <a:gd name="T40" fmla="*/ 319 w 1205"/>
                              <a:gd name="T41" fmla="*/ 168 h 315"/>
                              <a:gd name="T42" fmla="*/ 332 w 1205"/>
                              <a:gd name="T43" fmla="*/ 177 h 315"/>
                              <a:gd name="T44" fmla="*/ 345 w 1205"/>
                              <a:gd name="T45" fmla="*/ 189 h 315"/>
                              <a:gd name="T46" fmla="*/ 358 w 1205"/>
                              <a:gd name="T47" fmla="*/ 198 h 315"/>
                              <a:gd name="T48" fmla="*/ 371 w 1205"/>
                              <a:gd name="T49" fmla="*/ 207 h 315"/>
                              <a:gd name="T50" fmla="*/ 384 w 1205"/>
                              <a:gd name="T51" fmla="*/ 220 h 315"/>
                              <a:gd name="T52" fmla="*/ 397 w 1205"/>
                              <a:gd name="T53" fmla="*/ 228 h 315"/>
                              <a:gd name="T54" fmla="*/ 410 w 1205"/>
                              <a:gd name="T55" fmla="*/ 241 h 315"/>
                              <a:gd name="T56" fmla="*/ 423 w 1205"/>
                              <a:gd name="T57" fmla="*/ 250 h 315"/>
                              <a:gd name="T58" fmla="*/ 436 w 1205"/>
                              <a:gd name="T59" fmla="*/ 263 h 315"/>
                              <a:gd name="T60" fmla="*/ 449 w 1205"/>
                              <a:gd name="T61" fmla="*/ 271 h 315"/>
                              <a:gd name="T62" fmla="*/ 462 w 1205"/>
                              <a:gd name="T63" fmla="*/ 280 h 315"/>
                              <a:gd name="T64" fmla="*/ 475 w 1205"/>
                              <a:gd name="T65" fmla="*/ 289 h 315"/>
                              <a:gd name="T66" fmla="*/ 488 w 1205"/>
                              <a:gd name="T67" fmla="*/ 297 h 315"/>
                              <a:gd name="T68" fmla="*/ 501 w 1205"/>
                              <a:gd name="T69" fmla="*/ 302 h 315"/>
                              <a:gd name="T70" fmla="*/ 514 w 1205"/>
                              <a:gd name="T71" fmla="*/ 310 h 315"/>
                              <a:gd name="T72" fmla="*/ 574 w 1205"/>
                              <a:gd name="T73" fmla="*/ 315 h 315"/>
                              <a:gd name="T74" fmla="*/ 604 w 1205"/>
                              <a:gd name="T75" fmla="*/ 306 h 315"/>
                              <a:gd name="T76" fmla="*/ 622 w 1205"/>
                              <a:gd name="T77" fmla="*/ 302 h 315"/>
                              <a:gd name="T78" fmla="*/ 639 w 1205"/>
                              <a:gd name="T79" fmla="*/ 293 h 315"/>
                              <a:gd name="T80" fmla="*/ 652 w 1205"/>
                              <a:gd name="T81" fmla="*/ 289 h 315"/>
                              <a:gd name="T82" fmla="*/ 669 w 1205"/>
                              <a:gd name="T83" fmla="*/ 280 h 315"/>
                              <a:gd name="T84" fmla="*/ 682 w 1205"/>
                              <a:gd name="T85" fmla="*/ 276 h 315"/>
                              <a:gd name="T86" fmla="*/ 695 w 1205"/>
                              <a:gd name="T87" fmla="*/ 267 h 315"/>
                              <a:gd name="T88" fmla="*/ 712 w 1205"/>
                              <a:gd name="T89" fmla="*/ 263 h 315"/>
                              <a:gd name="T90" fmla="*/ 730 w 1205"/>
                              <a:gd name="T91" fmla="*/ 254 h 315"/>
                              <a:gd name="T92" fmla="*/ 751 w 1205"/>
                              <a:gd name="T93" fmla="*/ 250 h 315"/>
                              <a:gd name="T94" fmla="*/ 764 w 1205"/>
                              <a:gd name="T95" fmla="*/ 241 h 315"/>
                              <a:gd name="T96" fmla="*/ 799 w 1205"/>
                              <a:gd name="T97" fmla="*/ 237 h 315"/>
                              <a:gd name="T98" fmla="*/ 820 w 1205"/>
                              <a:gd name="T99" fmla="*/ 228 h 315"/>
                              <a:gd name="T100" fmla="*/ 894 w 1205"/>
                              <a:gd name="T101" fmla="*/ 224 h 315"/>
                              <a:gd name="T102" fmla="*/ 920 w 1205"/>
                              <a:gd name="T103" fmla="*/ 233 h 315"/>
                              <a:gd name="T104" fmla="*/ 946 w 1205"/>
                              <a:gd name="T105" fmla="*/ 237 h 315"/>
                              <a:gd name="T106" fmla="*/ 963 w 1205"/>
                              <a:gd name="T107" fmla="*/ 246 h 315"/>
                              <a:gd name="T108" fmla="*/ 984 w 1205"/>
                              <a:gd name="T109" fmla="*/ 250 h 315"/>
                              <a:gd name="T110" fmla="*/ 997 w 1205"/>
                              <a:gd name="T111" fmla="*/ 258 h 315"/>
                              <a:gd name="T112" fmla="*/ 1019 w 1205"/>
                              <a:gd name="T113" fmla="*/ 258 h 315"/>
                              <a:gd name="T114" fmla="*/ 1036 w 1205"/>
                              <a:gd name="T115" fmla="*/ 267 h 315"/>
                              <a:gd name="T116" fmla="*/ 1079 w 1205"/>
                              <a:gd name="T117" fmla="*/ 271 h 315"/>
                              <a:gd name="T118" fmla="*/ 1114 w 1205"/>
                              <a:gd name="T119" fmla="*/ 280 h 315"/>
                              <a:gd name="T120" fmla="*/ 1170 w 1205"/>
                              <a:gd name="T121" fmla="*/ 28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5" h="315">
                                <a:moveTo>
                                  <a:pt x="0" y="0"/>
                                </a:moveTo>
                                <a:lnTo>
                                  <a:pt x="0" y="4"/>
                                </a:lnTo>
                                <a:lnTo>
                                  <a:pt x="4" y="4"/>
                                </a:lnTo>
                                <a:lnTo>
                                  <a:pt x="4" y="4"/>
                                </a:lnTo>
                                <a:lnTo>
                                  <a:pt x="9" y="4"/>
                                </a:lnTo>
                                <a:lnTo>
                                  <a:pt x="9" y="8"/>
                                </a:lnTo>
                                <a:lnTo>
                                  <a:pt x="13" y="8"/>
                                </a:lnTo>
                                <a:lnTo>
                                  <a:pt x="26" y="8"/>
                                </a:lnTo>
                                <a:lnTo>
                                  <a:pt x="30" y="8"/>
                                </a:lnTo>
                                <a:lnTo>
                                  <a:pt x="30" y="13"/>
                                </a:lnTo>
                                <a:lnTo>
                                  <a:pt x="34" y="13"/>
                                </a:lnTo>
                                <a:lnTo>
                                  <a:pt x="43" y="13"/>
                                </a:lnTo>
                                <a:lnTo>
                                  <a:pt x="47" y="13"/>
                                </a:lnTo>
                                <a:lnTo>
                                  <a:pt x="47" y="17"/>
                                </a:lnTo>
                                <a:lnTo>
                                  <a:pt x="52" y="17"/>
                                </a:lnTo>
                                <a:lnTo>
                                  <a:pt x="52" y="21"/>
                                </a:lnTo>
                                <a:lnTo>
                                  <a:pt x="56" y="21"/>
                                </a:lnTo>
                                <a:lnTo>
                                  <a:pt x="56" y="25"/>
                                </a:lnTo>
                                <a:lnTo>
                                  <a:pt x="60" y="25"/>
                                </a:lnTo>
                                <a:lnTo>
                                  <a:pt x="60" y="34"/>
                                </a:lnTo>
                                <a:lnTo>
                                  <a:pt x="65" y="34"/>
                                </a:lnTo>
                                <a:lnTo>
                                  <a:pt x="65" y="38"/>
                                </a:lnTo>
                                <a:lnTo>
                                  <a:pt x="69" y="38"/>
                                </a:lnTo>
                                <a:lnTo>
                                  <a:pt x="69" y="38"/>
                                </a:lnTo>
                                <a:lnTo>
                                  <a:pt x="73" y="38"/>
                                </a:lnTo>
                                <a:lnTo>
                                  <a:pt x="73" y="34"/>
                                </a:lnTo>
                                <a:lnTo>
                                  <a:pt x="78" y="34"/>
                                </a:lnTo>
                                <a:lnTo>
                                  <a:pt x="78" y="30"/>
                                </a:lnTo>
                                <a:lnTo>
                                  <a:pt x="82" y="30"/>
                                </a:lnTo>
                                <a:lnTo>
                                  <a:pt x="82" y="30"/>
                                </a:lnTo>
                                <a:lnTo>
                                  <a:pt x="86" y="30"/>
                                </a:lnTo>
                                <a:lnTo>
                                  <a:pt x="86" y="25"/>
                                </a:lnTo>
                                <a:lnTo>
                                  <a:pt x="91" y="25"/>
                                </a:lnTo>
                                <a:lnTo>
                                  <a:pt x="95" y="25"/>
                                </a:lnTo>
                                <a:lnTo>
                                  <a:pt x="99" y="25"/>
                                </a:lnTo>
                                <a:lnTo>
                                  <a:pt x="99" y="30"/>
                                </a:lnTo>
                                <a:lnTo>
                                  <a:pt x="104" y="30"/>
                                </a:lnTo>
                                <a:lnTo>
                                  <a:pt x="104" y="30"/>
                                </a:lnTo>
                                <a:lnTo>
                                  <a:pt x="108" y="30"/>
                                </a:lnTo>
                                <a:lnTo>
                                  <a:pt x="108" y="34"/>
                                </a:lnTo>
                                <a:lnTo>
                                  <a:pt x="112" y="34"/>
                                </a:lnTo>
                                <a:lnTo>
                                  <a:pt x="112" y="38"/>
                                </a:lnTo>
                                <a:lnTo>
                                  <a:pt x="117" y="38"/>
                                </a:lnTo>
                                <a:lnTo>
                                  <a:pt x="117" y="38"/>
                                </a:lnTo>
                                <a:lnTo>
                                  <a:pt x="121" y="38"/>
                                </a:lnTo>
                                <a:lnTo>
                                  <a:pt x="121" y="43"/>
                                </a:lnTo>
                                <a:lnTo>
                                  <a:pt x="125" y="43"/>
                                </a:lnTo>
                                <a:lnTo>
                                  <a:pt x="129" y="43"/>
                                </a:lnTo>
                                <a:lnTo>
                                  <a:pt x="134" y="43"/>
                                </a:lnTo>
                                <a:lnTo>
                                  <a:pt x="134" y="47"/>
                                </a:lnTo>
                                <a:lnTo>
                                  <a:pt x="138" y="47"/>
                                </a:lnTo>
                                <a:lnTo>
                                  <a:pt x="142" y="47"/>
                                </a:lnTo>
                                <a:lnTo>
                                  <a:pt x="147" y="47"/>
                                </a:lnTo>
                                <a:lnTo>
                                  <a:pt x="147" y="51"/>
                                </a:lnTo>
                                <a:lnTo>
                                  <a:pt x="151" y="51"/>
                                </a:lnTo>
                                <a:lnTo>
                                  <a:pt x="164" y="51"/>
                                </a:lnTo>
                                <a:lnTo>
                                  <a:pt x="168" y="51"/>
                                </a:lnTo>
                                <a:lnTo>
                                  <a:pt x="168" y="56"/>
                                </a:lnTo>
                                <a:lnTo>
                                  <a:pt x="173" y="56"/>
                                </a:lnTo>
                                <a:lnTo>
                                  <a:pt x="173" y="56"/>
                                </a:lnTo>
                                <a:lnTo>
                                  <a:pt x="177" y="56"/>
                                </a:lnTo>
                                <a:lnTo>
                                  <a:pt x="177" y="60"/>
                                </a:lnTo>
                                <a:lnTo>
                                  <a:pt x="181" y="60"/>
                                </a:lnTo>
                                <a:lnTo>
                                  <a:pt x="181" y="64"/>
                                </a:lnTo>
                                <a:lnTo>
                                  <a:pt x="186" y="64"/>
                                </a:lnTo>
                                <a:lnTo>
                                  <a:pt x="186" y="69"/>
                                </a:lnTo>
                                <a:lnTo>
                                  <a:pt x="190" y="69"/>
                                </a:lnTo>
                                <a:lnTo>
                                  <a:pt x="190" y="69"/>
                                </a:lnTo>
                                <a:lnTo>
                                  <a:pt x="194" y="69"/>
                                </a:lnTo>
                                <a:lnTo>
                                  <a:pt x="194" y="73"/>
                                </a:lnTo>
                                <a:lnTo>
                                  <a:pt x="199" y="73"/>
                                </a:lnTo>
                                <a:lnTo>
                                  <a:pt x="199" y="77"/>
                                </a:lnTo>
                                <a:lnTo>
                                  <a:pt x="203" y="77"/>
                                </a:lnTo>
                                <a:lnTo>
                                  <a:pt x="203" y="77"/>
                                </a:lnTo>
                                <a:lnTo>
                                  <a:pt x="207" y="77"/>
                                </a:lnTo>
                                <a:lnTo>
                                  <a:pt x="207" y="82"/>
                                </a:lnTo>
                                <a:lnTo>
                                  <a:pt x="212" y="82"/>
                                </a:lnTo>
                                <a:lnTo>
                                  <a:pt x="212" y="86"/>
                                </a:lnTo>
                                <a:lnTo>
                                  <a:pt x="216" y="86"/>
                                </a:lnTo>
                                <a:lnTo>
                                  <a:pt x="216" y="86"/>
                                </a:lnTo>
                                <a:lnTo>
                                  <a:pt x="220" y="86"/>
                                </a:lnTo>
                                <a:lnTo>
                                  <a:pt x="220" y="90"/>
                                </a:lnTo>
                                <a:lnTo>
                                  <a:pt x="224" y="90"/>
                                </a:lnTo>
                                <a:lnTo>
                                  <a:pt x="229" y="90"/>
                                </a:lnTo>
                                <a:lnTo>
                                  <a:pt x="233" y="90"/>
                                </a:lnTo>
                                <a:lnTo>
                                  <a:pt x="233" y="95"/>
                                </a:lnTo>
                                <a:lnTo>
                                  <a:pt x="237" y="95"/>
                                </a:lnTo>
                                <a:lnTo>
                                  <a:pt x="237" y="99"/>
                                </a:lnTo>
                                <a:lnTo>
                                  <a:pt x="242" y="99"/>
                                </a:lnTo>
                                <a:lnTo>
                                  <a:pt x="242" y="103"/>
                                </a:lnTo>
                                <a:lnTo>
                                  <a:pt x="246" y="103"/>
                                </a:lnTo>
                                <a:lnTo>
                                  <a:pt x="246" y="107"/>
                                </a:lnTo>
                                <a:lnTo>
                                  <a:pt x="250" y="107"/>
                                </a:lnTo>
                                <a:lnTo>
                                  <a:pt x="250" y="112"/>
                                </a:lnTo>
                                <a:lnTo>
                                  <a:pt x="255" y="112"/>
                                </a:lnTo>
                                <a:lnTo>
                                  <a:pt x="255" y="116"/>
                                </a:lnTo>
                                <a:lnTo>
                                  <a:pt x="259" y="116"/>
                                </a:lnTo>
                                <a:lnTo>
                                  <a:pt x="259" y="120"/>
                                </a:lnTo>
                                <a:lnTo>
                                  <a:pt x="263" y="120"/>
                                </a:lnTo>
                                <a:lnTo>
                                  <a:pt x="263" y="120"/>
                                </a:lnTo>
                                <a:lnTo>
                                  <a:pt x="268" y="120"/>
                                </a:lnTo>
                                <a:lnTo>
                                  <a:pt x="268" y="125"/>
                                </a:lnTo>
                                <a:lnTo>
                                  <a:pt x="272" y="125"/>
                                </a:lnTo>
                                <a:lnTo>
                                  <a:pt x="272" y="129"/>
                                </a:lnTo>
                                <a:lnTo>
                                  <a:pt x="276" y="129"/>
                                </a:lnTo>
                                <a:lnTo>
                                  <a:pt x="276" y="129"/>
                                </a:lnTo>
                                <a:lnTo>
                                  <a:pt x="281" y="129"/>
                                </a:lnTo>
                                <a:lnTo>
                                  <a:pt x="281" y="133"/>
                                </a:lnTo>
                                <a:lnTo>
                                  <a:pt x="285" y="133"/>
                                </a:lnTo>
                                <a:lnTo>
                                  <a:pt x="285" y="138"/>
                                </a:lnTo>
                                <a:lnTo>
                                  <a:pt x="289" y="138"/>
                                </a:lnTo>
                                <a:lnTo>
                                  <a:pt x="289" y="138"/>
                                </a:lnTo>
                                <a:lnTo>
                                  <a:pt x="294" y="138"/>
                                </a:lnTo>
                                <a:lnTo>
                                  <a:pt x="294" y="142"/>
                                </a:lnTo>
                                <a:lnTo>
                                  <a:pt x="298" y="142"/>
                                </a:lnTo>
                                <a:lnTo>
                                  <a:pt x="298" y="146"/>
                                </a:lnTo>
                                <a:lnTo>
                                  <a:pt x="302" y="146"/>
                                </a:lnTo>
                                <a:lnTo>
                                  <a:pt x="302" y="151"/>
                                </a:lnTo>
                                <a:lnTo>
                                  <a:pt x="307" y="151"/>
                                </a:lnTo>
                                <a:lnTo>
                                  <a:pt x="307" y="155"/>
                                </a:lnTo>
                                <a:lnTo>
                                  <a:pt x="311" y="155"/>
                                </a:lnTo>
                                <a:lnTo>
                                  <a:pt x="311" y="159"/>
                                </a:lnTo>
                                <a:lnTo>
                                  <a:pt x="315" y="159"/>
                                </a:lnTo>
                                <a:lnTo>
                                  <a:pt x="315" y="164"/>
                                </a:lnTo>
                                <a:lnTo>
                                  <a:pt x="319" y="164"/>
                                </a:lnTo>
                                <a:lnTo>
                                  <a:pt x="319" y="168"/>
                                </a:lnTo>
                                <a:lnTo>
                                  <a:pt x="324" y="168"/>
                                </a:lnTo>
                                <a:lnTo>
                                  <a:pt x="324" y="172"/>
                                </a:lnTo>
                                <a:lnTo>
                                  <a:pt x="328" y="172"/>
                                </a:lnTo>
                                <a:lnTo>
                                  <a:pt x="328" y="172"/>
                                </a:lnTo>
                                <a:lnTo>
                                  <a:pt x="332" y="172"/>
                                </a:lnTo>
                                <a:lnTo>
                                  <a:pt x="332" y="177"/>
                                </a:lnTo>
                                <a:lnTo>
                                  <a:pt x="337" y="177"/>
                                </a:lnTo>
                                <a:lnTo>
                                  <a:pt x="337" y="181"/>
                                </a:lnTo>
                                <a:lnTo>
                                  <a:pt x="341" y="181"/>
                                </a:lnTo>
                                <a:lnTo>
                                  <a:pt x="341" y="185"/>
                                </a:lnTo>
                                <a:lnTo>
                                  <a:pt x="345" y="185"/>
                                </a:lnTo>
                                <a:lnTo>
                                  <a:pt x="345" y="189"/>
                                </a:lnTo>
                                <a:lnTo>
                                  <a:pt x="350" y="189"/>
                                </a:lnTo>
                                <a:lnTo>
                                  <a:pt x="350" y="189"/>
                                </a:lnTo>
                                <a:lnTo>
                                  <a:pt x="354" y="189"/>
                                </a:lnTo>
                                <a:lnTo>
                                  <a:pt x="354" y="194"/>
                                </a:lnTo>
                                <a:lnTo>
                                  <a:pt x="358" y="194"/>
                                </a:lnTo>
                                <a:lnTo>
                                  <a:pt x="358" y="198"/>
                                </a:lnTo>
                                <a:lnTo>
                                  <a:pt x="363" y="198"/>
                                </a:lnTo>
                                <a:lnTo>
                                  <a:pt x="363" y="198"/>
                                </a:lnTo>
                                <a:lnTo>
                                  <a:pt x="367" y="198"/>
                                </a:lnTo>
                                <a:lnTo>
                                  <a:pt x="367" y="202"/>
                                </a:lnTo>
                                <a:lnTo>
                                  <a:pt x="371" y="202"/>
                                </a:lnTo>
                                <a:lnTo>
                                  <a:pt x="371" y="207"/>
                                </a:lnTo>
                                <a:lnTo>
                                  <a:pt x="376" y="207"/>
                                </a:lnTo>
                                <a:lnTo>
                                  <a:pt x="376" y="211"/>
                                </a:lnTo>
                                <a:lnTo>
                                  <a:pt x="380" y="211"/>
                                </a:lnTo>
                                <a:lnTo>
                                  <a:pt x="380" y="215"/>
                                </a:lnTo>
                                <a:lnTo>
                                  <a:pt x="384" y="215"/>
                                </a:lnTo>
                                <a:lnTo>
                                  <a:pt x="384" y="220"/>
                                </a:lnTo>
                                <a:lnTo>
                                  <a:pt x="389" y="220"/>
                                </a:lnTo>
                                <a:lnTo>
                                  <a:pt x="389" y="224"/>
                                </a:lnTo>
                                <a:lnTo>
                                  <a:pt x="393" y="224"/>
                                </a:lnTo>
                                <a:lnTo>
                                  <a:pt x="393" y="228"/>
                                </a:lnTo>
                                <a:lnTo>
                                  <a:pt x="397" y="228"/>
                                </a:lnTo>
                                <a:lnTo>
                                  <a:pt x="397" y="228"/>
                                </a:lnTo>
                                <a:lnTo>
                                  <a:pt x="402" y="228"/>
                                </a:lnTo>
                                <a:lnTo>
                                  <a:pt x="402" y="233"/>
                                </a:lnTo>
                                <a:lnTo>
                                  <a:pt x="406" y="233"/>
                                </a:lnTo>
                                <a:lnTo>
                                  <a:pt x="406" y="237"/>
                                </a:lnTo>
                                <a:lnTo>
                                  <a:pt x="410" y="237"/>
                                </a:lnTo>
                                <a:lnTo>
                                  <a:pt x="410" y="241"/>
                                </a:lnTo>
                                <a:lnTo>
                                  <a:pt x="414" y="241"/>
                                </a:lnTo>
                                <a:lnTo>
                                  <a:pt x="414" y="246"/>
                                </a:lnTo>
                                <a:lnTo>
                                  <a:pt x="419" y="246"/>
                                </a:lnTo>
                                <a:lnTo>
                                  <a:pt x="419" y="246"/>
                                </a:lnTo>
                                <a:lnTo>
                                  <a:pt x="423" y="246"/>
                                </a:lnTo>
                                <a:lnTo>
                                  <a:pt x="423" y="250"/>
                                </a:lnTo>
                                <a:lnTo>
                                  <a:pt x="427" y="250"/>
                                </a:lnTo>
                                <a:lnTo>
                                  <a:pt x="427" y="254"/>
                                </a:lnTo>
                                <a:lnTo>
                                  <a:pt x="432" y="254"/>
                                </a:lnTo>
                                <a:lnTo>
                                  <a:pt x="432" y="258"/>
                                </a:lnTo>
                                <a:lnTo>
                                  <a:pt x="436" y="258"/>
                                </a:lnTo>
                                <a:lnTo>
                                  <a:pt x="436" y="263"/>
                                </a:lnTo>
                                <a:lnTo>
                                  <a:pt x="440" y="263"/>
                                </a:lnTo>
                                <a:lnTo>
                                  <a:pt x="440" y="263"/>
                                </a:lnTo>
                                <a:lnTo>
                                  <a:pt x="445" y="263"/>
                                </a:lnTo>
                                <a:lnTo>
                                  <a:pt x="445" y="267"/>
                                </a:lnTo>
                                <a:lnTo>
                                  <a:pt x="449" y="267"/>
                                </a:lnTo>
                                <a:lnTo>
                                  <a:pt x="449" y="271"/>
                                </a:lnTo>
                                <a:lnTo>
                                  <a:pt x="453" y="271"/>
                                </a:lnTo>
                                <a:lnTo>
                                  <a:pt x="453" y="276"/>
                                </a:lnTo>
                                <a:lnTo>
                                  <a:pt x="458" y="276"/>
                                </a:lnTo>
                                <a:lnTo>
                                  <a:pt x="458" y="280"/>
                                </a:lnTo>
                                <a:lnTo>
                                  <a:pt x="462" y="280"/>
                                </a:lnTo>
                                <a:lnTo>
                                  <a:pt x="462" y="280"/>
                                </a:lnTo>
                                <a:lnTo>
                                  <a:pt x="466" y="280"/>
                                </a:lnTo>
                                <a:lnTo>
                                  <a:pt x="466" y="284"/>
                                </a:lnTo>
                                <a:lnTo>
                                  <a:pt x="471" y="284"/>
                                </a:lnTo>
                                <a:lnTo>
                                  <a:pt x="471" y="289"/>
                                </a:lnTo>
                                <a:lnTo>
                                  <a:pt x="475" y="289"/>
                                </a:lnTo>
                                <a:lnTo>
                                  <a:pt x="475" y="289"/>
                                </a:lnTo>
                                <a:lnTo>
                                  <a:pt x="479" y="289"/>
                                </a:lnTo>
                                <a:lnTo>
                                  <a:pt x="479" y="293"/>
                                </a:lnTo>
                                <a:lnTo>
                                  <a:pt x="484" y="293"/>
                                </a:lnTo>
                                <a:lnTo>
                                  <a:pt x="484" y="293"/>
                                </a:lnTo>
                                <a:lnTo>
                                  <a:pt x="488" y="293"/>
                                </a:lnTo>
                                <a:lnTo>
                                  <a:pt x="488" y="297"/>
                                </a:lnTo>
                                <a:lnTo>
                                  <a:pt x="492" y="297"/>
                                </a:lnTo>
                                <a:lnTo>
                                  <a:pt x="492" y="297"/>
                                </a:lnTo>
                                <a:lnTo>
                                  <a:pt x="497" y="297"/>
                                </a:lnTo>
                                <a:lnTo>
                                  <a:pt x="497" y="302"/>
                                </a:lnTo>
                                <a:lnTo>
                                  <a:pt x="501" y="302"/>
                                </a:lnTo>
                                <a:lnTo>
                                  <a:pt x="501" y="302"/>
                                </a:lnTo>
                                <a:lnTo>
                                  <a:pt x="505" y="302"/>
                                </a:lnTo>
                                <a:lnTo>
                                  <a:pt x="505" y="306"/>
                                </a:lnTo>
                                <a:lnTo>
                                  <a:pt x="509" y="306"/>
                                </a:lnTo>
                                <a:lnTo>
                                  <a:pt x="509" y="306"/>
                                </a:lnTo>
                                <a:lnTo>
                                  <a:pt x="514" y="306"/>
                                </a:lnTo>
                                <a:lnTo>
                                  <a:pt x="514" y="310"/>
                                </a:lnTo>
                                <a:lnTo>
                                  <a:pt x="518" y="310"/>
                                </a:lnTo>
                                <a:lnTo>
                                  <a:pt x="531" y="310"/>
                                </a:lnTo>
                                <a:lnTo>
                                  <a:pt x="535" y="310"/>
                                </a:lnTo>
                                <a:lnTo>
                                  <a:pt x="535" y="315"/>
                                </a:lnTo>
                                <a:lnTo>
                                  <a:pt x="540" y="315"/>
                                </a:lnTo>
                                <a:lnTo>
                                  <a:pt x="574" y="315"/>
                                </a:lnTo>
                                <a:lnTo>
                                  <a:pt x="579" y="315"/>
                                </a:lnTo>
                                <a:lnTo>
                                  <a:pt x="579" y="310"/>
                                </a:lnTo>
                                <a:lnTo>
                                  <a:pt x="583" y="310"/>
                                </a:lnTo>
                                <a:lnTo>
                                  <a:pt x="600" y="310"/>
                                </a:lnTo>
                                <a:lnTo>
                                  <a:pt x="604" y="310"/>
                                </a:lnTo>
                                <a:lnTo>
                                  <a:pt x="604" y="306"/>
                                </a:lnTo>
                                <a:lnTo>
                                  <a:pt x="609" y="306"/>
                                </a:lnTo>
                                <a:lnTo>
                                  <a:pt x="613" y="306"/>
                                </a:lnTo>
                                <a:lnTo>
                                  <a:pt x="617" y="306"/>
                                </a:lnTo>
                                <a:lnTo>
                                  <a:pt x="617" y="302"/>
                                </a:lnTo>
                                <a:lnTo>
                                  <a:pt x="622" y="302"/>
                                </a:lnTo>
                                <a:lnTo>
                                  <a:pt x="622" y="302"/>
                                </a:lnTo>
                                <a:lnTo>
                                  <a:pt x="626" y="302"/>
                                </a:lnTo>
                                <a:lnTo>
                                  <a:pt x="626" y="297"/>
                                </a:lnTo>
                                <a:lnTo>
                                  <a:pt x="630" y="297"/>
                                </a:lnTo>
                                <a:lnTo>
                                  <a:pt x="635" y="297"/>
                                </a:lnTo>
                                <a:lnTo>
                                  <a:pt x="639" y="297"/>
                                </a:lnTo>
                                <a:lnTo>
                                  <a:pt x="639" y="293"/>
                                </a:lnTo>
                                <a:lnTo>
                                  <a:pt x="643" y="293"/>
                                </a:lnTo>
                                <a:lnTo>
                                  <a:pt x="643" y="293"/>
                                </a:lnTo>
                                <a:lnTo>
                                  <a:pt x="648" y="293"/>
                                </a:lnTo>
                                <a:lnTo>
                                  <a:pt x="648" y="289"/>
                                </a:lnTo>
                                <a:lnTo>
                                  <a:pt x="652" y="289"/>
                                </a:lnTo>
                                <a:lnTo>
                                  <a:pt x="652" y="289"/>
                                </a:lnTo>
                                <a:lnTo>
                                  <a:pt x="656" y="289"/>
                                </a:lnTo>
                                <a:lnTo>
                                  <a:pt x="656" y="284"/>
                                </a:lnTo>
                                <a:lnTo>
                                  <a:pt x="661" y="284"/>
                                </a:lnTo>
                                <a:lnTo>
                                  <a:pt x="665" y="284"/>
                                </a:lnTo>
                                <a:lnTo>
                                  <a:pt x="669" y="284"/>
                                </a:lnTo>
                                <a:lnTo>
                                  <a:pt x="669" y="280"/>
                                </a:lnTo>
                                <a:lnTo>
                                  <a:pt x="674" y="280"/>
                                </a:lnTo>
                                <a:lnTo>
                                  <a:pt x="674" y="280"/>
                                </a:lnTo>
                                <a:lnTo>
                                  <a:pt x="678" y="280"/>
                                </a:lnTo>
                                <a:lnTo>
                                  <a:pt x="678" y="276"/>
                                </a:lnTo>
                                <a:lnTo>
                                  <a:pt x="682" y="276"/>
                                </a:lnTo>
                                <a:lnTo>
                                  <a:pt x="682" y="276"/>
                                </a:lnTo>
                                <a:lnTo>
                                  <a:pt x="686" y="276"/>
                                </a:lnTo>
                                <a:lnTo>
                                  <a:pt x="686" y="271"/>
                                </a:lnTo>
                                <a:lnTo>
                                  <a:pt x="691" y="271"/>
                                </a:lnTo>
                                <a:lnTo>
                                  <a:pt x="691" y="271"/>
                                </a:lnTo>
                                <a:lnTo>
                                  <a:pt x="695" y="271"/>
                                </a:lnTo>
                                <a:lnTo>
                                  <a:pt x="695" y="267"/>
                                </a:lnTo>
                                <a:lnTo>
                                  <a:pt x="699" y="267"/>
                                </a:lnTo>
                                <a:lnTo>
                                  <a:pt x="704" y="267"/>
                                </a:lnTo>
                                <a:lnTo>
                                  <a:pt x="708" y="267"/>
                                </a:lnTo>
                                <a:lnTo>
                                  <a:pt x="708" y="263"/>
                                </a:lnTo>
                                <a:lnTo>
                                  <a:pt x="712" y="263"/>
                                </a:lnTo>
                                <a:lnTo>
                                  <a:pt x="712" y="263"/>
                                </a:lnTo>
                                <a:lnTo>
                                  <a:pt x="717" y="263"/>
                                </a:lnTo>
                                <a:lnTo>
                                  <a:pt x="717" y="258"/>
                                </a:lnTo>
                                <a:lnTo>
                                  <a:pt x="721" y="258"/>
                                </a:lnTo>
                                <a:lnTo>
                                  <a:pt x="725" y="258"/>
                                </a:lnTo>
                                <a:lnTo>
                                  <a:pt x="730" y="258"/>
                                </a:lnTo>
                                <a:lnTo>
                                  <a:pt x="730" y="254"/>
                                </a:lnTo>
                                <a:lnTo>
                                  <a:pt x="734" y="254"/>
                                </a:lnTo>
                                <a:lnTo>
                                  <a:pt x="738" y="254"/>
                                </a:lnTo>
                                <a:lnTo>
                                  <a:pt x="743" y="254"/>
                                </a:lnTo>
                                <a:lnTo>
                                  <a:pt x="743" y="250"/>
                                </a:lnTo>
                                <a:lnTo>
                                  <a:pt x="747" y="250"/>
                                </a:lnTo>
                                <a:lnTo>
                                  <a:pt x="751" y="250"/>
                                </a:lnTo>
                                <a:lnTo>
                                  <a:pt x="756" y="250"/>
                                </a:lnTo>
                                <a:lnTo>
                                  <a:pt x="756" y="246"/>
                                </a:lnTo>
                                <a:lnTo>
                                  <a:pt x="760" y="246"/>
                                </a:lnTo>
                                <a:lnTo>
                                  <a:pt x="760" y="246"/>
                                </a:lnTo>
                                <a:lnTo>
                                  <a:pt x="764" y="246"/>
                                </a:lnTo>
                                <a:lnTo>
                                  <a:pt x="764" y="241"/>
                                </a:lnTo>
                                <a:lnTo>
                                  <a:pt x="769" y="241"/>
                                </a:lnTo>
                                <a:lnTo>
                                  <a:pt x="777" y="241"/>
                                </a:lnTo>
                                <a:lnTo>
                                  <a:pt x="781" y="241"/>
                                </a:lnTo>
                                <a:lnTo>
                                  <a:pt x="781" y="237"/>
                                </a:lnTo>
                                <a:lnTo>
                                  <a:pt x="786" y="237"/>
                                </a:lnTo>
                                <a:lnTo>
                                  <a:pt x="799" y="237"/>
                                </a:lnTo>
                                <a:lnTo>
                                  <a:pt x="803" y="237"/>
                                </a:lnTo>
                                <a:lnTo>
                                  <a:pt x="803" y="233"/>
                                </a:lnTo>
                                <a:lnTo>
                                  <a:pt x="807" y="233"/>
                                </a:lnTo>
                                <a:lnTo>
                                  <a:pt x="816" y="233"/>
                                </a:lnTo>
                                <a:lnTo>
                                  <a:pt x="820" y="233"/>
                                </a:lnTo>
                                <a:lnTo>
                                  <a:pt x="820" y="228"/>
                                </a:lnTo>
                                <a:lnTo>
                                  <a:pt x="825" y="228"/>
                                </a:lnTo>
                                <a:lnTo>
                                  <a:pt x="885" y="228"/>
                                </a:lnTo>
                                <a:lnTo>
                                  <a:pt x="889" y="228"/>
                                </a:lnTo>
                                <a:lnTo>
                                  <a:pt x="889" y="224"/>
                                </a:lnTo>
                                <a:lnTo>
                                  <a:pt x="894" y="224"/>
                                </a:lnTo>
                                <a:lnTo>
                                  <a:pt x="894" y="224"/>
                                </a:lnTo>
                                <a:lnTo>
                                  <a:pt x="898" y="224"/>
                                </a:lnTo>
                                <a:lnTo>
                                  <a:pt x="898" y="228"/>
                                </a:lnTo>
                                <a:lnTo>
                                  <a:pt x="902" y="228"/>
                                </a:lnTo>
                                <a:lnTo>
                                  <a:pt x="915" y="228"/>
                                </a:lnTo>
                                <a:lnTo>
                                  <a:pt x="920" y="228"/>
                                </a:lnTo>
                                <a:lnTo>
                                  <a:pt x="920" y="233"/>
                                </a:lnTo>
                                <a:lnTo>
                                  <a:pt x="924" y="233"/>
                                </a:lnTo>
                                <a:lnTo>
                                  <a:pt x="928" y="233"/>
                                </a:lnTo>
                                <a:lnTo>
                                  <a:pt x="933" y="233"/>
                                </a:lnTo>
                                <a:lnTo>
                                  <a:pt x="933" y="237"/>
                                </a:lnTo>
                                <a:lnTo>
                                  <a:pt x="937" y="237"/>
                                </a:lnTo>
                                <a:lnTo>
                                  <a:pt x="946" y="237"/>
                                </a:lnTo>
                                <a:lnTo>
                                  <a:pt x="950" y="237"/>
                                </a:lnTo>
                                <a:lnTo>
                                  <a:pt x="950" y="241"/>
                                </a:lnTo>
                                <a:lnTo>
                                  <a:pt x="954" y="241"/>
                                </a:lnTo>
                                <a:lnTo>
                                  <a:pt x="959" y="241"/>
                                </a:lnTo>
                                <a:lnTo>
                                  <a:pt x="963" y="241"/>
                                </a:lnTo>
                                <a:lnTo>
                                  <a:pt x="963" y="246"/>
                                </a:lnTo>
                                <a:lnTo>
                                  <a:pt x="967" y="246"/>
                                </a:lnTo>
                                <a:lnTo>
                                  <a:pt x="976" y="246"/>
                                </a:lnTo>
                                <a:lnTo>
                                  <a:pt x="980" y="246"/>
                                </a:lnTo>
                                <a:lnTo>
                                  <a:pt x="980" y="250"/>
                                </a:lnTo>
                                <a:lnTo>
                                  <a:pt x="984" y="250"/>
                                </a:lnTo>
                                <a:lnTo>
                                  <a:pt x="984" y="250"/>
                                </a:lnTo>
                                <a:lnTo>
                                  <a:pt x="989" y="250"/>
                                </a:lnTo>
                                <a:lnTo>
                                  <a:pt x="989" y="254"/>
                                </a:lnTo>
                                <a:lnTo>
                                  <a:pt x="993" y="254"/>
                                </a:lnTo>
                                <a:lnTo>
                                  <a:pt x="993" y="258"/>
                                </a:lnTo>
                                <a:lnTo>
                                  <a:pt x="997" y="258"/>
                                </a:lnTo>
                                <a:lnTo>
                                  <a:pt x="997" y="258"/>
                                </a:lnTo>
                                <a:lnTo>
                                  <a:pt x="1002" y="258"/>
                                </a:lnTo>
                                <a:lnTo>
                                  <a:pt x="1002" y="263"/>
                                </a:lnTo>
                                <a:lnTo>
                                  <a:pt x="1006" y="263"/>
                                </a:lnTo>
                                <a:lnTo>
                                  <a:pt x="1006" y="258"/>
                                </a:lnTo>
                                <a:lnTo>
                                  <a:pt x="1010" y="258"/>
                                </a:lnTo>
                                <a:lnTo>
                                  <a:pt x="1019" y="258"/>
                                </a:lnTo>
                                <a:lnTo>
                                  <a:pt x="1023" y="258"/>
                                </a:lnTo>
                                <a:lnTo>
                                  <a:pt x="1023" y="263"/>
                                </a:lnTo>
                                <a:lnTo>
                                  <a:pt x="1028" y="263"/>
                                </a:lnTo>
                                <a:lnTo>
                                  <a:pt x="1032" y="263"/>
                                </a:lnTo>
                                <a:lnTo>
                                  <a:pt x="1036" y="263"/>
                                </a:lnTo>
                                <a:lnTo>
                                  <a:pt x="1036" y="267"/>
                                </a:lnTo>
                                <a:lnTo>
                                  <a:pt x="1041" y="267"/>
                                </a:lnTo>
                                <a:lnTo>
                                  <a:pt x="1041" y="267"/>
                                </a:lnTo>
                                <a:lnTo>
                                  <a:pt x="1045" y="267"/>
                                </a:lnTo>
                                <a:lnTo>
                                  <a:pt x="1045" y="271"/>
                                </a:lnTo>
                                <a:lnTo>
                                  <a:pt x="1049" y="271"/>
                                </a:lnTo>
                                <a:lnTo>
                                  <a:pt x="1079" y="271"/>
                                </a:lnTo>
                                <a:lnTo>
                                  <a:pt x="1084" y="271"/>
                                </a:lnTo>
                                <a:lnTo>
                                  <a:pt x="1084" y="276"/>
                                </a:lnTo>
                                <a:lnTo>
                                  <a:pt x="1088" y="276"/>
                                </a:lnTo>
                                <a:lnTo>
                                  <a:pt x="1110" y="276"/>
                                </a:lnTo>
                                <a:lnTo>
                                  <a:pt x="1114" y="276"/>
                                </a:lnTo>
                                <a:lnTo>
                                  <a:pt x="1114" y="280"/>
                                </a:lnTo>
                                <a:lnTo>
                                  <a:pt x="1118" y="280"/>
                                </a:lnTo>
                                <a:lnTo>
                                  <a:pt x="1140" y="280"/>
                                </a:lnTo>
                                <a:lnTo>
                                  <a:pt x="1144" y="280"/>
                                </a:lnTo>
                                <a:lnTo>
                                  <a:pt x="1144" y="284"/>
                                </a:lnTo>
                                <a:lnTo>
                                  <a:pt x="1149" y="284"/>
                                </a:lnTo>
                                <a:lnTo>
                                  <a:pt x="1170" y="284"/>
                                </a:lnTo>
                                <a:lnTo>
                                  <a:pt x="1174" y="284"/>
                                </a:lnTo>
                                <a:lnTo>
                                  <a:pt x="1174" y="289"/>
                                </a:lnTo>
                                <a:lnTo>
                                  <a:pt x="1179" y="289"/>
                                </a:lnTo>
                                <a:lnTo>
                                  <a:pt x="1205" y="289"/>
                                </a:lnTo>
                              </a:path>
                            </a:pathLst>
                          </a:custGeom>
                          <a:noFill/>
                          <a:ln w="952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32"/>
                        <wps:cNvCnPr>
                          <a:cxnSpLocks noChangeShapeType="1"/>
                        </wps:cNvCnPr>
                        <wps:spPr bwMode="auto">
                          <a:xfrm>
                            <a:off x="422345" y="102759"/>
                            <a:ext cx="0" cy="1558925"/>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4" name="Line 35"/>
                        <wps:cNvCnPr>
                          <a:cxnSpLocks noChangeShapeType="1"/>
                        </wps:cNvCnPr>
                        <wps:spPr bwMode="auto">
                          <a:xfrm rot="16200000" flipH="1">
                            <a:off x="406411" y="162612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5" name="Line 36"/>
                        <wps:cNvCnPr>
                          <a:cxnSpLocks noChangeShapeType="1"/>
                        </wps:cNvCnPr>
                        <wps:spPr bwMode="auto">
                          <a:xfrm rot="16200000" flipH="1">
                            <a:off x="406411" y="165914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6" name="Line 37"/>
                        <wps:cNvCnPr>
                          <a:cxnSpLocks noChangeShapeType="1"/>
                        </wps:cNvCnPr>
                        <wps:spPr bwMode="auto">
                          <a:xfrm rot="16200000" flipH="1">
                            <a:off x="401331" y="1593104"/>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7" name="Rectangle 38"/>
                        <wps:cNvSpPr>
                          <a:spLocks noChangeArrowheads="1"/>
                        </wps:cNvSpPr>
                        <wps:spPr bwMode="auto">
                          <a:xfrm>
                            <a:off x="236810" y="156579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0.0</w:t>
                              </w:r>
                            </w:p>
                          </w:txbxContent>
                        </wps:txbx>
                        <wps:bodyPr rot="0" vert="horz" wrap="none" lIns="0" tIns="0" rIns="0" bIns="0" anchor="t" anchorCtr="0">
                          <a:spAutoFit/>
                        </wps:bodyPr>
                      </wps:wsp>
                      <wps:wsp>
                        <wps:cNvPr id="928" name="Line 39"/>
                        <wps:cNvCnPr>
                          <a:cxnSpLocks noChangeShapeType="1"/>
                        </wps:cNvCnPr>
                        <wps:spPr bwMode="auto">
                          <a:xfrm rot="16200000" flipH="1">
                            <a:off x="406411" y="156071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29" name="Line 40"/>
                        <wps:cNvCnPr>
                          <a:cxnSpLocks noChangeShapeType="1"/>
                        </wps:cNvCnPr>
                        <wps:spPr bwMode="auto">
                          <a:xfrm rot="16200000" flipH="1">
                            <a:off x="406411" y="152769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0" name="Line 41"/>
                        <wps:cNvCnPr>
                          <a:cxnSpLocks noChangeShapeType="1"/>
                        </wps:cNvCnPr>
                        <wps:spPr bwMode="auto">
                          <a:xfrm rot="16200000" flipH="1">
                            <a:off x="406411" y="149721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1" name="Line 42"/>
                        <wps:cNvCnPr>
                          <a:cxnSpLocks noChangeShapeType="1"/>
                        </wps:cNvCnPr>
                        <wps:spPr bwMode="auto">
                          <a:xfrm rot="16200000" flipH="1">
                            <a:off x="401331" y="1464834"/>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2" name="Rectangle 43"/>
                        <wps:cNvSpPr>
                          <a:spLocks noChangeArrowheads="1"/>
                        </wps:cNvSpPr>
                        <wps:spPr bwMode="auto">
                          <a:xfrm>
                            <a:off x="236810" y="143752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0.1</w:t>
                              </w:r>
                            </w:p>
                          </w:txbxContent>
                        </wps:txbx>
                        <wps:bodyPr rot="0" vert="horz" wrap="none" lIns="0" tIns="0" rIns="0" bIns="0" anchor="t" anchorCtr="0">
                          <a:spAutoFit/>
                        </wps:bodyPr>
                      </wps:wsp>
                      <wps:wsp>
                        <wps:cNvPr id="933" name="Line 44"/>
                        <wps:cNvCnPr>
                          <a:cxnSpLocks noChangeShapeType="1"/>
                        </wps:cNvCnPr>
                        <wps:spPr bwMode="auto">
                          <a:xfrm rot="16200000" flipH="1">
                            <a:off x="406411" y="143181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4" name="Line 45"/>
                        <wps:cNvCnPr>
                          <a:cxnSpLocks noChangeShapeType="1"/>
                        </wps:cNvCnPr>
                        <wps:spPr bwMode="auto">
                          <a:xfrm rot="16200000" flipH="1">
                            <a:off x="406411" y="139879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5" name="Line 46"/>
                        <wps:cNvCnPr>
                          <a:cxnSpLocks noChangeShapeType="1"/>
                        </wps:cNvCnPr>
                        <wps:spPr bwMode="auto">
                          <a:xfrm rot="16200000" flipH="1">
                            <a:off x="406411" y="136577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6" name="Line 47"/>
                        <wps:cNvCnPr>
                          <a:cxnSpLocks noChangeShapeType="1"/>
                        </wps:cNvCnPr>
                        <wps:spPr bwMode="auto">
                          <a:xfrm rot="16200000" flipH="1">
                            <a:off x="401331" y="133338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7" name="Rectangle 48"/>
                        <wps:cNvSpPr>
                          <a:spLocks noChangeArrowheads="1"/>
                        </wps:cNvSpPr>
                        <wps:spPr bwMode="auto">
                          <a:xfrm>
                            <a:off x="236810" y="130544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0.2</w:t>
                              </w:r>
                            </w:p>
                          </w:txbxContent>
                        </wps:txbx>
                        <wps:bodyPr rot="0" vert="horz" wrap="none" lIns="0" tIns="0" rIns="0" bIns="0" anchor="t" anchorCtr="0">
                          <a:spAutoFit/>
                        </wps:bodyPr>
                      </wps:wsp>
                      <wps:wsp>
                        <wps:cNvPr id="938" name="Line 49"/>
                        <wps:cNvCnPr>
                          <a:cxnSpLocks noChangeShapeType="1"/>
                        </wps:cNvCnPr>
                        <wps:spPr bwMode="auto">
                          <a:xfrm rot="16200000" flipH="1">
                            <a:off x="406411" y="130036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39" name="Line 50"/>
                        <wps:cNvCnPr>
                          <a:cxnSpLocks noChangeShapeType="1"/>
                        </wps:cNvCnPr>
                        <wps:spPr bwMode="auto">
                          <a:xfrm rot="16200000" flipH="1">
                            <a:off x="406411" y="126734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0" name="Line 51"/>
                        <wps:cNvCnPr>
                          <a:cxnSpLocks noChangeShapeType="1"/>
                        </wps:cNvCnPr>
                        <wps:spPr bwMode="auto">
                          <a:xfrm rot="16200000" flipH="1">
                            <a:off x="406411" y="123432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1" name="Line 52"/>
                        <wps:cNvCnPr>
                          <a:cxnSpLocks noChangeShapeType="1"/>
                        </wps:cNvCnPr>
                        <wps:spPr bwMode="auto">
                          <a:xfrm rot="16200000" flipH="1">
                            <a:off x="401331" y="120130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2" name="Rectangle 53"/>
                        <wps:cNvSpPr>
                          <a:spLocks noChangeArrowheads="1"/>
                        </wps:cNvSpPr>
                        <wps:spPr bwMode="auto">
                          <a:xfrm>
                            <a:off x="236810" y="1174004"/>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0.3</w:t>
                              </w:r>
                            </w:p>
                          </w:txbxContent>
                        </wps:txbx>
                        <wps:bodyPr rot="0" vert="horz" wrap="none" lIns="0" tIns="0" rIns="0" bIns="0" anchor="t" anchorCtr="0">
                          <a:spAutoFit/>
                        </wps:bodyPr>
                      </wps:wsp>
                      <wps:wsp>
                        <wps:cNvPr id="943" name="Line 54"/>
                        <wps:cNvCnPr>
                          <a:cxnSpLocks noChangeShapeType="1"/>
                        </wps:cNvCnPr>
                        <wps:spPr bwMode="auto">
                          <a:xfrm rot="16200000" flipH="1">
                            <a:off x="406411" y="116892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4" name="Line 55"/>
                        <wps:cNvCnPr>
                          <a:cxnSpLocks noChangeShapeType="1"/>
                        </wps:cNvCnPr>
                        <wps:spPr bwMode="auto">
                          <a:xfrm rot="16200000" flipH="1">
                            <a:off x="406411" y="113844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5" name="Line 56"/>
                        <wps:cNvCnPr>
                          <a:cxnSpLocks noChangeShapeType="1"/>
                        </wps:cNvCnPr>
                        <wps:spPr bwMode="auto">
                          <a:xfrm rot="16200000" flipH="1">
                            <a:off x="406411" y="110542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6" name="Line 57"/>
                        <wps:cNvCnPr>
                          <a:cxnSpLocks noChangeShapeType="1"/>
                        </wps:cNvCnPr>
                        <wps:spPr bwMode="auto">
                          <a:xfrm rot="16200000" flipH="1">
                            <a:off x="401331" y="107303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7" name="Rectangle 58"/>
                        <wps:cNvSpPr>
                          <a:spLocks noChangeArrowheads="1"/>
                        </wps:cNvSpPr>
                        <wps:spPr bwMode="auto">
                          <a:xfrm>
                            <a:off x="236810" y="104509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0.4</w:t>
                              </w:r>
                            </w:p>
                          </w:txbxContent>
                        </wps:txbx>
                        <wps:bodyPr rot="0" vert="horz" wrap="none" lIns="0" tIns="0" rIns="0" bIns="0" anchor="t" anchorCtr="0">
                          <a:spAutoFit/>
                        </wps:bodyPr>
                      </wps:wsp>
                      <wps:wsp>
                        <wps:cNvPr id="948" name="Line 59"/>
                        <wps:cNvCnPr>
                          <a:cxnSpLocks noChangeShapeType="1"/>
                        </wps:cNvCnPr>
                        <wps:spPr bwMode="auto">
                          <a:xfrm rot="16200000" flipH="1">
                            <a:off x="406411" y="104001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49" name="Line 60"/>
                        <wps:cNvCnPr>
                          <a:cxnSpLocks noChangeShapeType="1"/>
                        </wps:cNvCnPr>
                        <wps:spPr bwMode="auto">
                          <a:xfrm rot="16200000" flipH="1">
                            <a:off x="406411" y="100699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0" name="Line 61"/>
                        <wps:cNvCnPr>
                          <a:cxnSpLocks noChangeShapeType="1"/>
                        </wps:cNvCnPr>
                        <wps:spPr bwMode="auto">
                          <a:xfrm rot="16200000" flipH="1">
                            <a:off x="406411" y="97397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1" name="Line 62"/>
                        <wps:cNvCnPr>
                          <a:cxnSpLocks noChangeShapeType="1"/>
                        </wps:cNvCnPr>
                        <wps:spPr bwMode="auto">
                          <a:xfrm rot="16200000" flipH="1">
                            <a:off x="401331" y="94095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2" name="Rectangle 63"/>
                        <wps:cNvSpPr>
                          <a:spLocks noChangeArrowheads="1"/>
                        </wps:cNvSpPr>
                        <wps:spPr bwMode="auto">
                          <a:xfrm>
                            <a:off x="236810" y="913654"/>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0.5</w:t>
                              </w:r>
                            </w:p>
                          </w:txbxContent>
                        </wps:txbx>
                        <wps:bodyPr rot="0" vert="horz" wrap="none" lIns="0" tIns="0" rIns="0" bIns="0" anchor="t" anchorCtr="0">
                          <a:spAutoFit/>
                        </wps:bodyPr>
                      </wps:wsp>
                      <wps:wsp>
                        <wps:cNvPr id="953" name="Line 64"/>
                        <wps:cNvCnPr>
                          <a:cxnSpLocks noChangeShapeType="1"/>
                        </wps:cNvCnPr>
                        <wps:spPr bwMode="auto">
                          <a:xfrm rot="16200000" flipH="1">
                            <a:off x="406411" y="90857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4" name="Line 65"/>
                        <wps:cNvCnPr>
                          <a:cxnSpLocks noChangeShapeType="1"/>
                        </wps:cNvCnPr>
                        <wps:spPr bwMode="auto">
                          <a:xfrm rot="16200000" flipH="1">
                            <a:off x="406411" y="87555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5" name="Line 66"/>
                        <wps:cNvCnPr>
                          <a:cxnSpLocks noChangeShapeType="1"/>
                        </wps:cNvCnPr>
                        <wps:spPr bwMode="auto">
                          <a:xfrm rot="16200000" flipH="1">
                            <a:off x="406411" y="84253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6" name="Line 67"/>
                        <wps:cNvCnPr>
                          <a:cxnSpLocks noChangeShapeType="1"/>
                        </wps:cNvCnPr>
                        <wps:spPr bwMode="auto">
                          <a:xfrm rot="16200000" flipH="1">
                            <a:off x="401331" y="809514"/>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7" name="Rectangle 68"/>
                        <wps:cNvSpPr>
                          <a:spLocks noChangeArrowheads="1"/>
                        </wps:cNvSpPr>
                        <wps:spPr bwMode="auto">
                          <a:xfrm>
                            <a:off x="236810" y="78220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0.6</w:t>
                              </w:r>
                            </w:p>
                          </w:txbxContent>
                        </wps:txbx>
                        <wps:bodyPr rot="0" vert="horz" wrap="none" lIns="0" tIns="0" rIns="0" bIns="0" anchor="t" anchorCtr="0">
                          <a:spAutoFit/>
                        </wps:bodyPr>
                      </wps:wsp>
                      <wps:wsp>
                        <wps:cNvPr id="958" name="Line 69"/>
                        <wps:cNvCnPr>
                          <a:cxnSpLocks noChangeShapeType="1"/>
                        </wps:cNvCnPr>
                        <wps:spPr bwMode="auto">
                          <a:xfrm rot="16200000" flipH="1">
                            <a:off x="406411" y="77712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59" name="Line 70"/>
                        <wps:cNvCnPr>
                          <a:cxnSpLocks noChangeShapeType="1"/>
                        </wps:cNvCnPr>
                        <wps:spPr bwMode="auto">
                          <a:xfrm rot="16200000" flipH="1">
                            <a:off x="406411" y="74664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0" name="Line 71"/>
                        <wps:cNvCnPr>
                          <a:cxnSpLocks noChangeShapeType="1"/>
                        </wps:cNvCnPr>
                        <wps:spPr bwMode="auto">
                          <a:xfrm rot="16200000" flipH="1">
                            <a:off x="406411" y="71362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1" name="Line 72"/>
                        <wps:cNvCnPr>
                          <a:cxnSpLocks noChangeShapeType="1"/>
                        </wps:cNvCnPr>
                        <wps:spPr bwMode="auto">
                          <a:xfrm rot="16200000" flipH="1">
                            <a:off x="401331" y="68060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2" name="Rectangle 73"/>
                        <wps:cNvSpPr>
                          <a:spLocks noChangeArrowheads="1"/>
                        </wps:cNvSpPr>
                        <wps:spPr bwMode="auto">
                          <a:xfrm>
                            <a:off x="236810" y="653304"/>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0.7</w:t>
                              </w:r>
                            </w:p>
                          </w:txbxContent>
                        </wps:txbx>
                        <wps:bodyPr rot="0" vert="horz" wrap="none" lIns="0" tIns="0" rIns="0" bIns="0" anchor="t" anchorCtr="0">
                          <a:spAutoFit/>
                        </wps:bodyPr>
                      </wps:wsp>
                      <wps:wsp>
                        <wps:cNvPr id="963" name="Line 74"/>
                        <wps:cNvCnPr>
                          <a:cxnSpLocks noChangeShapeType="1"/>
                        </wps:cNvCnPr>
                        <wps:spPr bwMode="auto">
                          <a:xfrm rot="16200000" flipH="1">
                            <a:off x="406411" y="64822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4" name="Line 75"/>
                        <wps:cNvCnPr>
                          <a:cxnSpLocks noChangeShapeType="1"/>
                        </wps:cNvCnPr>
                        <wps:spPr bwMode="auto">
                          <a:xfrm rot="16200000" flipH="1">
                            <a:off x="406411" y="61520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5" name="Line 76"/>
                        <wps:cNvCnPr>
                          <a:cxnSpLocks noChangeShapeType="1"/>
                        </wps:cNvCnPr>
                        <wps:spPr bwMode="auto">
                          <a:xfrm rot="16200000" flipH="1">
                            <a:off x="406411" y="58218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6" name="Line 77"/>
                        <wps:cNvCnPr>
                          <a:cxnSpLocks noChangeShapeType="1"/>
                        </wps:cNvCnPr>
                        <wps:spPr bwMode="auto">
                          <a:xfrm rot="16200000" flipH="1">
                            <a:off x="401331" y="549164"/>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7" name="Rectangle 78"/>
                        <wps:cNvSpPr>
                          <a:spLocks noChangeArrowheads="1"/>
                        </wps:cNvSpPr>
                        <wps:spPr bwMode="auto">
                          <a:xfrm>
                            <a:off x="236810" y="52185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0.8</w:t>
                              </w:r>
                            </w:p>
                          </w:txbxContent>
                        </wps:txbx>
                        <wps:bodyPr rot="0" vert="horz" wrap="none" lIns="0" tIns="0" rIns="0" bIns="0" anchor="t" anchorCtr="0">
                          <a:spAutoFit/>
                        </wps:bodyPr>
                      </wps:wsp>
                      <wps:wsp>
                        <wps:cNvPr id="968" name="Line 79"/>
                        <wps:cNvCnPr>
                          <a:cxnSpLocks noChangeShapeType="1"/>
                        </wps:cNvCnPr>
                        <wps:spPr bwMode="auto">
                          <a:xfrm rot="16200000" flipH="1">
                            <a:off x="406411" y="51677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69" name="Line 80"/>
                        <wps:cNvCnPr>
                          <a:cxnSpLocks noChangeShapeType="1"/>
                        </wps:cNvCnPr>
                        <wps:spPr bwMode="auto">
                          <a:xfrm rot="16200000" flipH="1">
                            <a:off x="406411" y="48375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0" name="Line 81"/>
                        <wps:cNvCnPr>
                          <a:cxnSpLocks noChangeShapeType="1"/>
                        </wps:cNvCnPr>
                        <wps:spPr bwMode="auto">
                          <a:xfrm rot="16200000" flipH="1">
                            <a:off x="406411" y="45073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1" name="Line 82"/>
                        <wps:cNvCnPr>
                          <a:cxnSpLocks noChangeShapeType="1"/>
                        </wps:cNvCnPr>
                        <wps:spPr bwMode="auto">
                          <a:xfrm rot="16200000" flipH="1">
                            <a:off x="401331" y="41771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2" name="Rectangle 83"/>
                        <wps:cNvSpPr>
                          <a:spLocks noChangeArrowheads="1"/>
                        </wps:cNvSpPr>
                        <wps:spPr bwMode="auto">
                          <a:xfrm>
                            <a:off x="236810" y="390414"/>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0.9</w:t>
                              </w:r>
                            </w:p>
                          </w:txbxContent>
                        </wps:txbx>
                        <wps:bodyPr rot="0" vert="horz" wrap="none" lIns="0" tIns="0" rIns="0" bIns="0" anchor="t" anchorCtr="0">
                          <a:spAutoFit/>
                        </wps:bodyPr>
                      </wps:wsp>
                      <wps:wsp>
                        <wps:cNvPr id="973" name="Line 84"/>
                        <wps:cNvCnPr>
                          <a:cxnSpLocks noChangeShapeType="1"/>
                        </wps:cNvCnPr>
                        <wps:spPr bwMode="auto">
                          <a:xfrm rot="16200000" flipH="1">
                            <a:off x="406411" y="38469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4" name="Line 85"/>
                        <wps:cNvCnPr>
                          <a:cxnSpLocks noChangeShapeType="1"/>
                        </wps:cNvCnPr>
                        <wps:spPr bwMode="auto">
                          <a:xfrm rot="16200000" flipH="1">
                            <a:off x="406411" y="35485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5" name="Line 86"/>
                        <wps:cNvCnPr>
                          <a:cxnSpLocks noChangeShapeType="1"/>
                        </wps:cNvCnPr>
                        <wps:spPr bwMode="auto">
                          <a:xfrm rot="16200000" flipH="1">
                            <a:off x="406411" y="321834"/>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6" name="Line 87"/>
                        <wps:cNvCnPr>
                          <a:cxnSpLocks noChangeShapeType="1"/>
                        </wps:cNvCnPr>
                        <wps:spPr bwMode="auto">
                          <a:xfrm rot="16200000" flipH="1">
                            <a:off x="401331" y="288814"/>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7" name="Rectangle 88"/>
                        <wps:cNvSpPr>
                          <a:spLocks noChangeArrowheads="1"/>
                        </wps:cNvSpPr>
                        <wps:spPr bwMode="auto">
                          <a:xfrm>
                            <a:off x="236810" y="261509"/>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1.0</w:t>
                              </w:r>
                            </w:p>
                          </w:txbxContent>
                        </wps:txbx>
                        <wps:bodyPr rot="0" vert="horz" wrap="none" lIns="0" tIns="0" rIns="0" bIns="0" anchor="t" anchorCtr="0">
                          <a:spAutoFit/>
                        </wps:bodyPr>
                      </wps:wsp>
                      <wps:wsp>
                        <wps:cNvPr id="978" name="Line 89"/>
                        <wps:cNvCnPr>
                          <a:cxnSpLocks noChangeShapeType="1"/>
                        </wps:cNvCnPr>
                        <wps:spPr bwMode="auto">
                          <a:xfrm rot="16200000" flipH="1">
                            <a:off x="406411" y="25642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9" name="Line 90"/>
                        <wps:cNvCnPr>
                          <a:cxnSpLocks noChangeShapeType="1"/>
                        </wps:cNvCnPr>
                        <wps:spPr bwMode="auto">
                          <a:xfrm rot="16200000" flipH="1">
                            <a:off x="406411" y="22340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80" name="Line 91"/>
                        <wps:cNvCnPr>
                          <a:cxnSpLocks noChangeShapeType="1"/>
                        </wps:cNvCnPr>
                        <wps:spPr bwMode="auto">
                          <a:xfrm rot="16200000" flipH="1">
                            <a:off x="406411" y="19038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81" name="Line 92"/>
                        <wps:cNvCnPr>
                          <a:cxnSpLocks noChangeShapeType="1"/>
                        </wps:cNvCnPr>
                        <wps:spPr bwMode="auto">
                          <a:xfrm rot="16200000" flipH="1">
                            <a:off x="401331" y="157369"/>
                            <a:ext cx="825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82" name="Rectangle 93"/>
                        <wps:cNvSpPr>
                          <a:spLocks noChangeArrowheads="1"/>
                        </wps:cNvSpPr>
                        <wps:spPr bwMode="auto">
                          <a:xfrm>
                            <a:off x="236810" y="130064"/>
                            <a:ext cx="106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0"/>
                                  <w:szCs w:val="10"/>
                                </w:rPr>
                              </w:pPr>
                              <w:r w:rsidRPr="00603B5C">
                                <w:rPr>
                                  <w:rFonts w:ascii="Arial" w:hAnsi="Arial" w:cs="Arial"/>
                                  <w:color w:val="000000"/>
                                  <w:sz w:val="10"/>
                                  <w:szCs w:val="10"/>
                                  <w:lang w:val="en-US"/>
                                </w:rPr>
                                <w:t xml:space="preserve"> 1.1</w:t>
                              </w:r>
                            </w:p>
                          </w:txbxContent>
                        </wps:txbx>
                        <wps:bodyPr rot="0" vert="horz" wrap="none" lIns="0" tIns="0" rIns="0" bIns="0" anchor="t" anchorCtr="0">
                          <a:spAutoFit/>
                        </wps:bodyPr>
                      </wps:wsp>
                      <wps:wsp>
                        <wps:cNvPr id="983" name="Line 94"/>
                        <wps:cNvCnPr>
                          <a:cxnSpLocks noChangeShapeType="1"/>
                        </wps:cNvCnPr>
                        <wps:spPr bwMode="auto">
                          <a:xfrm rot="16200000" flipH="1">
                            <a:off x="406411" y="124349"/>
                            <a:ext cx="3175" cy="0"/>
                          </a:xfrm>
                          <a:prstGeom prst="line">
                            <a:avLst/>
                          </a:prstGeom>
                          <a:noFill/>
                          <a:ln w="2857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84" name="Rectangle 95"/>
                        <wps:cNvSpPr>
                          <a:spLocks noChangeArrowheads="1"/>
                        </wps:cNvSpPr>
                        <wps:spPr bwMode="auto">
                          <a:xfrm rot="16200000">
                            <a:off x="-52573" y="687505"/>
                            <a:ext cx="542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6"/>
                                  <w:szCs w:val="16"/>
                                </w:rPr>
                              </w:pPr>
                              <w:r w:rsidRPr="00603B5C">
                                <w:rPr>
                                  <w:rFonts w:ascii="Arial" w:hAnsi="Arial" w:cs="Arial"/>
                                  <w:color w:val="000000"/>
                                  <w:sz w:val="16"/>
                                  <w:szCs w:val="16"/>
                                  <w:lang w:val="en-US"/>
                                </w:rPr>
                                <w:t>Absorbance</w:t>
                              </w:r>
                            </w:p>
                          </w:txbxContent>
                        </wps:txbx>
                        <wps:bodyPr rot="0" vert="horz" wrap="none" lIns="0" tIns="0" rIns="0" bIns="0" anchor="t" anchorCtr="0">
                          <a:spAutoFit/>
                        </wps:bodyPr>
                      </wps:wsp>
                      <wps:wsp>
                        <wps:cNvPr id="985" name="Line 98"/>
                        <wps:cNvCnPr>
                          <a:cxnSpLocks noChangeShapeType="1"/>
                        </wps:cNvCnPr>
                        <wps:spPr bwMode="auto">
                          <a:xfrm>
                            <a:off x="403871" y="1659589"/>
                            <a:ext cx="2500630" cy="0"/>
                          </a:xfrm>
                          <a:prstGeom prst="line">
                            <a:avLst/>
                          </a:prstGeom>
                          <a:noFill/>
                          <a:ln w="9525">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86" name="Line 99"/>
                        <wps:cNvCnPr>
                          <a:cxnSpLocks noChangeShapeType="1"/>
                        </wps:cNvCnPr>
                        <wps:spPr bwMode="auto">
                          <a:xfrm rot="5400000">
                            <a:off x="2153296"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100"/>
                        <wps:cNvCnPr>
                          <a:cxnSpLocks noChangeShapeType="1"/>
                        </wps:cNvCnPr>
                        <wps:spPr bwMode="auto">
                          <a:xfrm rot="5400000">
                            <a:off x="2512071"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Line 101"/>
                        <wps:cNvCnPr>
                          <a:cxnSpLocks noChangeShapeType="1"/>
                        </wps:cNvCnPr>
                        <wps:spPr bwMode="auto">
                          <a:xfrm rot="5400000">
                            <a:off x="2871481"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9" name="Line 102"/>
                        <wps:cNvCnPr>
                          <a:cxnSpLocks noChangeShapeType="1"/>
                        </wps:cNvCnPr>
                        <wps:spPr bwMode="auto">
                          <a:xfrm rot="5400000">
                            <a:off x="1793886" y="1670190"/>
                            <a:ext cx="0" cy="825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Rectangle 103"/>
                        <wps:cNvSpPr>
                          <a:spLocks noChangeArrowheads="1"/>
                        </wps:cNvSpPr>
                        <wps:spPr bwMode="auto">
                          <a:xfrm>
                            <a:off x="1705769" y="1702813"/>
                            <a:ext cx="18415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r>
                                <w:rPr>
                                  <w:rFonts w:ascii="Arial" w:hAnsi="Arial" w:cs="Arial"/>
                                  <w:color w:val="000000"/>
                                  <w:sz w:val="8"/>
                                  <w:szCs w:val="8"/>
                                  <w:lang w:val="en-US"/>
                                </w:rPr>
                                <w:t xml:space="preserve"> </w:t>
                              </w:r>
                              <w:r w:rsidRPr="00603B5C">
                                <w:rPr>
                                  <w:rFonts w:ascii="Arial" w:hAnsi="Arial" w:cs="Arial"/>
                                  <w:color w:val="000000"/>
                                  <w:sz w:val="12"/>
                                  <w:szCs w:val="12"/>
                                  <w:lang w:val="en-US"/>
                                </w:rPr>
                                <w:t>1500</w:t>
                              </w:r>
                              <w:r>
                                <w:rPr>
                                  <w:rFonts w:ascii="Arial" w:hAnsi="Arial" w:cs="Arial"/>
                                  <w:color w:val="000000"/>
                                  <w:sz w:val="8"/>
                                  <w:szCs w:val="8"/>
                                  <w:lang w:val="en-US"/>
                                </w:rPr>
                                <w:t xml:space="preserve">  </w:t>
                              </w:r>
                            </w:p>
                          </w:txbxContent>
                        </wps:txbx>
                        <wps:bodyPr rot="0" vert="horz" wrap="none" lIns="0" tIns="0" rIns="0" bIns="0" anchor="t" anchorCtr="0">
                          <a:spAutoFit/>
                        </wps:bodyPr>
                      </wps:wsp>
                      <wps:wsp>
                        <wps:cNvPr id="991" name="Line 104"/>
                        <wps:cNvCnPr>
                          <a:cxnSpLocks noChangeShapeType="1"/>
                        </wps:cNvCnPr>
                        <wps:spPr bwMode="auto">
                          <a:xfrm rot="5400000">
                            <a:off x="1437651"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105"/>
                        <wps:cNvCnPr>
                          <a:cxnSpLocks noChangeShapeType="1"/>
                        </wps:cNvCnPr>
                        <wps:spPr bwMode="auto">
                          <a:xfrm rot="5400000">
                            <a:off x="1078241"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106"/>
                        <wps:cNvCnPr>
                          <a:cxnSpLocks noChangeShapeType="1"/>
                        </wps:cNvCnPr>
                        <wps:spPr bwMode="auto">
                          <a:xfrm rot="5400000">
                            <a:off x="719466" y="1670190"/>
                            <a:ext cx="0" cy="3175"/>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Rectangle 107"/>
                        <wps:cNvSpPr>
                          <a:spLocks noChangeArrowheads="1"/>
                        </wps:cNvSpPr>
                        <wps:spPr bwMode="auto">
                          <a:xfrm>
                            <a:off x="1361947" y="1848434"/>
                            <a:ext cx="9429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603B5C" w:rsidRDefault="001800A0" w:rsidP="00CD65F1">
                              <w:pPr>
                                <w:rPr>
                                  <w:sz w:val="16"/>
                                  <w:szCs w:val="16"/>
                                </w:rPr>
                              </w:pPr>
                              <w:r w:rsidRPr="00603B5C">
                                <w:rPr>
                                  <w:rFonts w:ascii="Arial" w:hAnsi="Arial" w:cs="Arial"/>
                                  <w:color w:val="000000"/>
                                  <w:sz w:val="16"/>
                                  <w:szCs w:val="16"/>
                                  <w:lang w:val="en-US"/>
                                </w:rPr>
                                <w:t>Wavenumbers (cm</w:t>
                              </w:r>
                              <w:r w:rsidRPr="00603B5C">
                                <w:rPr>
                                  <w:rFonts w:ascii="Arial" w:hAnsi="Arial" w:cs="Arial"/>
                                  <w:color w:val="000000"/>
                                  <w:sz w:val="16"/>
                                  <w:szCs w:val="16"/>
                                  <w:vertAlign w:val="superscript"/>
                                  <w:lang w:val="en-US"/>
                                </w:rPr>
                                <w:t>-1</w:t>
                              </w:r>
                              <w:r w:rsidRPr="00603B5C">
                                <w:rPr>
                                  <w:rFonts w:ascii="Arial" w:hAnsi="Arial" w:cs="Arial"/>
                                  <w:color w:val="000000"/>
                                  <w:sz w:val="16"/>
                                  <w:szCs w:val="16"/>
                                  <w:lang w:val="en-US"/>
                                </w:rPr>
                                <w:t>)</w:t>
                              </w:r>
                            </w:p>
                          </w:txbxContent>
                        </wps:txbx>
                        <wps:bodyPr rot="0" vert="horz" wrap="none" lIns="0" tIns="0" rIns="0" bIns="0" anchor="t" anchorCtr="0">
                          <a:spAutoFit/>
                        </wps:bodyPr>
                      </wps:wsp>
                      <wps:wsp>
                        <wps:cNvPr id="995" name="Rectangle 995"/>
                        <wps:cNvSpPr>
                          <a:spLocks noChangeArrowheads="1"/>
                        </wps:cNvSpPr>
                        <wps:spPr bwMode="auto">
                          <a:xfrm>
                            <a:off x="2059807" y="1694304"/>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1400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996" name="Rectangle 996"/>
                        <wps:cNvSpPr>
                          <a:spLocks noChangeArrowheads="1"/>
                        </wps:cNvSpPr>
                        <wps:spPr bwMode="auto">
                          <a:xfrm>
                            <a:off x="2424776" y="1702481"/>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1300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997" name="Rectangle 997"/>
                        <wps:cNvSpPr>
                          <a:spLocks noChangeArrowheads="1"/>
                        </wps:cNvSpPr>
                        <wps:spPr bwMode="auto">
                          <a:xfrm>
                            <a:off x="2773580" y="1702813"/>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1200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998" name="Rectangle 998"/>
                        <wps:cNvSpPr>
                          <a:spLocks noChangeArrowheads="1"/>
                        </wps:cNvSpPr>
                        <wps:spPr bwMode="auto">
                          <a:xfrm>
                            <a:off x="1344564" y="1702481"/>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1600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999" name="Rectangle 999"/>
                        <wps:cNvSpPr>
                          <a:spLocks noChangeArrowheads="1"/>
                        </wps:cNvSpPr>
                        <wps:spPr bwMode="auto">
                          <a:xfrm>
                            <a:off x="990888" y="1702481"/>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1700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00" name="Rectangle 1000"/>
                        <wps:cNvSpPr>
                          <a:spLocks noChangeArrowheads="1"/>
                        </wps:cNvSpPr>
                        <wps:spPr bwMode="auto">
                          <a:xfrm>
                            <a:off x="625803" y="1694304"/>
                            <a:ext cx="1841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1800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01" name="Rectangle 1001"/>
                        <wps:cNvSpPr>
                          <a:spLocks noChangeArrowheads="1"/>
                        </wps:cNvSpPr>
                        <wps:spPr bwMode="auto">
                          <a:xfrm>
                            <a:off x="2918902" y="1529145"/>
                            <a:ext cx="56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sidRPr="005D56E7">
                                <w:rPr>
                                  <w:rFonts w:ascii="Arial" w:eastAsia="Calibri" w:hAnsi="Arial"/>
                                  <w:b/>
                                  <w:color w:val="000000"/>
                                  <w:sz w:val="12"/>
                                  <w:szCs w:val="12"/>
                                  <w:lang w:val="en-US"/>
                                </w:rPr>
                                <w:t>1</w:t>
                              </w:r>
                              <w:r w:rsidRPr="005D56E7">
                                <w:rPr>
                                  <w:rFonts w:ascii="Arial" w:eastAsia="Calibri" w:hAnsi="Arial"/>
                                  <w:b/>
                                  <w:color w:val="000000"/>
                                  <w:sz w:val="8"/>
                                  <w:szCs w:val="8"/>
                                  <w:lang w:val="en-US"/>
                                </w:rPr>
                                <w:t xml:space="preserve">  </w:t>
                              </w:r>
                            </w:p>
                          </w:txbxContent>
                        </wps:txbx>
                        <wps:bodyPr rot="0" vert="horz" wrap="none" lIns="0" tIns="0" rIns="0" bIns="0" anchor="t" anchorCtr="0">
                          <a:spAutoFit/>
                        </wps:bodyPr>
                      </wps:wsp>
                      <wps:wsp>
                        <wps:cNvPr id="1002" name="Rectangle 1002"/>
                        <wps:cNvSpPr>
                          <a:spLocks noChangeArrowheads="1"/>
                        </wps:cNvSpPr>
                        <wps:spPr bwMode="auto">
                          <a:xfrm>
                            <a:off x="2918652" y="1274267"/>
                            <a:ext cx="56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2</w:t>
                              </w:r>
                              <w:r w:rsidRPr="005D56E7">
                                <w:rPr>
                                  <w:rFonts w:ascii="Arial" w:eastAsia="Calibri" w:hAnsi="Arial"/>
                                  <w:b/>
                                  <w:color w:val="000000"/>
                                  <w:sz w:val="8"/>
                                  <w:szCs w:val="8"/>
                                  <w:lang w:val="en-US"/>
                                </w:rPr>
                                <w:t xml:space="preserve">  </w:t>
                              </w:r>
                            </w:p>
                          </w:txbxContent>
                        </wps:txbx>
                        <wps:bodyPr rot="0" vert="horz" wrap="none" lIns="0" tIns="0" rIns="0" bIns="0" anchor="t" anchorCtr="0">
                          <a:spAutoFit/>
                        </wps:bodyPr>
                      </wps:wsp>
                      <wps:wsp>
                        <wps:cNvPr id="1003" name="Rectangle 1003"/>
                        <wps:cNvSpPr>
                          <a:spLocks noChangeArrowheads="1"/>
                        </wps:cNvSpPr>
                        <wps:spPr bwMode="auto">
                          <a:xfrm>
                            <a:off x="2923126" y="1168540"/>
                            <a:ext cx="56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3</w:t>
                              </w:r>
                              <w:r w:rsidRPr="005D56E7">
                                <w:rPr>
                                  <w:rFonts w:ascii="Arial" w:eastAsia="Calibri" w:hAnsi="Arial"/>
                                  <w:b/>
                                  <w:color w:val="000000"/>
                                  <w:sz w:val="8"/>
                                  <w:szCs w:val="8"/>
                                  <w:lang w:val="en-US"/>
                                </w:rPr>
                                <w:t xml:space="preserve">  </w:t>
                              </w:r>
                            </w:p>
                          </w:txbxContent>
                        </wps:txbx>
                        <wps:bodyPr rot="0" vert="horz" wrap="none" lIns="0" tIns="0" rIns="0" bIns="0" anchor="t" anchorCtr="0">
                          <a:spAutoFit/>
                        </wps:bodyPr>
                      </wps:wsp>
                      <wps:wsp>
                        <wps:cNvPr id="1004" name="Rectangle 1004"/>
                        <wps:cNvSpPr>
                          <a:spLocks noChangeArrowheads="1"/>
                        </wps:cNvSpPr>
                        <wps:spPr bwMode="auto">
                          <a:xfrm>
                            <a:off x="2918652" y="974230"/>
                            <a:ext cx="56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4</w:t>
                              </w:r>
                              <w:r w:rsidRPr="005D56E7">
                                <w:rPr>
                                  <w:rFonts w:ascii="Arial" w:eastAsia="Calibri" w:hAnsi="Arial"/>
                                  <w:b/>
                                  <w:color w:val="000000"/>
                                  <w:sz w:val="8"/>
                                  <w:szCs w:val="8"/>
                                  <w:lang w:val="en-US"/>
                                </w:rPr>
                                <w:t xml:space="preserve">  </w:t>
                              </w:r>
                            </w:p>
                          </w:txbxContent>
                        </wps:txbx>
                        <wps:bodyPr rot="0" vert="horz" wrap="none" lIns="0" tIns="0" rIns="0" bIns="0" anchor="t" anchorCtr="0">
                          <a:spAutoFit/>
                        </wps:bodyPr>
                      </wps:wsp>
                      <wps:wsp>
                        <wps:cNvPr id="1005" name="Rectangle 1005"/>
                        <wps:cNvSpPr>
                          <a:spLocks noChangeArrowheads="1"/>
                        </wps:cNvSpPr>
                        <wps:spPr bwMode="auto">
                          <a:xfrm>
                            <a:off x="2918402" y="773865"/>
                            <a:ext cx="56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5</w:t>
                              </w:r>
                              <w:r w:rsidRPr="005D56E7">
                                <w:rPr>
                                  <w:rFonts w:ascii="Arial" w:eastAsia="Calibri" w:hAnsi="Arial"/>
                                  <w:b/>
                                  <w:color w:val="000000"/>
                                  <w:sz w:val="8"/>
                                  <w:szCs w:val="8"/>
                                  <w:lang w:val="en-US"/>
                                </w:rPr>
                                <w:t xml:space="preserve">  </w:t>
                              </w:r>
                            </w:p>
                          </w:txbxContent>
                        </wps:txbx>
                        <wps:bodyPr rot="0" vert="horz" wrap="none" lIns="0" tIns="0" rIns="0" bIns="0" anchor="t" anchorCtr="0">
                          <a:spAutoFit/>
                        </wps:bodyPr>
                      </wps:wsp>
                      <wps:wsp>
                        <wps:cNvPr id="1006" name="Rectangle 1006"/>
                        <wps:cNvSpPr>
                          <a:spLocks noChangeArrowheads="1"/>
                        </wps:cNvSpPr>
                        <wps:spPr bwMode="auto">
                          <a:xfrm>
                            <a:off x="2317194" y="1392953"/>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1329</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07" name="Rectangle 1007"/>
                        <wps:cNvSpPr>
                          <a:spLocks noChangeArrowheads="1"/>
                        </wps:cNvSpPr>
                        <wps:spPr bwMode="auto">
                          <a:xfrm>
                            <a:off x="2267723" y="624921"/>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1333</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08" name="Rectangle 1008"/>
                        <wps:cNvSpPr>
                          <a:spLocks noChangeArrowheads="1"/>
                        </wps:cNvSpPr>
                        <wps:spPr bwMode="auto">
                          <a:xfrm>
                            <a:off x="2595658" y="688162"/>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1250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09" name="Rectangle 1009"/>
                        <wps:cNvSpPr>
                          <a:spLocks noChangeArrowheads="1"/>
                        </wps:cNvSpPr>
                        <wps:spPr bwMode="auto">
                          <a:xfrm>
                            <a:off x="2584954" y="1418891"/>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1250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10" name="Rectangle 1010"/>
                        <wps:cNvSpPr>
                          <a:spLocks noChangeArrowheads="1"/>
                        </wps:cNvSpPr>
                        <wps:spPr bwMode="auto">
                          <a:xfrm>
                            <a:off x="1855632" y="332563"/>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1450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11" name="Rectangle 1011"/>
                        <wps:cNvSpPr>
                          <a:spLocks noChangeArrowheads="1"/>
                        </wps:cNvSpPr>
                        <wps:spPr bwMode="auto">
                          <a:xfrm>
                            <a:off x="1481366" y="36017"/>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1560</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12" name="Rectangle 1012"/>
                        <wps:cNvSpPr>
                          <a:spLocks noChangeArrowheads="1"/>
                        </wps:cNvSpPr>
                        <wps:spPr bwMode="auto">
                          <a:xfrm>
                            <a:off x="2011113" y="1174810"/>
                            <a:ext cx="2216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1421</w:t>
                              </w:r>
                              <w:r>
                                <w:rPr>
                                  <w:rFonts w:ascii="Arial" w:eastAsia="Calibri" w:hAnsi="Arial"/>
                                  <w:color w:val="000000"/>
                                  <w:sz w:val="8"/>
                                  <w:szCs w:val="8"/>
                                  <w:lang w:val="en-US"/>
                                </w:rPr>
                                <w:t xml:space="preserve">  </w:t>
                              </w:r>
                            </w:p>
                          </w:txbxContent>
                        </wps:txbx>
                        <wps:bodyPr rot="0" vert="horz" wrap="square" lIns="0" tIns="0" rIns="0" bIns="0" anchor="t" anchorCtr="0">
                          <a:spAutoFit/>
                        </wps:bodyPr>
                      </wps:wsp>
                      <wps:wsp>
                        <wps:cNvPr id="1013" name="Rectangle 1013"/>
                        <wps:cNvSpPr>
                          <a:spLocks noChangeArrowheads="1"/>
                        </wps:cNvSpPr>
                        <wps:spPr bwMode="auto">
                          <a:xfrm>
                            <a:off x="1826964" y="1152289"/>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1465</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14" name="Rectangle 1014"/>
                        <wps:cNvSpPr>
                          <a:spLocks noChangeArrowheads="1"/>
                        </wps:cNvSpPr>
                        <wps:spPr bwMode="auto">
                          <a:xfrm>
                            <a:off x="1506754" y="841915"/>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1559</w:t>
                              </w:r>
                              <w:r>
                                <w:rPr>
                                  <w:rFonts w:ascii="Arial" w:eastAsia="Calibri" w:hAnsi="Arial"/>
                                  <w:color w:val="000000"/>
                                  <w:sz w:val="8"/>
                                  <w:szCs w:val="8"/>
                                  <w:lang w:val="en-US"/>
                                </w:rPr>
                                <w:t xml:space="preserve">  </w:t>
                              </w:r>
                            </w:p>
                          </w:txbxContent>
                        </wps:txbx>
                        <wps:bodyPr rot="0" vert="horz" wrap="none" lIns="0" tIns="0" rIns="0" bIns="0" anchor="t" anchorCtr="0">
                          <a:spAutoFit/>
                        </wps:bodyPr>
                      </wps:wsp>
                      <wps:wsp>
                        <wps:cNvPr id="1015" name="Rectangle 1015"/>
                        <wps:cNvSpPr>
                          <a:spLocks noChangeArrowheads="1"/>
                        </wps:cNvSpPr>
                        <wps:spPr bwMode="auto">
                          <a:xfrm>
                            <a:off x="932666" y="1372692"/>
                            <a:ext cx="1841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1717</w:t>
                              </w:r>
                              <w:r>
                                <w:rPr>
                                  <w:rFonts w:ascii="Arial" w:eastAsia="Calibri" w:hAnsi="Arial"/>
                                  <w:color w:val="000000"/>
                                  <w:sz w:val="8"/>
                                  <w:szCs w:val="8"/>
                                  <w:lang w:val="en-US"/>
                                </w:rPr>
                                <w:t xml:space="preserve">  </w:t>
                              </w:r>
                            </w:p>
                          </w:txbxContent>
                        </wps:txbx>
                        <wps:bodyPr rot="0" vert="horz" wrap="none" lIns="0" tIns="0" rIns="0" bIns="0" anchor="t" anchorCtr="0">
                          <a:spAutoFit/>
                        </wps:bodyPr>
                      </wps:wsp>
                    </wpc:wpc>
                  </a:graphicData>
                </a:graphic>
              </wp:inline>
            </w:drawing>
          </mc:Choice>
          <mc:Fallback>
            <w:pict>
              <v:group w14:anchorId="6E51B0B5" id="Canvas 1016" o:spid="_x0000_s1275" editas="canvas" style="width:244.4pt;height:163.45pt;mso-position-horizontal-relative:char;mso-position-vertical-relative:line" coordsize="31038,2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">
                <v:shape id="_x0000_s1276" type="#_x0000_t75" style="position:absolute;width:31038;height:20758;visibility:visible;mso-wrap-style:square">
                  <v:fill o:detectmouseclick="t"/>
                  <v:path o:connecttype="none"/>
                </v:shape>
                <v:line id="Line 5" o:spid="_x0000_s1277" style="position:absolute;visibility:visible;mso-wrap-style:square" from="1708,1030" to="1714,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8T78AAADcAAAADwAAAGRycy9kb3ducmV2LnhtbESPwQrCMBBE74L/EFbwpqkKotUooige&#10;9GD1A5ZmbUubTWmi1r83guBxmJk3zHLdmko8qXGFZQWjYQSCOLW64EzB7bofzEA4j6yxskwK3uRg&#10;vep2lhhr++ILPROfiQBhF6OC3Ps6ltKlORl0Q1sTB+9uG4M+yCaTusFXgJtKjqNoKg0WHBZyrGmb&#10;U1omD6PAY+W2JDfn8rQ7lMc5XSfj906pfq/dLEB4av0//GsftYJ5NIX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g8T78AAADcAAAADwAAAAAAAAAAAAAAAACh&#10;AgAAZHJzL2Rvd25yZXYueG1sUEsFBgAAAAAEAAQA+QAAAI0DAAAAAA==&#10;" strokecolor="white" strokeweight=".2pt"/>
                <v:line id="Line 11" o:spid="_x0000_s1278" style="position:absolute;flip:x;visibility:visible;mso-wrap-style:square" from="1733,18098" to="29070,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TIMYAAADcAAAADwAAAGRycy9kb3ducmV2LnhtbESPQWsCMRSE7wX/Q3iCl6KJHmy7GkVW&#10;BKF4qO2hx8fmdbN087Juorv21xtB6HGYmW+Y5bp3tbhQGyrPGqYTBYK48KbiUsPX5278CiJEZIO1&#10;Z9JwpQDr1eBpiZnxHX/Q5RhLkSAcMtRgY2wyKUNhyWGY+IY4eT++dRiTbEtpWuwS3NVyptRcOqw4&#10;LVhsKLdU/B7PToM67ezBXN+f/+bf51nnm3y6PeVaj4b9ZgEiUh//w4/23mh4Uy9wP5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kyDGAAAA3AAAAA8AAAAAAAAA&#10;AAAAAAAAoQIAAGRycy9kb3ducmV2LnhtbFBLBQYAAAAABAAEAPkAAACUAwAAAAA=&#10;" strokecolor="white" strokeweight=".2pt"/>
                <v:shape id="Freeform 14" o:spid="_x0000_s1279" style="position:absolute;left:4095;top:1360;width:11951;height:7779;visibility:visible;mso-wrap-style:square;v-text-anchor:top" coordsize="188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aqMAA&#10;AADcAAAADwAAAGRycy9kb3ducmV2LnhtbERPTWvCQBC9C/6HZYTe6kax0qauUiqWIkWo1fuYnWaD&#10;2dmQXWP67zsHwePjfS9Wva9VR22sAhuYjDNQxEWwFZcGDj+bx2dQMSFbrAOTgT+KsFoOBwvMbbjy&#10;N3X7VCoJ4ZijAZdSk2sdC0ce4zg0xML9htZjEtiW2rZ4lXBf62mWzbXHiqXBYUPvjorz/uKld17N&#10;On/afn10NvHx6UBufdkZ8zDq315BJerTXXxzf1oDL5mslTNy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DaqMAAAADcAAAADwAAAAAAAAAAAAAAAACYAgAAZHJzL2Rvd25y&#10;ZXYueG1sUEsFBgAAAAAEAAQA9QAAAIUDAAAAAA==&#10;" path="m,1178r,l4,1178r86,l95,1178r,4l99,1182r13,l116,1182r,-4l121,1178r103,l229,1178r,4l233,1182r17,l254,1182r,-4l259,1178r52,l315,1178r,4l319,1182r9,l332,1182r,-4l336,1178r61,l401,1178r,-4l406,1174r13,l423,1174r,4l427,1178r13,l444,1178r,-4l449,1174r30,l483,1174r,4l488,1178r4,l496,1178r,-4l501,1174r17,l522,1174r,4l526,1178r9,l539,1178r,-4l544,1174r82,l630,1174r,4l634,1178r13,l652,1178r,-4l656,1174r4,l665,1174r,-5l669,1169r4,l678,1169r,-4l682,1165r4,l691,1165r,4l695,1169r39,l738,1169r,-4l742,1165r9,l755,1165r,4l760,1169r26,l790,1169r,-4l794,1165r43,l842,1165r,-4l846,1161r,4l850,1165r18,l872,1165r,-4l876,1161r9,l889,1161r,-5l893,1156r44,l941,1156r,5l945,1161r,l950,1161r,4l954,1165r13,l971,1165r,-4l976,1161r8,l988,1161r,4l993,1165r,l997,1165r,4l1001,1169r,5l1006,1174r,l1010,1174r,8l1014,1182r,5l1019,1187r,4l1023,1191r,4l1027,1195r,4l1032,1199r,l1036,1199r,5l1040,1204r,8l1045,1212r,5l1049,1217r,4l1053,1221r,4l1058,1225r17,l1079,1225r,-4l1083,1221r,-4l1088,1217r,-5l1092,1212r,l1096,1212r,-4l1101,1208r,-4l1105,1204r,-5l1109,1199r,l1114,1199r,-4l1118,1195r,-4l1122,1191r,-4l1127,1187r8,l1140,1187r,-5l1144,1182r,-4l1148,1178r,-4l1153,1174r,-9l1157,1165r,-4l1161,1161r,-5l1166,1156r,-4l1170,1152r,-4l1174,1148r,-5l1178,1143r9,l1191,1143r,-4l1196,1139r,l1200,1139r,-4l1204,1135r,-5l1209,1130r,l1213,1130r,-4l1217,1126r5,l1226,1126r,-4l1230,1122r,-5l1235,1117r,l1239,1117r,-4l1243,1113r,-4l1248,1109r,l1252,1109r,-4l1256,1105r5,l1265,1105r,-5l1269,1100r,-4l1273,1096r,l1278,1096r,-4l1282,1092r,-5l1286,1087r,l1291,1087r,-4l1295,1083r4,l1304,1083r,4l1308,1087r9,l1321,1087r,-4l1325,1083r,-9l1330,1074r,-8l1334,1066r,-5l1338,1061r,-4l1343,1057r,-4l1347,1053r,l1351,1053r,-5l1355,1048r,-8l1360,1040r,-9l1364,1031r,-4l1368,1027r,-9l1373,1018r,-8l1377,1010r,-5l1381,1005r,-4l1386,1001r,-9l1390,992r,-4l1394,988r,-4l1399,984r,-5l1403,979r,-4l1407,975r,l1412,975r,-9l1416,966r,-4l1420,962r,-13l1425,949r,-8l1429,941r,-13l1433,928r,-9l1438,919r,-9l1442,910r,-4l1446,906r,-9l1450,897r,-8l1455,889r,-5l1459,884r,-8l1463,876r,-9l1468,867r,-8l1472,859r,-9l1476,850r,-4l1481,846r,-9l1485,837r,-9l1489,828r,-13l1494,815r,-8l1498,807r,-9l1502,798r,-8l1507,790r,-9l1511,781r,-9l1515,772r,-4l1520,768r,-9l1524,759r,-13l1528,746r,-8l1533,738r,-18l1537,720r,-12l1541,708r,-9l1545,699r,-9l1550,690r,-8l1554,682r,-9l1558,673r,-13l1563,660r,-9l1567,651r,-8l1571,643r,-9l1576,634r,-8l1580,626r,-13l1584,613r,-9l1589,604r,-9l1593,595r,-8l1597,587r,-9l1602,578r,-9l1606,569r,-8l1610,561r,-9l1615,552r,-4l1619,548r,-4l1623,544r,-5l1628,539r,-4l1632,535r,-9l1636,526r,-13l1640,513r,-17l1645,496r,-22l1649,474r,-12l1653,462r,-13l1658,449r,-9l1662,440r,-4l1666,436r,-5l1671,431r,-13l1675,418r,-13l1679,405r,-12l1684,393r,-13l1688,380r,-18l1692,362r,-13l1697,349r,-8l1701,341r,-13l1705,328r,-17l1710,311r,-13l1714,298r,-13l1718,285r,-13l1723,272r,-13l1727,259r,-13l1731,246r,-13l1735,233r,-13l1740,220r,-13l1744,207r,-13l1748,194r,-17l1753,177r,-18l1757,159r,-12l1761,147r,-13l1766,134r,-18l1770,116r,-8l1774,108r,-13l1779,95r,-9l1783,86r,-9l1787,77r,-8l1792,69r,-9l1796,60r,-13l1800,47r,-4l1805,43r,-9l1809,34r,-8l1813,26r,-9l1818,17r,-9l1822,8r,-4l1826,4r4,l1835,4r,4l1839,8r13,l1856,8r,-4l1861,4r,-4l1865,r,4l1869,4r,9l1874,13r,8l1878,21r,5l1882,26r,4e" filled="f" strokecolor="black [3213]">
                  <v:path arrowok="t" o:connecttype="custom" o:connectlocs="71120,750570;158750,750570;208280,750570;266065,745490;304165,745490;328930,745490;397510,745490;419100,745490;435610,739775;476885,739775;531495,739775;553720,737235;597535,737235;616585,737235;633095,742315;643890,753745;655320,761365;666115,775335;687705,772795;699135,764540;709930,756285;726440,748030;737235,734060;753745,725805;764540,717550;778510,712470;789305,704215;803275,698500;814070,690245;828040,690245;844550,676910;855345,668655;866140,652145;876935,635635;888365,621665;899160,610870;909955,583565;920750,564515;932180,545465;942975,525780;953770,501650;965200,481965;975995,449580;986790,427355;997585,402590;1009015,377825;1019810,356235;1030605,342265;1041400,314960;1052830,279400;1063625,257175;1074420,221615;1085850,189230;1096645,156210;1107440,123190;1118235,85090;1129665,54610;1140460,29845;1151255,10795;1165225,5080;1184275,2540;1195070,19050" o:connectangles="0,0,0,0,0,0,0,0,0,0,0,0,0,0,0,0,0,0,0,0,0,0,0,0,0,0,0,0,0,0,0,0,0,0,0,0,0,0,0,0,0,0,0,0,0,0,0,0,0,0,0,0,0,0,0,0,0,0,0,0,0,0"/>
                </v:shape>
                <v:shape id="Freeform 15" o:spid="_x0000_s1280" style="position:absolute;left:16078;top:1550;width:7347;height:6223;visibility:visible;mso-wrap-style:square;v-text-anchor:top" coordsize="115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WR8QA&#10;AADcAAAADwAAAGRycy9kb3ducmV2LnhtbESPQWsCMRSE74X+h/AK3mpiUdHVKKVQFOul2+r5uXnd&#10;LN28LJu4rv++EYQeh5n5hlmue1eLjtpQedYwGioQxIU3FZcavr/en2cgQkQ2WHsmDVcKsF49Piwx&#10;M/7Cn9TlsRQJwiFDDTbGJpMyFJYchqFviJP341uHMcm2lKbFS4K7Wr4oNZUOK04LFht6s1T85men&#10;YTPa7mw19pP9x9lLNTsdumNZaz146l8XICL18T98b2+Nhrm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WVkfEAAAA3AAAAA8AAAAAAAAAAAAAAAAAmAIAAGRycy9k&#10;b3ducmV2LnhtbFBLBQYAAAAABAAEAPUAAACJAwAAAAA=&#10;" path="m,l,4r4,l4,13r4,l8,17r5,l13,26r4,l17,35r4,l21,43r5,l26,52r4,l30,65r4,l34,73r4,l38,86r5,l43,99r4,l47,112r4,l51,125r5,l56,142r4,l60,155r4,l64,173r5,l69,190r4,l73,211r4,l77,220r5,l82,229r4,l86,242r4,l90,255r5,l95,268r4,l99,285r4,l103,306r5,l108,324r4,l112,337r4,l116,354r4,l120,367r5,l125,380r4,l129,397r4,l133,414r5,l138,432r4,l142,449r4,l146,462r5,l151,479r4,l155,492r4,l159,505r5,l164,518r4,l168,535r4,l172,548r5,l177,561r4,l181,574r4,l185,583r5,l190,591r4,l194,604r4,l198,613r5,l203,621r4,l207,634r4,l211,643r4,l215,652r5,l220,660r4,l224,669r4,l228,678r5,l233,682r4,l237,690r4,l241,699r5,l246,708r4,l250,716r4,l254,725r5,l259,729r4,l263,734r4,l272,734r4,l276,738r4,l280,738r5,l285,742r4,l289,747r4,l293,751r5,l298,755r4,l302,755r4,l306,760r4,l310,760r5,l315,764r4,l319,760r4,l332,760r4,l336,755r5,l341,755r4,l345,751r4,l349,747r5,l354,742r4,l358,738r4,l362,729r5,l367,716r4,l371,708r4,l375,695r5,l380,682r4,l384,669r4,l388,652r5,l393,639r4,l397,626r4,l401,613r4,l405,604r5,l410,591r4,l414,583r4,l418,578r5,l423,570r4,l427,561r4,l431,557r5,l436,548r4,l440,539r4,l444,535r5,l449,522r4,l453,514r4,l457,505r5,l462,496r4,l466,488r4,l470,483r5,l475,479r4,l479,475r4,l483,475r5,l488,470r4,l492,466r4,l496,457r4,l500,457r5,l505,453r4,l522,453r4,l526,457r5,l539,457r5,l544,453r4,l552,453r5,l557,457r4,l561,457r4,l565,462r5,l570,466r4,l574,470r4,l578,475r5,l583,479r4,l587,479r4,l591,483r4,l595,488r5,l600,488r4,l604,492r4,l608,492r5,l613,496r4,l617,501r4,l621,505r5,l630,505r4,l634,509r5,l643,509r4,l647,514r5,l652,514r4,l656,509r4,l669,509r4,l673,514r5,l678,518r4,l682,518r4,l686,522r4,l690,526r5,l695,531r4,l699,535r4,l703,539r5,l708,544r4,l712,548r4,l734,548r4,l738,552r4,l742,557r5,l747,565r4,l760,565r4,l764,570r4,l768,570r4,l772,578r5,l777,587r4,l781,591r4,l785,600r5,l790,613r4,l794,617r4,l798,621r5,l803,621r4,l807,626r4,l811,630r5,l816,634r4,l820,643r4,l824,647r5,l829,652r4,l833,656r4,l837,660r5,l842,665r4,l846,669r4,l850,673r5,l855,678r4,l859,686r4,l863,690r4,l867,695r5,l872,699r4,l876,703r4,l880,708r5,l885,712r4,l889,716r4,l893,721r5,l898,725r4,l902,729r4,l906,734r5,l911,742r4,l915,747r4,l919,755r5,l924,764r4,l928,772r4,l932,777r5,l937,785r4,l941,790r4,l945,794r5,l950,803r4,l954,811r4,l958,816r4,l962,824r5,l967,833r4,l971,841r4,l975,846r5,l980,854r4,l984,863r4,l988,867r5,l993,876r4,l997,885r4,l1001,893r5,l1006,902r4,l1010,911r4,l1014,915r5,l1019,923r4,l1023,928r4,l1027,936r5,l1032,941r4,l1036,945r4,l1040,949r5,l1045,954r4,l1049,958r4,l1053,962r4,l1057,967r5,l1062,971r4,l1066,971r4,l1070,975r5,l1075,975r4,l1079,980r4,l1092,980r4,l1096,975r5,l1101,975r4,l1105,971r4,l1109,967r5,l1114,958r4,l1118,954r4,l1122,949r5,l1127,945r4,l1131,936r4,l1135,932r5,l1140,928r4,l1144,923r4,l1148,919r4,l1152,915r5,l1157,911e" filled="f" strokecolor="black [3213]">
                  <v:path arrowok="t" o:connecttype="custom" o:connectlocs="8255,16510;19050,41275;29845,71120;40640,109855;52070,145415;62865,180975;73660,224790;84455,262890;95885,304165;106680,339725;117475,370205;128905,394335;139700,419100;150495,438150;161290,460375;175260,468630;186055,476885;196850,482600;213360,479425;224790,471170;235585,449580;246380,414020;257175,383540;268605,361950;279400,342265;290195,320675;301625,304165;312420,295910;331470,287655;350520,287655;361950,295910;372745,304165;383540,312420;394335,320675;410845,326390;427355,326390;438150,334010;449580,345440;471170,353695;487680,361950;498475,381000;509905,394335;520700,408305;531495,419100;542925,430530;553720,443865;564515,454660;575310,466090;586740,485140;597535,501650;608330,518160;619125,537210;630555,556260;641350,578485;652145,594360;663575,605790;674370,616585;685165,622300;701675,616585;712470,602615;723900,589280;734695,578485" o:connectangles="0,0,0,0,0,0,0,0,0,0,0,0,0,0,0,0,0,0,0,0,0,0,0,0,0,0,0,0,0,0,0,0,0,0,0,0,0,0,0,0,0,0,0,0,0,0,0,0,0,0,0,0,0,0,0,0,0,0,0,0,0,0"/>
                </v:shape>
                <v:shape id="Freeform 16" o:spid="_x0000_s1281" style="position:absolute;left:23450;top:7253;width:5569;height:958;visibility:visible;mso-wrap-style:square;v-text-anchor:top" coordsize="87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3D8EA&#10;AADcAAAADwAAAGRycy9kb3ducmV2LnhtbERPz2vCMBS+C/sfwht4kZnqQWxnlCGKQk92hV0fzVta&#10;1rx0Taztf78cBh4/vt+7w2hbMVDvG8cKVssEBHHldMNGQfl5ftuC8AFZY+uYFEzk4bB/me0w0+7B&#10;NxqKYEQMYZ+hgjqELpPSVzVZ9EvXEUfu2/UWQ4S9kbrHRwy3rVwnyUZabDg21NjRsabqp7hbBeZy&#10;M4jpsOnKCYcCF/nv1ylXav46fryDCDSGp/jffdUK0lWcH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Odw/BAAAA3AAAAA8AAAAAAAAAAAAAAAAAmAIAAGRycy9kb3du&#10;cmV2LnhtbFBLBQYAAAAABAAEAPUAAACGAwAAAAA=&#10;" path="m,13l,8r4,l26,8r4,l30,4r5,l43,4r5,l48,r4,l74,r4,l78,4r4,l86,4r5,l91,8r4,l95,13r4,l99,13r5,l104,17r4,l108,17r4,l112,21r5,l117,25r4,l121,30r4,l125,34r5,l130,38r4,l134,43r4,l138,47r5,l143,51r4,l147,56r4,l151,60r5,l156,64r4,l160,69r4,l164,69r5,l169,73r4,l173,77r4,l177,82r4,l181,86r5,l186,86r4,l190,90r4,l194,95r5,l199,99r4,l203,99r4,l207,103r5,l212,107r4,l216,107r4,l220,112r5,l225,112r4,l229,116r4,l233,116r5,l238,120r4,l242,120r4,l246,125r5,l251,125r4,l255,129r4,l259,129r4,l263,133r5,l272,133r4,l276,138r5,l298,138r4,l302,142r5,l363,142r4,l367,138r4,l384,138r5,l389,133r4,l402,133r4,l406,129r4,l415,129r4,l419,125r4,l428,125r4,l432,120r4,l449,120r4,l453,116r5,l488,116r4,l492,112r5,l501,112r4,l505,107r5,l514,107r4,l518,103r5,l527,103r4,l531,99r5,l553,99r4,l557,103r4,l566,103r4,l570,107r4,l574,112r5,l579,116r4,l583,125r4,l587,129r5,l605,129r4,l609,133r4,l613,133r5,l618,138r4,l622,138r4,l626,142r5,l648,142r4,l652,146r4,l665,146r4,l669,151r5,l726,151r4,l730,146r4,l756,146r4,l760,142r4,l842,142r4,l846,138r5,l877,138e" filled="f" strokecolor="black [3213]">
                  <v:path arrowok="t" o:connecttype="custom" o:connectlocs="16510,5080;27305,2540;46990,0;54610,2540;60325,8255;66040,10795;71120,13335;76835,19050;82550,24130;87630,29845;93345,35560;99060,40640;104140,43815;109855,48895;114935,54610;120650,57150;126365,62865;131445,65405;137160,67945;142875,71120;147955,73660;153670,76200;159385,79375;164465,81915;172720,84455;189230,87630;230505,90170;243840,87630;255270,84455;263525,81915;271780,79375;285115,76200;309880,73660;318135,71120;326390,67945;334645,65405;351155,62865;359410,65405;364490,71120;370205,79375;384175,81915;389255,84455;394970,87630;411480,90170;422275,92710;461010,95885;480060,92710;534670,90170;556895,87630" o:connectangles="0,0,0,0,0,0,0,0,0,0,0,0,0,0,0,0,0,0,0,0,0,0,0,0,0,0,0,0,0,0,0,0,0,0,0,0,0,0,0,0,0,0,0,0,0,0,0,0,0"/>
                </v:shape>
                <v:shape id="Freeform 17" o:spid="_x0000_s1282" style="position:absolute;left:4095;top:4071;width:11570;height:7182;visibility:visible;mso-wrap-style:square;v-text-anchor:top" coordsize="1822,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Yy8cA&#10;AADcAAAADwAAAGRycy9kb3ducmV2LnhtbESPQWvCQBSE74L/YXmF3nSTUrRNXaUUpNWDYCwtvT2y&#10;z2xq9m2aXWP8964g9DjMzDfMbNHbWnTU+sqxgnScgCAunK64VPC5W46eQPiArLF2TArO5GExHw5m&#10;mGl34i11eShFhLDPUIEJocmk9IUhi37sGuLo7V1rMUTZllK3eIpwW8uHJJlIixXHBYMNvRkqDvnR&#10;Kvh+/zpvuuUjmek2X+9z/fv3s9opdX/Xv76ACNSH//Ct/aEVPKcp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9mMvHAAAA3AAAAA8AAAAAAAAAAAAAAAAAmAIAAGRy&#10;cy9kb3ducmV2LnhtbFBLBQYAAAAABAAEAPUAAACMAwAAAAA=&#10;" path="m,1122r,l4,1122r86,l95,1122r,-4l99,1118r9,l112,1118r,4l116,1122r95,l216,1122r,-4l220,1118r9,l233,1118r,-5l237,1113r9,l250,1113r,5l254,1118r48,l306,1118r,-5l311,1113r4,l319,1113r,-4l324,1109r,4l328,1113r91,l423,1113r,-4l427,1109r13,l444,1109r,4l449,1113r13,l466,1113r,-4l470,1109r44,l518,1109r,-4l522,1105r4,l531,1105r,-5l535,1100r4,l544,1100r,5l548,1105r30,l583,1105r,-5l587,1100r34,l626,1100r,-4l630,1096r4,l639,1096r,-4l643,1092r39,l686,1092r,4l691,1096r,l695,1096r,-4l699,1092r43,l747,1092r,-5l751,1087r4,l760,1087r,-4l764,1083r,l768,1083r,-4l773,1079r8,l786,1079r,4l790,1083r13,l807,1083r,-4l811,1079r13,l829,1079r,-4l833,1075r13,l850,1075r,-5l855,1070r,l859,1070r,-4l863,1066r5,l872,1066r,4l876,1070r13,l893,1070r,5l898,1075r8,l911,1075r,-5l915,1070r17,l937,1070r,-4l941,1066r,l945,1066r,-4l950,1062r,-5l954,1057r,5l958,1062r9,l971,1062r,4l976,1066r,4l980,1070r,l984,1070r,5l988,1075r,4l993,1079r,l997,1079r,4l1001,1083r,l1006,1083r,4l1010,1087r,5l1014,1092r,l1019,1092r,4l1023,1096r,4l1027,1100r,5l1032,1105r,4l1036,1109r,4l1040,1113r9,l1053,1113r,5l1058,1118r,4l1062,1122r,l1066,1122r,4l1071,1126r12,l1088,1126r,5l1092,1131r4,l1101,1131r,-5l1105,1126r,-4l1109,1122r,l1114,1122r,-4l1118,1118r,-5l1122,1113r,-4l1127,1109r,-4l1131,1105r,-5l1135,1100r,-4l1140,1096r,-9l1144,1087r,-4l1148,1083r18,l1170,1083r,-4l1174,1079r4,l1183,1079r,-4l1187,1075r,-5l1191,1070r,l1196,1070r,-4l1200,1066r4,l1209,1066r,-4l1213,1062r,l1217,1062r,-5l1222,1057r,l1226,1057r,-4l1230,1053r5,l1239,1053r,4l1243,1057r,l1248,1057r,-4l1252,1053r,l1256,1053r,-4l1261,1049r,l1265,1049r,-5l1269,1044r17,l1291,1044r,-4l1295,1040r,-4l1299,1036r,-5l1304,1031r,-4l1308,1027r,-9l1312,1018r,-4l1317,1014r,-9l1321,1005r,-4l1325,1001r,4l1330,1005r,l1334,1005r,-4l1338,1001r,-4l1343,997r,-4l1347,993r,-5l1351,988r,-8l1355,980r,-5l1360,975r,-4l1364,971r,-4l1368,967r,l1373,967r,-5l1377,962r,-8l1381,954r,-5l1386,949r,-8l1390,941r,-5l1394,936r,-8l1399,928r,-9l1403,919r,-13l1407,906r,-8l1412,898r,-9l1416,889r,-13l1420,876r,-4l1425,872r,-9l1429,863r,-4l1433,859r,-9l1438,850r,-4l1442,846r,-9l1446,837r,-8l1450,829r,-13l1455,816r,-9l1459,807r,-9l1463,798r,-8l1468,790r,-13l1472,777r,-9l1476,768r,-8l1481,760r,-9l1485,751r,-13l1489,738r,-9l1494,729r,-8l1498,721r,-9l1502,712r,-4l1507,708r,-9l1511,699r,-13l1515,686r,-8l1520,678r,-9l1524,669r,-13l1528,656r,-4l1533,652r,-9l1537,643r,-4l1541,639r,-9l1545,630r,-4l1550,626r,-9l1554,617r,-9l1558,608r,-8l1563,600r,-9l1567,591r,-4l1571,587r,-9l1576,578r,-4l1580,574r,-9l1584,565r,-4l1589,561r,-9l1593,552r,-8l1597,544r,-5l1602,539r,-8l1606,531r,-9l1610,522r,-4l1615,518r,-9l1619,509r,-8l1623,501r,-9l1628,492r,-4l1632,488r,-9l1636,479r,-13l1640,466r,-13l1645,453r,-13l1649,440r,-8l1653,432r,-5l1658,427r,-8l1662,419r,-5l1666,414r,l1671,414r,-8l1675,406r,-13l1679,393r,-9l1684,384r,-13l1688,371r,-17l1692,354r,-9l1697,345r,-8l1701,337r,-13l1705,324r,-13l1710,311r,-9l1714,302r,-13l1718,289r,-8l1723,281r,-13l1727,268r,-13l1731,255r,-13l1735,242r,-9l1740,233r,-13l1744,220r,-13l1748,207r,-17l1753,190r,-13l1757,177r,-13l1761,164r,-9l1766,155r,-8l1770,147r,-9l1774,138r,-13l1779,125r,-13l1783,112r,-13l1787,99r,-13l1792,86r,-13l1796,73r,-13l1800,60r,-8l1805,52r,-9l1809,43r,-8l1813,35r,-13l1818,22r,-13l1822,9r,-9e" filled="f" strokecolor="black [3213]">
                  <v:path arrowok="t" o:connecttype="custom" o:connectlocs="68580,709930;145415,709930;191770,709930;205740,706755;281940,706755;328930,701675;345440,701675;397510,695960;435610,695960;474345,690245;487680,685165;512445,685165;539750,679450;553720,679450;578485,679450;600075,674370;616585,676910;627380,685165;638810,690245;649605,698500;666115,706755;676910,715010;699135,715010;709930,706755;720725,695960;742950,685165;756285,679450;770255,674370;784225,668655;795020,668655;816610,662940;828040,652145;838835,635635;849630,633095;860425,619125;871855,610870;882650,594360;893445,570230;904875,548005;915670,531495;926465,506730;937260,482600;948690,457835;959485,435610;970280,414020;981075,397510;992505,375285;1003300,358775;1014095,342265;1025525,323215;1036320,304165;1047115,274320;1057910,262890;1069340,235585;1080135,205740;1090930,178435;1101725,147955;1113155,112395;1123950,87630;1134745,54610;1146175,27305;1156970,0" o:connectangles="0,0,0,0,0,0,0,0,0,0,0,0,0,0,0,0,0,0,0,0,0,0,0,0,0,0,0,0,0,0,0,0,0,0,0,0,0,0,0,0,0,0,0,0,0,0,0,0,0,0,0,0,0,0,0,0,0,0,0,0,0,0"/>
                </v:shape>
                <v:shape id="Freeform 18" o:spid="_x0000_s1283" style="position:absolute;left:15690;top:3360;width:7703;height:6134;visibility:visible;mso-wrap-style:square;v-text-anchor:top" coordsize="1213,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kGMQA&#10;AADcAAAADwAAAGRycy9kb3ducmV2LnhtbESPwWrDMBBE74X+g9hCbo1sE0rjRgnGIeAeeqiTQI6L&#10;tbFNrZWRFMf9+6pQ6HGYmTfMZjebQUzkfG9ZQbpMQBA3VvfcKjgdD8+vIHxA1jhYJgXf5GG3fXzY&#10;YK7tnT9pqkMrIoR9jgq6EMZcSt90ZNAv7Ugcvat1BkOUrpXa4T3CzSCzJHmRBnuOCx2OVHbUfNU3&#10;o+Bj74rpfKveyzUy0rVY2Wy6KLV4mos3EIHm8B/+a1dawT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JBjEAAAA3AAAAA8AAAAAAAAAAAAAAAAAmAIAAGRycy9k&#10;b3ducmV2LnhtbFBLBQYAAAAABAAEAPUAAACJAwAAAAA=&#10;" path="m,112r,-9l4,103,4,90r5,l9,73r4,l13,56r4,l17,43r5,l22,30r4,l26,21r4,l30,21r5,l35,17r4,l43,17r5,l48,21r4,l52,13r4,l56,8r5,l61,8r4,l65,4r4,l74,4r4,l78,r4,l82,4r5,l87,4r4,l91,8r4,l95,8r4,l99,13r5,l104,17r4,l108,21r4,l112,26r5,l121,26r4,l125,30r5,l130,39r4,l134,52r4,l138,60r5,l143,73r4,l147,82r4,l151,90r5,l156,99r4,l160,108r4,l164,116r5,l169,125r4,l173,142r4,l177,155r4,l181,168r5,l186,181r4,l190,194r4,l194,207r5,l199,220r4,l203,233r4,l207,246r5,l212,259r4,l216,276r4,l220,293r5,l225,306r4,l229,323r4,l233,341r5,l238,362r4,l242,380r4,l246,397r5,l251,414r4,l255,431r4,l259,449r5,l264,470r4,l268,487r4,l272,509r4,l276,526r5,l281,539r4,l285,556r4,l289,569r5,l294,582r4,l298,595r4,l302,608r5,l307,617r4,l311,634r4,l315,651r5,l320,669r4,l324,686r4,l328,703r5,l333,716r4,l337,725r4,l341,733r5,l346,742r4,l350,751r4,l354,759r5,l359,768r4,l363,772r4,l367,781r4,l371,790r5,l376,794r4,l380,802r4,l384,811r5,l389,815r4,l393,820r4,l410,820r5,l415,824r4,l432,824r4,l436,820r5,l441,815r4,l445,807r4,l449,798r5,l454,790r4,l458,781r4,l462,768r4,l466,759r5,l471,751r4,l475,742r4,l479,733r5,l484,720r4,l488,708r4,l492,695r5,l497,686r4,l501,673r4,l505,664r5,l510,651r4,l514,643r4,l518,638r5,l523,634r4,l527,630r4,l531,626r5,l536,621r4,l540,617r4,l544,608r5,l549,604r4,l553,604r4,l557,600r4,l566,600r4,l570,595r4,l574,591r5,l579,591r4,l583,582r4,l587,574r5,l592,565r4,l596,561r4,l600,552r5,l613,552r5,l618,548r4,l622,548r4,l626,544r5,l635,544r4,l639,539r5,l644,535r4,l695,535r5,l700,531r4,l708,531r5,l713,535r4,l717,544r4,l721,548r5,l726,556r4,l730,561r4,l734,569r5,l739,578r4,l743,582r4,l747,591r4,l751,600r5,l756,608r4,l760,621r4,l764,630r5,l769,643r4,l773,651r4,l777,660r5,l782,669r4,l786,677r4,l790,686r5,l795,695r4,l799,703r4,l803,712r5,l808,720r4,l812,729r4,l816,738r5,l821,742r4,l825,738r4,l829,733r4,l833,733r5,l838,738r4,l842,746r4,l846,751r5,l851,759r4,l855,764r4,l859,768r5,l864,772r4,l868,777r4,l877,777r4,l881,781r4,l894,781r4,l898,785r5,l903,785r4,l907,790r4,l920,790r4,l924,794r4,l933,794r4,l937,798r4,l941,798r5,l946,802r4,l950,802r4,l954,807r5,l959,811r4,l963,811r4,l967,815r5,l972,820r4,l976,820r4,l980,824r5,l989,824r4,l993,828r5,l998,833r4,l1002,837r4,l1006,841r5,l1011,841r4,l1015,846r4,l1019,850r4,l1023,850r5,l1028,854r4,l1036,854r5,l1041,859r4,l1045,859r4,l1049,863r5,l1058,863r4,l1062,867r5,l1067,872r4,l1071,876r4,l1075,880r5,l1080,880r4,l1084,884r4,l1088,889r5,l1093,889r4,l1097,893r4,l1101,893r5,l1106,897r4,l1110,897r4,l1114,902r4,l1118,902r5,l1123,906r4,l1127,906r4,l1131,910r5,l1136,910r4,l1140,915r4,l1144,919r5,l1149,923r4,l1153,923r4,l1157,928r5,l1162,932r4,l1166,932r4,l1170,936r5,l1175,941r4,l1179,945r4,l1183,945r5,l1188,949r4,l1192,954r4,l1196,958r5,l1201,962r4,l1205,962r4,l1209,966r4,l1213,966e" filled="f" strokecolor="black [3213]">
                  <v:path arrowok="t" o:connecttype="custom" o:connectlocs="8255,35560;19050,13335;33020,8255;46990,2540;57785,5080;68580,13335;82550,24765;93345,52070;104140,73660;114935,106680;126365,139700;137160,175260;147955,216535;159385,262890;170180,309245;180975,353060;191770,386080;203200,424815;213995,460375;224790,481965;235585,501650;247015,517525;274320,523240;285115,506730;295910,481965;307340,457200;318135,427355;328930,405130;340360,394335;351155,383540;364490,375285;375920,358775;392430,347980;405765,342265;449580,337185;461010,353060;471805,369570;482600,394335;493395,419100;504825,441325;515620,462915;526415,465455;537210,476885;548640,490220;567690,495935;584200,501650;597535,506730;608965,514985;619760,520700;633730,528955;644525,537210;657860,542290;671830,548005;682625,558800;694055,564515;704850,569595;715645,575310;726440,583565;737870,591820;748665,600075;759460,608330;770255,613410" o:connectangles="0,0,0,0,0,0,0,0,0,0,0,0,0,0,0,0,0,0,0,0,0,0,0,0,0,0,0,0,0,0,0,0,0,0,0,0,0,0,0,0,0,0,0,0,0,0,0,0,0,0,0,0,0,0,0,0,0,0,0,0,0,0"/>
                </v:shape>
                <v:shape id="Freeform 19" o:spid="_x0000_s1284" style="position:absolute;left:23425;top:9170;width:5594;height:1010;visibility:visible;mso-wrap-style:square;v-text-anchor:top" coordsize="8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jC8UA&#10;AADcAAAADwAAAGRycy9kb3ducmV2LnhtbESPQWsCMRSE74L/IbxCL1KzVii6NYpYCvUi7FraHh+b&#10;193FzcuSpG7890YoeBxm5htmtYmmE2dyvrWsYDbNQBBXVrdcK/g8vj8tQPiArLGzTAou5GGzHo9W&#10;mGs7cEHnMtQiQdjnqKAJoc+l9FVDBv3U9sTJ+7XOYEjS1VI7HBLcdPI5y16kwZbTQoM97RqqTuWf&#10;UTDZm7fT8PPt5NeyLLL2UGx9jEo9PsTtK4hAMdzD/+0PrWA5m8Pt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MLxQAAANwAAAAPAAAAAAAAAAAAAAAAAJgCAABkcnMv&#10;ZG93bnJldi54bWxQSwUGAAAAAAQABAD1AAAAigMAAAAA&#10;" path="m,51r,5l4,56r,l8,56r,4l13,60r,l17,60r,4l21,64r,l26,64r,5l30,69r,l34,69r,4l39,73r4,l47,73r,4l52,77r,l56,77r,5l60,82r,l65,82r,4l69,86r,4l73,90r,l78,90r,5l82,95r4,l90,95r,4l95,99r4,l103,99r,4l108,103r4,l116,103r,5l121,108r8,l134,108r,4l138,112r9,l151,112r,4l155,116r5,l164,116r,4l168,120r5,l177,120r,5l181,125r13,l198,125r,4l203,129r26,l233,129r,4l237,133r61,l302,133r,-4l306,129r18,l328,129r,-4l332,125r9,l345,125r,-5l350,120r4,l358,120r,-4l362,116r,l367,116r,-4l371,112r,-4l375,108r,l380,108r,-5l384,103r,l388,103r,-4l393,99r4,l401,99r,-4l406,95r,-5l410,90r,l414,90r,-4l419,86r,-4l423,82r,l427,82r,-5l432,77r,l436,77r,-4l440,73r5,l449,73r,-4l453,69r,l457,69r,-5l462,64r4,l470,64r,-4l475,60r,l479,60r,-4l483,56r,l488,56r,-5l492,51r,-4l496,47r,l501,47r,-4l505,43r,-4l509,39r,-5l514,34r,-4l518,30r,-4l522,26r,-5l527,21r,-4l531,17r,-4l535,13r,-5l540,8r,l544,8r,-4l548,4r,-4l552,r18,l574,r,4l578,4r,4l583,8r,9l587,17r,9l591,26r,8l596,34r,5l600,39r,8l604,47r,4l609,51r,5l613,56r,4l617,60r,9l622,69r,4l626,73r,9l630,82r,4l635,86r,4l639,90r,5l643,95r,8l647,103r,5l652,108r,4l656,112r,4l660,116r,4l665,120r,5l669,125r,4l673,129r,4l678,133r,5l682,138r,4l686,142r,l691,142r,4l695,146r,l699,146r,5l704,151r,l708,151r,4l712,155r87,l803,155r,4l807,159r74,e" filled="f" strokecolor="black [3213]">
                  <v:path arrowok="t" o:connecttype="custom" o:connectlocs="2540,35560;8255,38100;13335,40640;19050,43815;27305,46355;33020,48895;38100,52070;43815,57150;49530,60325;57150,62865;65405,65405;73660,68580;85090,71120;95885,73660;104140,76200;112395,79375;125730,81915;147955,84455;191770,81915;208280,79375;219075,76200;227330,73660;233045,71120;238125,68580;243840,65405;252095,62865;257810,57150;262890,54610;268605,52070;274320,48895;282575,46355;287655,43815;295910,40640;301625,38100;306705,35560;312420,29845;318135,27305;323215,21590;328930,16510;334645,10795;339725,5080;345440,2540;361950,0;367030,5080;372745,16510;378460,24765;383540,32385;389255,38100;394970,46355;400050,54610;405765,60325;410845,68580;416560,73660;422275,79375;427355,84455;433070,90170;438785,92710;443865,95885;449580,98425;509905,100965" o:connectangles="0,0,0,0,0,0,0,0,0,0,0,0,0,0,0,0,0,0,0,0,0,0,0,0,0,0,0,0,0,0,0,0,0,0,0,0,0,0,0,0,0,0,0,0,0,0,0,0,0,0,0,0,0,0,0,0,0,0,0,0"/>
                </v:shape>
                <v:shape id="Freeform 20" o:spid="_x0000_s1285" style="position:absolute;left:4095;top:10296;width:11049;height:5836;visibility:visible;mso-wrap-style:square;v-text-anchor:top" coordsize="174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s5sQA&#10;AADcAAAADwAAAGRycy9kb3ducmV2LnhtbESPQWvCQBSE7wX/w/IKvTUbi0iNrlIFqadC1UOOj+wz&#10;mzb7Nt1dk/jv3UKhx2FmvmFWm9G2oicfGscKplkOgrhyuuFawfm0f34FESKyxtYxKbhRgM168rDC&#10;QruBP6k/xlokCIcCFZgYu0LKUBmyGDLXESfv4rzFmKSvpfY4JLht5Uuez6XFhtOCwY52hqrv49Uq&#10;8O/m5zaf7c4tlh9lCO5ra+JJqafH8W0JItIY/8N/7YNWsJjO4P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MLObEAAAA3AAAAA8AAAAAAAAAAAAAAAAAmAIAAGRycy9k&#10;b3ducmV2LnhtbFBLBQYAAAAABAAEAPUAAACJAwAAAAA=&#10;" path="m,919r,l4,919r86,l95,919r,-4l99,915r9,l112,915r,4l116,919r108,l229,919r,-4l233,915r,l237,915r,-4l241,911r5,l250,911r,4l254,915r,4l259,919r47,l311,919r,-4l315,915r,l319,915r,-4l324,911r,l328,911r,4l332,915r91,l427,915r,-4l431,911r44,l479,911r,-4l483,907r31,l518,907r,-5l522,902r,-4l526,898r5,l535,898r,-4l539,894r,4l544,898r,l548,898r,4l552,902r9,l565,902r,-4l570,898r4,l578,898r,-4l583,894r8,l596,894r,-5l600,889r9,l613,889r,-4l617,885r4,l626,885r,-4l630,881r,-5l634,876r,-4l639,872r,-4l643,868r,-5l647,863r22,l673,863r,-4l678,859r8,l691,859r,-4l695,855r,-5l699,850r,-4l703,846r5,l712,846r,-4l716,842r61,l781,842r,4l786,846r21,l811,846r,-4l816,842r,l820,842r,-5l824,837r,l829,837r,-4l833,833r4,l842,833r,-4l846,829r,-4l850,825r,-9l855,816r,-4l859,812r,-9l863,803r,-9l868,794r8,l881,794r,-4l885,790r,-4l889,786r,-5l893,781r,-4l898,777r,-4l902,773r,-9l906,764r,-4l911,760r,-5l915,755r,-8l919,747r,-4l924,743r,-5l928,738r,-4l932,734r,-4l937,730r,-9l941,721r,-4l945,717r,-9l950,708r,-9l954,699r,l958,699r,-4l963,695r,l967,695r,4l971,699r,5l976,704r,l980,704r,4l984,708r,4l988,712r9,l1001,712r,5l1006,717r13,l1023,717r,4l1027,721r,l1032,721r,4l1036,725r,l1040,725r,-4l1045,721r,-4l1049,717r,l1053,717r,4l1058,721r,4l1062,725r,5l1066,730r,4l1071,734r,4l1075,738r,5l1079,743r,l1083,743r,8l1088,751r,4l1092,755r,9l1096,764r,l1101,764r,4l1105,768r,l1109,768r,5l1114,773r13,l1131,773r,-5l1135,768r,-4l1140,764r4,l1148,764r,4l1153,768r,9l1157,777r,4l1161,781r,5l1166,786r,4l1170,790r,4l1174,794r4,l1183,794r,-4l1187,790r9,l1200,790r,4l1204,794r13,l1222,794r,-4l1226,790r,4l1230,794r5,l1239,794r,5l1243,799r,4l1248,803r,l1252,803r,-4l1256,799r,l1261,799r,-5l1265,794r4,l1273,794r,5l1278,799r8,l1291,799r,-5l1295,794r,-4l1299,790r,-4l1304,786r,-9l1308,777r,-13l1312,764r,-9l1317,755r,-8l1321,747r,l1325,747r,8l1330,755r,5l1334,760r4,l1343,760r,-5l1347,755r,-8l1351,747r,-9l1355,738r,-4l1360,734r,-4l1364,730r,l1368,730r,-5l1373,725r,l1377,725r,-4l1381,721r,-9l1386,712r,-8l1390,704r,-9l1394,695r,-4l1399,691r,-13l1403,678r,-13l1407,665r,-13l1412,652r,-9l1416,643r,-13l1420,630r,-4l1425,626r,-4l1429,622r,-5l1433,617r,-4l1438,613r,-4l1442,609r,-9l1446,600r,-8l1450,592r,-9l1455,583r,-9l1459,574r,-8l1463,566r,-9l1468,557r,-9l1472,548r,-8l1476,540r,-9l1481,531r,-9l1485,522r,-8l1489,514r,-4l1494,510r,-9l1498,501r,-4l1502,497r,-5l1507,492r,-8l1511,484r,-13l1515,471r,-9l1520,462r,-9l1524,453r,-8l1528,445r,-9l1533,436r,-4l1537,432r,l1541,432r,-9l1545,423r,-4l1550,419r,-9l1554,410r,-4l1558,406r,-9l1563,397r,-8l1567,389r,-9l1571,380r,-9l1576,371r,-4l1580,367r,-9l1584,358r,-8l1589,350r,-9l1593,341r,-4l1597,337r,-9l1602,328r,-8l1606,320r,-9l1610,311r,-9l1615,302r,-8l1619,294r,-9l1623,285r,-8l1628,277r,-9l1632,268r,-9l1636,259r,-8l1640,251r,-9l1645,242r,-9l1649,233r,-8l1653,225r,-9l1658,216r,-9l1662,207r,-12l1666,195r,-9l1671,186r,-9l1675,177r,-8l1679,169r,-13l1684,156r,-9l1688,147r,-13l1692,134r,-9l1697,125r,-8l1701,117r,-13l1705,104r,-9l1710,95r,-13l1714,82r,-8l1718,74r,-13l1723,61r,-9l1727,52r,-13l1731,39r,-13l1735,26r,-13l1740,13r,-13e" filled="f" strokecolor="black [3213]">
                  <v:path arrowok="t" o:connecttype="custom" o:connectlocs="68580,581025;147955,581025;161290,583565;202565,578485;271145,578485;328930,572770;342265,570230;358775,570230;378460,564515;397510,559435;408305,548005;438785,542925;452120,534670;514985,534670;526415,528955;539750,518160;556260,504190;567055,493395;578485,479425;589280,466090;600075,449580;611505,441325;622300,449580;647065,455295;657860,460375;668655,457835;680085,468630;690880,479425;701675,487680;720725,485140;734695,495935;748030,504190;772795,504190;786765,507365;797560,507365;816610,507365;828040,493395;838835,474345;852805,479425;863600,463550;874395,457835;885190,438785;896620,408305;907415,391795;918210,375920;929005,353695;940435,331470;951230,315595;962025,293370;973455,274320;984250,260350;995045,241300;1005840,222250;1017270,203200;1028065,180975;1038860,159385;1049655,137160;1061085,112395;1071880,85090;1082675,60325;1094105,33020;1104900,0" o:connectangles="0,0,0,0,0,0,0,0,0,0,0,0,0,0,0,0,0,0,0,0,0,0,0,0,0,0,0,0,0,0,0,0,0,0,0,0,0,0,0,0,0,0,0,0,0,0,0,0,0,0,0,0,0,0,0,0,0,0,0,0,0,0"/>
                </v:shape>
                <v:shape id="Freeform 21" o:spid="_x0000_s1286" style="position:absolute;left:15170;top:9274;width:7321;height:5785;visibility:visible;mso-wrap-style:square;v-text-anchor:top" coordsize="115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2+OMQA&#10;AADcAAAADwAAAGRycy9kb3ducmV2LnhtbESPT4vCMBTE7wv7HcJb2NuaKqxoNYr4BxY8uFq9P5pn&#10;U2xeShNt109vhAWPw8z8hpnOO1uJGzW+dKyg30tAEOdOl1woOGabrxEIH5A1Vo5JwR95mM/e36aY&#10;atfynm6HUIgIYZ+iAhNCnUrpc0MWfc/VxNE7u8ZiiLIppG6wjXBbyUGSDKXFkuOCwZqWhvLL4WoV&#10;3O+mtrrdbo6/WXbaXVeX0ZDWSn1+dIsJiEBdeIX/2z9awbj/Dc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vjjEAAAA3AAAAA8AAAAAAAAAAAAAAAAAmAIAAGRycy9k&#10;b3ducmV2LnhtbFBLBQYAAAAABAAEAPUAAACJAwAAAAA=&#10;" path="m,181l,168r4,l4,160r5,l9,151r4,l13,147r4,l17,142r5,l22,134r4,l26,125r4,l30,112r5,l35,99r4,l39,82r4,l43,73r5,l48,65r4,l52,60r4,l56,56r5,l61,56r4,l65,52r4,l69,48r5,l74,43r4,l78,39r4,l82,39r4,l86,35r5,l91,22r4,l95,9r4,l99,4r5,l104,r4,l108,r4,l112,9r5,l117,22r4,l121,26r4,l125,35r5,l130,43r4,l134,48r4,l138,56r5,l143,60r4,l147,69r4,l151,73r5,l156,82r4,l160,86r4,l164,95r5,l169,104r4,l173,112r4,l177,117r4,l181,125r5,l186,134r4,l190,142r4,l194,147r5,l199,155r4,l203,160r4,l207,173r5,l212,186r4,l216,203r4,l220,224r5,l225,246r4,l229,268r4,l233,281r5,l238,298r4,l242,311r4,l246,324r5,l251,341r4,l255,358r4,l259,380r4,l263,397r5,l268,410r4,l272,427r4,l276,440r5,l281,458r4,l285,470r4,l289,488r5,l294,505r4,l298,518r4,l302,531r5,l307,544r4,l311,552r4,l315,565r5,l320,583r4,l324,600r4,l328,617r5,l333,630r4,l337,643r4,l341,656r5,l346,673r4,l350,686r4,l354,699r4,l358,712r5,l363,721r4,l367,734r4,l371,742r5,l376,747r4,l380,755r4,l384,755r5,l389,760r4,l393,760r4,l397,768r5,l402,773r4,l406,785r4,l410,798r5,l415,811r4,l419,820r4,l423,824r5,l428,829r4,l432,829r4,l436,833r5,l441,829r4,l466,829r5,l471,824r4,l475,824r4,l479,816r5,l484,803r4,l488,794r4,l492,781r5,l497,768r4,l501,755r4,l505,747r5,l510,734r4,l514,721r4,l518,708r5,l523,695r4,l527,682r4,l531,665r5,l536,652r4,l540,634r4,l544,621r4,l548,613r5,l553,600r4,l557,587r4,l561,578r5,l566,565r4,l570,557r4,l574,544r5,l579,535r4,l583,527r4,l587,518r5,l592,518r4,l596,514r4,l600,514r5,l605,518r4,l613,518r5,l618,514r4,l622,509r4,l626,509r5,l631,505r4,l635,505r4,l639,509r4,l643,509r5,l648,518r4,l652,522r4,l665,522r4,l669,518r5,l674,514r4,l678,518r4,l682,522r5,l687,531r4,l691,544r4,l695,552r5,l700,557r4,l704,565r4,l708,570r5,l713,570r4,l717,574r4,l721,578r5,l726,578r4,l730,583r4,l734,587r4,l738,591r5,l743,596r4,l747,600r4,l769,600r4,l773,596r4,l777,591r5,l782,587r4,l786,578r4,l790,574r5,l795,570r4,l799,565r4,l808,565r4,l812,561r4,l816,561r5,l821,557r4,l825,552r4,l833,552r5,l838,548r4,l855,548r4,l859,544r5,l877,544r4,l881,539r4,l885,539r5,l890,535r4,l894,539r4,l898,544r5,l903,544r4,l907,548r4,l911,552r4,l915,557r5,l920,561r4,l924,561r4,l928,565r5,l933,570r4,l937,574r4,l941,578r5,l946,583r4,l950,591r4,l954,596r5,l959,600r4,l963,604r4,l967,609r5,l972,613r4,l976,621r4,l980,626r5,l985,634r4,l989,643r4,l993,643r5,l998,647r4,l1002,652r4,l1006,652r4,l1010,656r5,l1015,665r4,l1019,673r4,l1023,682r5,l1028,691r4,l1032,699r4,l1036,708r5,l1041,716r4,l1045,721r4,l1049,725r5,l1054,725r4,l1058,729r4,l1062,729r5,l1067,734r4,l1071,742r4,l1075,747r5,l1080,755r4,l1084,764r4,l1088,773r5,l1093,777r4,l1097,785r4,l1101,794r4,l1105,798r5,l1110,807r4,l1114,816r4,l1118,824r5,l1123,837r4,l1127,846r4,l1131,855r5,l1136,867r4,l1140,876r4,l1144,889r5,l1149,902r4,l1153,911e" filled="f" strokecolor="black [3213]">
                  <v:path arrowok="t" o:connecttype="custom" o:connectlocs="8255,93345;19050,71120;30480,41275;41275,33020;52070,24765;62865,2540;74295,13970;85090,30480;95885,46355;107315,66040;118110,85090;128905,101600;139700,142240;151130,189230;161925,227330;172720,271145;183515,309880;194945,345440;205740,381000;216535,416560;227330,452120;238760,474345;249555,482600;260350,506730;271780,526415;295910,526415;307340,509905;318135,479425;328930,449580;340360,414020;351155,381000;361950,353695;372745,328930;384175,328930;397510,323215;408305,323215;424815,328930;436245,337185;447040,358775;457835,367030;468630,375285;490855,378460;501650,364490;515620,356235;528955,350520;556895,345440;567690,342265;578485,350520;589280,358775;600710,370205;611505,383540;622300,397510;633730,410845;644525,422275;655320,443865;666115,460375;677545,466090;688340,485140;699135,504190;709930,523240;721360,550545;732155,578485" o:connectangles="0,0,0,0,0,0,0,0,0,0,0,0,0,0,0,0,0,0,0,0,0,0,0,0,0,0,0,0,0,0,0,0,0,0,0,0,0,0,0,0,0,0,0,0,0,0,0,0,0,0,0,0,0,0,0,0,0,0,0,0,0,0"/>
                </v:shape>
                <v:shape id="Freeform 22" o:spid="_x0000_s1287" style="position:absolute;left:22517;top:14942;width:6502;height:1156;visibility:visible;mso-wrap-style:square;v-text-anchor:top" coordsize="102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EZ8QA&#10;AADcAAAADwAAAGRycy9kb3ducmV2LnhtbESP0YrCMBRE3wX/IVzBtzVVqqzVKCLsoqwgq37Atbm2&#10;xeamNrHWvzcLCz4OM3OGmS9bU4qGaldYVjAcRCCIU6sLzhScjl8fnyCcR9ZYWiYFT3KwXHQ7c0y0&#10;ffAvNQefiQBhl6CC3PsqkdKlORl0A1sRB+9ia4M+yDqTusZHgJtSjqJoIg0WHBZyrGidU3o93I2C&#10;6vss461PC/mz393uGxrvLvFWqX6vXc1AeGr9O/zf3mgF0+EE/s6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BGfEAAAA3AAAAA8AAAAAAAAAAAAAAAAAmAIAAGRycy9k&#10;b3ducmV2LnhtbFBLBQYAAAAABAAEAPUAAACJAwAAAAA=&#10;" path="m,5l,18r5,l5,30r4,l9,43r4,l13,52r5,l18,65r4,l22,78r4,l26,87r5,l31,100r4,l35,108r4,l39,121r4,l43,130r5,l48,138r4,l52,143r4,l56,151r5,l61,160r4,l65,169r4,l69,173r5,l74,177r4,l78,177r4,l82,182r5,l87,177r4,l91,177r4,l95,173r5,l100,169r4,l104,164r4,l108,156r5,l113,151r4,l117,143r4,l121,138r5,l126,130r4,l130,125r4,l134,117r4,l138,112r5,l143,108r4,l147,100r4,l151,95r5,l156,91r4,l160,87r4,l164,82r5,l169,78r4,l173,69r4,l177,65r5,l182,61r4,l186,52r4,l190,48r5,l195,43r4,l199,39r4,l203,35r5,l208,26r4,l212,22r4,l216,18r5,l221,18r4,l225,13r4,l229,9r4,l233,5r5,l246,5r5,l251,r4,l264,r4,l268,5r4,l277,5r4,l281,9r4,l285,13r5,l290,13r4,l294,18r4,l298,18r5,l303,22r4,l307,22r4,l311,26r5,l316,30r4,l320,35r4,l324,39r4,l328,39r5,l333,43r4,l337,48r4,l341,52r5,l346,56r4,l350,56r4,l354,61r5,l359,65r4,l363,69r4,l367,69r5,l372,74r4,l376,78r4,l380,82r5,l385,82r4,l389,87r4,l393,91r5,l398,91r4,l402,95r4,l406,100r4,l410,100r5,l415,104r4,l419,104r4,l423,108r5,l432,108r4,l436,112r5,l458,112r4,l462,117r5,l471,117r4,l475,112r5,l488,112r5,l493,108r4,l501,108r4,l505,104r5,l514,104r4,l518,100r5,l523,100r4,l527,95r4,l531,95r5,l536,91r4,l544,91r5,l549,87r4,l553,87r4,l557,82r5,l562,82r4,l566,78r4,l570,78r5,l575,74r4,l579,74r4,l583,69r5,l588,69r4,l592,65r4,l600,65r5,l605,61r4,l618,61r4,l622,56r4,l631,56r4,l635,52r4,l717,52r4,l721,56r5,l739,56r4,l743,61r4,l752,61r4,l756,65r4,l773,65r5,l778,69r4,l790,69r5,l795,74r4,l803,74r5,l808,78r4,l825,78r4,l829,82r5,l847,82r4,l851,87r4,l855,87r5,l860,91r4,l864,91r4,l868,95r5,l903,95r4,l907,100r4,l924,100r5,l929,104r4,l942,104r4,l946,108r4,l968,108r4,l972,112r4,l998,112r4,l1002,117r4,l1024,117e" filled="f" strokecolor="black [3213]">
                  <v:path arrowok="t" o:connecttype="custom" o:connectlocs="5715,19050;11430,41275;19685,55245;24765,76835;33020,87630;38735,101600;46990,109855;52070,115570;60325,112395;66040,104140;74295,95885;80010,82550;87630,74295;93345,63500;101600,57785;107315,49530;115570,41275;120650,30480;128905,24765;134620,13970;142875,11430;147955,3175;161925,0;175895,3175;184150,8255;189230,11430;197485,13970;203200,22225;211455,24765;216535,33020;224790,35560;230505,43815;238760,46990;244475,52070;252730,57785;257810,63500;266065,66040;274320,68580;293370,71120;301625,71120;315595,68580;326390,66040;334645,63500;340360,57785;351155,55245;356870,52070;365125,49530;370205,43815;378460,41275;392430,38735;403225,35560;457835,35560;474345,38735;490855,41275;504825,43815;513080,49530;529590,52070;542925,55245;551180,57785;575945,63500;592455,66040;614680,68580;636270,71120" o:connectangles="0,0,0,0,0,0,0,0,0,0,0,0,0,0,0,0,0,0,0,0,0,0,0,0,0,0,0,0,0,0,0,0,0,0,0,0,0,0,0,0,0,0,0,0,0,0,0,0,0,0,0,0,0,0,0,0,0,0,0,0,0,0,0"/>
                </v:shape>
                <v:shape id="Freeform 23" o:spid="_x0000_s1288" style="position:absolute;left:4095;top:8319;width:10198;height:4299;visibility:visible;mso-wrap-style:square;v-text-anchor:top" coordsize="1606,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FXcQA&#10;AADcAAAADwAAAGRycy9kb3ducmV2LnhtbESPQWvCQBSE74L/YXmCF6mbiKQ2dRUrBLxWLb0+sq/Z&#10;1OzbkN1q9Nd3BcHjMDPfMMt1bxtxps7XjhWk0wQEcel0zZWC46F4WYDwAVlj45gUXMnDejUcLDHX&#10;7sKfdN6HSkQI+xwVmBDaXEpfGrLop64ljt6P6yyGKLtK6g4vEW4bOUuSTFqsOS4YbGlrqDzt/6yC&#10;4iv7npgPyorFbJ7Oy/pw07tfpcajfvMOIlAfnuFHe6cVvKWv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BV3EAAAA3AAAAA8AAAAAAAAAAAAAAAAAmAIAAGRycy9k&#10;b3ducmV2LnhtbFBLBQYAAAAABAAEAPUAAACJAwAAAAA=&#10;" path="m,669r,l4,669r78,l86,669r,4l90,673r5,l99,673r,4l103,677r5,l112,677r,-4l116,673r,l121,673r,-4l125,669r95,l224,669r,4l229,673r,l233,673r,4l237,677r9,l250,677r,-4l254,673r,-4l259,669r47,l311,669r,4l315,673r,l319,673r,4l324,677r,-4l328,673r26,l358,673r,-4l362,669r35,l401,669r,-5l406,664r4,l414,664r,5l419,669r21,l444,669r,-5l449,664r21,l475,664r,5l479,669r13,l496,669r,-5l501,664r17,l522,664r,5l526,669r5,l535,669r,4l539,673r,-4l544,669r,-5l548,664r,-4l552,660r,l557,660r,-4l561,656r22,l587,656r,-5l591,651r13,l609,651r,-4l613,647r17,l634,647r,4l639,651r,5l643,656r4,l652,656r,-5l656,651r,-4l660,647r,-4l665,643r,-4l669,639r,-5l673,634r,l678,634r,-4l682,630r,-4l686,626r,-5l691,621r12,l708,621r,-4l712,617r,-4l716,613r,-5l721,608r,-4l725,604r,l729,604r,-4l734,600r,l738,600r,-5l742,595r,-4l747,591r,-4l751,587r,l755,587r,-5l760,582r4,l768,582r,-4l773,578r,-4l777,574r,-4l781,570r,-9l786,561r,-4l790,557r,-9l794,548r,-4l798,544r,-5l803,539r,-4l807,535r,-4l811,531r,-5l816,526r,-4l820,522r,-4l824,518r,l829,518r,-5l833,513r,-4l837,509r,-9l842,500r8,l855,500r,5l859,505r,4l863,509r,l868,509r,-9l872,500r,-8l876,492r,-9l881,483r,-4l885,479r,-4l889,475r,-5l893,470r,-4l898,466r,-4l902,462r,l906,462r,-5l911,457r,-4l915,453r,l919,453r,-4l924,449r13,l941,449r,4l945,453r,4l950,457r,9l954,466r4,l963,466r,-4l967,462r,-5l971,457r,-4l976,453r,-4l980,449r,-5l984,444r13,l1001,444r,5l1006,449r,4l1010,453r,4l1014,457r,5l1019,462r,4l1023,466r,4l1027,470r,5l1032,475r,l1036,475r,4l1040,479r,13l1045,492r,13l1049,505r,8l1053,513r,l1058,513r,5l1062,518r9,l1075,518r,4l1079,522r,4l1083,526r,-4l1088,522r,-4l1092,518r9,l1105,518r,4l1109,522r,4l1114,526r,5l1118,531r,4l1122,535r,4l1127,539r,9l1131,548r,9l1135,557r,8l1140,565r,5l1144,570r,8l1148,578r,-4l1153,574r,-9l1157,565r,-4l1161,561r,-4l1166,557r12,l1183,557r,4l1187,561r,9l1191,570r9,l1204,570r,-5l1209,565r4,l1217,565r,5l1222,570r,4l1226,574r,-4l1230,570r,l1235,570r,-5l1239,565r,-4l1243,561r,-4l1248,557r,4l1252,561r,l1256,561r,4l1261,565r,l1265,565r,5l1269,570r,-5l1273,565r,l1278,565r,-4l1282,561r,l1286,561r,-4l1291,557r,4l1295,561r,l1299,561r,4l1304,565r,9l1308,574r,8l1312,582r,9l1317,591r,4l1321,595r,-4l1325,591r,-17l1330,574r,-17l1334,557r,-5l1338,552r,-8l1343,544r,-5l1347,539r4,l1355,539r,-8l1360,531r,-9l1364,522r,-13l1368,509r,-13l1373,496r,-13l1377,483r,-8l1381,475r,-9l1386,466r,-9l1390,457r,-8l1394,449r,-9l1399,440r,-4l1403,436r,-5l1407,431r,-4l1412,427r,-4l1416,423r,-5l1420,418r,-17l1425,401r,-17l1429,384r,-17l1433,367r,-13l1438,354r,-18l1442,336r,-8l1446,328r,-9l1450,319r,-13l1455,306r,-8l1459,298r,-9l1463,289r,-9l1468,280r,-13l1472,267r,-8l1476,259r,-5l1481,254r,-8l1485,246r,-13l1489,233r,-9l1494,224r,-13l1498,211r,-13l1502,198r,-8l1507,190r,-9l1511,181r,l1515,181r,-4l1520,177r,-9l1524,168r,-4l1528,164r,-13l1533,151r,-13l1537,138r,-17l1541,121r,-9l1545,112r,-9l1550,103r,-8l1554,95r,-4l1558,91r,-9l1563,82r,-9l1567,73r,-4l1571,69r,-9l1576,60r,-8l1580,52r,-9l1584,43r,-4l1589,39r,-9l1593,30r,-9l1597,21r,-4l1602,17r,-8l1606,9r,-9e" filled="f" strokecolor="black [3213]">
                  <v:path arrowok="t" o:connecttype="custom" o:connectlocs="60325,427355;73660,427355;145415,427355;161290,424815;202565,429895;252095,424815;279400,424815;312420,424815;337185,424815;347980,419100;372745,413385;402590,413385;416560,410845;427355,402590;446405,394335;457835,383540;468630,377825;479425,369570;493395,361950;504190,345440;514985,334010;526415,325755;542925,320675;553720,312420;564515,298450;575310,290195;594995,285115;608330,295910;619760,285115;638810,287655;649605,298450;660400,312420;671830,328930;687705,331470;704215,334010;715645,347980;726440,367030;737235,353695;762000,361950;775970,364490;786765,356235;797560,358775;808355,358775;819785,356235;830580,369570;841375,364490;852805,342265;866140,323215;876935,295910;888365,276860;899160,265430;909955,224790;920750,194310;932180,169545;942975,147955;953770,120650;965200,106680;975995,76835;986790,57785;997585,38100;1009015,19050;1019810,0" o:connectangles="0,0,0,0,0,0,0,0,0,0,0,0,0,0,0,0,0,0,0,0,0,0,0,0,0,0,0,0,0,0,0,0,0,0,0,0,0,0,0,0,0,0,0,0,0,0,0,0,0,0,0,0,0,0,0,0,0,0,0,0,0,0"/>
                </v:shape>
                <v:shape id="Freeform 24" o:spid="_x0000_s1289" style="position:absolute;left:14319;top:4700;width:7106;height:5702;visibility:visible;mso-wrap-style:square;v-text-anchor:top" coordsize="1119,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lnMMA&#10;AADcAAAADwAAAGRycy9kb3ducmV2LnhtbERPzW6CQBC+N/EdNtOkl0YWG1IVXY1pbSy9iTzAhB0B&#10;y84Sdgv07bsHkx6/fP/b/WRaMVDvGssKFlEMgri0uuFKQXH5mK9AOI+ssbVMCn7JwX43e9hiqu3I&#10;ZxpyX4kQwi5FBbX3XSqlK2sy6CLbEQfuanuDPsC+krrHMYSbVr7E8as02HBoqLGjt5rK7/zHKLiy&#10;e78sx+PXcyaH/HYqklV2TJR6epwOGxCeJv8vvrs/tYL1IqwN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RlnMMAAADcAAAADwAAAAAAAAAAAAAAAACYAgAAZHJzL2Rv&#10;d25yZXYueG1sUEsFBgAAAAAEAAQA9QAAAIgDAAAAAA==&#10;" path="m,570r,-4l5,566r,-9l9,557r,-9l13,548r,-8l18,540r,-9l22,531r,-9l26,522r,-4l30,518r,-9l35,509r,-8l39,501r,-9l43,492r,-8l48,484r,-9l52,475r,-9l56,466r,-13l61,453r,-8l65,445r,-9l69,436r,-9l74,427r,-8l78,419r,-9l82,410r,-13l87,397r,-8l91,389r,-9l95,380r,-9l100,371r,-13l104,358r,-8l108,350r,-9l113,341r,-8l117,333r,-13l121,320r,-9l125,311r,-4l130,307r,-5l134,302r,-4l138,298r,-9l143,289r,-4l147,285r,-17l151,268r,-17l156,251r,-13l160,238r,-13l164,225r,-9l169,216r,-9l173,207r,-8l177,199r,-5l182,194r,-17l186,177r,-13l190,164r,-8l195,156r,-9l199,147r,-13l203,134r,-4l208,130r,-9l212,121r,-9l216,112r,-4l220,108r,-4l225,104r,4l229,108r,4l233,112r,l238,112r,-4l242,108r,-4l246,104r,-17l251,87r,-22l255,65r,-13l259,52r,-9l264,43r,-8l268,35r,-9l272,26r,-8l277,18r,-5l281,13r,l285,13r,-4l290,9r,-4l294,5r,-5l298,r9,l311,r,5l315,5r,l320,5r,8l324,13r,5l328,18r,8l333,26r,9l337,35r,8l341,43r,5l346,48r4,l354,48r,-5l359,43r,-4l363,39r,l367,39r,4l372,43r,5l376,48r,8l380,56r,13l385,69r,9l389,78r,4l393,82r,5l397,87r,8l402,95r,9l406,104r,8l410,112r,18l415,130r,13l419,143r,13l423,156r,17l428,173r,17l432,190r,13l436,203r,17l441,220r,22l445,242r,22l449,264r,17l454,281r,17l458,298r,13l462,311r,17l467,328r,17l471,345r,18l475,363r,17l480,380r,22l484,402r,17l488,419r,17l492,436r,17l497,453r,22l501,475r,26l505,501r,21l510,522r,22l514,544r,22l518,566r,30l523,596r,30l527,626r,26l531,652r,26l536,678r,26l540,704r,8l544,712r,13l549,725r,9l553,734r,9l557,743r,12l562,755r,13l566,768r,18l570,786r,17l575,803r,13l579,816r,17l583,833r,13l587,846r,13l592,859r,9l596,868r,4l600,872r,4l605,876r,5l609,881r,4l613,885r,4l618,889r,5l622,894r,4l626,898r,-4l631,894r,l635,894r,-5l639,889r,-13l644,876r,-8l648,868r,-13l652,855r,-18l657,837r,-13l661,824r,-17l665,807r,-13l670,794r,-17l674,777r,-13l678,764r,-17l682,747r,-13l687,734r,-17l691,717r,-13l695,704r,-13l700,691r,-9l704,682r,-13l708,669r,-8l713,661r,-9l717,652r,-9l721,643r,-4l726,639r,-9l730,630r,-8l734,622r,-13l739,609r,-9l743,600r,-4l747,596r,-5l752,591r,-4l756,587r,4l760,591r,5l765,596r,l769,596r,4l773,600r17,l795,600r,4l799,604r,5l803,609r,8l808,617r,5l812,622r,-5l816,617r,-4l821,613r,-9l825,604r,-13l829,591r,-8l834,583r,-9l838,574r,-8l842,566r,-5l847,561r,-4l851,557r,-4l855,553r,l860,553r,-5l864,548r,l868,548r,-4l872,544r,l877,544r,-4l881,540r,-5l885,535r18,l907,535r,5l911,540r,4l916,544r,4l920,548r,9l924,557r,4l929,561r,5l933,566r4,l942,566r,4l946,570r,l950,570r,4l955,574r,9l959,583r,8l963,591r,9l967,600r,9l972,609r,8l976,617r,9l980,626r,9l985,635r,8l989,643r,9l993,652r,9l998,661r,8l1002,669r,9l1006,678r,8l1011,686r,9l1015,695r,13l1019,708r,9l1024,717r,13l1028,730r,4l1032,734r,4l1037,738r,5l1041,743r,l1045,743r,4l1049,747r,4l1054,751r,4l1058,755r,5l1062,760r,4l1067,764r,9l1071,773r,l1075,773r,4l1080,777r,4l1084,781r,5l1088,786r,l1093,786r,4l1097,790r,4l1101,794r,9l1106,803r,4l1110,807r,5l1114,812r,4l1119,816r,4e" filled="f" strokecolor="black [3213]">
                  <v:path arrowok="t" o:connecttype="custom" o:connectlocs="8255,342900;19050,323215;30480,301625;41275,276860;52070,252095;63500,227330;74295,203200;85090,189230;95885,159385;107315,131445;118110,104140;128905,82550;139700,66040;151130,68580;161925,33020;172720,11430;184150,3175;200025,3175;211455,22225;224790,27305;236220,30480;247015,52070;257810,71120;268605,109855;280035,153670;290830,197485;301625,241300;312420,287655;323850,345440;334645,414020;345440,460375;356870,487680;367665,528955;378460,553720;389255,564515;400685,567690;411480,542925;422275,504190;433070,466090;444500,433070;455295,408305;466090,386715;477520,372745;488315,381000;509905,391795;521335,383540;532130,359410;542925,351155;553720,345440;575945,342900;586740,356235;600710,361950;611505,381000;622300,403225;633730,424815;644525,449580;655320,468630;666115,476885;677545,490855;688340,499110;699135,509905;710565,520700" o:connectangles="0,0,0,0,0,0,0,0,0,0,0,0,0,0,0,0,0,0,0,0,0,0,0,0,0,0,0,0,0,0,0,0,0,0,0,0,0,0,0,0,0,0,0,0,0,0,0,0,0,0,0,0,0,0,0,0,0,0,0,0,0,0"/>
                </v:shape>
                <v:shape id="Freeform 25" o:spid="_x0000_s1290" style="position:absolute;left:21450;top:9907;width:7569;height:2305;visibility:visible;mso-wrap-style:square;v-text-anchor:top" coordsize="119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TZsIA&#10;AADcAAAADwAAAGRycy9kb3ducmV2LnhtbESPQYvCMBSE7wv7H8Jb8LamehBbjaLLCla86O4PeDTP&#10;pti8lCRq/fdGEDwOM/MNM1/2thVX8qFxrGA0zEAQV043XCv4/9t8T0GEiKyxdUwK7hRgufj8mGOh&#10;3Y0PdD3GWiQIhwIVmBi7QspQGbIYhq4jTt7JeYsxSV9L7fGW4LaV4yybSIsNpwWDHf0Yqs7Hi1Ww&#10;9aZufqXPQ74/76aTshyvd6VSg69+NQMRqY/v8Ku91QryUQ7P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lNmwgAAANwAAAAPAAAAAAAAAAAAAAAAAJgCAABkcnMvZG93&#10;bnJldi54bWxQSwUGAAAAAAQABAD1AAAAhwMAAAAA&#10;" path="m,l,,4,r,4l9,4r,l13,4r,5l17,9r,4l21,13r,l26,13r,4l30,17r,l34,17r,5l39,22r,8l43,30r,5l47,35r9,l60,35r,-5l65,30r,-4l69,26r4,l78,26r,4l82,30r26,l112,30r,5l116,35r9,l129,35r,4l134,39r,l138,39r,4l142,43r,l147,43r,5l151,48r,4l155,52r,4l160,56r4,l168,56r,5l173,61r,l177,61r,4l181,65r,l186,65r,4l190,69r,5l194,74r,l199,74r,4l203,78r,4l207,82r,4l211,86r,5l216,91r,4l220,95r,4l224,99r,5l229,104r,4l233,108r,4l237,112r,l242,112r,5l246,117r,4l250,121r,l255,121r,4l259,125r,5l263,130r,l268,130r,4l272,134r,4l276,138r,5l281,143r,l285,143r,4l289,147r,4l294,151r,5l298,156r,4l302,160r,4l306,164r,4l311,168r,5l315,173r,4l319,177r,4l324,181r,5l328,186r,4l332,190r,4l337,194r,5l341,199r,4l345,203r,4l350,207r,5l354,212r,4l358,216r,4l363,220r,5l367,225r,4l371,229r,4l376,233r,l380,233r,5l384,238r,4l389,242r,4l393,246r,4l397,250r,5l401,255r,4l406,259r,l410,259r,4l414,263r,5l419,268r,4l423,272r,4l427,276r,5l432,281r,4l436,285r,4l440,289r,5l445,294r,4l449,298r,4l453,302r,5l458,307r,l462,307r,4l466,311r,4l471,315r,l475,315r,5l479,320r,l484,320r,4l488,324r4,l496,324r,4l501,328r,l505,328r,4l509,332r13,l527,332r,5l531,337r13,l548,337r,4l553,341r56,l613,341r,-4l617,337r9,l630,337r,-5l635,332r4,l643,332r,-4l648,328r4,l656,328r,-4l661,324r,l665,324r,-4l669,320r,l673,320r,-5l678,315r,l682,315r,-4l686,311r,l691,311r,-4l695,307r,l699,307r,-5l704,302r,l708,302r,-4l712,298r,l717,298r,-4l721,294r,l725,294r,-5l730,289r,l734,289r,-4l738,285r,l743,285r,-4l747,281r,l751,281r,-5l756,276r,l760,276r,-4l764,272r4,l773,272r,-4l777,268r4,l786,268r,-5l790,263r4,l799,263r,-4l803,259r,l807,259r,-4l812,255r4,l820,255r,-5l825,250r4,l833,250r,-4l838,246r,l842,246r,-4l846,242r,l851,242r,-4l855,238r,l859,238r,-5l863,233r5,l872,233r,-4l876,229r18,l898,229r,4l902,233r5,l911,233r,5l915,238r,4l920,242r,l924,242r,4l928,246r,4l933,250r,l937,250r,5l941,255r,l946,255r,4l950,259r,4l954,263r,l958,263r,5l963,268r,4l967,272r,l971,272r,4l976,276r,5l980,281r,4l984,285r,4l989,289r,l993,289r,5l997,294r,4l1002,298r,l1006,298r,4l1010,302r,l1015,302r,5l1019,307r,l1023,307r,4l1028,311r13,l1045,311r,4l1049,315r4,l1058,315r,5l1062,320r,l1066,320r,4l1071,324r8,l1084,324r,4l1088,328r9,l1101,328r,4l1105,332r,l1110,332r,5l1114,337r9,l1127,337r,4l1131,341r,l1136,341r,4l1140,345r4,l1148,345r,5l1153,350r4,l1161,350r,4l1166,354r4,l1174,354r,4l1179,358r8,l1192,358r,5e" filled="f" strokecolor="black [3213]">
                  <v:path arrowok="t" o:connecttype="custom" o:connectlocs="8255,2540;16510,10795;27305,19050;41275,16510;71120,19050;85090,24765;95885,30480;106680,38735;118110,41275;126365,49530;137160,57785;145415,68580;156210,74295;164465,82550;175260,87630;183515,95885;194310,104140;202565,114935;213995,123190;222250,134620;233045,142875;241300,151130;252095,158750;260350,167005;271145,175260;279400,186690;290830,194945;299085,200025;309880,205740;320675,210820;347980,213995;397510,213995;411480,208280;422275,203200;433070,200025;441325,194945;452120,189230;460375,183515;471805,180975;480060,175260;493395,170180;507365,164465;520700,161925;532130,156210;542925,151130;553720,145415;578485,147955;586740,156210;597535,161925;605790,167005;616585,172720;624840,183515;636270,189230;644525,194945;663575,197485;674370,203200;690880,208280;704850,213995;721360,216535;734695,222250;748665,227330" o:connectangles="0,0,0,0,0,0,0,0,0,0,0,0,0,0,0,0,0,0,0,0,0,0,0,0,0,0,0,0,0,0,0,0,0,0,0,0,0,0,0,0,0,0,0,0,0,0,0,0,0,0,0,0,0,0,0,0,0,0,0,0,0"/>
                </v:shape>
                <v:shape id="Freeform 29" o:spid="_x0000_s1291" style="position:absolute;left:4095;top:9894;width:10141;height:3702;visibility:visible;mso-wrap-style:square;v-text-anchor:top" coordsize="159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33sMA&#10;AADcAAAADwAAAGRycy9kb3ducmV2LnhtbERPu27CMBTdK/UfrFuJrTiFFkGKE1VIPLqVwMJ2Zd8m&#10;UePrNDZJ+vd4QOp4dN7rfLSN6KnztWMFL9MEBLF2puZSwfm0fV6C8AHZYOOYFPyRhzx7fFhjatzA&#10;R+qLUIoYwj5FBVUIbSql1xVZ9FPXEkfu23UWQ4RdKU2HQwy3jZwlyUJarDk2VNjSpiL9U1ytglrv&#10;58eheU2Wv4X+mveHt8/d6aLU5Gn8eAcRaAz/4rv7YBSsZnF+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33sMAAADcAAAADwAAAAAAAAAAAAAAAACYAgAAZHJzL2Rv&#10;d25yZXYueG1sUEsFBgAAAAAEAAQA9QAAAIgDAAAAAA==&#10;" path="m,583r,-4l,583r4,l4,583r4,l64,583r5,l69,579r4,l86,579r4,l90,574r5,l116,574r5,l121,579r4,l211,579r5,l216,574r4,l224,574r5,l229,570r4,l233,570r4,l237,566r4,l246,566r4,l250,570r4,l254,574r5,l306,574r5,l311,570r4,l315,570r4,l319,566r5,l324,566r4,l328,570r4,l358,570r4,l362,574r5,l410,574r4,l414,570r5,l466,570r4,l470,566r5,l479,566r4,l483,561r5,l492,561r4,l496,566r5,l509,566r5,l514,561r4,l518,561r4,l522,557r4,l526,557r5,l531,553r4,l539,553r5,l544,557r4,l548,557r4,l552,561r5,l561,561r4,l565,557r5,l587,557r4,l591,553r5,l617,553r4,l621,548r5,l626,548r4,l630,544r4,l634,540r5,l639,535r4,l643,531r4,l652,531r4,l656,535r4,l686,535r5,l691,531r4,l695,531r4,l699,527r4,l703,522r5,l712,522r4,l716,518r5,l725,518r4,l729,514r5,l738,514r4,l742,510r5,l747,510r4,l751,505r4,l755,501r5,l760,492r4,l764,488r4,l768,484r5,l773,484r4,l777,479r4,l786,479r4,l790,475r4,l798,475r5,l803,471r4,l807,466r4,l811,462r5,l816,458r4,l820,453r4,l824,449r5,l829,445r4,l833,445r4,l837,440r5,l842,440r4,l846,432r4,l850,428r5,l855,419r4,l859,410r4,l863,406r5,l868,406r4,l872,410r4,l876,410r5,l881,406r4,l885,406r4,l889,402r4,l893,402r5,l898,397r4,l902,393r4,l906,389r5,l911,384r4,l915,380r4,l919,376r5,l924,371r4,l928,367r4,l932,363r5,l937,354r4,l941,350r4,l945,341r5,l950,333r4,l954,328r4,l967,328r4,l971,333r5,l976,337r4,l980,337r4,l984,341r4,l988,341r5,l993,346r4,l1001,346r5,l1006,341r4,l1014,341r5,l1019,346r4,l1027,346r5,l1032,350r4,l1036,354r4,l1040,350r5,l1045,346r4,l1049,341r4,l1053,350r5,l1058,354r4,l1062,363r4,l1066,367r5,l1071,371r4,l1075,380r4,l1079,384r4,l1083,393r5,l1088,402r4,l1092,410r4,l1096,415r5,l1101,423r4,l1105,423r4,l1109,428r5,l1114,432r4,l1118,432r4,l1122,436r5,l1127,436r4,l1131,432r4,l1135,428r5,l1144,428r4,l1148,436r5,l1153,445r4,l1157,453r4,l1161,458r5,l1166,462r4,l1170,462r4,l1174,466r4,l1178,466r5,l1183,462r4,l1187,458r4,l1196,458r4,l1200,462r4,l1204,462r5,l1209,466r4,l1213,462r4,l1217,462r5,l1222,458r4,l1226,462r4,l1230,462r5,l1235,466r4,l1239,471r4,l1243,475r5,l1265,475r4,l1269,479r4,l1273,484r5,l1282,484r4,l1286,488r5,l1291,484r4,l1295,484r4,l1299,475r5,l1304,466r4,l1308,458r4,l1312,449r5,l1317,436r4,l1321,436r4,l1325,445r5,l1330,458r4,l1338,458r5,l1343,453r4,l1347,445r4,l1351,436r4,l1355,436r5,l1360,432r4,l1373,432r4,l1377,423r4,l1381,419r5,l1386,415r4,l1390,406r4,l1394,397r5,l1399,384r4,l1403,371r4,l1407,359r5,l1412,346r4,l1416,333r4,l1420,328r5,l1425,324r4,l1429,320r4,l1433,315r5,l1438,311r4,l1442,302r4,l1446,294r4,l1450,281r5,l1455,272r4,l1459,259r4,l1463,251r5,l1468,238r4,l1472,229r4,l1476,220r5,l1481,207r4,l1485,199r4,l1489,190r5,l1494,182r4,l1498,177r4,l1502,169r5,l1507,160r4,l1511,147r4,l1515,134r5,l1520,121r4,l1524,113r4,l1528,104r5,l1533,104r4,l1537,100r4,l1541,95r4,l1545,87r5,l1550,82r4,l1554,74r4,l1558,65r5,l1563,56r4,l1567,48r4,l1571,43r5,l1576,35r4,l1580,26r4,l1584,22r5,l1589,13r4,l1593,9r4,l1597,e" filled="f" strokecolor="black [3213]">
                  <v:path arrowok="t" o:connecttype="custom" o:connectlocs="43815,370205;76835,364490;145415,364490;158750,359410;200025,361950;210820,361950;266065,361950;309880,356235;328930,356235;339725,351155;353695,356235;378460,351155;402590,345440;416560,337185;443865,337185;457835,328930;474345,323850;485140,312420;495935,304165;512445,299085;523240,287655;534670,279400;545465,266065;556260,260350;567055,255270;578485,247015;589280,235585;600075,222250;616585,208280;627380,216535;641350,216535;657860,222250;668655,216535;680085,233045;690880,249555;701675,268605;712470,274320;723900,271780;737235,287655;748030,295910;762000,290830;772795,293370;784225,293370;805815,301625;819785,309880;830580,295910;841375,276860;855345,287655;866140,274320;882650,263525;893445,235585;904875,208280;915670,197485;926465,172720;937260,145415;948690,120650;959485,101600;970280,71755;981075,60325;992505,41275;1003300,22225;1014095,5715" o:connectangles="0,0,0,0,0,0,0,0,0,0,0,0,0,0,0,0,0,0,0,0,0,0,0,0,0,0,0,0,0,0,0,0,0,0,0,0,0,0,0,0,0,0,0,0,0,0,0,0,0,0,0,0,0,0,0,0,0,0,0,0,0,0"/>
                </v:shape>
                <v:shape id="Freeform 30" o:spid="_x0000_s1292" style="position:absolute;left:14268;top:6201;width:7074;height:5289;visibility:visible;mso-wrap-style:square;v-text-anchor:top" coordsize="11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UT8MA&#10;AADcAAAADwAAAGRycy9kb3ducmV2LnhtbESPT4vCMBTE74LfITxhb5pWRNZqFJEK62EP/j0/mmdb&#10;bF5KErV++40g7HGYmd8wi1VnGvEg52vLCtJRAoK4sLrmUsHpuB1+g/ABWWNjmRS8yMNq2e8tMNP2&#10;yXt6HEIpIoR9hgqqENpMSl9UZNCPbEscvat1BkOUrpTa4TPCTSPHSTKVBmuOCxW2tKmouB3uRsHv&#10;cd1MJm6TnsP1ftnJMs9tflLqa9Ct5yACdeE//Gn/aAWzcQr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jUT8MAAADcAAAADwAAAAAAAAAAAAAAAACYAgAAZHJzL2Rv&#10;d25yZXYueG1sUEsFBgAAAAAEAAQA9QAAAIgDAAAAAA==&#10;" path="m,595r,-8l4,587r,-5l8,582r,-8l13,574r,-5l17,569r,-8l21,561r,-9l26,552r,-4l30,548r,-9l34,539r,-8l38,531r,-9l43,522r,-4l47,518r,-9l51,509r,-9l56,500r,-4l60,496r,-9l64,487r,-8l69,479r,-9l73,470r,-8l77,462r,-5l82,457r,-8l86,449r,-9l90,440r,-9l95,431r,-8l99,423r,-9l103,414r,-9l108,405r,-8l112,397r,-9l116,388r,-4l121,384r,-9l125,375r,-4l129,371r,-9l133,362r,-4l138,358r,-9l142,349r,-8l146,341r,-18l151,323r,-21l155,302r,-9l159,293r,-13l164,280r,-8l168,272r,-9l172,263r,-9l177,254r,-13l181,241r,-17l185,224r,-13l190,211r,-8l194,203r,-9l198,194r,-4l203,190r,-9l207,181r,-4l211,177r,-9l216,168r,-9l220,159r,-8l224,151r,-13l228,138r,-9l233,129r,-21l237,108r,-22l241,86r,-17l246,69r,-9l250,60r,-13l254,47r,5l259,52r,4l263,56r4,l272,56r,-4l276,52r,l280,52r,-5l285,47r,-4l289,43r4,l298,43r,-4l302,39r,-5l306,34r,-4l311,30r4,l319,30r,-9l323,21r,-4l328,17r,-4l332,13r4,l341,13r,-9l345,4r,-4l349,r,l354,r,8l358,8r,5l362,13r,13l367,26r,13l371,39r,8l375,47r,9l380,56r,4l384,60r,5l388,65r,4l393,69r,9l397,78r,12l401,90r,9l405,99r,9l410,108r,8l414,116r,9l418,125r,9l423,134r,8l427,142r,9l431,151r,8l436,159r,13l440,172r,13l444,185r,13l449,198r,9l453,207r,9l457,216r,13l462,229r,17l466,246r,21l470,267r,18l475,285r,17l479,302r,21l483,323r,18l488,341r,21l492,362r,22l496,384r,17l500,401r,22l505,423r,21l509,444r,18l513,462r,17l518,479r,17l522,496r,17l526,513r,13l531,526r,13l535,539r,13l539,552r,17l544,569r,22l548,591r,26l552,617r,30l557,647r,22l561,669r,21l565,690r,18l570,708r,12l574,720r,13l578,733r,13l583,746r,9l587,755r,9l591,764r,8l595,772r,13l600,785r,9l604,794r,13l608,807r,13l613,820r,4l617,824r,4l621,828r,5l626,833r,-5l630,828r,-4l634,824r,l639,824r,-4l643,820r,-5l647,815r,-4l652,811r,-9l656,802r,-4l660,798r,-8l665,790r,-9l669,781r,-13l673,768r,-13l678,755r,-13l682,742r,-13l686,729r,-13l690,716r,-13l695,703r,-13l699,690r,-13l703,677r,-8l708,669r,-13l712,656r,-13l716,643r,-13l721,630r,-13l725,617r,-9l729,608r,-8l734,600r,-5l738,595r,-4l742,591r,4l747,595r,5l751,600r4,l760,600r,4l764,604r13,l781,604r,4l785,608r,5l790,613r,4l794,617r,4l798,621r,-4l803,617r,-4l807,613r,-5l811,608r,-8l816,600r,-9l820,591r,-4l824,587r,-5l829,582r,5l833,587r,l837,587r,4l842,591r,-4l846,587r,-5l850,582r,-4l855,578r,-4l859,574r,-9l863,565r,-9l868,556r,-4l872,552r,-8l876,544r,-5l880,539r,l885,539r,-4l889,535r,l893,535r,-4l898,531r13,l915,531r,-5l919,526r,l924,526r,-4l928,522r,l932,522r,-4l937,518r,l941,518r,4l945,522r,9l950,531r,8l954,539r,5l958,544r,8l963,552r,9l967,561r,4l971,565r,9l975,574r,8l980,582r,13l984,595r,13l988,608r,9l993,617r,9l997,626r,8l1001,634r,9l1006,643r,4l1010,647r,9l1014,656r,8l1019,664r,5l1023,669r,4l1027,673r,4l1032,677r,5l1036,682r,4l1040,686r,9l1045,695r,8l1049,703r,9l1053,712r,8l1057,720r,9l1062,729r,4l1066,733r,5l1070,738r,8l1075,746r,5l1079,751r,4l1083,755r,4l1088,759r,l1092,759r,5l1096,764r,4l1101,768r,l1105,768r,4l1109,772r,l1114,772r,5e" filled="f" strokecolor="black [3213]">
                  <v:path arrowok="t" o:connecttype="custom" o:connectlocs="8255,361315;19050,342265;29845,323215;40640,304165;52070,285115;62865,262890;73660,243840;84455,227330;95885,191770;106680,167005;117475,133985;128905,114935;139700,95885;150495,54610;161290,33020;175260,33020;189230,24765;202565,13335;216535,2540;227330,8255;238125,35560;249555,49530;260350,73660;271145,95885;281940,125730;293370,156210;304165,205105;314960,254635;325755,304165;337185,342265;347980,391795;358775,449580;370205,479425;381000,504190;391795,525780;402590,523240;414020,509270;424815,487680;435610,454660;446405,424815;457835,391795;468630,375285;482600,383540;501650,391795;512445,386080;523240,369570;534670,372745;545465,358775;556260,342265;567055,337185;586740,331470;597535,331470;608330,350520;619125,369570;630555,397510;641350,416560;652145,429895;663575,446405;674370,465455;685165,479425;695960,487680;707390,493395" o:connectangles="0,0,0,0,0,0,0,0,0,0,0,0,0,0,0,0,0,0,0,0,0,0,0,0,0,0,0,0,0,0,0,0,0,0,0,0,0,0,0,0,0,0,0,0,0,0,0,0,0,0,0,0,0,0,0,0,0,0,0,0,0,0"/>
                </v:shape>
                <v:shape id="Freeform 31" o:spid="_x0000_s1293" style="position:absolute;left:21367;top:11135;width:7652;height:2000;visibility:visible;mso-wrap-style:square;v-text-anchor:top" coordsize="120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IHsMA&#10;AADcAAAADwAAAGRycy9kb3ducmV2LnhtbESPzYrCMBSF94LvEK4wO03twKDVKFIUZjOL0eL60lzb&#10;YnNTm9h2fPqJILg8nJ+Ps94OphYdta6yrGA+i0AQ51ZXXCjITofpAoTzyBpry6TgjxxsN+PRGhNt&#10;e/6l7ugLEUbYJaig9L5JpHR5SQbdzDbEwbvY1qAPsi2kbrEP46aWcRR9SYMVB0KJDaUl5dfj3QRu&#10;9rmf3x/LW5+e05/ePLJdd7oq9TEZdisQngb/Dr/a31rBMo7he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IHsMAAADcAAAADwAAAAAAAAAAAAAAAACYAgAAZHJzL2Rv&#10;d25yZXYueG1sUEsFBgAAAAAEAAQA9QAAAIgDAAAAAA==&#10;" path="m,l,4r4,l4,4r5,l9,8r4,l26,8r4,l30,13r4,l43,13r4,l47,17r5,l52,21r4,l56,25r4,l60,34r5,l65,38r4,l69,38r4,l73,34r5,l78,30r4,l82,30r4,l86,25r5,l95,25r4,l99,30r5,l104,30r4,l108,34r4,l112,38r5,l117,38r4,l121,43r4,l129,43r5,l134,47r4,l142,47r5,l147,51r4,l164,51r4,l168,56r5,l173,56r4,l177,60r4,l181,64r5,l186,69r4,l190,69r4,l194,73r5,l199,77r4,l203,77r4,l207,82r5,l212,86r4,l216,86r4,l220,90r4,l229,90r4,l233,95r4,l237,99r5,l242,103r4,l246,107r4,l250,112r5,l255,116r4,l259,120r4,l263,120r5,l268,125r4,l272,129r4,l276,129r5,l281,133r4,l285,138r4,l289,138r5,l294,142r4,l298,146r4,l302,151r5,l307,155r4,l311,159r4,l315,164r4,l319,168r5,l324,172r4,l328,172r4,l332,177r5,l337,181r4,l341,185r4,l345,189r5,l350,189r4,l354,194r4,l358,198r5,l363,198r4,l367,202r4,l371,207r5,l376,211r4,l380,215r4,l384,220r5,l389,224r4,l393,228r4,l397,228r5,l402,233r4,l406,237r4,l410,241r4,l414,246r5,l419,246r4,l423,250r4,l427,254r5,l432,258r4,l436,263r4,l440,263r5,l445,267r4,l449,271r4,l453,276r5,l458,280r4,l462,280r4,l466,284r5,l471,289r4,l475,289r4,l479,293r5,l484,293r4,l488,297r4,l492,297r5,l497,302r4,l501,302r4,l505,306r4,l509,306r5,l514,310r4,l531,310r4,l535,315r5,l574,315r5,l579,310r4,l600,310r4,l604,306r5,l613,306r4,l617,302r5,l622,302r4,l626,297r4,l635,297r4,l639,293r4,l643,293r5,l648,289r4,l652,289r4,l656,284r5,l665,284r4,l669,280r5,l674,280r4,l678,276r4,l682,276r4,l686,271r5,l691,271r4,l695,267r4,l704,267r4,l708,263r4,l712,263r5,l717,258r4,l725,258r5,l730,254r4,l738,254r5,l743,250r4,l751,250r5,l756,246r4,l760,246r4,l764,241r5,l777,241r4,l781,237r5,l799,237r4,l803,233r4,l816,233r4,l820,228r5,l885,228r4,l889,224r5,l894,224r4,l898,228r4,l915,228r5,l920,233r4,l928,233r5,l933,237r4,l946,237r4,l950,241r4,l959,241r4,l963,246r4,l976,246r4,l980,250r4,l984,250r5,l989,254r4,l993,258r4,l997,258r5,l1002,263r4,l1006,258r4,l1019,258r4,l1023,263r5,l1032,263r4,l1036,267r5,l1041,267r4,l1045,271r4,l1079,271r5,l1084,276r4,l1110,276r4,l1114,280r4,l1140,280r4,l1144,284r5,l1170,284r4,l1174,289r5,l1205,289e" filled="f" strokecolor="black [3213]">
                  <v:path arrowok="t" o:connecttype="custom" o:connectlocs="5715,5080;27305,8255;35560,15875;43815,24130;52070,19050;62865,19050;71120,24130;81915,27305;93345,32385;109855,35560;118110,43815;126365,48895;134620,54610;145415,57150;153670,65405;161925,73660;170180,79375;178435,84455;186690,90170;194945,98425;202565,106680;210820,112395;219075,120015;227330,125730;235585,131445;243840,139700;252095,144780;260350,153035;268605,158750;276860,167005;285115,172085;293370,177800;301625,183515;309880,188595;318135,191770;326390,196850;364490,200025;383540,194310;394970,191770;405765,186055;414020,183515;424815,177800;433070,175260;441325,169545;452120,167005;463550,161290;476885,158750;485140,153035;507365,150495;520700,144780;567690,142240;584200,147955;600710,150495;611505,156210;624840,158750;633095,163830;647065,163830;657860,169545;685165,172085;707390,177800;742950,180340" o:connectangles="0,0,0,0,0,0,0,0,0,0,0,0,0,0,0,0,0,0,0,0,0,0,0,0,0,0,0,0,0,0,0,0,0,0,0,0,0,0,0,0,0,0,0,0,0,0,0,0,0,0,0,0,0,0,0,0,0,0,0,0,0"/>
                </v:shape>
                <v:line id="Line 32" o:spid="_x0000_s1294" style="position:absolute;visibility:visible;mso-wrap-style:square" from="4223,1027" to="4223,1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XXMYAAADcAAAADwAAAGRycy9kb3ducmV2LnhtbESPT2vCQBTE7wW/w/KE3urGSI1GVwmC&#10;0D8nreL1kX0mabNvw+42pv303UKhx2FmfsOst4NpRU/ON5YVTCcJCOLS6oYrBae3/cMChA/IGlvL&#10;pOCLPGw3o7s15tre+ED9MVQiQtjnqKAOocul9GVNBv3EdsTRu1pnMETpKqkd3iLctDJNkrk02HBc&#10;qLGjXU3lx/HTKFiUL++uyIrn6eO5y7779HW+v2RK3Y+HYgUi0BD+w3/tJ61gmc7g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l1zGAAAA3AAAAA8AAAAAAAAA&#10;AAAAAAAAoQIAAGRycy9kb3ducmV2LnhtbFBLBQYAAAAABAAEAPkAAACUAwAAAAA=&#10;" strokecolor="black [3213]"/>
                <v:line id="Line 35" o:spid="_x0000_s1295" style="position:absolute;rotation:90;flip:x;visibility:visible;mso-wrap-style:square" from="4063,16261" to="4095,1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FXcQAAADcAAAADwAAAGRycy9kb3ducmV2LnhtbESPQWsCMRSE7wX/Q3hCbzWrtKKrUUQQ&#10;pdBD1YPeHptndjF5WTZxd/33TaHQ4zAz3zDLde+saKkJlWcF41EGgrjwumKj4Hzavc1AhIis0Xom&#10;BU8KsF4NXpaYa9/xN7XHaESCcMhRQRljnUsZipIchpGviZN3843DmGRjpG6wS3Bn5STLptJhxWmh&#10;xJq2JRX348MpsNvL+d7ObPdl+o/KyP2nr69TpV6H/WYBIlIf/8N/7YNWMJ+8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1UVdxAAAANwAAAAPAAAAAAAAAAAA&#10;AAAAAKECAABkcnMvZG93bnJldi54bWxQSwUGAAAAAAQABAD5AAAAkgMAAAAA&#10;" strokecolor="black [3213]" strokeweight="2.25pt"/>
                <v:line id="Line 36" o:spid="_x0000_s1296" style="position:absolute;rotation:90;flip:x;visibility:visible;mso-wrap-style:square" from="4063,16591" to="4095,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gxsUAAADcAAAADwAAAGRycy9kb3ducmV2LnhtbESPwWrDMBBE74X+g9hAb42cQELiRg4h&#10;UFIKPTTxIb0t1kY2llbGUmz376tCocdhZt4wu/3krBioD41nBYt5BoK48rpho6C8vD5vQISIrNF6&#10;JgXfFGBfPD7sMNd+5E8aztGIBOGQo4I6xi6XMlQ1OQxz3xEn7+Z7hzHJ3kjd45jgzspllq2lw4bT&#10;Qo0dHWuq2vPdKbDHa9kOGzt+mGnVGHl6993XWqmn2XR4ARFpiv/hv/abVrBdruD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ngxsUAAADcAAAADwAAAAAAAAAA&#10;AAAAAAChAgAAZHJzL2Rvd25yZXYueG1sUEsFBgAAAAAEAAQA+QAAAJMDAAAAAA==&#10;" strokecolor="black [3213]" strokeweight="2.25pt"/>
                <v:line id="Line 37" o:spid="_x0000_s1297" style="position:absolute;rotation:90;flip:x;visibility:visible;mso-wrap-style:square" from="4012,15931" to="4095,15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scQAAADcAAAADwAAAGRycy9kb3ducmV2LnhtbESPQWsCMRSE7wX/Q3hCbzWr0MWuRhFB&#10;FKGHWg96e2ye2cXkZdnE3fXfN4VCj8PMfMMs14OzoqM21J4VTCcZCOLS65qNgvP37m0OIkRkjdYz&#10;KXhSgPVq9LLEQvuev6g7RSMShEOBCqoYm0LKUFbkMEx8Q5y8m28dxiRbI3WLfYI7K2dZlkuHNaeF&#10;ChvaVlTeTw+nwG4v53s3t/2nGd5rI/dH31xzpV7Hw2YBItIQ/8N/7YNW8DHL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36xxAAAANwAAAAPAAAAAAAAAAAA&#10;AAAAAKECAABkcnMvZG93bnJldi54bWxQSwUGAAAAAAQABAD5AAAAkgMAAAAA&#10;" strokecolor="black [3213]" strokeweight="2.25pt"/>
                <v:rect id="Rectangle 38" o:spid="_x0000_s1298" style="position:absolute;left:2368;top:15657;width:106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0.0</w:t>
                        </w:r>
                      </w:p>
                    </w:txbxContent>
                  </v:textbox>
                </v:rect>
                <v:line id="Line 39" o:spid="_x0000_s1299" style="position:absolute;rotation:90;flip:x;visibility:visible;mso-wrap-style:square" from="4063,15607" to="4095,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PWMEAAADcAAAADwAAAGRycy9kb3ducmV2LnhtbERPy4rCMBTdC/MP4Q6403SEEacaRYTB&#10;QXDhYzHuLs01LSY3pYlt/XuzEFweznux6p0VLTWh8qzga5yBIC68rtgoOJ9+RzMQISJrtJ5JwYMC&#10;rJYfgwXm2nd8oPYYjUghHHJUUMZY51KGoiSHYexr4sRdfeMwJtgYqRvsUrizcpJlU+mw4tRQYk2b&#10;korb8e4U2M3/+dbObLc3/Xdl5Hbn68tUqeFnv56DiNTHt/jl/tMKfiZ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mE9YwQAAANwAAAAPAAAAAAAAAAAAAAAA&#10;AKECAABkcnMvZG93bnJldi54bWxQSwUGAAAAAAQABAD5AAAAjwMAAAAA&#10;" strokecolor="black [3213]" strokeweight="2.25pt"/>
                <v:line id="Line 40" o:spid="_x0000_s1300" style="position:absolute;rotation:90;flip:x;visibility:visible;mso-wrap-style:square" from="4063,15277" to="4094,1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Tqw8QAAADcAAAADwAAAGRycy9kb3ducmV2LnhtbESPQWsCMRSE7wX/Q3hCbzWrUNHVKCKI&#10;IvRQ9aC3x+aZXUxelk3cXf99Uyj0OMzMN8xy3TsrWmpC5VnBeJSBIC68rtgouJx3HzMQISJrtJ5J&#10;wYsCrFeDtyXm2nf8Te0pGpEgHHJUUMZY51KGoiSHYeRr4uTdfeMwJtkYqRvsEtxZOcmyqXRYcVoo&#10;saZtScXj9HQK7PZ6ebQz232Z/rMycn/09W2q1Puw3yxAROrjf/ivfdAK5pM5/J5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OrDxAAAANwAAAAPAAAAAAAAAAAA&#10;AAAAAKECAABkcnMvZG93bnJldi54bWxQSwUGAAAAAAQABAD5AAAAkgMAAAAA&#10;" strokecolor="black [3213]" strokeweight="2.25pt"/>
                <v:line id="Line 41" o:spid="_x0000_s1301" style="position:absolute;rotation:90;flip:x;visibility:visible;mso-wrap-style:square" from="4063,14972" to="4095,1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Vg8IAAADcAAAADwAAAGRycy9kb3ducmV2LnhtbERPy4rCMBTdD8w/hDvgbkydQXGqUQZB&#10;RgQXPhbj7tJc02JyU5rY1r83C8Hl4bzny95Z0VITKs8KRsMMBHHhdcVGwem4/pyCCBFZo/VMCu4U&#10;YLl4f5tjrn3He2oP0YgUwiFHBWWMdS5lKEpyGIa+Jk7cxTcOY4KNkbrBLoU7K7+ybCIdVpwaSqxp&#10;VVJxPdycArv6P13bqe12ph9XRv5tfX2eKDX46H9nICL18SV+ujdawc93mp/O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fVg8IAAADcAAAADwAAAAAAAAAAAAAA&#10;AAChAgAAZHJzL2Rvd25yZXYueG1sUEsFBgAAAAAEAAQA+QAAAJADAAAAAA==&#10;" strokecolor="black [3213]" strokeweight="2.25pt"/>
                <v:line id="Line 42" o:spid="_x0000_s1302" style="position:absolute;rotation:90;flip:x;visibility:visible;mso-wrap-style:square" from="4013,14648" to="4095,1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wGMYAAADcAAAADwAAAGRycy9kb3ducmV2LnhtbESPzWrDMBCE74G8g9hCb4mclobUsRJC&#10;oKQUesjPobkt1lY2llbGUmz37atCIcdhZr5hiu3orOipC7VnBYt5BoK49Lpmo+ByfputQISIrNF6&#10;JgU/FGC7mU4KzLUf+Ej9KRqRIBxyVFDF2OZShrIih2HuW+LkffvOYUyyM1J3OCS4s/Ipy5bSYc1p&#10;ocKW9hWVzenmFNj916XpV3b4NONLbeThw7fXpVKPD+NuDSLSGO/h//a7VvD6vIC/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7cBjGAAAA3AAAAA8AAAAAAAAA&#10;AAAAAAAAoQIAAGRycy9kb3ducmV2LnhtbFBLBQYAAAAABAAEAPkAAACUAwAAAAA=&#10;" strokecolor="black [3213]" strokeweight="2.25pt"/>
                <v:rect id="Rectangle 43" o:spid="_x0000_s1303" style="position:absolute;left:2368;top:14375;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0.1</w:t>
                        </w:r>
                      </w:p>
                    </w:txbxContent>
                  </v:textbox>
                </v:rect>
                <v:line id="Line 44" o:spid="_x0000_s1304" style="position:absolute;rotation:90;flip:x;visibility:visible;mso-wrap-style:square" from="4063,14318" to="4095,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L9MQAAADcAAAADwAAAGRycy9kb3ducmV2LnhtbESPQWsCMRSE7wX/Q3iCt5pVqehqFBGK&#10;Uuih6kFvj80zu5i8LJt0d/33TaHQ4zAz3zDrbe+saKkJlWcFk3EGgrjwumKj4HJ+f12ACBFZo/VM&#10;Cp4UYLsZvKwx177jL2pP0YgE4ZCjgjLGOpcyFCU5DGNfEyfv7huHMcnGSN1gl+DOymmWzaXDitNC&#10;iTXtSyoep2+nwO6vl0e7sN2n6d8qIw8fvr7NlRoN+90KRKQ+/of/2ketYDmb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Uv0xAAAANwAAAAPAAAAAAAAAAAA&#10;AAAAAKECAABkcnMvZG93bnJldi54bWxQSwUGAAAAAAQABAD5AAAAkgMAAAAA&#10;" strokecolor="black [3213]" strokeweight="2.25pt"/>
                <v:line id="Line 45" o:spid="_x0000_s1305" style="position:absolute;rotation:90;flip:x;visibility:visible;mso-wrap-style:square" from="4063,13988" to="4094,1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TgMUAAADcAAAADwAAAGRycy9kb3ducmV2LnhtbESPT2sCMRTE74V+h/AK3mrW2oquRilC&#10;aRF68M9Bb4/NM7uYvCybdHf77Y0geBxm5jfMYtU7K1pqQuVZwWiYgSAuvK7YKDjsv16nIEJE1mg9&#10;k4J/CrBaPj8tMNe+4y21u2hEgnDIUUEZY51LGYqSHIahr4mTd/aNw5hkY6RusEtwZ+Vblk2kw4rT&#10;Qok1rUsqLrs/p8Cuj4dLO7Xdr+k/KiO/N74+TZQavPSfcxCR+vgI39s/WsFs/A6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zTgMUAAADcAAAADwAAAAAAAAAA&#10;AAAAAAChAgAAZHJzL2Rvd25yZXYueG1sUEsFBgAAAAAEAAQA+QAAAJMDAAAAAA==&#10;" strokecolor="black [3213]" strokeweight="2.25pt"/>
                <v:line id="Line 46" o:spid="_x0000_s1306" style="position:absolute;rotation:90;flip:x;visibility:visible;mso-wrap-style:square" from="4063,13657" to="4095,1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2G8QAAADcAAAADwAAAGRycy9kb3ducmV2LnhtbESPQWsCMRSE7wX/Q3hCbzWrouhqFBHE&#10;Uuih6kFvj80zu5i8LJu4u/33TaHQ4zAz3zDrbe+saKkJlWcF41EGgrjwumKj4HI+vC1AhIis0Xom&#10;Bd8UYLsZvKwx177jL2pP0YgE4ZCjgjLGOpcyFCU5DCNfEyfv7huHMcnGSN1gl+DOykmWzaXDitNC&#10;iTXtSyoep6dTYPfXy6Nd2O7T9LPKyOOHr29zpV6H/W4FIlIf/8N/7XetYDmd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HYbxAAAANwAAAAPAAAAAAAAAAAA&#10;AAAAAKECAABkcnMvZG93bnJldi54bWxQSwUGAAAAAAQABAD5AAAAkgMAAAAA&#10;" strokecolor="black [3213]" strokeweight="2.25pt"/>
                <v:line id="Line 47" o:spid="_x0000_s1307" style="position:absolute;rotation:90;flip:x;visibility:visible;mso-wrap-style:square" from="4012,13334" to="4095,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obMUAAADcAAAADwAAAGRycy9kb3ducmV2LnhtbESPQWvCQBSE7wX/w/IK3uqmlQYbXUWE&#10;ohR6aPRgb4/scxPcfRuyaxL/fbdQ6HGYmW+Y1WZ0VvTUhcazgudZBoK48rpho+B0fH9agAgRWaP1&#10;TAruFGCznjyssNB+4C/qy2hEgnAoUEEdY1tIGaqaHIaZb4mTd/Gdw5hkZ6TucEhwZ+VLluXSYcNp&#10;ocaWdjVV1/LmFNjd+XTtF3b4NONrY+T+w7ffuVLTx3G7BBFpjP/hv/ZBK3ib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LobMUAAADcAAAADwAAAAAAAAAA&#10;AAAAAAChAgAAZHJzL2Rvd25yZXYueG1sUEsFBgAAAAAEAAQA+QAAAJMDAAAAAA==&#10;" strokecolor="black [3213]" strokeweight="2.25pt"/>
                <v:rect id="Rectangle 48" o:spid="_x0000_s1308" style="position:absolute;left:2368;top:13054;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0.2</w:t>
                        </w:r>
                      </w:p>
                    </w:txbxContent>
                  </v:textbox>
                </v:rect>
                <v:line id="Line 49" o:spid="_x0000_s1309" style="position:absolute;rotation:90;flip:x;visibility:visible;mso-wrap-style:square" from="4063,13003" to="4095,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ZhcIAAADcAAAADwAAAGRycy9kb3ducmV2LnhtbERPy4rCMBTdD8w/hDvgbkydQXGqUQZB&#10;RgQXPhbj7tJc02JyU5rY1r83C8Hl4bzny95Z0VITKs8KRsMMBHHhdcVGwem4/pyCCBFZo/VMCu4U&#10;YLl4f5tjrn3He2oP0YgUwiFHBWWMdS5lKEpyGIa+Jk7cxTcOY4KNkbrBLoU7K7+ybCIdVpwaSqxp&#10;VVJxPdycArv6P13bqe12ph9XRv5tfX2eKDX46H9nICL18SV+ujdawc93WpvO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HZhcIAAADcAAAADwAAAAAAAAAAAAAA&#10;AAChAgAAZHJzL2Rvd25yZXYueG1sUEsFBgAAAAAEAAQA+QAAAJADAAAAAA==&#10;" strokecolor="black [3213]" strokeweight="2.25pt"/>
                <v:line id="Line 50" o:spid="_x0000_s1310" style="position:absolute;rotation:90;flip:x;visibility:visible;mso-wrap-style:square" from="4063,12673" to="4095,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8HsQAAADcAAAADwAAAGRycy9kb3ducmV2LnhtbESPQWsCMRSE7wX/Q3hCbzVri6KrUUQo&#10;loKHqge9PTbP7GLysmzi7vbfN4LQ4zAz3zDLde+saKkJlWcF41EGgrjwumKj4HT8fJuBCBFZo/VM&#10;Cn4pwHo1eFlirn3HP9QeohEJwiFHBWWMdS5lKEpyGEa+Jk7e1TcOY5KNkbrBLsGdle9ZNpUOK04L&#10;Jda0Lam4He5Ogd2eT7d2Zru96SeVkbtvX1+mSr0O+80CRKQ+/oef7S+tYP4x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XwexAAAANwAAAAPAAAAAAAAAAAA&#10;AAAAAKECAABkcnMvZG93bnJldi54bWxQSwUGAAAAAAQABAD5AAAAkgMAAAAA&#10;" strokecolor="black [3213]" strokeweight="2.25pt"/>
                <v:line id="Line 51" o:spid="_x0000_s1311" style="position:absolute;rotation:90;flip:x;visibility:visible;mso-wrap-style:square" from="4063,12343" to="4095,1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m/sIAAADcAAAADwAAAGRycy9kb3ducmV2LnhtbERPy4rCMBTdD8w/hDvgbkwdRnGqUQZB&#10;RgQXPhbj7tJc02JyU5rY1r83C8Hl4bzny95Z0VITKs8KRsMMBHHhdcVGwem4/pyCCBFZo/VMCu4U&#10;YLl4f5tjrn3He2oP0YgUwiFHBWWMdS5lKEpyGIa+Jk7cxTcOY4KNkbrBLoU7K7+ybCIdVpwaSqxp&#10;VVJxPdycArv6P13bqe12ph9XRv5tfX2eKDX46H9nICL18SV+ujdawc93mp/O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Gm/sIAAADcAAAADwAAAAAAAAAAAAAA&#10;AAChAgAAZHJzL2Rvd25yZXYueG1sUEsFBgAAAAAEAAQA+QAAAJADAAAAAA==&#10;" strokecolor="black [3213]" strokeweight="2.25pt"/>
                <v:line id="Line 52" o:spid="_x0000_s1312" style="position:absolute;rotation:90;flip:x;visibility:visible;mso-wrap-style:square" from="4012,12013" to="4095,1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0DZcYAAADcAAAADwAAAGRycy9kb3ducmV2LnhtbESPzWrDMBCE74G8g9hCb4mc0obUsRJC&#10;oKQUesjPobkt1lY2llbGUmz37atCIcdhZr5hiu3orOipC7VnBYt5BoK49Lpmo+ByfputQISIrNF6&#10;JgU/FGC7mU4KzLUf+Ej9KRqRIBxyVFDF2OZShrIih2HuW+LkffvOYUyyM1J3OCS4s/Ipy5bSYc1p&#10;ocKW9hWVzenmFNj916XpV3b4NONLbeThw7fXpVKPD+NuDSLSGO/h//a7VvD6vIC/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9A2XGAAAA3AAAAA8AAAAAAAAA&#10;AAAAAAAAoQIAAGRycy9kb3ducmV2LnhtbFBLBQYAAAAABAAEAPkAAACUAwAAAAA=&#10;" strokecolor="black [3213]" strokeweight="2.25pt"/>
                <v:rect id="Rectangle 53" o:spid="_x0000_s1313" style="position:absolute;left:2368;top:11740;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0.3</w:t>
                        </w:r>
                      </w:p>
                    </w:txbxContent>
                  </v:textbox>
                </v:rect>
                <v:line id="Line 54" o:spid="_x0000_s1314" style="position:absolute;rotation:90;flip:x;visibility:visible;mso-wrap-style:square" from="4063,11689" to="4095,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4icUAAADcAAAADwAAAGRycy9kb3ducmV2LnhtbESPT2sCMRTE74V+h/AK3mrW2oquRilC&#10;aRF68M9Bb4/NM7uYvCybdHf77Y0geBxm5jfMYtU7K1pqQuVZwWiYgSAuvK7YKDjsv16nIEJE1mg9&#10;k4J/CrBaPj8tMNe+4y21u2hEgnDIUUEZY51LGYqSHIahr4mTd/aNw5hkY6RusEtwZ+Vblk2kw4rT&#10;Qok1rUsqLrs/p8Cuj4dLO7Xdr+k/KiO/N74+TZQavPSfcxCR+vgI39s/WsHsfQy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M4icUAAADcAAAADwAAAAAAAAAA&#10;AAAAAAChAgAAZHJzL2Rvd25yZXYueG1sUEsFBgAAAAAEAAQA+QAAAJMDAAAAAA==&#10;" strokecolor="black [3213]" strokeweight="2.25pt"/>
                <v:line id="Line 55" o:spid="_x0000_s1315" style="position:absolute;rotation:90;flip:x;visibility:visible;mso-wrap-style:square" from="4063,11384" to="4095,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g/cQAAADcAAAADwAAAGRycy9kb3ducmV2LnhtbESPQWsCMRSE7wX/Q3iCt5pVrOhqFBGK&#10;Uuih6kFvj80zu5i8LJt0d/33TaHQ4zAz3zDrbe+saKkJlWcFk3EGgrjwumKj4HJ+f12ACBFZo/VM&#10;Cp4UYLsZvKwx177jL2pP0YgE4ZCjgjLGOpcyFCU5DGNfEyfv7huHMcnGSN1gl+DOymmWzaXDitNC&#10;iTXtSyoep2+nwO6vl0e7sN2n6d8qIw8fvr7NlRoN+90KRKQ+/of/2ketYDmb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qD9xAAAANwAAAAPAAAAAAAAAAAA&#10;AAAAAKECAABkcnMvZG93bnJldi54bWxQSwUGAAAAAAQABAD5AAAAkgMAAAAA&#10;" strokecolor="black [3213]" strokeweight="2.25pt"/>
                <v:line id="Line 56" o:spid="_x0000_s1316" style="position:absolute;rotation:90;flip:x;visibility:visible;mso-wrap-style:square" from="4063,11054" to="4095,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FZsQAAADcAAAADwAAAGRycy9kb3ducmV2LnhtbESPQWsCMRSE7wX/Q3hCbzWrqOhqFBHE&#10;Uuih6kFvj80zu5i8LJu4u/33TaHQ4zAz3zDrbe+saKkJlWcF41EGgrjwumKj4HI+vC1AhIis0Xom&#10;Bd8UYLsZvKwx177jL2pP0YgE4ZCjgjLGOpcyFCU5DCNfEyfv7huHMcnGSN1gl+DOykmWzaXDitNC&#10;iTXtSyoep6dTYPfXy6Nd2O7T9LPKyOOHr29zpV6H/W4FIlIf/8N/7XetYDmd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gVmxAAAANwAAAAPAAAAAAAAAAAA&#10;AAAAAKECAABkcnMvZG93bnJldi54bWxQSwUGAAAAAAQABAD5AAAAkgMAAAAA&#10;" strokecolor="black [3213]" strokeweight="2.25pt"/>
                <v:line id="Line 57" o:spid="_x0000_s1317" style="position:absolute;rotation:90;flip:x;visibility:visible;mso-wrap-style:square" from="4013,10730" to="4095,10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bEcUAAADcAAAADwAAAGRycy9kb3ducmV2LnhtbESPQWvCQBSE7wX/w/IK3uqmxQYbXUWE&#10;ohR6aPRgb4/scxPcfRuyaxL/fbdQ6HGYmW+Y1WZ0VvTUhcazgudZBoK48rpho+B0fH9agAgRWaP1&#10;TAruFGCznjyssNB+4C/qy2hEgnAoUEEdY1tIGaqaHIaZb4mTd/Gdw5hkZ6TucEhwZ+VLluXSYcNp&#10;ocaWdjVV1/LmFNjd+XTtF3b4NONrY+T+w7ffuVLTx3G7BBFpjP/hv/ZBK3ib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SbEcUAAADcAAAADwAAAAAAAAAA&#10;AAAAAAChAgAAZHJzL2Rvd25yZXYueG1sUEsFBgAAAAAEAAQA+QAAAJMDAAAAAA==&#10;" strokecolor="black [3213]" strokeweight="2.25pt"/>
                <v:rect id="Rectangle 58" o:spid="_x0000_s1318" style="position:absolute;left:2368;top:10450;width:106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0.4</w:t>
                        </w:r>
                      </w:p>
                    </w:txbxContent>
                  </v:textbox>
                </v:rect>
                <v:line id="Line 59" o:spid="_x0000_s1319" style="position:absolute;rotation:90;flip:x;visibility:visible;mso-wrap-style:square" from="4063,10400" to="4095,10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q+MIAAADcAAAADwAAAGRycy9kb3ducmV2LnhtbERPy4rCMBTdD8w/hDvgbkwdRnGqUQZB&#10;RgQXPhbj7tJc02JyU5rY1r83C8Hl4bzny95Z0VITKs8KRsMMBHHhdcVGwem4/pyCCBFZo/VMCu4U&#10;YLl4f5tjrn3He2oP0YgUwiFHBWWMdS5lKEpyGIa+Jk7cxTcOY4KNkbrBLoU7K7+ybCIdVpwaSqxp&#10;VVJxPdycArv6P13bqe12ph9XRv5tfX2eKDX46H9nICL18SV+ujdawc93WpvO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eq+MIAAADcAAAADwAAAAAAAAAAAAAA&#10;AAChAgAAZHJzL2Rvd25yZXYueG1sUEsFBgAAAAAEAAQA+QAAAJADAAAAAA==&#10;" strokecolor="black [3213]" strokeweight="2.25pt"/>
                <v:line id="Line 60" o:spid="_x0000_s1320" style="position:absolute;rotation:90;flip:x;visibility:visible;mso-wrap-style:square" from="4063,10070" to="4094,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sPY8QAAADcAAAADwAAAGRycy9kb3ducmV2LnhtbESPQWsCMRSE7wX/Q3hCbzVrqaKrUUQo&#10;loKHqge9PTbP7GLysmzi7vbfN4LQ4zAz3zDLde+saKkJlWcF41EGgrjwumKj4HT8fJuBCBFZo/VM&#10;Cn4pwHo1eFlirn3HP9QeohEJwiFHBWWMdS5lKEpyGEa+Jk7e1TcOY5KNkbrBLsGdle9ZNpUOK04L&#10;Jda0Lam4He5Ogd2eT7d2Zru96SeVkbtvX1+mSr0O+80CRKQ+/oef7S+tYP4x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w9jxAAAANwAAAAPAAAAAAAAAAAA&#10;AAAAAKECAABkcnMvZG93bnJldi54bWxQSwUGAAAAAAQABAD5AAAAkgMAAAAA&#10;" strokecolor="black [3213]" strokeweight="2.25pt"/>
                <v:line id="Line 61" o:spid="_x0000_s1321" style="position:absolute;rotation:90;flip:x;visibility:visible;mso-wrap-style:square" from="4063,9739" to="4095,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I8EAAADcAAAADwAAAGRycy9kb3ducmV2LnhtbERPy4rCMBTdC/MP4Q6403QExalGEWGY&#10;QXDhYzHuLs01LSY3pYlt/XuzEFweznu57p0VLTWh8qzga5yBIC68rtgoOJ9+RnMQISJrtJ5JwYMC&#10;rFcfgyXm2nd8oPYYjUghHHJUUMZY51KGoiSHYexr4sRdfeMwJtgYqRvsUrizcpJlM+mw4tRQYk3b&#10;korb8e4U2O3/+dbObbc3/bQy8nfn68tMqeFnv1mAiNTHt/jl/tMKvqdpfjqTj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6DAjwQAAANwAAAAPAAAAAAAAAAAAAAAA&#10;AKECAABkcnMvZG93bnJldi54bWxQSwUGAAAAAAQABAD5AAAAjwMAAAAA&#10;" strokecolor="black [3213]" strokeweight="2.25pt"/>
                <v:line id="Line 62" o:spid="_x0000_s1322" style="position:absolute;rotation:90;flip:x;visibility:visible;mso-wrap-style:square" from="4013,9409" to="4095,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VuMQAAADcAAAADwAAAGRycy9kb3ducmV2LnhtbESPQWsCMRSE7wX/Q3iCt5pVUHQ1ighS&#10;EXqoetDbY/PMLiYvyybdXf99Uyj0OMzMN8x62zsrWmpC5VnBZJyBIC68rtgouF4O7wsQISJrtJ5J&#10;wYsCbDeDtzXm2nf8Re05GpEgHHJUUMZY51KGoiSHYexr4uQ9fOMwJtkYqRvsEtxZOc2yuXRYcVoo&#10;saZ9ScXz/O0U2P3t+mwXtvs0/awy8uPk6/tcqdGw361AROrjf/ivfdQKlrMJ/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JW4xAAAANwAAAAPAAAAAAAAAAAA&#10;AAAAAKECAABkcnMvZG93bnJldi54bWxQSwUGAAAAAAQABAD5AAAAkgMAAAAA&#10;" strokecolor="black [3213]" strokeweight="2.25pt"/>
                <v:rect id="Rectangle 63" o:spid="_x0000_s1323" style="position:absolute;left:2368;top:9136;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0.5</w:t>
                        </w:r>
                      </w:p>
                    </w:txbxContent>
                  </v:textbox>
                </v:rect>
                <v:line id="Line 64" o:spid="_x0000_s1324" style="position:absolute;rotation:90;flip:x;visibility:visible;mso-wrap-style:square" from="4063,9085" to="4095,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uVMQAAADcAAAADwAAAGRycy9kb3ducmV2LnhtbESPQWsCMRSE7wX/Q3hCbzWrouhqFBHE&#10;Uuih6kFvj80zu5i8LJu4u/33TaHQ4zAz3zDrbe+saKkJlWcF41EGgrjwumKj4HI+vC1AhIis0Xom&#10;Bd8UYLsZvKwx177jL2pP0YgE4ZCjgjLGOpcyFCU5DCNfEyfv7huHMcnGSN1gl+DOykmWzaXDitNC&#10;iTXtSyoep6dTYPfXy6Nd2O7T9LPKyOOHr29zpV6H/W4FIlIf/8N/7XetYDmbwu+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q5UxAAAANwAAAAPAAAAAAAAAAAA&#10;AAAAAKECAABkcnMvZG93bnJldi54bWxQSwUGAAAAAAQABAD5AAAAkgMAAAAA&#10;" strokecolor="black [3213]" strokeweight="2.25pt"/>
                <v:line id="Line 65" o:spid="_x0000_s1325" style="position:absolute;rotation:90;flip:x;visibility:visible;mso-wrap-style:square" from="4063,8755" to="4095,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2IMQAAADcAAAADwAAAGRycy9kb3ducmV2LnhtbESPQWsCMRSE7wX/Q3hCbzWrqOhqFBHE&#10;Uuih6kFvj80zu5i8LJu4u/33TaHQ4zAz3zDrbe+saKkJlWcF41EGgrjwumKj4HI+vC1AhIis0Xom&#10;Bd8UYLsZvKwx177jL2pP0YgE4ZCjgjLGOpcyFCU5DCNfEyfv7huHMcnGSN1gl+DOykmWzaXDitNC&#10;iTXtSyoep6dTYPfXy6Nd2O7T9LPKyOOHr29zpV6H/W4FIlIf/8N/7XetYDmbwu+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zYgxAAAANwAAAAPAAAAAAAAAAAA&#10;AAAAAKECAABkcnMvZG93bnJldi54bWxQSwUGAAAAAAQABAD5AAAAkgMAAAAA&#10;" strokecolor="black [3213]" strokeweight="2.25pt"/>
                <v:line id="Line 66" o:spid="_x0000_s1326" style="position:absolute;rotation:90;flip:x;visibility:visible;mso-wrap-style:square" from="4063,8425" to="4095,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Tu8QAAADcAAAADwAAAGRycy9kb3ducmV2LnhtbESPQWsCMRSE7wX/Q3iCt5pVWLGrUUQQ&#10;pdBDrQe9PTbP7GLysmzi7vbfN4VCj8PMfMOst4OzoqM21J4VzKYZCOLS65qNgsvX4XUJIkRkjdYz&#10;KfimANvN6GWNhfY9f1J3jkYkCIcCFVQxNoWUoazIYZj6hjh5d986jEm2RuoW+wR3Vs6zbCEd1pwW&#10;KmxoX1H5OD+dAru/Xh7d0vYfZshrI4/vvrktlJqMh90KRKQh/of/2iet4C3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5O7xAAAANwAAAAPAAAAAAAAAAAA&#10;AAAAAKECAABkcnMvZG93bnJldi54bWxQSwUGAAAAAAQABAD5AAAAkgMAAAAA&#10;" strokecolor="black [3213]" strokeweight="2.25pt"/>
                <v:line id="Line 67" o:spid="_x0000_s1327" style="position:absolute;rotation:90;flip:x;visibility:visible;mso-wrap-style:square" from="4012,8095" to="4095,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0NzMQAAADcAAAADwAAAGRycy9kb3ducmV2LnhtbESPQWsCMRSE7wX/Q3iCt5pVcLGrUUSQ&#10;itBDrQe9PTbP7GLysmzS3fXfN4VCj8PMfMOst4OzoqM21J4VzKYZCOLS65qNgsvX4XUJIkRkjdYz&#10;KXhSgO1m9LLGQvueP6k7RyMShEOBCqoYm0LKUFbkMEx9Q5y8u28dxiRbI3WLfYI7K+dZlkuHNaeF&#10;ChvaV1Q+zt9Ogd1fL49uafsPMyxqI99PvrnlSk3Gw24FItIQ/8N/7aNW8LbI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Q3MxAAAANwAAAAPAAAAAAAAAAAA&#10;AAAAAKECAABkcnMvZG93bnJldi54bWxQSwUGAAAAAAQABAD5AAAAkgMAAAAA&#10;" strokecolor="black [3213]" strokeweight="2.25pt"/>
                <v:rect id="Rectangle 68" o:spid="_x0000_s1328" style="position:absolute;left:2368;top:7822;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0.6</w:t>
                        </w:r>
                      </w:p>
                    </w:txbxContent>
                  </v:textbox>
                </v:rect>
                <v:line id="Line 69" o:spid="_x0000_s1329" style="position:absolute;rotation:90;flip:x;visibility:visible;mso-wrap-style:square" from="4063,7771" to="4095,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8JcEAAADcAAAADwAAAGRycy9kb3ducmV2LnhtbERPy4rCMBTdC/MP4Q6403QExalGEWGY&#10;QXDhYzHuLs01LSY3pYlt/XuzEFweznu57p0VLTWh8qzga5yBIC68rtgoOJ9+RnMQISJrtJ5JwYMC&#10;rFcfgyXm2nd8oPYYjUghHHJUUMZY51KGoiSHYexr4sRdfeMwJtgYqRvsUrizcpJlM+mw4tRQYk3b&#10;korb8e4U2O3/+dbObbc3/bQy8nfn68tMqeFnv1mAiNTHt/jl/tMKvqdpbTqTj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njwlwQAAANwAAAAPAAAAAAAAAAAAAAAA&#10;AKECAABkcnMvZG93bnJldi54bWxQSwUGAAAAAAQABAD5AAAAjwMAAAAA&#10;" strokecolor="black [3213]" strokeweight="2.25pt"/>
                <v:line id="Line 70" o:spid="_x0000_s1330" style="position:absolute;rotation:90;flip:x;visibility:visible;mso-wrap-style:square" from="4063,7466" to="4095,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ZvsQAAADcAAAADwAAAGRycy9kb3ducmV2LnhtbESPQWsCMRSE7wX/Q3iCt5pVUHQ1ighS&#10;EXqoetDbY/PMLiYvyybdXf99Uyj0OMzMN8x62zsrWmpC5VnBZJyBIC68rtgouF4O7wsQISJrtJ5J&#10;wYsCbDeDtzXm2nf8Re05GpEgHHJUUMZY51KGoiSHYexr4uQ9fOMwJtkYqRvsEtxZOc2yuXRYcVoo&#10;saZ9ScXz/O0U2P3t+mwXtvs0/awy8uPk6/tcqdGw361AROrjf/ivfdQKlrMl/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pm+xAAAANwAAAAPAAAAAAAAAAAA&#10;AAAAAKECAABkcnMvZG93bnJldi54bWxQSwUGAAAAAAQABAD5AAAAkgMAAAAA&#10;" strokecolor="black [3213]" strokeweight="2.25pt"/>
                <v:line id="Line 71" o:spid="_x0000_s1331" style="position:absolute;rotation:90;flip:x;visibility:visible;mso-wrap-style:square" from="4063,7136" to="4095,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6nsEAAADcAAAADwAAAGRycy9kb3ducmV2LnhtbERPz2vCMBS+C/sfwht403SDFe2MMoTh&#10;EDyoPWy3R/OWFpOX0sS2/vfmIHj8+H6vNqOzoqcuNJ4VvM0zEMSV1w0bBeX5e7YAESKyRuuZFNwo&#10;wGb9Mllhof3AR+pP0YgUwqFABXWMbSFlqGpyGOa+JU7cv+8cxgQ7I3WHQwp3Vr5nWS4dNpwaamxp&#10;W1N1OV2dArv9LS/9wg4HM340Ru72vv3LlZq+jl+fICKN8Sl+uH+0gmWe5qcz6Qj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PqewQAAANwAAAAPAAAAAAAAAAAAAAAA&#10;AKECAABkcnMvZG93bnJldi54bWxQSwUGAAAAAAQABAD5AAAAjwMAAAAA&#10;" strokecolor="black [3213]" strokeweight="2.25pt"/>
                <v:line id="Line 72" o:spid="_x0000_s1332" style="position:absolute;rotation:90;flip:x;visibility:visible;mso-wrap-style:square" from="4012,6806" to="4095,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fBcQAAADcAAAADwAAAGRycy9kb3ducmV2LnhtbESPQWsCMRSE7wX/Q3gFbzVrwcWuRimC&#10;tAgetB7a22PzzC4mL8sm3V3/vREEj8PMfMMs14OzoqM21J4VTCcZCOLS65qNgtPP9m0OIkRkjdYz&#10;KbhSgPVq9LLEQvueD9QdoxEJwqFABVWMTSFlKCtyGCa+IU7e2bcOY5KtkbrFPsGdle9ZlkuHNaeF&#10;ChvaVFRejv9Ogd38ni7d3PZ7M8xqI792vvnLlRq/Dp8LEJGG+Aw/2t9awUc+hf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F8FxAAAANwAAAAPAAAAAAAAAAAA&#10;AAAAAKECAABkcnMvZG93bnJldi54bWxQSwUGAAAAAAQABAD5AAAAkgMAAAAA&#10;" strokecolor="black [3213]" strokeweight="2.25pt"/>
                <v:rect id="Rectangle 73" o:spid="_x0000_s1333" style="position:absolute;left:2368;top:6533;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0.7</w:t>
                        </w:r>
                      </w:p>
                    </w:txbxContent>
                  </v:textbox>
                </v:rect>
                <v:line id="Line 74" o:spid="_x0000_s1334" style="position:absolute;rotation:90;flip:x;visibility:visible;mso-wrap-style:square" from="4063,6482" to="4095,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k6cUAAADcAAAADwAAAGRycy9kb3ducmV2LnhtbESPQWvCQBSE7wX/w/IK3uqmlQYbXUWE&#10;ohR6aPRgb4/scxPcfRuyaxL/fbdQ6HGYmW+Y1WZ0VvTUhcazgudZBoK48rpho+B0fH9agAgRWaP1&#10;TAruFGCznjyssNB+4C/qy2hEgnAoUEEdY1tIGaqaHIaZb4mTd/Gdw5hkZ6TucEhwZ+VLluXSYcNp&#10;ocaWdjVV1/LmFNjd+XTtF3b4NONrY+T+w7ffuVLTx3G7BBFpjP/hv/ZBK3jL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Zk6cUAAADcAAAADwAAAAAAAAAA&#10;AAAAAAChAgAAZHJzL2Rvd25yZXYueG1sUEsFBgAAAAAEAAQA+QAAAJMDAAAAAA==&#10;" strokecolor="black [3213]" strokeweight="2.25pt"/>
                <v:line id="Line 75" o:spid="_x0000_s1335" style="position:absolute;rotation:90;flip:x;visibility:visible;mso-wrap-style:square" from="4063,6152" to="4094,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ncUAAADcAAAADwAAAGRycy9kb3ducmV2LnhtbESPQWvCQBSE7wX/w/IK3uqmxQYbXUWE&#10;ohR6aPRgb4/scxPcfRuyaxL/fbdQ6HGYmW+Y1WZ0VvTUhcazgudZBoK48rpho+B0fH9agAgRWaP1&#10;TAruFGCznjyssNB+4C/qy2hEgnAoUEEdY1tIGaqaHIaZb4mTd/Gdw5hkZ6TucEhwZ+VLluXSYcNp&#10;ocaWdjVV1/LmFNjd+XTtF3b4NONrY+T+w7ffuVLTx3G7BBFpjP/hv/ZBK3jL5/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8ncUAAADcAAAADwAAAAAAAAAA&#10;AAAAAAChAgAAZHJzL2Rvd25yZXYueG1sUEsFBgAAAAAEAAQA+QAAAJMDAAAAAA==&#10;" strokecolor="black [3213]" strokeweight="2.25pt"/>
                <v:line id="Line 76" o:spid="_x0000_s1336" style="position:absolute;rotation:90;flip:x;visibility:visible;mso-wrap-style:square" from="4063,5821" to="4095,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ZBsQAAADcAAAADwAAAGRycy9kb3ducmV2LnhtbESPQWsCMRSE7wX/Q3iCt5pVcLGrUUSQ&#10;itBDrQe9PTbP7GLysmzS3fXfN4VCj8PMfMOst4OzoqM21J4VzKYZCOLS65qNgsvX4XUJIkRkjdYz&#10;KXhSgO1m9LLGQvueP6k7RyMShEOBCqoYm0LKUFbkMEx9Q5y8u28dxiRbI3WLfYI7K+dZlkuHNaeF&#10;ChvaV1Q+zt9Ogd1fL49uafsPMyxqI99PvrnlSk3Gw24FItIQ/8N/7aNW8JYv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81kGxAAAANwAAAAPAAAAAAAAAAAA&#10;AAAAAKECAABkcnMvZG93bnJldi54bWxQSwUGAAAAAAQABAD5AAAAkgMAAAAA&#10;" strokecolor="black [3213]" strokeweight="2.25pt"/>
                <v:line id="Line 77" o:spid="_x0000_s1337" style="position:absolute;rotation:90;flip:x;visibility:visible;mso-wrap-style:square" from="4013,5491" to="4095,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HccUAAADcAAAADwAAAGRycy9kb3ducmV2LnhtbESPwWrDMBBE74X8g9hAb42cQE3qRjEh&#10;EFoKOTTJob0t1kY2llbGUmz376NCocdhZt4wm3JyVgzUh8azguUiA0Fced2wUXA5H57WIEJE1mg9&#10;k4IfClBuZw8bLLQf+ZOGUzQiQTgUqKCOsSukDFVNDsPCd8TJu/reYUyyN1L3OCa4s3KVZbl02HBa&#10;qLGjfU1Ve7o5BXb/dWmHtR2PZnpujHz78N13rtTjfNq9gog0xf/wX/tdK3jJc/g9k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HHccUAAADcAAAADwAAAAAAAAAA&#10;AAAAAAChAgAAZHJzL2Rvd25yZXYueG1sUEsFBgAAAAAEAAQA+QAAAJMDAAAAAA==&#10;" strokecolor="black [3213]" strokeweight="2.25pt"/>
                <v:rect id="Rectangle 78" o:spid="_x0000_s1338" style="position:absolute;left:2368;top:5218;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0.8</w:t>
                        </w:r>
                      </w:p>
                    </w:txbxContent>
                  </v:textbox>
                </v:rect>
                <v:line id="Line 79" o:spid="_x0000_s1339" style="position:absolute;rotation:90;flip:x;visibility:visible;mso-wrap-style:square" from="4063,5167" to="4095,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MEAAADcAAAADwAAAGRycy9kb3ducmV2LnhtbERPz2vCMBS+C/sfwht403SDFe2MMoTh&#10;EDyoPWy3R/OWFpOX0sS2/vfmIHj8+H6vNqOzoqcuNJ4VvM0zEMSV1w0bBeX5e7YAESKyRuuZFNwo&#10;wGb9Mllhof3AR+pP0YgUwqFABXWMbSFlqGpyGOa+JU7cv+8cxgQ7I3WHQwp3Vr5nWS4dNpwaamxp&#10;W1N1OV2dArv9LS/9wg4HM340Ru72vv3LlZq+jl+fICKN8Sl+uH+0gmWe1qYz6Qj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8vaYwQAAANwAAAAPAAAAAAAAAAAAAAAA&#10;AKECAABkcnMvZG93bnJldi54bWxQSwUGAAAAAAQABAD5AAAAjwMAAAAA&#10;" strokecolor="black [3213]" strokeweight="2.25pt"/>
                <v:line id="Line 80" o:spid="_x0000_s1340" style="position:absolute;rotation:90;flip:x;visibility:visible;mso-wrap-style:square" from="4063,4837" to="4095,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5TA8QAAADcAAAADwAAAGRycy9kb3ducmV2LnhtbESPQWsCMRSE74L/ITyhN81a6KKrUUQQ&#10;Reih1kO9PTbP7GLysmzS3fXfN4VCj8PMfMOst4OzoqM21J4VzGcZCOLS65qNguvnYboAESKyRuuZ&#10;FDwpwHYzHq2x0L7nD+ou0YgE4VCggirGppAylBU5DDPfECfv7luHMcnWSN1in+DOytcsy6XDmtNC&#10;hQ3tKyofl2+nwO6/ro9uYft3M7zVRh7PvrnlSr1Mht0KRKQh/of/2ietYJkv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vlMDxAAAANwAAAAPAAAAAAAAAAAA&#10;AAAAAKECAABkcnMvZG93bnJldi54bWxQSwUGAAAAAAQABAD5AAAAkgMAAAAA&#10;" strokecolor="black [3213]" strokeweight="2.25pt"/>
                <v:line id="Line 81" o:spid="_x0000_s1341" style="position:absolute;rotation:90;flip:x;visibility:visible;mso-wrap-style:square" from="4063,4507" to="4095,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sQ8EAAADcAAAADwAAAGRycy9kb3ducmV2LnhtbERPz2vCMBS+C/sfwht409TBnKtGGYJM&#10;BA9TD/P2aJ5pMXkpTWzrf28OgseP7/di1TsrWmpC5VnBZJyBIC68rtgoOB03oxmIEJE1Ws+k4E4B&#10;Vsu3wQJz7Tv+o/YQjUghHHJUUMZY51KGoiSHYexr4sRdfOMwJtgYqRvsUriz8iPLptJhxamhxJrW&#10;JRXXw80psOv/07Wd2W5v+s/KyN+dr89TpYbv/c8cRKQ+vsRP91Yr+P5K89O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WxDwQAAANwAAAAPAAAAAAAAAAAAAAAA&#10;AKECAABkcnMvZG93bnJldi54bWxQSwUGAAAAAAQABAD5AAAAjwMAAAAA&#10;" strokecolor="black [3213]" strokeweight="2.25pt"/>
                <v:line id="Line 82" o:spid="_x0000_s1342" style="position:absolute;rotation:90;flip:x;visibility:visible;mso-wrap-style:square" from="4012,4177" to="4095,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HJ2MYAAADcAAAADwAAAGRycy9kb3ducmV2LnhtbESPzWrDMBCE74W8g9hCb42cQpPUsRJC&#10;oKQEesjPobkt1lY2llbGUmz37aNCocdhZr5his3orOipC7VnBbNpBoK49Lpmo+Byfn9egggRWaP1&#10;TAp+KMBmPXkoMNd+4CP1p2hEgnDIUUEVY5tLGcqKHIapb4mT9+07hzHJzkjd4ZDgzsqXLJtLhzWn&#10;hQpb2lVUNqebU2B3X5emX9rh04yvtZH7g2+vc6WeHsftCkSkMf6H/9ofWsHbYga/Z9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RydjGAAAA3AAAAA8AAAAAAAAA&#10;AAAAAAAAoQIAAGRycy9kb3ducmV2LnhtbFBLBQYAAAAABAAEAPkAAACUAwAAAAA=&#10;" strokecolor="black [3213]" strokeweight="2.25pt"/>
                <v:rect id="Rectangle 83" o:spid="_x0000_s1343" style="position:absolute;left:2368;top:3904;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0.9</w:t>
                        </w:r>
                      </w:p>
                    </w:txbxContent>
                  </v:textbox>
                </v:rect>
                <v:line id="Line 84" o:spid="_x0000_s1344" style="position:absolute;rotation:90;flip:x;visibility:visible;mso-wrap-style:square" from="4063,3847" to="4094,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NMYAAADcAAAADwAAAGRycy9kb3ducmV2LnhtbESPS2vDMBCE74X+B7GF3Bo5Dc3DiRJK&#10;oLQEesjjkNwWayObSCtjqbb776NAoMdhZr5hluveWdFSEyrPCkbDDARx4XXFRsHx8Pk6AxEiskbr&#10;mRT8UYD16vlpibn2He+o3UcjEoRDjgrKGOtcylCU5DAMfU2cvItvHMYkGyN1g12COyvfsmwiHVac&#10;FkqsaVNScd3/OgV2czpe25ntfkz/Xhn5tfX1eaLU4KX/WICI1Mf/8KP9rRXMp2O4n0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8jTGAAAA3AAAAA8AAAAAAAAA&#10;AAAAAAAAoQIAAGRycy9kb3ducmV2LnhtbFBLBQYAAAAABAAEAPkAAACUAwAAAAA=&#10;" strokecolor="black [3213]" strokeweight="2.25pt"/>
                <v:line id="Line 85" o:spid="_x0000_s1345" style="position:absolute;rotation:90;flip:x;visibility:visible;mso-wrap-style:square" from="4063,3548" to="4095,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QMYAAADcAAAADwAAAGRycy9kb3ducmV2LnhtbESPS2vDMBCE74X+B7GF3Bo5Jc3DiRJK&#10;oLQEesjjkNwWayObSCtjqbb776NAoMdhZr5hluveWdFSEyrPCkbDDARx4XXFRsHx8Pk6AxEiskbr&#10;mRT8UYD16vlpibn2He+o3UcjEoRDjgrKGOtcylCU5DAMfU2cvItvHMYkGyN1g12COyvfsmwiHVac&#10;FkqsaVNScd3/OgV2czpe25ntfkz/Xhn5tfX1eaLU4KX/WICI1Mf/8KP9rRXMp2O4n0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makDGAAAA3AAAAA8AAAAAAAAA&#10;AAAAAAAAoQIAAGRycy9kb3ducmV2LnhtbFBLBQYAAAAABAAEAPkAAACUAwAAAAA=&#10;" strokecolor="black [3213]" strokeweight="2.25pt"/>
                <v:line id="Line 86" o:spid="_x0000_s1346" style="position:absolute;rotation:90;flip:x;visibility:visible;mso-wrap-style:square" from="4063,3218" to="409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P28QAAADcAAAADwAAAGRycy9kb3ducmV2LnhtbESPQWsCMRSE7wX/Q3iCt5pV0OpqFBGK&#10;Uuih6kFvj80zu5i8LJt0d/33TaHQ4zAz3zDrbe+saKkJlWcFk3EGgrjwumKj4HJ+f12ACBFZo/VM&#10;Cp4UYLsZvKwx177jL2pP0YgE4ZCjgjLGOpcyFCU5DGNfEyfv7huHMcnGSN1gl+DOymmWzaXDitNC&#10;iTXtSyoep2+nwO6vl0e7sN2n6WeVkYcPX9/mSo2G/W4FIlIf/8N/7aNWsHybwe+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s/bxAAAANwAAAAPAAAAAAAAAAAA&#10;AAAAAKECAABkcnMvZG93bnJldi54bWxQSwUGAAAAAAQABAD5AAAAkgMAAAAA&#10;" strokecolor="black [3213]" strokeweight="2.25pt"/>
                <v:line id="Line 87" o:spid="_x0000_s1347" style="position:absolute;rotation:90;flip:x;visibility:visible;mso-wrap-style:square" from="4012,2888" to="4095,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RrMUAAADcAAAADwAAAGRycy9kb3ducmV2LnhtbESPQWsCMRSE7wX/Q3hCbzWr0K2uRhFB&#10;LAUPtR7q7bF5ZheTl2UTd7f/vhEKPQ4z8w2z2gzOio7aUHtWMJ1kIIhLr2s2Cs5f+5c5iBCRNVrP&#10;pOCHAmzWo6cVFtr3/EndKRqRIBwKVFDF2BRShrIih2HiG+LkXX3rMCbZGqlb7BPcWTnLslw6rDkt&#10;VNjQrqLydro7BXb3fb51c9sfzfBaG3n48M0lV+p5PGyXICIN8T/8137XChZvOTz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hRrMUAAADcAAAADwAAAAAAAAAA&#10;AAAAAAChAgAAZHJzL2Rvd25yZXYueG1sUEsFBgAAAAAEAAQA+QAAAJMDAAAAAA==&#10;" strokecolor="black [3213]" strokeweight="2.25pt"/>
                <v:rect id="Rectangle 88" o:spid="_x0000_s1348" style="position:absolute;left:2368;top:2615;width:1060;height:18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1.0</w:t>
                        </w:r>
                      </w:p>
                    </w:txbxContent>
                  </v:textbox>
                </v:rect>
                <v:line id="Line 89" o:spid="_x0000_s1349" style="position:absolute;rotation:90;flip:x;visibility:visible;mso-wrap-style:square" from="4063,2564" to="4095,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gRcEAAADcAAAADwAAAGRycy9kb3ducmV2LnhtbERPz2vCMBS+C/sfwht409TBnKtGGYJM&#10;BA9TD/P2aJ5pMXkpTWzrf28OgseP7/di1TsrWmpC5VnBZJyBIC68rtgoOB03oxmIEJE1Ws+k4E4B&#10;Vsu3wQJz7Tv+o/YQjUghHHJUUMZY51KGoiSHYexr4sRdfOMwJtgYqRvsUriz8iPLptJhxamhxJrW&#10;JRXXw80psOv/07Wd2W5v+s/KyN+dr89TpYbv/c8cRKQ+vsRP91Yr+P5Ka9O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2BFwQAAANwAAAAPAAAAAAAAAAAAAAAA&#10;AKECAABkcnMvZG93bnJldi54bWxQSwUGAAAAAAQABAD5AAAAjwMAAAAA&#10;" strokecolor="black [3213]" strokeweight="2.25pt"/>
                <v:line id="Line 90" o:spid="_x0000_s1350" style="position:absolute;rotation:90;flip:x;visibility:visible;mso-wrap-style:square" from="4063,2234" to="4094,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F3sQAAADcAAAADwAAAGRycy9kb3ducmV2LnhtbESPQWsCMRSE7wX/Q3hCbzVroVZXo4hQ&#10;LAUPVQ96e2ye2cXkZdnE3e2/bwTB4zAz3zCLVe+saKkJlWcF41EGgrjwumKj4Hj4epuCCBFZo/VM&#10;Cv4owGo5eFlgrn3Hv9TuoxEJwiFHBWWMdS5lKEpyGEa+Jk7exTcOY5KNkbrBLsGdle9ZNpEOK04L&#10;Jda0Kam47m9Ogd2cjtd2arud6T8qI7c/vj5PlHod9us5iEh9fIYf7W+tYPY5g/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8XexAAAANwAAAAPAAAAAAAAAAAA&#10;AAAAAKECAABkcnMvZG93bnJldi54bWxQSwUGAAAAAAQABAD5AAAAkgMAAAAA&#10;" strokecolor="black [3213]" strokeweight="2.25pt"/>
                <v:line id="Line 91" o:spid="_x0000_s1351" style="position:absolute;rotation:90;flip:x;visibility:visible;mso-wrap-style:square" from="4063,1904" to="4094,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cZMEAAADcAAAADwAAAGRycy9kb3ducmV2LnhtbERPz2vCMBS+C/sfwht403SDSe2MMoTh&#10;EDyoPWy3R/OWFpOX0sS2/vfmIHj8+H6vNqOzoqcuNJ4VvM0zEMSV1w0bBeX5e5aDCBFZo/VMCm4U&#10;YLN+mayw0H7gI/WnaEQK4VCggjrGtpAyVDU5DHPfEifu33cOY4KdkbrDIYU7K9+zbCEdNpwaamxp&#10;W1N1OV2dArv9LS99boeDGT8aI3d73/4tlJq+jl+fICKN8Sl+uH+0gmWe5qcz6Qj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iBxkwQAAANwAAAAPAAAAAAAAAAAAAAAA&#10;AKECAABkcnMvZG93bnJldi54bWxQSwUGAAAAAAQABAD5AAAAjwMAAAAA&#10;" strokecolor="black [3213]" strokeweight="2.25pt"/>
                <v:line id="Line 92" o:spid="_x0000_s1352" style="position:absolute;rotation:90;flip:x;visibility:visible;mso-wrap-style:square" from="4013,1573" to="4095,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5/8UAAADcAAAADwAAAGRycy9kb3ducmV2LnhtbESPwWrDMBBE74H8g9hCb4mcQIPrRDEl&#10;EBIKPTTNob0t1kY2llbGUmz376tCocdhZt4wu3JyVgzUh8azgtUyA0Fced2wUXD9OC5yECEia7Se&#10;ScE3BSj389kOC+1HfqfhEo1IEA4FKqhj7AopQ1WTw7D0HXHybr53GJPsjdQ9jgnurFxn2UY6bDgt&#10;1NjRoaaqvdydAnv4vLZDbsc3Mz01Rp5effe1UerxYXrZgog0xf/wX/usFTznK/g9k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S5/8UAAADcAAAADwAAAAAAAAAA&#10;AAAAAAChAgAAZHJzL2Rvd25yZXYueG1sUEsFBgAAAAAEAAQA+QAAAJMDAAAAAA==&#10;" strokecolor="black [3213]" strokeweight="2.25pt"/>
                <v:rect id="Rectangle 93" o:spid="_x0000_s1353" style="position:absolute;left:2368;top:1300;width:1060;height:1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1800A0" w:rsidRPr="00603B5C" w:rsidRDefault="001800A0" w:rsidP="00CD65F1">
                        <w:pPr>
                          <w:rPr>
                            <w:sz w:val="10"/>
                            <w:szCs w:val="10"/>
                          </w:rPr>
                        </w:pPr>
                        <w:r w:rsidRPr="00603B5C">
                          <w:rPr>
                            <w:rFonts w:ascii="Arial" w:hAnsi="Arial" w:cs="Arial"/>
                            <w:color w:val="000000"/>
                            <w:sz w:val="10"/>
                            <w:szCs w:val="10"/>
                            <w:lang w:val="en-US"/>
                          </w:rPr>
                          <w:t xml:space="preserve"> 1.1</w:t>
                        </w:r>
                      </w:p>
                    </w:txbxContent>
                  </v:textbox>
                </v:rect>
                <v:line id="Line 94" o:spid="_x0000_s1354" style="position:absolute;rotation:90;flip:x;visibility:visible;mso-wrap-style:square" from="4063,1243" to="409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CE8UAAADcAAAADwAAAGRycy9kb3ducmV2LnhtbESPQWsCMRSE7wX/Q3hCbzVri7KuRhGh&#10;WAo9VD3o7bF5ZheTl2UTd7f/vhEKPQ4z8w2z2gzOio7aUHtWMJ1kIIhLr2s2Ck7H95ccRIjIGq1n&#10;UvBDATbr0dMKC+17/qbuEI1IEA4FKqhibAopQ1mRwzDxDXHyrr51GJNsjdQt9gnurHzNsrl0WHNa&#10;qLChXUXl7XB3CuzufLp1ue2/zDCrjdx/+uYyV+p5PGyXICIN8T/81/7QChb5Gzz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qCE8UAAADcAAAADwAAAAAAAAAA&#10;AAAAAAChAgAAZHJzL2Rvd25yZXYueG1sUEsFBgAAAAAEAAQA+QAAAJMDAAAAAA==&#10;" strokecolor="black [3213]" strokeweight="2.25pt"/>
                <v:rect id="Rectangle 95" o:spid="_x0000_s1355" style="position:absolute;left:-527;top:6875;width:5423;height:22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36sMA&#10;AADcAAAADwAAAGRycy9kb3ducmV2LnhtbESPT4vCMBTE7wt+h/AEL4tNXVy11SgiiJ4W/Ht+NM+2&#10;2LyUJqv12xtB8DjMzG+Y2aI1lbhR40rLCgZRDII4s7rkXMHxsO5PQDiPrLGyTAoe5GAx73zNMNX2&#10;zju67X0uAoRdigoK7+tUSpcVZNBFtiYO3sU2Bn2QTS51g/cAN5X8ieORNFhyWCiwplVB2XX/bxT8&#10;xng+PP7GvPoeLutd4tfnjT4p1eu2yykIT63/hN/trVaQTIb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936sMAAADcAAAADwAAAAAAAAAAAAAAAACYAgAAZHJzL2Rv&#10;d25yZXYueG1sUEsFBgAAAAAEAAQA9QAAAIgDAAAAAA==&#10;" filled="f" stroked="f">
                  <v:textbox style="mso-fit-shape-to-text:t" inset="0,0,0,0">
                    <w:txbxContent>
                      <w:p w:rsidR="001800A0" w:rsidRPr="00603B5C" w:rsidRDefault="001800A0" w:rsidP="00CD65F1">
                        <w:pPr>
                          <w:rPr>
                            <w:sz w:val="16"/>
                            <w:szCs w:val="16"/>
                          </w:rPr>
                        </w:pPr>
                        <w:r w:rsidRPr="00603B5C">
                          <w:rPr>
                            <w:rFonts w:ascii="Arial" w:hAnsi="Arial" w:cs="Arial"/>
                            <w:color w:val="000000"/>
                            <w:sz w:val="16"/>
                            <w:szCs w:val="16"/>
                            <w:lang w:val="en-US"/>
                          </w:rPr>
                          <w:t>Absorbance</w:t>
                        </w:r>
                      </w:p>
                    </w:txbxContent>
                  </v:textbox>
                </v:rect>
                <v:line id="Line 98" o:spid="_x0000_s1356" style="position:absolute;visibility:visible;mso-wrap-style:square" from="4038,16595" to="29045,1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r1icYAAADcAAAADwAAAGRycy9kb3ducmV2LnhtbESPQWvCQBSE74X+h+UVeqsbBU2MrhIK&#10;gm1PtRWvj+wzic2+DbtrTP31bqHgcZiZb5jlejCt6Mn5xrKC8SgBQVxa3XCl4Ptr85KB8AFZY2uZ&#10;FPySh/Xq8WGJubYX/qR+FyoRIexzVFCH0OVS+rImg35kO+LoHa0zGKJ0ldQOLxFuWjlJkpk02HBc&#10;qLGj15rKn93ZKMjK95Mr0uJtPN136bWffMw2h1Sp56ehWIAINIR7+L+91Qrm2R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9YnGAAAA3AAAAA8AAAAAAAAA&#10;AAAAAAAAoQIAAGRycy9kb3ducmV2LnhtbFBLBQYAAAAABAAEAPkAAACUAwAAAAA=&#10;" strokecolor="black [3213]"/>
                <v:line id="Line 99" o:spid="_x0000_s1357" style="position:absolute;rotation:90;visibility:visible;mso-wrap-style:square" from="21533,16701" to="21533,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EfccAAADcAAAADwAAAGRycy9kb3ducmV2LnhtbESPT2vCQBTE70K/w/IKvYhuWiRodJVi&#10;KQ2KB/9cenvNPrPB7NuQ3Zr023cFweMwM79hFqve1uJKra8cK3gdJyCIC6crLhWcjp+jKQgfkDXW&#10;jknBH3lYLZ8GC8y063hP10MoRYSwz1CBCaHJpPSFIYt+7Bri6J1dazFE2ZZSt9hFuK3lW5Kk0mLF&#10;ccFgQ2tDxeXwaxXw5NKlk49NUg/zPt+ud+b752uv1Mtz/z4HEagPj/C9nWsFs2kKtzPxCM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8R9xwAAANwAAAAPAAAAAAAA&#10;AAAAAAAAAKECAABkcnMvZG93bnJldi54bWxQSwUGAAAAAAQABAD5AAAAlQMAAAAA&#10;" strokeweight="2.25pt"/>
                <v:line id="Line 100" o:spid="_x0000_s1358" style="position:absolute;rotation:90;visibility:visible;mso-wrap-style:square" from="25120,16701" to="25120,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h5sYAAADcAAAADwAAAGRycy9kb3ducmV2LnhtbESPQWvCQBSE74L/YXmCl1I3LWI1dZVi&#10;EUOlB60Xb8/sazaYfRuyq4n/3i0UPA4z8w0zX3a2EldqfOlYwcsoAUGcO11yoeDws36egvABWWPl&#10;mBTcyMNy0e/NMdWu5R1d96EQEcI+RQUmhDqV0ueGLPqRq4mj9+saiyHKppC6wTbCbSVfk2QiLZYc&#10;FwzWtDKUn/cXq4DH53Yy/vxKqqesy7arb3M8bXZKDQfdxzuIQF14hP/bmVYwm77B3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YebGAAAA3AAAAA8AAAAAAAAA&#10;AAAAAAAAoQIAAGRycy9kb3ducmV2LnhtbFBLBQYAAAAABAAEAPkAAACUAwAAAAA=&#10;" strokeweight="2.25pt"/>
                <v:line id="Line 101" o:spid="_x0000_s1359" style="position:absolute;rotation:90;visibility:visible;mso-wrap-style:square" from="28714,16701" to="28714,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1lMMAAADcAAAADwAAAGRycy9kb3ducmV2LnhtbERPz2vCMBS+C/sfwhN2EU0dItoZZShj&#10;RfFQ3WW3t+bZFJuX0mS2++/NQfD48f1ebXpbixu1vnKsYDpJQBAXTldcKvg+f44XIHxA1lg7JgX/&#10;5GGzfhmsMNWu45xup1CKGMI+RQUmhCaV0heGLPqJa4gjd3GtxRBhW0rdYhfDbS3fkmQuLVYcGww2&#10;tDVUXE9/VgHPrt18ttsn9Sjrs8P2aH5+v3KlXof9xzuIQH14ih/uTCtYLuL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U9ZTDAAAA3AAAAA8AAAAAAAAAAAAA&#10;AAAAoQIAAGRycy9kb3ducmV2LnhtbFBLBQYAAAAABAAEAPkAAACRAwAAAAA=&#10;" strokeweight="2.25pt"/>
                <v:line id="Line 102" o:spid="_x0000_s1360" style="position:absolute;rotation:90;visibility:visible;mso-wrap-style:square" from="17939,16701" to="17939,1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QD8cAAADcAAAADwAAAGRycy9kb3ducmV2LnhtbESPQWvCQBSE74X+h+UVeil1YxHRmI2I&#10;pRgqPWh78fbMPrPB7NuQXU3677sFweMwM98w2XKwjbhS52vHCsajBARx6XTNlYKf74/XGQgfkDU2&#10;jknBL3lY5o8PGaba9byj6z5UIkLYp6jAhNCmUvrSkEU/ci1x9E6usxii7CqpO+wj3DbyLUmm0mLN&#10;ccFgS2tD5Xl/sQp4cu6nk/fPpHkphmK7/jKH42an1PPTsFqACDSEe/jWLrSC+WwO/2fi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FAPxwAAANwAAAAPAAAAAAAA&#10;AAAAAAAAAKECAABkcnMvZG93bnJldi54bWxQSwUGAAAAAAQABAD5AAAAlQMAAAAA&#10;" strokeweight="2.25pt"/>
                <v:rect id="Rectangle 103" o:spid="_x0000_s1361" style="position:absolute;left:17057;top:17028;width:1842;height:1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1800A0" w:rsidRDefault="001800A0" w:rsidP="00CD65F1">
                        <w:r>
                          <w:rPr>
                            <w:rFonts w:ascii="Arial" w:hAnsi="Arial" w:cs="Arial"/>
                            <w:color w:val="000000"/>
                            <w:sz w:val="8"/>
                            <w:szCs w:val="8"/>
                            <w:lang w:val="en-US"/>
                          </w:rPr>
                          <w:t xml:space="preserve"> </w:t>
                        </w:r>
                        <w:r w:rsidRPr="00603B5C">
                          <w:rPr>
                            <w:rFonts w:ascii="Arial" w:hAnsi="Arial" w:cs="Arial"/>
                            <w:color w:val="000000"/>
                            <w:sz w:val="12"/>
                            <w:szCs w:val="12"/>
                            <w:lang w:val="en-US"/>
                          </w:rPr>
                          <w:t>1500</w:t>
                        </w:r>
                        <w:r>
                          <w:rPr>
                            <w:rFonts w:ascii="Arial" w:hAnsi="Arial" w:cs="Arial"/>
                            <w:color w:val="000000"/>
                            <w:sz w:val="8"/>
                            <w:szCs w:val="8"/>
                            <w:lang w:val="en-US"/>
                          </w:rPr>
                          <w:t xml:space="preserve">  </w:t>
                        </w:r>
                      </w:p>
                    </w:txbxContent>
                  </v:textbox>
                </v:rect>
                <v:line id="Line 104" o:spid="_x0000_s1362" style="position:absolute;rotation:90;visibility:visible;mso-wrap-style:square" from="14376,16701" to="14376,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K1MYAAADcAAAADwAAAGRycy9kb3ducmV2LnhtbESPQWvCQBSE70L/w/IKXkrdWERqdBVR&#10;SoPiQduLt2f2mQ1m34bsatJ/7woFj8PMfMPMFp2txI0aXzpWMBwkIIhzp0suFPz+fL1/gvABWWPl&#10;mBT8kYfF/KU3w1S7lvd0O4RCRAj7FBWYEOpUSp8bsugHriaO3tk1FkOUTSF1g22E20p+JMlYWiw5&#10;LhisaWUovxyuVgGPLu14tN4k1VvWZdvVzhxP33ul+q/dcgoiUBee4f92phVMJkN4nI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ytTGAAAA3AAAAA8AAAAAAAAA&#10;AAAAAAAAoQIAAGRycy9kb3ducmV2LnhtbFBLBQYAAAAABAAEAPkAAACUAwAAAAA=&#10;" strokeweight="2.25pt"/>
                <v:line id="Line 105" o:spid="_x0000_s1363" style="position:absolute;rotation:90;visibility:visible;mso-wrap-style:square" from="10782,16701" to="10782,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o8YAAADcAAAADwAAAGRycy9kb3ducmV2LnhtbESPQWvCQBSE70L/w/IKvZS6UURqdBVR&#10;pEHxoO3F2zP7zAazb0N2a9J/7woFj8PMfMPMFp2txI0aXzpWMOgnIIhzp0suFPx8bz4+QfiArLFy&#10;TAr+yMNi/tKbYapdywe6HUMhIoR9igpMCHUqpc8NWfR9VxNH7+IaiyHKppC6wTbCbSWHSTKWFkuO&#10;CwZrWhnKr8dfq4BH13Y8Wm+T6j3rst1qb07nr4NSb6/dcgoiUBee4f92phVMJkN4nI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VKPGAAAA3AAAAA8AAAAAAAAA&#10;AAAAAAAAoQIAAGRycy9kb3ducmV2LnhtbFBLBQYAAAAABAAEAPkAAACUAwAAAAA=&#10;" strokeweight="2.25pt"/>
                <v:line id="Line 106" o:spid="_x0000_s1364" style="position:absolute;rotation:90;visibility:visible;mso-wrap-style:square" from="7194,16701" to="7194,1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OMcAAADcAAAADwAAAGRycy9kb3ducmV2LnhtbESPT2vCQBTE7wW/w/KEXopuWkU0dZVi&#10;KQ0VD/65eHtmX7PB7NuQ3Zr47V2h4HGYmd8w82VnK3GhxpeOFbwOExDEudMlFwoO+6/BFIQPyBor&#10;x6TgSh6Wi97THFPtWt7SZRcKESHsU1RgQqhTKX1uyKIfupo4er+usRiibAqpG2wj3FbyLUkm0mLJ&#10;ccFgTStD+Xn3ZxXw+NxOxp8/SfWSddl6tTHH0/dWqed+9/EOIlAXHuH/dqYVzGYjuJ+JR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E4xwAAANwAAAAPAAAAAAAA&#10;AAAAAAAAAKECAABkcnMvZG93bnJldi54bWxQSwUGAAAAAAQABAD5AAAAlQMAAAAA&#10;" strokeweight="2.25pt"/>
                <v:rect id="Rectangle 107" o:spid="_x0000_s1365" style="position:absolute;left:13619;top:18484;width:94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1800A0" w:rsidRPr="00603B5C" w:rsidRDefault="001800A0" w:rsidP="00CD65F1">
                        <w:pPr>
                          <w:rPr>
                            <w:sz w:val="16"/>
                            <w:szCs w:val="16"/>
                          </w:rPr>
                        </w:pPr>
                        <w:r w:rsidRPr="00603B5C">
                          <w:rPr>
                            <w:rFonts w:ascii="Arial" w:hAnsi="Arial" w:cs="Arial"/>
                            <w:color w:val="000000"/>
                            <w:sz w:val="16"/>
                            <w:szCs w:val="16"/>
                            <w:lang w:val="en-US"/>
                          </w:rPr>
                          <w:t>Wavenumbers (cm</w:t>
                        </w:r>
                        <w:r w:rsidRPr="00603B5C">
                          <w:rPr>
                            <w:rFonts w:ascii="Arial" w:hAnsi="Arial" w:cs="Arial"/>
                            <w:color w:val="000000"/>
                            <w:sz w:val="16"/>
                            <w:szCs w:val="16"/>
                            <w:vertAlign w:val="superscript"/>
                            <w:lang w:val="en-US"/>
                          </w:rPr>
                          <w:t>-1</w:t>
                        </w:r>
                        <w:r w:rsidRPr="00603B5C">
                          <w:rPr>
                            <w:rFonts w:ascii="Arial" w:hAnsi="Arial" w:cs="Arial"/>
                            <w:color w:val="000000"/>
                            <w:sz w:val="16"/>
                            <w:szCs w:val="16"/>
                            <w:lang w:val="en-US"/>
                          </w:rPr>
                          <w:t>)</w:t>
                        </w:r>
                      </w:p>
                    </w:txbxContent>
                  </v:textbox>
                </v:rect>
                <v:rect id="Rectangle 995" o:spid="_x0000_s1366" style="position:absolute;left:20598;top:16943;width:1841;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1400</w:t>
                        </w:r>
                        <w:r>
                          <w:rPr>
                            <w:rFonts w:ascii="Arial" w:eastAsia="Calibri" w:hAnsi="Arial"/>
                            <w:color w:val="000000"/>
                            <w:sz w:val="8"/>
                            <w:szCs w:val="8"/>
                            <w:lang w:val="en-US"/>
                          </w:rPr>
                          <w:t xml:space="preserve">  </w:t>
                        </w:r>
                      </w:p>
                    </w:txbxContent>
                  </v:textbox>
                </v:rect>
                <v:rect id="Rectangle 996" o:spid="_x0000_s1367" style="position:absolute;left:24247;top:17024;width:1842;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1300</w:t>
                        </w:r>
                        <w:r>
                          <w:rPr>
                            <w:rFonts w:ascii="Arial" w:eastAsia="Calibri" w:hAnsi="Arial"/>
                            <w:color w:val="000000"/>
                            <w:sz w:val="8"/>
                            <w:szCs w:val="8"/>
                            <w:lang w:val="en-US"/>
                          </w:rPr>
                          <w:t xml:space="preserve">  </w:t>
                        </w:r>
                      </w:p>
                    </w:txbxContent>
                  </v:textbox>
                </v:rect>
                <v:rect id="Rectangle 997" o:spid="_x0000_s1368" style="position:absolute;left:27735;top:17028;width:1842;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1200</w:t>
                        </w:r>
                        <w:r>
                          <w:rPr>
                            <w:rFonts w:ascii="Arial" w:eastAsia="Calibri" w:hAnsi="Arial"/>
                            <w:color w:val="000000"/>
                            <w:sz w:val="8"/>
                            <w:szCs w:val="8"/>
                            <w:lang w:val="en-US"/>
                          </w:rPr>
                          <w:t xml:space="preserve">  </w:t>
                        </w:r>
                      </w:p>
                    </w:txbxContent>
                  </v:textbox>
                </v:rect>
                <v:rect id="Rectangle 998" o:spid="_x0000_s1369" style="position:absolute;left:13445;top:17024;width:1842;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1600</w:t>
                        </w:r>
                        <w:r>
                          <w:rPr>
                            <w:rFonts w:ascii="Arial" w:eastAsia="Calibri" w:hAnsi="Arial"/>
                            <w:color w:val="000000"/>
                            <w:sz w:val="8"/>
                            <w:szCs w:val="8"/>
                            <w:lang w:val="en-US"/>
                          </w:rPr>
                          <w:t xml:space="preserve">  </w:t>
                        </w:r>
                      </w:p>
                    </w:txbxContent>
                  </v:textbox>
                </v:rect>
                <v:rect id="Rectangle 999" o:spid="_x0000_s1370" style="position:absolute;left:9908;top:17024;width:1842;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1700</w:t>
                        </w:r>
                        <w:r>
                          <w:rPr>
                            <w:rFonts w:ascii="Arial" w:eastAsia="Calibri" w:hAnsi="Arial"/>
                            <w:color w:val="000000"/>
                            <w:sz w:val="8"/>
                            <w:szCs w:val="8"/>
                            <w:lang w:val="en-US"/>
                          </w:rPr>
                          <w:t xml:space="preserve">  </w:t>
                        </w:r>
                      </w:p>
                    </w:txbxContent>
                  </v:textbox>
                </v:rect>
                <v:rect id="Rectangle 1000" o:spid="_x0000_s1371" style="position:absolute;left:6258;top:16943;width:1841;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1800A0" w:rsidRDefault="001800A0" w:rsidP="00CD65F1">
                        <w:pPr>
                          <w:pStyle w:val="NormalWeb"/>
                          <w:spacing w:before="0" w:beforeAutospacing="0" w:after="160" w:afterAutospacing="0" w:line="256" w:lineRule="auto"/>
                        </w:pPr>
                        <w:r>
                          <w:rPr>
                            <w:rFonts w:ascii="Arial" w:eastAsia="Calibri" w:hAnsi="Arial"/>
                            <w:color w:val="000000"/>
                            <w:sz w:val="8"/>
                            <w:szCs w:val="8"/>
                          </w:rPr>
                          <w:t xml:space="preserve"> </w:t>
                        </w:r>
                        <w:r>
                          <w:rPr>
                            <w:rFonts w:ascii="Arial" w:eastAsia="Calibri" w:hAnsi="Arial"/>
                            <w:color w:val="000000"/>
                            <w:sz w:val="12"/>
                            <w:szCs w:val="12"/>
                            <w:lang w:val="en-US"/>
                          </w:rPr>
                          <w:t>1800</w:t>
                        </w:r>
                        <w:r>
                          <w:rPr>
                            <w:rFonts w:ascii="Arial" w:eastAsia="Calibri" w:hAnsi="Arial"/>
                            <w:color w:val="000000"/>
                            <w:sz w:val="8"/>
                            <w:szCs w:val="8"/>
                            <w:lang w:val="en-US"/>
                          </w:rPr>
                          <w:t xml:space="preserve">  </w:t>
                        </w:r>
                      </w:p>
                    </w:txbxContent>
                  </v:textbox>
                </v:rect>
                <v:rect id="Rectangle 1001" o:spid="_x0000_s1372" style="position:absolute;left:29189;top:15291;width:565;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sidRPr="005D56E7">
                          <w:rPr>
                            <w:rFonts w:ascii="Arial" w:eastAsia="Calibri" w:hAnsi="Arial"/>
                            <w:b/>
                            <w:color w:val="000000"/>
                            <w:sz w:val="12"/>
                            <w:szCs w:val="12"/>
                            <w:lang w:val="en-US"/>
                          </w:rPr>
                          <w:t>1</w:t>
                        </w:r>
                        <w:r w:rsidRPr="005D56E7">
                          <w:rPr>
                            <w:rFonts w:ascii="Arial" w:eastAsia="Calibri" w:hAnsi="Arial"/>
                            <w:b/>
                            <w:color w:val="000000"/>
                            <w:sz w:val="8"/>
                            <w:szCs w:val="8"/>
                            <w:lang w:val="en-US"/>
                          </w:rPr>
                          <w:t xml:space="preserve">  </w:t>
                        </w:r>
                      </w:p>
                    </w:txbxContent>
                  </v:textbox>
                </v:rect>
                <v:rect id="Rectangle 1002" o:spid="_x0000_s1373" style="position:absolute;left:29186;top:12742;width:565;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2</w:t>
                        </w:r>
                        <w:r w:rsidRPr="005D56E7">
                          <w:rPr>
                            <w:rFonts w:ascii="Arial" w:eastAsia="Calibri" w:hAnsi="Arial"/>
                            <w:b/>
                            <w:color w:val="000000"/>
                            <w:sz w:val="8"/>
                            <w:szCs w:val="8"/>
                            <w:lang w:val="en-US"/>
                          </w:rPr>
                          <w:t xml:space="preserve">  </w:t>
                        </w:r>
                      </w:p>
                    </w:txbxContent>
                  </v:textbox>
                </v:rect>
                <v:rect id="Rectangle 1003" o:spid="_x0000_s1374" style="position:absolute;left:29231;top:11685;width:565;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3</w:t>
                        </w:r>
                        <w:r w:rsidRPr="005D56E7">
                          <w:rPr>
                            <w:rFonts w:ascii="Arial" w:eastAsia="Calibri" w:hAnsi="Arial"/>
                            <w:b/>
                            <w:color w:val="000000"/>
                            <w:sz w:val="8"/>
                            <w:szCs w:val="8"/>
                            <w:lang w:val="en-US"/>
                          </w:rPr>
                          <w:t xml:space="preserve">  </w:t>
                        </w:r>
                      </w:p>
                    </w:txbxContent>
                  </v:textbox>
                </v:rect>
                <v:rect id="Rectangle 1004" o:spid="_x0000_s1375" style="position:absolute;left:29186;top:9742;width:565;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4</w:t>
                        </w:r>
                        <w:r w:rsidRPr="005D56E7">
                          <w:rPr>
                            <w:rFonts w:ascii="Arial" w:eastAsia="Calibri" w:hAnsi="Arial"/>
                            <w:b/>
                            <w:color w:val="000000"/>
                            <w:sz w:val="8"/>
                            <w:szCs w:val="8"/>
                            <w:lang w:val="en-US"/>
                          </w:rPr>
                          <w:t xml:space="preserve">  </w:t>
                        </w:r>
                      </w:p>
                    </w:txbxContent>
                  </v:textbox>
                </v:rect>
                <v:rect id="Rectangle 1005" o:spid="_x0000_s1376" style="position:absolute;left:29184;top:7738;width:565;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1800A0" w:rsidRPr="005D56E7" w:rsidRDefault="001800A0" w:rsidP="00CD65F1">
                        <w:pPr>
                          <w:pStyle w:val="NormalWeb"/>
                          <w:spacing w:before="0" w:beforeAutospacing="0" w:after="160" w:afterAutospacing="0" w:line="254" w:lineRule="auto"/>
                          <w:rPr>
                            <w:b/>
                          </w:rPr>
                        </w:pPr>
                        <w:r w:rsidRPr="005D56E7">
                          <w:rPr>
                            <w:rFonts w:ascii="Arial" w:eastAsia="Calibri" w:hAnsi="Arial"/>
                            <w:b/>
                            <w:color w:val="000000"/>
                            <w:sz w:val="8"/>
                            <w:szCs w:val="8"/>
                          </w:rPr>
                          <w:t xml:space="preserve"> </w:t>
                        </w:r>
                        <w:r>
                          <w:rPr>
                            <w:rFonts w:ascii="Arial" w:eastAsia="Calibri" w:hAnsi="Arial"/>
                            <w:b/>
                            <w:color w:val="000000"/>
                            <w:sz w:val="12"/>
                            <w:szCs w:val="12"/>
                            <w:lang w:val="en-US"/>
                          </w:rPr>
                          <w:t>5</w:t>
                        </w:r>
                        <w:r w:rsidRPr="005D56E7">
                          <w:rPr>
                            <w:rFonts w:ascii="Arial" w:eastAsia="Calibri" w:hAnsi="Arial"/>
                            <w:b/>
                            <w:color w:val="000000"/>
                            <w:sz w:val="8"/>
                            <w:szCs w:val="8"/>
                            <w:lang w:val="en-US"/>
                          </w:rPr>
                          <w:t xml:space="preserve">  </w:t>
                        </w:r>
                      </w:p>
                    </w:txbxContent>
                  </v:textbox>
                </v:rect>
                <v:rect id="Rectangle 1006" o:spid="_x0000_s1377" style="position:absolute;left:23171;top:13929;width:1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1329</w:t>
                        </w:r>
                        <w:r>
                          <w:rPr>
                            <w:rFonts w:ascii="Arial" w:eastAsia="Calibri" w:hAnsi="Arial"/>
                            <w:color w:val="000000"/>
                            <w:sz w:val="8"/>
                            <w:szCs w:val="8"/>
                            <w:lang w:val="en-US"/>
                          </w:rPr>
                          <w:t xml:space="preserve">  </w:t>
                        </w:r>
                      </w:p>
                    </w:txbxContent>
                  </v:textbox>
                </v:rect>
                <v:rect id="Rectangle 1007" o:spid="_x0000_s1378" style="position:absolute;left:22677;top:6249;width:184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1333</w:t>
                        </w:r>
                        <w:r>
                          <w:rPr>
                            <w:rFonts w:ascii="Arial" w:eastAsia="Calibri" w:hAnsi="Arial"/>
                            <w:color w:val="000000"/>
                            <w:sz w:val="8"/>
                            <w:szCs w:val="8"/>
                            <w:lang w:val="en-US"/>
                          </w:rPr>
                          <w:t xml:space="preserve">  </w:t>
                        </w:r>
                      </w:p>
                    </w:txbxContent>
                  </v:textbox>
                </v:rect>
                <v:rect id="Rectangle 1008" o:spid="_x0000_s1379" style="position:absolute;left:25956;top:6881;width:1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1250</w:t>
                        </w:r>
                        <w:r>
                          <w:rPr>
                            <w:rFonts w:ascii="Arial" w:eastAsia="Calibri" w:hAnsi="Arial"/>
                            <w:color w:val="000000"/>
                            <w:sz w:val="8"/>
                            <w:szCs w:val="8"/>
                            <w:lang w:val="en-US"/>
                          </w:rPr>
                          <w:t xml:space="preserve">  </w:t>
                        </w:r>
                      </w:p>
                    </w:txbxContent>
                  </v:textbox>
                </v:rect>
                <v:rect id="Rectangle 1009" o:spid="_x0000_s1380" style="position:absolute;left:25849;top:14188;width:1842;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1250</w:t>
                        </w:r>
                        <w:r>
                          <w:rPr>
                            <w:rFonts w:ascii="Arial" w:eastAsia="Calibri" w:hAnsi="Arial"/>
                            <w:color w:val="000000"/>
                            <w:sz w:val="8"/>
                            <w:szCs w:val="8"/>
                            <w:lang w:val="en-US"/>
                          </w:rPr>
                          <w:t xml:space="preserve">  </w:t>
                        </w:r>
                      </w:p>
                    </w:txbxContent>
                  </v:textbox>
                </v:rect>
                <v:rect id="Rectangle 1010" o:spid="_x0000_s1381" style="position:absolute;left:18556;top:3325;width:1841;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1450</w:t>
                        </w:r>
                        <w:r>
                          <w:rPr>
                            <w:rFonts w:ascii="Arial" w:eastAsia="Calibri" w:hAnsi="Arial"/>
                            <w:color w:val="000000"/>
                            <w:sz w:val="8"/>
                            <w:szCs w:val="8"/>
                            <w:lang w:val="en-US"/>
                          </w:rPr>
                          <w:t xml:space="preserve">  </w:t>
                        </w:r>
                      </w:p>
                    </w:txbxContent>
                  </v:textbox>
                </v:rect>
                <v:rect id="Rectangle 1011" o:spid="_x0000_s1382" style="position:absolute;left:14813;top:360;width:1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1560</w:t>
                        </w:r>
                        <w:r>
                          <w:rPr>
                            <w:rFonts w:ascii="Arial" w:eastAsia="Calibri" w:hAnsi="Arial"/>
                            <w:color w:val="000000"/>
                            <w:sz w:val="8"/>
                            <w:szCs w:val="8"/>
                            <w:lang w:val="en-US"/>
                          </w:rPr>
                          <w:t xml:space="preserve">  </w:t>
                        </w:r>
                      </w:p>
                    </w:txbxContent>
                  </v:textbox>
                </v:rect>
                <v:rect id="Rectangle 1012" o:spid="_x0000_s1383" style="position:absolute;left:20111;top:11748;width:2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qPMQA&#10;AADdAAAADwAAAGRycy9kb3ducmV2LnhtbERPTWvCQBC9F/oflil4KbpJDsXGrKEUhB4KYvRgb0N2&#10;zMZmZ0N2a6K/vlsoeJvH+5yinGwnLjT41rGCdJGAIK6dbrlRcNhv5ksQPiBr7ByTgit5KNePDwXm&#10;2o28o0sVGhFD2OeowITQ51L62pBFv3A9ceRObrAYIhwaqQccY7jtZJYkL9Jiy7HBYE/vhurv6scq&#10;2GyPLfFN7p5fl6M719lXZT57pWZP09sKRKAp3MX/7g8d5ydpBn/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ajzEAAAA3QAAAA8AAAAAAAAAAAAAAAAAmAIAAGRycy9k&#10;b3ducmV2LnhtbFBLBQYAAAAABAAEAPUAAACJAw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1421</w:t>
                        </w:r>
                        <w:r>
                          <w:rPr>
                            <w:rFonts w:ascii="Arial" w:eastAsia="Calibri" w:hAnsi="Arial"/>
                            <w:color w:val="000000"/>
                            <w:sz w:val="8"/>
                            <w:szCs w:val="8"/>
                            <w:lang w:val="en-US"/>
                          </w:rPr>
                          <w:t xml:space="preserve">  </w:t>
                        </w:r>
                      </w:p>
                    </w:txbxContent>
                  </v:textbox>
                </v:rect>
                <v:rect id="Rectangle 1013" o:spid="_x0000_s1384" style="position:absolute;left:18269;top:11522;width:1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1465</w:t>
                        </w:r>
                        <w:r>
                          <w:rPr>
                            <w:rFonts w:ascii="Arial" w:eastAsia="Calibri" w:hAnsi="Arial"/>
                            <w:color w:val="000000"/>
                            <w:sz w:val="8"/>
                            <w:szCs w:val="8"/>
                            <w:lang w:val="en-US"/>
                          </w:rPr>
                          <w:t xml:space="preserve">  </w:t>
                        </w:r>
                      </w:p>
                    </w:txbxContent>
                  </v:textbox>
                </v:rect>
                <v:rect id="Rectangle 1014" o:spid="_x0000_s1385" style="position:absolute;left:15067;top:8419;width:1842;height:1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1559</w:t>
                        </w:r>
                        <w:r>
                          <w:rPr>
                            <w:rFonts w:ascii="Arial" w:eastAsia="Calibri" w:hAnsi="Arial"/>
                            <w:color w:val="000000"/>
                            <w:sz w:val="8"/>
                            <w:szCs w:val="8"/>
                            <w:lang w:val="en-US"/>
                          </w:rPr>
                          <w:t xml:space="preserve">  </w:t>
                        </w:r>
                      </w:p>
                    </w:txbxContent>
                  </v:textbox>
                </v:rect>
                <v:rect id="Rectangle 1015" o:spid="_x0000_s1386" style="position:absolute;left:9326;top:13726;width:1842;height:1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1800A0" w:rsidRDefault="001800A0" w:rsidP="00CD65F1">
                        <w:pPr>
                          <w:pStyle w:val="NormalWeb"/>
                          <w:spacing w:before="0" w:beforeAutospacing="0" w:after="160" w:afterAutospacing="0" w:line="254" w:lineRule="auto"/>
                        </w:pPr>
                        <w:r>
                          <w:rPr>
                            <w:rFonts w:ascii="Arial" w:eastAsia="Calibri" w:hAnsi="Arial"/>
                            <w:color w:val="000000"/>
                            <w:sz w:val="8"/>
                            <w:szCs w:val="8"/>
                          </w:rPr>
                          <w:t xml:space="preserve"> </w:t>
                        </w:r>
                        <w:r w:rsidRPr="000E106D">
                          <w:rPr>
                            <w:rFonts w:ascii="Arial" w:eastAsia="Calibri" w:hAnsi="Arial"/>
                            <w:b/>
                            <w:color w:val="000000"/>
                            <w:sz w:val="12"/>
                            <w:szCs w:val="12"/>
                            <w:lang w:val="en-US"/>
                          </w:rPr>
                          <w:t>1717</w:t>
                        </w:r>
                        <w:r>
                          <w:rPr>
                            <w:rFonts w:ascii="Arial" w:eastAsia="Calibri" w:hAnsi="Arial"/>
                            <w:color w:val="000000"/>
                            <w:sz w:val="8"/>
                            <w:szCs w:val="8"/>
                            <w:lang w:val="en-US"/>
                          </w:rPr>
                          <w:t xml:space="preserve">  </w:t>
                        </w:r>
                      </w:p>
                    </w:txbxContent>
                  </v:textbox>
                </v:rect>
                <w10:anchorlock/>
              </v:group>
            </w:pict>
          </mc:Fallback>
        </mc:AlternateContent>
      </w:r>
      <w:r w:rsidRPr="004B71B3">
        <w:rPr>
          <w:rFonts w:ascii="Times New Roman" w:hAnsi="Times New Roman" w:cs="Times New Roman"/>
          <w:sz w:val="24"/>
          <w:szCs w:val="24"/>
        </w:rPr>
        <w:t xml:space="preserve"> </w:t>
      </w:r>
    </w:p>
    <w:p w:rsidR="003C180B" w:rsidRDefault="003873BA" w:rsidP="003C180B">
      <w:pPr>
        <w:spacing w:line="480" w:lineRule="auto"/>
        <w:jc w:val="both"/>
        <w:rPr>
          <w:rFonts w:ascii="Times New Roman" w:hAnsi="Times New Roman" w:cs="Times New Roman"/>
          <w:sz w:val="24"/>
          <w:szCs w:val="24"/>
        </w:rPr>
      </w:pPr>
      <w:r w:rsidRPr="004B71B3">
        <w:rPr>
          <w:rFonts w:ascii="Times New Roman" w:hAnsi="Times New Roman" w:cs="Times New Roman"/>
          <w:b/>
          <w:sz w:val="24"/>
          <w:szCs w:val="24"/>
        </w:rPr>
        <w:t>Fig. 12</w:t>
      </w:r>
      <w:r w:rsidR="003C180B" w:rsidRPr="004B71B3">
        <w:rPr>
          <w:rFonts w:ascii="Times New Roman" w:hAnsi="Times New Roman" w:cs="Times New Roman"/>
          <w:b/>
          <w:sz w:val="24"/>
          <w:szCs w:val="24"/>
        </w:rPr>
        <w:t>.</w:t>
      </w:r>
      <w:r w:rsidR="003C180B" w:rsidRPr="004B71B3">
        <w:rPr>
          <w:rFonts w:ascii="Times New Roman" w:hAnsi="Times New Roman" w:cs="Times New Roman"/>
          <w:sz w:val="24"/>
          <w:szCs w:val="24"/>
        </w:rPr>
        <w:t xml:space="preserve"> DRIFT spectra of CH</w:t>
      </w:r>
      <w:r w:rsidR="003C180B" w:rsidRPr="004B71B3">
        <w:rPr>
          <w:rFonts w:ascii="Times New Roman" w:hAnsi="Times New Roman" w:cs="Times New Roman"/>
          <w:sz w:val="24"/>
          <w:szCs w:val="24"/>
          <w:vertAlign w:val="subscript"/>
        </w:rPr>
        <w:t>3</w:t>
      </w:r>
      <w:r w:rsidR="003C180B" w:rsidRPr="004B71B3">
        <w:rPr>
          <w:rFonts w:ascii="Times New Roman" w:hAnsi="Times New Roman" w:cs="Times New Roman"/>
          <w:sz w:val="24"/>
          <w:szCs w:val="24"/>
        </w:rPr>
        <w:t>COOH (1) and CD</w:t>
      </w:r>
      <w:r w:rsidR="003C180B" w:rsidRPr="004B71B3">
        <w:rPr>
          <w:rFonts w:ascii="Times New Roman" w:hAnsi="Times New Roman" w:cs="Times New Roman"/>
          <w:sz w:val="24"/>
          <w:szCs w:val="24"/>
          <w:vertAlign w:val="subscript"/>
        </w:rPr>
        <w:t>3</w:t>
      </w:r>
      <w:r w:rsidR="003C180B" w:rsidRPr="004B71B3">
        <w:rPr>
          <w:rFonts w:ascii="Times New Roman" w:hAnsi="Times New Roman" w:cs="Times New Roman"/>
          <w:sz w:val="24"/>
          <w:szCs w:val="24"/>
        </w:rPr>
        <w:t>COOD (2) adsorbed on ZrO</w:t>
      </w:r>
      <w:r w:rsidR="003C180B" w:rsidRPr="004B71B3">
        <w:rPr>
          <w:rFonts w:ascii="Times New Roman" w:hAnsi="Times New Roman" w:cs="Times New Roman"/>
          <w:sz w:val="24"/>
          <w:szCs w:val="24"/>
          <w:vertAlign w:val="subscript"/>
        </w:rPr>
        <w:t>2</w:t>
      </w:r>
      <w:r w:rsidR="003C180B" w:rsidRPr="004B71B3">
        <w:rPr>
          <w:rFonts w:ascii="Times New Roman" w:hAnsi="Times New Roman" w:cs="Times New Roman"/>
          <w:sz w:val="24"/>
          <w:szCs w:val="24"/>
        </w:rPr>
        <w:t xml:space="preserve"> </w:t>
      </w:r>
      <w:r w:rsidR="001279FC" w:rsidRPr="004B71B3">
        <w:rPr>
          <w:rFonts w:ascii="Times New Roman" w:hAnsi="Times New Roman" w:cs="Times New Roman"/>
          <w:sz w:val="24"/>
          <w:szCs w:val="24"/>
        </w:rPr>
        <w:t>after</w:t>
      </w:r>
      <w:r w:rsidR="003C180B" w:rsidRPr="004B71B3">
        <w:rPr>
          <w:rFonts w:ascii="Times New Roman" w:hAnsi="Times New Roman" w:cs="Times New Roman"/>
          <w:sz w:val="24"/>
          <w:szCs w:val="24"/>
        </w:rPr>
        <w:t xml:space="preserve"> evacua</w:t>
      </w:r>
      <w:r w:rsidR="001279FC" w:rsidRPr="004B71B3">
        <w:rPr>
          <w:rFonts w:ascii="Times New Roman" w:hAnsi="Times New Roman" w:cs="Times New Roman"/>
          <w:sz w:val="24"/>
          <w:szCs w:val="24"/>
        </w:rPr>
        <w:t>tion</w:t>
      </w:r>
      <w:r w:rsidR="003C180B" w:rsidRPr="004B71B3">
        <w:rPr>
          <w:rFonts w:ascii="Times New Roman" w:hAnsi="Times New Roman" w:cs="Times New Roman"/>
          <w:sz w:val="24"/>
          <w:szCs w:val="24"/>
        </w:rPr>
        <w:t xml:space="preserve"> at 130 </w:t>
      </w:r>
      <w:r w:rsidR="003C180B" w:rsidRPr="004B71B3">
        <w:rPr>
          <w:rFonts w:ascii="Times New Roman" w:hAnsi="Times New Roman" w:cs="Times New Roman"/>
          <w:sz w:val="24"/>
          <w:szCs w:val="24"/>
          <w:vertAlign w:val="superscript"/>
        </w:rPr>
        <w:t>o</w:t>
      </w:r>
      <w:r w:rsidR="003C180B" w:rsidRPr="004B71B3">
        <w:rPr>
          <w:rFonts w:ascii="Times New Roman" w:hAnsi="Times New Roman" w:cs="Times New Roman"/>
          <w:sz w:val="24"/>
          <w:szCs w:val="24"/>
        </w:rPr>
        <w:t>C/1 Pa for 1 h. Spectrum (3) represents CH</w:t>
      </w:r>
      <w:r w:rsidR="003C180B" w:rsidRPr="004B71B3">
        <w:rPr>
          <w:rFonts w:ascii="Times New Roman" w:hAnsi="Times New Roman" w:cs="Times New Roman"/>
          <w:sz w:val="24"/>
          <w:szCs w:val="24"/>
          <w:vertAlign w:val="subscript"/>
        </w:rPr>
        <w:t>3</w:t>
      </w:r>
      <w:r w:rsidR="003C180B" w:rsidRPr="004B71B3">
        <w:rPr>
          <w:rFonts w:ascii="Times New Roman" w:hAnsi="Times New Roman" w:cs="Times New Roman"/>
          <w:sz w:val="24"/>
          <w:szCs w:val="24"/>
        </w:rPr>
        <w:t>COOH sample (1) after exposure to CD</w:t>
      </w:r>
      <w:r w:rsidR="003C180B" w:rsidRPr="004B71B3">
        <w:rPr>
          <w:rFonts w:ascii="Times New Roman" w:hAnsi="Times New Roman" w:cs="Times New Roman"/>
          <w:sz w:val="24"/>
          <w:szCs w:val="24"/>
          <w:vertAlign w:val="subscript"/>
        </w:rPr>
        <w:t>3</w:t>
      </w:r>
      <w:r w:rsidR="003C180B" w:rsidRPr="004B71B3">
        <w:rPr>
          <w:rFonts w:ascii="Times New Roman" w:hAnsi="Times New Roman" w:cs="Times New Roman"/>
          <w:sz w:val="24"/>
          <w:szCs w:val="24"/>
        </w:rPr>
        <w:t xml:space="preserve">COOD vapour at ~1 kPa partial pressure and 130 </w:t>
      </w:r>
      <w:r w:rsidR="003C180B" w:rsidRPr="004B71B3">
        <w:rPr>
          <w:rFonts w:ascii="Times New Roman" w:hAnsi="Times New Roman" w:cs="Times New Roman"/>
          <w:sz w:val="24"/>
          <w:szCs w:val="24"/>
          <w:vertAlign w:val="superscript"/>
        </w:rPr>
        <w:t>o</w:t>
      </w:r>
      <w:r w:rsidR="003C180B" w:rsidRPr="004B71B3">
        <w:rPr>
          <w:rFonts w:ascii="Times New Roman" w:hAnsi="Times New Roman" w:cs="Times New Roman"/>
          <w:sz w:val="24"/>
          <w:szCs w:val="24"/>
        </w:rPr>
        <w:t xml:space="preserve">C for 0.5 h followed by evacuation at 130 </w:t>
      </w:r>
      <w:r w:rsidR="003C180B" w:rsidRPr="004B71B3">
        <w:rPr>
          <w:rFonts w:ascii="Times New Roman" w:hAnsi="Times New Roman" w:cs="Times New Roman"/>
          <w:sz w:val="24"/>
          <w:szCs w:val="24"/>
          <w:vertAlign w:val="superscript"/>
        </w:rPr>
        <w:t>o</w:t>
      </w:r>
      <w:r w:rsidR="003C180B" w:rsidRPr="004B71B3">
        <w:rPr>
          <w:rFonts w:ascii="Times New Roman" w:hAnsi="Times New Roman" w:cs="Times New Roman"/>
          <w:sz w:val="24"/>
          <w:szCs w:val="24"/>
        </w:rPr>
        <w:t>C/1 Pa for 1 h.</w:t>
      </w:r>
      <w:r w:rsidR="001279FC" w:rsidRPr="004B71B3">
        <w:rPr>
          <w:rFonts w:ascii="Times New Roman" w:hAnsi="Times New Roman" w:cs="Times New Roman"/>
          <w:sz w:val="24"/>
          <w:szCs w:val="24"/>
        </w:rPr>
        <w:t xml:space="preserve"> (4) represents CD</w:t>
      </w:r>
      <w:r w:rsidR="001279FC" w:rsidRPr="004B71B3">
        <w:rPr>
          <w:rFonts w:ascii="Times New Roman" w:hAnsi="Times New Roman" w:cs="Times New Roman"/>
          <w:sz w:val="24"/>
          <w:szCs w:val="24"/>
          <w:vertAlign w:val="subscript"/>
        </w:rPr>
        <w:t>3</w:t>
      </w:r>
      <w:r w:rsidR="001279FC" w:rsidRPr="004B71B3">
        <w:rPr>
          <w:rFonts w:ascii="Times New Roman" w:hAnsi="Times New Roman" w:cs="Times New Roman"/>
          <w:sz w:val="24"/>
          <w:szCs w:val="24"/>
        </w:rPr>
        <w:t xml:space="preserve">COOD evacuated at 250 </w:t>
      </w:r>
      <w:r w:rsidR="001279FC" w:rsidRPr="004B71B3">
        <w:rPr>
          <w:rFonts w:ascii="Times New Roman" w:hAnsi="Times New Roman" w:cs="Times New Roman"/>
          <w:sz w:val="24"/>
          <w:szCs w:val="24"/>
          <w:vertAlign w:val="superscript"/>
        </w:rPr>
        <w:t>o</w:t>
      </w:r>
      <w:r w:rsidR="001279FC" w:rsidRPr="004B71B3">
        <w:rPr>
          <w:rFonts w:ascii="Times New Roman" w:hAnsi="Times New Roman" w:cs="Times New Roman"/>
          <w:sz w:val="24"/>
          <w:szCs w:val="24"/>
        </w:rPr>
        <w:t>C/1 Pa for 1 h.</w:t>
      </w:r>
      <w:r w:rsidR="003C180B" w:rsidRPr="004B71B3">
        <w:rPr>
          <w:rFonts w:ascii="Times New Roman" w:hAnsi="Times New Roman" w:cs="Times New Roman"/>
          <w:sz w:val="24"/>
          <w:szCs w:val="24"/>
        </w:rPr>
        <w:t xml:space="preserve"> </w:t>
      </w:r>
      <w:r w:rsidR="001279FC" w:rsidRPr="004B71B3">
        <w:rPr>
          <w:rFonts w:ascii="Times New Roman" w:hAnsi="Times New Roman" w:cs="Times New Roman"/>
          <w:sz w:val="24"/>
          <w:szCs w:val="24"/>
        </w:rPr>
        <w:t>(5</w:t>
      </w:r>
      <w:r w:rsidR="003C180B" w:rsidRPr="004B71B3">
        <w:rPr>
          <w:rFonts w:ascii="Times New Roman" w:hAnsi="Times New Roman" w:cs="Times New Roman"/>
          <w:sz w:val="24"/>
          <w:szCs w:val="24"/>
        </w:rPr>
        <w:t>) represents CD</w:t>
      </w:r>
      <w:r w:rsidR="003C180B" w:rsidRPr="004B71B3">
        <w:rPr>
          <w:rFonts w:ascii="Times New Roman" w:hAnsi="Times New Roman" w:cs="Times New Roman"/>
          <w:sz w:val="24"/>
          <w:szCs w:val="24"/>
          <w:vertAlign w:val="subscript"/>
        </w:rPr>
        <w:t>3</w:t>
      </w:r>
      <w:r w:rsidR="003C180B" w:rsidRPr="004B71B3">
        <w:rPr>
          <w:rFonts w:ascii="Times New Roman" w:hAnsi="Times New Roman" w:cs="Times New Roman"/>
          <w:sz w:val="24"/>
          <w:szCs w:val="24"/>
        </w:rPr>
        <w:t>COOD</w:t>
      </w:r>
      <w:r w:rsidR="001279FC" w:rsidRPr="004B71B3">
        <w:rPr>
          <w:rFonts w:ascii="Times New Roman" w:hAnsi="Times New Roman" w:cs="Times New Roman"/>
          <w:sz w:val="24"/>
          <w:szCs w:val="24"/>
        </w:rPr>
        <w:t xml:space="preserve"> sample (4</w:t>
      </w:r>
      <w:r w:rsidR="003C180B" w:rsidRPr="004B71B3">
        <w:rPr>
          <w:rFonts w:ascii="Times New Roman" w:hAnsi="Times New Roman" w:cs="Times New Roman"/>
          <w:sz w:val="24"/>
          <w:szCs w:val="24"/>
        </w:rPr>
        <w:t>) treated with H</w:t>
      </w:r>
      <w:r w:rsidR="003C180B" w:rsidRPr="004B71B3">
        <w:rPr>
          <w:rFonts w:ascii="Times New Roman" w:hAnsi="Times New Roman" w:cs="Times New Roman"/>
          <w:sz w:val="24"/>
          <w:szCs w:val="24"/>
          <w:vertAlign w:val="subscript"/>
        </w:rPr>
        <w:t>2</w:t>
      </w:r>
      <w:r w:rsidR="001279FC" w:rsidRPr="004B71B3">
        <w:rPr>
          <w:rFonts w:ascii="Times New Roman" w:hAnsi="Times New Roman" w:cs="Times New Roman"/>
          <w:sz w:val="24"/>
          <w:szCs w:val="24"/>
        </w:rPr>
        <w:t>O (~1 kPa) at 25</w:t>
      </w:r>
      <w:r w:rsidR="003C180B" w:rsidRPr="004B71B3">
        <w:rPr>
          <w:rFonts w:ascii="Times New Roman" w:hAnsi="Times New Roman" w:cs="Times New Roman"/>
          <w:sz w:val="24"/>
          <w:szCs w:val="24"/>
        </w:rPr>
        <w:t xml:space="preserve">0 </w:t>
      </w:r>
      <w:r w:rsidR="003C180B" w:rsidRPr="004B71B3">
        <w:rPr>
          <w:rFonts w:ascii="Times New Roman" w:hAnsi="Times New Roman" w:cs="Times New Roman"/>
          <w:sz w:val="24"/>
          <w:szCs w:val="24"/>
          <w:vertAlign w:val="superscript"/>
        </w:rPr>
        <w:t>o</w:t>
      </w:r>
      <w:r w:rsidR="003C180B" w:rsidRPr="004B71B3">
        <w:rPr>
          <w:rFonts w:ascii="Times New Roman" w:hAnsi="Times New Roman" w:cs="Times New Roman"/>
          <w:sz w:val="24"/>
          <w:szCs w:val="24"/>
        </w:rPr>
        <w:t xml:space="preserve">C/0.5 h and evacuated </w:t>
      </w:r>
      <w:r w:rsidR="001279FC" w:rsidRPr="004B71B3">
        <w:rPr>
          <w:rFonts w:ascii="Times New Roman" w:hAnsi="Times New Roman" w:cs="Times New Roman"/>
          <w:sz w:val="24"/>
          <w:szCs w:val="24"/>
        </w:rPr>
        <w:t>at 25</w:t>
      </w:r>
      <w:r w:rsidR="003C180B" w:rsidRPr="004B71B3">
        <w:rPr>
          <w:rFonts w:ascii="Times New Roman" w:hAnsi="Times New Roman" w:cs="Times New Roman"/>
          <w:sz w:val="24"/>
          <w:szCs w:val="24"/>
        </w:rPr>
        <w:t xml:space="preserve">0 </w:t>
      </w:r>
      <w:r w:rsidR="003C180B" w:rsidRPr="004B71B3">
        <w:rPr>
          <w:rFonts w:ascii="Times New Roman" w:hAnsi="Times New Roman" w:cs="Times New Roman"/>
          <w:sz w:val="24"/>
          <w:szCs w:val="24"/>
          <w:vertAlign w:val="superscript"/>
        </w:rPr>
        <w:t>o</w:t>
      </w:r>
      <w:r w:rsidR="003C180B" w:rsidRPr="004B71B3">
        <w:rPr>
          <w:rFonts w:ascii="Times New Roman" w:hAnsi="Times New Roman" w:cs="Times New Roman"/>
          <w:sz w:val="24"/>
          <w:szCs w:val="24"/>
        </w:rPr>
        <w:t>C/1 Pa for 1 h</w:t>
      </w:r>
      <w:r w:rsidR="002311E5" w:rsidRPr="004B71B3">
        <w:rPr>
          <w:rFonts w:ascii="Times New Roman" w:hAnsi="Times New Roman" w:cs="Times New Roman"/>
          <w:sz w:val="24"/>
          <w:szCs w:val="24"/>
        </w:rPr>
        <w:t>.</w:t>
      </w:r>
      <w:r w:rsidR="003C180B">
        <w:rPr>
          <w:rFonts w:ascii="Times New Roman" w:hAnsi="Times New Roman" w:cs="Times New Roman"/>
          <w:sz w:val="24"/>
          <w:szCs w:val="24"/>
        </w:rPr>
        <w:t xml:space="preserve"> </w:t>
      </w:r>
      <w:r w:rsidR="003C180B" w:rsidRPr="00706064">
        <w:rPr>
          <w:rFonts w:ascii="Times New Roman" w:hAnsi="Times New Roman" w:cs="Times New Roman"/>
          <w:sz w:val="24"/>
          <w:szCs w:val="24"/>
        </w:rPr>
        <w:t xml:space="preserve"> </w:t>
      </w:r>
    </w:p>
    <w:p w:rsidR="00E0447C" w:rsidRPr="007A20E1" w:rsidRDefault="003160D4" w:rsidP="007A20E1">
      <w:r>
        <w:t xml:space="preserve"> </w:t>
      </w:r>
    </w:p>
    <w:sectPr w:rsidR="00E0447C" w:rsidRPr="007A20E1" w:rsidSect="00001E11">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A7A" w:rsidRDefault="00E73A7A">
      <w:pPr>
        <w:spacing w:after="0" w:line="240" w:lineRule="auto"/>
      </w:pPr>
      <w:r>
        <w:separator/>
      </w:r>
    </w:p>
  </w:endnote>
  <w:endnote w:type="continuationSeparator" w:id="0">
    <w:p w:rsidR="00E73A7A" w:rsidRDefault="00E7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ulliver">
    <w:altName w:val="MS Mincho"/>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1" w:usb1="09060000" w:usb2="00000010" w:usb3="00000000" w:csb0="00080000" w:csb1="00000000"/>
  </w:font>
  <w:font w:name="AdvP4DF60E">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Times">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9376451"/>
      <w:docPartObj>
        <w:docPartGallery w:val="Page Numbers (Bottom of Page)"/>
        <w:docPartUnique/>
      </w:docPartObj>
    </w:sdtPr>
    <w:sdtEndPr>
      <w:rPr>
        <w:noProof/>
      </w:rPr>
    </w:sdtEndPr>
    <w:sdtContent>
      <w:p w:rsidR="001800A0" w:rsidRDefault="001800A0">
        <w:pPr>
          <w:pStyle w:val="Footer"/>
          <w:jc w:val="center"/>
        </w:pPr>
        <w:r>
          <w:fldChar w:fldCharType="begin"/>
        </w:r>
        <w:r>
          <w:instrText xml:space="preserve"> PAGE   \* MERGEFORMAT </w:instrText>
        </w:r>
        <w:r>
          <w:fldChar w:fldCharType="separate"/>
        </w:r>
        <w:r w:rsidR="00DB1160">
          <w:rPr>
            <w:noProof/>
          </w:rPr>
          <w:t>32</w:t>
        </w:r>
        <w:r>
          <w:rPr>
            <w:noProof/>
          </w:rPr>
          <w:fldChar w:fldCharType="end"/>
        </w:r>
      </w:p>
    </w:sdtContent>
  </w:sdt>
  <w:p w:rsidR="001800A0" w:rsidRDefault="001800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13062"/>
      <w:docPartObj>
        <w:docPartGallery w:val="Page Numbers (Bottom of Page)"/>
        <w:docPartUnique/>
      </w:docPartObj>
    </w:sdtPr>
    <w:sdtEndPr>
      <w:rPr>
        <w:noProof/>
      </w:rPr>
    </w:sdtEndPr>
    <w:sdtContent>
      <w:p w:rsidR="001800A0" w:rsidRDefault="001800A0">
        <w:pPr>
          <w:pStyle w:val="Footer"/>
          <w:jc w:val="center"/>
        </w:pPr>
        <w:r>
          <w:fldChar w:fldCharType="begin"/>
        </w:r>
        <w:r>
          <w:instrText xml:space="preserve"> PAGE   \* MERGEFORMAT </w:instrText>
        </w:r>
        <w:r>
          <w:fldChar w:fldCharType="separate"/>
        </w:r>
        <w:r w:rsidR="00DB1160">
          <w:rPr>
            <w:noProof/>
          </w:rPr>
          <w:t>2</w:t>
        </w:r>
        <w:r>
          <w:rPr>
            <w:noProof/>
          </w:rPr>
          <w:fldChar w:fldCharType="end"/>
        </w:r>
      </w:p>
    </w:sdtContent>
  </w:sdt>
  <w:p w:rsidR="001800A0" w:rsidRDefault="00180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A7A" w:rsidRDefault="00E73A7A">
      <w:pPr>
        <w:spacing w:after="0" w:line="240" w:lineRule="auto"/>
      </w:pPr>
      <w:r>
        <w:separator/>
      </w:r>
    </w:p>
  </w:footnote>
  <w:footnote w:type="continuationSeparator" w:id="0">
    <w:p w:rsidR="00E73A7A" w:rsidRDefault="00E73A7A">
      <w:pPr>
        <w:spacing w:after="0" w:line="240" w:lineRule="auto"/>
      </w:pPr>
      <w:r>
        <w:continuationSeparator/>
      </w:r>
    </w:p>
  </w:footnote>
  <w:footnote w:id="1">
    <w:p w:rsidR="001800A0" w:rsidRDefault="001800A0" w:rsidP="00FE46A7">
      <w:pPr>
        <w:pStyle w:val="FootnoteText"/>
        <w:rPr>
          <w:rFonts w:ascii="Times New Roman" w:hAnsi="Times New Roman" w:cs="Times New Roman"/>
        </w:rPr>
      </w:pPr>
      <w:r>
        <w:rPr>
          <w:rStyle w:val="FootnoteReference"/>
        </w:rPr>
        <w:footnoteRef/>
      </w:r>
      <w:r>
        <w:rPr>
          <w:rFonts w:ascii="Times New Roman" w:hAnsi="Times New Roman" w:cs="Times New Roman"/>
        </w:rPr>
        <w:t xml:space="preserve">Corresponding author. Tel.: +44(0)1517942938 </w:t>
      </w:r>
    </w:p>
    <w:p w:rsidR="001800A0" w:rsidRPr="003A7502" w:rsidRDefault="001800A0" w:rsidP="00FE46A7">
      <w:pPr>
        <w:pStyle w:val="FootnoteText"/>
      </w:pPr>
      <w:r w:rsidRPr="00703EAD">
        <w:rPr>
          <w:rFonts w:ascii="Times New Roman" w:hAnsi="Times New Roman" w:cs="Times New Roman"/>
          <w:i/>
        </w:rPr>
        <w:t>E-mail</w:t>
      </w:r>
      <w:r>
        <w:rPr>
          <w:rFonts w:ascii="Times New Roman" w:hAnsi="Times New Roman" w:cs="Times New Roman"/>
          <w:i/>
        </w:rPr>
        <w:t xml:space="preserve"> address</w:t>
      </w:r>
      <w:r w:rsidRPr="00703EAD">
        <w:rPr>
          <w:rFonts w:ascii="Times New Roman" w:hAnsi="Times New Roman" w:cs="Times New Roman"/>
          <w:i/>
        </w:rPr>
        <w:t>:</w:t>
      </w:r>
      <w:r>
        <w:rPr>
          <w:rFonts w:ascii="Times New Roman" w:hAnsi="Times New Roman" w:cs="Times New Roman"/>
        </w:rPr>
        <w:t xml:space="preserve"> </w:t>
      </w:r>
      <w:r w:rsidRPr="003A7502">
        <w:rPr>
          <w:rFonts w:ascii="Times New Roman" w:hAnsi="Times New Roman" w:cs="Times New Roman"/>
          <w:i/>
        </w:rPr>
        <w:t>kozhev@liverpool.ac.uk</w:t>
      </w:r>
      <w:r w:rsidRPr="00B167AF">
        <w:rPr>
          <w:rStyle w:val="Hyperlink"/>
          <w:rFonts w:ascii="Times New Roman" w:hAnsi="Times New Roman" w:cs="Times New Roman"/>
        </w:rPr>
        <w:t xml:space="preserve"> (I. V. Kozhevnikov)</w:t>
      </w:r>
    </w:p>
    <w:p w:rsidR="001800A0" w:rsidRDefault="001800A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0A0" w:rsidRDefault="001800A0" w:rsidP="005C656B">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C7856"/>
    <w:multiLevelType w:val="hybridMultilevel"/>
    <w:tmpl w:val="BCB4DECA"/>
    <w:lvl w:ilvl="0" w:tplc="0809000F">
      <w:start w:val="1"/>
      <w:numFmt w:val="decimal"/>
      <w:lvlText w:val="%1."/>
      <w:lvlJc w:val="left"/>
      <w:pPr>
        <w:ind w:left="3054" w:hanging="360"/>
      </w:pPr>
      <w:rPr>
        <w:rFonts w:hint="default"/>
        <w:b w:val="0"/>
        <w:color w:val="141314"/>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04F08"/>
    <w:multiLevelType w:val="multilevel"/>
    <w:tmpl w:val="D690FDE4"/>
    <w:lvl w:ilvl="0">
      <w:start w:val="2"/>
      <w:numFmt w:val="decimal"/>
      <w:lvlText w:val="%1."/>
      <w:lvlJc w:val="left"/>
      <w:pPr>
        <w:ind w:left="360" w:hanging="360"/>
      </w:pPr>
      <w:rPr>
        <w:rFonts w:hint="default"/>
        <w:b/>
        <w:i w:val="0"/>
      </w:rPr>
    </w:lvl>
    <w:lvl w:ilvl="1">
      <w:start w:val="1"/>
      <w:numFmt w:val="decimal"/>
      <w:lvlText w:val="%1.%2."/>
      <w:lvlJc w:val="left"/>
      <w:pPr>
        <w:ind w:left="578" w:hanging="360"/>
      </w:pPr>
      <w:rPr>
        <w:rFonts w:hint="default"/>
        <w:b w:val="0"/>
        <w:i/>
      </w:rPr>
    </w:lvl>
    <w:lvl w:ilvl="2">
      <w:start w:val="1"/>
      <w:numFmt w:val="decimal"/>
      <w:lvlText w:val="%1.%2.%3."/>
      <w:lvlJc w:val="left"/>
      <w:pPr>
        <w:ind w:left="1156" w:hanging="720"/>
      </w:pPr>
      <w:rPr>
        <w:rFonts w:hint="default"/>
        <w:b w:val="0"/>
        <w:i/>
      </w:rPr>
    </w:lvl>
    <w:lvl w:ilvl="3">
      <w:start w:val="1"/>
      <w:numFmt w:val="decimal"/>
      <w:lvlText w:val="%1.%2.%3.%4."/>
      <w:lvlJc w:val="left"/>
      <w:pPr>
        <w:ind w:left="1374" w:hanging="720"/>
      </w:pPr>
      <w:rPr>
        <w:rFonts w:hint="default"/>
        <w:b w:val="0"/>
        <w:i/>
      </w:rPr>
    </w:lvl>
    <w:lvl w:ilvl="4">
      <w:start w:val="1"/>
      <w:numFmt w:val="decimal"/>
      <w:lvlText w:val="%1.%2.%3.%4.%5."/>
      <w:lvlJc w:val="left"/>
      <w:pPr>
        <w:ind w:left="1952" w:hanging="1080"/>
      </w:pPr>
      <w:rPr>
        <w:rFonts w:hint="default"/>
        <w:b w:val="0"/>
        <w:i/>
      </w:rPr>
    </w:lvl>
    <w:lvl w:ilvl="5">
      <w:start w:val="1"/>
      <w:numFmt w:val="decimal"/>
      <w:lvlText w:val="%1.%2.%3.%4.%5.%6."/>
      <w:lvlJc w:val="left"/>
      <w:pPr>
        <w:ind w:left="2170" w:hanging="1080"/>
      </w:pPr>
      <w:rPr>
        <w:rFonts w:hint="default"/>
        <w:b w:val="0"/>
        <w:i/>
      </w:rPr>
    </w:lvl>
    <w:lvl w:ilvl="6">
      <w:start w:val="1"/>
      <w:numFmt w:val="decimal"/>
      <w:lvlText w:val="%1.%2.%3.%4.%5.%6.%7."/>
      <w:lvlJc w:val="left"/>
      <w:pPr>
        <w:ind w:left="2748" w:hanging="1440"/>
      </w:pPr>
      <w:rPr>
        <w:rFonts w:hint="default"/>
        <w:b w:val="0"/>
        <w:i/>
      </w:rPr>
    </w:lvl>
    <w:lvl w:ilvl="7">
      <w:start w:val="1"/>
      <w:numFmt w:val="decimal"/>
      <w:lvlText w:val="%1.%2.%3.%4.%5.%6.%7.%8."/>
      <w:lvlJc w:val="left"/>
      <w:pPr>
        <w:ind w:left="2966" w:hanging="1440"/>
      </w:pPr>
      <w:rPr>
        <w:rFonts w:hint="default"/>
        <w:b w:val="0"/>
        <w:i/>
      </w:rPr>
    </w:lvl>
    <w:lvl w:ilvl="8">
      <w:start w:val="1"/>
      <w:numFmt w:val="decimal"/>
      <w:lvlText w:val="%1.%2.%3.%4.%5.%6.%7.%8.%9."/>
      <w:lvlJc w:val="left"/>
      <w:pPr>
        <w:ind w:left="3544" w:hanging="1800"/>
      </w:pPr>
      <w:rPr>
        <w:rFonts w:hint="default"/>
        <w:b w:val="0"/>
        <w:i/>
      </w:rPr>
    </w:lvl>
  </w:abstractNum>
  <w:abstractNum w:abstractNumId="2" w15:restartNumberingAfterBreak="0">
    <w:nsid w:val="27906CD5"/>
    <w:multiLevelType w:val="hybridMultilevel"/>
    <w:tmpl w:val="EAA69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FB6340"/>
    <w:multiLevelType w:val="multilevel"/>
    <w:tmpl w:val="424A83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41F45F5"/>
    <w:multiLevelType w:val="hybridMultilevel"/>
    <w:tmpl w:val="3626C560"/>
    <w:lvl w:ilvl="0" w:tplc="44BAF76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6AF6B63"/>
    <w:multiLevelType w:val="hybridMultilevel"/>
    <w:tmpl w:val="A210E79C"/>
    <w:lvl w:ilvl="0" w:tplc="86A042C2">
      <w:start w:val="1"/>
      <w:numFmt w:val="decimal"/>
      <w:lvlText w:val="%1."/>
      <w:lvlJc w:val="left"/>
      <w:pPr>
        <w:ind w:left="218" w:hanging="360"/>
      </w:pPr>
      <w:rPr>
        <w:rFonts w:hint="default"/>
      </w:rPr>
    </w:lvl>
    <w:lvl w:ilvl="1" w:tplc="08090019">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15:restartNumberingAfterBreak="0">
    <w:nsid w:val="57D13327"/>
    <w:multiLevelType w:val="hybridMultilevel"/>
    <w:tmpl w:val="D4405B18"/>
    <w:lvl w:ilvl="0" w:tplc="1368C706">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5A722131"/>
    <w:multiLevelType w:val="hybridMultilevel"/>
    <w:tmpl w:val="7C8C6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122803"/>
    <w:multiLevelType w:val="hybridMultilevel"/>
    <w:tmpl w:val="686A228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A31DED"/>
    <w:multiLevelType w:val="hybridMultilevel"/>
    <w:tmpl w:val="6B54DDFA"/>
    <w:lvl w:ilvl="0" w:tplc="0809000F">
      <w:start w:val="1"/>
      <w:numFmt w:val="decimal"/>
      <w:lvlText w:val="%1."/>
      <w:lvlJc w:val="left"/>
      <w:pPr>
        <w:ind w:left="3196" w:hanging="360"/>
      </w:pPr>
      <w:rPr>
        <w:rFonts w:hint="default"/>
        <w:b w:val="0"/>
        <w:color w:val="141314"/>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426963"/>
    <w:multiLevelType w:val="hybridMultilevel"/>
    <w:tmpl w:val="0E30A100"/>
    <w:lvl w:ilvl="0" w:tplc="E542D204">
      <w:start w:val="1"/>
      <w:numFmt w:val="decimal"/>
      <w:lvlText w:val="[%1]"/>
      <w:lvlJc w:val="left"/>
      <w:pPr>
        <w:tabs>
          <w:tab w:val="num" w:pos="720"/>
        </w:tabs>
        <w:ind w:left="720" w:hanging="360"/>
      </w:pPr>
      <w:rPr>
        <w:rFonts w:hint="default"/>
        <w:b w:val="0"/>
        <w:i w:val="0"/>
      </w:rPr>
    </w:lvl>
    <w:lvl w:ilvl="1" w:tplc="7CFEB9F2">
      <w:start w:val="5"/>
      <w:numFmt w:val="lowerLetter"/>
      <w:lvlText w:val="(%2)"/>
      <w:lvlJc w:val="left"/>
      <w:pPr>
        <w:tabs>
          <w:tab w:val="num" w:pos="1440"/>
        </w:tabs>
        <w:ind w:left="1440" w:hanging="360"/>
      </w:pPr>
      <w:rPr>
        <w:rFonts w:hint="default"/>
      </w:rPr>
    </w:lvl>
    <w:lvl w:ilvl="2" w:tplc="077699F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4564DFB"/>
    <w:multiLevelType w:val="hybridMultilevel"/>
    <w:tmpl w:val="B3C6325E"/>
    <w:lvl w:ilvl="0" w:tplc="B15CCBB0">
      <w:start w:val="1"/>
      <w:numFmt w:val="upp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7FAF201B"/>
    <w:multiLevelType w:val="hybridMultilevel"/>
    <w:tmpl w:val="AACCC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5"/>
  </w:num>
  <w:num w:numId="5">
    <w:abstractNumId w:val="2"/>
  </w:num>
  <w:num w:numId="6">
    <w:abstractNumId w:val="8"/>
  </w:num>
  <w:num w:numId="7">
    <w:abstractNumId w:val="4"/>
  </w:num>
  <w:num w:numId="8">
    <w:abstractNumId w:val="10"/>
  </w:num>
  <w:num w:numId="9">
    <w:abstractNumId w:val="0"/>
  </w:num>
  <w:num w:numId="10">
    <w:abstractNumId w:val="1"/>
  </w:num>
  <w:num w:numId="11">
    <w:abstractNumId w:val="1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E15"/>
    <w:rsid w:val="0000014F"/>
    <w:rsid w:val="00000D20"/>
    <w:rsid w:val="00001E11"/>
    <w:rsid w:val="000038A6"/>
    <w:rsid w:val="00004348"/>
    <w:rsid w:val="00004689"/>
    <w:rsid w:val="00005280"/>
    <w:rsid w:val="00005E0F"/>
    <w:rsid w:val="00006826"/>
    <w:rsid w:val="0000719E"/>
    <w:rsid w:val="00010DC1"/>
    <w:rsid w:val="000138DF"/>
    <w:rsid w:val="00013A6B"/>
    <w:rsid w:val="0001427E"/>
    <w:rsid w:val="0001436A"/>
    <w:rsid w:val="00014B6B"/>
    <w:rsid w:val="000176A4"/>
    <w:rsid w:val="00021C1D"/>
    <w:rsid w:val="00022A88"/>
    <w:rsid w:val="00023F19"/>
    <w:rsid w:val="0002619B"/>
    <w:rsid w:val="00027082"/>
    <w:rsid w:val="00027B51"/>
    <w:rsid w:val="0003012C"/>
    <w:rsid w:val="000310BA"/>
    <w:rsid w:val="000315D9"/>
    <w:rsid w:val="000327C2"/>
    <w:rsid w:val="00035175"/>
    <w:rsid w:val="00035A18"/>
    <w:rsid w:val="00036F40"/>
    <w:rsid w:val="000376D2"/>
    <w:rsid w:val="00042628"/>
    <w:rsid w:val="00042815"/>
    <w:rsid w:val="00043398"/>
    <w:rsid w:val="000437CC"/>
    <w:rsid w:val="00043A07"/>
    <w:rsid w:val="00043F75"/>
    <w:rsid w:val="00044C25"/>
    <w:rsid w:val="00045200"/>
    <w:rsid w:val="000452C6"/>
    <w:rsid w:val="0004570C"/>
    <w:rsid w:val="00047696"/>
    <w:rsid w:val="000477DF"/>
    <w:rsid w:val="00047E38"/>
    <w:rsid w:val="00047FEB"/>
    <w:rsid w:val="00050AC3"/>
    <w:rsid w:val="00050D65"/>
    <w:rsid w:val="000514A2"/>
    <w:rsid w:val="00053FB7"/>
    <w:rsid w:val="00054B45"/>
    <w:rsid w:val="00054BB1"/>
    <w:rsid w:val="00055519"/>
    <w:rsid w:val="00055569"/>
    <w:rsid w:val="00055616"/>
    <w:rsid w:val="00056A11"/>
    <w:rsid w:val="00056F02"/>
    <w:rsid w:val="00060591"/>
    <w:rsid w:val="0006070B"/>
    <w:rsid w:val="000622DB"/>
    <w:rsid w:val="0006275C"/>
    <w:rsid w:val="00062EE8"/>
    <w:rsid w:val="000632C6"/>
    <w:rsid w:val="00063C6B"/>
    <w:rsid w:val="00063F8C"/>
    <w:rsid w:val="00064920"/>
    <w:rsid w:val="00065E74"/>
    <w:rsid w:val="0006707A"/>
    <w:rsid w:val="00070B68"/>
    <w:rsid w:val="00070D6B"/>
    <w:rsid w:val="00072304"/>
    <w:rsid w:val="00072AFE"/>
    <w:rsid w:val="00073A90"/>
    <w:rsid w:val="000742CD"/>
    <w:rsid w:val="000746A5"/>
    <w:rsid w:val="000751B4"/>
    <w:rsid w:val="0007744F"/>
    <w:rsid w:val="00083215"/>
    <w:rsid w:val="00083520"/>
    <w:rsid w:val="0008462C"/>
    <w:rsid w:val="00084E70"/>
    <w:rsid w:val="000857F4"/>
    <w:rsid w:val="00085D3B"/>
    <w:rsid w:val="00085E28"/>
    <w:rsid w:val="00086814"/>
    <w:rsid w:val="00086F7E"/>
    <w:rsid w:val="00087BD1"/>
    <w:rsid w:val="00090379"/>
    <w:rsid w:val="000908E3"/>
    <w:rsid w:val="000909FD"/>
    <w:rsid w:val="000915C7"/>
    <w:rsid w:val="000926D3"/>
    <w:rsid w:val="00092CCB"/>
    <w:rsid w:val="00092F42"/>
    <w:rsid w:val="00093972"/>
    <w:rsid w:val="00095F02"/>
    <w:rsid w:val="0009716F"/>
    <w:rsid w:val="000972A7"/>
    <w:rsid w:val="00097B1D"/>
    <w:rsid w:val="000A179A"/>
    <w:rsid w:val="000A437C"/>
    <w:rsid w:val="000A4652"/>
    <w:rsid w:val="000A4AAB"/>
    <w:rsid w:val="000A5CDF"/>
    <w:rsid w:val="000A5D95"/>
    <w:rsid w:val="000A7278"/>
    <w:rsid w:val="000A748F"/>
    <w:rsid w:val="000A7664"/>
    <w:rsid w:val="000A7B18"/>
    <w:rsid w:val="000B0586"/>
    <w:rsid w:val="000B086D"/>
    <w:rsid w:val="000B121A"/>
    <w:rsid w:val="000B19D3"/>
    <w:rsid w:val="000B1AC6"/>
    <w:rsid w:val="000B2374"/>
    <w:rsid w:val="000B3D71"/>
    <w:rsid w:val="000B4418"/>
    <w:rsid w:val="000B4976"/>
    <w:rsid w:val="000B4F81"/>
    <w:rsid w:val="000B5CE3"/>
    <w:rsid w:val="000B7F04"/>
    <w:rsid w:val="000C06F6"/>
    <w:rsid w:val="000C276F"/>
    <w:rsid w:val="000C567B"/>
    <w:rsid w:val="000D129B"/>
    <w:rsid w:val="000D15CB"/>
    <w:rsid w:val="000D1E00"/>
    <w:rsid w:val="000D2C43"/>
    <w:rsid w:val="000D383D"/>
    <w:rsid w:val="000D4CE2"/>
    <w:rsid w:val="000D7A61"/>
    <w:rsid w:val="000E0A4A"/>
    <w:rsid w:val="000E106D"/>
    <w:rsid w:val="000E1B89"/>
    <w:rsid w:val="000E1F0C"/>
    <w:rsid w:val="000E4160"/>
    <w:rsid w:val="000E48BA"/>
    <w:rsid w:val="000E49C6"/>
    <w:rsid w:val="000E575A"/>
    <w:rsid w:val="000E7502"/>
    <w:rsid w:val="000F3337"/>
    <w:rsid w:val="000F40FE"/>
    <w:rsid w:val="000F44DA"/>
    <w:rsid w:val="000F4754"/>
    <w:rsid w:val="000F4DBB"/>
    <w:rsid w:val="000F6ABD"/>
    <w:rsid w:val="000F7C49"/>
    <w:rsid w:val="00102912"/>
    <w:rsid w:val="00102B4C"/>
    <w:rsid w:val="001037C7"/>
    <w:rsid w:val="00105505"/>
    <w:rsid w:val="00105D75"/>
    <w:rsid w:val="0010644B"/>
    <w:rsid w:val="00107E53"/>
    <w:rsid w:val="00111324"/>
    <w:rsid w:val="00111FA8"/>
    <w:rsid w:val="0011352A"/>
    <w:rsid w:val="00113B33"/>
    <w:rsid w:val="00113E30"/>
    <w:rsid w:val="00114A69"/>
    <w:rsid w:val="0011539C"/>
    <w:rsid w:val="001167CB"/>
    <w:rsid w:val="0012038D"/>
    <w:rsid w:val="00120566"/>
    <w:rsid w:val="001216B6"/>
    <w:rsid w:val="00121933"/>
    <w:rsid w:val="001222B2"/>
    <w:rsid w:val="0012388E"/>
    <w:rsid w:val="00123915"/>
    <w:rsid w:val="00123C8E"/>
    <w:rsid w:val="0012610C"/>
    <w:rsid w:val="00127659"/>
    <w:rsid w:val="0012767B"/>
    <w:rsid w:val="001279FC"/>
    <w:rsid w:val="00127A28"/>
    <w:rsid w:val="00127B28"/>
    <w:rsid w:val="0013000F"/>
    <w:rsid w:val="00131260"/>
    <w:rsid w:val="00131C79"/>
    <w:rsid w:val="00131D1D"/>
    <w:rsid w:val="0013244D"/>
    <w:rsid w:val="00132A19"/>
    <w:rsid w:val="00133C33"/>
    <w:rsid w:val="00133D9B"/>
    <w:rsid w:val="00133DB1"/>
    <w:rsid w:val="00134AAB"/>
    <w:rsid w:val="00140241"/>
    <w:rsid w:val="00142B04"/>
    <w:rsid w:val="00142D2F"/>
    <w:rsid w:val="00143E86"/>
    <w:rsid w:val="00145408"/>
    <w:rsid w:val="001478C0"/>
    <w:rsid w:val="00147D6F"/>
    <w:rsid w:val="00151C37"/>
    <w:rsid w:val="00152106"/>
    <w:rsid w:val="00152E1C"/>
    <w:rsid w:val="00152E68"/>
    <w:rsid w:val="00153D49"/>
    <w:rsid w:val="001540C2"/>
    <w:rsid w:val="001540EC"/>
    <w:rsid w:val="00154666"/>
    <w:rsid w:val="0015477E"/>
    <w:rsid w:val="001551EA"/>
    <w:rsid w:val="00161273"/>
    <w:rsid w:val="00162EE3"/>
    <w:rsid w:val="00163807"/>
    <w:rsid w:val="0016386C"/>
    <w:rsid w:val="001639BE"/>
    <w:rsid w:val="00164CDF"/>
    <w:rsid w:val="00165A58"/>
    <w:rsid w:val="001700E6"/>
    <w:rsid w:val="00170165"/>
    <w:rsid w:val="00170A31"/>
    <w:rsid w:val="00171E92"/>
    <w:rsid w:val="001721ED"/>
    <w:rsid w:val="00173CB9"/>
    <w:rsid w:val="00173F9C"/>
    <w:rsid w:val="00174290"/>
    <w:rsid w:val="001800A0"/>
    <w:rsid w:val="0018032C"/>
    <w:rsid w:val="00180820"/>
    <w:rsid w:val="001817D1"/>
    <w:rsid w:val="001818C5"/>
    <w:rsid w:val="00182B38"/>
    <w:rsid w:val="00183327"/>
    <w:rsid w:val="00183E7A"/>
    <w:rsid w:val="001849B5"/>
    <w:rsid w:val="00184AA3"/>
    <w:rsid w:val="001854B4"/>
    <w:rsid w:val="00190109"/>
    <w:rsid w:val="00191EF2"/>
    <w:rsid w:val="00192080"/>
    <w:rsid w:val="00192854"/>
    <w:rsid w:val="00193278"/>
    <w:rsid w:val="00196708"/>
    <w:rsid w:val="001A03B5"/>
    <w:rsid w:val="001A03F4"/>
    <w:rsid w:val="001A0495"/>
    <w:rsid w:val="001A07FD"/>
    <w:rsid w:val="001A1A15"/>
    <w:rsid w:val="001A1A6E"/>
    <w:rsid w:val="001A1D3D"/>
    <w:rsid w:val="001A2858"/>
    <w:rsid w:val="001A3346"/>
    <w:rsid w:val="001A3FF3"/>
    <w:rsid w:val="001A550D"/>
    <w:rsid w:val="001A5963"/>
    <w:rsid w:val="001A65A7"/>
    <w:rsid w:val="001A66E4"/>
    <w:rsid w:val="001A7FBC"/>
    <w:rsid w:val="001B09DB"/>
    <w:rsid w:val="001B0D03"/>
    <w:rsid w:val="001B1502"/>
    <w:rsid w:val="001B1680"/>
    <w:rsid w:val="001B206B"/>
    <w:rsid w:val="001B35FD"/>
    <w:rsid w:val="001B5020"/>
    <w:rsid w:val="001B5119"/>
    <w:rsid w:val="001B5792"/>
    <w:rsid w:val="001B57F8"/>
    <w:rsid w:val="001B6570"/>
    <w:rsid w:val="001B71CA"/>
    <w:rsid w:val="001C078E"/>
    <w:rsid w:val="001C23C3"/>
    <w:rsid w:val="001C2BA5"/>
    <w:rsid w:val="001C312B"/>
    <w:rsid w:val="001C3EA9"/>
    <w:rsid w:val="001C3F54"/>
    <w:rsid w:val="001C436B"/>
    <w:rsid w:val="001C4A66"/>
    <w:rsid w:val="001C4FA3"/>
    <w:rsid w:val="001C54FD"/>
    <w:rsid w:val="001C5833"/>
    <w:rsid w:val="001C66EA"/>
    <w:rsid w:val="001C7934"/>
    <w:rsid w:val="001D03BF"/>
    <w:rsid w:val="001D0C85"/>
    <w:rsid w:val="001D1CBB"/>
    <w:rsid w:val="001D296A"/>
    <w:rsid w:val="001D40C6"/>
    <w:rsid w:val="001D46AF"/>
    <w:rsid w:val="001D57E9"/>
    <w:rsid w:val="001D5FA6"/>
    <w:rsid w:val="001D6494"/>
    <w:rsid w:val="001D6C8A"/>
    <w:rsid w:val="001D7130"/>
    <w:rsid w:val="001D7B3C"/>
    <w:rsid w:val="001D7F8A"/>
    <w:rsid w:val="001E03CE"/>
    <w:rsid w:val="001E2484"/>
    <w:rsid w:val="001E28CA"/>
    <w:rsid w:val="001E36AA"/>
    <w:rsid w:val="001E5700"/>
    <w:rsid w:val="001E59DD"/>
    <w:rsid w:val="001E7FC4"/>
    <w:rsid w:val="001F1332"/>
    <w:rsid w:val="001F1E06"/>
    <w:rsid w:val="001F1F97"/>
    <w:rsid w:val="001F3D2B"/>
    <w:rsid w:val="001F43ED"/>
    <w:rsid w:val="001F6B1D"/>
    <w:rsid w:val="001F7BC5"/>
    <w:rsid w:val="00200D53"/>
    <w:rsid w:val="002020CC"/>
    <w:rsid w:val="00205D2B"/>
    <w:rsid w:val="00206067"/>
    <w:rsid w:val="0020693F"/>
    <w:rsid w:val="00210F67"/>
    <w:rsid w:val="0021215E"/>
    <w:rsid w:val="00212ABF"/>
    <w:rsid w:val="002149FC"/>
    <w:rsid w:val="00216D0F"/>
    <w:rsid w:val="00220323"/>
    <w:rsid w:val="002215C2"/>
    <w:rsid w:val="00221F24"/>
    <w:rsid w:val="00222FD1"/>
    <w:rsid w:val="0022642F"/>
    <w:rsid w:val="00226D33"/>
    <w:rsid w:val="00227CA5"/>
    <w:rsid w:val="002311E5"/>
    <w:rsid w:val="0023224E"/>
    <w:rsid w:val="00232CFA"/>
    <w:rsid w:val="0023355F"/>
    <w:rsid w:val="002345FB"/>
    <w:rsid w:val="00234E12"/>
    <w:rsid w:val="0023541B"/>
    <w:rsid w:val="00235B5F"/>
    <w:rsid w:val="00236887"/>
    <w:rsid w:val="00237490"/>
    <w:rsid w:val="00241139"/>
    <w:rsid w:val="002419DF"/>
    <w:rsid w:val="00241AFD"/>
    <w:rsid w:val="00243518"/>
    <w:rsid w:val="002449CD"/>
    <w:rsid w:val="00245641"/>
    <w:rsid w:val="002459A8"/>
    <w:rsid w:val="002462C1"/>
    <w:rsid w:val="00247B48"/>
    <w:rsid w:val="00251574"/>
    <w:rsid w:val="002516AC"/>
    <w:rsid w:val="00251CB2"/>
    <w:rsid w:val="00251D60"/>
    <w:rsid w:val="00252592"/>
    <w:rsid w:val="00252E3C"/>
    <w:rsid w:val="00253394"/>
    <w:rsid w:val="00253BC6"/>
    <w:rsid w:val="00255554"/>
    <w:rsid w:val="00256FF5"/>
    <w:rsid w:val="002601AC"/>
    <w:rsid w:val="00260F13"/>
    <w:rsid w:val="00261EAB"/>
    <w:rsid w:val="00263094"/>
    <w:rsid w:val="0027081A"/>
    <w:rsid w:val="00272B94"/>
    <w:rsid w:val="002731DF"/>
    <w:rsid w:val="00273D6B"/>
    <w:rsid w:val="002756B5"/>
    <w:rsid w:val="002762D4"/>
    <w:rsid w:val="002766CC"/>
    <w:rsid w:val="00276908"/>
    <w:rsid w:val="0028050F"/>
    <w:rsid w:val="00281EC2"/>
    <w:rsid w:val="00282C9A"/>
    <w:rsid w:val="00282EF6"/>
    <w:rsid w:val="0028362D"/>
    <w:rsid w:val="00284C59"/>
    <w:rsid w:val="00287528"/>
    <w:rsid w:val="00287E15"/>
    <w:rsid w:val="00290025"/>
    <w:rsid w:val="0029088C"/>
    <w:rsid w:val="002909C3"/>
    <w:rsid w:val="00292101"/>
    <w:rsid w:val="002950DF"/>
    <w:rsid w:val="0029596B"/>
    <w:rsid w:val="00295CFE"/>
    <w:rsid w:val="00296750"/>
    <w:rsid w:val="00296937"/>
    <w:rsid w:val="00296CC6"/>
    <w:rsid w:val="0029711F"/>
    <w:rsid w:val="0029717D"/>
    <w:rsid w:val="0029780D"/>
    <w:rsid w:val="0029789F"/>
    <w:rsid w:val="00297B88"/>
    <w:rsid w:val="002A0EA9"/>
    <w:rsid w:val="002A2022"/>
    <w:rsid w:val="002A79D3"/>
    <w:rsid w:val="002B063F"/>
    <w:rsid w:val="002B06CE"/>
    <w:rsid w:val="002B125A"/>
    <w:rsid w:val="002B15B5"/>
    <w:rsid w:val="002B29D2"/>
    <w:rsid w:val="002B30C6"/>
    <w:rsid w:val="002B313E"/>
    <w:rsid w:val="002B44B4"/>
    <w:rsid w:val="002B4816"/>
    <w:rsid w:val="002B4A31"/>
    <w:rsid w:val="002B53C7"/>
    <w:rsid w:val="002B55B2"/>
    <w:rsid w:val="002B592C"/>
    <w:rsid w:val="002B5D28"/>
    <w:rsid w:val="002B76F5"/>
    <w:rsid w:val="002B7A31"/>
    <w:rsid w:val="002C119B"/>
    <w:rsid w:val="002C16E2"/>
    <w:rsid w:val="002C28A6"/>
    <w:rsid w:val="002C31E8"/>
    <w:rsid w:val="002C3572"/>
    <w:rsid w:val="002C4631"/>
    <w:rsid w:val="002C58AB"/>
    <w:rsid w:val="002D06F5"/>
    <w:rsid w:val="002D1A16"/>
    <w:rsid w:val="002D285F"/>
    <w:rsid w:val="002D30A7"/>
    <w:rsid w:val="002D330F"/>
    <w:rsid w:val="002D5083"/>
    <w:rsid w:val="002D52A5"/>
    <w:rsid w:val="002D5357"/>
    <w:rsid w:val="002D72FD"/>
    <w:rsid w:val="002E0F74"/>
    <w:rsid w:val="002E2E8C"/>
    <w:rsid w:val="002E3287"/>
    <w:rsid w:val="002E3DFB"/>
    <w:rsid w:val="002E4CED"/>
    <w:rsid w:val="002E4FEA"/>
    <w:rsid w:val="002E5CFA"/>
    <w:rsid w:val="002E6341"/>
    <w:rsid w:val="002F00D8"/>
    <w:rsid w:val="002F08A6"/>
    <w:rsid w:val="002F12E1"/>
    <w:rsid w:val="002F3324"/>
    <w:rsid w:val="002F44BB"/>
    <w:rsid w:val="002F53C6"/>
    <w:rsid w:val="002F5CFD"/>
    <w:rsid w:val="002F6940"/>
    <w:rsid w:val="002F6F3D"/>
    <w:rsid w:val="002F7365"/>
    <w:rsid w:val="00300067"/>
    <w:rsid w:val="00301B7F"/>
    <w:rsid w:val="00303713"/>
    <w:rsid w:val="00303CED"/>
    <w:rsid w:val="00304167"/>
    <w:rsid w:val="00304F62"/>
    <w:rsid w:val="00305AB8"/>
    <w:rsid w:val="00305C5A"/>
    <w:rsid w:val="0031269E"/>
    <w:rsid w:val="00312A7A"/>
    <w:rsid w:val="00313102"/>
    <w:rsid w:val="0031352F"/>
    <w:rsid w:val="00313FD9"/>
    <w:rsid w:val="0031426A"/>
    <w:rsid w:val="00314472"/>
    <w:rsid w:val="00315465"/>
    <w:rsid w:val="003155E4"/>
    <w:rsid w:val="00315966"/>
    <w:rsid w:val="00316071"/>
    <w:rsid w:val="003160D4"/>
    <w:rsid w:val="00316F17"/>
    <w:rsid w:val="00317DE0"/>
    <w:rsid w:val="003204CC"/>
    <w:rsid w:val="00320C71"/>
    <w:rsid w:val="00323817"/>
    <w:rsid w:val="00325239"/>
    <w:rsid w:val="003261F7"/>
    <w:rsid w:val="00327A8F"/>
    <w:rsid w:val="003315B1"/>
    <w:rsid w:val="00332C9B"/>
    <w:rsid w:val="00332FAD"/>
    <w:rsid w:val="00334B17"/>
    <w:rsid w:val="00336047"/>
    <w:rsid w:val="00336842"/>
    <w:rsid w:val="003369CB"/>
    <w:rsid w:val="003369DA"/>
    <w:rsid w:val="003424A5"/>
    <w:rsid w:val="0034280C"/>
    <w:rsid w:val="00343032"/>
    <w:rsid w:val="00347DB8"/>
    <w:rsid w:val="003504C7"/>
    <w:rsid w:val="00352D7F"/>
    <w:rsid w:val="00353E61"/>
    <w:rsid w:val="003540AB"/>
    <w:rsid w:val="003600F2"/>
    <w:rsid w:val="0036020E"/>
    <w:rsid w:val="00360F73"/>
    <w:rsid w:val="00361456"/>
    <w:rsid w:val="003622B4"/>
    <w:rsid w:val="00362F22"/>
    <w:rsid w:val="00364499"/>
    <w:rsid w:val="003676F5"/>
    <w:rsid w:val="00367ABB"/>
    <w:rsid w:val="0037045B"/>
    <w:rsid w:val="00374175"/>
    <w:rsid w:val="00382070"/>
    <w:rsid w:val="003820C5"/>
    <w:rsid w:val="00382AA7"/>
    <w:rsid w:val="0038333F"/>
    <w:rsid w:val="00384208"/>
    <w:rsid w:val="00384DA7"/>
    <w:rsid w:val="00384DD4"/>
    <w:rsid w:val="0038562D"/>
    <w:rsid w:val="00386DF8"/>
    <w:rsid w:val="003873BA"/>
    <w:rsid w:val="00394D85"/>
    <w:rsid w:val="0039582C"/>
    <w:rsid w:val="00396489"/>
    <w:rsid w:val="00396B51"/>
    <w:rsid w:val="00397687"/>
    <w:rsid w:val="00397FDA"/>
    <w:rsid w:val="003A183B"/>
    <w:rsid w:val="003A1C50"/>
    <w:rsid w:val="003A2D74"/>
    <w:rsid w:val="003A42F0"/>
    <w:rsid w:val="003A600E"/>
    <w:rsid w:val="003A65F9"/>
    <w:rsid w:val="003A742B"/>
    <w:rsid w:val="003B0283"/>
    <w:rsid w:val="003B0782"/>
    <w:rsid w:val="003B231F"/>
    <w:rsid w:val="003B31D3"/>
    <w:rsid w:val="003B3730"/>
    <w:rsid w:val="003B3A9F"/>
    <w:rsid w:val="003B44C6"/>
    <w:rsid w:val="003B46E4"/>
    <w:rsid w:val="003B4837"/>
    <w:rsid w:val="003B4940"/>
    <w:rsid w:val="003B4A28"/>
    <w:rsid w:val="003B7D77"/>
    <w:rsid w:val="003C015F"/>
    <w:rsid w:val="003C0AC1"/>
    <w:rsid w:val="003C1083"/>
    <w:rsid w:val="003C1521"/>
    <w:rsid w:val="003C180B"/>
    <w:rsid w:val="003C39C8"/>
    <w:rsid w:val="003C4DD7"/>
    <w:rsid w:val="003C600E"/>
    <w:rsid w:val="003C68F6"/>
    <w:rsid w:val="003D0E1C"/>
    <w:rsid w:val="003D1195"/>
    <w:rsid w:val="003D1621"/>
    <w:rsid w:val="003D1A0D"/>
    <w:rsid w:val="003D1A5E"/>
    <w:rsid w:val="003D1FF1"/>
    <w:rsid w:val="003D254B"/>
    <w:rsid w:val="003D278C"/>
    <w:rsid w:val="003D385F"/>
    <w:rsid w:val="003D45CE"/>
    <w:rsid w:val="003D4BE7"/>
    <w:rsid w:val="003D5671"/>
    <w:rsid w:val="003D704A"/>
    <w:rsid w:val="003D71FF"/>
    <w:rsid w:val="003E36BF"/>
    <w:rsid w:val="003E3A2B"/>
    <w:rsid w:val="003E45AA"/>
    <w:rsid w:val="003E5BAA"/>
    <w:rsid w:val="003E5C68"/>
    <w:rsid w:val="003E74A1"/>
    <w:rsid w:val="003F2E22"/>
    <w:rsid w:val="003F33BE"/>
    <w:rsid w:val="003F364C"/>
    <w:rsid w:val="003F3E7D"/>
    <w:rsid w:val="003F57AC"/>
    <w:rsid w:val="003F5AD9"/>
    <w:rsid w:val="003F5DB6"/>
    <w:rsid w:val="003F6DFD"/>
    <w:rsid w:val="003F752D"/>
    <w:rsid w:val="00400C40"/>
    <w:rsid w:val="00401F73"/>
    <w:rsid w:val="004020AB"/>
    <w:rsid w:val="0040253F"/>
    <w:rsid w:val="00402ADE"/>
    <w:rsid w:val="004030A4"/>
    <w:rsid w:val="00405CE3"/>
    <w:rsid w:val="004068E4"/>
    <w:rsid w:val="00410347"/>
    <w:rsid w:val="004106A7"/>
    <w:rsid w:val="004115E0"/>
    <w:rsid w:val="00411D96"/>
    <w:rsid w:val="004121C1"/>
    <w:rsid w:val="004122C7"/>
    <w:rsid w:val="00412FA3"/>
    <w:rsid w:val="00414CA2"/>
    <w:rsid w:val="004164BF"/>
    <w:rsid w:val="0041736B"/>
    <w:rsid w:val="004208DC"/>
    <w:rsid w:val="00422180"/>
    <w:rsid w:val="004238A6"/>
    <w:rsid w:val="00426156"/>
    <w:rsid w:val="0042635A"/>
    <w:rsid w:val="00426919"/>
    <w:rsid w:val="00427794"/>
    <w:rsid w:val="004310B0"/>
    <w:rsid w:val="00431FA5"/>
    <w:rsid w:val="004321B1"/>
    <w:rsid w:val="00434123"/>
    <w:rsid w:val="0043584B"/>
    <w:rsid w:val="00435A15"/>
    <w:rsid w:val="00435E20"/>
    <w:rsid w:val="00436C0C"/>
    <w:rsid w:val="004400F8"/>
    <w:rsid w:val="00440F99"/>
    <w:rsid w:val="0044137E"/>
    <w:rsid w:val="00441448"/>
    <w:rsid w:val="00441685"/>
    <w:rsid w:val="00441856"/>
    <w:rsid w:val="004423B3"/>
    <w:rsid w:val="004427B8"/>
    <w:rsid w:val="00443509"/>
    <w:rsid w:val="00443620"/>
    <w:rsid w:val="00443BEC"/>
    <w:rsid w:val="00446658"/>
    <w:rsid w:val="004474D8"/>
    <w:rsid w:val="0044763C"/>
    <w:rsid w:val="0045070F"/>
    <w:rsid w:val="00452277"/>
    <w:rsid w:val="00452C36"/>
    <w:rsid w:val="00452DF9"/>
    <w:rsid w:val="004546BF"/>
    <w:rsid w:val="004570F2"/>
    <w:rsid w:val="00457345"/>
    <w:rsid w:val="00457D25"/>
    <w:rsid w:val="00460647"/>
    <w:rsid w:val="00460BE8"/>
    <w:rsid w:val="00461F58"/>
    <w:rsid w:val="004624D3"/>
    <w:rsid w:val="0046319F"/>
    <w:rsid w:val="0046324B"/>
    <w:rsid w:val="00465DE8"/>
    <w:rsid w:val="00466BED"/>
    <w:rsid w:val="00467746"/>
    <w:rsid w:val="00470FF3"/>
    <w:rsid w:val="00471600"/>
    <w:rsid w:val="00471D31"/>
    <w:rsid w:val="00472599"/>
    <w:rsid w:val="00473A45"/>
    <w:rsid w:val="0047482A"/>
    <w:rsid w:val="00475400"/>
    <w:rsid w:val="00475AC2"/>
    <w:rsid w:val="0047711E"/>
    <w:rsid w:val="00477A6B"/>
    <w:rsid w:val="004800E5"/>
    <w:rsid w:val="004801DD"/>
    <w:rsid w:val="00480615"/>
    <w:rsid w:val="00480A5A"/>
    <w:rsid w:val="004816C4"/>
    <w:rsid w:val="00481EA7"/>
    <w:rsid w:val="004831FA"/>
    <w:rsid w:val="00483961"/>
    <w:rsid w:val="00483E3D"/>
    <w:rsid w:val="00484749"/>
    <w:rsid w:val="004849AA"/>
    <w:rsid w:val="00486C88"/>
    <w:rsid w:val="00487C8B"/>
    <w:rsid w:val="004906AA"/>
    <w:rsid w:val="00491119"/>
    <w:rsid w:val="00492299"/>
    <w:rsid w:val="004927D3"/>
    <w:rsid w:val="00492982"/>
    <w:rsid w:val="00493314"/>
    <w:rsid w:val="00493F56"/>
    <w:rsid w:val="004946F9"/>
    <w:rsid w:val="00496558"/>
    <w:rsid w:val="00496E49"/>
    <w:rsid w:val="004974B1"/>
    <w:rsid w:val="00497C14"/>
    <w:rsid w:val="004A0313"/>
    <w:rsid w:val="004A1295"/>
    <w:rsid w:val="004A1478"/>
    <w:rsid w:val="004A2625"/>
    <w:rsid w:val="004A2C59"/>
    <w:rsid w:val="004A2E87"/>
    <w:rsid w:val="004A4952"/>
    <w:rsid w:val="004A501A"/>
    <w:rsid w:val="004A548E"/>
    <w:rsid w:val="004A63E9"/>
    <w:rsid w:val="004A68CE"/>
    <w:rsid w:val="004A786D"/>
    <w:rsid w:val="004A79F1"/>
    <w:rsid w:val="004A79FD"/>
    <w:rsid w:val="004B059B"/>
    <w:rsid w:val="004B10CA"/>
    <w:rsid w:val="004B26F2"/>
    <w:rsid w:val="004B2B0A"/>
    <w:rsid w:val="004B2C2A"/>
    <w:rsid w:val="004B4B4D"/>
    <w:rsid w:val="004B4E6E"/>
    <w:rsid w:val="004B71B3"/>
    <w:rsid w:val="004B75F9"/>
    <w:rsid w:val="004C1034"/>
    <w:rsid w:val="004C25B6"/>
    <w:rsid w:val="004C35E2"/>
    <w:rsid w:val="004C3F18"/>
    <w:rsid w:val="004C4F67"/>
    <w:rsid w:val="004C5335"/>
    <w:rsid w:val="004C533C"/>
    <w:rsid w:val="004C549F"/>
    <w:rsid w:val="004C64AC"/>
    <w:rsid w:val="004C7AD2"/>
    <w:rsid w:val="004C7F8C"/>
    <w:rsid w:val="004C7FDC"/>
    <w:rsid w:val="004D0209"/>
    <w:rsid w:val="004D10AB"/>
    <w:rsid w:val="004D21DE"/>
    <w:rsid w:val="004D2E9D"/>
    <w:rsid w:val="004D3300"/>
    <w:rsid w:val="004D440F"/>
    <w:rsid w:val="004D4B35"/>
    <w:rsid w:val="004D59AD"/>
    <w:rsid w:val="004D5EE6"/>
    <w:rsid w:val="004D754D"/>
    <w:rsid w:val="004E13A8"/>
    <w:rsid w:val="004E4B37"/>
    <w:rsid w:val="004E5521"/>
    <w:rsid w:val="004E6CB2"/>
    <w:rsid w:val="004F1B66"/>
    <w:rsid w:val="004F33FE"/>
    <w:rsid w:val="004F3E4A"/>
    <w:rsid w:val="004F5B57"/>
    <w:rsid w:val="004F7311"/>
    <w:rsid w:val="004F7955"/>
    <w:rsid w:val="005006B5"/>
    <w:rsid w:val="0050111B"/>
    <w:rsid w:val="00502339"/>
    <w:rsid w:val="00503500"/>
    <w:rsid w:val="00506DC3"/>
    <w:rsid w:val="00507861"/>
    <w:rsid w:val="00507DF0"/>
    <w:rsid w:val="00510C5D"/>
    <w:rsid w:val="005126A5"/>
    <w:rsid w:val="00512C62"/>
    <w:rsid w:val="00513801"/>
    <w:rsid w:val="00515CE0"/>
    <w:rsid w:val="00516A3D"/>
    <w:rsid w:val="00517816"/>
    <w:rsid w:val="00520B5E"/>
    <w:rsid w:val="005212F9"/>
    <w:rsid w:val="00521BE7"/>
    <w:rsid w:val="00525AB9"/>
    <w:rsid w:val="00525E8E"/>
    <w:rsid w:val="00526DEC"/>
    <w:rsid w:val="005310EA"/>
    <w:rsid w:val="0053306E"/>
    <w:rsid w:val="00533D30"/>
    <w:rsid w:val="00534043"/>
    <w:rsid w:val="00534EA8"/>
    <w:rsid w:val="0054179B"/>
    <w:rsid w:val="00542A44"/>
    <w:rsid w:val="00544D73"/>
    <w:rsid w:val="00544DFE"/>
    <w:rsid w:val="005477F9"/>
    <w:rsid w:val="00551356"/>
    <w:rsid w:val="00551A09"/>
    <w:rsid w:val="005536DC"/>
    <w:rsid w:val="0055522B"/>
    <w:rsid w:val="0055568C"/>
    <w:rsid w:val="005579D6"/>
    <w:rsid w:val="0056010E"/>
    <w:rsid w:val="005604B5"/>
    <w:rsid w:val="005613EE"/>
    <w:rsid w:val="00567E68"/>
    <w:rsid w:val="005717FC"/>
    <w:rsid w:val="00571EBC"/>
    <w:rsid w:val="00571FFF"/>
    <w:rsid w:val="0057271B"/>
    <w:rsid w:val="00573526"/>
    <w:rsid w:val="00574562"/>
    <w:rsid w:val="00574C13"/>
    <w:rsid w:val="00574F15"/>
    <w:rsid w:val="005751DF"/>
    <w:rsid w:val="00576391"/>
    <w:rsid w:val="0057683B"/>
    <w:rsid w:val="00576B14"/>
    <w:rsid w:val="00576DF6"/>
    <w:rsid w:val="00577C07"/>
    <w:rsid w:val="00581EBB"/>
    <w:rsid w:val="00582DEE"/>
    <w:rsid w:val="00583528"/>
    <w:rsid w:val="00583785"/>
    <w:rsid w:val="00584E06"/>
    <w:rsid w:val="00584E34"/>
    <w:rsid w:val="005864B1"/>
    <w:rsid w:val="00587B4F"/>
    <w:rsid w:val="005901E4"/>
    <w:rsid w:val="00591562"/>
    <w:rsid w:val="0059403F"/>
    <w:rsid w:val="005A00F9"/>
    <w:rsid w:val="005A0E77"/>
    <w:rsid w:val="005A305B"/>
    <w:rsid w:val="005A31AC"/>
    <w:rsid w:val="005A569A"/>
    <w:rsid w:val="005A6305"/>
    <w:rsid w:val="005A6A0A"/>
    <w:rsid w:val="005A7290"/>
    <w:rsid w:val="005A789E"/>
    <w:rsid w:val="005B0BF6"/>
    <w:rsid w:val="005B254C"/>
    <w:rsid w:val="005B3AAC"/>
    <w:rsid w:val="005B3C1B"/>
    <w:rsid w:val="005B4E07"/>
    <w:rsid w:val="005B7477"/>
    <w:rsid w:val="005C1625"/>
    <w:rsid w:val="005C1C6E"/>
    <w:rsid w:val="005C1F66"/>
    <w:rsid w:val="005C2E2F"/>
    <w:rsid w:val="005C3306"/>
    <w:rsid w:val="005C3A8E"/>
    <w:rsid w:val="005C3B7D"/>
    <w:rsid w:val="005C4236"/>
    <w:rsid w:val="005C472B"/>
    <w:rsid w:val="005C4B68"/>
    <w:rsid w:val="005C5BAB"/>
    <w:rsid w:val="005C6273"/>
    <w:rsid w:val="005C656B"/>
    <w:rsid w:val="005C7AEB"/>
    <w:rsid w:val="005D00E4"/>
    <w:rsid w:val="005D15EF"/>
    <w:rsid w:val="005D26AA"/>
    <w:rsid w:val="005D3408"/>
    <w:rsid w:val="005D3ADE"/>
    <w:rsid w:val="005D50D0"/>
    <w:rsid w:val="005E1DB1"/>
    <w:rsid w:val="005E43F0"/>
    <w:rsid w:val="005E4D3B"/>
    <w:rsid w:val="005E7870"/>
    <w:rsid w:val="005F0411"/>
    <w:rsid w:val="005F04F7"/>
    <w:rsid w:val="005F0A93"/>
    <w:rsid w:val="005F135D"/>
    <w:rsid w:val="005F1E88"/>
    <w:rsid w:val="005F204C"/>
    <w:rsid w:val="005F33D8"/>
    <w:rsid w:val="005F52F1"/>
    <w:rsid w:val="005F5882"/>
    <w:rsid w:val="005F7397"/>
    <w:rsid w:val="0060233E"/>
    <w:rsid w:val="0060457A"/>
    <w:rsid w:val="0060487E"/>
    <w:rsid w:val="00605685"/>
    <w:rsid w:val="00607BD1"/>
    <w:rsid w:val="00610063"/>
    <w:rsid w:val="006111F4"/>
    <w:rsid w:val="00612FFA"/>
    <w:rsid w:val="00613A32"/>
    <w:rsid w:val="00614C7C"/>
    <w:rsid w:val="00614F3B"/>
    <w:rsid w:val="00616BB5"/>
    <w:rsid w:val="00616D2E"/>
    <w:rsid w:val="00617E0D"/>
    <w:rsid w:val="00621A4D"/>
    <w:rsid w:val="00623E4B"/>
    <w:rsid w:val="00624898"/>
    <w:rsid w:val="00624D7D"/>
    <w:rsid w:val="00624DD5"/>
    <w:rsid w:val="00625F33"/>
    <w:rsid w:val="00626C65"/>
    <w:rsid w:val="0062798E"/>
    <w:rsid w:val="00627F95"/>
    <w:rsid w:val="0063241A"/>
    <w:rsid w:val="00632935"/>
    <w:rsid w:val="006366EF"/>
    <w:rsid w:val="00636C42"/>
    <w:rsid w:val="006406CE"/>
    <w:rsid w:val="00640ED3"/>
    <w:rsid w:val="00641AB5"/>
    <w:rsid w:val="00643040"/>
    <w:rsid w:val="006430F1"/>
    <w:rsid w:val="006435A7"/>
    <w:rsid w:val="00644D96"/>
    <w:rsid w:val="00645132"/>
    <w:rsid w:val="00646CA6"/>
    <w:rsid w:val="00647714"/>
    <w:rsid w:val="00650B1A"/>
    <w:rsid w:val="00651D33"/>
    <w:rsid w:val="00652CD3"/>
    <w:rsid w:val="00652DC9"/>
    <w:rsid w:val="00653A59"/>
    <w:rsid w:val="00655EE8"/>
    <w:rsid w:val="00657FC2"/>
    <w:rsid w:val="0066162F"/>
    <w:rsid w:val="00661739"/>
    <w:rsid w:val="00662CD6"/>
    <w:rsid w:val="00662F31"/>
    <w:rsid w:val="00663E1D"/>
    <w:rsid w:val="00664357"/>
    <w:rsid w:val="00665242"/>
    <w:rsid w:val="00665EE1"/>
    <w:rsid w:val="00670D8F"/>
    <w:rsid w:val="0067135E"/>
    <w:rsid w:val="006719C9"/>
    <w:rsid w:val="006720F0"/>
    <w:rsid w:val="00672111"/>
    <w:rsid w:val="00672B1C"/>
    <w:rsid w:val="00672DB0"/>
    <w:rsid w:val="006764CB"/>
    <w:rsid w:val="00676F7B"/>
    <w:rsid w:val="006770F4"/>
    <w:rsid w:val="006806A1"/>
    <w:rsid w:val="0068209F"/>
    <w:rsid w:val="006827D8"/>
    <w:rsid w:val="00682B74"/>
    <w:rsid w:val="00682FCE"/>
    <w:rsid w:val="0068327C"/>
    <w:rsid w:val="00683A02"/>
    <w:rsid w:val="00684061"/>
    <w:rsid w:val="00684D6B"/>
    <w:rsid w:val="00684D8D"/>
    <w:rsid w:val="00690D71"/>
    <w:rsid w:val="00692931"/>
    <w:rsid w:val="00694003"/>
    <w:rsid w:val="0069447C"/>
    <w:rsid w:val="00697743"/>
    <w:rsid w:val="006A2FC2"/>
    <w:rsid w:val="006A4E0E"/>
    <w:rsid w:val="006A537C"/>
    <w:rsid w:val="006A56C4"/>
    <w:rsid w:val="006A5D68"/>
    <w:rsid w:val="006A6467"/>
    <w:rsid w:val="006A6A7E"/>
    <w:rsid w:val="006A71E6"/>
    <w:rsid w:val="006A75A5"/>
    <w:rsid w:val="006B0200"/>
    <w:rsid w:val="006B05D6"/>
    <w:rsid w:val="006B1D99"/>
    <w:rsid w:val="006B23DD"/>
    <w:rsid w:val="006B2A83"/>
    <w:rsid w:val="006B6A55"/>
    <w:rsid w:val="006B6CD4"/>
    <w:rsid w:val="006B7356"/>
    <w:rsid w:val="006C082C"/>
    <w:rsid w:val="006C445F"/>
    <w:rsid w:val="006C650F"/>
    <w:rsid w:val="006C66EE"/>
    <w:rsid w:val="006C6A9B"/>
    <w:rsid w:val="006C7E52"/>
    <w:rsid w:val="006C7EED"/>
    <w:rsid w:val="006D0E3C"/>
    <w:rsid w:val="006D19D1"/>
    <w:rsid w:val="006D2428"/>
    <w:rsid w:val="006D3230"/>
    <w:rsid w:val="006D33BD"/>
    <w:rsid w:val="006D3427"/>
    <w:rsid w:val="006D360D"/>
    <w:rsid w:val="006D49CA"/>
    <w:rsid w:val="006D5096"/>
    <w:rsid w:val="006D5281"/>
    <w:rsid w:val="006D6A22"/>
    <w:rsid w:val="006D7F93"/>
    <w:rsid w:val="006E02C2"/>
    <w:rsid w:val="006E0B63"/>
    <w:rsid w:val="006E0B83"/>
    <w:rsid w:val="006E1C41"/>
    <w:rsid w:val="006E3C1F"/>
    <w:rsid w:val="006E3C81"/>
    <w:rsid w:val="006E6496"/>
    <w:rsid w:val="006E78AD"/>
    <w:rsid w:val="006E79D0"/>
    <w:rsid w:val="006F2DFD"/>
    <w:rsid w:val="006F4024"/>
    <w:rsid w:val="006F4B15"/>
    <w:rsid w:val="006F66D5"/>
    <w:rsid w:val="006F77F0"/>
    <w:rsid w:val="006F7AA3"/>
    <w:rsid w:val="0070197D"/>
    <w:rsid w:val="007022D7"/>
    <w:rsid w:val="00702CB7"/>
    <w:rsid w:val="0070321E"/>
    <w:rsid w:val="00703436"/>
    <w:rsid w:val="00704781"/>
    <w:rsid w:val="00706064"/>
    <w:rsid w:val="007062FD"/>
    <w:rsid w:val="00707408"/>
    <w:rsid w:val="00710FFE"/>
    <w:rsid w:val="0071199E"/>
    <w:rsid w:val="00711E3A"/>
    <w:rsid w:val="0071353E"/>
    <w:rsid w:val="00713646"/>
    <w:rsid w:val="00713EEA"/>
    <w:rsid w:val="00715D2D"/>
    <w:rsid w:val="0071725F"/>
    <w:rsid w:val="0071750D"/>
    <w:rsid w:val="00717D14"/>
    <w:rsid w:val="00717FE1"/>
    <w:rsid w:val="00721B78"/>
    <w:rsid w:val="0072257C"/>
    <w:rsid w:val="00722BD9"/>
    <w:rsid w:val="00723806"/>
    <w:rsid w:val="00724383"/>
    <w:rsid w:val="0072455B"/>
    <w:rsid w:val="00724DBB"/>
    <w:rsid w:val="00725E37"/>
    <w:rsid w:val="0072615B"/>
    <w:rsid w:val="007268F9"/>
    <w:rsid w:val="007302A4"/>
    <w:rsid w:val="0073124C"/>
    <w:rsid w:val="0073187A"/>
    <w:rsid w:val="00731D50"/>
    <w:rsid w:val="00734DF7"/>
    <w:rsid w:val="00736A1D"/>
    <w:rsid w:val="0074016C"/>
    <w:rsid w:val="007404A1"/>
    <w:rsid w:val="00740D46"/>
    <w:rsid w:val="00742034"/>
    <w:rsid w:val="00742064"/>
    <w:rsid w:val="007423AC"/>
    <w:rsid w:val="007455B5"/>
    <w:rsid w:val="007476E7"/>
    <w:rsid w:val="00747AC7"/>
    <w:rsid w:val="00750247"/>
    <w:rsid w:val="0075090F"/>
    <w:rsid w:val="00750E42"/>
    <w:rsid w:val="0075125F"/>
    <w:rsid w:val="00752074"/>
    <w:rsid w:val="007532C4"/>
    <w:rsid w:val="00753C9A"/>
    <w:rsid w:val="00753EDC"/>
    <w:rsid w:val="00753EEE"/>
    <w:rsid w:val="00755314"/>
    <w:rsid w:val="007555BF"/>
    <w:rsid w:val="00755683"/>
    <w:rsid w:val="00757E04"/>
    <w:rsid w:val="0076023D"/>
    <w:rsid w:val="007609A0"/>
    <w:rsid w:val="007614F2"/>
    <w:rsid w:val="007615C6"/>
    <w:rsid w:val="007616D5"/>
    <w:rsid w:val="00762559"/>
    <w:rsid w:val="00762B68"/>
    <w:rsid w:val="0076373A"/>
    <w:rsid w:val="00763F54"/>
    <w:rsid w:val="00764534"/>
    <w:rsid w:val="007651CD"/>
    <w:rsid w:val="00766089"/>
    <w:rsid w:val="00766A9B"/>
    <w:rsid w:val="00767EE6"/>
    <w:rsid w:val="007708A3"/>
    <w:rsid w:val="00770F3A"/>
    <w:rsid w:val="00771904"/>
    <w:rsid w:val="00771957"/>
    <w:rsid w:val="007730B7"/>
    <w:rsid w:val="007735B6"/>
    <w:rsid w:val="00774AC0"/>
    <w:rsid w:val="00775500"/>
    <w:rsid w:val="00775525"/>
    <w:rsid w:val="0077700D"/>
    <w:rsid w:val="00777B62"/>
    <w:rsid w:val="007811BA"/>
    <w:rsid w:val="0078130D"/>
    <w:rsid w:val="007815F2"/>
    <w:rsid w:val="00782143"/>
    <w:rsid w:val="00782592"/>
    <w:rsid w:val="007825CD"/>
    <w:rsid w:val="00783CE6"/>
    <w:rsid w:val="007849F1"/>
    <w:rsid w:val="00784E47"/>
    <w:rsid w:val="0078685C"/>
    <w:rsid w:val="00787AE7"/>
    <w:rsid w:val="00790629"/>
    <w:rsid w:val="00790690"/>
    <w:rsid w:val="00790BD3"/>
    <w:rsid w:val="00794EC7"/>
    <w:rsid w:val="00795609"/>
    <w:rsid w:val="007956B9"/>
    <w:rsid w:val="00795737"/>
    <w:rsid w:val="00795CE3"/>
    <w:rsid w:val="00797750"/>
    <w:rsid w:val="007977C1"/>
    <w:rsid w:val="007A1BE5"/>
    <w:rsid w:val="007A20E1"/>
    <w:rsid w:val="007A2363"/>
    <w:rsid w:val="007A5E80"/>
    <w:rsid w:val="007A6212"/>
    <w:rsid w:val="007A632E"/>
    <w:rsid w:val="007A6B60"/>
    <w:rsid w:val="007A73AB"/>
    <w:rsid w:val="007B1213"/>
    <w:rsid w:val="007B322C"/>
    <w:rsid w:val="007B4DB4"/>
    <w:rsid w:val="007B4E3B"/>
    <w:rsid w:val="007B6C4C"/>
    <w:rsid w:val="007C00C1"/>
    <w:rsid w:val="007C0B0A"/>
    <w:rsid w:val="007C22B6"/>
    <w:rsid w:val="007C4FBC"/>
    <w:rsid w:val="007C5E4A"/>
    <w:rsid w:val="007C5FFA"/>
    <w:rsid w:val="007C64A3"/>
    <w:rsid w:val="007C7B6C"/>
    <w:rsid w:val="007D052C"/>
    <w:rsid w:val="007D2103"/>
    <w:rsid w:val="007D2DEC"/>
    <w:rsid w:val="007D325A"/>
    <w:rsid w:val="007D425D"/>
    <w:rsid w:val="007D47E6"/>
    <w:rsid w:val="007D4D8D"/>
    <w:rsid w:val="007D5416"/>
    <w:rsid w:val="007D5BBC"/>
    <w:rsid w:val="007D5F3E"/>
    <w:rsid w:val="007D7B23"/>
    <w:rsid w:val="007E15FA"/>
    <w:rsid w:val="007E17B5"/>
    <w:rsid w:val="007E1EBD"/>
    <w:rsid w:val="007E2018"/>
    <w:rsid w:val="007E22E1"/>
    <w:rsid w:val="007E22F5"/>
    <w:rsid w:val="007E271D"/>
    <w:rsid w:val="007E3BBC"/>
    <w:rsid w:val="007E5C71"/>
    <w:rsid w:val="007E5F0C"/>
    <w:rsid w:val="007E65EA"/>
    <w:rsid w:val="007E6697"/>
    <w:rsid w:val="007F0CB3"/>
    <w:rsid w:val="007F1741"/>
    <w:rsid w:val="007F1D4F"/>
    <w:rsid w:val="007F1DEA"/>
    <w:rsid w:val="007F2127"/>
    <w:rsid w:val="007F28C2"/>
    <w:rsid w:val="007F3BE1"/>
    <w:rsid w:val="007F4C4F"/>
    <w:rsid w:val="007F6589"/>
    <w:rsid w:val="007F7281"/>
    <w:rsid w:val="007F7FF4"/>
    <w:rsid w:val="00800317"/>
    <w:rsid w:val="0080569D"/>
    <w:rsid w:val="00805741"/>
    <w:rsid w:val="00805CB2"/>
    <w:rsid w:val="00807D3D"/>
    <w:rsid w:val="00811963"/>
    <w:rsid w:val="00811D65"/>
    <w:rsid w:val="00811ECD"/>
    <w:rsid w:val="008124A2"/>
    <w:rsid w:val="0081412F"/>
    <w:rsid w:val="0081464A"/>
    <w:rsid w:val="00814BAD"/>
    <w:rsid w:val="00815061"/>
    <w:rsid w:val="00815799"/>
    <w:rsid w:val="0081581F"/>
    <w:rsid w:val="0081664C"/>
    <w:rsid w:val="0081687F"/>
    <w:rsid w:val="00817742"/>
    <w:rsid w:val="00820107"/>
    <w:rsid w:val="0082023C"/>
    <w:rsid w:val="008204F7"/>
    <w:rsid w:val="0082082D"/>
    <w:rsid w:val="00820AAA"/>
    <w:rsid w:val="0082153A"/>
    <w:rsid w:val="00822717"/>
    <w:rsid w:val="00823969"/>
    <w:rsid w:val="00830E3D"/>
    <w:rsid w:val="00831200"/>
    <w:rsid w:val="00833870"/>
    <w:rsid w:val="00833B3B"/>
    <w:rsid w:val="008365A9"/>
    <w:rsid w:val="008368CF"/>
    <w:rsid w:val="00840560"/>
    <w:rsid w:val="008424F3"/>
    <w:rsid w:val="0084259C"/>
    <w:rsid w:val="008453CB"/>
    <w:rsid w:val="0084688B"/>
    <w:rsid w:val="008468BB"/>
    <w:rsid w:val="0084690D"/>
    <w:rsid w:val="008469C4"/>
    <w:rsid w:val="0084751B"/>
    <w:rsid w:val="0084799F"/>
    <w:rsid w:val="008522BC"/>
    <w:rsid w:val="008558FA"/>
    <w:rsid w:val="008573C2"/>
    <w:rsid w:val="008573C6"/>
    <w:rsid w:val="00860727"/>
    <w:rsid w:val="00861831"/>
    <w:rsid w:val="0086235D"/>
    <w:rsid w:val="00862447"/>
    <w:rsid w:val="00863FB6"/>
    <w:rsid w:val="00864223"/>
    <w:rsid w:val="00865116"/>
    <w:rsid w:val="00865B30"/>
    <w:rsid w:val="00866BDD"/>
    <w:rsid w:val="00872ABF"/>
    <w:rsid w:val="00873A08"/>
    <w:rsid w:val="00875460"/>
    <w:rsid w:val="0087598D"/>
    <w:rsid w:val="008776F2"/>
    <w:rsid w:val="00877B59"/>
    <w:rsid w:val="0088171D"/>
    <w:rsid w:val="0088327B"/>
    <w:rsid w:val="008835A4"/>
    <w:rsid w:val="008837E2"/>
    <w:rsid w:val="00885B57"/>
    <w:rsid w:val="008868EC"/>
    <w:rsid w:val="00887AC3"/>
    <w:rsid w:val="00890D4D"/>
    <w:rsid w:val="00891185"/>
    <w:rsid w:val="00891CB9"/>
    <w:rsid w:val="00891D95"/>
    <w:rsid w:val="0089279E"/>
    <w:rsid w:val="008933DD"/>
    <w:rsid w:val="00894F25"/>
    <w:rsid w:val="008951EB"/>
    <w:rsid w:val="00896638"/>
    <w:rsid w:val="00897137"/>
    <w:rsid w:val="008A0B1A"/>
    <w:rsid w:val="008A1C73"/>
    <w:rsid w:val="008A1CB9"/>
    <w:rsid w:val="008A22A7"/>
    <w:rsid w:val="008A29A4"/>
    <w:rsid w:val="008A3D50"/>
    <w:rsid w:val="008A3E38"/>
    <w:rsid w:val="008A3E90"/>
    <w:rsid w:val="008A4210"/>
    <w:rsid w:val="008A494F"/>
    <w:rsid w:val="008A6D37"/>
    <w:rsid w:val="008A738B"/>
    <w:rsid w:val="008B0707"/>
    <w:rsid w:val="008B1F3A"/>
    <w:rsid w:val="008B38F8"/>
    <w:rsid w:val="008B4037"/>
    <w:rsid w:val="008B4E3E"/>
    <w:rsid w:val="008B541A"/>
    <w:rsid w:val="008B55DC"/>
    <w:rsid w:val="008B64C4"/>
    <w:rsid w:val="008B764A"/>
    <w:rsid w:val="008C0181"/>
    <w:rsid w:val="008C091E"/>
    <w:rsid w:val="008C16DA"/>
    <w:rsid w:val="008C18BF"/>
    <w:rsid w:val="008C2EB6"/>
    <w:rsid w:val="008C3399"/>
    <w:rsid w:val="008C4D72"/>
    <w:rsid w:val="008C62C5"/>
    <w:rsid w:val="008C6F12"/>
    <w:rsid w:val="008D0EC3"/>
    <w:rsid w:val="008D207F"/>
    <w:rsid w:val="008D3963"/>
    <w:rsid w:val="008D53A7"/>
    <w:rsid w:val="008E0620"/>
    <w:rsid w:val="008E09CC"/>
    <w:rsid w:val="008E0ACF"/>
    <w:rsid w:val="008E14EF"/>
    <w:rsid w:val="008E2626"/>
    <w:rsid w:val="008E2DF8"/>
    <w:rsid w:val="008E2F3F"/>
    <w:rsid w:val="008E513F"/>
    <w:rsid w:val="008E701C"/>
    <w:rsid w:val="008E77FE"/>
    <w:rsid w:val="008F052F"/>
    <w:rsid w:val="008F08B0"/>
    <w:rsid w:val="008F1BB9"/>
    <w:rsid w:val="008F2478"/>
    <w:rsid w:val="008F3A9A"/>
    <w:rsid w:val="008F4C0C"/>
    <w:rsid w:val="008F5B9B"/>
    <w:rsid w:val="008F5C93"/>
    <w:rsid w:val="008F7991"/>
    <w:rsid w:val="00900ECD"/>
    <w:rsid w:val="00900FDD"/>
    <w:rsid w:val="009025D9"/>
    <w:rsid w:val="0090283D"/>
    <w:rsid w:val="009031D6"/>
    <w:rsid w:val="009032E3"/>
    <w:rsid w:val="00904DE9"/>
    <w:rsid w:val="009056B5"/>
    <w:rsid w:val="00906312"/>
    <w:rsid w:val="009063CD"/>
    <w:rsid w:val="00910369"/>
    <w:rsid w:val="00913486"/>
    <w:rsid w:val="00915291"/>
    <w:rsid w:val="00915AD4"/>
    <w:rsid w:val="00916C16"/>
    <w:rsid w:val="00916E81"/>
    <w:rsid w:val="009222A7"/>
    <w:rsid w:val="00923E70"/>
    <w:rsid w:val="00924C8C"/>
    <w:rsid w:val="00925448"/>
    <w:rsid w:val="00925965"/>
    <w:rsid w:val="0092761A"/>
    <w:rsid w:val="00927A8F"/>
    <w:rsid w:val="00930D22"/>
    <w:rsid w:val="00932D57"/>
    <w:rsid w:val="00936743"/>
    <w:rsid w:val="00936BAA"/>
    <w:rsid w:val="00937720"/>
    <w:rsid w:val="00937E3D"/>
    <w:rsid w:val="00940D88"/>
    <w:rsid w:val="00941C49"/>
    <w:rsid w:val="00942DAB"/>
    <w:rsid w:val="00943229"/>
    <w:rsid w:val="0094387C"/>
    <w:rsid w:val="00943AB8"/>
    <w:rsid w:val="00945268"/>
    <w:rsid w:val="009456BD"/>
    <w:rsid w:val="00945C33"/>
    <w:rsid w:val="00950978"/>
    <w:rsid w:val="00950B68"/>
    <w:rsid w:val="00950E2A"/>
    <w:rsid w:val="009511A5"/>
    <w:rsid w:val="00951F57"/>
    <w:rsid w:val="00952310"/>
    <w:rsid w:val="009523A9"/>
    <w:rsid w:val="00953B57"/>
    <w:rsid w:val="009543D4"/>
    <w:rsid w:val="0095757D"/>
    <w:rsid w:val="00960672"/>
    <w:rsid w:val="009611DA"/>
    <w:rsid w:val="00963FBA"/>
    <w:rsid w:val="0096540F"/>
    <w:rsid w:val="00965421"/>
    <w:rsid w:val="00965656"/>
    <w:rsid w:val="00967254"/>
    <w:rsid w:val="00970549"/>
    <w:rsid w:val="00971FBE"/>
    <w:rsid w:val="00972EB4"/>
    <w:rsid w:val="00972EF9"/>
    <w:rsid w:val="00973DED"/>
    <w:rsid w:val="00973F16"/>
    <w:rsid w:val="00974A34"/>
    <w:rsid w:val="00976416"/>
    <w:rsid w:val="0097656A"/>
    <w:rsid w:val="00977509"/>
    <w:rsid w:val="00980440"/>
    <w:rsid w:val="0098146B"/>
    <w:rsid w:val="00981AED"/>
    <w:rsid w:val="00983509"/>
    <w:rsid w:val="00984200"/>
    <w:rsid w:val="009873D7"/>
    <w:rsid w:val="0099254E"/>
    <w:rsid w:val="0099270D"/>
    <w:rsid w:val="0099387D"/>
    <w:rsid w:val="0099388C"/>
    <w:rsid w:val="009941CB"/>
    <w:rsid w:val="00994DB0"/>
    <w:rsid w:val="0099670C"/>
    <w:rsid w:val="009974CC"/>
    <w:rsid w:val="00997D3D"/>
    <w:rsid w:val="009A1501"/>
    <w:rsid w:val="009A2190"/>
    <w:rsid w:val="009A44A6"/>
    <w:rsid w:val="009A4C2D"/>
    <w:rsid w:val="009A6F06"/>
    <w:rsid w:val="009A77A1"/>
    <w:rsid w:val="009B02C1"/>
    <w:rsid w:val="009B2531"/>
    <w:rsid w:val="009B2EAB"/>
    <w:rsid w:val="009B461F"/>
    <w:rsid w:val="009B70F4"/>
    <w:rsid w:val="009B7274"/>
    <w:rsid w:val="009C0C3E"/>
    <w:rsid w:val="009C1CE6"/>
    <w:rsid w:val="009C2503"/>
    <w:rsid w:val="009C2730"/>
    <w:rsid w:val="009C2D9E"/>
    <w:rsid w:val="009C3F96"/>
    <w:rsid w:val="009C5082"/>
    <w:rsid w:val="009C5A4D"/>
    <w:rsid w:val="009C5A72"/>
    <w:rsid w:val="009C644D"/>
    <w:rsid w:val="009C650B"/>
    <w:rsid w:val="009C6DDF"/>
    <w:rsid w:val="009D0411"/>
    <w:rsid w:val="009D0BAC"/>
    <w:rsid w:val="009D3256"/>
    <w:rsid w:val="009D5DCF"/>
    <w:rsid w:val="009D64BF"/>
    <w:rsid w:val="009D71CE"/>
    <w:rsid w:val="009E08A8"/>
    <w:rsid w:val="009E1816"/>
    <w:rsid w:val="009E1BBD"/>
    <w:rsid w:val="009E2DCE"/>
    <w:rsid w:val="009E36E8"/>
    <w:rsid w:val="009E450B"/>
    <w:rsid w:val="009E4B0F"/>
    <w:rsid w:val="009E59FE"/>
    <w:rsid w:val="009E693F"/>
    <w:rsid w:val="009E7659"/>
    <w:rsid w:val="009F1049"/>
    <w:rsid w:val="009F1ACB"/>
    <w:rsid w:val="009F3CD6"/>
    <w:rsid w:val="009F5B52"/>
    <w:rsid w:val="009F7268"/>
    <w:rsid w:val="009F7D92"/>
    <w:rsid w:val="00A004ED"/>
    <w:rsid w:val="00A005DC"/>
    <w:rsid w:val="00A01128"/>
    <w:rsid w:val="00A01C5C"/>
    <w:rsid w:val="00A0316E"/>
    <w:rsid w:val="00A043F9"/>
    <w:rsid w:val="00A04788"/>
    <w:rsid w:val="00A0502B"/>
    <w:rsid w:val="00A05B95"/>
    <w:rsid w:val="00A0762B"/>
    <w:rsid w:val="00A076A0"/>
    <w:rsid w:val="00A11182"/>
    <w:rsid w:val="00A114D2"/>
    <w:rsid w:val="00A11B00"/>
    <w:rsid w:val="00A12E34"/>
    <w:rsid w:val="00A13C4A"/>
    <w:rsid w:val="00A150F9"/>
    <w:rsid w:val="00A15F74"/>
    <w:rsid w:val="00A17CC0"/>
    <w:rsid w:val="00A22137"/>
    <w:rsid w:val="00A22AB0"/>
    <w:rsid w:val="00A23006"/>
    <w:rsid w:val="00A24ED0"/>
    <w:rsid w:val="00A269B4"/>
    <w:rsid w:val="00A30C26"/>
    <w:rsid w:val="00A32117"/>
    <w:rsid w:val="00A33357"/>
    <w:rsid w:val="00A34A4D"/>
    <w:rsid w:val="00A34AB2"/>
    <w:rsid w:val="00A35304"/>
    <w:rsid w:val="00A3615D"/>
    <w:rsid w:val="00A36921"/>
    <w:rsid w:val="00A369CD"/>
    <w:rsid w:val="00A37DB6"/>
    <w:rsid w:val="00A42DEE"/>
    <w:rsid w:val="00A43543"/>
    <w:rsid w:val="00A43814"/>
    <w:rsid w:val="00A44034"/>
    <w:rsid w:val="00A4405C"/>
    <w:rsid w:val="00A44802"/>
    <w:rsid w:val="00A455CD"/>
    <w:rsid w:val="00A4651A"/>
    <w:rsid w:val="00A46D1B"/>
    <w:rsid w:val="00A46DD0"/>
    <w:rsid w:val="00A4795E"/>
    <w:rsid w:val="00A50D82"/>
    <w:rsid w:val="00A51961"/>
    <w:rsid w:val="00A52A2A"/>
    <w:rsid w:val="00A52FCD"/>
    <w:rsid w:val="00A54168"/>
    <w:rsid w:val="00A55FF9"/>
    <w:rsid w:val="00A560D0"/>
    <w:rsid w:val="00A56708"/>
    <w:rsid w:val="00A57CC2"/>
    <w:rsid w:val="00A61037"/>
    <w:rsid w:val="00A61555"/>
    <w:rsid w:val="00A61921"/>
    <w:rsid w:val="00A62714"/>
    <w:rsid w:val="00A64F1C"/>
    <w:rsid w:val="00A66A8D"/>
    <w:rsid w:val="00A72C15"/>
    <w:rsid w:val="00A759FE"/>
    <w:rsid w:val="00A76452"/>
    <w:rsid w:val="00A772FB"/>
    <w:rsid w:val="00A77560"/>
    <w:rsid w:val="00A77AA4"/>
    <w:rsid w:val="00A80B50"/>
    <w:rsid w:val="00A80B5F"/>
    <w:rsid w:val="00A80C73"/>
    <w:rsid w:val="00A817EF"/>
    <w:rsid w:val="00A8228F"/>
    <w:rsid w:val="00A86A66"/>
    <w:rsid w:val="00A87A5E"/>
    <w:rsid w:val="00A87C9E"/>
    <w:rsid w:val="00A91B1F"/>
    <w:rsid w:val="00A922D1"/>
    <w:rsid w:val="00A93CB8"/>
    <w:rsid w:val="00A94239"/>
    <w:rsid w:val="00A94639"/>
    <w:rsid w:val="00A95AEB"/>
    <w:rsid w:val="00A960A2"/>
    <w:rsid w:val="00A96EB4"/>
    <w:rsid w:val="00A97C19"/>
    <w:rsid w:val="00AA0204"/>
    <w:rsid w:val="00AA0819"/>
    <w:rsid w:val="00AA1883"/>
    <w:rsid w:val="00AA3E5A"/>
    <w:rsid w:val="00AA44CE"/>
    <w:rsid w:val="00AA4CE5"/>
    <w:rsid w:val="00AA5BC8"/>
    <w:rsid w:val="00AA7E6D"/>
    <w:rsid w:val="00AB0282"/>
    <w:rsid w:val="00AB1B23"/>
    <w:rsid w:val="00AB3143"/>
    <w:rsid w:val="00AB744D"/>
    <w:rsid w:val="00AB768C"/>
    <w:rsid w:val="00AC08A4"/>
    <w:rsid w:val="00AC0DC7"/>
    <w:rsid w:val="00AC16B5"/>
    <w:rsid w:val="00AC2D47"/>
    <w:rsid w:val="00AC3637"/>
    <w:rsid w:val="00AC3C87"/>
    <w:rsid w:val="00AC58CB"/>
    <w:rsid w:val="00AD1E34"/>
    <w:rsid w:val="00AD4FCF"/>
    <w:rsid w:val="00AD537C"/>
    <w:rsid w:val="00AD69C8"/>
    <w:rsid w:val="00AE28DD"/>
    <w:rsid w:val="00AE4C5B"/>
    <w:rsid w:val="00AE4D98"/>
    <w:rsid w:val="00AE5F83"/>
    <w:rsid w:val="00AE6C3F"/>
    <w:rsid w:val="00AE7CD1"/>
    <w:rsid w:val="00AF104B"/>
    <w:rsid w:val="00AF1EFE"/>
    <w:rsid w:val="00AF279C"/>
    <w:rsid w:val="00AF38A2"/>
    <w:rsid w:val="00AF4BF6"/>
    <w:rsid w:val="00AF56E3"/>
    <w:rsid w:val="00AF64C4"/>
    <w:rsid w:val="00AF70C4"/>
    <w:rsid w:val="00AF74D1"/>
    <w:rsid w:val="00AF7B99"/>
    <w:rsid w:val="00B01864"/>
    <w:rsid w:val="00B036FA"/>
    <w:rsid w:val="00B03861"/>
    <w:rsid w:val="00B03B33"/>
    <w:rsid w:val="00B03C76"/>
    <w:rsid w:val="00B0567D"/>
    <w:rsid w:val="00B073F8"/>
    <w:rsid w:val="00B079B9"/>
    <w:rsid w:val="00B10120"/>
    <w:rsid w:val="00B1104D"/>
    <w:rsid w:val="00B11121"/>
    <w:rsid w:val="00B1265B"/>
    <w:rsid w:val="00B12B50"/>
    <w:rsid w:val="00B134B4"/>
    <w:rsid w:val="00B1364E"/>
    <w:rsid w:val="00B14128"/>
    <w:rsid w:val="00B1445F"/>
    <w:rsid w:val="00B149DE"/>
    <w:rsid w:val="00B150A0"/>
    <w:rsid w:val="00B15195"/>
    <w:rsid w:val="00B1604D"/>
    <w:rsid w:val="00B20355"/>
    <w:rsid w:val="00B20897"/>
    <w:rsid w:val="00B209DC"/>
    <w:rsid w:val="00B20DF9"/>
    <w:rsid w:val="00B21388"/>
    <w:rsid w:val="00B22357"/>
    <w:rsid w:val="00B22CCF"/>
    <w:rsid w:val="00B23D66"/>
    <w:rsid w:val="00B244E5"/>
    <w:rsid w:val="00B24937"/>
    <w:rsid w:val="00B25BBD"/>
    <w:rsid w:val="00B31AF1"/>
    <w:rsid w:val="00B326E7"/>
    <w:rsid w:val="00B34416"/>
    <w:rsid w:val="00B3575D"/>
    <w:rsid w:val="00B36514"/>
    <w:rsid w:val="00B37703"/>
    <w:rsid w:val="00B40625"/>
    <w:rsid w:val="00B40746"/>
    <w:rsid w:val="00B41C30"/>
    <w:rsid w:val="00B4477F"/>
    <w:rsid w:val="00B45C25"/>
    <w:rsid w:val="00B463EA"/>
    <w:rsid w:val="00B4771C"/>
    <w:rsid w:val="00B50234"/>
    <w:rsid w:val="00B55B81"/>
    <w:rsid w:val="00B56B69"/>
    <w:rsid w:val="00B56D87"/>
    <w:rsid w:val="00B60D7A"/>
    <w:rsid w:val="00B62F07"/>
    <w:rsid w:val="00B6308B"/>
    <w:rsid w:val="00B6392A"/>
    <w:rsid w:val="00B6392C"/>
    <w:rsid w:val="00B6417F"/>
    <w:rsid w:val="00B6487C"/>
    <w:rsid w:val="00B64A74"/>
    <w:rsid w:val="00B650A8"/>
    <w:rsid w:val="00B66016"/>
    <w:rsid w:val="00B66851"/>
    <w:rsid w:val="00B679B6"/>
    <w:rsid w:val="00B67CE8"/>
    <w:rsid w:val="00B70910"/>
    <w:rsid w:val="00B718CD"/>
    <w:rsid w:val="00B71BD2"/>
    <w:rsid w:val="00B72C53"/>
    <w:rsid w:val="00B730C2"/>
    <w:rsid w:val="00B73EAD"/>
    <w:rsid w:val="00B76CA9"/>
    <w:rsid w:val="00B77F48"/>
    <w:rsid w:val="00B806B3"/>
    <w:rsid w:val="00B81D01"/>
    <w:rsid w:val="00B822A0"/>
    <w:rsid w:val="00B825A2"/>
    <w:rsid w:val="00B82A58"/>
    <w:rsid w:val="00B8417F"/>
    <w:rsid w:val="00B8751A"/>
    <w:rsid w:val="00B91008"/>
    <w:rsid w:val="00B914CA"/>
    <w:rsid w:val="00B91B5F"/>
    <w:rsid w:val="00B91B7E"/>
    <w:rsid w:val="00B91BF8"/>
    <w:rsid w:val="00B923AE"/>
    <w:rsid w:val="00B92DB9"/>
    <w:rsid w:val="00B931EF"/>
    <w:rsid w:val="00B9565C"/>
    <w:rsid w:val="00B95AB2"/>
    <w:rsid w:val="00B95F36"/>
    <w:rsid w:val="00B962A7"/>
    <w:rsid w:val="00B9713C"/>
    <w:rsid w:val="00B9754F"/>
    <w:rsid w:val="00BA2192"/>
    <w:rsid w:val="00BA350C"/>
    <w:rsid w:val="00BA3BF8"/>
    <w:rsid w:val="00BA4BB6"/>
    <w:rsid w:val="00BA5015"/>
    <w:rsid w:val="00BA5ACA"/>
    <w:rsid w:val="00BB10DB"/>
    <w:rsid w:val="00BB4B63"/>
    <w:rsid w:val="00BC0EF9"/>
    <w:rsid w:val="00BC1666"/>
    <w:rsid w:val="00BC2BDB"/>
    <w:rsid w:val="00BC3B1E"/>
    <w:rsid w:val="00BC4164"/>
    <w:rsid w:val="00BC47AC"/>
    <w:rsid w:val="00BC4C23"/>
    <w:rsid w:val="00BC5040"/>
    <w:rsid w:val="00BC547C"/>
    <w:rsid w:val="00BC5846"/>
    <w:rsid w:val="00BC73BE"/>
    <w:rsid w:val="00BC73CD"/>
    <w:rsid w:val="00BD045D"/>
    <w:rsid w:val="00BD0E45"/>
    <w:rsid w:val="00BD1220"/>
    <w:rsid w:val="00BD1ACA"/>
    <w:rsid w:val="00BD1CB9"/>
    <w:rsid w:val="00BD26FD"/>
    <w:rsid w:val="00BD2852"/>
    <w:rsid w:val="00BD2AD5"/>
    <w:rsid w:val="00BD3545"/>
    <w:rsid w:val="00BD3797"/>
    <w:rsid w:val="00BD4A30"/>
    <w:rsid w:val="00BD5969"/>
    <w:rsid w:val="00BD6397"/>
    <w:rsid w:val="00BD6D47"/>
    <w:rsid w:val="00BE018B"/>
    <w:rsid w:val="00BE11EA"/>
    <w:rsid w:val="00BE1A86"/>
    <w:rsid w:val="00BE1D5F"/>
    <w:rsid w:val="00BE22F7"/>
    <w:rsid w:val="00BE2604"/>
    <w:rsid w:val="00BE413B"/>
    <w:rsid w:val="00BE47BF"/>
    <w:rsid w:val="00BE55DD"/>
    <w:rsid w:val="00BF0E13"/>
    <w:rsid w:val="00BF2293"/>
    <w:rsid w:val="00BF4D51"/>
    <w:rsid w:val="00BF5BEC"/>
    <w:rsid w:val="00BF6ACB"/>
    <w:rsid w:val="00C00C1D"/>
    <w:rsid w:val="00C016E8"/>
    <w:rsid w:val="00C06BF8"/>
    <w:rsid w:val="00C06C56"/>
    <w:rsid w:val="00C077C0"/>
    <w:rsid w:val="00C10B70"/>
    <w:rsid w:val="00C11777"/>
    <w:rsid w:val="00C11E10"/>
    <w:rsid w:val="00C12CDF"/>
    <w:rsid w:val="00C12D86"/>
    <w:rsid w:val="00C1468C"/>
    <w:rsid w:val="00C22E69"/>
    <w:rsid w:val="00C23C32"/>
    <w:rsid w:val="00C24FCF"/>
    <w:rsid w:val="00C26559"/>
    <w:rsid w:val="00C2696D"/>
    <w:rsid w:val="00C30C2E"/>
    <w:rsid w:val="00C32921"/>
    <w:rsid w:val="00C33AB4"/>
    <w:rsid w:val="00C351C9"/>
    <w:rsid w:val="00C36104"/>
    <w:rsid w:val="00C36936"/>
    <w:rsid w:val="00C37204"/>
    <w:rsid w:val="00C37DBD"/>
    <w:rsid w:val="00C405A0"/>
    <w:rsid w:val="00C40D8C"/>
    <w:rsid w:val="00C447A4"/>
    <w:rsid w:val="00C45309"/>
    <w:rsid w:val="00C46E04"/>
    <w:rsid w:val="00C50973"/>
    <w:rsid w:val="00C50AEA"/>
    <w:rsid w:val="00C51248"/>
    <w:rsid w:val="00C51EC5"/>
    <w:rsid w:val="00C51FBE"/>
    <w:rsid w:val="00C52429"/>
    <w:rsid w:val="00C53651"/>
    <w:rsid w:val="00C5653E"/>
    <w:rsid w:val="00C56584"/>
    <w:rsid w:val="00C5699B"/>
    <w:rsid w:val="00C571FF"/>
    <w:rsid w:val="00C57A2E"/>
    <w:rsid w:val="00C61874"/>
    <w:rsid w:val="00C61E5A"/>
    <w:rsid w:val="00C637AE"/>
    <w:rsid w:val="00C64751"/>
    <w:rsid w:val="00C64AF3"/>
    <w:rsid w:val="00C669BB"/>
    <w:rsid w:val="00C66CD9"/>
    <w:rsid w:val="00C67872"/>
    <w:rsid w:val="00C709D3"/>
    <w:rsid w:val="00C72302"/>
    <w:rsid w:val="00C729FC"/>
    <w:rsid w:val="00C72D37"/>
    <w:rsid w:val="00C74BCB"/>
    <w:rsid w:val="00C755BD"/>
    <w:rsid w:val="00C758F7"/>
    <w:rsid w:val="00C75F4E"/>
    <w:rsid w:val="00C765DC"/>
    <w:rsid w:val="00C76E3E"/>
    <w:rsid w:val="00C77AF5"/>
    <w:rsid w:val="00C819EC"/>
    <w:rsid w:val="00C8236D"/>
    <w:rsid w:val="00C82401"/>
    <w:rsid w:val="00C838E6"/>
    <w:rsid w:val="00C8578C"/>
    <w:rsid w:val="00C861B4"/>
    <w:rsid w:val="00C86C01"/>
    <w:rsid w:val="00C86DCA"/>
    <w:rsid w:val="00C916C0"/>
    <w:rsid w:val="00C926A6"/>
    <w:rsid w:val="00C92909"/>
    <w:rsid w:val="00C93321"/>
    <w:rsid w:val="00C94B4F"/>
    <w:rsid w:val="00C953FC"/>
    <w:rsid w:val="00C9647B"/>
    <w:rsid w:val="00C968B7"/>
    <w:rsid w:val="00C96D2B"/>
    <w:rsid w:val="00CA1087"/>
    <w:rsid w:val="00CA2C45"/>
    <w:rsid w:val="00CA3AF0"/>
    <w:rsid w:val="00CA4B19"/>
    <w:rsid w:val="00CA5B54"/>
    <w:rsid w:val="00CA5CDF"/>
    <w:rsid w:val="00CA614E"/>
    <w:rsid w:val="00CA671D"/>
    <w:rsid w:val="00CA693D"/>
    <w:rsid w:val="00CA6D83"/>
    <w:rsid w:val="00CA75BD"/>
    <w:rsid w:val="00CA7AF0"/>
    <w:rsid w:val="00CB5247"/>
    <w:rsid w:val="00CB5AA2"/>
    <w:rsid w:val="00CB6577"/>
    <w:rsid w:val="00CB6678"/>
    <w:rsid w:val="00CB66A0"/>
    <w:rsid w:val="00CB7888"/>
    <w:rsid w:val="00CC0B0C"/>
    <w:rsid w:val="00CC19F9"/>
    <w:rsid w:val="00CC39C2"/>
    <w:rsid w:val="00CC40AE"/>
    <w:rsid w:val="00CC5F4A"/>
    <w:rsid w:val="00CC7C3E"/>
    <w:rsid w:val="00CC7D87"/>
    <w:rsid w:val="00CD05E1"/>
    <w:rsid w:val="00CD0C2F"/>
    <w:rsid w:val="00CD18F1"/>
    <w:rsid w:val="00CD2A81"/>
    <w:rsid w:val="00CD491E"/>
    <w:rsid w:val="00CD4950"/>
    <w:rsid w:val="00CD5274"/>
    <w:rsid w:val="00CD5CB9"/>
    <w:rsid w:val="00CD65F1"/>
    <w:rsid w:val="00CD7EDB"/>
    <w:rsid w:val="00CD7F37"/>
    <w:rsid w:val="00CE02D3"/>
    <w:rsid w:val="00CE0811"/>
    <w:rsid w:val="00CE28B9"/>
    <w:rsid w:val="00CE34D8"/>
    <w:rsid w:val="00CE39DB"/>
    <w:rsid w:val="00CE6435"/>
    <w:rsid w:val="00CE6517"/>
    <w:rsid w:val="00CE6BEA"/>
    <w:rsid w:val="00CE6C4F"/>
    <w:rsid w:val="00CE74D7"/>
    <w:rsid w:val="00CE797A"/>
    <w:rsid w:val="00CE7E95"/>
    <w:rsid w:val="00CF11EA"/>
    <w:rsid w:val="00CF3DF8"/>
    <w:rsid w:val="00CF45F6"/>
    <w:rsid w:val="00CF4634"/>
    <w:rsid w:val="00CF5C3F"/>
    <w:rsid w:val="00CF5FEE"/>
    <w:rsid w:val="00CF74B3"/>
    <w:rsid w:val="00CF74DF"/>
    <w:rsid w:val="00CF77F9"/>
    <w:rsid w:val="00CF79AE"/>
    <w:rsid w:val="00CF7D55"/>
    <w:rsid w:val="00D00520"/>
    <w:rsid w:val="00D00AFD"/>
    <w:rsid w:val="00D01199"/>
    <w:rsid w:val="00D01B7E"/>
    <w:rsid w:val="00D0205A"/>
    <w:rsid w:val="00D020EC"/>
    <w:rsid w:val="00D026EC"/>
    <w:rsid w:val="00D02DB8"/>
    <w:rsid w:val="00D02F54"/>
    <w:rsid w:val="00D03DF4"/>
    <w:rsid w:val="00D043A9"/>
    <w:rsid w:val="00D0640A"/>
    <w:rsid w:val="00D111B9"/>
    <w:rsid w:val="00D1211F"/>
    <w:rsid w:val="00D128B8"/>
    <w:rsid w:val="00D1457B"/>
    <w:rsid w:val="00D14D74"/>
    <w:rsid w:val="00D16329"/>
    <w:rsid w:val="00D175D3"/>
    <w:rsid w:val="00D21610"/>
    <w:rsid w:val="00D279B8"/>
    <w:rsid w:val="00D30BAF"/>
    <w:rsid w:val="00D31A95"/>
    <w:rsid w:val="00D32064"/>
    <w:rsid w:val="00D32EC2"/>
    <w:rsid w:val="00D37D55"/>
    <w:rsid w:val="00D41A7B"/>
    <w:rsid w:val="00D4209E"/>
    <w:rsid w:val="00D442D5"/>
    <w:rsid w:val="00D4485C"/>
    <w:rsid w:val="00D44D4E"/>
    <w:rsid w:val="00D4503D"/>
    <w:rsid w:val="00D456B2"/>
    <w:rsid w:val="00D4600C"/>
    <w:rsid w:val="00D46F72"/>
    <w:rsid w:val="00D46F82"/>
    <w:rsid w:val="00D50086"/>
    <w:rsid w:val="00D501A9"/>
    <w:rsid w:val="00D505A9"/>
    <w:rsid w:val="00D511E9"/>
    <w:rsid w:val="00D52037"/>
    <w:rsid w:val="00D5250E"/>
    <w:rsid w:val="00D54BAF"/>
    <w:rsid w:val="00D54BEC"/>
    <w:rsid w:val="00D55048"/>
    <w:rsid w:val="00D550DD"/>
    <w:rsid w:val="00D568CE"/>
    <w:rsid w:val="00D57455"/>
    <w:rsid w:val="00D60307"/>
    <w:rsid w:val="00D607A3"/>
    <w:rsid w:val="00D617E9"/>
    <w:rsid w:val="00D61B5D"/>
    <w:rsid w:val="00D6200C"/>
    <w:rsid w:val="00D62C80"/>
    <w:rsid w:val="00D634E8"/>
    <w:rsid w:val="00D63A58"/>
    <w:rsid w:val="00D64E0D"/>
    <w:rsid w:val="00D6553E"/>
    <w:rsid w:val="00D668CD"/>
    <w:rsid w:val="00D669AD"/>
    <w:rsid w:val="00D66FF5"/>
    <w:rsid w:val="00D70363"/>
    <w:rsid w:val="00D71601"/>
    <w:rsid w:val="00D72AFE"/>
    <w:rsid w:val="00D735AD"/>
    <w:rsid w:val="00D73C61"/>
    <w:rsid w:val="00D74FD6"/>
    <w:rsid w:val="00D74FEF"/>
    <w:rsid w:val="00D76F15"/>
    <w:rsid w:val="00D77BDD"/>
    <w:rsid w:val="00D856EE"/>
    <w:rsid w:val="00D8673A"/>
    <w:rsid w:val="00D86C13"/>
    <w:rsid w:val="00D87DBD"/>
    <w:rsid w:val="00D90227"/>
    <w:rsid w:val="00D908E0"/>
    <w:rsid w:val="00D91206"/>
    <w:rsid w:val="00D9136A"/>
    <w:rsid w:val="00D91ED3"/>
    <w:rsid w:val="00D92C11"/>
    <w:rsid w:val="00D92DAB"/>
    <w:rsid w:val="00D9383E"/>
    <w:rsid w:val="00D93DA2"/>
    <w:rsid w:val="00D93EDB"/>
    <w:rsid w:val="00D9485A"/>
    <w:rsid w:val="00D9596C"/>
    <w:rsid w:val="00D95A7F"/>
    <w:rsid w:val="00D95DF7"/>
    <w:rsid w:val="00D96BB7"/>
    <w:rsid w:val="00D96D6B"/>
    <w:rsid w:val="00D96FC9"/>
    <w:rsid w:val="00D97182"/>
    <w:rsid w:val="00DA10D3"/>
    <w:rsid w:val="00DA23C4"/>
    <w:rsid w:val="00DA35AC"/>
    <w:rsid w:val="00DB03DD"/>
    <w:rsid w:val="00DB05DF"/>
    <w:rsid w:val="00DB1160"/>
    <w:rsid w:val="00DB26B6"/>
    <w:rsid w:val="00DB32EB"/>
    <w:rsid w:val="00DB386E"/>
    <w:rsid w:val="00DB5D86"/>
    <w:rsid w:val="00DB6574"/>
    <w:rsid w:val="00DC0B76"/>
    <w:rsid w:val="00DC172B"/>
    <w:rsid w:val="00DC1938"/>
    <w:rsid w:val="00DC206A"/>
    <w:rsid w:val="00DC264B"/>
    <w:rsid w:val="00DC2C36"/>
    <w:rsid w:val="00DC3CD2"/>
    <w:rsid w:val="00DC45AE"/>
    <w:rsid w:val="00DC53D2"/>
    <w:rsid w:val="00DC583B"/>
    <w:rsid w:val="00DC698D"/>
    <w:rsid w:val="00DD08E1"/>
    <w:rsid w:val="00DD1AD3"/>
    <w:rsid w:val="00DD2C4B"/>
    <w:rsid w:val="00DD3A1C"/>
    <w:rsid w:val="00DD4507"/>
    <w:rsid w:val="00DD46C1"/>
    <w:rsid w:val="00DD4716"/>
    <w:rsid w:val="00DD632C"/>
    <w:rsid w:val="00DD7D81"/>
    <w:rsid w:val="00DE1BF2"/>
    <w:rsid w:val="00DE4D07"/>
    <w:rsid w:val="00DE5596"/>
    <w:rsid w:val="00DE6D0F"/>
    <w:rsid w:val="00DE77B7"/>
    <w:rsid w:val="00DF01CF"/>
    <w:rsid w:val="00DF031F"/>
    <w:rsid w:val="00DF056E"/>
    <w:rsid w:val="00DF0C86"/>
    <w:rsid w:val="00DF1147"/>
    <w:rsid w:val="00DF1249"/>
    <w:rsid w:val="00DF1A6B"/>
    <w:rsid w:val="00DF41AB"/>
    <w:rsid w:val="00DF5176"/>
    <w:rsid w:val="00DF680D"/>
    <w:rsid w:val="00DF7726"/>
    <w:rsid w:val="00DF7E5B"/>
    <w:rsid w:val="00E007F1"/>
    <w:rsid w:val="00E00DD1"/>
    <w:rsid w:val="00E00EEE"/>
    <w:rsid w:val="00E0447C"/>
    <w:rsid w:val="00E04CC8"/>
    <w:rsid w:val="00E05ACA"/>
    <w:rsid w:val="00E06138"/>
    <w:rsid w:val="00E10C63"/>
    <w:rsid w:val="00E11583"/>
    <w:rsid w:val="00E122C7"/>
    <w:rsid w:val="00E15034"/>
    <w:rsid w:val="00E154AE"/>
    <w:rsid w:val="00E160E1"/>
    <w:rsid w:val="00E166D8"/>
    <w:rsid w:val="00E177DE"/>
    <w:rsid w:val="00E204CA"/>
    <w:rsid w:val="00E20638"/>
    <w:rsid w:val="00E2161E"/>
    <w:rsid w:val="00E218F4"/>
    <w:rsid w:val="00E21DB9"/>
    <w:rsid w:val="00E21FC8"/>
    <w:rsid w:val="00E22D37"/>
    <w:rsid w:val="00E2473B"/>
    <w:rsid w:val="00E257D3"/>
    <w:rsid w:val="00E261A1"/>
    <w:rsid w:val="00E265CA"/>
    <w:rsid w:val="00E303F8"/>
    <w:rsid w:val="00E30E3C"/>
    <w:rsid w:val="00E31E88"/>
    <w:rsid w:val="00E33BAF"/>
    <w:rsid w:val="00E33F79"/>
    <w:rsid w:val="00E34A0E"/>
    <w:rsid w:val="00E34B13"/>
    <w:rsid w:val="00E35BEF"/>
    <w:rsid w:val="00E37ED8"/>
    <w:rsid w:val="00E37F59"/>
    <w:rsid w:val="00E422A5"/>
    <w:rsid w:val="00E42D13"/>
    <w:rsid w:val="00E43414"/>
    <w:rsid w:val="00E43E37"/>
    <w:rsid w:val="00E44C58"/>
    <w:rsid w:val="00E4766D"/>
    <w:rsid w:val="00E47CDE"/>
    <w:rsid w:val="00E50B20"/>
    <w:rsid w:val="00E51C6D"/>
    <w:rsid w:val="00E52C39"/>
    <w:rsid w:val="00E5314E"/>
    <w:rsid w:val="00E567DD"/>
    <w:rsid w:val="00E578D5"/>
    <w:rsid w:val="00E6054E"/>
    <w:rsid w:val="00E6056B"/>
    <w:rsid w:val="00E60595"/>
    <w:rsid w:val="00E61861"/>
    <w:rsid w:val="00E62491"/>
    <w:rsid w:val="00E6251F"/>
    <w:rsid w:val="00E63A59"/>
    <w:rsid w:val="00E64183"/>
    <w:rsid w:val="00E64749"/>
    <w:rsid w:val="00E65A47"/>
    <w:rsid w:val="00E6693E"/>
    <w:rsid w:val="00E67FB9"/>
    <w:rsid w:val="00E70259"/>
    <w:rsid w:val="00E71050"/>
    <w:rsid w:val="00E73A7A"/>
    <w:rsid w:val="00E7449E"/>
    <w:rsid w:val="00E74810"/>
    <w:rsid w:val="00E75A7A"/>
    <w:rsid w:val="00E7637B"/>
    <w:rsid w:val="00E764C6"/>
    <w:rsid w:val="00E77FE1"/>
    <w:rsid w:val="00E80847"/>
    <w:rsid w:val="00E8224F"/>
    <w:rsid w:val="00E832DF"/>
    <w:rsid w:val="00E83DE2"/>
    <w:rsid w:val="00E84392"/>
    <w:rsid w:val="00E850E7"/>
    <w:rsid w:val="00E85C9D"/>
    <w:rsid w:val="00E86733"/>
    <w:rsid w:val="00E872D6"/>
    <w:rsid w:val="00E9041C"/>
    <w:rsid w:val="00E90BF8"/>
    <w:rsid w:val="00E90C8A"/>
    <w:rsid w:val="00E9154F"/>
    <w:rsid w:val="00E94C76"/>
    <w:rsid w:val="00E97393"/>
    <w:rsid w:val="00E97660"/>
    <w:rsid w:val="00E9774E"/>
    <w:rsid w:val="00EA055A"/>
    <w:rsid w:val="00EA28D5"/>
    <w:rsid w:val="00EA2938"/>
    <w:rsid w:val="00EA4066"/>
    <w:rsid w:val="00EA4EA6"/>
    <w:rsid w:val="00EA5243"/>
    <w:rsid w:val="00EA564C"/>
    <w:rsid w:val="00EA62C8"/>
    <w:rsid w:val="00EA634A"/>
    <w:rsid w:val="00EA6929"/>
    <w:rsid w:val="00EA6A21"/>
    <w:rsid w:val="00EB0240"/>
    <w:rsid w:val="00EB129D"/>
    <w:rsid w:val="00EB18D1"/>
    <w:rsid w:val="00EB197C"/>
    <w:rsid w:val="00EB3037"/>
    <w:rsid w:val="00EB5945"/>
    <w:rsid w:val="00EB6F43"/>
    <w:rsid w:val="00EB7F25"/>
    <w:rsid w:val="00EC114F"/>
    <w:rsid w:val="00EC12BA"/>
    <w:rsid w:val="00EC2682"/>
    <w:rsid w:val="00EC2A42"/>
    <w:rsid w:val="00EC3F00"/>
    <w:rsid w:val="00EC5D23"/>
    <w:rsid w:val="00EC5D43"/>
    <w:rsid w:val="00ED049E"/>
    <w:rsid w:val="00ED0E9C"/>
    <w:rsid w:val="00ED1D28"/>
    <w:rsid w:val="00ED1E5B"/>
    <w:rsid w:val="00ED2D1D"/>
    <w:rsid w:val="00ED3660"/>
    <w:rsid w:val="00ED3D71"/>
    <w:rsid w:val="00ED449A"/>
    <w:rsid w:val="00ED4559"/>
    <w:rsid w:val="00ED524D"/>
    <w:rsid w:val="00ED531F"/>
    <w:rsid w:val="00ED6CE0"/>
    <w:rsid w:val="00ED6DC3"/>
    <w:rsid w:val="00EE0FCD"/>
    <w:rsid w:val="00EE1BC1"/>
    <w:rsid w:val="00EE2EAD"/>
    <w:rsid w:val="00EE2EF4"/>
    <w:rsid w:val="00EE34D6"/>
    <w:rsid w:val="00EE4A05"/>
    <w:rsid w:val="00EE4C6B"/>
    <w:rsid w:val="00EE4F2E"/>
    <w:rsid w:val="00EE52D1"/>
    <w:rsid w:val="00EE549A"/>
    <w:rsid w:val="00EE6290"/>
    <w:rsid w:val="00EE6B0E"/>
    <w:rsid w:val="00EE6C5B"/>
    <w:rsid w:val="00EF1D66"/>
    <w:rsid w:val="00EF2AC1"/>
    <w:rsid w:val="00EF38E7"/>
    <w:rsid w:val="00EF4491"/>
    <w:rsid w:val="00EF5571"/>
    <w:rsid w:val="00F003CF"/>
    <w:rsid w:val="00F005AA"/>
    <w:rsid w:val="00F0111A"/>
    <w:rsid w:val="00F01A78"/>
    <w:rsid w:val="00F01BD9"/>
    <w:rsid w:val="00F01D26"/>
    <w:rsid w:val="00F03269"/>
    <w:rsid w:val="00F033A0"/>
    <w:rsid w:val="00F03676"/>
    <w:rsid w:val="00F03DFE"/>
    <w:rsid w:val="00F0411B"/>
    <w:rsid w:val="00F04831"/>
    <w:rsid w:val="00F04EC3"/>
    <w:rsid w:val="00F057B4"/>
    <w:rsid w:val="00F05A19"/>
    <w:rsid w:val="00F05A4E"/>
    <w:rsid w:val="00F067EF"/>
    <w:rsid w:val="00F0707D"/>
    <w:rsid w:val="00F1074F"/>
    <w:rsid w:val="00F109F1"/>
    <w:rsid w:val="00F10EED"/>
    <w:rsid w:val="00F11556"/>
    <w:rsid w:val="00F11852"/>
    <w:rsid w:val="00F122BF"/>
    <w:rsid w:val="00F12800"/>
    <w:rsid w:val="00F1360E"/>
    <w:rsid w:val="00F14E98"/>
    <w:rsid w:val="00F15E24"/>
    <w:rsid w:val="00F1646C"/>
    <w:rsid w:val="00F169B9"/>
    <w:rsid w:val="00F169CD"/>
    <w:rsid w:val="00F16FA5"/>
    <w:rsid w:val="00F175AD"/>
    <w:rsid w:val="00F17C55"/>
    <w:rsid w:val="00F20ED4"/>
    <w:rsid w:val="00F264E2"/>
    <w:rsid w:val="00F26920"/>
    <w:rsid w:val="00F27395"/>
    <w:rsid w:val="00F27C23"/>
    <w:rsid w:val="00F27F90"/>
    <w:rsid w:val="00F31695"/>
    <w:rsid w:val="00F35EBA"/>
    <w:rsid w:val="00F3625C"/>
    <w:rsid w:val="00F36A95"/>
    <w:rsid w:val="00F3728B"/>
    <w:rsid w:val="00F37E16"/>
    <w:rsid w:val="00F400FB"/>
    <w:rsid w:val="00F40968"/>
    <w:rsid w:val="00F44839"/>
    <w:rsid w:val="00F46AC0"/>
    <w:rsid w:val="00F50D41"/>
    <w:rsid w:val="00F5110A"/>
    <w:rsid w:val="00F518F9"/>
    <w:rsid w:val="00F51A94"/>
    <w:rsid w:val="00F52673"/>
    <w:rsid w:val="00F52EAF"/>
    <w:rsid w:val="00F535C0"/>
    <w:rsid w:val="00F54635"/>
    <w:rsid w:val="00F54652"/>
    <w:rsid w:val="00F55C49"/>
    <w:rsid w:val="00F56394"/>
    <w:rsid w:val="00F608F5"/>
    <w:rsid w:val="00F60C5A"/>
    <w:rsid w:val="00F61215"/>
    <w:rsid w:val="00F61FBE"/>
    <w:rsid w:val="00F6282D"/>
    <w:rsid w:val="00F647E5"/>
    <w:rsid w:val="00F66829"/>
    <w:rsid w:val="00F70AB2"/>
    <w:rsid w:val="00F70FE1"/>
    <w:rsid w:val="00F71010"/>
    <w:rsid w:val="00F73029"/>
    <w:rsid w:val="00F73D6E"/>
    <w:rsid w:val="00F75920"/>
    <w:rsid w:val="00F80446"/>
    <w:rsid w:val="00F807CD"/>
    <w:rsid w:val="00F83873"/>
    <w:rsid w:val="00F83AF0"/>
    <w:rsid w:val="00F83D3E"/>
    <w:rsid w:val="00F84A15"/>
    <w:rsid w:val="00F8613D"/>
    <w:rsid w:val="00F864AA"/>
    <w:rsid w:val="00F867C5"/>
    <w:rsid w:val="00F876B0"/>
    <w:rsid w:val="00F90A28"/>
    <w:rsid w:val="00F9216B"/>
    <w:rsid w:val="00F93D68"/>
    <w:rsid w:val="00F93EB1"/>
    <w:rsid w:val="00F94454"/>
    <w:rsid w:val="00F94DC1"/>
    <w:rsid w:val="00F95139"/>
    <w:rsid w:val="00F96165"/>
    <w:rsid w:val="00FA08C7"/>
    <w:rsid w:val="00FA0ADE"/>
    <w:rsid w:val="00FA19A6"/>
    <w:rsid w:val="00FA225B"/>
    <w:rsid w:val="00FA23B1"/>
    <w:rsid w:val="00FA30D8"/>
    <w:rsid w:val="00FA3889"/>
    <w:rsid w:val="00FA3BE5"/>
    <w:rsid w:val="00FA3CA4"/>
    <w:rsid w:val="00FA568C"/>
    <w:rsid w:val="00FA5E68"/>
    <w:rsid w:val="00FA6535"/>
    <w:rsid w:val="00FA6A40"/>
    <w:rsid w:val="00FA7BB4"/>
    <w:rsid w:val="00FB0C74"/>
    <w:rsid w:val="00FB1CFA"/>
    <w:rsid w:val="00FB348D"/>
    <w:rsid w:val="00FB3A76"/>
    <w:rsid w:val="00FB61A4"/>
    <w:rsid w:val="00FB69DC"/>
    <w:rsid w:val="00FB707E"/>
    <w:rsid w:val="00FC1462"/>
    <w:rsid w:val="00FC2364"/>
    <w:rsid w:val="00FC2412"/>
    <w:rsid w:val="00FC25F4"/>
    <w:rsid w:val="00FC31D1"/>
    <w:rsid w:val="00FC3E59"/>
    <w:rsid w:val="00FC41F8"/>
    <w:rsid w:val="00FC4512"/>
    <w:rsid w:val="00FC4BB7"/>
    <w:rsid w:val="00FC548A"/>
    <w:rsid w:val="00FC68E8"/>
    <w:rsid w:val="00FC6D3D"/>
    <w:rsid w:val="00FD16E8"/>
    <w:rsid w:val="00FD4CE9"/>
    <w:rsid w:val="00FD4E5D"/>
    <w:rsid w:val="00FD53EF"/>
    <w:rsid w:val="00FE14EF"/>
    <w:rsid w:val="00FE1E11"/>
    <w:rsid w:val="00FE46A7"/>
    <w:rsid w:val="00FE65EC"/>
    <w:rsid w:val="00FE703D"/>
    <w:rsid w:val="00FE7373"/>
    <w:rsid w:val="00FF0350"/>
    <w:rsid w:val="00FF0D01"/>
    <w:rsid w:val="00FF0D28"/>
    <w:rsid w:val="00FF10F0"/>
    <w:rsid w:val="00FF418D"/>
    <w:rsid w:val="00FF5FA5"/>
    <w:rsid w:val="00FF6A96"/>
    <w:rsid w:val="00F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540A85-680D-4C5F-B390-5739413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05B"/>
    <w:pPr>
      <w:spacing w:after="160" w:line="259" w:lineRule="auto"/>
    </w:pPr>
  </w:style>
  <w:style w:type="paragraph" w:styleId="Heading1">
    <w:name w:val="heading 1"/>
    <w:basedOn w:val="Normal"/>
    <w:next w:val="Normal"/>
    <w:link w:val="Heading1Char"/>
    <w:uiPriority w:val="9"/>
    <w:qFormat/>
    <w:rsid w:val="003504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7E15"/>
    <w:rPr>
      <w:color w:val="808080"/>
    </w:rPr>
  </w:style>
  <w:style w:type="paragraph" w:styleId="ListParagraph">
    <w:name w:val="List Paragraph"/>
    <w:basedOn w:val="Normal"/>
    <w:uiPriority w:val="34"/>
    <w:qFormat/>
    <w:rsid w:val="00287E15"/>
    <w:pPr>
      <w:ind w:left="720"/>
      <w:contextualSpacing/>
    </w:pPr>
  </w:style>
  <w:style w:type="table" w:styleId="TableGrid">
    <w:name w:val="Table Grid"/>
    <w:basedOn w:val="TableNormal"/>
    <w:uiPriority w:val="59"/>
    <w:rsid w:val="00287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87E15"/>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287E15"/>
    <w:rPr>
      <w:sz w:val="16"/>
      <w:szCs w:val="16"/>
    </w:rPr>
  </w:style>
  <w:style w:type="paragraph" w:customStyle="1" w:styleId="CommentText1">
    <w:name w:val="Comment Text1"/>
    <w:basedOn w:val="Normal"/>
    <w:next w:val="CommentText"/>
    <w:link w:val="CommentTextChar"/>
    <w:uiPriority w:val="99"/>
    <w:semiHidden/>
    <w:unhideWhenUsed/>
    <w:rsid w:val="00287E15"/>
    <w:pPr>
      <w:spacing w:line="240" w:lineRule="auto"/>
    </w:pPr>
    <w:rPr>
      <w:sz w:val="20"/>
      <w:szCs w:val="20"/>
    </w:rPr>
  </w:style>
  <w:style w:type="character" w:customStyle="1" w:styleId="CommentTextChar">
    <w:name w:val="Comment Text Char"/>
    <w:basedOn w:val="DefaultParagraphFont"/>
    <w:link w:val="CommentText1"/>
    <w:uiPriority w:val="99"/>
    <w:semiHidden/>
    <w:rsid w:val="00287E15"/>
    <w:rPr>
      <w:sz w:val="20"/>
      <w:szCs w:val="20"/>
    </w:rPr>
  </w:style>
  <w:style w:type="paragraph" w:styleId="CommentText">
    <w:name w:val="annotation text"/>
    <w:basedOn w:val="Normal"/>
    <w:link w:val="CommentTextChar1"/>
    <w:uiPriority w:val="99"/>
    <w:semiHidden/>
    <w:unhideWhenUsed/>
    <w:rsid w:val="00287E15"/>
    <w:pPr>
      <w:spacing w:line="240" w:lineRule="auto"/>
    </w:pPr>
    <w:rPr>
      <w:sz w:val="20"/>
      <w:szCs w:val="20"/>
    </w:rPr>
  </w:style>
  <w:style w:type="character" w:customStyle="1" w:styleId="CommentTextChar1">
    <w:name w:val="Comment Text Char1"/>
    <w:basedOn w:val="DefaultParagraphFont"/>
    <w:link w:val="CommentText"/>
    <w:uiPriority w:val="99"/>
    <w:semiHidden/>
    <w:rsid w:val="00287E15"/>
    <w:rPr>
      <w:sz w:val="20"/>
      <w:szCs w:val="20"/>
    </w:rPr>
  </w:style>
  <w:style w:type="paragraph" w:customStyle="1" w:styleId="EndNoteBibliographyTitle">
    <w:name w:val="EndNote Bibliography Title"/>
    <w:basedOn w:val="Normal"/>
    <w:link w:val="EndNoteBibliographyTitleChar"/>
    <w:rsid w:val="00287E1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7E15"/>
    <w:rPr>
      <w:rFonts w:ascii="Calibri" w:hAnsi="Calibri"/>
      <w:noProof/>
      <w:lang w:val="en-US"/>
    </w:rPr>
  </w:style>
  <w:style w:type="paragraph" w:customStyle="1" w:styleId="EndNoteBibliography">
    <w:name w:val="EndNote Bibliography"/>
    <w:basedOn w:val="Normal"/>
    <w:link w:val="EndNoteBibliographyChar"/>
    <w:rsid w:val="00287E15"/>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287E15"/>
    <w:rPr>
      <w:rFonts w:ascii="Calibri" w:hAnsi="Calibri"/>
      <w:noProof/>
      <w:lang w:val="en-US"/>
    </w:rPr>
  </w:style>
  <w:style w:type="paragraph" w:styleId="Header">
    <w:name w:val="header"/>
    <w:basedOn w:val="Normal"/>
    <w:link w:val="HeaderChar"/>
    <w:uiPriority w:val="99"/>
    <w:unhideWhenUsed/>
    <w:rsid w:val="00287E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E15"/>
  </w:style>
  <w:style w:type="paragraph" w:styleId="Footer">
    <w:name w:val="footer"/>
    <w:basedOn w:val="Normal"/>
    <w:link w:val="FooterChar"/>
    <w:uiPriority w:val="99"/>
    <w:unhideWhenUsed/>
    <w:rsid w:val="00287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E15"/>
  </w:style>
  <w:style w:type="paragraph" w:styleId="Quote">
    <w:name w:val="Quote"/>
    <w:basedOn w:val="Normal"/>
    <w:next w:val="Normal"/>
    <w:link w:val="QuoteChar"/>
    <w:uiPriority w:val="29"/>
    <w:qFormat/>
    <w:rsid w:val="00287E1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87E15"/>
    <w:rPr>
      <w:i/>
      <w:iCs/>
      <w:color w:val="404040" w:themeColor="text1" w:themeTint="BF"/>
    </w:rPr>
  </w:style>
  <w:style w:type="paragraph" w:styleId="BalloonText">
    <w:name w:val="Balloon Text"/>
    <w:basedOn w:val="Normal"/>
    <w:link w:val="BalloonTextChar"/>
    <w:uiPriority w:val="99"/>
    <w:semiHidden/>
    <w:unhideWhenUsed/>
    <w:rsid w:val="00287E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E15"/>
    <w:rPr>
      <w:rFonts w:ascii="Segoe UI" w:hAnsi="Segoe UI" w:cs="Segoe UI"/>
      <w:sz w:val="18"/>
      <w:szCs w:val="18"/>
    </w:rPr>
  </w:style>
  <w:style w:type="table" w:customStyle="1" w:styleId="TableGrid1">
    <w:name w:val="Table Grid1"/>
    <w:basedOn w:val="TableNormal"/>
    <w:next w:val="TableGrid"/>
    <w:uiPriority w:val="59"/>
    <w:rsid w:val="00725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940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9403F"/>
    <w:rPr>
      <w:rFonts w:ascii="Consolas" w:hAnsi="Consolas"/>
      <w:sz w:val="21"/>
      <w:szCs w:val="21"/>
    </w:rPr>
  </w:style>
  <w:style w:type="paragraph" w:styleId="NormalWeb">
    <w:name w:val="Normal (Web)"/>
    <w:basedOn w:val="Normal"/>
    <w:uiPriority w:val="99"/>
    <w:semiHidden/>
    <w:unhideWhenUsed/>
    <w:rsid w:val="006E0B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unhideWhenUsed/>
    <w:rsid w:val="00FE46A7"/>
    <w:pPr>
      <w:spacing w:after="0" w:line="240" w:lineRule="auto"/>
    </w:pPr>
    <w:rPr>
      <w:sz w:val="20"/>
      <w:szCs w:val="20"/>
    </w:rPr>
  </w:style>
  <w:style w:type="character" w:customStyle="1" w:styleId="FootnoteTextChar">
    <w:name w:val="Footnote Text Char"/>
    <w:basedOn w:val="DefaultParagraphFont"/>
    <w:link w:val="FootnoteText"/>
    <w:uiPriority w:val="99"/>
    <w:rsid w:val="00FE46A7"/>
    <w:rPr>
      <w:sz w:val="20"/>
      <w:szCs w:val="20"/>
    </w:rPr>
  </w:style>
  <w:style w:type="character" w:styleId="FootnoteReference">
    <w:name w:val="footnote reference"/>
    <w:basedOn w:val="DefaultParagraphFont"/>
    <w:uiPriority w:val="99"/>
    <w:semiHidden/>
    <w:unhideWhenUsed/>
    <w:rsid w:val="00FE46A7"/>
    <w:rPr>
      <w:vertAlign w:val="superscript"/>
    </w:rPr>
  </w:style>
  <w:style w:type="character" w:styleId="Hyperlink">
    <w:name w:val="Hyperlink"/>
    <w:basedOn w:val="DefaultParagraphFont"/>
    <w:uiPriority w:val="99"/>
    <w:semiHidden/>
    <w:unhideWhenUsed/>
    <w:rsid w:val="00FE46A7"/>
    <w:rPr>
      <w:color w:val="0000FF"/>
      <w:u w:val="single"/>
    </w:rPr>
  </w:style>
  <w:style w:type="character" w:customStyle="1" w:styleId="st">
    <w:name w:val="st"/>
    <w:basedOn w:val="DefaultParagraphFont"/>
    <w:rsid w:val="004106A7"/>
  </w:style>
  <w:style w:type="character" w:styleId="Emphasis">
    <w:name w:val="Emphasis"/>
    <w:basedOn w:val="DefaultParagraphFont"/>
    <w:uiPriority w:val="20"/>
    <w:qFormat/>
    <w:rsid w:val="004106A7"/>
    <w:rPr>
      <w:i/>
      <w:iCs/>
    </w:rPr>
  </w:style>
  <w:style w:type="character" w:customStyle="1" w:styleId="Heading1Char">
    <w:name w:val="Heading 1 Char"/>
    <w:basedOn w:val="DefaultParagraphFont"/>
    <w:link w:val="Heading1"/>
    <w:uiPriority w:val="9"/>
    <w:rsid w:val="003504C7"/>
    <w:rPr>
      <w:rFonts w:asciiTheme="majorHAnsi" w:eastAsiaTheme="majorEastAsia" w:hAnsiTheme="majorHAnsi" w:cstheme="majorBidi"/>
      <w:color w:val="365F91" w:themeColor="accent1" w:themeShade="BF"/>
      <w:sz w:val="32"/>
      <w:szCs w:val="32"/>
    </w:rPr>
  </w:style>
  <w:style w:type="character" w:customStyle="1" w:styleId="listitem-data">
    <w:name w:val="list__item-data"/>
    <w:basedOn w:val="DefaultParagraphFont"/>
    <w:rsid w:val="007022D7"/>
  </w:style>
  <w:style w:type="character" w:styleId="Strong">
    <w:name w:val="Strong"/>
    <w:basedOn w:val="DefaultParagraphFont"/>
    <w:uiPriority w:val="22"/>
    <w:qFormat/>
    <w:rsid w:val="007022D7"/>
    <w:rPr>
      <w:b/>
      <w:bCs/>
    </w:rPr>
  </w:style>
  <w:style w:type="paragraph" w:styleId="NoSpacing">
    <w:name w:val="No Spacing"/>
    <w:uiPriority w:val="1"/>
    <w:qFormat/>
    <w:rsid w:val="00B91B5F"/>
    <w:pPr>
      <w:spacing w:after="0" w:line="240" w:lineRule="auto"/>
    </w:pPr>
  </w:style>
  <w:style w:type="paragraph" w:styleId="Subtitle">
    <w:name w:val="Subtitle"/>
    <w:basedOn w:val="Normal"/>
    <w:next w:val="Normal"/>
    <w:link w:val="SubtitleChar"/>
    <w:uiPriority w:val="11"/>
    <w:qFormat/>
    <w:rsid w:val="00D00AF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00AF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98469">
      <w:bodyDiv w:val="1"/>
      <w:marLeft w:val="0"/>
      <w:marRight w:val="0"/>
      <w:marTop w:val="0"/>
      <w:marBottom w:val="0"/>
      <w:divBdr>
        <w:top w:val="none" w:sz="0" w:space="0" w:color="auto"/>
        <w:left w:val="none" w:sz="0" w:space="0" w:color="auto"/>
        <w:bottom w:val="none" w:sz="0" w:space="0" w:color="auto"/>
        <w:right w:val="none" w:sz="0" w:space="0" w:color="auto"/>
      </w:divBdr>
    </w:div>
    <w:div w:id="707413794">
      <w:bodyDiv w:val="1"/>
      <w:marLeft w:val="0"/>
      <w:marRight w:val="0"/>
      <w:marTop w:val="0"/>
      <w:marBottom w:val="0"/>
      <w:divBdr>
        <w:top w:val="none" w:sz="0" w:space="0" w:color="auto"/>
        <w:left w:val="none" w:sz="0" w:space="0" w:color="auto"/>
        <w:bottom w:val="none" w:sz="0" w:space="0" w:color="auto"/>
        <w:right w:val="none" w:sz="0" w:space="0" w:color="auto"/>
      </w:divBdr>
    </w:div>
    <w:div w:id="117199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2.xml"/><Relationship Id="rId28" Type="http://schemas.openxmlformats.org/officeDocument/2006/relationships/image" Target="media/image9.emf"/><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chart" Target="charts/chart1.xml"/><Relationship Id="rId27" Type="http://schemas.openxmlformats.org/officeDocument/2006/relationships/image" Target="media/image8.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hn\Desktop\XRD%20ZrO2%20and%20Al2O3,%20TiO2,%20CeO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zhev\Documents\Ivan%20files\Safer%20Tale%20Almutairi\HOAc%20ketonisation%20%20HAP,%20TiO2,%20ZrO2,%20Nb2O5%20long%20term%2027.10.16%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zhev\Documents\Ivan%20files\Safer%20Tale%20Almutairi\CeO2%20regeneration%2001,05.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zhev\Documents\Ivan%20files\Safer%20Tale%20Almutairi\Safer-ST3-ketonisation%20TiO2,%20ZrO2%20order%20in%20HOAc%2003.04.17%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3175">
              <a:solidFill>
                <a:schemeClr val="tx1"/>
              </a:solidFill>
            </a:ln>
          </c:spPr>
          <c:marker>
            <c:symbol val="none"/>
          </c:marker>
          <c:dLbls>
            <c:dLbl>
              <c:idx val="1795"/>
              <c:layout>
                <c:manualLayout>
                  <c:x val="-3.5273368606701994E-2"/>
                  <c:y val="-3.3718689788053952E-2"/>
                </c:manualLayout>
              </c:layout>
              <c:tx>
                <c:rich>
                  <a:bodyPr wrap="square" lIns="38100" tIns="19050" rIns="38100" bIns="19050" anchor="ctr">
                    <a:noAutofit/>
                  </a:bodyPr>
                  <a:lstStyle/>
                  <a:p>
                    <a:pPr>
                      <a:defRPr/>
                    </a:pPr>
                    <a:r>
                      <a:rPr lang="en-US"/>
                      <a:t>M</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122281011169903E-2"/>
                      <c:h val="6.0211946050096339E-2"/>
                    </c:manualLayout>
                  </c15:layout>
                </c:ext>
              </c:extLst>
            </c:dLbl>
            <c:dLbl>
              <c:idx val="2005"/>
              <c:layout>
                <c:manualLayout>
                  <c:x val="-3.2333921222810168E-2"/>
                  <c:y val="-3.3718689788053952E-2"/>
                </c:manualLayout>
              </c:layout>
              <c:tx>
                <c:rich>
                  <a:bodyPr/>
                  <a:lstStyle/>
                  <a:p>
                    <a:r>
                      <a:rPr lang="en-US">
                        <a:latin typeface="Arial" panose="020B0604020202020204" pitchFamily="34" charset="0"/>
                        <a:cs typeface="Arial" panose="020B0604020202020204" pitchFamily="34" charset="0"/>
                      </a:rPr>
                      <a:t>M</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429"/>
              <c:layout>
                <c:manualLayout>
                  <c:x val="-1.4697236919459249E-2"/>
                  <c:y val="0"/>
                </c:manualLayout>
              </c:layout>
              <c:tx>
                <c:rich>
                  <a:bodyPr/>
                  <a:lstStyle/>
                  <a:p>
                    <a:r>
                      <a:rPr lang="en-US"/>
                      <a:t>T</a:t>
                    </a:r>
                  </a:p>
                </c:rich>
              </c:tx>
              <c:showLegendKey val="0"/>
              <c:showVal val="1"/>
              <c:showCatName val="0"/>
              <c:showSerName val="0"/>
              <c:showPercent val="0"/>
              <c:showBubbleSize val="0"/>
              <c:extLst>
                <c:ext xmlns:c15="http://schemas.microsoft.com/office/drawing/2012/chart" uri="{CE6537A1-D6FC-4f65-9D91-7224C49458BB}"/>
              </c:extLst>
            </c:dLbl>
            <c:dLbl>
              <c:idx val="4152"/>
              <c:layout>
                <c:manualLayout>
                  <c:x val="-3.5273368606702049E-2"/>
                  <c:y val="-3.3718689788053952E-2"/>
                </c:manualLayout>
              </c:layout>
              <c:tx>
                <c:rich>
                  <a:bodyPr/>
                  <a:lstStyle/>
                  <a:p>
                    <a:r>
                      <a:rPr lang="en-US"/>
                      <a:t>T</a:t>
                    </a:r>
                  </a:p>
                </c:rich>
              </c:tx>
              <c:showLegendKey val="0"/>
              <c:showVal val="1"/>
              <c:showCatName val="0"/>
              <c:showSerName val="0"/>
              <c:showPercent val="0"/>
              <c:showBubbleSize val="0"/>
              <c:extLst>
                <c:ext xmlns:c15="http://schemas.microsoft.com/office/drawing/2012/chart" uri="{CE6537A1-D6FC-4f65-9D91-7224C49458BB}"/>
              </c:extLst>
            </c:dLbl>
            <c:dLbl>
              <c:idx val="4257"/>
              <c:layout>
                <c:manualLayout>
                  <c:x val="-2.1555698468605424E-16"/>
                  <c:y val="-9.6339113680154135E-3"/>
                </c:manualLayout>
              </c:layout>
              <c:tx>
                <c:rich>
                  <a:bodyPr/>
                  <a:lstStyle/>
                  <a:p>
                    <a:r>
                      <a:rPr lang="en-US" b="1"/>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'[XRD ZrO2 and Al2O3, TiO2, CeO2.xlsx]SZ1(1)'!$B$186:$B$7293</c:f>
              <c:numCache>
                <c:formatCode>General</c:formatCode>
                <c:ptCount val="7108"/>
                <c:pt idx="0">
                  <c:v>4</c:v>
                </c:pt>
                <c:pt idx="1">
                  <c:v>4.0135099999999975</c:v>
                </c:pt>
                <c:pt idx="2">
                  <c:v>4.027019999999994</c:v>
                </c:pt>
                <c:pt idx="3">
                  <c:v>4.0405299999999995</c:v>
                </c:pt>
                <c:pt idx="4">
                  <c:v>4.0540399999999943</c:v>
                </c:pt>
                <c:pt idx="5">
                  <c:v>4.0675499999999944</c:v>
                </c:pt>
                <c:pt idx="6">
                  <c:v>4.0810500000000003</c:v>
                </c:pt>
                <c:pt idx="7">
                  <c:v>4.0945599999999951</c:v>
                </c:pt>
                <c:pt idx="8">
                  <c:v>4.1080699999999997</c:v>
                </c:pt>
                <c:pt idx="9">
                  <c:v>4.1215799999999945</c:v>
                </c:pt>
                <c:pt idx="10">
                  <c:v>4.1350899999999955</c:v>
                </c:pt>
                <c:pt idx="11">
                  <c:v>4.1486000000000001</c:v>
                </c:pt>
                <c:pt idx="12">
                  <c:v>4.1621099999999931</c:v>
                </c:pt>
                <c:pt idx="13">
                  <c:v>4.1756200000000003</c:v>
                </c:pt>
                <c:pt idx="14">
                  <c:v>4.1891299999999996</c:v>
                </c:pt>
                <c:pt idx="15">
                  <c:v>4.2026399999999997</c:v>
                </c:pt>
                <c:pt idx="16">
                  <c:v>4.2161499999999998</c:v>
                </c:pt>
                <c:pt idx="17">
                  <c:v>4.2296500000000004</c:v>
                </c:pt>
                <c:pt idx="18">
                  <c:v>4.2431599999999996</c:v>
                </c:pt>
                <c:pt idx="19">
                  <c:v>4.2566700000000024</c:v>
                </c:pt>
                <c:pt idx="20">
                  <c:v>4.2701799999999999</c:v>
                </c:pt>
                <c:pt idx="21">
                  <c:v>4.2836900000000053</c:v>
                </c:pt>
                <c:pt idx="22">
                  <c:v>4.2972000000000001</c:v>
                </c:pt>
                <c:pt idx="23">
                  <c:v>4.3107099999999985</c:v>
                </c:pt>
                <c:pt idx="24">
                  <c:v>4.3242199999999951</c:v>
                </c:pt>
                <c:pt idx="25">
                  <c:v>4.3377299999999996</c:v>
                </c:pt>
                <c:pt idx="26">
                  <c:v>4.3512399999999998</c:v>
                </c:pt>
                <c:pt idx="27">
                  <c:v>4.3647499999999955</c:v>
                </c:pt>
                <c:pt idx="28">
                  <c:v>4.3782500000000004</c:v>
                </c:pt>
                <c:pt idx="29">
                  <c:v>4.3917599999999997</c:v>
                </c:pt>
                <c:pt idx="30">
                  <c:v>4.4052700000000033</c:v>
                </c:pt>
                <c:pt idx="31">
                  <c:v>4.4187799999999999</c:v>
                </c:pt>
                <c:pt idx="32">
                  <c:v>4.4322900000000063</c:v>
                </c:pt>
                <c:pt idx="33">
                  <c:v>4.4458000000000002</c:v>
                </c:pt>
                <c:pt idx="34">
                  <c:v>4.4593100000000003</c:v>
                </c:pt>
                <c:pt idx="35">
                  <c:v>4.4728199999999996</c:v>
                </c:pt>
                <c:pt idx="36">
                  <c:v>4.4863300000000024</c:v>
                </c:pt>
                <c:pt idx="37">
                  <c:v>4.4998399999999998</c:v>
                </c:pt>
                <c:pt idx="38">
                  <c:v>4.51335</c:v>
                </c:pt>
                <c:pt idx="39">
                  <c:v>4.5268499999999996</c:v>
                </c:pt>
                <c:pt idx="40">
                  <c:v>4.5403599999999997</c:v>
                </c:pt>
                <c:pt idx="41">
                  <c:v>4.5538699999999999</c:v>
                </c:pt>
                <c:pt idx="42">
                  <c:v>4.5673799999999956</c:v>
                </c:pt>
                <c:pt idx="43">
                  <c:v>4.5808900000000001</c:v>
                </c:pt>
                <c:pt idx="44">
                  <c:v>4.5943999999999985</c:v>
                </c:pt>
                <c:pt idx="45">
                  <c:v>4.6079099999999942</c:v>
                </c:pt>
                <c:pt idx="46">
                  <c:v>4.6214199999999943</c:v>
                </c:pt>
                <c:pt idx="47">
                  <c:v>4.6349299999999944</c:v>
                </c:pt>
                <c:pt idx="48">
                  <c:v>4.6484399999999955</c:v>
                </c:pt>
                <c:pt idx="49">
                  <c:v>4.6619499999999965</c:v>
                </c:pt>
                <c:pt idx="50">
                  <c:v>4.6754600000000002</c:v>
                </c:pt>
                <c:pt idx="51">
                  <c:v>4.6889599999999945</c:v>
                </c:pt>
                <c:pt idx="52">
                  <c:v>4.7024699999999999</c:v>
                </c:pt>
                <c:pt idx="53">
                  <c:v>4.7159799999999965</c:v>
                </c:pt>
                <c:pt idx="54">
                  <c:v>4.7294900000000002</c:v>
                </c:pt>
                <c:pt idx="55">
                  <c:v>4.7430000000000003</c:v>
                </c:pt>
                <c:pt idx="56">
                  <c:v>4.7565099999999996</c:v>
                </c:pt>
                <c:pt idx="57">
                  <c:v>4.7700199999999997</c:v>
                </c:pt>
                <c:pt idx="58">
                  <c:v>4.7835299999999998</c:v>
                </c:pt>
                <c:pt idx="59">
                  <c:v>4.79704</c:v>
                </c:pt>
                <c:pt idx="60">
                  <c:v>4.8105499999999966</c:v>
                </c:pt>
                <c:pt idx="61">
                  <c:v>4.824059999999994</c:v>
                </c:pt>
                <c:pt idx="62">
                  <c:v>4.8375599999999945</c:v>
                </c:pt>
                <c:pt idx="63">
                  <c:v>4.85107</c:v>
                </c:pt>
                <c:pt idx="64">
                  <c:v>4.8645799999999921</c:v>
                </c:pt>
                <c:pt idx="65">
                  <c:v>4.8780900000000003</c:v>
                </c:pt>
                <c:pt idx="66">
                  <c:v>4.8916000000000004</c:v>
                </c:pt>
                <c:pt idx="67">
                  <c:v>4.9051099999999996</c:v>
                </c:pt>
                <c:pt idx="68">
                  <c:v>4.9186199999999998</c:v>
                </c:pt>
                <c:pt idx="69">
                  <c:v>4.9321299999999999</c:v>
                </c:pt>
                <c:pt idx="70">
                  <c:v>4.9456400000000063</c:v>
                </c:pt>
                <c:pt idx="71">
                  <c:v>4.9591500000000002</c:v>
                </c:pt>
                <c:pt idx="72">
                  <c:v>4.9726600000000065</c:v>
                </c:pt>
                <c:pt idx="73">
                  <c:v>4.9861599999999999</c:v>
                </c:pt>
                <c:pt idx="74">
                  <c:v>4.9996700000000063</c:v>
                </c:pt>
                <c:pt idx="75">
                  <c:v>5.0131799999999975</c:v>
                </c:pt>
                <c:pt idx="76">
                  <c:v>5.0266900000000003</c:v>
                </c:pt>
                <c:pt idx="77">
                  <c:v>5.0401999999999996</c:v>
                </c:pt>
                <c:pt idx="78">
                  <c:v>5.0537099999999997</c:v>
                </c:pt>
                <c:pt idx="79">
                  <c:v>5.0672199999999945</c:v>
                </c:pt>
                <c:pt idx="80">
                  <c:v>5.08073</c:v>
                </c:pt>
                <c:pt idx="81">
                  <c:v>5.0942400000000001</c:v>
                </c:pt>
                <c:pt idx="82">
                  <c:v>5.1077499999999985</c:v>
                </c:pt>
                <c:pt idx="83">
                  <c:v>5.1212600000000004</c:v>
                </c:pt>
                <c:pt idx="84">
                  <c:v>5.13476</c:v>
                </c:pt>
                <c:pt idx="85">
                  <c:v>5.1482700000000001</c:v>
                </c:pt>
                <c:pt idx="86">
                  <c:v>5.1617799999999985</c:v>
                </c:pt>
                <c:pt idx="87">
                  <c:v>5.1752900000000004</c:v>
                </c:pt>
                <c:pt idx="88">
                  <c:v>5.1887999999999996</c:v>
                </c:pt>
                <c:pt idx="89">
                  <c:v>5.2023099999999998</c:v>
                </c:pt>
                <c:pt idx="90">
                  <c:v>5.2158199999999955</c:v>
                </c:pt>
                <c:pt idx="91">
                  <c:v>5.22933</c:v>
                </c:pt>
                <c:pt idx="92">
                  <c:v>5.2428400000000002</c:v>
                </c:pt>
                <c:pt idx="93">
                  <c:v>5.2563500000000003</c:v>
                </c:pt>
                <c:pt idx="94">
                  <c:v>5.2698600000000004</c:v>
                </c:pt>
                <c:pt idx="95">
                  <c:v>5.2833600000000063</c:v>
                </c:pt>
                <c:pt idx="96">
                  <c:v>5.2968700000000002</c:v>
                </c:pt>
                <c:pt idx="97">
                  <c:v>5.3103799999999985</c:v>
                </c:pt>
                <c:pt idx="98">
                  <c:v>5.3238899999999942</c:v>
                </c:pt>
                <c:pt idx="99">
                  <c:v>5.3373999999999997</c:v>
                </c:pt>
                <c:pt idx="100">
                  <c:v>5.3509099999999945</c:v>
                </c:pt>
                <c:pt idx="101">
                  <c:v>5.364419999999992</c:v>
                </c:pt>
                <c:pt idx="102">
                  <c:v>5.3779299999999965</c:v>
                </c:pt>
                <c:pt idx="103">
                  <c:v>5.3914400000000002</c:v>
                </c:pt>
                <c:pt idx="104">
                  <c:v>5.4049499999999995</c:v>
                </c:pt>
                <c:pt idx="105">
                  <c:v>5.4184599999999996</c:v>
                </c:pt>
                <c:pt idx="106">
                  <c:v>5.4319600000000063</c:v>
                </c:pt>
                <c:pt idx="107">
                  <c:v>5.4454700000000003</c:v>
                </c:pt>
                <c:pt idx="108">
                  <c:v>5.4589799999999995</c:v>
                </c:pt>
                <c:pt idx="109">
                  <c:v>5.4724899999999996</c:v>
                </c:pt>
                <c:pt idx="110">
                  <c:v>5.4859999999999998</c:v>
                </c:pt>
                <c:pt idx="111">
                  <c:v>5.4995099999999999</c:v>
                </c:pt>
                <c:pt idx="112">
                  <c:v>5.51302</c:v>
                </c:pt>
                <c:pt idx="113">
                  <c:v>5.5265299999999975</c:v>
                </c:pt>
                <c:pt idx="114">
                  <c:v>5.5400400000000003</c:v>
                </c:pt>
                <c:pt idx="115">
                  <c:v>5.5535499999999995</c:v>
                </c:pt>
                <c:pt idx="116">
                  <c:v>5.5670599999999943</c:v>
                </c:pt>
                <c:pt idx="117">
                  <c:v>5.5805600000000002</c:v>
                </c:pt>
                <c:pt idx="118">
                  <c:v>5.5940699999999985</c:v>
                </c:pt>
                <c:pt idx="119">
                  <c:v>5.6075799999999942</c:v>
                </c:pt>
                <c:pt idx="120">
                  <c:v>5.6210899999999944</c:v>
                </c:pt>
                <c:pt idx="121">
                  <c:v>5.6345999999999945</c:v>
                </c:pt>
                <c:pt idx="122">
                  <c:v>5.6481099999999955</c:v>
                </c:pt>
                <c:pt idx="123">
                  <c:v>5.6616200000000001</c:v>
                </c:pt>
                <c:pt idx="124">
                  <c:v>5.6751299999999985</c:v>
                </c:pt>
                <c:pt idx="125">
                  <c:v>5.6886400000000004</c:v>
                </c:pt>
                <c:pt idx="126">
                  <c:v>5.7021499999999996</c:v>
                </c:pt>
                <c:pt idx="127">
                  <c:v>5.7156599999999997</c:v>
                </c:pt>
                <c:pt idx="128">
                  <c:v>5.7291600000000003</c:v>
                </c:pt>
                <c:pt idx="129">
                  <c:v>5.7426700000000004</c:v>
                </c:pt>
                <c:pt idx="130">
                  <c:v>5.7561799999999996</c:v>
                </c:pt>
                <c:pt idx="131">
                  <c:v>5.7696899999999998</c:v>
                </c:pt>
                <c:pt idx="132">
                  <c:v>5.7831999999999999</c:v>
                </c:pt>
                <c:pt idx="133">
                  <c:v>5.79671</c:v>
                </c:pt>
                <c:pt idx="134">
                  <c:v>5.8102200000000002</c:v>
                </c:pt>
                <c:pt idx="135">
                  <c:v>5.8237299999999985</c:v>
                </c:pt>
                <c:pt idx="136">
                  <c:v>5.8372400000000004</c:v>
                </c:pt>
                <c:pt idx="137">
                  <c:v>5.8507499999999997</c:v>
                </c:pt>
                <c:pt idx="138">
                  <c:v>5.8642599999999945</c:v>
                </c:pt>
                <c:pt idx="139">
                  <c:v>5.8777600000000003</c:v>
                </c:pt>
                <c:pt idx="140">
                  <c:v>5.8912700000000013</c:v>
                </c:pt>
                <c:pt idx="141">
                  <c:v>5.9047799999999997</c:v>
                </c:pt>
                <c:pt idx="142">
                  <c:v>5.9182899999999998</c:v>
                </c:pt>
                <c:pt idx="143">
                  <c:v>5.9318000000000053</c:v>
                </c:pt>
                <c:pt idx="144">
                  <c:v>5.9453100000000001</c:v>
                </c:pt>
                <c:pt idx="145">
                  <c:v>5.9588200000000002</c:v>
                </c:pt>
                <c:pt idx="146">
                  <c:v>5.9723300000000004</c:v>
                </c:pt>
                <c:pt idx="147">
                  <c:v>5.9858399999999996</c:v>
                </c:pt>
                <c:pt idx="148">
                  <c:v>5.9993500000000024</c:v>
                </c:pt>
                <c:pt idx="149">
                  <c:v>6.0128599999999945</c:v>
                </c:pt>
                <c:pt idx="150">
                  <c:v>6.02637</c:v>
                </c:pt>
                <c:pt idx="151">
                  <c:v>6.0398700000000014</c:v>
                </c:pt>
                <c:pt idx="152">
                  <c:v>6.0533799999999998</c:v>
                </c:pt>
                <c:pt idx="153">
                  <c:v>6.0668899999999955</c:v>
                </c:pt>
                <c:pt idx="154">
                  <c:v>6.0804</c:v>
                </c:pt>
                <c:pt idx="155">
                  <c:v>6.0939099999999975</c:v>
                </c:pt>
                <c:pt idx="156">
                  <c:v>6.1074199999999941</c:v>
                </c:pt>
                <c:pt idx="157">
                  <c:v>6.1209299999999942</c:v>
                </c:pt>
                <c:pt idx="158">
                  <c:v>6.1344399999999943</c:v>
                </c:pt>
                <c:pt idx="159">
                  <c:v>6.1479499999999945</c:v>
                </c:pt>
                <c:pt idx="160">
                  <c:v>6.1614599999999955</c:v>
                </c:pt>
                <c:pt idx="161">
                  <c:v>6.1749699999999965</c:v>
                </c:pt>
                <c:pt idx="162">
                  <c:v>6.1884699999999997</c:v>
                </c:pt>
                <c:pt idx="163">
                  <c:v>6.2019799999999998</c:v>
                </c:pt>
                <c:pt idx="164">
                  <c:v>6.21549</c:v>
                </c:pt>
                <c:pt idx="165">
                  <c:v>6.2290000000000001</c:v>
                </c:pt>
                <c:pt idx="166">
                  <c:v>6.2425099999999976</c:v>
                </c:pt>
                <c:pt idx="167">
                  <c:v>6.2560200000000004</c:v>
                </c:pt>
                <c:pt idx="168">
                  <c:v>6.2695299999999996</c:v>
                </c:pt>
                <c:pt idx="169">
                  <c:v>6.2830399999999997</c:v>
                </c:pt>
                <c:pt idx="170">
                  <c:v>6.2965499999999999</c:v>
                </c:pt>
                <c:pt idx="171">
                  <c:v>6.31006</c:v>
                </c:pt>
                <c:pt idx="172">
                  <c:v>6.3235699999999975</c:v>
                </c:pt>
                <c:pt idx="173">
                  <c:v>6.3370699999999998</c:v>
                </c:pt>
                <c:pt idx="174">
                  <c:v>6.3505799999999955</c:v>
                </c:pt>
                <c:pt idx="175">
                  <c:v>6.364089999999992</c:v>
                </c:pt>
                <c:pt idx="176">
                  <c:v>6.3776000000000002</c:v>
                </c:pt>
                <c:pt idx="177">
                  <c:v>6.3911099999999985</c:v>
                </c:pt>
                <c:pt idx="178">
                  <c:v>6.4046200000000004</c:v>
                </c:pt>
                <c:pt idx="179">
                  <c:v>6.4181299999999997</c:v>
                </c:pt>
                <c:pt idx="180">
                  <c:v>6.4316400000000096</c:v>
                </c:pt>
                <c:pt idx="181">
                  <c:v>6.4451499999999999</c:v>
                </c:pt>
                <c:pt idx="182">
                  <c:v>6.4586600000000063</c:v>
                </c:pt>
                <c:pt idx="183">
                  <c:v>6.4721700000000002</c:v>
                </c:pt>
                <c:pt idx="184">
                  <c:v>6.4856700000000034</c:v>
                </c:pt>
                <c:pt idx="185">
                  <c:v>6.49918</c:v>
                </c:pt>
                <c:pt idx="186">
                  <c:v>6.5126900000000001</c:v>
                </c:pt>
                <c:pt idx="187">
                  <c:v>6.5262000000000002</c:v>
                </c:pt>
                <c:pt idx="188">
                  <c:v>6.5397100000000004</c:v>
                </c:pt>
                <c:pt idx="189">
                  <c:v>6.5532199999999996</c:v>
                </c:pt>
                <c:pt idx="190">
                  <c:v>6.5667299999999997</c:v>
                </c:pt>
                <c:pt idx="191">
                  <c:v>6.5802399999999999</c:v>
                </c:pt>
                <c:pt idx="192">
                  <c:v>6.59375</c:v>
                </c:pt>
                <c:pt idx="193">
                  <c:v>6.6072600000000001</c:v>
                </c:pt>
                <c:pt idx="194">
                  <c:v>6.6207699999999985</c:v>
                </c:pt>
                <c:pt idx="195">
                  <c:v>6.6342699999999999</c:v>
                </c:pt>
                <c:pt idx="196">
                  <c:v>6.6477799999999965</c:v>
                </c:pt>
                <c:pt idx="197">
                  <c:v>6.6612900000000002</c:v>
                </c:pt>
                <c:pt idx="198">
                  <c:v>6.6747999999999985</c:v>
                </c:pt>
                <c:pt idx="199">
                  <c:v>6.6883099999999995</c:v>
                </c:pt>
                <c:pt idx="200">
                  <c:v>6.7018199999999997</c:v>
                </c:pt>
                <c:pt idx="201">
                  <c:v>6.7153299999999998</c:v>
                </c:pt>
                <c:pt idx="202">
                  <c:v>6.7288399999999955</c:v>
                </c:pt>
                <c:pt idx="203">
                  <c:v>6.7423500000000001</c:v>
                </c:pt>
                <c:pt idx="204">
                  <c:v>6.7558600000000002</c:v>
                </c:pt>
                <c:pt idx="205">
                  <c:v>6.7693700000000003</c:v>
                </c:pt>
                <c:pt idx="206">
                  <c:v>6.78287</c:v>
                </c:pt>
                <c:pt idx="207">
                  <c:v>6.7963800000000001</c:v>
                </c:pt>
                <c:pt idx="208">
                  <c:v>6.8098900000000002</c:v>
                </c:pt>
                <c:pt idx="209">
                  <c:v>6.8233999999999995</c:v>
                </c:pt>
                <c:pt idx="210">
                  <c:v>6.8369099999999996</c:v>
                </c:pt>
                <c:pt idx="211">
                  <c:v>6.8504199999999944</c:v>
                </c:pt>
                <c:pt idx="212">
                  <c:v>6.8639299999999945</c:v>
                </c:pt>
                <c:pt idx="213">
                  <c:v>6.87744</c:v>
                </c:pt>
                <c:pt idx="214">
                  <c:v>6.8909499999999975</c:v>
                </c:pt>
                <c:pt idx="215">
                  <c:v>6.9044600000000003</c:v>
                </c:pt>
                <c:pt idx="216">
                  <c:v>6.9179699999999995</c:v>
                </c:pt>
                <c:pt idx="217">
                  <c:v>6.9314700000000062</c:v>
                </c:pt>
                <c:pt idx="218">
                  <c:v>6.9449799999999975</c:v>
                </c:pt>
                <c:pt idx="219">
                  <c:v>6.9584900000000003</c:v>
                </c:pt>
                <c:pt idx="220">
                  <c:v>6.9720000000000004</c:v>
                </c:pt>
                <c:pt idx="221">
                  <c:v>6.9855099999999997</c:v>
                </c:pt>
                <c:pt idx="222">
                  <c:v>6.9990199999999998</c:v>
                </c:pt>
                <c:pt idx="223">
                  <c:v>7.0125299999999955</c:v>
                </c:pt>
                <c:pt idx="224">
                  <c:v>7.0260400000000001</c:v>
                </c:pt>
                <c:pt idx="225">
                  <c:v>7.0395500000000002</c:v>
                </c:pt>
                <c:pt idx="226">
                  <c:v>7.0530600000000003</c:v>
                </c:pt>
                <c:pt idx="227">
                  <c:v>7.0665699999999996</c:v>
                </c:pt>
                <c:pt idx="228">
                  <c:v>7.0800700000000001</c:v>
                </c:pt>
                <c:pt idx="229">
                  <c:v>7.0935799999999976</c:v>
                </c:pt>
                <c:pt idx="230">
                  <c:v>7.107089999999995</c:v>
                </c:pt>
                <c:pt idx="231">
                  <c:v>7.1205999999999943</c:v>
                </c:pt>
                <c:pt idx="232">
                  <c:v>7.1341099999999944</c:v>
                </c:pt>
                <c:pt idx="233">
                  <c:v>7.1476199999999945</c:v>
                </c:pt>
                <c:pt idx="234">
                  <c:v>7.1611299999999956</c:v>
                </c:pt>
                <c:pt idx="235">
                  <c:v>7.1746400000000001</c:v>
                </c:pt>
                <c:pt idx="236">
                  <c:v>7.1881499999999985</c:v>
                </c:pt>
                <c:pt idx="237">
                  <c:v>7.2016600000000066</c:v>
                </c:pt>
                <c:pt idx="238">
                  <c:v>7.2151699999999996</c:v>
                </c:pt>
                <c:pt idx="239">
                  <c:v>7.2286700000000002</c:v>
                </c:pt>
                <c:pt idx="240">
                  <c:v>7.2421799999999985</c:v>
                </c:pt>
                <c:pt idx="241">
                  <c:v>7.2556900000000004</c:v>
                </c:pt>
                <c:pt idx="242">
                  <c:v>7.2691999999999997</c:v>
                </c:pt>
                <c:pt idx="243">
                  <c:v>7.2827099999999998</c:v>
                </c:pt>
                <c:pt idx="244">
                  <c:v>7.2962199999999999</c:v>
                </c:pt>
                <c:pt idx="245">
                  <c:v>7.3097300000000001</c:v>
                </c:pt>
                <c:pt idx="246">
                  <c:v>7.3232400000000002</c:v>
                </c:pt>
                <c:pt idx="247">
                  <c:v>7.3367500000000003</c:v>
                </c:pt>
                <c:pt idx="248">
                  <c:v>7.3502599999999996</c:v>
                </c:pt>
                <c:pt idx="249">
                  <c:v>7.3637699999999997</c:v>
                </c:pt>
                <c:pt idx="250">
                  <c:v>7.3772799999999998</c:v>
                </c:pt>
                <c:pt idx="251">
                  <c:v>7.3907799999999995</c:v>
                </c:pt>
                <c:pt idx="252">
                  <c:v>7.4042899999999996</c:v>
                </c:pt>
                <c:pt idx="253">
                  <c:v>7.4177999999999997</c:v>
                </c:pt>
                <c:pt idx="254">
                  <c:v>7.4313100000000034</c:v>
                </c:pt>
                <c:pt idx="255">
                  <c:v>7.44482</c:v>
                </c:pt>
                <c:pt idx="256">
                  <c:v>7.4583300000000001</c:v>
                </c:pt>
                <c:pt idx="257">
                  <c:v>7.4718400000000065</c:v>
                </c:pt>
                <c:pt idx="258">
                  <c:v>7.4853500000000004</c:v>
                </c:pt>
                <c:pt idx="259">
                  <c:v>7.4988599999999996</c:v>
                </c:pt>
                <c:pt idx="260">
                  <c:v>7.5123699999999998</c:v>
                </c:pt>
                <c:pt idx="261">
                  <c:v>7.5258799999999955</c:v>
                </c:pt>
                <c:pt idx="262">
                  <c:v>7.5393800000000004</c:v>
                </c:pt>
                <c:pt idx="263">
                  <c:v>7.5528899999999943</c:v>
                </c:pt>
                <c:pt idx="264">
                  <c:v>7.5663999999999998</c:v>
                </c:pt>
                <c:pt idx="265">
                  <c:v>7.5799099999999999</c:v>
                </c:pt>
                <c:pt idx="266">
                  <c:v>7.5934200000000001</c:v>
                </c:pt>
                <c:pt idx="267">
                  <c:v>7.6069299999999975</c:v>
                </c:pt>
                <c:pt idx="268">
                  <c:v>7.6204399999999941</c:v>
                </c:pt>
                <c:pt idx="269">
                  <c:v>7.6339499999999996</c:v>
                </c:pt>
                <c:pt idx="270">
                  <c:v>7.6474599999999944</c:v>
                </c:pt>
                <c:pt idx="271">
                  <c:v>7.6609699999999945</c:v>
                </c:pt>
                <c:pt idx="272">
                  <c:v>7.6744799999999955</c:v>
                </c:pt>
                <c:pt idx="273">
                  <c:v>7.6879799999999943</c:v>
                </c:pt>
                <c:pt idx="274">
                  <c:v>7.7014899999999997</c:v>
                </c:pt>
                <c:pt idx="275">
                  <c:v>7.7149999999999945</c:v>
                </c:pt>
                <c:pt idx="276">
                  <c:v>7.7285099999999956</c:v>
                </c:pt>
                <c:pt idx="277">
                  <c:v>7.7420200000000001</c:v>
                </c:pt>
                <c:pt idx="278">
                  <c:v>7.7555299999999985</c:v>
                </c:pt>
                <c:pt idx="279">
                  <c:v>7.7690400000000004</c:v>
                </c:pt>
                <c:pt idx="280">
                  <c:v>7.7825499999999996</c:v>
                </c:pt>
                <c:pt idx="281">
                  <c:v>7.7960599999999998</c:v>
                </c:pt>
                <c:pt idx="282">
                  <c:v>7.8095699999999999</c:v>
                </c:pt>
                <c:pt idx="283">
                  <c:v>7.8230799999999965</c:v>
                </c:pt>
                <c:pt idx="284">
                  <c:v>7.8365799999999997</c:v>
                </c:pt>
                <c:pt idx="285">
                  <c:v>7.8500899999999945</c:v>
                </c:pt>
                <c:pt idx="286">
                  <c:v>7.8635999999999955</c:v>
                </c:pt>
                <c:pt idx="287">
                  <c:v>7.8771099999999965</c:v>
                </c:pt>
                <c:pt idx="288">
                  <c:v>7.8906200000000002</c:v>
                </c:pt>
                <c:pt idx="289">
                  <c:v>7.9041299999999985</c:v>
                </c:pt>
                <c:pt idx="290">
                  <c:v>7.9176399999999996</c:v>
                </c:pt>
                <c:pt idx="291">
                  <c:v>7.9311500000000024</c:v>
                </c:pt>
                <c:pt idx="292">
                  <c:v>7.9446599999999998</c:v>
                </c:pt>
                <c:pt idx="293">
                  <c:v>7.95817</c:v>
                </c:pt>
                <c:pt idx="294">
                  <c:v>7.9716800000000063</c:v>
                </c:pt>
                <c:pt idx="295">
                  <c:v>7.9851799999999997</c:v>
                </c:pt>
                <c:pt idx="296">
                  <c:v>7.9986899999999999</c:v>
                </c:pt>
                <c:pt idx="297">
                  <c:v>8.0122</c:v>
                </c:pt>
                <c:pt idx="298">
                  <c:v>8.0257100000000001</c:v>
                </c:pt>
                <c:pt idx="299">
                  <c:v>8.0392200000000003</c:v>
                </c:pt>
                <c:pt idx="300">
                  <c:v>8.0527300000000146</c:v>
                </c:pt>
                <c:pt idx="301">
                  <c:v>8.0662400000000005</c:v>
                </c:pt>
                <c:pt idx="302">
                  <c:v>8.0797500000000007</c:v>
                </c:pt>
                <c:pt idx="303">
                  <c:v>8.0932600000000008</c:v>
                </c:pt>
                <c:pt idx="304">
                  <c:v>8.1067700000000009</c:v>
                </c:pt>
                <c:pt idx="305">
                  <c:v>8.1202799999999993</c:v>
                </c:pt>
                <c:pt idx="306">
                  <c:v>8.1337799999999998</c:v>
                </c:pt>
                <c:pt idx="307">
                  <c:v>8.1472899999999999</c:v>
                </c:pt>
                <c:pt idx="308">
                  <c:v>8.1608000000000001</c:v>
                </c:pt>
                <c:pt idx="309">
                  <c:v>8.1743100000000002</c:v>
                </c:pt>
                <c:pt idx="310">
                  <c:v>8.1878200000000003</c:v>
                </c:pt>
                <c:pt idx="311">
                  <c:v>8.2013299999999987</c:v>
                </c:pt>
                <c:pt idx="312">
                  <c:v>8.2148400000000006</c:v>
                </c:pt>
                <c:pt idx="313">
                  <c:v>8.2283499999999972</c:v>
                </c:pt>
                <c:pt idx="314">
                  <c:v>8.2418599999999991</c:v>
                </c:pt>
                <c:pt idx="315">
                  <c:v>8.255370000000001</c:v>
                </c:pt>
                <c:pt idx="316">
                  <c:v>8.2688799999999993</c:v>
                </c:pt>
                <c:pt idx="317">
                  <c:v>8.2823800000000016</c:v>
                </c:pt>
                <c:pt idx="318">
                  <c:v>8.29589</c:v>
                </c:pt>
                <c:pt idx="319">
                  <c:v>8.3094000000000126</c:v>
                </c:pt>
                <c:pt idx="320">
                  <c:v>8.3229100000000003</c:v>
                </c:pt>
                <c:pt idx="321">
                  <c:v>8.3364200000000004</c:v>
                </c:pt>
                <c:pt idx="322">
                  <c:v>8.3499300000000005</c:v>
                </c:pt>
                <c:pt idx="323">
                  <c:v>8.3634400000000113</c:v>
                </c:pt>
                <c:pt idx="324">
                  <c:v>8.3769500000000008</c:v>
                </c:pt>
                <c:pt idx="325">
                  <c:v>8.3904600000000027</c:v>
                </c:pt>
                <c:pt idx="326">
                  <c:v>8.4039700000000011</c:v>
                </c:pt>
                <c:pt idx="327">
                  <c:v>8.4174800000000047</c:v>
                </c:pt>
                <c:pt idx="328">
                  <c:v>8.4309800000000017</c:v>
                </c:pt>
                <c:pt idx="329">
                  <c:v>8.4444900000000001</c:v>
                </c:pt>
                <c:pt idx="330">
                  <c:v>8.4580000000000002</c:v>
                </c:pt>
                <c:pt idx="331">
                  <c:v>8.4715100000000003</c:v>
                </c:pt>
                <c:pt idx="332">
                  <c:v>8.4850200000000005</c:v>
                </c:pt>
                <c:pt idx="333">
                  <c:v>8.4985300000000006</c:v>
                </c:pt>
                <c:pt idx="334">
                  <c:v>8.5120400000000007</c:v>
                </c:pt>
                <c:pt idx="335">
                  <c:v>8.5255500000000008</c:v>
                </c:pt>
                <c:pt idx="336">
                  <c:v>8.539060000000001</c:v>
                </c:pt>
                <c:pt idx="337">
                  <c:v>8.5525700000000047</c:v>
                </c:pt>
                <c:pt idx="338">
                  <c:v>8.5660800000000048</c:v>
                </c:pt>
                <c:pt idx="339">
                  <c:v>8.5795800000000124</c:v>
                </c:pt>
                <c:pt idx="340">
                  <c:v>8.5930900000000001</c:v>
                </c:pt>
                <c:pt idx="341">
                  <c:v>8.6066000000000003</c:v>
                </c:pt>
                <c:pt idx="342">
                  <c:v>8.6201100000000004</c:v>
                </c:pt>
                <c:pt idx="343">
                  <c:v>8.6336200000000005</c:v>
                </c:pt>
                <c:pt idx="344">
                  <c:v>8.6471300000000006</c:v>
                </c:pt>
                <c:pt idx="345">
                  <c:v>8.6606400000000008</c:v>
                </c:pt>
                <c:pt idx="346">
                  <c:v>8.6741500000000009</c:v>
                </c:pt>
                <c:pt idx="347">
                  <c:v>8.687660000000001</c:v>
                </c:pt>
                <c:pt idx="348">
                  <c:v>8.7011699999999994</c:v>
                </c:pt>
                <c:pt idx="349">
                  <c:v>8.7146799999999995</c:v>
                </c:pt>
                <c:pt idx="350">
                  <c:v>8.7281799999999983</c:v>
                </c:pt>
                <c:pt idx="351">
                  <c:v>8.7416900000000002</c:v>
                </c:pt>
                <c:pt idx="352">
                  <c:v>8.7552000000000003</c:v>
                </c:pt>
                <c:pt idx="353">
                  <c:v>8.7687100000000004</c:v>
                </c:pt>
                <c:pt idx="354">
                  <c:v>8.7822200000000006</c:v>
                </c:pt>
                <c:pt idx="355">
                  <c:v>8.7957300000000007</c:v>
                </c:pt>
                <c:pt idx="356">
                  <c:v>8.8092400000000008</c:v>
                </c:pt>
                <c:pt idx="357">
                  <c:v>8.8227500000000028</c:v>
                </c:pt>
                <c:pt idx="358">
                  <c:v>8.8362600000000011</c:v>
                </c:pt>
                <c:pt idx="359">
                  <c:v>8.8497700000000012</c:v>
                </c:pt>
                <c:pt idx="360">
                  <c:v>8.8632800000000067</c:v>
                </c:pt>
                <c:pt idx="361">
                  <c:v>8.8767900000000068</c:v>
                </c:pt>
                <c:pt idx="362">
                  <c:v>8.8902900000000002</c:v>
                </c:pt>
                <c:pt idx="363">
                  <c:v>8.9038000000000004</c:v>
                </c:pt>
                <c:pt idx="364">
                  <c:v>8.9173100000000005</c:v>
                </c:pt>
                <c:pt idx="365">
                  <c:v>8.9308200000000006</c:v>
                </c:pt>
                <c:pt idx="366">
                  <c:v>8.944329999999999</c:v>
                </c:pt>
                <c:pt idx="367">
                  <c:v>8.9578400000000027</c:v>
                </c:pt>
                <c:pt idx="368">
                  <c:v>8.971350000000001</c:v>
                </c:pt>
                <c:pt idx="369">
                  <c:v>8.9848600000000012</c:v>
                </c:pt>
                <c:pt idx="370">
                  <c:v>8.9983699999999995</c:v>
                </c:pt>
                <c:pt idx="371">
                  <c:v>9.0118799999999997</c:v>
                </c:pt>
                <c:pt idx="372">
                  <c:v>9.0253900000000016</c:v>
                </c:pt>
                <c:pt idx="373">
                  <c:v>9.0388900000000003</c:v>
                </c:pt>
                <c:pt idx="374">
                  <c:v>9.0524000000000111</c:v>
                </c:pt>
                <c:pt idx="375">
                  <c:v>9.0659100000000006</c:v>
                </c:pt>
                <c:pt idx="376">
                  <c:v>9.0794200000000007</c:v>
                </c:pt>
                <c:pt idx="377">
                  <c:v>9.0929300000000008</c:v>
                </c:pt>
                <c:pt idx="378">
                  <c:v>9.1064400000000028</c:v>
                </c:pt>
                <c:pt idx="379">
                  <c:v>9.1199500000000011</c:v>
                </c:pt>
                <c:pt idx="380">
                  <c:v>9.1334600000000012</c:v>
                </c:pt>
                <c:pt idx="381">
                  <c:v>9.1469699999999996</c:v>
                </c:pt>
                <c:pt idx="382">
                  <c:v>9.1604800000000068</c:v>
                </c:pt>
                <c:pt idx="383">
                  <c:v>9.1739900000000034</c:v>
                </c:pt>
                <c:pt idx="384">
                  <c:v>9.1874900000000004</c:v>
                </c:pt>
                <c:pt idx="385">
                  <c:v>9.2010000000000005</c:v>
                </c:pt>
                <c:pt idx="386">
                  <c:v>9.2145100000000006</c:v>
                </c:pt>
                <c:pt idx="387">
                  <c:v>9.2280199999999972</c:v>
                </c:pt>
                <c:pt idx="388">
                  <c:v>9.2415299999999991</c:v>
                </c:pt>
                <c:pt idx="389">
                  <c:v>9.2550400000000028</c:v>
                </c:pt>
                <c:pt idx="390">
                  <c:v>9.2685500000000012</c:v>
                </c:pt>
                <c:pt idx="391">
                  <c:v>9.2820600000000013</c:v>
                </c:pt>
                <c:pt idx="392">
                  <c:v>9.2955700000000014</c:v>
                </c:pt>
                <c:pt idx="393">
                  <c:v>9.3090800000000105</c:v>
                </c:pt>
                <c:pt idx="394">
                  <c:v>9.3225900000000141</c:v>
                </c:pt>
                <c:pt idx="395">
                  <c:v>9.3360900000000004</c:v>
                </c:pt>
                <c:pt idx="396">
                  <c:v>9.3496000000000006</c:v>
                </c:pt>
                <c:pt idx="397">
                  <c:v>9.3631100000000007</c:v>
                </c:pt>
                <c:pt idx="398">
                  <c:v>9.3766200000000008</c:v>
                </c:pt>
                <c:pt idx="399">
                  <c:v>9.3901300000000028</c:v>
                </c:pt>
                <c:pt idx="400">
                  <c:v>9.4036400000000047</c:v>
                </c:pt>
                <c:pt idx="401">
                  <c:v>9.4171500000000012</c:v>
                </c:pt>
                <c:pt idx="402">
                  <c:v>9.4306600000000014</c:v>
                </c:pt>
                <c:pt idx="403">
                  <c:v>9.4441699999999997</c:v>
                </c:pt>
                <c:pt idx="404">
                  <c:v>9.4576800000000123</c:v>
                </c:pt>
                <c:pt idx="405">
                  <c:v>9.47119</c:v>
                </c:pt>
                <c:pt idx="406">
                  <c:v>9.4846900000000005</c:v>
                </c:pt>
                <c:pt idx="407">
                  <c:v>9.4982000000000006</c:v>
                </c:pt>
                <c:pt idx="408">
                  <c:v>9.5117100000000008</c:v>
                </c:pt>
                <c:pt idx="409">
                  <c:v>9.5252200000000009</c:v>
                </c:pt>
                <c:pt idx="410">
                  <c:v>9.5387299999999993</c:v>
                </c:pt>
                <c:pt idx="411">
                  <c:v>9.5522400000000047</c:v>
                </c:pt>
                <c:pt idx="412">
                  <c:v>9.5657500000000066</c:v>
                </c:pt>
                <c:pt idx="413">
                  <c:v>9.5792600000000014</c:v>
                </c:pt>
                <c:pt idx="414">
                  <c:v>9.5927700000000016</c:v>
                </c:pt>
                <c:pt idx="415">
                  <c:v>9.6062800000000017</c:v>
                </c:pt>
                <c:pt idx="416">
                  <c:v>9.6197900000000001</c:v>
                </c:pt>
                <c:pt idx="417">
                  <c:v>9.6332900000000006</c:v>
                </c:pt>
                <c:pt idx="418">
                  <c:v>9.6468000000000007</c:v>
                </c:pt>
                <c:pt idx="419">
                  <c:v>9.6603100000000008</c:v>
                </c:pt>
                <c:pt idx="420">
                  <c:v>9.673820000000001</c:v>
                </c:pt>
                <c:pt idx="421">
                  <c:v>9.6873299999999993</c:v>
                </c:pt>
                <c:pt idx="422">
                  <c:v>9.7008400000000012</c:v>
                </c:pt>
                <c:pt idx="423">
                  <c:v>9.7143499999999996</c:v>
                </c:pt>
                <c:pt idx="424">
                  <c:v>9.7278599999999997</c:v>
                </c:pt>
                <c:pt idx="425">
                  <c:v>9.7413699999999999</c:v>
                </c:pt>
                <c:pt idx="426">
                  <c:v>9.75488</c:v>
                </c:pt>
                <c:pt idx="427">
                  <c:v>9.7683900000000001</c:v>
                </c:pt>
                <c:pt idx="428">
                  <c:v>9.7818900000000006</c:v>
                </c:pt>
                <c:pt idx="429">
                  <c:v>9.7954000000000008</c:v>
                </c:pt>
                <c:pt idx="430">
                  <c:v>9.8089100000000009</c:v>
                </c:pt>
                <c:pt idx="431">
                  <c:v>9.8224200000000028</c:v>
                </c:pt>
                <c:pt idx="432">
                  <c:v>9.8359300000000047</c:v>
                </c:pt>
                <c:pt idx="433">
                  <c:v>9.8494400000000066</c:v>
                </c:pt>
                <c:pt idx="434">
                  <c:v>9.8629500000000068</c:v>
                </c:pt>
                <c:pt idx="435">
                  <c:v>9.8764600000000122</c:v>
                </c:pt>
                <c:pt idx="436">
                  <c:v>9.8899700000000035</c:v>
                </c:pt>
                <c:pt idx="437">
                  <c:v>9.9034800000000125</c:v>
                </c:pt>
                <c:pt idx="438">
                  <c:v>9.9169900000000002</c:v>
                </c:pt>
                <c:pt idx="439">
                  <c:v>9.9304900000000007</c:v>
                </c:pt>
                <c:pt idx="440">
                  <c:v>9.9440000000000008</c:v>
                </c:pt>
                <c:pt idx="441">
                  <c:v>9.9575100000000027</c:v>
                </c:pt>
                <c:pt idx="442">
                  <c:v>9.9710200000000011</c:v>
                </c:pt>
                <c:pt idx="443">
                  <c:v>9.9845300000000048</c:v>
                </c:pt>
                <c:pt idx="444">
                  <c:v>9.9980400000000014</c:v>
                </c:pt>
                <c:pt idx="445">
                  <c:v>10.0115</c:v>
                </c:pt>
                <c:pt idx="446">
                  <c:v>10.0251</c:v>
                </c:pt>
                <c:pt idx="447">
                  <c:v>10.038600000000001</c:v>
                </c:pt>
                <c:pt idx="448">
                  <c:v>10.052100000000006</c:v>
                </c:pt>
                <c:pt idx="449">
                  <c:v>10.065600000000011</c:v>
                </c:pt>
                <c:pt idx="450">
                  <c:v>10.0791</c:v>
                </c:pt>
                <c:pt idx="451">
                  <c:v>10.092600000000004</c:v>
                </c:pt>
                <c:pt idx="452">
                  <c:v>10.1061</c:v>
                </c:pt>
                <c:pt idx="453">
                  <c:v>10.1196</c:v>
                </c:pt>
                <c:pt idx="454">
                  <c:v>10.133100000000001</c:v>
                </c:pt>
                <c:pt idx="455">
                  <c:v>10.146600000000001</c:v>
                </c:pt>
                <c:pt idx="456">
                  <c:v>10.1601</c:v>
                </c:pt>
                <c:pt idx="457">
                  <c:v>10.1737</c:v>
                </c:pt>
                <c:pt idx="458">
                  <c:v>10.187200000000001</c:v>
                </c:pt>
                <c:pt idx="459">
                  <c:v>10.200700000000001</c:v>
                </c:pt>
                <c:pt idx="460">
                  <c:v>10.2142</c:v>
                </c:pt>
                <c:pt idx="461">
                  <c:v>10.2277</c:v>
                </c:pt>
                <c:pt idx="462">
                  <c:v>10.241199999999999</c:v>
                </c:pt>
                <c:pt idx="463">
                  <c:v>10.2547</c:v>
                </c:pt>
                <c:pt idx="464">
                  <c:v>10.2682</c:v>
                </c:pt>
                <c:pt idx="465">
                  <c:v>10.281700000000001</c:v>
                </c:pt>
                <c:pt idx="466">
                  <c:v>10.295200000000001</c:v>
                </c:pt>
                <c:pt idx="467">
                  <c:v>10.3087</c:v>
                </c:pt>
                <c:pt idx="468">
                  <c:v>10.3223</c:v>
                </c:pt>
                <c:pt idx="469">
                  <c:v>10.335800000000004</c:v>
                </c:pt>
                <c:pt idx="470">
                  <c:v>10.349300000000001</c:v>
                </c:pt>
                <c:pt idx="471">
                  <c:v>10.362800000000011</c:v>
                </c:pt>
                <c:pt idx="472">
                  <c:v>10.376300000000002</c:v>
                </c:pt>
                <c:pt idx="473">
                  <c:v>10.389800000000006</c:v>
                </c:pt>
                <c:pt idx="474">
                  <c:v>10.4033</c:v>
                </c:pt>
                <c:pt idx="475">
                  <c:v>10.4168</c:v>
                </c:pt>
                <c:pt idx="476">
                  <c:v>10.430300000000001</c:v>
                </c:pt>
                <c:pt idx="477">
                  <c:v>10.4438</c:v>
                </c:pt>
                <c:pt idx="478">
                  <c:v>10.4573</c:v>
                </c:pt>
                <c:pt idx="479">
                  <c:v>10.4709</c:v>
                </c:pt>
                <c:pt idx="480">
                  <c:v>10.484400000000004</c:v>
                </c:pt>
                <c:pt idx="481">
                  <c:v>10.4979</c:v>
                </c:pt>
                <c:pt idx="482">
                  <c:v>10.5114</c:v>
                </c:pt>
                <c:pt idx="483">
                  <c:v>10.524900000000001</c:v>
                </c:pt>
                <c:pt idx="484">
                  <c:v>10.538399999999999</c:v>
                </c:pt>
                <c:pt idx="485">
                  <c:v>10.5519</c:v>
                </c:pt>
                <c:pt idx="486">
                  <c:v>10.565400000000011</c:v>
                </c:pt>
                <c:pt idx="487">
                  <c:v>10.578900000000001</c:v>
                </c:pt>
                <c:pt idx="488">
                  <c:v>10.59240000000001</c:v>
                </c:pt>
                <c:pt idx="489">
                  <c:v>10.6059</c:v>
                </c:pt>
                <c:pt idx="490">
                  <c:v>10.6195</c:v>
                </c:pt>
                <c:pt idx="491">
                  <c:v>10.633000000000001</c:v>
                </c:pt>
                <c:pt idx="492">
                  <c:v>10.6465</c:v>
                </c:pt>
                <c:pt idx="493">
                  <c:v>10.66</c:v>
                </c:pt>
                <c:pt idx="494">
                  <c:v>10.673500000000002</c:v>
                </c:pt>
                <c:pt idx="495">
                  <c:v>10.687000000000001</c:v>
                </c:pt>
                <c:pt idx="496">
                  <c:v>10.7005</c:v>
                </c:pt>
                <c:pt idx="497">
                  <c:v>10.714</c:v>
                </c:pt>
                <c:pt idx="498">
                  <c:v>10.727500000000001</c:v>
                </c:pt>
                <c:pt idx="499">
                  <c:v>10.741</c:v>
                </c:pt>
                <c:pt idx="500">
                  <c:v>10.7546</c:v>
                </c:pt>
                <c:pt idx="501">
                  <c:v>10.7681</c:v>
                </c:pt>
                <c:pt idx="502">
                  <c:v>10.781600000000001</c:v>
                </c:pt>
                <c:pt idx="503">
                  <c:v>10.7951</c:v>
                </c:pt>
                <c:pt idx="504">
                  <c:v>10.8086</c:v>
                </c:pt>
                <c:pt idx="505">
                  <c:v>10.822100000000002</c:v>
                </c:pt>
                <c:pt idx="506">
                  <c:v>10.835600000000012</c:v>
                </c:pt>
                <c:pt idx="507">
                  <c:v>10.8491</c:v>
                </c:pt>
                <c:pt idx="508">
                  <c:v>10.862600000000015</c:v>
                </c:pt>
                <c:pt idx="509">
                  <c:v>10.876100000000006</c:v>
                </c:pt>
                <c:pt idx="510">
                  <c:v>10.88960000000001</c:v>
                </c:pt>
                <c:pt idx="511">
                  <c:v>10.9032</c:v>
                </c:pt>
                <c:pt idx="512">
                  <c:v>10.916700000000002</c:v>
                </c:pt>
                <c:pt idx="513">
                  <c:v>10.930200000000001</c:v>
                </c:pt>
                <c:pt idx="514">
                  <c:v>10.9437</c:v>
                </c:pt>
                <c:pt idx="515">
                  <c:v>10.9572</c:v>
                </c:pt>
                <c:pt idx="516">
                  <c:v>10.970700000000004</c:v>
                </c:pt>
                <c:pt idx="517">
                  <c:v>10.9842</c:v>
                </c:pt>
                <c:pt idx="518">
                  <c:v>10.9977</c:v>
                </c:pt>
                <c:pt idx="519">
                  <c:v>11.011200000000001</c:v>
                </c:pt>
                <c:pt idx="520">
                  <c:v>11.024700000000001</c:v>
                </c:pt>
                <c:pt idx="521">
                  <c:v>11.0382</c:v>
                </c:pt>
                <c:pt idx="522">
                  <c:v>11.0518</c:v>
                </c:pt>
                <c:pt idx="523">
                  <c:v>11.065300000000002</c:v>
                </c:pt>
                <c:pt idx="524">
                  <c:v>11.078800000000001</c:v>
                </c:pt>
                <c:pt idx="525">
                  <c:v>11.0923</c:v>
                </c:pt>
                <c:pt idx="526">
                  <c:v>11.1058</c:v>
                </c:pt>
                <c:pt idx="527">
                  <c:v>11.119300000000001</c:v>
                </c:pt>
                <c:pt idx="528">
                  <c:v>11.1328</c:v>
                </c:pt>
                <c:pt idx="529">
                  <c:v>11.1463</c:v>
                </c:pt>
                <c:pt idx="530">
                  <c:v>11.159800000000002</c:v>
                </c:pt>
                <c:pt idx="531">
                  <c:v>11.173300000000001</c:v>
                </c:pt>
                <c:pt idx="532">
                  <c:v>11.1868</c:v>
                </c:pt>
                <c:pt idx="533">
                  <c:v>11.2004</c:v>
                </c:pt>
                <c:pt idx="534">
                  <c:v>11.213900000000001</c:v>
                </c:pt>
                <c:pt idx="535">
                  <c:v>11.227399999999999</c:v>
                </c:pt>
                <c:pt idx="536">
                  <c:v>11.2409</c:v>
                </c:pt>
                <c:pt idx="537">
                  <c:v>11.2544</c:v>
                </c:pt>
                <c:pt idx="538">
                  <c:v>11.267900000000001</c:v>
                </c:pt>
                <c:pt idx="539">
                  <c:v>11.2814</c:v>
                </c:pt>
                <c:pt idx="540">
                  <c:v>11.2949</c:v>
                </c:pt>
                <c:pt idx="541">
                  <c:v>11.308400000000002</c:v>
                </c:pt>
                <c:pt idx="542">
                  <c:v>11.321900000000001</c:v>
                </c:pt>
                <c:pt idx="543">
                  <c:v>11.335400000000011</c:v>
                </c:pt>
                <c:pt idx="544">
                  <c:v>11.349</c:v>
                </c:pt>
                <c:pt idx="545">
                  <c:v>11.362500000000018</c:v>
                </c:pt>
                <c:pt idx="546">
                  <c:v>11.376000000000012</c:v>
                </c:pt>
                <c:pt idx="547">
                  <c:v>11.389500000000011</c:v>
                </c:pt>
                <c:pt idx="548">
                  <c:v>11.403</c:v>
                </c:pt>
                <c:pt idx="549">
                  <c:v>11.416500000000006</c:v>
                </c:pt>
                <c:pt idx="550">
                  <c:v>11.43</c:v>
                </c:pt>
                <c:pt idx="551">
                  <c:v>11.4435</c:v>
                </c:pt>
                <c:pt idx="552">
                  <c:v>11.457000000000004</c:v>
                </c:pt>
                <c:pt idx="553">
                  <c:v>11.470500000000012</c:v>
                </c:pt>
                <c:pt idx="554">
                  <c:v>11.484</c:v>
                </c:pt>
                <c:pt idx="555">
                  <c:v>11.4976</c:v>
                </c:pt>
                <c:pt idx="556">
                  <c:v>11.511100000000001</c:v>
                </c:pt>
                <c:pt idx="557">
                  <c:v>11.5246</c:v>
                </c:pt>
                <c:pt idx="558">
                  <c:v>11.5381</c:v>
                </c:pt>
                <c:pt idx="559">
                  <c:v>11.551600000000002</c:v>
                </c:pt>
                <c:pt idx="560">
                  <c:v>11.565100000000006</c:v>
                </c:pt>
                <c:pt idx="561">
                  <c:v>11.5786</c:v>
                </c:pt>
                <c:pt idx="562">
                  <c:v>11.5921</c:v>
                </c:pt>
                <c:pt idx="563">
                  <c:v>11.605600000000004</c:v>
                </c:pt>
                <c:pt idx="564">
                  <c:v>11.6191</c:v>
                </c:pt>
                <c:pt idx="565">
                  <c:v>11.6326</c:v>
                </c:pt>
                <c:pt idx="566">
                  <c:v>11.6462</c:v>
                </c:pt>
                <c:pt idx="567">
                  <c:v>11.659700000000004</c:v>
                </c:pt>
                <c:pt idx="568">
                  <c:v>11.6732</c:v>
                </c:pt>
                <c:pt idx="569">
                  <c:v>11.6867</c:v>
                </c:pt>
                <c:pt idx="570">
                  <c:v>11.700200000000001</c:v>
                </c:pt>
                <c:pt idx="571">
                  <c:v>11.713700000000001</c:v>
                </c:pt>
                <c:pt idx="572">
                  <c:v>11.7272</c:v>
                </c:pt>
                <c:pt idx="573">
                  <c:v>11.7407</c:v>
                </c:pt>
                <c:pt idx="574">
                  <c:v>11.754200000000001</c:v>
                </c:pt>
                <c:pt idx="575">
                  <c:v>11.7677</c:v>
                </c:pt>
                <c:pt idx="576">
                  <c:v>11.7812</c:v>
                </c:pt>
                <c:pt idx="577">
                  <c:v>11.7948</c:v>
                </c:pt>
                <c:pt idx="578">
                  <c:v>11.808300000000001</c:v>
                </c:pt>
                <c:pt idx="579">
                  <c:v>11.8218</c:v>
                </c:pt>
                <c:pt idx="580">
                  <c:v>11.8353</c:v>
                </c:pt>
                <c:pt idx="581">
                  <c:v>11.848800000000001</c:v>
                </c:pt>
                <c:pt idx="582">
                  <c:v>11.862300000000012</c:v>
                </c:pt>
                <c:pt idx="583">
                  <c:v>11.875800000000011</c:v>
                </c:pt>
                <c:pt idx="584">
                  <c:v>11.8893</c:v>
                </c:pt>
                <c:pt idx="585">
                  <c:v>11.902800000000004</c:v>
                </c:pt>
                <c:pt idx="586">
                  <c:v>11.9163</c:v>
                </c:pt>
                <c:pt idx="587">
                  <c:v>11.9298</c:v>
                </c:pt>
                <c:pt idx="588">
                  <c:v>11.9434</c:v>
                </c:pt>
                <c:pt idx="589">
                  <c:v>11.956900000000006</c:v>
                </c:pt>
                <c:pt idx="590">
                  <c:v>11.97040000000001</c:v>
                </c:pt>
                <c:pt idx="591">
                  <c:v>11.9839</c:v>
                </c:pt>
                <c:pt idx="592">
                  <c:v>11.997400000000004</c:v>
                </c:pt>
                <c:pt idx="593">
                  <c:v>12.010900000000001</c:v>
                </c:pt>
                <c:pt idx="594">
                  <c:v>12.0244</c:v>
                </c:pt>
                <c:pt idx="595">
                  <c:v>12.0379</c:v>
                </c:pt>
                <c:pt idx="596">
                  <c:v>12.051400000000006</c:v>
                </c:pt>
                <c:pt idx="597">
                  <c:v>12.0649</c:v>
                </c:pt>
                <c:pt idx="598">
                  <c:v>12.0784</c:v>
                </c:pt>
                <c:pt idx="599">
                  <c:v>12.092000000000002</c:v>
                </c:pt>
                <c:pt idx="600">
                  <c:v>12.105500000000006</c:v>
                </c:pt>
                <c:pt idx="601">
                  <c:v>12.119</c:v>
                </c:pt>
                <c:pt idx="602">
                  <c:v>12.1325</c:v>
                </c:pt>
                <c:pt idx="603">
                  <c:v>12.146000000000001</c:v>
                </c:pt>
                <c:pt idx="604">
                  <c:v>12.15950000000001</c:v>
                </c:pt>
                <c:pt idx="605">
                  <c:v>12.173</c:v>
                </c:pt>
                <c:pt idx="606">
                  <c:v>12.186500000000002</c:v>
                </c:pt>
                <c:pt idx="607">
                  <c:v>12.2</c:v>
                </c:pt>
                <c:pt idx="608">
                  <c:v>12.2135</c:v>
                </c:pt>
                <c:pt idx="609">
                  <c:v>12.227</c:v>
                </c:pt>
                <c:pt idx="610">
                  <c:v>12.240600000000001</c:v>
                </c:pt>
                <c:pt idx="611">
                  <c:v>12.254100000000001</c:v>
                </c:pt>
                <c:pt idx="612">
                  <c:v>12.2676</c:v>
                </c:pt>
                <c:pt idx="613">
                  <c:v>12.2811</c:v>
                </c:pt>
                <c:pt idx="614">
                  <c:v>12.294600000000001</c:v>
                </c:pt>
                <c:pt idx="615">
                  <c:v>12.3081</c:v>
                </c:pt>
                <c:pt idx="616">
                  <c:v>12.3216</c:v>
                </c:pt>
                <c:pt idx="617">
                  <c:v>12.335100000000002</c:v>
                </c:pt>
                <c:pt idx="618">
                  <c:v>12.348600000000001</c:v>
                </c:pt>
                <c:pt idx="619">
                  <c:v>12.362100000000011</c:v>
                </c:pt>
                <c:pt idx="620">
                  <c:v>12.375600000000011</c:v>
                </c:pt>
                <c:pt idx="621">
                  <c:v>12.389200000000002</c:v>
                </c:pt>
                <c:pt idx="622">
                  <c:v>12.402700000000006</c:v>
                </c:pt>
                <c:pt idx="623">
                  <c:v>12.4162</c:v>
                </c:pt>
                <c:pt idx="624">
                  <c:v>12.4297</c:v>
                </c:pt>
                <c:pt idx="625">
                  <c:v>12.443200000000001</c:v>
                </c:pt>
                <c:pt idx="626">
                  <c:v>12.45670000000001</c:v>
                </c:pt>
                <c:pt idx="627">
                  <c:v>12.4702</c:v>
                </c:pt>
                <c:pt idx="628">
                  <c:v>12.483700000000002</c:v>
                </c:pt>
                <c:pt idx="629">
                  <c:v>12.497200000000001</c:v>
                </c:pt>
                <c:pt idx="630">
                  <c:v>12.5107</c:v>
                </c:pt>
                <c:pt idx="631">
                  <c:v>12.5242</c:v>
                </c:pt>
                <c:pt idx="632">
                  <c:v>12.537800000000001</c:v>
                </c:pt>
                <c:pt idx="633">
                  <c:v>12.551300000000001</c:v>
                </c:pt>
                <c:pt idx="634">
                  <c:v>12.5648</c:v>
                </c:pt>
                <c:pt idx="635">
                  <c:v>12.5783</c:v>
                </c:pt>
                <c:pt idx="636">
                  <c:v>12.591800000000001</c:v>
                </c:pt>
                <c:pt idx="637">
                  <c:v>12.6053</c:v>
                </c:pt>
                <c:pt idx="638">
                  <c:v>12.6188</c:v>
                </c:pt>
                <c:pt idx="639">
                  <c:v>12.632300000000001</c:v>
                </c:pt>
                <c:pt idx="640">
                  <c:v>12.645800000000001</c:v>
                </c:pt>
                <c:pt idx="641">
                  <c:v>12.6593</c:v>
                </c:pt>
                <c:pt idx="642">
                  <c:v>12.672800000000002</c:v>
                </c:pt>
                <c:pt idx="643">
                  <c:v>12.686400000000004</c:v>
                </c:pt>
                <c:pt idx="644">
                  <c:v>12.6999</c:v>
                </c:pt>
                <c:pt idx="645">
                  <c:v>12.7134</c:v>
                </c:pt>
                <c:pt idx="646">
                  <c:v>12.726900000000001</c:v>
                </c:pt>
                <c:pt idx="647">
                  <c:v>12.740399999999999</c:v>
                </c:pt>
                <c:pt idx="648">
                  <c:v>12.7539</c:v>
                </c:pt>
                <c:pt idx="649">
                  <c:v>12.7674</c:v>
                </c:pt>
                <c:pt idx="650">
                  <c:v>12.780900000000001</c:v>
                </c:pt>
                <c:pt idx="651">
                  <c:v>12.7944</c:v>
                </c:pt>
                <c:pt idx="652">
                  <c:v>12.8079</c:v>
                </c:pt>
                <c:pt idx="653">
                  <c:v>12.821400000000002</c:v>
                </c:pt>
                <c:pt idx="654">
                  <c:v>12.835000000000004</c:v>
                </c:pt>
                <c:pt idx="655">
                  <c:v>12.8485</c:v>
                </c:pt>
                <c:pt idx="656">
                  <c:v>12.862000000000011</c:v>
                </c:pt>
                <c:pt idx="657">
                  <c:v>12.875500000000018</c:v>
                </c:pt>
                <c:pt idx="658">
                  <c:v>12.889000000000006</c:v>
                </c:pt>
                <c:pt idx="659">
                  <c:v>12.902500000000011</c:v>
                </c:pt>
                <c:pt idx="660">
                  <c:v>12.916</c:v>
                </c:pt>
                <c:pt idx="661">
                  <c:v>12.929500000000004</c:v>
                </c:pt>
                <c:pt idx="662">
                  <c:v>12.943</c:v>
                </c:pt>
                <c:pt idx="663">
                  <c:v>12.956500000000011</c:v>
                </c:pt>
                <c:pt idx="664">
                  <c:v>12.97</c:v>
                </c:pt>
                <c:pt idx="665">
                  <c:v>12.983600000000004</c:v>
                </c:pt>
                <c:pt idx="666">
                  <c:v>12.9971</c:v>
                </c:pt>
                <c:pt idx="667">
                  <c:v>13.0106</c:v>
                </c:pt>
                <c:pt idx="668">
                  <c:v>13.024100000000001</c:v>
                </c:pt>
                <c:pt idx="669">
                  <c:v>13.037600000000001</c:v>
                </c:pt>
                <c:pt idx="670">
                  <c:v>13.0511</c:v>
                </c:pt>
                <c:pt idx="671">
                  <c:v>13.0646</c:v>
                </c:pt>
                <c:pt idx="672">
                  <c:v>13.078100000000001</c:v>
                </c:pt>
                <c:pt idx="673">
                  <c:v>13.0916</c:v>
                </c:pt>
                <c:pt idx="674">
                  <c:v>13.1051</c:v>
                </c:pt>
                <c:pt idx="675">
                  <c:v>13.118600000000001</c:v>
                </c:pt>
                <c:pt idx="676">
                  <c:v>13.132200000000001</c:v>
                </c:pt>
                <c:pt idx="677">
                  <c:v>13.1457</c:v>
                </c:pt>
                <c:pt idx="678">
                  <c:v>13.1592</c:v>
                </c:pt>
                <c:pt idx="679">
                  <c:v>13.172700000000004</c:v>
                </c:pt>
                <c:pt idx="680">
                  <c:v>13.186200000000001</c:v>
                </c:pt>
                <c:pt idx="681">
                  <c:v>13.1997</c:v>
                </c:pt>
                <c:pt idx="682">
                  <c:v>13.213200000000001</c:v>
                </c:pt>
                <c:pt idx="683">
                  <c:v>13.226700000000001</c:v>
                </c:pt>
                <c:pt idx="684">
                  <c:v>13.2402</c:v>
                </c:pt>
                <c:pt idx="685">
                  <c:v>13.2537</c:v>
                </c:pt>
                <c:pt idx="686">
                  <c:v>13.267200000000001</c:v>
                </c:pt>
                <c:pt idx="687">
                  <c:v>13.280800000000001</c:v>
                </c:pt>
                <c:pt idx="688">
                  <c:v>13.2943</c:v>
                </c:pt>
                <c:pt idx="689">
                  <c:v>13.3078</c:v>
                </c:pt>
                <c:pt idx="690">
                  <c:v>13.321300000000001</c:v>
                </c:pt>
                <c:pt idx="691">
                  <c:v>13.3348</c:v>
                </c:pt>
                <c:pt idx="692">
                  <c:v>13.3483</c:v>
                </c:pt>
                <c:pt idx="693">
                  <c:v>13.361800000000002</c:v>
                </c:pt>
                <c:pt idx="694">
                  <c:v>13.375300000000006</c:v>
                </c:pt>
                <c:pt idx="695">
                  <c:v>13.3888</c:v>
                </c:pt>
                <c:pt idx="696">
                  <c:v>13.4023</c:v>
                </c:pt>
                <c:pt idx="697">
                  <c:v>13.415800000000004</c:v>
                </c:pt>
                <c:pt idx="698">
                  <c:v>13.429400000000006</c:v>
                </c:pt>
                <c:pt idx="699">
                  <c:v>13.4429</c:v>
                </c:pt>
                <c:pt idx="700">
                  <c:v>13.456400000000011</c:v>
                </c:pt>
                <c:pt idx="701">
                  <c:v>13.469900000000004</c:v>
                </c:pt>
                <c:pt idx="702">
                  <c:v>13.48340000000001</c:v>
                </c:pt>
                <c:pt idx="703">
                  <c:v>13.4969</c:v>
                </c:pt>
                <c:pt idx="704">
                  <c:v>13.510400000000002</c:v>
                </c:pt>
                <c:pt idx="705">
                  <c:v>13.523900000000001</c:v>
                </c:pt>
                <c:pt idx="706">
                  <c:v>13.5374</c:v>
                </c:pt>
                <c:pt idx="707">
                  <c:v>13.5509</c:v>
                </c:pt>
                <c:pt idx="708">
                  <c:v>13.564400000000004</c:v>
                </c:pt>
                <c:pt idx="709">
                  <c:v>13.578000000000001</c:v>
                </c:pt>
                <c:pt idx="710">
                  <c:v>13.5915</c:v>
                </c:pt>
                <c:pt idx="711">
                  <c:v>13.605</c:v>
                </c:pt>
                <c:pt idx="712">
                  <c:v>13.618500000000001</c:v>
                </c:pt>
                <c:pt idx="713">
                  <c:v>13.632</c:v>
                </c:pt>
                <c:pt idx="714">
                  <c:v>13.6455</c:v>
                </c:pt>
                <c:pt idx="715">
                  <c:v>13.659000000000002</c:v>
                </c:pt>
                <c:pt idx="716">
                  <c:v>13.672500000000012</c:v>
                </c:pt>
                <c:pt idx="717">
                  <c:v>13.686</c:v>
                </c:pt>
                <c:pt idx="718">
                  <c:v>13.6995</c:v>
                </c:pt>
                <c:pt idx="719">
                  <c:v>13.713000000000001</c:v>
                </c:pt>
                <c:pt idx="720">
                  <c:v>13.726600000000001</c:v>
                </c:pt>
                <c:pt idx="721">
                  <c:v>13.7401</c:v>
                </c:pt>
                <c:pt idx="722">
                  <c:v>13.7536</c:v>
                </c:pt>
                <c:pt idx="723">
                  <c:v>13.767100000000001</c:v>
                </c:pt>
                <c:pt idx="724">
                  <c:v>13.7806</c:v>
                </c:pt>
                <c:pt idx="725">
                  <c:v>13.7941</c:v>
                </c:pt>
                <c:pt idx="726">
                  <c:v>13.807600000000004</c:v>
                </c:pt>
                <c:pt idx="727">
                  <c:v>13.821100000000001</c:v>
                </c:pt>
                <c:pt idx="728">
                  <c:v>13.8346</c:v>
                </c:pt>
                <c:pt idx="729">
                  <c:v>13.848100000000001</c:v>
                </c:pt>
                <c:pt idx="730">
                  <c:v>13.861600000000006</c:v>
                </c:pt>
                <c:pt idx="731">
                  <c:v>13.87520000000001</c:v>
                </c:pt>
                <c:pt idx="732">
                  <c:v>13.8887</c:v>
                </c:pt>
                <c:pt idx="733">
                  <c:v>13.902200000000002</c:v>
                </c:pt>
                <c:pt idx="734">
                  <c:v>13.915700000000006</c:v>
                </c:pt>
                <c:pt idx="735">
                  <c:v>13.9292</c:v>
                </c:pt>
                <c:pt idx="736">
                  <c:v>13.9427</c:v>
                </c:pt>
                <c:pt idx="737">
                  <c:v>13.956200000000004</c:v>
                </c:pt>
                <c:pt idx="738">
                  <c:v>13.96970000000001</c:v>
                </c:pt>
                <c:pt idx="739">
                  <c:v>13.9832</c:v>
                </c:pt>
                <c:pt idx="740">
                  <c:v>13.996700000000002</c:v>
                </c:pt>
                <c:pt idx="741">
                  <c:v>14.010200000000001</c:v>
                </c:pt>
                <c:pt idx="742">
                  <c:v>14.0238</c:v>
                </c:pt>
                <c:pt idx="743">
                  <c:v>14.0373</c:v>
                </c:pt>
                <c:pt idx="744">
                  <c:v>14.050800000000002</c:v>
                </c:pt>
                <c:pt idx="745">
                  <c:v>14.064300000000001</c:v>
                </c:pt>
                <c:pt idx="746">
                  <c:v>14.0778</c:v>
                </c:pt>
                <c:pt idx="747">
                  <c:v>14.0913</c:v>
                </c:pt>
                <c:pt idx="748">
                  <c:v>14.104800000000001</c:v>
                </c:pt>
                <c:pt idx="749">
                  <c:v>14.1183</c:v>
                </c:pt>
                <c:pt idx="750">
                  <c:v>14.1318</c:v>
                </c:pt>
                <c:pt idx="751">
                  <c:v>14.145300000000001</c:v>
                </c:pt>
                <c:pt idx="752">
                  <c:v>14.158800000000001</c:v>
                </c:pt>
                <c:pt idx="753">
                  <c:v>14.17240000000001</c:v>
                </c:pt>
                <c:pt idx="754">
                  <c:v>14.1859</c:v>
                </c:pt>
                <c:pt idx="755">
                  <c:v>14.199400000000002</c:v>
                </c:pt>
                <c:pt idx="756">
                  <c:v>14.212900000000001</c:v>
                </c:pt>
                <c:pt idx="757">
                  <c:v>14.2264</c:v>
                </c:pt>
                <c:pt idx="758">
                  <c:v>14.2399</c:v>
                </c:pt>
                <c:pt idx="759">
                  <c:v>14.253400000000006</c:v>
                </c:pt>
                <c:pt idx="760">
                  <c:v>14.2669</c:v>
                </c:pt>
                <c:pt idx="761">
                  <c:v>14.2804</c:v>
                </c:pt>
                <c:pt idx="762">
                  <c:v>14.293900000000001</c:v>
                </c:pt>
                <c:pt idx="763">
                  <c:v>14.30740000000001</c:v>
                </c:pt>
                <c:pt idx="764">
                  <c:v>14.321</c:v>
                </c:pt>
                <c:pt idx="765">
                  <c:v>14.3345</c:v>
                </c:pt>
                <c:pt idx="766">
                  <c:v>14.348000000000001</c:v>
                </c:pt>
                <c:pt idx="767">
                  <c:v>14.361500000000012</c:v>
                </c:pt>
                <c:pt idx="768">
                  <c:v>14.375000000000011</c:v>
                </c:pt>
                <c:pt idx="769">
                  <c:v>14.388500000000002</c:v>
                </c:pt>
                <c:pt idx="770">
                  <c:v>14.402000000000006</c:v>
                </c:pt>
                <c:pt idx="771">
                  <c:v>14.41550000000001</c:v>
                </c:pt>
                <c:pt idx="772">
                  <c:v>14.429</c:v>
                </c:pt>
                <c:pt idx="773">
                  <c:v>14.442500000000004</c:v>
                </c:pt>
                <c:pt idx="774">
                  <c:v>14.45600000000001</c:v>
                </c:pt>
                <c:pt idx="775">
                  <c:v>14.46960000000001</c:v>
                </c:pt>
                <c:pt idx="776">
                  <c:v>14.4831</c:v>
                </c:pt>
                <c:pt idx="777">
                  <c:v>14.496600000000004</c:v>
                </c:pt>
                <c:pt idx="778">
                  <c:v>14.5101</c:v>
                </c:pt>
                <c:pt idx="779">
                  <c:v>14.5236</c:v>
                </c:pt>
                <c:pt idx="780">
                  <c:v>14.537100000000001</c:v>
                </c:pt>
                <c:pt idx="781">
                  <c:v>14.550600000000006</c:v>
                </c:pt>
                <c:pt idx="782">
                  <c:v>14.5641</c:v>
                </c:pt>
                <c:pt idx="783">
                  <c:v>14.5776</c:v>
                </c:pt>
                <c:pt idx="784">
                  <c:v>14.591100000000001</c:v>
                </c:pt>
                <c:pt idx="785">
                  <c:v>14.6046</c:v>
                </c:pt>
                <c:pt idx="786">
                  <c:v>14.6182</c:v>
                </c:pt>
                <c:pt idx="787">
                  <c:v>14.6317</c:v>
                </c:pt>
                <c:pt idx="788">
                  <c:v>14.645200000000001</c:v>
                </c:pt>
                <c:pt idx="789">
                  <c:v>14.6587</c:v>
                </c:pt>
                <c:pt idx="790">
                  <c:v>14.6722</c:v>
                </c:pt>
                <c:pt idx="791">
                  <c:v>14.685700000000002</c:v>
                </c:pt>
                <c:pt idx="792">
                  <c:v>14.699200000000001</c:v>
                </c:pt>
                <c:pt idx="793">
                  <c:v>14.7127</c:v>
                </c:pt>
                <c:pt idx="794">
                  <c:v>14.7262</c:v>
                </c:pt>
                <c:pt idx="795">
                  <c:v>14.739700000000001</c:v>
                </c:pt>
                <c:pt idx="796">
                  <c:v>14.7532</c:v>
                </c:pt>
                <c:pt idx="797">
                  <c:v>14.7668</c:v>
                </c:pt>
                <c:pt idx="798">
                  <c:v>14.7803</c:v>
                </c:pt>
                <c:pt idx="799">
                  <c:v>14.793800000000001</c:v>
                </c:pt>
                <c:pt idx="800">
                  <c:v>14.8073</c:v>
                </c:pt>
                <c:pt idx="801">
                  <c:v>14.8208</c:v>
                </c:pt>
                <c:pt idx="802">
                  <c:v>14.834300000000001</c:v>
                </c:pt>
                <c:pt idx="803">
                  <c:v>14.847800000000001</c:v>
                </c:pt>
                <c:pt idx="804">
                  <c:v>14.8613</c:v>
                </c:pt>
                <c:pt idx="805">
                  <c:v>14.8748</c:v>
                </c:pt>
                <c:pt idx="806">
                  <c:v>14.888300000000001</c:v>
                </c:pt>
                <c:pt idx="807">
                  <c:v>14.9018</c:v>
                </c:pt>
                <c:pt idx="808">
                  <c:v>14.915400000000011</c:v>
                </c:pt>
                <c:pt idx="809">
                  <c:v>14.928900000000001</c:v>
                </c:pt>
                <c:pt idx="810">
                  <c:v>14.942400000000006</c:v>
                </c:pt>
                <c:pt idx="811">
                  <c:v>14.95590000000001</c:v>
                </c:pt>
                <c:pt idx="812">
                  <c:v>14.969400000000011</c:v>
                </c:pt>
                <c:pt idx="813">
                  <c:v>14.982900000000004</c:v>
                </c:pt>
                <c:pt idx="814">
                  <c:v>14.99640000000001</c:v>
                </c:pt>
                <c:pt idx="815">
                  <c:v>15.0099</c:v>
                </c:pt>
                <c:pt idx="816">
                  <c:v>15.023400000000002</c:v>
                </c:pt>
                <c:pt idx="817">
                  <c:v>15.036900000000001</c:v>
                </c:pt>
                <c:pt idx="818">
                  <c:v>15.05040000000001</c:v>
                </c:pt>
                <c:pt idx="819">
                  <c:v>15.064</c:v>
                </c:pt>
                <c:pt idx="820">
                  <c:v>15.077500000000002</c:v>
                </c:pt>
                <c:pt idx="821">
                  <c:v>15.091000000000001</c:v>
                </c:pt>
                <c:pt idx="822">
                  <c:v>15.1045</c:v>
                </c:pt>
                <c:pt idx="823">
                  <c:v>15.118</c:v>
                </c:pt>
                <c:pt idx="824">
                  <c:v>15.131500000000001</c:v>
                </c:pt>
                <c:pt idx="825">
                  <c:v>15.145</c:v>
                </c:pt>
                <c:pt idx="826">
                  <c:v>15.1585</c:v>
                </c:pt>
                <c:pt idx="827">
                  <c:v>15.172000000000002</c:v>
                </c:pt>
                <c:pt idx="828">
                  <c:v>15.185500000000006</c:v>
                </c:pt>
                <c:pt idx="829">
                  <c:v>15.199</c:v>
                </c:pt>
                <c:pt idx="830">
                  <c:v>15.2126</c:v>
                </c:pt>
                <c:pt idx="831">
                  <c:v>15.226100000000001</c:v>
                </c:pt>
                <c:pt idx="832">
                  <c:v>15.239600000000001</c:v>
                </c:pt>
                <c:pt idx="833">
                  <c:v>15.2531</c:v>
                </c:pt>
                <c:pt idx="834">
                  <c:v>15.2666</c:v>
                </c:pt>
                <c:pt idx="835">
                  <c:v>15.280100000000001</c:v>
                </c:pt>
                <c:pt idx="836">
                  <c:v>15.2936</c:v>
                </c:pt>
                <c:pt idx="837">
                  <c:v>15.3071</c:v>
                </c:pt>
                <c:pt idx="838">
                  <c:v>15.320600000000002</c:v>
                </c:pt>
                <c:pt idx="839">
                  <c:v>15.334100000000001</c:v>
                </c:pt>
                <c:pt idx="840">
                  <c:v>15.3476</c:v>
                </c:pt>
                <c:pt idx="841">
                  <c:v>15.3612</c:v>
                </c:pt>
                <c:pt idx="842">
                  <c:v>15.374700000000002</c:v>
                </c:pt>
                <c:pt idx="843">
                  <c:v>15.388200000000001</c:v>
                </c:pt>
                <c:pt idx="844">
                  <c:v>15.4017</c:v>
                </c:pt>
                <c:pt idx="845">
                  <c:v>15.4152</c:v>
                </c:pt>
                <c:pt idx="846">
                  <c:v>15.428700000000001</c:v>
                </c:pt>
                <c:pt idx="847">
                  <c:v>15.4422</c:v>
                </c:pt>
                <c:pt idx="848">
                  <c:v>15.455700000000011</c:v>
                </c:pt>
                <c:pt idx="849">
                  <c:v>15.469200000000004</c:v>
                </c:pt>
                <c:pt idx="850">
                  <c:v>15.482700000000012</c:v>
                </c:pt>
                <c:pt idx="851">
                  <c:v>15.4962</c:v>
                </c:pt>
                <c:pt idx="852">
                  <c:v>15.5098</c:v>
                </c:pt>
                <c:pt idx="853">
                  <c:v>15.523300000000001</c:v>
                </c:pt>
                <c:pt idx="854">
                  <c:v>15.536800000000001</c:v>
                </c:pt>
                <c:pt idx="855">
                  <c:v>15.5503</c:v>
                </c:pt>
                <c:pt idx="856">
                  <c:v>15.563800000000002</c:v>
                </c:pt>
                <c:pt idx="857">
                  <c:v>15.577300000000001</c:v>
                </c:pt>
                <c:pt idx="858">
                  <c:v>15.5908</c:v>
                </c:pt>
                <c:pt idx="859">
                  <c:v>15.6043</c:v>
                </c:pt>
                <c:pt idx="860">
                  <c:v>15.617800000000001</c:v>
                </c:pt>
                <c:pt idx="861">
                  <c:v>15.6313</c:v>
                </c:pt>
                <c:pt idx="862">
                  <c:v>15.6448</c:v>
                </c:pt>
                <c:pt idx="863">
                  <c:v>15.6584</c:v>
                </c:pt>
                <c:pt idx="864">
                  <c:v>15.671900000000001</c:v>
                </c:pt>
                <c:pt idx="865">
                  <c:v>15.68540000000001</c:v>
                </c:pt>
                <c:pt idx="866">
                  <c:v>15.6989</c:v>
                </c:pt>
                <c:pt idx="867">
                  <c:v>15.712400000000002</c:v>
                </c:pt>
                <c:pt idx="868">
                  <c:v>15.725900000000001</c:v>
                </c:pt>
                <c:pt idx="869">
                  <c:v>15.7394</c:v>
                </c:pt>
                <c:pt idx="870">
                  <c:v>15.7529</c:v>
                </c:pt>
                <c:pt idx="871">
                  <c:v>15.766400000000004</c:v>
                </c:pt>
                <c:pt idx="872">
                  <c:v>15.7799</c:v>
                </c:pt>
                <c:pt idx="873">
                  <c:v>15.7934</c:v>
                </c:pt>
                <c:pt idx="874">
                  <c:v>15.807</c:v>
                </c:pt>
                <c:pt idx="875">
                  <c:v>15.820500000000004</c:v>
                </c:pt>
                <c:pt idx="876">
                  <c:v>15.834</c:v>
                </c:pt>
                <c:pt idx="877">
                  <c:v>15.8475</c:v>
                </c:pt>
                <c:pt idx="878">
                  <c:v>15.861000000000002</c:v>
                </c:pt>
                <c:pt idx="879">
                  <c:v>15.874500000000006</c:v>
                </c:pt>
                <c:pt idx="880">
                  <c:v>15.888</c:v>
                </c:pt>
                <c:pt idx="881">
                  <c:v>15.9015</c:v>
                </c:pt>
                <c:pt idx="882">
                  <c:v>15.915000000000004</c:v>
                </c:pt>
                <c:pt idx="883">
                  <c:v>15.9285</c:v>
                </c:pt>
                <c:pt idx="884">
                  <c:v>15.942</c:v>
                </c:pt>
                <c:pt idx="885">
                  <c:v>15.955600000000015</c:v>
                </c:pt>
                <c:pt idx="886">
                  <c:v>15.969100000000006</c:v>
                </c:pt>
                <c:pt idx="887">
                  <c:v>15.98260000000001</c:v>
                </c:pt>
                <c:pt idx="888">
                  <c:v>15.9961</c:v>
                </c:pt>
                <c:pt idx="889">
                  <c:v>16.009599999999974</c:v>
                </c:pt>
                <c:pt idx="890">
                  <c:v>16.023099999999989</c:v>
                </c:pt>
                <c:pt idx="891">
                  <c:v>16.0366</c:v>
                </c:pt>
                <c:pt idx="892">
                  <c:v>16.0501</c:v>
                </c:pt>
                <c:pt idx="893">
                  <c:v>16.063599999999973</c:v>
                </c:pt>
                <c:pt idx="894">
                  <c:v>16.077100000000005</c:v>
                </c:pt>
                <c:pt idx="895">
                  <c:v>16.09059999999997</c:v>
                </c:pt>
                <c:pt idx="896">
                  <c:v>16.104199999999999</c:v>
                </c:pt>
                <c:pt idx="897">
                  <c:v>16.117699999999999</c:v>
                </c:pt>
                <c:pt idx="898">
                  <c:v>16.131200000000021</c:v>
                </c:pt>
                <c:pt idx="899">
                  <c:v>16.1447</c:v>
                </c:pt>
                <c:pt idx="900">
                  <c:v>16.158200000000001</c:v>
                </c:pt>
                <c:pt idx="901">
                  <c:v>16.171700000000001</c:v>
                </c:pt>
                <c:pt idx="902">
                  <c:v>16.18519999999997</c:v>
                </c:pt>
                <c:pt idx="903">
                  <c:v>16.198699999999974</c:v>
                </c:pt>
                <c:pt idx="904">
                  <c:v>16.212199999999989</c:v>
                </c:pt>
                <c:pt idx="905">
                  <c:v>16.225699999999971</c:v>
                </c:pt>
                <c:pt idx="906">
                  <c:v>16.2392</c:v>
                </c:pt>
                <c:pt idx="907">
                  <c:v>16.252800000000001</c:v>
                </c:pt>
                <c:pt idx="908">
                  <c:v>16.266299999999973</c:v>
                </c:pt>
                <c:pt idx="909">
                  <c:v>16.279800000000005</c:v>
                </c:pt>
                <c:pt idx="910">
                  <c:v>16.293299999999974</c:v>
                </c:pt>
                <c:pt idx="911">
                  <c:v>16.306799999999978</c:v>
                </c:pt>
                <c:pt idx="912">
                  <c:v>16.3203</c:v>
                </c:pt>
                <c:pt idx="913">
                  <c:v>16.333800000000021</c:v>
                </c:pt>
                <c:pt idx="914">
                  <c:v>16.347300000000001</c:v>
                </c:pt>
                <c:pt idx="915">
                  <c:v>16.360800000000001</c:v>
                </c:pt>
                <c:pt idx="916">
                  <c:v>16.374300000000005</c:v>
                </c:pt>
                <c:pt idx="917">
                  <c:v>16.387799999999974</c:v>
                </c:pt>
                <c:pt idx="918">
                  <c:v>16.401399999999974</c:v>
                </c:pt>
                <c:pt idx="919">
                  <c:v>16.414899999999999</c:v>
                </c:pt>
                <c:pt idx="920">
                  <c:v>16.428399999999975</c:v>
                </c:pt>
                <c:pt idx="921">
                  <c:v>16.4419</c:v>
                </c:pt>
                <c:pt idx="922">
                  <c:v>16.455399999999972</c:v>
                </c:pt>
                <c:pt idx="923">
                  <c:v>16.468899999999973</c:v>
                </c:pt>
                <c:pt idx="924">
                  <c:v>16.482399999999952</c:v>
                </c:pt>
                <c:pt idx="925">
                  <c:v>16.495899999999974</c:v>
                </c:pt>
                <c:pt idx="926">
                  <c:v>16.509399999999989</c:v>
                </c:pt>
                <c:pt idx="927">
                  <c:v>16.5229</c:v>
                </c:pt>
                <c:pt idx="928">
                  <c:v>16.5364</c:v>
                </c:pt>
                <c:pt idx="929">
                  <c:v>16.55</c:v>
                </c:pt>
                <c:pt idx="930">
                  <c:v>16.563499999999973</c:v>
                </c:pt>
                <c:pt idx="931">
                  <c:v>16.577000000000005</c:v>
                </c:pt>
                <c:pt idx="932">
                  <c:v>16.590499999999974</c:v>
                </c:pt>
                <c:pt idx="933">
                  <c:v>16.603999999999999</c:v>
                </c:pt>
                <c:pt idx="934">
                  <c:v>16.617500000000021</c:v>
                </c:pt>
                <c:pt idx="935">
                  <c:v>16.631000000000022</c:v>
                </c:pt>
                <c:pt idx="936">
                  <c:v>16.644500000000001</c:v>
                </c:pt>
                <c:pt idx="937">
                  <c:v>16.658000000000001</c:v>
                </c:pt>
                <c:pt idx="938">
                  <c:v>16.671500000000005</c:v>
                </c:pt>
                <c:pt idx="939">
                  <c:v>16.684999999999999</c:v>
                </c:pt>
                <c:pt idx="940">
                  <c:v>16.698599999999974</c:v>
                </c:pt>
                <c:pt idx="941">
                  <c:v>16.7121</c:v>
                </c:pt>
                <c:pt idx="942">
                  <c:v>16.725599999999975</c:v>
                </c:pt>
                <c:pt idx="943">
                  <c:v>16.739100000000001</c:v>
                </c:pt>
                <c:pt idx="944">
                  <c:v>16.752599999999973</c:v>
                </c:pt>
                <c:pt idx="945">
                  <c:v>16.766100000000002</c:v>
                </c:pt>
                <c:pt idx="946">
                  <c:v>16.779599999999974</c:v>
                </c:pt>
                <c:pt idx="947">
                  <c:v>16.793099999999974</c:v>
                </c:pt>
                <c:pt idx="948">
                  <c:v>16.8066</c:v>
                </c:pt>
                <c:pt idx="949">
                  <c:v>16.8201</c:v>
                </c:pt>
                <c:pt idx="950">
                  <c:v>16.833600000000001</c:v>
                </c:pt>
                <c:pt idx="951">
                  <c:v>16.847200000000001</c:v>
                </c:pt>
                <c:pt idx="952">
                  <c:v>16.860699999999973</c:v>
                </c:pt>
                <c:pt idx="953">
                  <c:v>16.874199999999988</c:v>
                </c:pt>
                <c:pt idx="954">
                  <c:v>16.887699999999974</c:v>
                </c:pt>
                <c:pt idx="955">
                  <c:v>16.901199999999989</c:v>
                </c:pt>
                <c:pt idx="956">
                  <c:v>16.9147</c:v>
                </c:pt>
                <c:pt idx="957">
                  <c:v>16.928199999999968</c:v>
                </c:pt>
                <c:pt idx="958">
                  <c:v>16.941699999999972</c:v>
                </c:pt>
                <c:pt idx="959">
                  <c:v>16.955199999999973</c:v>
                </c:pt>
                <c:pt idx="960">
                  <c:v>16.968699999999952</c:v>
                </c:pt>
                <c:pt idx="961">
                  <c:v>16.982199999999956</c:v>
                </c:pt>
                <c:pt idx="962">
                  <c:v>16.995799999999956</c:v>
                </c:pt>
                <c:pt idx="963">
                  <c:v>17.0093</c:v>
                </c:pt>
                <c:pt idx="964">
                  <c:v>17.0228</c:v>
                </c:pt>
                <c:pt idx="965">
                  <c:v>17.036300000000001</c:v>
                </c:pt>
                <c:pt idx="966">
                  <c:v>17.049800000000001</c:v>
                </c:pt>
                <c:pt idx="967">
                  <c:v>17.063300000000002</c:v>
                </c:pt>
                <c:pt idx="968">
                  <c:v>17.076799999999974</c:v>
                </c:pt>
                <c:pt idx="969">
                  <c:v>17.090299999999989</c:v>
                </c:pt>
                <c:pt idx="970">
                  <c:v>17.103800000000021</c:v>
                </c:pt>
                <c:pt idx="971">
                  <c:v>17.117300000000021</c:v>
                </c:pt>
                <c:pt idx="972">
                  <c:v>17.130800000000022</c:v>
                </c:pt>
                <c:pt idx="973">
                  <c:v>17.144400000000001</c:v>
                </c:pt>
                <c:pt idx="974">
                  <c:v>17.157900000000033</c:v>
                </c:pt>
                <c:pt idx="975">
                  <c:v>17.171399999999988</c:v>
                </c:pt>
                <c:pt idx="976">
                  <c:v>17.184899999999999</c:v>
                </c:pt>
                <c:pt idx="977">
                  <c:v>17.198399999999989</c:v>
                </c:pt>
                <c:pt idx="978">
                  <c:v>17.211900000000021</c:v>
                </c:pt>
                <c:pt idx="979">
                  <c:v>17.225399999999972</c:v>
                </c:pt>
                <c:pt idx="980">
                  <c:v>17.238900000000001</c:v>
                </c:pt>
                <c:pt idx="981">
                  <c:v>17.252400000000002</c:v>
                </c:pt>
                <c:pt idx="982">
                  <c:v>17.26589999999997</c:v>
                </c:pt>
                <c:pt idx="983">
                  <c:v>17.279399999999974</c:v>
                </c:pt>
                <c:pt idx="984">
                  <c:v>17.292999999999989</c:v>
                </c:pt>
                <c:pt idx="985">
                  <c:v>17.3065</c:v>
                </c:pt>
                <c:pt idx="986">
                  <c:v>17.32</c:v>
                </c:pt>
                <c:pt idx="987">
                  <c:v>17.333500000000001</c:v>
                </c:pt>
                <c:pt idx="988">
                  <c:v>17.347000000000001</c:v>
                </c:pt>
                <c:pt idx="989">
                  <c:v>17.36049999999997</c:v>
                </c:pt>
                <c:pt idx="990">
                  <c:v>17.373999999999999</c:v>
                </c:pt>
                <c:pt idx="991">
                  <c:v>17.387499999999989</c:v>
                </c:pt>
                <c:pt idx="992">
                  <c:v>17.401</c:v>
                </c:pt>
                <c:pt idx="993">
                  <c:v>17.4145</c:v>
                </c:pt>
                <c:pt idx="994">
                  <c:v>17.427999999999987</c:v>
                </c:pt>
                <c:pt idx="995">
                  <c:v>17.441599999999973</c:v>
                </c:pt>
                <c:pt idx="996">
                  <c:v>17.455100000000002</c:v>
                </c:pt>
                <c:pt idx="997">
                  <c:v>17.468599999999952</c:v>
                </c:pt>
                <c:pt idx="998">
                  <c:v>17.482099999999956</c:v>
                </c:pt>
                <c:pt idx="999">
                  <c:v>17.495599999999964</c:v>
                </c:pt>
                <c:pt idx="1000">
                  <c:v>17.5091</c:v>
                </c:pt>
                <c:pt idx="1001">
                  <c:v>17.522599999999972</c:v>
                </c:pt>
                <c:pt idx="1002">
                  <c:v>17.536100000000001</c:v>
                </c:pt>
                <c:pt idx="1003">
                  <c:v>17.549600000000002</c:v>
                </c:pt>
                <c:pt idx="1004">
                  <c:v>17.563099999999974</c:v>
                </c:pt>
                <c:pt idx="1005">
                  <c:v>17.576599999999978</c:v>
                </c:pt>
                <c:pt idx="1006">
                  <c:v>17.590199999999989</c:v>
                </c:pt>
                <c:pt idx="1007">
                  <c:v>17.6037</c:v>
                </c:pt>
                <c:pt idx="1008">
                  <c:v>17.617200000000022</c:v>
                </c:pt>
                <c:pt idx="1009">
                  <c:v>17.630700000000001</c:v>
                </c:pt>
                <c:pt idx="1010">
                  <c:v>17.644200000000001</c:v>
                </c:pt>
                <c:pt idx="1011">
                  <c:v>17.657699999999988</c:v>
                </c:pt>
                <c:pt idx="1012">
                  <c:v>17.671199999999999</c:v>
                </c:pt>
                <c:pt idx="1013">
                  <c:v>17.684699999999989</c:v>
                </c:pt>
                <c:pt idx="1014">
                  <c:v>17.6982</c:v>
                </c:pt>
                <c:pt idx="1015">
                  <c:v>17.7117</c:v>
                </c:pt>
                <c:pt idx="1016">
                  <c:v>17.725199999999973</c:v>
                </c:pt>
                <c:pt idx="1017">
                  <c:v>17.738800000000001</c:v>
                </c:pt>
                <c:pt idx="1018">
                  <c:v>17.752300000000002</c:v>
                </c:pt>
                <c:pt idx="1019">
                  <c:v>17.765799999999956</c:v>
                </c:pt>
                <c:pt idx="1020">
                  <c:v>17.779299999999989</c:v>
                </c:pt>
                <c:pt idx="1021">
                  <c:v>17.7928</c:v>
                </c:pt>
                <c:pt idx="1022">
                  <c:v>17.8063</c:v>
                </c:pt>
                <c:pt idx="1023">
                  <c:v>17.819800000000026</c:v>
                </c:pt>
                <c:pt idx="1024">
                  <c:v>17.833300000000001</c:v>
                </c:pt>
                <c:pt idx="1025">
                  <c:v>17.846800000000005</c:v>
                </c:pt>
                <c:pt idx="1026">
                  <c:v>17.860299999999974</c:v>
                </c:pt>
                <c:pt idx="1027">
                  <c:v>17.873799999999989</c:v>
                </c:pt>
                <c:pt idx="1028">
                  <c:v>17.8874</c:v>
                </c:pt>
                <c:pt idx="1029">
                  <c:v>17.9009</c:v>
                </c:pt>
                <c:pt idx="1030">
                  <c:v>17.914400000000001</c:v>
                </c:pt>
                <c:pt idx="1031">
                  <c:v>17.927900000000001</c:v>
                </c:pt>
                <c:pt idx="1032">
                  <c:v>17.941400000000002</c:v>
                </c:pt>
                <c:pt idx="1033">
                  <c:v>17.954899999999999</c:v>
                </c:pt>
                <c:pt idx="1034">
                  <c:v>17.968399999999956</c:v>
                </c:pt>
                <c:pt idx="1035">
                  <c:v>17.9819</c:v>
                </c:pt>
                <c:pt idx="1036">
                  <c:v>17.995399999999975</c:v>
                </c:pt>
                <c:pt idx="1037">
                  <c:v>18.008900000000001</c:v>
                </c:pt>
                <c:pt idx="1038">
                  <c:v>18.022399999999973</c:v>
                </c:pt>
                <c:pt idx="1039">
                  <c:v>18.036000000000001</c:v>
                </c:pt>
                <c:pt idx="1040">
                  <c:v>18.04949999999997</c:v>
                </c:pt>
                <c:pt idx="1041">
                  <c:v>18.062999999999974</c:v>
                </c:pt>
                <c:pt idx="1042">
                  <c:v>18.076499999999989</c:v>
                </c:pt>
                <c:pt idx="1043">
                  <c:v>18.09</c:v>
                </c:pt>
                <c:pt idx="1044">
                  <c:v>18.1035</c:v>
                </c:pt>
                <c:pt idx="1045">
                  <c:v>18.117000000000033</c:v>
                </c:pt>
                <c:pt idx="1046">
                  <c:v>18.130500000000001</c:v>
                </c:pt>
                <c:pt idx="1047">
                  <c:v>18.143999999999988</c:v>
                </c:pt>
                <c:pt idx="1048">
                  <c:v>18.157499999999999</c:v>
                </c:pt>
                <c:pt idx="1049">
                  <c:v>18.170999999999999</c:v>
                </c:pt>
                <c:pt idx="1050">
                  <c:v>18.1846</c:v>
                </c:pt>
                <c:pt idx="1051">
                  <c:v>18.1981</c:v>
                </c:pt>
                <c:pt idx="1052">
                  <c:v>18.211600000000001</c:v>
                </c:pt>
                <c:pt idx="1053">
                  <c:v>18.225099999999973</c:v>
                </c:pt>
                <c:pt idx="1054">
                  <c:v>18.238600000000002</c:v>
                </c:pt>
                <c:pt idx="1055">
                  <c:v>18.252099999999974</c:v>
                </c:pt>
                <c:pt idx="1056">
                  <c:v>18.265599999999957</c:v>
                </c:pt>
                <c:pt idx="1057">
                  <c:v>18.2791</c:v>
                </c:pt>
                <c:pt idx="1058">
                  <c:v>18.292599999999968</c:v>
                </c:pt>
                <c:pt idx="1059">
                  <c:v>18.306100000000001</c:v>
                </c:pt>
                <c:pt idx="1060">
                  <c:v>18.319600000000001</c:v>
                </c:pt>
                <c:pt idx="1061">
                  <c:v>18.333200000000001</c:v>
                </c:pt>
                <c:pt idx="1062">
                  <c:v>18.34669999999997</c:v>
                </c:pt>
                <c:pt idx="1063">
                  <c:v>18.360199999999974</c:v>
                </c:pt>
                <c:pt idx="1064">
                  <c:v>18.373699999999989</c:v>
                </c:pt>
                <c:pt idx="1065">
                  <c:v>18.3872</c:v>
                </c:pt>
                <c:pt idx="1066">
                  <c:v>18.400699999999972</c:v>
                </c:pt>
                <c:pt idx="1067">
                  <c:v>18.414200000000001</c:v>
                </c:pt>
                <c:pt idx="1068">
                  <c:v>18.427700000000002</c:v>
                </c:pt>
                <c:pt idx="1069">
                  <c:v>18.44119999999997</c:v>
                </c:pt>
                <c:pt idx="1070">
                  <c:v>18.454699999999974</c:v>
                </c:pt>
                <c:pt idx="1071">
                  <c:v>18.468199999999964</c:v>
                </c:pt>
                <c:pt idx="1072">
                  <c:v>18.4818</c:v>
                </c:pt>
                <c:pt idx="1073">
                  <c:v>18.495299999999968</c:v>
                </c:pt>
                <c:pt idx="1074">
                  <c:v>18.508800000000001</c:v>
                </c:pt>
                <c:pt idx="1075">
                  <c:v>18.522299999999973</c:v>
                </c:pt>
                <c:pt idx="1076">
                  <c:v>18.53579999999997</c:v>
                </c:pt>
                <c:pt idx="1077">
                  <c:v>18.549299999999974</c:v>
                </c:pt>
                <c:pt idx="1078">
                  <c:v>18.562799999999957</c:v>
                </c:pt>
                <c:pt idx="1079">
                  <c:v>18.5763</c:v>
                </c:pt>
                <c:pt idx="1080">
                  <c:v>18.5898</c:v>
                </c:pt>
                <c:pt idx="1081">
                  <c:v>18.603300000000001</c:v>
                </c:pt>
                <c:pt idx="1082">
                  <c:v>18.616800000000033</c:v>
                </c:pt>
                <c:pt idx="1083">
                  <c:v>18.630400000000005</c:v>
                </c:pt>
                <c:pt idx="1084">
                  <c:v>18.643899999999999</c:v>
                </c:pt>
                <c:pt idx="1085">
                  <c:v>18.657399999999999</c:v>
                </c:pt>
                <c:pt idx="1086">
                  <c:v>18.670900000000021</c:v>
                </c:pt>
                <c:pt idx="1087">
                  <c:v>18.6844</c:v>
                </c:pt>
                <c:pt idx="1088">
                  <c:v>18.697900000000022</c:v>
                </c:pt>
                <c:pt idx="1089">
                  <c:v>18.711400000000001</c:v>
                </c:pt>
                <c:pt idx="1090">
                  <c:v>18.724900000000005</c:v>
                </c:pt>
                <c:pt idx="1091">
                  <c:v>18.738399999999974</c:v>
                </c:pt>
                <c:pt idx="1092">
                  <c:v>18.751899999999999</c:v>
                </c:pt>
                <c:pt idx="1093">
                  <c:v>18.765399999999964</c:v>
                </c:pt>
                <c:pt idx="1094">
                  <c:v>18.779</c:v>
                </c:pt>
                <c:pt idx="1095">
                  <c:v>18.792499999999972</c:v>
                </c:pt>
                <c:pt idx="1096">
                  <c:v>18.806000000000001</c:v>
                </c:pt>
                <c:pt idx="1097">
                  <c:v>18.819500000000001</c:v>
                </c:pt>
                <c:pt idx="1098">
                  <c:v>18.832999999999988</c:v>
                </c:pt>
                <c:pt idx="1099">
                  <c:v>18.846499999999974</c:v>
                </c:pt>
                <c:pt idx="1100">
                  <c:v>18.86</c:v>
                </c:pt>
                <c:pt idx="1101">
                  <c:v>18.8735</c:v>
                </c:pt>
                <c:pt idx="1102">
                  <c:v>18.887</c:v>
                </c:pt>
                <c:pt idx="1103">
                  <c:v>18.900499999999973</c:v>
                </c:pt>
                <c:pt idx="1104">
                  <c:v>18.914000000000001</c:v>
                </c:pt>
                <c:pt idx="1105">
                  <c:v>18.927600000000002</c:v>
                </c:pt>
                <c:pt idx="1106">
                  <c:v>18.941099999999974</c:v>
                </c:pt>
                <c:pt idx="1107">
                  <c:v>18.954599999999989</c:v>
                </c:pt>
                <c:pt idx="1108">
                  <c:v>18.968099999999971</c:v>
                </c:pt>
                <c:pt idx="1109">
                  <c:v>18.981599999999968</c:v>
                </c:pt>
                <c:pt idx="1110">
                  <c:v>18.995099999999972</c:v>
                </c:pt>
                <c:pt idx="1111">
                  <c:v>19.008599999999973</c:v>
                </c:pt>
                <c:pt idx="1112">
                  <c:v>19.02209999999997</c:v>
                </c:pt>
                <c:pt idx="1113">
                  <c:v>19.035599999999974</c:v>
                </c:pt>
                <c:pt idx="1114">
                  <c:v>19.049099999999989</c:v>
                </c:pt>
                <c:pt idx="1115">
                  <c:v>19.062599999999971</c:v>
                </c:pt>
                <c:pt idx="1116">
                  <c:v>19.0762</c:v>
                </c:pt>
                <c:pt idx="1117">
                  <c:v>19.089699999999972</c:v>
                </c:pt>
                <c:pt idx="1118">
                  <c:v>19.103200000000001</c:v>
                </c:pt>
                <c:pt idx="1119">
                  <c:v>19.116700000000005</c:v>
                </c:pt>
                <c:pt idx="1120">
                  <c:v>19.130199999999999</c:v>
                </c:pt>
                <c:pt idx="1121">
                  <c:v>19.143699999999974</c:v>
                </c:pt>
                <c:pt idx="1122">
                  <c:v>19.157200000000021</c:v>
                </c:pt>
                <c:pt idx="1123">
                  <c:v>19.1707</c:v>
                </c:pt>
                <c:pt idx="1124">
                  <c:v>19.184200000000001</c:v>
                </c:pt>
                <c:pt idx="1125">
                  <c:v>19.197700000000001</c:v>
                </c:pt>
                <c:pt idx="1126">
                  <c:v>19.211200000000005</c:v>
                </c:pt>
                <c:pt idx="1127">
                  <c:v>19.22479999999997</c:v>
                </c:pt>
                <c:pt idx="1128">
                  <c:v>19.238299999999974</c:v>
                </c:pt>
                <c:pt idx="1129">
                  <c:v>19.251799999999989</c:v>
                </c:pt>
                <c:pt idx="1130">
                  <c:v>19.265299999999975</c:v>
                </c:pt>
                <c:pt idx="1131">
                  <c:v>19.2788</c:v>
                </c:pt>
                <c:pt idx="1132">
                  <c:v>19.292299999999972</c:v>
                </c:pt>
                <c:pt idx="1133">
                  <c:v>19.305800000000001</c:v>
                </c:pt>
                <c:pt idx="1134">
                  <c:v>19.319299999999988</c:v>
                </c:pt>
                <c:pt idx="1135">
                  <c:v>19.332799999999974</c:v>
                </c:pt>
                <c:pt idx="1136">
                  <c:v>19.346299999999989</c:v>
                </c:pt>
                <c:pt idx="1137">
                  <c:v>19.359800000000021</c:v>
                </c:pt>
                <c:pt idx="1138">
                  <c:v>19.3734</c:v>
                </c:pt>
                <c:pt idx="1139">
                  <c:v>19.386900000000001</c:v>
                </c:pt>
                <c:pt idx="1140">
                  <c:v>19.400399999999973</c:v>
                </c:pt>
                <c:pt idx="1141">
                  <c:v>19.413900000000005</c:v>
                </c:pt>
                <c:pt idx="1142">
                  <c:v>19.427399999999974</c:v>
                </c:pt>
                <c:pt idx="1143">
                  <c:v>19.440899999999989</c:v>
                </c:pt>
                <c:pt idx="1144">
                  <c:v>19.4544</c:v>
                </c:pt>
                <c:pt idx="1145">
                  <c:v>19.4679</c:v>
                </c:pt>
                <c:pt idx="1146">
                  <c:v>19.481399999999972</c:v>
                </c:pt>
                <c:pt idx="1147">
                  <c:v>19.494900000000001</c:v>
                </c:pt>
                <c:pt idx="1148">
                  <c:v>19.508400000000002</c:v>
                </c:pt>
                <c:pt idx="1149">
                  <c:v>19.521999999999988</c:v>
                </c:pt>
                <c:pt idx="1150">
                  <c:v>19.535499999999974</c:v>
                </c:pt>
                <c:pt idx="1151">
                  <c:v>19.548999999999989</c:v>
                </c:pt>
                <c:pt idx="1152">
                  <c:v>19.562499999999975</c:v>
                </c:pt>
                <c:pt idx="1153">
                  <c:v>19.576000000000001</c:v>
                </c:pt>
                <c:pt idx="1154">
                  <c:v>19.589499999999973</c:v>
                </c:pt>
                <c:pt idx="1155">
                  <c:v>19.603000000000005</c:v>
                </c:pt>
                <c:pt idx="1156">
                  <c:v>19.616499999999988</c:v>
                </c:pt>
                <c:pt idx="1157">
                  <c:v>19.63000000000002</c:v>
                </c:pt>
                <c:pt idx="1158">
                  <c:v>19.6435</c:v>
                </c:pt>
                <c:pt idx="1159">
                  <c:v>19.657000000000021</c:v>
                </c:pt>
                <c:pt idx="1160">
                  <c:v>19.6706</c:v>
                </c:pt>
                <c:pt idx="1161">
                  <c:v>19.684100000000001</c:v>
                </c:pt>
                <c:pt idx="1162">
                  <c:v>19.697600000000001</c:v>
                </c:pt>
                <c:pt idx="1163">
                  <c:v>19.711099999999988</c:v>
                </c:pt>
                <c:pt idx="1164">
                  <c:v>19.724599999999974</c:v>
                </c:pt>
                <c:pt idx="1165">
                  <c:v>19.738099999999989</c:v>
                </c:pt>
                <c:pt idx="1166">
                  <c:v>19.7516</c:v>
                </c:pt>
                <c:pt idx="1167">
                  <c:v>19.765099999999968</c:v>
                </c:pt>
                <c:pt idx="1168">
                  <c:v>19.778599999999972</c:v>
                </c:pt>
                <c:pt idx="1169">
                  <c:v>19.792099999999973</c:v>
                </c:pt>
                <c:pt idx="1170">
                  <c:v>19.80559999999997</c:v>
                </c:pt>
                <c:pt idx="1171">
                  <c:v>19.819199999999999</c:v>
                </c:pt>
                <c:pt idx="1172">
                  <c:v>19.832699999999978</c:v>
                </c:pt>
                <c:pt idx="1173">
                  <c:v>19.8462</c:v>
                </c:pt>
                <c:pt idx="1174">
                  <c:v>19.8597</c:v>
                </c:pt>
                <c:pt idx="1175">
                  <c:v>19.873200000000001</c:v>
                </c:pt>
                <c:pt idx="1176">
                  <c:v>19.886699999999973</c:v>
                </c:pt>
                <c:pt idx="1177">
                  <c:v>19.900200000000002</c:v>
                </c:pt>
                <c:pt idx="1178">
                  <c:v>19.913699999999974</c:v>
                </c:pt>
                <c:pt idx="1179">
                  <c:v>19.927199999999978</c:v>
                </c:pt>
                <c:pt idx="1180">
                  <c:v>19.940699999999964</c:v>
                </c:pt>
                <c:pt idx="1181">
                  <c:v>19.9542</c:v>
                </c:pt>
                <c:pt idx="1182">
                  <c:v>19.9678</c:v>
                </c:pt>
                <c:pt idx="1183">
                  <c:v>19.981299999999973</c:v>
                </c:pt>
                <c:pt idx="1184">
                  <c:v>19.994800000000001</c:v>
                </c:pt>
                <c:pt idx="1185">
                  <c:v>20.00829999999997</c:v>
                </c:pt>
                <c:pt idx="1186">
                  <c:v>20.021799999999974</c:v>
                </c:pt>
                <c:pt idx="1187">
                  <c:v>20.035299999999989</c:v>
                </c:pt>
                <c:pt idx="1188">
                  <c:v>20.0488</c:v>
                </c:pt>
                <c:pt idx="1189">
                  <c:v>20.062299999999972</c:v>
                </c:pt>
                <c:pt idx="1190">
                  <c:v>20.075800000000001</c:v>
                </c:pt>
                <c:pt idx="1191">
                  <c:v>20.089299999999973</c:v>
                </c:pt>
                <c:pt idx="1192">
                  <c:v>20.10279999999997</c:v>
                </c:pt>
                <c:pt idx="1193">
                  <c:v>20.116399999999999</c:v>
                </c:pt>
                <c:pt idx="1194">
                  <c:v>20.129899999999999</c:v>
                </c:pt>
                <c:pt idx="1195">
                  <c:v>20.1434</c:v>
                </c:pt>
                <c:pt idx="1196">
                  <c:v>20.156900000000022</c:v>
                </c:pt>
                <c:pt idx="1197">
                  <c:v>20.170400000000001</c:v>
                </c:pt>
                <c:pt idx="1198">
                  <c:v>20.183900000000001</c:v>
                </c:pt>
                <c:pt idx="1199">
                  <c:v>20.197399999999988</c:v>
                </c:pt>
                <c:pt idx="1200">
                  <c:v>20.210899999999999</c:v>
                </c:pt>
                <c:pt idx="1201">
                  <c:v>20.224399999999989</c:v>
                </c:pt>
                <c:pt idx="1202">
                  <c:v>20.237900000000021</c:v>
                </c:pt>
                <c:pt idx="1203">
                  <c:v>20.2514</c:v>
                </c:pt>
                <c:pt idx="1204">
                  <c:v>20.264999999999986</c:v>
                </c:pt>
                <c:pt idx="1205">
                  <c:v>20.278499999999973</c:v>
                </c:pt>
                <c:pt idx="1206">
                  <c:v>20.292000000000002</c:v>
                </c:pt>
                <c:pt idx="1207">
                  <c:v>20.305499999999974</c:v>
                </c:pt>
                <c:pt idx="1208">
                  <c:v>20.318999999999999</c:v>
                </c:pt>
                <c:pt idx="1209">
                  <c:v>20.3325</c:v>
                </c:pt>
                <c:pt idx="1210">
                  <c:v>20.346</c:v>
                </c:pt>
                <c:pt idx="1211">
                  <c:v>20.359500000000001</c:v>
                </c:pt>
                <c:pt idx="1212">
                  <c:v>20.373000000000001</c:v>
                </c:pt>
                <c:pt idx="1213">
                  <c:v>20.386500000000002</c:v>
                </c:pt>
                <c:pt idx="1214">
                  <c:v>20.399999999999999</c:v>
                </c:pt>
                <c:pt idx="1215">
                  <c:v>20.413599999999974</c:v>
                </c:pt>
                <c:pt idx="1216">
                  <c:v>20.427099999999989</c:v>
                </c:pt>
                <c:pt idx="1217">
                  <c:v>20.440599999999975</c:v>
                </c:pt>
                <c:pt idx="1218">
                  <c:v>20.4541</c:v>
                </c:pt>
                <c:pt idx="1219">
                  <c:v>20.467599999999972</c:v>
                </c:pt>
                <c:pt idx="1220">
                  <c:v>20.481099999999973</c:v>
                </c:pt>
                <c:pt idx="1221">
                  <c:v>20.49459999999997</c:v>
                </c:pt>
                <c:pt idx="1222">
                  <c:v>20.508099999999974</c:v>
                </c:pt>
                <c:pt idx="1223">
                  <c:v>20.521599999999989</c:v>
                </c:pt>
                <c:pt idx="1224">
                  <c:v>20.5351</c:v>
                </c:pt>
                <c:pt idx="1225">
                  <c:v>20.548599999999972</c:v>
                </c:pt>
                <c:pt idx="1226">
                  <c:v>20.562199999999972</c:v>
                </c:pt>
                <c:pt idx="1227">
                  <c:v>20.575699999999973</c:v>
                </c:pt>
                <c:pt idx="1228">
                  <c:v>20.589200000000002</c:v>
                </c:pt>
                <c:pt idx="1229">
                  <c:v>20.602699999999974</c:v>
                </c:pt>
                <c:pt idx="1230">
                  <c:v>20.616199999999999</c:v>
                </c:pt>
                <c:pt idx="1231">
                  <c:v>20.6297</c:v>
                </c:pt>
                <c:pt idx="1232">
                  <c:v>20.6432</c:v>
                </c:pt>
                <c:pt idx="1233">
                  <c:v>20.656700000000001</c:v>
                </c:pt>
                <c:pt idx="1234">
                  <c:v>20.670200000000001</c:v>
                </c:pt>
                <c:pt idx="1235">
                  <c:v>20.683700000000002</c:v>
                </c:pt>
                <c:pt idx="1236">
                  <c:v>20.697199999999999</c:v>
                </c:pt>
                <c:pt idx="1237">
                  <c:v>20.710799999999974</c:v>
                </c:pt>
                <c:pt idx="1238">
                  <c:v>20.724299999999989</c:v>
                </c:pt>
                <c:pt idx="1239">
                  <c:v>20.737800000000021</c:v>
                </c:pt>
                <c:pt idx="1240">
                  <c:v>20.751300000000001</c:v>
                </c:pt>
                <c:pt idx="1241">
                  <c:v>20.764800000000001</c:v>
                </c:pt>
                <c:pt idx="1242">
                  <c:v>20.778300000000002</c:v>
                </c:pt>
                <c:pt idx="1243">
                  <c:v>20.791799999999974</c:v>
                </c:pt>
                <c:pt idx="1244">
                  <c:v>20.805299999999974</c:v>
                </c:pt>
                <c:pt idx="1245">
                  <c:v>20.818800000000021</c:v>
                </c:pt>
                <c:pt idx="1246">
                  <c:v>20.8323</c:v>
                </c:pt>
                <c:pt idx="1247">
                  <c:v>20.845800000000001</c:v>
                </c:pt>
                <c:pt idx="1248">
                  <c:v>20.859400000000001</c:v>
                </c:pt>
                <c:pt idx="1249">
                  <c:v>20.872900000000001</c:v>
                </c:pt>
                <c:pt idx="1250">
                  <c:v>20.88639999999997</c:v>
                </c:pt>
                <c:pt idx="1251">
                  <c:v>20.899899999999999</c:v>
                </c:pt>
                <c:pt idx="1252">
                  <c:v>20.913399999999989</c:v>
                </c:pt>
                <c:pt idx="1253">
                  <c:v>20.9269</c:v>
                </c:pt>
                <c:pt idx="1254">
                  <c:v>20.940399999999968</c:v>
                </c:pt>
                <c:pt idx="1255">
                  <c:v>20.953900000000001</c:v>
                </c:pt>
                <c:pt idx="1256">
                  <c:v>20.967399999999973</c:v>
                </c:pt>
                <c:pt idx="1257">
                  <c:v>20.98089999999997</c:v>
                </c:pt>
                <c:pt idx="1258">
                  <c:v>20.994399999999974</c:v>
                </c:pt>
                <c:pt idx="1259">
                  <c:v>21.007999999999999</c:v>
                </c:pt>
                <c:pt idx="1260">
                  <c:v>21.0215</c:v>
                </c:pt>
                <c:pt idx="1261">
                  <c:v>21.035</c:v>
                </c:pt>
                <c:pt idx="1262">
                  <c:v>21.048499999999972</c:v>
                </c:pt>
                <c:pt idx="1263">
                  <c:v>21.061999999999987</c:v>
                </c:pt>
                <c:pt idx="1264">
                  <c:v>21.075500000000002</c:v>
                </c:pt>
                <c:pt idx="1265">
                  <c:v>21.088999999999974</c:v>
                </c:pt>
                <c:pt idx="1266">
                  <c:v>21.102499999999978</c:v>
                </c:pt>
                <c:pt idx="1267">
                  <c:v>21.116000000000021</c:v>
                </c:pt>
                <c:pt idx="1268">
                  <c:v>21.1295</c:v>
                </c:pt>
                <c:pt idx="1269">
                  <c:v>21.143000000000001</c:v>
                </c:pt>
                <c:pt idx="1270">
                  <c:v>21.156600000000001</c:v>
                </c:pt>
                <c:pt idx="1271">
                  <c:v>21.170100000000001</c:v>
                </c:pt>
                <c:pt idx="1272">
                  <c:v>21.18359999999997</c:v>
                </c:pt>
                <c:pt idx="1273">
                  <c:v>21.197099999999999</c:v>
                </c:pt>
                <c:pt idx="1274">
                  <c:v>21.210599999999989</c:v>
                </c:pt>
                <c:pt idx="1275">
                  <c:v>21.2241</c:v>
                </c:pt>
                <c:pt idx="1276">
                  <c:v>21.2376</c:v>
                </c:pt>
                <c:pt idx="1277">
                  <c:v>21.251100000000001</c:v>
                </c:pt>
                <c:pt idx="1278">
                  <c:v>21.264600000000002</c:v>
                </c:pt>
                <c:pt idx="1279">
                  <c:v>21.27809999999997</c:v>
                </c:pt>
                <c:pt idx="1280">
                  <c:v>21.291599999999974</c:v>
                </c:pt>
                <c:pt idx="1281">
                  <c:v>21.305199999999989</c:v>
                </c:pt>
                <c:pt idx="1282">
                  <c:v>21.3187</c:v>
                </c:pt>
                <c:pt idx="1283">
                  <c:v>21.3322</c:v>
                </c:pt>
                <c:pt idx="1284">
                  <c:v>21.345699999999972</c:v>
                </c:pt>
                <c:pt idx="1285">
                  <c:v>21.359200000000001</c:v>
                </c:pt>
                <c:pt idx="1286">
                  <c:v>21.37269999999997</c:v>
                </c:pt>
                <c:pt idx="1287">
                  <c:v>21.386199999999974</c:v>
                </c:pt>
                <c:pt idx="1288">
                  <c:v>21.399699999999989</c:v>
                </c:pt>
                <c:pt idx="1289">
                  <c:v>21.4132</c:v>
                </c:pt>
                <c:pt idx="1290">
                  <c:v>21.426699999999968</c:v>
                </c:pt>
                <c:pt idx="1291">
                  <c:v>21.440199999999972</c:v>
                </c:pt>
                <c:pt idx="1292">
                  <c:v>21.453800000000001</c:v>
                </c:pt>
                <c:pt idx="1293">
                  <c:v>21.467300000000002</c:v>
                </c:pt>
                <c:pt idx="1294">
                  <c:v>21.480799999999952</c:v>
                </c:pt>
                <c:pt idx="1295">
                  <c:v>21.494299999999978</c:v>
                </c:pt>
                <c:pt idx="1296">
                  <c:v>21.507800000000021</c:v>
                </c:pt>
                <c:pt idx="1297">
                  <c:v>21.5213</c:v>
                </c:pt>
                <c:pt idx="1298">
                  <c:v>21.534800000000022</c:v>
                </c:pt>
                <c:pt idx="1299">
                  <c:v>21.548299999999973</c:v>
                </c:pt>
                <c:pt idx="1300">
                  <c:v>21.561800000000005</c:v>
                </c:pt>
                <c:pt idx="1301">
                  <c:v>21.575299999999974</c:v>
                </c:pt>
                <c:pt idx="1302">
                  <c:v>21.588799999999956</c:v>
                </c:pt>
                <c:pt idx="1303">
                  <c:v>21.602399999999989</c:v>
                </c:pt>
                <c:pt idx="1304">
                  <c:v>21.615900000000021</c:v>
                </c:pt>
                <c:pt idx="1305">
                  <c:v>21.6294</c:v>
                </c:pt>
                <c:pt idx="1306">
                  <c:v>21.642900000000001</c:v>
                </c:pt>
                <c:pt idx="1307">
                  <c:v>21.656400000000001</c:v>
                </c:pt>
                <c:pt idx="1308">
                  <c:v>21.669899999999988</c:v>
                </c:pt>
                <c:pt idx="1309">
                  <c:v>21.683399999999974</c:v>
                </c:pt>
                <c:pt idx="1310">
                  <c:v>21.696899999999999</c:v>
                </c:pt>
                <c:pt idx="1311">
                  <c:v>21.7104</c:v>
                </c:pt>
                <c:pt idx="1312">
                  <c:v>21.7239</c:v>
                </c:pt>
                <c:pt idx="1313">
                  <c:v>21.737400000000001</c:v>
                </c:pt>
                <c:pt idx="1314">
                  <c:v>21.751000000000001</c:v>
                </c:pt>
                <c:pt idx="1315">
                  <c:v>21.764500000000002</c:v>
                </c:pt>
                <c:pt idx="1316">
                  <c:v>21.777999999999999</c:v>
                </c:pt>
                <c:pt idx="1317">
                  <c:v>21.791499999999989</c:v>
                </c:pt>
                <c:pt idx="1318">
                  <c:v>21.805</c:v>
                </c:pt>
                <c:pt idx="1319">
                  <c:v>21.8185</c:v>
                </c:pt>
                <c:pt idx="1320">
                  <c:v>21.832000000000001</c:v>
                </c:pt>
                <c:pt idx="1321">
                  <c:v>21.845499999999973</c:v>
                </c:pt>
                <c:pt idx="1322">
                  <c:v>21.859000000000005</c:v>
                </c:pt>
                <c:pt idx="1323">
                  <c:v>21.872499999999974</c:v>
                </c:pt>
                <c:pt idx="1324">
                  <c:v>21.885999999999989</c:v>
                </c:pt>
                <c:pt idx="1325">
                  <c:v>21.8996</c:v>
                </c:pt>
                <c:pt idx="1326">
                  <c:v>21.9131</c:v>
                </c:pt>
                <c:pt idx="1327">
                  <c:v>21.926599999999972</c:v>
                </c:pt>
                <c:pt idx="1328">
                  <c:v>21.940099999999973</c:v>
                </c:pt>
                <c:pt idx="1329">
                  <c:v>21.953600000000002</c:v>
                </c:pt>
                <c:pt idx="1330">
                  <c:v>21.967099999999974</c:v>
                </c:pt>
                <c:pt idx="1331">
                  <c:v>21.980599999999956</c:v>
                </c:pt>
                <c:pt idx="1332">
                  <c:v>21.9941</c:v>
                </c:pt>
                <c:pt idx="1333">
                  <c:v>22.0076</c:v>
                </c:pt>
                <c:pt idx="1334">
                  <c:v>22.021100000000001</c:v>
                </c:pt>
                <c:pt idx="1335">
                  <c:v>22.034600000000001</c:v>
                </c:pt>
                <c:pt idx="1336">
                  <c:v>22.048199999999973</c:v>
                </c:pt>
                <c:pt idx="1337">
                  <c:v>22.06169999999997</c:v>
                </c:pt>
                <c:pt idx="1338">
                  <c:v>22.075199999999974</c:v>
                </c:pt>
                <c:pt idx="1339">
                  <c:v>22.088699999999957</c:v>
                </c:pt>
                <c:pt idx="1340">
                  <c:v>22.1022</c:v>
                </c:pt>
                <c:pt idx="1341">
                  <c:v>22.1157</c:v>
                </c:pt>
                <c:pt idx="1342">
                  <c:v>22.129200000000001</c:v>
                </c:pt>
                <c:pt idx="1343">
                  <c:v>22.142699999999973</c:v>
                </c:pt>
                <c:pt idx="1344">
                  <c:v>22.156199999999988</c:v>
                </c:pt>
                <c:pt idx="1345">
                  <c:v>22.169699999999974</c:v>
                </c:pt>
                <c:pt idx="1346">
                  <c:v>22.183199999999989</c:v>
                </c:pt>
                <c:pt idx="1347">
                  <c:v>22.196800000000021</c:v>
                </c:pt>
                <c:pt idx="1348">
                  <c:v>22.2103</c:v>
                </c:pt>
                <c:pt idx="1349">
                  <c:v>22.223800000000001</c:v>
                </c:pt>
                <c:pt idx="1350">
                  <c:v>22.237300000000001</c:v>
                </c:pt>
                <c:pt idx="1351">
                  <c:v>22.250800000000005</c:v>
                </c:pt>
                <c:pt idx="1352">
                  <c:v>22.264299999999974</c:v>
                </c:pt>
                <c:pt idx="1353">
                  <c:v>22.277799999999989</c:v>
                </c:pt>
                <c:pt idx="1354">
                  <c:v>22.2913</c:v>
                </c:pt>
                <c:pt idx="1355">
                  <c:v>22.304800000000021</c:v>
                </c:pt>
                <c:pt idx="1356">
                  <c:v>22.318300000000001</c:v>
                </c:pt>
                <c:pt idx="1357">
                  <c:v>22.331800000000033</c:v>
                </c:pt>
                <c:pt idx="1358">
                  <c:v>22.345399999999973</c:v>
                </c:pt>
                <c:pt idx="1359">
                  <c:v>22.358899999999988</c:v>
                </c:pt>
                <c:pt idx="1360">
                  <c:v>22.372399999999974</c:v>
                </c:pt>
                <c:pt idx="1361">
                  <c:v>22.385899999999989</c:v>
                </c:pt>
                <c:pt idx="1362">
                  <c:v>22.3994</c:v>
                </c:pt>
                <c:pt idx="1363">
                  <c:v>22.4129</c:v>
                </c:pt>
                <c:pt idx="1364">
                  <c:v>22.426399999999973</c:v>
                </c:pt>
                <c:pt idx="1365">
                  <c:v>22.439900000000005</c:v>
                </c:pt>
                <c:pt idx="1366">
                  <c:v>22.45339999999997</c:v>
                </c:pt>
                <c:pt idx="1367">
                  <c:v>22.466899999999974</c:v>
                </c:pt>
                <c:pt idx="1368">
                  <c:v>22.480399999999957</c:v>
                </c:pt>
                <c:pt idx="1369">
                  <c:v>22.494</c:v>
                </c:pt>
                <c:pt idx="1370">
                  <c:v>22.5075</c:v>
                </c:pt>
                <c:pt idx="1371">
                  <c:v>22.521000000000001</c:v>
                </c:pt>
                <c:pt idx="1372">
                  <c:v>22.534500000000001</c:v>
                </c:pt>
                <c:pt idx="1373">
                  <c:v>22.547999999999988</c:v>
                </c:pt>
                <c:pt idx="1374">
                  <c:v>22.561499999999974</c:v>
                </c:pt>
                <c:pt idx="1375">
                  <c:v>22.574999999999999</c:v>
                </c:pt>
                <c:pt idx="1376">
                  <c:v>22.588499999999971</c:v>
                </c:pt>
                <c:pt idx="1377">
                  <c:v>22.602</c:v>
                </c:pt>
                <c:pt idx="1378">
                  <c:v>22.615500000000001</c:v>
                </c:pt>
                <c:pt idx="1379">
                  <c:v>22.629000000000001</c:v>
                </c:pt>
                <c:pt idx="1380">
                  <c:v>22.642600000000002</c:v>
                </c:pt>
                <c:pt idx="1381">
                  <c:v>22.656099999999999</c:v>
                </c:pt>
                <c:pt idx="1382">
                  <c:v>22.669599999999978</c:v>
                </c:pt>
                <c:pt idx="1383">
                  <c:v>22.6831</c:v>
                </c:pt>
                <c:pt idx="1384">
                  <c:v>22.6966</c:v>
                </c:pt>
                <c:pt idx="1385">
                  <c:v>22.710100000000001</c:v>
                </c:pt>
                <c:pt idx="1386">
                  <c:v>22.723599999999973</c:v>
                </c:pt>
                <c:pt idx="1387">
                  <c:v>22.737100000000005</c:v>
                </c:pt>
                <c:pt idx="1388">
                  <c:v>22.750599999999974</c:v>
                </c:pt>
                <c:pt idx="1389">
                  <c:v>22.764099999999978</c:v>
                </c:pt>
                <c:pt idx="1390">
                  <c:v>22.7776</c:v>
                </c:pt>
                <c:pt idx="1391">
                  <c:v>22.7912</c:v>
                </c:pt>
                <c:pt idx="1392">
                  <c:v>22.8047</c:v>
                </c:pt>
                <c:pt idx="1393">
                  <c:v>22.818200000000001</c:v>
                </c:pt>
                <c:pt idx="1394">
                  <c:v>22.831700000000001</c:v>
                </c:pt>
                <c:pt idx="1395">
                  <c:v>22.84519999999997</c:v>
                </c:pt>
                <c:pt idx="1396">
                  <c:v>22.858699999999974</c:v>
                </c:pt>
                <c:pt idx="1397">
                  <c:v>22.872199999999989</c:v>
                </c:pt>
                <c:pt idx="1398">
                  <c:v>22.885699999999975</c:v>
                </c:pt>
                <c:pt idx="1399">
                  <c:v>22.8992</c:v>
                </c:pt>
                <c:pt idx="1400">
                  <c:v>22.912699999999973</c:v>
                </c:pt>
                <c:pt idx="1401">
                  <c:v>22.926199999999973</c:v>
                </c:pt>
                <c:pt idx="1402">
                  <c:v>22.939800000000005</c:v>
                </c:pt>
                <c:pt idx="1403">
                  <c:v>22.953299999999974</c:v>
                </c:pt>
                <c:pt idx="1404">
                  <c:v>22.966799999999957</c:v>
                </c:pt>
                <c:pt idx="1405">
                  <c:v>22.980299999999971</c:v>
                </c:pt>
                <c:pt idx="1406">
                  <c:v>22.9938</c:v>
                </c:pt>
                <c:pt idx="1407">
                  <c:v>23.007300000000001</c:v>
                </c:pt>
                <c:pt idx="1408">
                  <c:v>23.020800000000001</c:v>
                </c:pt>
                <c:pt idx="1409">
                  <c:v>23.034300000000005</c:v>
                </c:pt>
                <c:pt idx="1410">
                  <c:v>23.047799999999974</c:v>
                </c:pt>
                <c:pt idx="1411">
                  <c:v>23.061299999999989</c:v>
                </c:pt>
                <c:pt idx="1412">
                  <c:v>23.074800000000021</c:v>
                </c:pt>
                <c:pt idx="1413">
                  <c:v>23.088399999999975</c:v>
                </c:pt>
                <c:pt idx="1414">
                  <c:v>23.101900000000022</c:v>
                </c:pt>
                <c:pt idx="1415">
                  <c:v>23.115400000000001</c:v>
                </c:pt>
                <c:pt idx="1416">
                  <c:v>23.128900000000005</c:v>
                </c:pt>
                <c:pt idx="1417">
                  <c:v>23.142399999999974</c:v>
                </c:pt>
                <c:pt idx="1418">
                  <c:v>23.155899999999999</c:v>
                </c:pt>
                <c:pt idx="1419">
                  <c:v>23.1694</c:v>
                </c:pt>
                <c:pt idx="1420">
                  <c:v>23.1829</c:v>
                </c:pt>
                <c:pt idx="1421">
                  <c:v>23.196400000000001</c:v>
                </c:pt>
                <c:pt idx="1422">
                  <c:v>23.209900000000001</c:v>
                </c:pt>
                <c:pt idx="1423">
                  <c:v>23.223400000000002</c:v>
                </c:pt>
                <c:pt idx="1424">
                  <c:v>23.236999999999988</c:v>
                </c:pt>
                <c:pt idx="1425">
                  <c:v>23.250499999999974</c:v>
                </c:pt>
                <c:pt idx="1426">
                  <c:v>23.263999999999989</c:v>
                </c:pt>
                <c:pt idx="1427">
                  <c:v>23.2775</c:v>
                </c:pt>
                <c:pt idx="1428">
                  <c:v>23.291</c:v>
                </c:pt>
                <c:pt idx="1429">
                  <c:v>23.304500000000001</c:v>
                </c:pt>
                <c:pt idx="1430">
                  <c:v>23.318000000000001</c:v>
                </c:pt>
                <c:pt idx="1431">
                  <c:v>23.331499999999988</c:v>
                </c:pt>
                <c:pt idx="1432">
                  <c:v>23.344999999999999</c:v>
                </c:pt>
                <c:pt idx="1433">
                  <c:v>23.358499999999989</c:v>
                </c:pt>
                <c:pt idx="1434">
                  <c:v>23.372</c:v>
                </c:pt>
                <c:pt idx="1435">
                  <c:v>23.385599999999968</c:v>
                </c:pt>
                <c:pt idx="1436">
                  <c:v>23.399100000000001</c:v>
                </c:pt>
                <c:pt idx="1437">
                  <c:v>23.412599999999973</c:v>
                </c:pt>
                <c:pt idx="1438">
                  <c:v>23.426100000000002</c:v>
                </c:pt>
                <c:pt idx="1439">
                  <c:v>23.439599999999974</c:v>
                </c:pt>
                <c:pt idx="1440">
                  <c:v>23.453099999999989</c:v>
                </c:pt>
                <c:pt idx="1441">
                  <c:v>23.466599999999964</c:v>
                </c:pt>
                <c:pt idx="1442">
                  <c:v>23.480099999999968</c:v>
                </c:pt>
                <c:pt idx="1443">
                  <c:v>23.493599999999972</c:v>
                </c:pt>
                <c:pt idx="1444">
                  <c:v>23.507100000000001</c:v>
                </c:pt>
                <c:pt idx="1445">
                  <c:v>23.520600000000002</c:v>
                </c:pt>
                <c:pt idx="1446">
                  <c:v>23.534199999999988</c:v>
                </c:pt>
                <c:pt idx="1447">
                  <c:v>23.547699999999974</c:v>
                </c:pt>
                <c:pt idx="1448">
                  <c:v>23.561199999999989</c:v>
                </c:pt>
                <c:pt idx="1449">
                  <c:v>23.5747</c:v>
                </c:pt>
                <c:pt idx="1450">
                  <c:v>23.588199999999972</c:v>
                </c:pt>
                <c:pt idx="1451">
                  <c:v>23.601700000000001</c:v>
                </c:pt>
                <c:pt idx="1452">
                  <c:v>23.615200000000005</c:v>
                </c:pt>
                <c:pt idx="1453">
                  <c:v>23.62869999999997</c:v>
                </c:pt>
                <c:pt idx="1454">
                  <c:v>23.642199999999974</c:v>
                </c:pt>
                <c:pt idx="1455">
                  <c:v>23.6557</c:v>
                </c:pt>
                <c:pt idx="1456">
                  <c:v>23.6692</c:v>
                </c:pt>
                <c:pt idx="1457">
                  <c:v>23.6828</c:v>
                </c:pt>
                <c:pt idx="1458">
                  <c:v>23.696300000000001</c:v>
                </c:pt>
                <c:pt idx="1459">
                  <c:v>23.709800000000001</c:v>
                </c:pt>
                <c:pt idx="1460">
                  <c:v>23.72329999999997</c:v>
                </c:pt>
                <c:pt idx="1461">
                  <c:v>23.736799999999974</c:v>
                </c:pt>
                <c:pt idx="1462">
                  <c:v>23.750299999999989</c:v>
                </c:pt>
                <c:pt idx="1463">
                  <c:v>23.7638</c:v>
                </c:pt>
                <c:pt idx="1464">
                  <c:v>23.7773</c:v>
                </c:pt>
                <c:pt idx="1465">
                  <c:v>23.790800000000001</c:v>
                </c:pt>
                <c:pt idx="1466">
                  <c:v>23.804300000000001</c:v>
                </c:pt>
                <c:pt idx="1467">
                  <c:v>23.817799999999988</c:v>
                </c:pt>
                <c:pt idx="1468">
                  <c:v>23.831399999999999</c:v>
                </c:pt>
                <c:pt idx="1469">
                  <c:v>23.844899999999999</c:v>
                </c:pt>
                <c:pt idx="1470">
                  <c:v>23.8584</c:v>
                </c:pt>
                <c:pt idx="1471">
                  <c:v>23.871900000000021</c:v>
                </c:pt>
                <c:pt idx="1472">
                  <c:v>23.885399999999972</c:v>
                </c:pt>
                <c:pt idx="1473">
                  <c:v>23.898900000000001</c:v>
                </c:pt>
                <c:pt idx="1474">
                  <c:v>23.912400000000002</c:v>
                </c:pt>
                <c:pt idx="1475">
                  <c:v>23.925899999999974</c:v>
                </c:pt>
                <c:pt idx="1476">
                  <c:v>23.939399999999978</c:v>
                </c:pt>
                <c:pt idx="1477">
                  <c:v>23.9529</c:v>
                </c:pt>
                <c:pt idx="1478">
                  <c:v>23.966399999999975</c:v>
                </c:pt>
                <c:pt idx="1479">
                  <c:v>23.979999999999986</c:v>
                </c:pt>
                <c:pt idx="1480">
                  <c:v>23.993499999999973</c:v>
                </c:pt>
                <c:pt idx="1481">
                  <c:v>24.007000000000001</c:v>
                </c:pt>
                <c:pt idx="1482">
                  <c:v>24.02049999999997</c:v>
                </c:pt>
                <c:pt idx="1483">
                  <c:v>24.033999999999999</c:v>
                </c:pt>
                <c:pt idx="1484">
                  <c:v>24.047499999999989</c:v>
                </c:pt>
                <c:pt idx="1485">
                  <c:v>24.061</c:v>
                </c:pt>
                <c:pt idx="1486">
                  <c:v>24.0745</c:v>
                </c:pt>
                <c:pt idx="1487">
                  <c:v>24.087999999999987</c:v>
                </c:pt>
                <c:pt idx="1488">
                  <c:v>24.101500000000001</c:v>
                </c:pt>
                <c:pt idx="1489">
                  <c:v>24.114999999999998</c:v>
                </c:pt>
                <c:pt idx="1490">
                  <c:v>24.128599999999974</c:v>
                </c:pt>
                <c:pt idx="1491">
                  <c:v>24.142099999999989</c:v>
                </c:pt>
                <c:pt idx="1492">
                  <c:v>24.1556</c:v>
                </c:pt>
                <c:pt idx="1493">
                  <c:v>24.1691</c:v>
                </c:pt>
                <c:pt idx="1494">
                  <c:v>24.182599999999972</c:v>
                </c:pt>
                <c:pt idx="1495">
                  <c:v>24.196100000000001</c:v>
                </c:pt>
                <c:pt idx="1496">
                  <c:v>24.20959999999997</c:v>
                </c:pt>
                <c:pt idx="1497">
                  <c:v>24.223099999999974</c:v>
                </c:pt>
                <c:pt idx="1498">
                  <c:v>24.236599999999989</c:v>
                </c:pt>
                <c:pt idx="1499">
                  <c:v>24.2501</c:v>
                </c:pt>
                <c:pt idx="1500">
                  <c:v>24.263599999999968</c:v>
                </c:pt>
                <c:pt idx="1501">
                  <c:v>24.277200000000001</c:v>
                </c:pt>
                <c:pt idx="1502">
                  <c:v>24.290699999999973</c:v>
                </c:pt>
                <c:pt idx="1503">
                  <c:v>24.304200000000005</c:v>
                </c:pt>
                <c:pt idx="1504">
                  <c:v>24.317699999999999</c:v>
                </c:pt>
                <c:pt idx="1505">
                  <c:v>24.331199999999999</c:v>
                </c:pt>
                <c:pt idx="1506">
                  <c:v>24.3447</c:v>
                </c:pt>
                <c:pt idx="1507">
                  <c:v>24.3582</c:v>
                </c:pt>
                <c:pt idx="1508">
                  <c:v>24.371700000000001</c:v>
                </c:pt>
                <c:pt idx="1509">
                  <c:v>24.385199999999973</c:v>
                </c:pt>
                <c:pt idx="1510">
                  <c:v>24.398700000000002</c:v>
                </c:pt>
                <c:pt idx="1511">
                  <c:v>24.41229999999997</c:v>
                </c:pt>
                <c:pt idx="1512">
                  <c:v>24.425799999999956</c:v>
                </c:pt>
                <c:pt idx="1513">
                  <c:v>24.439299999999989</c:v>
                </c:pt>
                <c:pt idx="1514">
                  <c:v>24.4528</c:v>
                </c:pt>
                <c:pt idx="1515">
                  <c:v>24.466299999999972</c:v>
                </c:pt>
                <c:pt idx="1516">
                  <c:v>24.479800000000001</c:v>
                </c:pt>
                <c:pt idx="1517">
                  <c:v>24.493299999999973</c:v>
                </c:pt>
                <c:pt idx="1518">
                  <c:v>24.50679999999997</c:v>
                </c:pt>
                <c:pt idx="1519">
                  <c:v>24.520299999999974</c:v>
                </c:pt>
                <c:pt idx="1520">
                  <c:v>24.533799999999989</c:v>
                </c:pt>
                <c:pt idx="1521">
                  <c:v>24.5473</c:v>
                </c:pt>
                <c:pt idx="1522">
                  <c:v>24.5609</c:v>
                </c:pt>
                <c:pt idx="1523">
                  <c:v>24.574400000000001</c:v>
                </c:pt>
                <c:pt idx="1524">
                  <c:v>24.587900000000001</c:v>
                </c:pt>
                <c:pt idx="1525">
                  <c:v>24.601400000000005</c:v>
                </c:pt>
                <c:pt idx="1526">
                  <c:v>24.614900000000034</c:v>
                </c:pt>
                <c:pt idx="1527">
                  <c:v>24.628399999999989</c:v>
                </c:pt>
                <c:pt idx="1528">
                  <c:v>24.641900000000021</c:v>
                </c:pt>
                <c:pt idx="1529">
                  <c:v>24.6554</c:v>
                </c:pt>
                <c:pt idx="1530">
                  <c:v>24.668900000000001</c:v>
                </c:pt>
                <c:pt idx="1531">
                  <c:v>24.682399999999973</c:v>
                </c:pt>
                <c:pt idx="1532">
                  <c:v>24.695900000000005</c:v>
                </c:pt>
                <c:pt idx="1533">
                  <c:v>24.70949999999997</c:v>
                </c:pt>
                <c:pt idx="1534">
                  <c:v>24.722999999999974</c:v>
                </c:pt>
                <c:pt idx="1535">
                  <c:v>24.736499999999989</c:v>
                </c:pt>
                <c:pt idx="1536">
                  <c:v>24.75</c:v>
                </c:pt>
                <c:pt idx="1537">
                  <c:v>24.763499999999972</c:v>
                </c:pt>
                <c:pt idx="1538">
                  <c:v>24.777000000000001</c:v>
                </c:pt>
                <c:pt idx="1539">
                  <c:v>24.790500000000002</c:v>
                </c:pt>
                <c:pt idx="1540">
                  <c:v>24.803999999999988</c:v>
                </c:pt>
                <c:pt idx="1541">
                  <c:v>24.817499999999999</c:v>
                </c:pt>
                <c:pt idx="1542">
                  <c:v>24.831000000000021</c:v>
                </c:pt>
                <c:pt idx="1543">
                  <c:v>24.8445</c:v>
                </c:pt>
                <c:pt idx="1544">
                  <c:v>24.8581</c:v>
                </c:pt>
                <c:pt idx="1545">
                  <c:v>24.871600000000001</c:v>
                </c:pt>
                <c:pt idx="1546">
                  <c:v>24.885099999999973</c:v>
                </c:pt>
                <c:pt idx="1547">
                  <c:v>24.89859999999997</c:v>
                </c:pt>
                <c:pt idx="1548">
                  <c:v>24.912099999999974</c:v>
                </c:pt>
                <c:pt idx="1549">
                  <c:v>24.925599999999957</c:v>
                </c:pt>
                <c:pt idx="1550">
                  <c:v>24.9391</c:v>
                </c:pt>
                <c:pt idx="1551">
                  <c:v>24.952599999999968</c:v>
                </c:pt>
                <c:pt idx="1552">
                  <c:v>24.966099999999972</c:v>
                </c:pt>
                <c:pt idx="1553">
                  <c:v>24.979599999999973</c:v>
                </c:pt>
                <c:pt idx="1554">
                  <c:v>24.99309999999997</c:v>
                </c:pt>
                <c:pt idx="1555">
                  <c:v>25.006699999999974</c:v>
                </c:pt>
                <c:pt idx="1556">
                  <c:v>25.020199999999978</c:v>
                </c:pt>
                <c:pt idx="1557">
                  <c:v>25.0337</c:v>
                </c:pt>
                <c:pt idx="1558">
                  <c:v>25.0472</c:v>
                </c:pt>
                <c:pt idx="1559">
                  <c:v>25.060699999999972</c:v>
                </c:pt>
                <c:pt idx="1560">
                  <c:v>25.074200000000001</c:v>
                </c:pt>
                <c:pt idx="1561">
                  <c:v>25.087700000000002</c:v>
                </c:pt>
                <c:pt idx="1562">
                  <c:v>25.101199999999999</c:v>
                </c:pt>
                <c:pt idx="1563">
                  <c:v>25.114699999999999</c:v>
                </c:pt>
                <c:pt idx="1564">
                  <c:v>25.1282</c:v>
                </c:pt>
                <c:pt idx="1565">
                  <c:v>25.1417</c:v>
                </c:pt>
                <c:pt idx="1566">
                  <c:v>25.1553</c:v>
                </c:pt>
                <c:pt idx="1567">
                  <c:v>25.168800000000001</c:v>
                </c:pt>
                <c:pt idx="1568">
                  <c:v>25.182299999999973</c:v>
                </c:pt>
                <c:pt idx="1569">
                  <c:v>25.19579999999997</c:v>
                </c:pt>
                <c:pt idx="1570">
                  <c:v>25.209299999999974</c:v>
                </c:pt>
                <c:pt idx="1571">
                  <c:v>25.222799999999957</c:v>
                </c:pt>
                <c:pt idx="1572">
                  <c:v>25.2363</c:v>
                </c:pt>
                <c:pt idx="1573">
                  <c:v>25.2498</c:v>
                </c:pt>
                <c:pt idx="1574">
                  <c:v>25.263299999999973</c:v>
                </c:pt>
                <c:pt idx="1575">
                  <c:v>25.276800000000001</c:v>
                </c:pt>
                <c:pt idx="1576">
                  <c:v>25.29029999999997</c:v>
                </c:pt>
                <c:pt idx="1577">
                  <c:v>25.303899999999999</c:v>
                </c:pt>
                <c:pt idx="1578">
                  <c:v>25.317399999999999</c:v>
                </c:pt>
                <c:pt idx="1579">
                  <c:v>25.330900000000021</c:v>
                </c:pt>
                <c:pt idx="1580">
                  <c:v>25.3444</c:v>
                </c:pt>
                <c:pt idx="1581">
                  <c:v>25.357900000000026</c:v>
                </c:pt>
                <c:pt idx="1582">
                  <c:v>25.371400000000001</c:v>
                </c:pt>
                <c:pt idx="1583">
                  <c:v>25.384899999999988</c:v>
                </c:pt>
                <c:pt idx="1584">
                  <c:v>25.398399999999974</c:v>
                </c:pt>
                <c:pt idx="1585">
                  <c:v>25.411899999999999</c:v>
                </c:pt>
                <c:pt idx="1586">
                  <c:v>25.425399999999971</c:v>
                </c:pt>
                <c:pt idx="1587">
                  <c:v>25.4389</c:v>
                </c:pt>
                <c:pt idx="1588">
                  <c:v>25.452499999999972</c:v>
                </c:pt>
                <c:pt idx="1589">
                  <c:v>25.465999999999973</c:v>
                </c:pt>
                <c:pt idx="1590">
                  <c:v>25.479500000000002</c:v>
                </c:pt>
                <c:pt idx="1591">
                  <c:v>25.492999999999974</c:v>
                </c:pt>
                <c:pt idx="1592">
                  <c:v>25.506499999999978</c:v>
                </c:pt>
                <c:pt idx="1593">
                  <c:v>25.52</c:v>
                </c:pt>
                <c:pt idx="1594">
                  <c:v>25.5335</c:v>
                </c:pt>
                <c:pt idx="1595">
                  <c:v>25.547000000000001</c:v>
                </c:pt>
                <c:pt idx="1596">
                  <c:v>25.560499999999973</c:v>
                </c:pt>
                <c:pt idx="1597">
                  <c:v>25.574000000000005</c:v>
                </c:pt>
                <c:pt idx="1598">
                  <c:v>25.587499999999974</c:v>
                </c:pt>
                <c:pt idx="1599">
                  <c:v>25.601099999999999</c:v>
                </c:pt>
                <c:pt idx="1600">
                  <c:v>25.614599999999999</c:v>
                </c:pt>
                <c:pt idx="1601">
                  <c:v>25.6281</c:v>
                </c:pt>
                <c:pt idx="1602">
                  <c:v>25.6416</c:v>
                </c:pt>
                <c:pt idx="1603">
                  <c:v>25.655100000000001</c:v>
                </c:pt>
                <c:pt idx="1604">
                  <c:v>25.668599999999973</c:v>
                </c:pt>
                <c:pt idx="1605">
                  <c:v>25.68209999999997</c:v>
                </c:pt>
                <c:pt idx="1606">
                  <c:v>25.695599999999974</c:v>
                </c:pt>
                <c:pt idx="1607">
                  <c:v>25.709099999999989</c:v>
                </c:pt>
                <c:pt idx="1608">
                  <c:v>25.722599999999975</c:v>
                </c:pt>
                <c:pt idx="1609">
                  <c:v>25.7361</c:v>
                </c:pt>
                <c:pt idx="1610">
                  <c:v>25.749699999999972</c:v>
                </c:pt>
                <c:pt idx="1611">
                  <c:v>25.763199999999973</c:v>
                </c:pt>
                <c:pt idx="1612">
                  <c:v>25.776700000000002</c:v>
                </c:pt>
                <c:pt idx="1613">
                  <c:v>25.790199999999974</c:v>
                </c:pt>
                <c:pt idx="1614">
                  <c:v>25.803699999999989</c:v>
                </c:pt>
                <c:pt idx="1615">
                  <c:v>25.817200000000021</c:v>
                </c:pt>
                <c:pt idx="1616">
                  <c:v>25.8307</c:v>
                </c:pt>
                <c:pt idx="1617">
                  <c:v>25.844200000000001</c:v>
                </c:pt>
                <c:pt idx="1618">
                  <c:v>25.857700000000001</c:v>
                </c:pt>
                <c:pt idx="1619">
                  <c:v>25.871200000000005</c:v>
                </c:pt>
                <c:pt idx="1620">
                  <c:v>25.884699999999974</c:v>
                </c:pt>
                <c:pt idx="1621">
                  <c:v>25.898299999999974</c:v>
                </c:pt>
                <c:pt idx="1622">
                  <c:v>25.911799999999989</c:v>
                </c:pt>
                <c:pt idx="1623">
                  <c:v>25.925299999999975</c:v>
                </c:pt>
                <c:pt idx="1624">
                  <c:v>25.938800000000001</c:v>
                </c:pt>
                <c:pt idx="1625">
                  <c:v>25.952299999999973</c:v>
                </c:pt>
                <c:pt idx="1626">
                  <c:v>25.965800000000002</c:v>
                </c:pt>
                <c:pt idx="1627">
                  <c:v>25.979299999999974</c:v>
                </c:pt>
                <c:pt idx="1628">
                  <c:v>25.992799999999956</c:v>
                </c:pt>
                <c:pt idx="1629">
                  <c:v>26.0063</c:v>
                </c:pt>
                <c:pt idx="1630">
                  <c:v>26.019800000000021</c:v>
                </c:pt>
                <c:pt idx="1631">
                  <c:v>26.033300000000001</c:v>
                </c:pt>
                <c:pt idx="1632">
                  <c:v>26.046900000000001</c:v>
                </c:pt>
                <c:pt idx="1633">
                  <c:v>26.060399999999973</c:v>
                </c:pt>
                <c:pt idx="1634">
                  <c:v>26.073899999999988</c:v>
                </c:pt>
                <c:pt idx="1635">
                  <c:v>26.087399999999974</c:v>
                </c:pt>
                <c:pt idx="1636">
                  <c:v>26.100899999999999</c:v>
                </c:pt>
                <c:pt idx="1637">
                  <c:v>26.114400000000021</c:v>
                </c:pt>
                <c:pt idx="1638">
                  <c:v>26.127900000000022</c:v>
                </c:pt>
                <c:pt idx="1639">
                  <c:v>26.141400000000001</c:v>
                </c:pt>
                <c:pt idx="1640">
                  <c:v>26.154900000000033</c:v>
                </c:pt>
                <c:pt idx="1641">
                  <c:v>26.16839999999997</c:v>
                </c:pt>
                <c:pt idx="1642">
                  <c:v>26.181899999999999</c:v>
                </c:pt>
                <c:pt idx="1643">
                  <c:v>26.195499999999978</c:v>
                </c:pt>
                <c:pt idx="1644">
                  <c:v>26.209</c:v>
                </c:pt>
                <c:pt idx="1645">
                  <c:v>26.222499999999975</c:v>
                </c:pt>
                <c:pt idx="1646">
                  <c:v>26.236000000000001</c:v>
                </c:pt>
                <c:pt idx="1647">
                  <c:v>26.249499999999973</c:v>
                </c:pt>
                <c:pt idx="1648">
                  <c:v>26.263000000000002</c:v>
                </c:pt>
                <c:pt idx="1649">
                  <c:v>26.276499999999974</c:v>
                </c:pt>
                <c:pt idx="1650">
                  <c:v>26.29</c:v>
                </c:pt>
                <c:pt idx="1651">
                  <c:v>26.3035</c:v>
                </c:pt>
                <c:pt idx="1652">
                  <c:v>26.317000000000021</c:v>
                </c:pt>
                <c:pt idx="1653">
                  <c:v>26.330500000000001</c:v>
                </c:pt>
                <c:pt idx="1654">
                  <c:v>26.344100000000001</c:v>
                </c:pt>
                <c:pt idx="1655">
                  <c:v>26.357600000000001</c:v>
                </c:pt>
                <c:pt idx="1656">
                  <c:v>26.371099999999988</c:v>
                </c:pt>
                <c:pt idx="1657">
                  <c:v>26.384599999999974</c:v>
                </c:pt>
                <c:pt idx="1658">
                  <c:v>26.398099999999989</c:v>
                </c:pt>
                <c:pt idx="1659">
                  <c:v>26.4116</c:v>
                </c:pt>
                <c:pt idx="1660">
                  <c:v>26.425099999999972</c:v>
                </c:pt>
                <c:pt idx="1661">
                  <c:v>26.438599999999973</c:v>
                </c:pt>
                <c:pt idx="1662">
                  <c:v>26.452100000000002</c:v>
                </c:pt>
                <c:pt idx="1663">
                  <c:v>26.465599999999952</c:v>
                </c:pt>
                <c:pt idx="1664">
                  <c:v>26.479099999999974</c:v>
                </c:pt>
                <c:pt idx="1665">
                  <c:v>26.492699999999957</c:v>
                </c:pt>
                <c:pt idx="1666">
                  <c:v>26.5062</c:v>
                </c:pt>
                <c:pt idx="1667">
                  <c:v>26.5197</c:v>
                </c:pt>
                <c:pt idx="1668">
                  <c:v>26.533200000000001</c:v>
                </c:pt>
                <c:pt idx="1669">
                  <c:v>26.546699999999973</c:v>
                </c:pt>
                <c:pt idx="1670">
                  <c:v>26.56019999999997</c:v>
                </c:pt>
                <c:pt idx="1671">
                  <c:v>26.573699999999974</c:v>
                </c:pt>
                <c:pt idx="1672">
                  <c:v>26.587199999999989</c:v>
                </c:pt>
                <c:pt idx="1673">
                  <c:v>26.6007</c:v>
                </c:pt>
                <c:pt idx="1674">
                  <c:v>26.614200000000022</c:v>
                </c:pt>
                <c:pt idx="1675">
                  <c:v>26.627700000000001</c:v>
                </c:pt>
                <c:pt idx="1676">
                  <c:v>26.641300000000001</c:v>
                </c:pt>
                <c:pt idx="1677">
                  <c:v>26.654800000000037</c:v>
                </c:pt>
                <c:pt idx="1678">
                  <c:v>26.668299999999974</c:v>
                </c:pt>
                <c:pt idx="1679">
                  <c:v>26.681799999999978</c:v>
                </c:pt>
                <c:pt idx="1680">
                  <c:v>26.6953</c:v>
                </c:pt>
                <c:pt idx="1681">
                  <c:v>26.7088</c:v>
                </c:pt>
                <c:pt idx="1682">
                  <c:v>26.722299999999972</c:v>
                </c:pt>
                <c:pt idx="1683">
                  <c:v>26.735800000000001</c:v>
                </c:pt>
                <c:pt idx="1684">
                  <c:v>26.749300000000002</c:v>
                </c:pt>
                <c:pt idx="1685">
                  <c:v>26.762799999999952</c:v>
                </c:pt>
                <c:pt idx="1686">
                  <c:v>26.776299999999978</c:v>
                </c:pt>
                <c:pt idx="1687">
                  <c:v>26.789899999999989</c:v>
                </c:pt>
                <c:pt idx="1688">
                  <c:v>26.8034</c:v>
                </c:pt>
                <c:pt idx="1689">
                  <c:v>26.816900000000022</c:v>
                </c:pt>
                <c:pt idx="1690">
                  <c:v>26.830400000000001</c:v>
                </c:pt>
                <c:pt idx="1691">
                  <c:v>26.843900000000001</c:v>
                </c:pt>
                <c:pt idx="1692">
                  <c:v>26.857399999999988</c:v>
                </c:pt>
                <c:pt idx="1693">
                  <c:v>26.870899999999999</c:v>
                </c:pt>
                <c:pt idx="1694">
                  <c:v>26.884399999999989</c:v>
                </c:pt>
                <c:pt idx="1695">
                  <c:v>26.897900000000021</c:v>
                </c:pt>
                <c:pt idx="1696">
                  <c:v>26.9114</c:v>
                </c:pt>
                <c:pt idx="1697">
                  <c:v>26.924900000000001</c:v>
                </c:pt>
                <c:pt idx="1698">
                  <c:v>26.938499999999973</c:v>
                </c:pt>
                <c:pt idx="1699">
                  <c:v>26.952000000000002</c:v>
                </c:pt>
                <c:pt idx="1700">
                  <c:v>26.965499999999956</c:v>
                </c:pt>
                <c:pt idx="1701">
                  <c:v>26.978999999999989</c:v>
                </c:pt>
                <c:pt idx="1702">
                  <c:v>26.992499999999971</c:v>
                </c:pt>
                <c:pt idx="1703">
                  <c:v>27.006</c:v>
                </c:pt>
                <c:pt idx="1704">
                  <c:v>27.019500000000001</c:v>
                </c:pt>
                <c:pt idx="1705">
                  <c:v>27.033000000000001</c:v>
                </c:pt>
                <c:pt idx="1706">
                  <c:v>27.046500000000002</c:v>
                </c:pt>
                <c:pt idx="1707">
                  <c:v>27.06</c:v>
                </c:pt>
                <c:pt idx="1708">
                  <c:v>27.073499999999989</c:v>
                </c:pt>
                <c:pt idx="1709">
                  <c:v>27.0871</c:v>
                </c:pt>
                <c:pt idx="1710">
                  <c:v>27.1006</c:v>
                </c:pt>
                <c:pt idx="1711">
                  <c:v>27.114100000000022</c:v>
                </c:pt>
                <c:pt idx="1712">
                  <c:v>27.127600000000001</c:v>
                </c:pt>
                <c:pt idx="1713">
                  <c:v>27.141100000000005</c:v>
                </c:pt>
                <c:pt idx="1714">
                  <c:v>27.154599999999999</c:v>
                </c:pt>
                <c:pt idx="1715">
                  <c:v>27.168099999999974</c:v>
                </c:pt>
                <c:pt idx="1716">
                  <c:v>27.1816</c:v>
                </c:pt>
                <c:pt idx="1717">
                  <c:v>27.1951</c:v>
                </c:pt>
                <c:pt idx="1718">
                  <c:v>27.208599999999972</c:v>
                </c:pt>
                <c:pt idx="1719">
                  <c:v>27.222099999999973</c:v>
                </c:pt>
                <c:pt idx="1720">
                  <c:v>27.235699999999973</c:v>
                </c:pt>
                <c:pt idx="1721">
                  <c:v>27.24919999999997</c:v>
                </c:pt>
                <c:pt idx="1722">
                  <c:v>27.262699999999956</c:v>
                </c:pt>
                <c:pt idx="1723">
                  <c:v>27.276199999999989</c:v>
                </c:pt>
                <c:pt idx="1724">
                  <c:v>27.289699999999975</c:v>
                </c:pt>
                <c:pt idx="1725">
                  <c:v>27.3032</c:v>
                </c:pt>
                <c:pt idx="1726">
                  <c:v>27.316700000000001</c:v>
                </c:pt>
                <c:pt idx="1727">
                  <c:v>27.330200000000001</c:v>
                </c:pt>
                <c:pt idx="1728">
                  <c:v>27.34369999999997</c:v>
                </c:pt>
                <c:pt idx="1729">
                  <c:v>27.357199999999999</c:v>
                </c:pt>
                <c:pt idx="1730">
                  <c:v>27.370699999999989</c:v>
                </c:pt>
                <c:pt idx="1731">
                  <c:v>27.3843</c:v>
                </c:pt>
                <c:pt idx="1732">
                  <c:v>27.397800000000021</c:v>
                </c:pt>
                <c:pt idx="1733">
                  <c:v>27.411300000000001</c:v>
                </c:pt>
                <c:pt idx="1734">
                  <c:v>27.424800000000001</c:v>
                </c:pt>
                <c:pt idx="1735">
                  <c:v>27.438300000000002</c:v>
                </c:pt>
                <c:pt idx="1736">
                  <c:v>27.451799999999974</c:v>
                </c:pt>
                <c:pt idx="1737">
                  <c:v>27.465299999999957</c:v>
                </c:pt>
                <c:pt idx="1738">
                  <c:v>27.4788</c:v>
                </c:pt>
                <c:pt idx="1739">
                  <c:v>27.492299999999968</c:v>
                </c:pt>
                <c:pt idx="1740">
                  <c:v>27.505800000000001</c:v>
                </c:pt>
                <c:pt idx="1741">
                  <c:v>27.519300000000001</c:v>
                </c:pt>
                <c:pt idx="1742">
                  <c:v>27.532900000000001</c:v>
                </c:pt>
                <c:pt idx="1743">
                  <c:v>27.54639999999997</c:v>
                </c:pt>
                <c:pt idx="1744">
                  <c:v>27.559899999999999</c:v>
                </c:pt>
                <c:pt idx="1745">
                  <c:v>27.573399999999989</c:v>
                </c:pt>
                <c:pt idx="1746">
                  <c:v>27.5869</c:v>
                </c:pt>
                <c:pt idx="1747">
                  <c:v>27.6004</c:v>
                </c:pt>
                <c:pt idx="1748">
                  <c:v>27.613900000000033</c:v>
                </c:pt>
                <c:pt idx="1749">
                  <c:v>27.627400000000005</c:v>
                </c:pt>
                <c:pt idx="1750">
                  <c:v>27.640899999999988</c:v>
                </c:pt>
                <c:pt idx="1751">
                  <c:v>27.654399999999999</c:v>
                </c:pt>
                <c:pt idx="1752">
                  <c:v>27.667899999999999</c:v>
                </c:pt>
                <c:pt idx="1753">
                  <c:v>27.6815</c:v>
                </c:pt>
                <c:pt idx="1754">
                  <c:v>27.695</c:v>
                </c:pt>
                <c:pt idx="1755">
                  <c:v>27.708499999999972</c:v>
                </c:pt>
                <c:pt idx="1756">
                  <c:v>27.721999999999987</c:v>
                </c:pt>
                <c:pt idx="1757">
                  <c:v>27.73549999999997</c:v>
                </c:pt>
                <c:pt idx="1758">
                  <c:v>27.748999999999974</c:v>
                </c:pt>
                <c:pt idx="1759">
                  <c:v>27.762499999999957</c:v>
                </c:pt>
                <c:pt idx="1760">
                  <c:v>27.776</c:v>
                </c:pt>
                <c:pt idx="1761">
                  <c:v>27.789499999999968</c:v>
                </c:pt>
                <c:pt idx="1762">
                  <c:v>27.803000000000001</c:v>
                </c:pt>
                <c:pt idx="1763">
                  <c:v>27.816500000000001</c:v>
                </c:pt>
                <c:pt idx="1764">
                  <c:v>27.830100000000005</c:v>
                </c:pt>
                <c:pt idx="1765">
                  <c:v>27.843599999999974</c:v>
                </c:pt>
                <c:pt idx="1766">
                  <c:v>27.857099999999999</c:v>
                </c:pt>
                <c:pt idx="1767">
                  <c:v>27.8706</c:v>
                </c:pt>
                <c:pt idx="1768">
                  <c:v>27.8841</c:v>
                </c:pt>
                <c:pt idx="1769">
                  <c:v>27.897600000000001</c:v>
                </c:pt>
                <c:pt idx="1770">
                  <c:v>27.911100000000001</c:v>
                </c:pt>
                <c:pt idx="1771">
                  <c:v>27.924600000000002</c:v>
                </c:pt>
                <c:pt idx="1772">
                  <c:v>27.938099999999974</c:v>
                </c:pt>
                <c:pt idx="1773">
                  <c:v>27.951599999999978</c:v>
                </c:pt>
                <c:pt idx="1774">
                  <c:v>27.965099999999964</c:v>
                </c:pt>
                <c:pt idx="1775">
                  <c:v>27.978699999999975</c:v>
                </c:pt>
                <c:pt idx="1776">
                  <c:v>27.992199999999972</c:v>
                </c:pt>
                <c:pt idx="1777">
                  <c:v>28.005699999999973</c:v>
                </c:pt>
                <c:pt idx="1778">
                  <c:v>28.019200000000001</c:v>
                </c:pt>
                <c:pt idx="1779">
                  <c:v>28.03269999999997</c:v>
                </c:pt>
                <c:pt idx="1780">
                  <c:v>28.046199999999974</c:v>
                </c:pt>
                <c:pt idx="1781">
                  <c:v>28.059699999999989</c:v>
                </c:pt>
                <c:pt idx="1782">
                  <c:v>28.0732</c:v>
                </c:pt>
                <c:pt idx="1783">
                  <c:v>28.086699999999972</c:v>
                </c:pt>
                <c:pt idx="1784">
                  <c:v>28.100200000000001</c:v>
                </c:pt>
                <c:pt idx="1785">
                  <c:v>28.113700000000001</c:v>
                </c:pt>
                <c:pt idx="1786">
                  <c:v>28.127300000000005</c:v>
                </c:pt>
                <c:pt idx="1787">
                  <c:v>28.140799999999974</c:v>
                </c:pt>
                <c:pt idx="1788">
                  <c:v>28.154299999999999</c:v>
                </c:pt>
                <c:pt idx="1789">
                  <c:v>28.167800000000021</c:v>
                </c:pt>
                <c:pt idx="1790">
                  <c:v>28.1813</c:v>
                </c:pt>
                <c:pt idx="1791">
                  <c:v>28.194800000000026</c:v>
                </c:pt>
                <c:pt idx="1792">
                  <c:v>28.208299999999973</c:v>
                </c:pt>
                <c:pt idx="1793">
                  <c:v>28.221800000000005</c:v>
                </c:pt>
                <c:pt idx="1794">
                  <c:v>28.235299999999974</c:v>
                </c:pt>
                <c:pt idx="1795">
                  <c:v>28.248799999999957</c:v>
                </c:pt>
                <c:pt idx="1796">
                  <c:v>28.262299999999971</c:v>
                </c:pt>
                <c:pt idx="1797">
                  <c:v>28.2759</c:v>
                </c:pt>
                <c:pt idx="1798">
                  <c:v>28.289399999999972</c:v>
                </c:pt>
                <c:pt idx="1799">
                  <c:v>28.302900000000001</c:v>
                </c:pt>
                <c:pt idx="1800">
                  <c:v>28.316400000000005</c:v>
                </c:pt>
                <c:pt idx="1801">
                  <c:v>28.329899999999999</c:v>
                </c:pt>
                <c:pt idx="1802">
                  <c:v>28.343399999999974</c:v>
                </c:pt>
                <c:pt idx="1803">
                  <c:v>28.356900000000021</c:v>
                </c:pt>
                <c:pt idx="1804">
                  <c:v>28.3704</c:v>
                </c:pt>
                <c:pt idx="1805">
                  <c:v>28.383900000000001</c:v>
                </c:pt>
                <c:pt idx="1806">
                  <c:v>28.397400000000001</c:v>
                </c:pt>
                <c:pt idx="1807">
                  <c:v>28.410900000000005</c:v>
                </c:pt>
                <c:pt idx="1808">
                  <c:v>28.42449999999997</c:v>
                </c:pt>
                <c:pt idx="1809">
                  <c:v>28.437999999999999</c:v>
                </c:pt>
                <c:pt idx="1810">
                  <c:v>28.451499999999989</c:v>
                </c:pt>
                <c:pt idx="1811">
                  <c:v>28.464999999999989</c:v>
                </c:pt>
                <c:pt idx="1812">
                  <c:v>28.478499999999972</c:v>
                </c:pt>
                <c:pt idx="1813">
                  <c:v>28.491999999999987</c:v>
                </c:pt>
                <c:pt idx="1814">
                  <c:v>28.505499999999973</c:v>
                </c:pt>
                <c:pt idx="1815">
                  <c:v>28.518999999999988</c:v>
                </c:pt>
                <c:pt idx="1816">
                  <c:v>28.532499999999974</c:v>
                </c:pt>
                <c:pt idx="1817">
                  <c:v>28.545999999999989</c:v>
                </c:pt>
                <c:pt idx="1818">
                  <c:v>28.5595</c:v>
                </c:pt>
                <c:pt idx="1819">
                  <c:v>28.5731</c:v>
                </c:pt>
                <c:pt idx="1820">
                  <c:v>28.586599999999972</c:v>
                </c:pt>
                <c:pt idx="1821">
                  <c:v>28.600100000000001</c:v>
                </c:pt>
                <c:pt idx="1822">
                  <c:v>28.613600000000005</c:v>
                </c:pt>
                <c:pt idx="1823">
                  <c:v>28.627099999999999</c:v>
                </c:pt>
                <c:pt idx="1824">
                  <c:v>28.640599999999989</c:v>
                </c:pt>
                <c:pt idx="1825">
                  <c:v>28.654100000000021</c:v>
                </c:pt>
                <c:pt idx="1826">
                  <c:v>28.6676</c:v>
                </c:pt>
                <c:pt idx="1827">
                  <c:v>28.681100000000001</c:v>
                </c:pt>
                <c:pt idx="1828">
                  <c:v>28.694600000000001</c:v>
                </c:pt>
                <c:pt idx="1829">
                  <c:v>28.708100000000002</c:v>
                </c:pt>
                <c:pt idx="1830">
                  <c:v>28.72169999999997</c:v>
                </c:pt>
                <c:pt idx="1831">
                  <c:v>28.735199999999974</c:v>
                </c:pt>
                <c:pt idx="1832">
                  <c:v>28.748699999999957</c:v>
                </c:pt>
                <c:pt idx="1833">
                  <c:v>28.762199999999975</c:v>
                </c:pt>
                <c:pt idx="1834">
                  <c:v>28.775699999999972</c:v>
                </c:pt>
                <c:pt idx="1835">
                  <c:v>28.789199999999973</c:v>
                </c:pt>
                <c:pt idx="1836">
                  <c:v>28.802700000000002</c:v>
                </c:pt>
                <c:pt idx="1837">
                  <c:v>28.816199999999988</c:v>
                </c:pt>
                <c:pt idx="1838">
                  <c:v>28.829699999999974</c:v>
                </c:pt>
                <c:pt idx="1839">
                  <c:v>28.8432</c:v>
                </c:pt>
                <c:pt idx="1840">
                  <c:v>28.8567</c:v>
                </c:pt>
                <c:pt idx="1841">
                  <c:v>28.8703</c:v>
                </c:pt>
                <c:pt idx="1842">
                  <c:v>28.883800000000001</c:v>
                </c:pt>
                <c:pt idx="1843">
                  <c:v>28.897300000000001</c:v>
                </c:pt>
                <c:pt idx="1844">
                  <c:v>28.91079999999997</c:v>
                </c:pt>
                <c:pt idx="1845">
                  <c:v>28.924299999999974</c:v>
                </c:pt>
                <c:pt idx="1846">
                  <c:v>28.937799999999989</c:v>
                </c:pt>
                <c:pt idx="1847">
                  <c:v>28.9513</c:v>
                </c:pt>
                <c:pt idx="1848">
                  <c:v>28.9648</c:v>
                </c:pt>
                <c:pt idx="1849">
                  <c:v>28.978299999999972</c:v>
                </c:pt>
                <c:pt idx="1850">
                  <c:v>28.991800000000001</c:v>
                </c:pt>
                <c:pt idx="1851">
                  <c:v>29.00529999999997</c:v>
                </c:pt>
                <c:pt idx="1852">
                  <c:v>29.018899999999999</c:v>
                </c:pt>
                <c:pt idx="1853">
                  <c:v>29.032399999999978</c:v>
                </c:pt>
                <c:pt idx="1854">
                  <c:v>29.0459</c:v>
                </c:pt>
                <c:pt idx="1855">
                  <c:v>29.0594</c:v>
                </c:pt>
                <c:pt idx="1856">
                  <c:v>29.072900000000001</c:v>
                </c:pt>
                <c:pt idx="1857">
                  <c:v>29.086399999999973</c:v>
                </c:pt>
                <c:pt idx="1858">
                  <c:v>29.099900000000005</c:v>
                </c:pt>
                <c:pt idx="1859">
                  <c:v>29.113399999999999</c:v>
                </c:pt>
                <c:pt idx="1860">
                  <c:v>29.126899999999999</c:v>
                </c:pt>
                <c:pt idx="1861">
                  <c:v>29.1404</c:v>
                </c:pt>
                <c:pt idx="1862">
                  <c:v>29.153900000000021</c:v>
                </c:pt>
                <c:pt idx="1863">
                  <c:v>29.1675</c:v>
                </c:pt>
                <c:pt idx="1864">
                  <c:v>29.181000000000001</c:v>
                </c:pt>
                <c:pt idx="1865">
                  <c:v>29.194500000000001</c:v>
                </c:pt>
                <c:pt idx="1866">
                  <c:v>29.207999999999988</c:v>
                </c:pt>
                <c:pt idx="1867">
                  <c:v>29.221499999999974</c:v>
                </c:pt>
                <c:pt idx="1868">
                  <c:v>29.234999999999999</c:v>
                </c:pt>
                <c:pt idx="1869">
                  <c:v>29.248499999999975</c:v>
                </c:pt>
                <c:pt idx="1870">
                  <c:v>29.261999999999986</c:v>
                </c:pt>
                <c:pt idx="1871">
                  <c:v>29.275499999999973</c:v>
                </c:pt>
                <c:pt idx="1872">
                  <c:v>29.288999999999973</c:v>
                </c:pt>
                <c:pt idx="1873">
                  <c:v>29.30249999999997</c:v>
                </c:pt>
                <c:pt idx="1874">
                  <c:v>29.316099999999999</c:v>
                </c:pt>
                <c:pt idx="1875">
                  <c:v>29.329599999999989</c:v>
                </c:pt>
                <c:pt idx="1876">
                  <c:v>29.3431</c:v>
                </c:pt>
                <c:pt idx="1877">
                  <c:v>29.3566</c:v>
                </c:pt>
                <c:pt idx="1878">
                  <c:v>29.370100000000001</c:v>
                </c:pt>
                <c:pt idx="1879">
                  <c:v>29.383599999999973</c:v>
                </c:pt>
                <c:pt idx="1880">
                  <c:v>29.397099999999988</c:v>
                </c:pt>
                <c:pt idx="1881">
                  <c:v>29.410599999999974</c:v>
                </c:pt>
                <c:pt idx="1882">
                  <c:v>29.424099999999989</c:v>
                </c:pt>
                <c:pt idx="1883">
                  <c:v>29.4376</c:v>
                </c:pt>
                <c:pt idx="1884">
                  <c:v>29.4511</c:v>
                </c:pt>
                <c:pt idx="1885">
                  <c:v>29.464699999999972</c:v>
                </c:pt>
                <c:pt idx="1886">
                  <c:v>29.478199999999973</c:v>
                </c:pt>
                <c:pt idx="1887">
                  <c:v>29.491700000000002</c:v>
                </c:pt>
                <c:pt idx="1888">
                  <c:v>29.505199999999974</c:v>
                </c:pt>
                <c:pt idx="1889">
                  <c:v>29.518699999999974</c:v>
                </c:pt>
                <c:pt idx="1890">
                  <c:v>29.5322</c:v>
                </c:pt>
                <c:pt idx="1891">
                  <c:v>29.545699999999975</c:v>
                </c:pt>
                <c:pt idx="1892">
                  <c:v>29.559200000000001</c:v>
                </c:pt>
                <c:pt idx="1893">
                  <c:v>29.572699999999973</c:v>
                </c:pt>
                <c:pt idx="1894">
                  <c:v>29.586200000000002</c:v>
                </c:pt>
                <c:pt idx="1895">
                  <c:v>29.599699999999974</c:v>
                </c:pt>
                <c:pt idx="1896">
                  <c:v>29.613299999999999</c:v>
                </c:pt>
                <c:pt idx="1897">
                  <c:v>29.626799999999989</c:v>
                </c:pt>
                <c:pt idx="1898">
                  <c:v>29.6403</c:v>
                </c:pt>
                <c:pt idx="1899">
                  <c:v>29.653800000000022</c:v>
                </c:pt>
                <c:pt idx="1900">
                  <c:v>29.667300000000001</c:v>
                </c:pt>
                <c:pt idx="1901">
                  <c:v>29.680800000000001</c:v>
                </c:pt>
                <c:pt idx="1902">
                  <c:v>29.694299999999988</c:v>
                </c:pt>
                <c:pt idx="1903">
                  <c:v>29.707799999999974</c:v>
                </c:pt>
                <c:pt idx="1904">
                  <c:v>29.721299999999989</c:v>
                </c:pt>
                <c:pt idx="1905">
                  <c:v>29.734800000000021</c:v>
                </c:pt>
                <c:pt idx="1906">
                  <c:v>29.748299999999972</c:v>
                </c:pt>
                <c:pt idx="1907">
                  <c:v>29.761900000000001</c:v>
                </c:pt>
                <c:pt idx="1908">
                  <c:v>29.775399999999973</c:v>
                </c:pt>
                <c:pt idx="1909">
                  <c:v>29.788900000000002</c:v>
                </c:pt>
                <c:pt idx="1910">
                  <c:v>29.802399999999974</c:v>
                </c:pt>
                <c:pt idx="1911">
                  <c:v>29.815899999999999</c:v>
                </c:pt>
                <c:pt idx="1912">
                  <c:v>29.8294</c:v>
                </c:pt>
                <c:pt idx="1913">
                  <c:v>29.8429</c:v>
                </c:pt>
                <c:pt idx="1914">
                  <c:v>29.856400000000001</c:v>
                </c:pt>
                <c:pt idx="1915">
                  <c:v>29.869900000000001</c:v>
                </c:pt>
                <c:pt idx="1916">
                  <c:v>29.883400000000002</c:v>
                </c:pt>
                <c:pt idx="1917">
                  <c:v>29.896899999999999</c:v>
                </c:pt>
                <c:pt idx="1918">
                  <c:v>29.910499999999974</c:v>
                </c:pt>
                <c:pt idx="1919">
                  <c:v>29.923999999999989</c:v>
                </c:pt>
                <c:pt idx="1920">
                  <c:v>29.9375</c:v>
                </c:pt>
                <c:pt idx="1921">
                  <c:v>29.951000000000001</c:v>
                </c:pt>
                <c:pt idx="1922">
                  <c:v>29.964499999999973</c:v>
                </c:pt>
                <c:pt idx="1923">
                  <c:v>29.978000000000002</c:v>
                </c:pt>
                <c:pt idx="1924">
                  <c:v>29.99149999999997</c:v>
                </c:pt>
                <c:pt idx="1925">
                  <c:v>30.004999999999999</c:v>
                </c:pt>
                <c:pt idx="1926">
                  <c:v>30.0185</c:v>
                </c:pt>
                <c:pt idx="1927">
                  <c:v>30.032</c:v>
                </c:pt>
                <c:pt idx="1928">
                  <c:v>30.045499999999972</c:v>
                </c:pt>
                <c:pt idx="1929">
                  <c:v>30.059100000000001</c:v>
                </c:pt>
                <c:pt idx="1930">
                  <c:v>30.072599999999973</c:v>
                </c:pt>
                <c:pt idx="1931">
                  <c:v>30.08609999999997</c:v>
                </c:pt>
                <c:pt idx="1932">
                  <c:v>30.099599999999974</c:v>
                </c:pt>
                <c:pt idx="1933">
                  <c:v>30.113099999999999</c:v>
                </c:pt>
                <c:pt idx="1934">
                  <c:v>30.1266</c:v>
                </c:pt>
                <c:pt idx="1935">
                  <c:v>30.1401</c:v>
                </c:pt>
                <c:pt idx="1936">
                  <c:v>30.153600000000001</c:v>
                </c:pt>
                <c:pt idx="1937">
                  <c:v>30.167100000000001</c:v>
                </c:pt>
                <c:pt idx="1938">
                  <c:v>30.18059999999997</c:v>
                </c:pt>
                <c:pt idx="1939">
                  <c:v>30.194099999999999</c:v>
                </c:pt>
                <c:pt idx="1940">
                  <c:v>30.207699999999978</c:v>
                </c:pt>
                <c:pt idx="1941">
                  <c:v>30.2212</c:v>
                </c:pt>
                <c:pt idx="1942">
                  <c:v>30.2347</c:v>
                </c:pt>
                <c:pt idx="1943">
                  <c:v>30.248199999999972</c:v>
                </c:pt>
                <c:pt idx="1944">
                  <c:v>30.261699999999973</c:v>
                </c:pt>
                <c:pt idx="1945">
                  <c:v>30.275200000000002</c:v>
                </c:pt>
                <c:pt idx="1946">
                  <c:v>30.288699999999956</c:v>
                </c:pt>
                <c:pt idx="1947">
                  <c:v>30.302199999999978</c:v>
                </c:pt>
                <c:pt idx="1948">
                  <c:v>30.3157</c:v>
                </c:pt>
                <c:pt idx="1949">
                  <c:v>30.3292</c:v>
                </c:pt>
                <c:pt idx="1950">
                  <c:v>30.342699999999972</c:v>
                </c:pt>
                <c:pt idx="1951">
                  <c:v>30.356300000000001</c:v>
                </c:pt>
                <c:pt idx="1952">
                  <c:v>30.369800000000001</c:v>
                </c:pt>
                <c:pt idx="1953">
                  <c:v>30.38329999999997</c:v>
                </c:pt>
                <c:pt idx="1954">
                  <c:v>30.396799999999974</c:v>
                </c:pt>
                <c:pt idx="1955">
                  <c:v>30.410299999999989</c:v>
                </c:pt>
                <c:pt idx="1956">
                  <c:v>30.4238</c:v>
                </c:pt>
                <c:pt idx="1957">
                  <c:v>30.4373</c:v>
                </c:pt>
                <c:pt idx="1958">
                  <c:v>30.450800000000001</c:v>
                </c:pt>
                <c:pt idx="1959">
                  <c:v>30.464299999999973</c:v>
                </c:pt>
                <c:pt idx="1960">
                  <c:v>30.47779999999997</c:v>
                </c:pt>
                <c:pt idx="1961">
                  <c:v>30.491299999999974</c:v>
                </c:pt>
                <c:pt idx="1962">
                  <c:v>30.504899999999999</c:v>
                </c:pt>
                <c:pt idx="1963">
                  <c:v>30.5184</c:v>
                </c:pt>
                <c:pt idx="1964">
                  <c:v>30.531900000000022</c:v>
                </c:pt>
                <c:pt idx="1965">
                  <c:v>30.545399999999972</c:v>
                </c:pt>
                <c:pt idx="1966">
                  <c:v>30.558900000000001</c:v>
                </c:pt>
                <c:pt idx="1967">
                  <c:v>30.57239999999997</c:v>
                </c:pt>
                <c:pt idx="1968">
                  <c:v>30.585899999999974</c:v>
                </c:pt>
                <c:pt idx="1969">
                  <c:v>30.599399999999989</c:v>
                </c:pt>
                <c:pt idx="1970">
                  <c:v>30.612900000000021</c:v>
                </c:pt>
                <c:pt idx="1971">
                  <c:v>30.6264</c:v>
                </c:pt>
                <c:pt idx="1972">
                  <c:v>30.639900000000026</c:v>
                </c:pt>
                <c:pt idx="1973">
                  <c:v>30.653500000000001</c:v>
                </c:pt>
                <c:pt idx="1974">
                  <c:v>30.667000000000005</c:v>
                </c:pt>
                <c:pt idx="1975">
                  <c:v>30.680499999999974</c:v>
                </c:pt>
                <c:pt idx="1976">
                  <c:v>30.693999999999999</c:v>
                </c:pt>
                <c:pt idx="1977">
                  <c:v>30.7075</c:v>
                </c:pt>
                <c:pt idx="1978">
                  <c:v>30.721</c:v>
                </c:pt>
                <c:pt idx="1979">
                  <c:v>30.734500000000001</c:v>
                </c:pt>
                <c:pt idx="1980">
                  <c:v>30.747999999999987</c:v>
                </c:pt>
                <c:pt idx="1981">
                  <c:v>30.761500000000002</c:v>
                </c:pt>
                <c:pt idx="1982">
                  <c:v>30.774999999999999</c:v>
                </c:pt>
                <c:pt idx="1983">
                  <c:v>30.788499999999956</c:v>
                </c:pt>
                <c:pt idx="1984">
                  <c:v>30.802099999999989</c:v>
                </c:pt>
                <c:pt idx="1985">
                  <c:v>30.8156</c:v>
                </c:pt>
                <c:pt idx="1986">
                  <c:v>30.8291</c:v>
                </c:pt>
                <c:pt idx="1987">
                  <c:v>30.842599999999972</c:v>
                </c:pt>
                <c:pt idx="1988">
                  <c:v>30.856100000000001</c:v>
                </c:pt>
                <c:pt idx="1989">
                  <c:v>30.86959999999997</c:v>
                </c:pt>
                <c:pt idx="1990">
                  <c:v>30.883099999999974</c:v>
                </c:pt>
                <c:pt idx="1991">
                  <c:v>30.896599999999989</c:v>
                </c:pt>
                <c:pt idx="1992">
                  <c:v>30.9101</c:v>
                </c:pt>
                <c:pt idx="1993">
                  <c:v>30.923599999999972</c:v>
                </c:pt>
                <c:pt idx="1994">
                  <c:v>30.937100000000001</c:v>
                </c:pt>
                <c:pt idx="1995">
                  <c:v>30.950699999999973</c:v>
                </c:pt>
                <c:pt idx="1996">
                  <c:v>30.964200000000002</c:v>
                </c:pt>
                <c:pt idx="1997">
                  <c:v>30.977699999999974</c:v>
                </c:pt>
                <c:pt idx="1998">
                  <c:v>30.991199999999989</c:v>
                </c:pt>
                <c:pt idx="1999">
                  <c:v>31.0047</c:v>
                </c:pt>
                <c:pt idx="2000">
                  <c:v>31.0182</c:v>
                </c:pt>
                <c:pt idx="2001">
                  <c:v>31.031700000000001</c:v>
                </c:pt>
                <c:pt idx="2002">
                  <c:v>31.045199999999973</c:v>
                </c:pt>
                <c:pt idx="2003">
                  <c:v>31.058700000000002</c:v>
                </c:pt>
                <c:pt idx="2004">
                  <c:v>31.072199999999974</c:v>
                </c:pt>
                <c:pt idx="2005">
                  <c:v>31.085699999999957</c:v>
                </c:pt>
                <c:pt idx="2006">
                  <c:v>31.099299999999989</c:v>
                </c:pt>
                <c:pt idx="2007">
                  <c:v>31.112800000000021</c:v>
                </c:pt>
                <c:pt idx="2008">
                  <c:v>31.126300000000001</c:v>
                </c:pt>
                <c:pt idx="2009">
                  <c:v>31.139800000000033</c:v>
                </c:pt>
                <c:pt idx="2010">
                  <c:v>31.153300000000005</c:v>
                </c:pt>
                <c:pt idx="2011">
                  <c:v>31.166799999999974</c:v>
                </c:pt>
                <c:pt idx="2012">
                  <c:v>31.180299999999974</c:v>
                </c:pt>
                <c:pt idx="2013">
                  <c:v>31.193800000000021</c:v>
                </c:pt>
                <c:pt idx="2014">
                  <c:v>31.2073</c:v>
                </c:pt>
                <c:pt idx="2015">
                  <c:v>31.220800000000001</c:v>
                </c:pt>
                <c:pt idx="2016">
                  <c:v>31.234300000000001</c:v>
                </c:pt>
                <c:pt idx="2017">
                  <c:v>31.247900000000001</c:v>
                </c:pt>
                <c:pt idx="2018">
                  <c:v>31.26139999999997</c:v>
                </c:pt>
                <c:pt idx="2019">
                  <c:v>31.274899999999999</c:v>
                </c:pt>
                <c:pt idx="2020">
                  <c:v>31.288399999999957</c:v>
                </c:pt>
                <c:pt idx="2021">
                  <c:v>31.301900000000021</c:v>
                </c:pt>
                <c:pt idx="2022">
                  <c:v>31.3154</c:v>
                </c:pt>
                <c:pt idx="2023">
                  <c:v>31.328900000000001</c:v>
                </c:pt>
                <c:pt idx="2024">
                  <c:v>31.342399999999973</c:v>
                </c:pt>
                <c:pt idx="2025">
                  <c:v>31.355899999999988</c:v>
                </c:pt>
                <c:pt idx="2026">
                  <c:v>31.369399999999974</c:v>
                </c:pt>
                <c:pt idx="2027">
                  <c:v>31.382899999999989</c:v>
                </c:pt>
                <c:pt idx="2028">
                  <c:v>31.3965</c:v>
                </c:pt>
                <c:pt idx="2029">
                  <c:v>31.41</c:v>
                </c:pt>
                <c:pt idx="2030">
                  <c:v>31.423499999999972</c:v>
                </c:pt>
                <c:pt idx="2031">
                  <c:v>31.437000000000001</c:v>
                </c:pt>
                <c:pt idx="2032">
                  <c:v>31.450500000000002</c:v>
                </c:pt>
                <c:pt idx="2033">
                  <c:v>31.463999999999974</c:v>
                </c:pt>
                <c:pt idx="2034">
                  <c:v>31.477499999999978</c:v>
                </c:pt>
                <c:pt idx="2035">
                  <c:v>31.491</c:v>
                </c:pt>
                <c:pt idx="2036">
                  <c:v>31.5045</c:v>
                </c:pt>
                <c:pt idx="2037">
                  <c:v>31.518000000000001</c:v>
                </c:pt>
                <c:pt idx="2038">
                  <c:v>31.531500000000001</c:v>
                </c:pt>
                <c:pt idx="2039">
                  <c:v>31.545099999999973</c:v>
                </c:pt>
                <c:pt idx="2040">
                  <c:v>31.55859999999997</c:v>
                </c:pt>
                <c:pt idx="2041">
                  <c:v>31.572099999999974</c:v>
                </c:pt>
                <c:pt idx="2042">
                  <c:v>31.585599999999957</c:v>
                </c:pt>
                <c:pt idx="2043">
                  <c:v>31.5991</c:v>
                </c:pt>
                <c:pt idx="2044">
                  <c:v>31.6126</c:v>
                </c:pt>
                <c:pt idx="2045">
                  <c:v>31.626100000000001</c:v>
                </c:pt>
                <c:pt idx="2046">
                  <c:v>31.639600000000005</c:v>
                </c:pt>
                <c:pt idx="2047">
                  <c:v>31.653099999999988</c:v>
                </c:pt>
                <c:pt idx="2048">
                  <c:v>31.666599999999974</c:v>
                </c:pt>
                <c:pt idx="2049">
                  <c:v>31.680099999999989</c:v>
                </c:pt>
                <c:pt idx="2050">
                  <c:v>31.6937</c:v>
                </c:pt>
                <c:pt idx="2051">
                  <c:v>31.7072</c:v>
                </c:pt>
                <c:pt idx="2052">
                  <c:v>31.720699999999972</c:v>
                </c:pt>
                <c:pt idx="2053">
                  <c:v>31.734200000000001</c:v>
                </c:pt>
                <c:pt idx="2054">
                  <c:v>31.74769999999997</c:v>
                </c:pt>
                <c:pt idx="2055">
                  <c:v>31.761199999999974</c:v>
                </c:pt>
                <c:pt idx="2056">
                  <c:v>31.774699999999989</c:v>
                </c:pt>
                <c:pt idx="2057">
                  <c:v>31.788199999999971</c:v>
                </c:pt>
                <c:pt idx="2058">
                  <c:v>31.8017</c:v>
                </c:pt>
                <c:pt idx="2059">
                  <c:v>31.815200000000001</c:v>
                </c:pt>
                <c:pt idx="2060">
                  <c:v>31.828699999999973</c:v>
                </c:pt>
                <c:pt idx="2061">
                  <c:v>31.842300000000002</c:v>
                </c:pt>
                <c:pt idx="2062">
                  <c:v>31.855799999999974</c:v>
                </c:pt>
                <c:pt idx="2063">
                  <c:v>31.869299999999978</c:v>
                </c:pt>
                <c:pt idx="2064">
                  <c:v>31.8828</c:v>
                </c:pt>
                <c:pt idx="2065">
                  <c:v>31.8963</c:v>
                </c:pt>
                <c:pt idx="2066">
                  <c:v>31.909800000000001</c:v>
                </c:pt>
                <c:pt idx="2067">
                  <c:v>31.923299999999973</c:v>
                </c:pt>
                <c:pt idx="2068">
                  <c:v>31.936800000000005</c:v>
                </c:pt>
                <c:pt idx="2069">
                  <c:v>31.950299999999974</c:v>
                </c:pt>
                <c:pt idx="2070">
                  <c:v>31.963799999999956</c:v>
                </c:pt>
                <c:pt idx="2071">
                  <c:v>31.9773</c:v>
                </c:pt>
                <c:pt idx="2072">
                  <c:v>31.9909</c:v>
                </c:pt>
                <c:pt idx="2073">
                  <c:v>32.004400000000004</c:v>
                </c:pt>
                <c:pt idx="2074">
                  <c:v>32.017899999999997</c:v>
                </c:pt>
                <c:pt idx="2075">
                  <c:v>32.031400000000005</c:v>
                </c:pt>
                <c:pt idx="2076">
                  <c:v>32.044899999999998</c:v>
                </c:pt>
                <c:pt idx="2077">
                  <c:v>32.058400000000006</c:v>
                </c:pt>
                <c:pt idx="2078">
                  <c:v>32.071899999999999</c:v>
                </c:pt>
                <c:pt idx="2079">
                  <c:v>32.0854</c:v>
                </c:pt>
                <c:pt idx="2080">
                  <c:v>32.098900000000043</c:v>
                </c:pt>
                <c:pt idx="2081">
                  <c:v>32.112400000000001</c:v>
                </c:pt>
                <c:pt idx="2082">
                  <c:v>32.125900000000044</c:v>
                </c:pt>
                <c:pt idx="2083">
                  <c:v>32.139500000000012</c:v>
                </c:pt>
                <c:pt idx="2084">
                  <c:v>32.153000000000006</c:v>
                </c:pt>
                <c:pt idx="2085">
                  <c:v>32.166500000000013</c:v>
                </c:pt>
                <c:pt idx="2086">
                  <c:v>32.18</c:v>
                </c:pt>
                <c:pt idx="2087">
                  <c:v>32.193500000000043</c:v>
                </c:pt>
                <c:pt idx="2088">
                  <c:v>32.207000000000001</c:v>
                </c:pt>
                <c:pt idx="2089">
                  <c:v>32.220500000000044</c:v>
                </c:pt>
                <c:pt idx="2090">
                  <c:v>32.234000000000002</c:v>
                </c:pt>
                <c:pt idx="2091">
                  <c:v>32.247500000000002</c:v>
                </c:pt>
                <c:pt idx="2092">
                  <c:v>32.261000000000003</c:v>
                </c:pt>
                <c:pt idx="2093">
                  <c:v>32.274500000000003</c:v>
                </c:pt>
                <c:pt idx="2094">
                  <c:v>32.288100000000043</c:v>
                </c:pt>
                <c:pt idx="2095">
                  <c:v>32.301599999999993</c:v>
                </c:pt>
                <c:pt idx="2096">
                  <c:v>32.315100000000001</c:v>
                </c:pt>
                <c:pt idx="2097">
                  <c:v>32.328600000000002</c:v>
                </c:pt>
                <c:pt idx="2098">
                  <c:v>32.342100000000002</c:v>
                </c:pt>
                <c:pt idx="2099">
                  <c:v>32.355600000000003</c:v>
                </c:pt>
                <c:pt idx="2100">
                  <c:v>32.369100000000003</c:v>
                </c:pt>
                <c:pt idx="2101">
                  <c:v>32.382600000000004</c:v>
                </c:pt>
                <c:pt idx="2102">
                  <c:v>32.396100000000011</c:v>
                </c:pt>
                <c:pt idx="2103">
                  <c:v>32.409600000000005</c:v>
                </c:pt>
                <c:pt idx="2104">
                  <c:v>32.423100000000012</c:v>
                </c:pt>
                <c:pt idx="2105">
                  <c:v>32.436700000000002</c:v>
                </c:pt>
                <c:pt idx="2106">
                  <c:v>32.450200000000002</c:v>
                </c:pt>
                <c:pt idx="2107">
                  <c:v>32.463700000000003</c:v>
                </c:pt>
                <c:pt idx="2108">
                  <c:v>32.477200000000003</c:v>
                </c:pt>
                <c:pt idx="2109">
                  <c:v>32.490700000000011</c:v>
                </c:pt>
                <c:pt idx="2110">
                  <c:v>32.504200000000004</c:v>
                </c:pt>
                <c:pt idx="2111">
                  <c:v>32.517699999999998</c:v>
                </c:pt>
                <c:pt idx="2112">
                  <c:v>32.531200000000005</c:v>
                </c:pt>
                <c:pt idx="2113">
                  <c:v>32.544699999999999</c:v>
                </c:pt>
                <c:pt idx="2114">
                  <c:v>32.558200000000006</c:v>
                </c:pt>
                <c:pt idx="2115">
                  <c:v>32.5717</c:v>
                </c:pt>
                <c:pt idx="2116">
                  <c:v>32.585300000000011</c:v>
                </c:pt>
                <c:pt idx="2117">
                  <c:v>32.598800000000011</c:v>
                </c:pt>
                <c:pt idx="2118">
                  <c:v>32.612300000000012</c:v>
                </c:pt>
                <c:pt idx="2119">
                  <c:v>32.625800000000012</c:v>
                </c:pt>
                <c:pt idx="2120">
                  <c:v>32.639300000000013</c:v>
                </c:pt>
                <c:pt idx="2121">
                  <c:v>32.652800000000006</c:v>
                </c:pt>
                <c:pt idx="2122">
                  <c:v>32.666300000000042</c:v>
                </c:pt>
                <c:pt idx="2123">
                  <c:v>32.6798</c:v>
                </c:pt>
                <c:pt idx="2124">
                  <c:v>32.693300000000043</c:v>
                </c:pt>
                <c:pt idx="2125">
                  <c:v>32.706800000000001</c:v>
                </c:pt>
                <c:pt idx="2126">
                  <c:v>32.720300000000044</c:v>
                </c:pt>
                <c:pt idx="2127">
                  <c:v>32.733900000000013</c:v>
                </c:pt>
                <c:pt idx="2128">
                  <c:v>32.747400000000006</c:v>
                </c:pt>
                <c:pt idx="2129">
                  <c:v>32.760900000000042</c:v>
                </c:pt>
                <c:pt idx="2130">
                  <c:v>32.7744</c:v>
                </c:pt>
                <c:pt idx="2131">
                  <c:v>32.7879</c:v>
                </c:pt>
                <c:pt idx="2132">
                  <c:v>32.801400000000001</c:v>
                </c:pt>
                <c:pt idx="2133">
                  <c:v>32.814899999999994</c:v>
                </c:pt>
                <c:pt idx="2134">
                  <c:v>32.828400000000002</c:v>
                </c:pt>
                <c:pt idx="2135">
                  <c:v>32.841899999999995</c:v>
                </c:pt>
                <c:pt idx="2136">
                  <c:v>32.855400000000003</c:v>
                </c:pt>
                <c:pt idx="2137">
                  <c:v>32.868900000000011</c:v>
                </c:pt>
                <c:pt idx="2138">
                  <c:v>32.8825</c:v>
                </c:pt>
                <c:pt idx="2139">
                  <c:v>32.896000000000001</c:v>
                </c:pt>
                <c:pt idx="2140">
                  <c:v>32.909500000000001</c:v>
                </c:pt>
                <c:pt idx="2141">
                  <c:v>32.923000000000002</c:v>
                </c:pt>
                <c:pt idx="2142">
                  <c:v>32.936500000000002</c:v>
                </c:pt>
                <c:pt idx="2143">
                  <c:v>32.950000000000003</c:v>
                </c:pt>
                <c:pt idx="2144">
                  <c:v>32.963500000000003</c:v>
                </c:pt>
                <c:pt idx="2145">
                  <c:v>32.977000000000004</c:v>
                </c:pt>
                <c:pt idx="2146">
                  <c:v>32.990500000000011</c:v>
                </c:pt>
                <c:pt idx="2147">
                  <c:v>33.004000000000005</c:v>
                </c:pt>
                <c:pt idx="2148">
                  <c:v>33.017499999999998</c:v>
                </c:pt>
                <c:pt idx="2149">
                  <c:v>33.031100000000002</c:v>
                </c:pt>
                <c:pt idx="2150">
                  <c:v>33.044600000000003</c:v>
                </c:pt>
                <c:pt idx="2151">
                  <c:v>33.058100000000003</c:v>
                </c:pt>
                <c:pt idx="2152">
                  <c:v>33.071600000000004</c:v>
                </c:pt>
                <c:pt idx="2153">
                  <c:v>33.085100000000011</c:v>
                </c:pt>
                <c:pt idx="2154">
                  <c:v>33.098600000000012</c:v>
                </c:pt>
                <c:pt idx="2155">
                  <c:v>33.112100000000012</c:v>
                </c:pt>
                <c:pt idx="2156">
                  <c:v>33.125600000000013</c:v>
                </c:pt>
                <c:pt idx="2157">
                  <c:v>33.139100000000013</c:v>
                </c:pt>
                <c:pt idx="2158">
                  <c:v>33.1526</c:v>
                </c:pt>
                <c:pt idx="2159">
                  <c:v>33.166100000000043</c:v>
                </c:pt>
                <c:pt idx="2160">
                  <c:v>33.179700000000011</c:v>
                </c:pt>
                <c:pt idx="2161">
                  <c:v>33.193200000000012</c:v>
                </c:pt>
                <c:pt idx="2162">
                  <c:v>33.206700000000012</c:v>
                </c:pt>
                <c:pt idx="2163">
                  <c:v>33.220200000000013</c:v>
                </c:pt>
                <c:pt idx="2164">
                  <c:v>33.233700000000013</c:v>
                </c:pt>
                <c:pt idx="2165">
                  <c:v>33.247200000000007</c:v>
                </c:pt>
                <c:pt idx="2166">
                  <c:v>33.260700000000043</c:v>
                </c:pt>
                <c:pt idx="2167">
                  <c:v>33.2742</c:v>
                </c:pt>
                <c:pt idx="2168">
                  <c:v>33.287700000000001</c:v>
                </c:pt>
                <c:pt idx="2169">
                  <c:v>33.301200000000001</c:v>
                </c:pt>
                <c:pt idx="2170">
                  <c:v>33.314699999999995</c:v>
                </c:pt>
                <c:pt idx="2171">
                  <c:v>33.328300000000013</c:v>
                </c:pt>
                <c:pt idx="2172">
                  <c:v>33.341799999999999</c:v>
                </c:pt>
                <c:pt idx="2173">
                  <c:v>33.3553</c:v>
                </c:pt>
                <c:pt idx="2174">
                  <c:v>33.3688</c:v>
                </c:pt>
                <c:pt idx="2175">
                  <c:v>33.382300000000001</c:v>
                </c:pt>
                <c:pt idx="2176">
                  <c:v>33.395800000000001</c:v>
                </c:pt>
                <c:pt idx="2177">
                  <c:v>33.409300000000002</c:v>
                </c:pt>
                <c:pt idx="2178">
                  <c:v>33.422800000000002</c:v>
                </c:pt>
                <c:pt idx="2179">
                  <c:v>33.436300000000003</c:v>
                </c:pt>
                <c:pt idx="2180">
                  <c:v>33.449800000000003</c:v>
                </c:pt>
                <c:pt idx="2181">
                  <c:v>33.463300000000011</c:v>
                </c:pt>
                <c:pt idx="2182">
                  <c:v>33.476900000000001</c:v>
                </c:pt>
                <c:pt idx="2183">
                  <c:v>33.490400000000001</c:v>
                </c:pt>
                <c:pt idx="2184">
                  <c:v>33.503900000000002</c:v>
                </c:pt>
                <c:pt idx="2185">
                  <c:v>33.517400000000002</c:v>
                </c:pt>
                <c:pt idx="2186">
                  <c:v>33.530900000000003</c:v>
                </c:pt>
                <c:pt idx="2187">
                  <c:v>33.544400000000003</c:v>
                </c:pt>
                <c:pt idx="2188">
                  <c:v>33.557899999999997</c:v>
                </c:pt>
                <c:pt idx="2189">
                  <c:v>33.571400000000004</c:v>
                </c:pt>
                <c:pt idx="2190">
                  <c:v>33.584899999999998</c:v>
                </c:pt>
                <c:pt idx="2191">
                  <c:v>33.598400000000012</c:v>
                </c:pt>
                <c:pt idx="2192">
                  <c:v>33.611899999999999</c:v>
                </c:pt>
                <c:pt idx="2193">
                  <c:v>33.625500000000059</c:v>
                </c:pt>
                <c:pt idx="2194">
                  <c:v>33.639000000000003</c:v>
                </c:pt>
                <c:pt idx="2195">
                  <c:v>33.652500000000003</c:v>
                </c:pt>
                <c:pt idx="2196">
                  <c:v>33.666000000000011</c:v>
                </c:pt>
                <c:pt idx="2197">
                  <c:v>33.679500000000012</c:v>
                </c:pt>
                <c:pt idx="2198">
                  <c:v>33.693000000000012</c:v>
                </c:pt>
                <c:pt idx="2199">
                  <c:v>33.706500000000013</c:v>
                </c:pt>
                <c:pt idx="2200">
                  <c:v>33.720000000000013</c:v>
                </c:pt>
                <c:pt idx="2201">
                  <c:v>33.733500000000042</c:v>
                </c:pt>
                <c:pt idx="2202">
                  <c:v>33.747</c:v>
                </c:pt>
                <c:pt idx="2203">
                  <c:v>33.760500000000043</c:v>
                </c:pt>
                <c:pt idx="2204">
                  <c:v>33.774100000000011</c:v>
                </c:pt>
                <c:pt idx="2205">
                  <c:v>33.787600000000005</c:v>
                </c:pt>
                <c:pt idx="2206">
                  <c:v>33.801099999999998</c:v>
                </c:pt>
                <c:pt idx="2207">
                  <c:v>33.814599999999999</c:v>
                </c:pt>
                <c:pt idx="2208">
                  <c:v>33.828100000000013</c:v>
                </c:pt>
                <c:pt idx="2209">
                  <c:v>33.841599999999993</c:v>
                </c:pt>
                <c:pt idx="2210">
                  <c:v>33.8551</c:v>
                </c:pt>
                <c:pt idx="2211">
                  <c:v>33.868600000000001</c:v>
                </c:pt>
                <c:pt idx="2212">
                  <c:v>33.882100000000001</c:v>
                </c:pt>
                <c:pt idx="2213">
                  <c:v>33.895600000000002</c:v>
                </c:pt>
                <c:pt idx="2214">
                  <c:v>33.909100000000002</c:v>
                </c:pt>
                <c:pt idx="2215">
                  <c:v>33.922700000000013</c:v>
                </c:pt>
                <c:pt idx="2216">
                  <c:v>33.936200000000007</c:v>
                </c:pt>
                <c:pt idx="2217">
                  <c:v>33.9497</c:v>
                </c:pt>
                <c:pt idx="2218">
                  <c:v>33.963200000000001</c:v>
                </c:pt>
                <c:pt idx="2219">
                  <c:v>33.976700000000001</c:v>
                </c:pt>
                <c:pt idx="2220">
                  <c:v>33.990200000000002</c:v>
                </c:pt>
                <c:pt idx="2221">
                  <c:v>34.003700000000002</c:v>
                </c:pt>
                <c:pt idx="2222">
                  <c:v>34.017200000000003</c:v>
                </c:pt>
                <c:pt idx="2223">
                  <c:v>34.030700000000003</c:v>
                </c:pt>
                <c:pt idx="2224">
                  <c:v>34.044200000000004</c:v>
                </c:pt>
                <c:pt idx="2225">
                  <c:v>34.057699999999997</c:v>
                </c:pt>
                <c:pt idx="2226">
                  <c:v>34.071300000000001</c:v>
                </c:pt>
                <c:pt idx="2227">
                  <c:v>34.084800000000001</c:v>
                </c:pt>
                <c:pt idx="2228">
                  <c:v>34.098300000000044</c:v>
                </c:pt>
                <c:pt idx="2229">
                  <c:v>34.111800000000002</c:v>
                </c:pt>
                <c:pt idx="2230">
                  <c:v>34.12530000000006</c:v>
                </c:pt>
                <c:pt idx="2231">
                  <c:v>34.138800000000003</c:v>
                </c:pt>
                <c:pt idx="2232">
                  <c:v>34.152300000000011</c:v>
                </c:pt>
                <c:pt idx="2233">
                  <c:v>34.165800000000011</c:v>
                </c:pt>
                <c:pt idx="2234">
                  <c:v>34.179300000000012</c:v>
                </c:pt>
                <c:pt idx="2235">
                  <c:v>34.192800000000013</c:v>
                </c:pt>
                <c:pt idx="2236">
                  <c:v>34.206300000000013</c:v>
                </c:pt>
                <c:pt idx="2237">
                  <c:v>34.219900000000003</c:v>
                </c:pt>
                <c:pt idx="2238">
                  <c:v>34.233400000000003</c:v>
                </c:pt>
                <c:pt idx="2239">
                  <c:v>34.246900000000011</c:v>
                </c:pt>
                <c:pt idx="2240">
                  <c:v>34.260400000000011</c:v>
                </c:pt>
                <c:pt idx="2241">
                  <c:v>34.273900000000012</c:v>
                </c:pt>
                <c:pt idx="2242">
                  <c:v>34.287400000000005</c:v>
                </c:pt>
                <c:pt idx="2243">
                  <c:v>34.300899999999999</c:v>
                </c:pt>
                <c:pt idx="2244">
                  <c:v>34.314399999999999</c:v>
                </c:pt>
                <c:pt idx="2245">
                  <c:v>34.3279</c:v>
                </c:pt>
                <c:pt idx="2246">
                  <c:v>34.341399999999993</c:v>
                </c:pt>
                <c:pt idx="2247">
                  <c:v>34.354899999999994</c:v>
                </c:pt>
                <c:pt idx="2248">
                  <c:v>34.368500000000012</c:v>
                </c:pt>
                <c:pt idx="2249">
                  <c:v>34.381999999999998</c:v>
                </c:pt>
                <c:pt idx="2250">
                  <c:v>34.395500000000013</c:v>
                </c:pt>
                <c:pt idx="2251">
                  <c:v>34.409000000000006</c:v>
                </c:pt>
                <c:pt idx="2252">
                  <c:v>34.422500000000042</c:v>
                </c:pt>
                <c:pt idx="2253">
                  <c:v>34.436</c:v>
                </c:pt>
                <c:pt idx="2254">
                  <c:v>34.4495</c:v>
                </c:pt>
                <c:pt idx="2255">
                  <c:v>34.463000000000001</c:v>
                </c:pt>
                <c:pt idx="2256">
                  <c:v>34.476500000000001</c:v>
                </c:pt>
                <c:pt idx="2257">
                  <c:v>34.49</c:v>
                </c:pt>
                <c:pt idx="2258">
                  <c:v>34.503500000000003</c:v>
                </c:pt>
                <c:pt idx="2259">
                  <c:v>34.517099999999999</c:v>
                </c:pt>
                <c:pt idx="2260">
                  <c:v>34.5306</c:v>
                </c:pt>
                <c:pt idx="2261">
                  <c:v>34.5441</c:v>
                </c:pt>
                <c:pt idx="2262">
                  <c:v>34.557600000000001</c:v>
                </c:pt>
                <c:pt idx="2263">
                  <c:v>34.571100000000001</c:v>
                </c:pt>
                <c:pt idx="2264">
                  <c:v>34.584600000000002</c:v>
                </c:pt>
                <c:pt idx="2265">
                  <c:v>34.598100000000059</c:v>
                </c:pt>
                <c:pt idx="2266">
                  <c:v>34.611600000000003</c:v>
                </c:pt>
                <c:pt idx="2267">
                  <c:v>34.62510000000006</c:v>
                </c:pt>
                <c:pt idx="2268">
                  <c:v>34.638600000000011</c:v>
                </c:pt>
                <c:pt idx="2269">
                  <c:v>34.652100000000011</c:v>
                </c:pt>
                <c:pt idx="2270">
                  <c:v>34.665700000000044</c:v>
                </c:pt>
                <c:pt idx="2271">
                  <c:v>34.679200000000002</c:v>
                </c:pt>
                <c:pt idx="2272">
                  <c:v>34.692700000000045</c:v>
                </c:pt>
                <c:pt idx="2273">
                  <c:v>34.706200000000003</c:v>
                </c:pt>
                <c:pt idx="2274">
                  <c:v>34.719700000000003</c:v>
                </c:pt>
                <c:pt idx="2275">
                  <c:v>34.733200000000011</c:v>
                </c:pt>
                <c:pt idx="2276">
                  <c:v>34.746700000000011</c:v>
                </c:pt>
                <c:pt idx="2277">
                  <c:v>34.760200000000012</c:v>
                </c:pt>
                <c:pt idx="2278">
                  <c:v>34.773700000000012</c:v>
                </c:pt>
                <c:pt idx="2279">
                  <c:v>34.787200000000006</c:v>
                </c:pt>
                <c:pt idx="2280">
                  <c:v>34.800699999999999</c:v>
                </c:pt>
                <c:pt idx="2281">
                  <c:v>34.814299999999996</c:v>
                </c:pt>
                <c:pt idx="2282">
                  <c:v>34.827800000000003</c:v>
                </c:pt>
                <c:pt idx="2283">
                  <c:v>34.841299999999997</c:v>
                </c:pt>
                <c:pt idx="2284">
                  <c:v>34.854799999999997</c:v>
                </c:pt>
                <c:pt idx="2285">
                  <c:v>34.868300000000012</c:v>
                </c:pt>
                <c:pt idx="2286">
                  <c:v>34.881799999999998</c:v>
                </c:pt>
                <c:pt idx="2287">
                  <c:v>34.895300000000013</c:v>
                </c:pt>
                <c:pt idx="2288">
                  <c:v>34.908800000000006</c:v>
                </c:pt>
                <c:pt idx="2289">
                  <c:v>34.922300000000043</c:v>
                </c:pt>
                <c:pt idx="2290">
                  <c:v>34.9358</c:v>
                </c:pt>
                <c:pt idx="2291">
                  <c:v>34.949300000000001</c:v>
                </c:pt>
                <c:pt idx="2292">
                  <c:v>34.962900000000012</c:v>
                </c:pt>
                <c:pt idx="2293">
                  <c:v>34.976400000000005</c:v>
                </c:pt>
                <c:pt idx="2294">
                  <c:v>34.989899999999999</c:v>
                </c:pt>
                <c:pt idx="2295">
                  <c:v>35.003400000000006</c:v>
                </c:pt>
                <c:pt idx="2296">
                  <c:v>35.0169</c:v>
                </c:pt>
                <c:pt idx="2297">
                  <c:v>35.0304</c:v>
                </c:pt>
                <c:pt idx="2298">
                  <c:v>35.043900000000001</c:v>
                </c:pt>
                <c:pt idx="2299">
                  <c:v>35.057400000000001</c:v>
                </c:pt>
                <c:pt idx="2300">
                  <c:v>35.070900000000002</c:v>
                </c:pt>
                <c:pt idx="2301">
                  <c:v>35.084400000000002</c:v>
                </c:pt>
                <c:pt idx="2302">
                  <c:v>35.097900000000003</c:v>
                </c:pt>
                <c:pt idx="2303">
                  <c:v>35.111499999999999</c:v>
                </c:pt>
                <c:pt idx="2304">
                  <c:v>35.125000000000043</c:v>
                </c:pt>
                <c:pt idx="2305">
                  <c:v>35.138500000000043</c:v>
                </c:pt>
                <c:pt idx="2306">
                  <c:v>35.152000000000001</c:v>
                </c:pt>
                <c:pt idx="2307">
                  <c:v>35.165500000000044</c:v>
                </c:pt>
                <c:pt idx="2308">
                  <c:v>35.179000000000002</c:v>
                </c:pt>
                <c:pt idx="2309">
                  <c:v>35.192500000000059</c:v>
                </c:pt>
                <c:pt idx="2310">
                  <c:v>35.206000000000003</c:v>
                </c:pt>
                <c:pt idx="2311">
                  <c:v>35.219500000000011</c:v>
                </c:pt>
                <c:pt idx="2312">
                  <c:v>35.233000000000011</c:v>
                </c:pt>
                <c:pt idx="2313">
                  <c:v>35.246500000000012</c:v>
                </c:pt>
                <c:pt idx="2314">
                  <c:v>35.260100000000044</c:v>
                </c:pt>
                <c:pt idx="2315">
                  <c:v>35.273600000000002</c:v>
                </c:pt>
                <c:pt idx="2316">
                  <c:v>35.287100000000002</c:v>
                </c:pt>
                <c:pt idx="2317">
                  <c:v>35.300600000000003</c:v>
                </c:pt>
                <c:pt idx="2318">
                  <c:v>35.314099999999996</c:v>
                </c:pt>
                <c:pt idx="2319">
                  <c:v>35.327600000000004</c:v>
                </c:pt>
                <c:pt idx="2320">
                  <c:v>35.341099999999997</c:v>
                </c:pt>
                <c:pt idx="2321">
                  <c:v>35.354599999999998</c:v>
                </c:pt>
                <c:pt idx="2322">
                  <c:v>35.368100000000013</c:v>
                </c:pt>
                <c:pt idx="2323">
                  <c:v>35.381599999999999</c:v>
                </c:pt>
                <c:pt idx="2324">
                  <c:v>35.395100000000042</c:v>
                </c:pt>
                <c:pt idx="2325">
                  <c:v>35.408700000000003</c:v>
                </c:pt>
                <c:pt idx="2326">
                  <c:v>35.422200000000011</c:v>
                </c:pt>
                <c:pt idx="2327">
                  <c:v>35.435700000000011</c:v>
                </c:pt>
                <c:pt idx="2328">
                  <c:v>35.449200000000005</c:v>
                </c:pt>
                <c:pt idx="2329">
                  <c:v>35.462700000000012</c:v>
                </c:pt>
                <c:pt idx="2330">
                  <c:v>35.476200000000006</c:v>
                </c:pt>
                <c:pt idx="2331">
                  <c:v>35.489699999999999</c:v>
                </c:pt>
                <c:pt idx="2332">
                  <c:v>35.5032</c:v>
                </c:pt>
                <c:pt idx="2333">
                  <c:v>35.5167</c:v>
                </c:pt>
                <c:pt idx="2334">
                  <c:v>35.530200000000001</c:v>
                </c:pt>
                <c:pt idx="2335">
                  <c:v>35.543700000000001</c:v>
                </c:pt>
                <c:pt idx="2336">
                  <c:v>35.557299999999998</c:v>
                </c:pt>
                <c:pt idx="2337">
                  <c:v>35.570800000000006</c:v>
                </c:pt>
                <c:pt idx="2338">
                  <c:v>35.584299999999999</c:v>
                </c:pt>
                <c:pt idx="2339">
                  <c:v>35.597800000000007</c:v>
                </c:pt>
                <c:pt idx="2340">
                  <c:v>35.6113</c:v>
                </c:pt>
                <c:pt idx="2341">
                  <c:v>35.6248</c:v>
                </c:pt>
                <c:pt idx="2342">
                  <c:v>35.638300000000044</c:v>
                </c:pt>
                <c:pt idx="2343">
                  <c:v>35.651800000000001</c:v>
                </c:pt>
                <c:pt idx="2344">
                  <c:v>35.665300000000045</c:v>
                </c:pt>
                <c:pt idx="2345">
                  <c:v>35.678800000000003</c:v>
                </c:pt>
                <c:pt idx="2346">
                  <c:v>35.69230000000006</c:v>
                </c:pt>
                <c:pt idx="2347">
                  <c:v>35.705900000000042</c:v>
                </c:pt>
                <c:pt idx="2348">
                  <c:v>35.7194</c:v>
                </c:pt>
                <c:pt idx="2349">
                  <c:v>35.732900000000043</c:v>
                </c:pt>
                <c:pt idx="2350">
                  <c:v>35.746400000000001</c:v>
                </c:pt>
                <c:pt idx="2351">
                  <c:v>35.759900000000002</c:v>
                </c:pt>
                <c:pt idx="2352">
                  <c:v>35.773400000000002</c:v>
                </c:pt>
                <c:pt idx="2353">
                  <c:v>35.786900000000003</c:v>
                </c:pt>
                <c:pt idx="2354">
                  <c:v>35.800400000000003</c:v>
                </c:pt>
                <c:pt idx="2355">
                  <c:v>35.813899999999997</c:v>
                </c:pt>
                <c:pt idx="2356">
                  <c:v>35.827400000000004</c:v>
                </c:pt>
                <c:pt idx="2357">
                  <c:v>35.840899999999998</c:v>
                </c:pt>
                <c:pt idx="2358">
                  <c:v>35.854499999999994</c:v>
                </c:pt>
                <c:pt idx="2359">
                  <c:v>35.868000000000002</c:v>
                </c:pt>
                <c:pt idx="2360">
                  <c:v>35.881499999999996</c:v>
                </c:pt>
                <c:pt idx="2361">
                  <c:v>35.895000000000003</c:v>
                </c:pt>
                <c:pt idx="2362">
                  <c:v>35.908500000000011</c:v>
                </c:pt>
                <c:pt idx="2363">
                  <c:v>35.922000000000011</c:v>
                </c:pt>
                <c:pt idx="2364">
                  <c:v>35.935500000000012</c:v>
                </c:pt>
                <c:pt idx="2365">
                  <c:v>35.949000000000005</c:v>
                </c:pt>
                <c:pt idx="2366">
                  <c:v>35.962500000000013</c:v>
                </c:pt>
                <c:pt idx="2367">
                  <c:v>35.976000000000006</c:v>
                </c:pt>
                <c:pt idx="2368">
                  <c:v>35.9895</c:v>
                </c:pt>
                <c:pt idx="2369">
                  <c:v>36.003100000000003</c:v>
                </c:pt>
                <c:pt idx="2370">
                  <c:v>36.016600000000004</c:v>
                </c:pt>
                <c:pt idx="2371">
                  <c:v>36.030100000000012</c:v>
                </c:pt>
                <c:pt idx="2372">
                  <c:v>36.043600000000005</c:v>
                </c:pt>
                <c:pt idx="2373">
                  <c:v>36.057099999999998</c:v>
                </c:pt>
                <c:pt idx="2374">
                  <c:v>36.070600000000006</c:v>
                </c:pt>
                <c:pt idx="2375">
                  <c:v>36.084099999999999</c:v>
                </c:pt>
                <c:pt idx="2376">
                  <c:v>36.0976</c:v>
                </c:pt>
                <c:pt idx="2377">
                  <c:v>36.1111</c:v>
                </c:pt>
                <c:pt idx="2378">
                  <c:v>36.124600000000001</c:v>
                </c:pt>
                <c:pt idx="2379">
                  <c:v>36.138100000000044</c:v>
                </c:pt>
                <c:pt idx="2380">
                  <c:v>36.151699999999998</c:v>
                </c:pt>
                <c:pt idx="2381">
                  <c:v>36.165200000000013</c:v>
                </c:pt>
                <c:pt idx="2382">
                  <c:v>36.178700000000013</c:v>
                </c:pt>
                <c:pt idx="2383">
                  <c:v>36.192200000000042</c:v>
                </c:pt>
                <c:pt idx="2384">
                  <c:v>36.205700000000043</c:v>
                </c:pt>
                <c:pt idx="2385">
                  <c:v>36.219200000000001</c:v>
                </c:pt>
                <c:pt idx="2386">
                  <c:v>36.232700000000044</c:v>
                </c:pt>
                <c:pt idx="2387">
                  <c:v>36.246200000000002</c:v>
                </c:pt>
                <c:pt idx="2388">
                  <c:v>36.259700000000002</c:v>
                </c:pt>
                <c:pt idx="2389">
                  <c:v>36.273200000000003</c:v>
                </c:pt>
                <c:pt idx="2390">
                  <c:v>36.286700000000003</c:v>
                </c:pt>
                <c:pt idx="2391">
                  <c:v>36.3003</c:v>
                </c:pt>
                <c:pt idx="2392">
                  <c:v>36.313799999999993</c:v>
                </c:pt>
                <c:pt idx="2393">
                  <c:v>36.327300000000001</c:v>
                </c:pt>
                <c:pt idx="2394">
                  <c:v>36.340800000000002</c:v>
                </c:pt>
                <c:pt idx="2395">
                  <c:v>36.354299999999995</c:v>
                </c:pt>
                <c:pt idx="2396">
                  <c:v>36.367800000000003</c:v>
                </c:pt>
                <c:pt idx="2397">
                  <c:v>36.381299999999996</c:v>
                </c:pt>
                <c:pt idx="2398">
                  <c:v>36.394800000000004</c:v>
                </c:pt>
                <c:pt idx="2399">
                  <c:v>36.408300000000011</c:v>
                </c:pt>
                <c:pt idx="2400">
                  <c:v>36.421800000000005</c:v>
                </c:pt>
                <c:pt idx="2401">
                  <c:v>36.435300000000012</c:v>
                </c:pt>
                <c:pt idx="2402">
                  <c:v>36.448900000000002</c:v>
                </c:pt>
                <c:pt idx="2403">
                  <c:v>36.462400000000002</c:v>
                </c:pt>
                <c:pt idx="2404">
                  <c:v>36.475900000000003</c:v>
                </c:pt>
                <c:pt idx="2405">
                  <c:v>36.489400000000003</c:v>
                </c:pt>
                <c:pt idx="2406">
                  <c:v>36.502900000000011</c:v>
                </c:pt>
                <c:pt idx="2407">
                  <c:v>36.516400000000004</c:v>
                </c:pt>
                <c:pt idx="2408">
                  <c:v>36.529900000000012</c:v>
                </c:pt>
                <c:pt idx="2409">
                  <c:v>36.543400000000005</c:v>
                </c:pt>
                <c:pt idx="2410">
                  <c:v>36.556899999999999</c:v>
                </c:pt>
                <c:pt idx="2411">
                  <c:v>36.570400000000006</c:v>
                </c:pt>
                <c:pt idx="2412">
                  <c:v>36.5839</c:v>
                </c:pt>
                <c:pt idx="2413">
                  <c:v>36.597500000000011</c:v>
                </c:pt>
                <c:pt idx="2414">
                  <c:v>36.611000000000004</c:v>
                </c:pt>
                <c:pt idx="2415">
                  <c:v>36.624500000000012</c:v>
                </c:pt>
                <c:pt idx="2416">
                  <c:v>36.638000000000012</c:v>
                </c:pt>
                <c:pt idx="2417">
                  <c:v>36.651499999999999</c:v>
                </c:pt>
                <c:pt idx="2418">
                  <c:v>36.665000000000013</c:v>
                </c:pt>
                <c:pt idx="2419">
                  <c:v>36.678500000000042</c:v>
                </c:pt>
                <c:pt idx="2420">
                  <c:v>36.692000000000043</c:v>
                </c:pt>
                <c:pt idx="2421">
                  <c:v>36.705500000000043</c:v>
                </c:pt>
                <c:pt idx="2422">
                  <c:v>36.719000000000001</c:v>
                </c:pt>
                <c:pt idx="2423">
                  <c:v>36.732500000000044</c:v>
                </c:pt>
                <c:pt idx="2424">
                  <c:v>36.746100000000013</c:v>
                </c:pt>
                <c:pt idx="2425">
                  <c:v>36.759600000000006</c:v>
                </c:pt>
                <c:pt idx="2426">
                  <c:v>36.773100000000042</c:v>
                </c:pt>
                <c:pt idx="2427">
                  <c:v>36.7866</c:v>
                </c:pt>
                <c:pt idx="2428">
                  <c:v>36.8001</c:v>
                </c:pt>
                <c:pt idx="2429">
                  <c:v>36.813600000000001</c:v>
                </c:pt>
                <c:pt idx="2430">
                  <c:v>36.827100000000002</c:v>
                </c:pt>
                <c:pt idx="2431">
                  <c:v>36.840600000000002</c:v>
                </c:pt>
                <c:pt idx="2432">
                  <c:v>36.854099999999995</c:v>
                </c:pt>
                <c:pt idx="2433">
                  <c:v>36.867600000000003</c:v>
                </c:pt>
                <c:pt idx="2434">
                  <c:v>36.881100000000004</c:v>
                </c:pt>
                <c:pt idx="2435">
                  <c:v>36.8947</c:v>
                </c:pt>
                <c:pt idx="2436">
                  <c:v>36.908200000000001</c:v>
                </c:pt>
                <c:pt idx="2437">
                  <c:v>36.921700000000001</c:v>
                </c:pt>
                <c:pt idx="2438">
                  <c:v>36.935200000000002</c:v>
                </c:pt>
                <c:pt idx="2439">
                  <c:v>36.948700000000002</c:v>
                </c:pt>
                <c:pt idx="2440">
                  <c:v>36.962200000000003</c:v>
                </c:pt>
                <c:pt idx="2441">
                  <c:v>36.975700000000003</c:v>
                </c:pt>
                <c:pt idx="2442">
                  <c:v>36.989200000000004</c:v>
                </c:pt>
                <c:pt idx="2443">
                  <c:v>37.002700000000011</c:v>
                </c:pt>
                <c:pt idx="2444">
                  <c:v>37.016200000000005</c:v>
                </c:pt>
                <c:pt idx="2445">
                  <c:v>37.029700000000012</c:v>
                </c:pt>
                <c:pt idx="2446">
                  <c:v>37.043300000000002</c:v>
                </c:pt>
                <c:pt idx="2447">
                  <c:v>37.056800000000003</c:v>
                </c:pt>
                <c:pt idx="2448">
                  <c:v>37.070300000000003</c:v>
                </c:pt>
                <c:pt idx="2449">
                  <c:v>37.083800000000004</c:v>
                </c:pt>
                <c:pt idx="2450">
                  <c:v>37.097300000000011</c:v>
                </c:pt>
                <c:pt idx="2451">
                  <c:v>37.110800000000005</c:v>
                </c:pt>
                <c:pt idx="2452">
                  <c:v>37.124300000000012</c:v>
                </c:pt>
                <c:pt idx="2453">
                  <c:v>37.137800000000006</c:v>
                </c:pt>
                <c:pt idx="2454">
                  <c:v>37.151299999999999</c:v>
                </c:pt>
                <c:pt idx="2455">
                  <c:v>37.1648</c:v>
                </c:pt>
                <c:pt idx="2456">
                  <c:v>37.178300000000043</c:v>
                </c:pt>
                <c:pt idx="2457">
                  <c:v>37.191900000000011</c:v>
                </c:pt>
                <c:pt idx="2458">
                  <c:v>37.205400000000012</c:v>
                </c:pt>
                <c:pt idx="2459">
                  <c:v>37.218900000000012</c:v>
                </c:pt>
                <c:pt idx="2460">
                  <c:v>37.232400000000013</c:v>
                </c:pt>
                <c:pt idx="2461">
                  <c:v>37.245900000000013</c:v>
                </c:pt>
                <c:pt idx="2462">
                  <c:v>37.259400000000007</c:v>
                </c:pt>
                <c:pt idx="2463">
                  <c:v>37.272900000000043</c:v>
                </c:pt>
                <c:pt idx="2464">
                  <c:v>37.2864</c:v>
                </c:pt>
                <c:pt idx="2465">
                  <c:v>37.299900000000044</c:v>
                </c:pt>
                <c:pt idx="2466">
                  <c:v>37.313400000000001</c:v>
                </c:pt>
                <c:pt idx="2467">
                  <c:v>37.326900000000002</c:v>
                </c:pt>
                <c:pt idx="2468">
                  <c:v>37.340499999999999</c:v>
                </c:pt>
                <c:pt idx="2469">
                  <c:v>37.353999999999999</c:v>
                </c:pt>
                <c:pt idx="2470">
                  <c:v>37.3675</c:v>
                </c:pt>
                <c:pt idx="2471">
                  <c:v>37.380999999999993</c:v>
                </c:pt>
                <c:pt idx="2472">
                  <c:v>37.394500000000001</c:v>
                </c:pt>
                <c:pt idx="2473">
                  <c:v>37.408000000000001</c:v>
                </c:pt>
                <c:pt idx="2474">
                  <c:v>37.421500000000002</c:v>
                </c:pt>
                <c:pt idx="2475">
                  <c:v>37.435000000000002</c:v>
                </c:pt>
                <c:pt idx="2476">
                  <c:v>37.448500000000003</c:v>
                </c:pt>
                <c:pt idx="2477">
                  <c:v>37.462000000000003</c:v>
                </c:pt>
                <c:pt idx="2478">
                  <c:v>37.475500000000011</c:v>
                </c:pt>
                <c:pt idx="2479">
                  <c:v>37.489100000000001</c:v>
                </c:pt>
                <c:pt idx="2480">
                  <c:v>37.502600000000001</c:v>
                </c:pt>
                <c:pt idx="2481">
                  <c:v>37.516100000000002</c:v>
                </c:pt>
                <c:pt idx="2482">
                  <c:v>37.529600000000002</c:v>
                </c:pt>
                <c:pt idx="2483">
                  <c:v>37.543100000000003</c:v>
                </c:pt>
                <c:pt idx="2484">
                  <c:v>37.556600000000003</c:v>
                </c:pt>
                <c:pt idx="2485">
                  <c:v>37.570100000000011</c:v>
                </c:pt>
                <c:pt idx="2486">
                  <c:v>37.583600000000004</c:v>
                </c:pt>
                <c:pt idx="2487">
                  <c:v>37.597100000000012</c:v>
                </c:pt>
                <c:pt idx="2488">
                  <c:v>37.610600000000005</c:v>
                </c:pt>
                <c:pt idx="2489">
                  <c:v>37.624100000000013</c:v>
                </c:pt>
                <c:pt idx="2490">
                  <c:v>37.637700000000002</c:v>
                </c:pt>
                <c:pt idx="2491">
                  <c:v>37.651200000000003</c:v>
                </c:pt>
                <c:pt idx="2492">
                  <c:v>37.664700000000003</c:v>
                </c:pt>
                <c:pt idx="2493">
                  <c:v>37.678200000000011</c:v>
                </c:pt>
                <c:pt idx="2494">
                  <c:v>37.691700000000012</c:v>
                </c:pt>
                <c:pt idx="2495">
                  <c:v>37.705200000000012</c:v>
                </c:pt>
                <c:pt idx="2496">
                  <c:v>37.718700000000013</c:v>
                </c:pt>
                <c:pt idx="2497">
                  <c:v>37.732200000000013</c:v>
                </c:pt>
                <c:pt idx="2498">
                  <c:v>37.745700000000042</c:v>
                </c:pt>
                <c:pt idx="2499">
                  <c:v>37.7592</c:v>
                </c:pt>
                <c:pt idx="2500">
                  <c:v>37.772800000000011</c:v>
                </c:pt>
                <c:pt idx="2501">
                  <c:v>37.786300000000011</c:v>
                </c:pt>
                <c:pt idx="2502">
                  <c:v>37.799800000000012</c:v>
                </c:pt>
                <c:pt idx="2503">
                  <c:v>37.813299999999998</c:v>
                </c:pt>
                <c:pt idx="2504">
                  <c:v>37.826800000000006</c:v>
                </c:pt>
                <c:pt idx="2505">
                  <c:v>37.840299999999999</c:v>
                </c:pt>
                <c:pt idx="2506">
                  <c:v>37.853799999999993</c:v>
                </c:pt>
                <c:pt idx="2507">
                  <c:v>37.8673</c:v>
                </c:pt>
                <c:pt idx="2508">
                  <c:v>37.880800000000001</c:v>
                </c:pt>
                <c:pt idx="2509">
                  <c:v>37.894300000000001</c:v>
                </c:pt>
                <c:pt idx="2510">
                  <c:v>37.907800000000002</c:v>
                </c:pt>
                <c:pt idx="2511">
                  <c:v>37.921400000000006</c:v>
                </c:pt>
                <c:pt idx="2512">
                  <c:v>37.934899999999999</c:v>
                </c:pt>
                <c:pt idx="2513">
                  <c:v>37.948400000000007</c:v>
                </c:pt>
                <c:pt idx="2514">
                  <c:v>37.9619</c:v>
                </c:pt>
                <c:pt idx="2515">
                  <c:v>37.9754</c:v>
                </c:pt>
                <c:pt idx="2516">
                  <c:v>37.988900000000001</c:v>
                </c:pt>
                <c:pt idx="2517">
                  <c:v>38.002400000000002</c:v>
                </c:pt>
                <c:pt idx="2518">
                  <c:v>38.015900000000002</c:v>
                </c:pt>
                <c:pt idx="2519">
                  <c:v>38.029400000000003</c:v>
                </c:pt>
                <c:pt idx="2520">
                  <c:v>38.042900000000003</c:v>
                </c:pt>
                <c:pt idx="2521">
                  <c:v>38.056400000000004</c:v>
                </c:pt>
                <c:pt idx="2522">
                  <c:v>38.07</c:v>
                </c:pt>
                <c:pt idx="2523">
                  <c:v>38.083500000000001</c:v>
                </c:pt>
                <c:pt idx="2524">
                  <c:v>38.097000000000001</c:v>
                </c:pt>
                <c:pt idx="2525">
                  <c:v>38.110500000000002</c:v>
                </c:pt>
                <c:pt idx="2526">
                  <c:v>38.124000000000002</c:v>
                </c:pt>
                <c:pt idx="2527">
                  <c:v>38.137500000000003</c:v>
                </c:pt>
                <c:pt idx="2528">
                  <c:v>38.151000000000003</c:v>
                </c:pt>
                <c:pt idx="2529">
                  <c:v>38.164500000000011</c:v>
                </c:pt>
                <c:pt idx="2530">
                  <c:v>38.178000000000011</c:v>
                </c:pt>
                <c:pt idx="2531">
                  <c:v>38.191500000000012</c:v>
                </c:pt>
                <c:pt idx="2532">
                  <c:v>38.205000000000013</c:v>
                </c:pt>
                <c:pt idx="2533">
                  <c:v>38.218600000000002</c:v>
                </c:pt>
                <c:pt idx="2534">
                  <c:v>38.232100000000059</c:v>
                </c:pt>
                <c:pt idx="2535">
                  <c:v>38.245600000000003</c:v>
                </c:pt>
                <c:pt idx="2536">
                  <c:v>38.259100000000011</c:v>
                </c:pt>
                <c:pt idx="2537">
                  <c:v>38.272600000000011</c:v>
                </c:pt>
                <c:pt idx="2538">
                  <c:v>38.286100000000012</c:v>
                </c:pt>
                <c:pt idx="2539">
                  <c:v>38.299600000000012</c:v>
                </c:pt>
                <c:pt idx="2540">
                  <c:v>38.313099999999999</c:v>
                </c:pt>
                <c:pt idx="2541">
                  <c:v>38.326600000000006</c:v>
                </c:pt>
                <c:pt idx="2542">
                  <c:v>38.3401</c:v>
                </c:pt>
                <c:pt idx="2543">
                  <c:v>38.353599999999993</c:v>
                </c:pt>
                <c:pt idx="2544">
                  <c:v>38.367200000000004</c:v>
                </c:pt>
                <c:pt idx="2545">
                  <c:v>38.380699999999997</c:v>
                </c:pt>
                <c:pt idx="2546">
                  <c:v>38.394200000000005</c:v>
                </c:pt>
                <c:pt idx="2547">
                  <c:v>38.407699999999998</c:v>
                </c:pt>
                <c:pt idx="2548">
                  <c:v>38.421200000000006</c:v>
                </c:pt>
                <c:pt idx="2549">
                  <c:v>38.434699999999999</c:v>
                </c:pt>
                <c:pt idx="2550">
                  <c:v>38.4482</c:v>
                </c:pt>
                <c:pt idx="2551">
                  <c:v>38.4617</c:v>
                </c:pt>
                <c:pt idx="2552">
                  <c:v>38.475200000000001</c:v>
                </c:pt>
                <c:pt idx="2553">
                  <c:v>38.488700000000001</c:v>
                </c:pt>
                <c:pt idx="2554">
                  <c:v>38.502200000000002</c:v>
                </c:pt>
                <c:pt idx="2555">
                  <c:v>38.515800000000006</c:v>
                </c:pt>
                <c:pt idx="2556">
                  <c:v>38.529300000000013</c:v>
                </c:pt>
                <c:pt idx="2557">
                  <c:v>38.5428</c:v>
                </c:pt>
                <c:pt idx="2558">
                  <c:v>38.5563</c:v>
                </c:pt>
                <c:pt idx="2559">
                  <c:v>38.569800000000001</c:v>
                </c:pt>
                <c:pt idx="2560">
                  <c:v>38.583300000000001</c:v>
                </c:pt>
                <c:pt idx="2561">
                  <c:v>38.596800000000002</c:v>
                </c:pt>
                <c:pt idx="2562">
                  <c:v>38.610300000000002</c:v>
                </c:pt>
                <c:pt idx="2563">
                  <c:v>38.623800000000003</c:v>
                </c:pt>
                <c:pt idx="2564">
                  <c:v>38.637300000000003</c:v>
                </c:pt>
                <c:pt idx="2565">
                  <c:v>38.650800000000004</c:v>
                </c:pt>
                <c:pt idx="2566">
                  <c:v>38.664400000000001</c:v>
                </c:pt>
                <c:pt idx="2567">
                  <c:v>38.677900000000001</c:v>
                </c:pt>
                <c:pt idx="2568">
                  <c:v>38.691400000000002</c:v>
                </c:pt>
                <c:pt idx="2569">
                  <c:v>38.704900000000002</c:v>
                </c:pt>
                <c:pt idx="2570">
                  <c:v>38.718400000000003</c:v>
                </c:pt>
                <c:pt idx="2571">
                  <c:v>38.731900000000003</c:v>
                </c:pt>
                <c:pt idx="2572">
                  <c:v>38.745400000000011</c:v>
                </c:pt>
                <c:pt idx="2573">
                  <c:v>38.758900000000011</c:v>
                </c:pt>
                <c:pt idx="2574">
                  <c:v>38.772400000000012</c:v>
                </c:pt>
                <c:pt idx="2575">
                  <c:v>38.785900000000012</c:v>
                </c:pt>
                <c:pt idx="2576">
                  <c:v>38.799400000000013</c:v>
                </c:pt>
                <c:pt idx="2577">
                  <c:v>38.813000000000002</c:v>
                </c:pt>
                <c:pt idx="2578">
                  <c:v>38.826500000000003</c:v>
                </c:pt>
                <c:pt idx="2579">
                  <c:v>38.840000000000003</c:v>
                </c:pt>
                <c:pt idx="2580">
                  <c:v>38.853499999999997</c:v>
                </c:pt>
                <c:pt idx="2581">
                  <c:v>38.867000000000004</c:v>
                </c:pt>
                <c:pt idx="2582">
                  <c:v>38.880499999999998</c:v>
                </c:pt>
                <c:pt idx="2583">
                  <c:v>38.894000000000005</c:v>
                </c:pt>
                <c:pt idx="2584">
                  <c:v>38.907499999999999</c:v>
                </c:pt>
                <c:pt idx="2585">
                  <c:v>38.921000000000006</c:v>
                </c:pt>
                <c:pt idx="2586">
                  <c:v>38.9345</c:v>
                </c:pt>
                <c:pt idx="2587">
                  <c:v>38.948</c:v>
                </c:pt>
                <c:pt idx="2588">
                  <c:v>38.961600000000004</c:v>
                </c:pt>
                <c:pt idx="2589">
                  <c:v>38.975100000000012</c:v>
                </c:pt>
                <c:pt idx="2590">
                  <c:v>38.988600000000005</c:v>
                </c:pt>
                <c:pt idx="2591">
                  <c:v>39.002100000000013</c:v>
                </c:pt>
                <c:pt idx="2592">
                  <c:v>39.015600000000006</c:v>
                </c:pt>
                <c:pt idx="2593">
                  <c:v>39.029100000000042</c:v>
                </c:pt>
                <c:pt idx="2594">
                  <c:v>39.0426</c:v>
                </c:pt>
                <c:pt idx="2595">
                  <c:v>39.056100000000001</c:v>
                </c:pt>
                <c:pt idx="2596">
                  <c:v>39.069600000000001</c:v>
                </c:pt>
                <c:pt idx="2597">
                  <c:v>39.083100000000002</c:v>
                </c:pt>
                <c:pt idx="2598">
                  <c:v>39.096600000000002</c:v>
                </c:pt>
                <c:pt idx="2599">
                  <c:v>39.110200000000006</c:v>
                </c:pt>
                <c:pt idx="2600">
                  <c:v>39.123700000000042</c:v>
                </c:pt>
                <c:pt idx="2601">
                  <c:v>39.1372</c:v>
                </c:pt>
                <c:pt idx="2602">
                  <c:v>39.150700000000001</c:v>
                </c:pt>
                <c:pt idx="2603">
                  <c:v>39.164200000000001</c:v>
                </c:pt>
                <c:pt idx="2604">
                  <c:v>39.177700000000002</c:v>
                </c:pt>
                <c:pt idx="2605">
                  <c:v>39.191200000000002</c:v>
                </c:pt>
                <c:pt idx="2606">
                  <c:v>39.204700000000003</c:v>
                </c:pt>
                <c:pt idx="2607">
                  <c:v>39.218200000000003</c:v>
                </c:pt>
                <c:pt idx="2608">
                  <c:v>39.231700000000011</c:v>
                </c:pt>
                <c:pt idx="2609">
                  <c:v>39.245200000000011</c:v>
                </c:pt>
                <c:pt idx="2610">
                  <c:v>39.258800000000001</c:v>
                </c:pt>
                <c:pt idx="2611">
                  <c:v>39.272300000000044</c:v>
                </c:pt>
                <c:pt idx="2612">
                  <c:v>39.285800000000002</c:v>
                </c:pt>
                <c:pt idx="2613">
                  <c:v>39.299300000000059</c:v>
                </c:pt>
                <c:pt idx="2614">
                  <c:v>39.312800000000003</c:v>
                </c:pt>
                <c:pt idx="2615">
                  <c:v>39.326300000000003</c:v>
                </c:pt>
                <c:pt idx="2616">
                  <c:v>39.339800000000004</c:v>
                </c:pt>
                <c:pt idx="2617">
                  <c:v>39.353299999999997</c:v>
                </c:pt>
                <c:pt idx="2618">
                  <c:v>39.366800000000005</c:v>
                </c:pt>
                <c:pt idx="2619">
                  <c:v>39.380299999999998</c:v>
                </c:pt>
                <c:pt idx="2620">
                  <c:v>39.393800000000006</c:v>
                </c:pt>
                <c:pt idx="2621">
                  <c:v>39.407400000000003</c:v>
                </c:pt>
                <c:pt idx="2622">
                  <c:v>39.420900000000003</c:v>
                </c:pt>
                <c:pt idx="2623">
                  <c:v>39.434400000000004</c:v>
                </c:pt>
                <c:pt idx="2624">
                  <c:v>39.447899999999997</c:v>
                </c:pt>
                <c:pt idx="2625">
                  <c:v>39.461400000000005</c:v>
                </c:pt>
                <c:pt idx="2626">
                  <c:v>39.474899999999998</c:v>
                </c:pt>
                <c:pt idx="2627">
                  <c:v>39.488400000000006</c:v>
                </c:pt>
                <c:pt idx="2628">
                  <c:v>39.501899999999999</c:v>
                </c:pt>
                <c:pt idx="2629">
                  <c:v>39.5154</c:v>
                </c:pt>
                <c:pt idx="2630">
                  <c:v>39.528900000000043</c:v>
                </c:pt>
                <c:pt idx="2631">
                  <c:v>39.542400000000001</c:v>
                </c:pt>
                <c:pt idx="2632">
                  <c:v>39.556000000000004</c:v>
                </c:pt>
                <c:pt idx="2633">
                  <c:v>39.569500000000012</c:v>
                </c:pt>
                <c:pt idx="2634">
                  <c:v>39.583000000000006</c:v>
                </c:pt>
                <c:pt idx="2635">
                  <c:v>39.596500000000013</c:v>
                </c:pt>
                <c:pt idx="2636">
                  <c:v>39.61</c:v>
                </c:pt>
                <c:pt idx="2637">
                  <c:v>39.623500000000043</c:v>
                </c:pt>
                <c:pt idx="2638">
                  <c:v>39.637</c:v>
                </c:pt>
                <c:pt idx="2639">
                  <c:v>39.650500000000001</c:v>
                </c:pt>
                <c:pt idx="2640">
                  <c:v>39.664000000000001</c:v>
                </c:pt>
                <c:pt idx="2641">
                  <c:v>39.677500000000002</c:v>
                </c:pt>
                <c:pt idx="2642">
                  <c:v>39.691000000000003</c:v>
                </c:pt>
                <c:pt idx="2643">
                  <c:v>39.704600000000006</c:v>
                </c:pt>
                <c:pt idx="2644">
                  <c:v>39.718100000000042</c:v>
                </c:pt>
                <c:pt idx="2645">
                  <c:v>39.7316</c:v>
                </c:pt>
                <c:pt idx="2646">
                  <c:v>39.745100000000043</c:v>
                </c:pt>
                <c:pt idx="2647">
                  <c:v>39.758600000000001</c:v>
                </c:pt>
                <c:pt idx="2648">
                  <c:v>39.772100000000044</c:v>
                </c:pt>
                <c:pt idx="2649">
                  <c:v>39.785600000000002</c:v>
                </c:pt>
                <c:pt idx="2650">
                  <c:v>39.79910000000006</c:v>
                </c:pt>
                <c:pt idx="2651">
                  <c:v>39.812600000000003</c:v>
                </c:pt>
                <c:pt idx="2652">
                  <c:v>39.826100000000011</c:v>
                </c:pt>
                <c:pt idx="2653">
                  <c:v>39.839600000000004</c:v>
                </c:pt>
                <c:pt idx="2654">
                  <c:v>39.853200000000001</c:v>
                </c:pt>
                <c:pt idx="2655">
                  <c:v>39.866700000000002</c:v>
                </c:pt>
                <c:pt idx="2656">
                  <c:v>39.880200000000002</c:v>
                </c:pt>
                <c:pt idx="2657">
                  <c:v>39.893700000000003</c:v>
                </c:pt>
                <c:pt idx="2658">
                  <c:v>39.907200000000003</c:v>
                </c:pt>
                <c:pt idx="2659">
                  <c:v>39.920700000000011</c:v>
                </c:pt>
                <c:pt idx="2660">
                  <c:v>39.934200000000004</c:v>
                </c:pt>
                <c:pt idx="2661">
                  <c:v>39.947699999999998</c:v>
                </c:pt>
                <c:pt idx="2662">
                  <c:v>39.961200000000005</c:v>
                </c:pt>
                <c:pt idx="2663">
                  <c:v>39.974699999999999</c:v>
                </c:pt>
                <c:pt idx="2664">
                  <c:v>39.988200000000006</c:v>
                </c:pt>
                <c:pt idx="2665">
                  <c:v>40.001800000000003</c:v>
                </c:pt>
                <c:pt idx="2666">
                  <c:v>40.015300000000003</c:v>
                </c:pt>
                <c:pt idx="2667">
                  <c:v>40.028800000000011</c:v>
                </c:pt>
                <c:pt idx="2668">
                  <c:v>40.042300000000012</c:v>
                </c:pt>
                <c:pt idx="2669">
                  <c:v>40.055800000000005</c:v>
                </c:pt>
                <c:pt idx="2670">
                  <c:v>40.069300000000013</c:v>
                </c:pt>
                <c:pt idx="2671">
                  <c:v>40.082800000000006</c:v>
                </c:pt>
                <c:pt idx="2672">
                  <c:v>40.096300000000042</c:v>
                </c:pt>
                <c:pt idx="2673">
                  <c:v>40.1098</c:v>
                </c:pt>
                <c:pt idx="2674">
                  <c:v>40.123300000000043</c:v>
                </c:pt>
                <c:pt idx="2675">
                  <c:v>40.136800000000001</c:v>
                </c:pt>
                <c:pt idx="2676">
                  <c:v>40.150400000000005</c:v>
                </c:pt>
                <c:pt idx="2677">
                  <c:v>40.163900000000012</c:v>
                </c:pt>
                <c:pt idx="2678">
                  <c:v>40.177400000000006</c:v>
                </c:pt>
                <c:pt idx="2679">
                  <c:v>40.190900000000013</c:v>
                </c:pt>
                <c:pt idx="2680">
                  <c:v>40.2044</c:v>
                </c:pt>
                <c:pt idx="2681">
                  <c:v>40.2179</c:v>
                </c:pt>
                <c:pt idx="2682">
                  <c:v>40.231400000000001</c:v>
                </c:pt>
                <c:pt idx="2683">
                  <c:v>40.244900000000001</c:v>
                </c:pt>
                <c:pt idx="2684">
                  <c:v>40.258400000000002</c:v>
                </c:pt>
                <c:pt idx="2685">
                  <c:v>40.271900000000002</c:v>
                </c:pt>
                <c:pt idx="2686">
                  <c:v>40.285400000000003</c:v>
                </c:pt>
                <c:pt idx="2687">
                  <c:v>40.299000000000049</c:v>
                </c:pt>
                <c:pt idx="2688">
                  <c:v>40.3125</c:v>
                </c:pt>
                <c:pt idx="2689">
                  <c:v>40.326000000000001</c:v>
                </c:pt>
                <c:pt idx="2690">
                  <c:v>40.339500000000001</c:v>
                </c:pt>
                <c:pt idx="2691">
                  <c:v>40.353000000000002</c:v>
                </c:pt>
                <c:pt idx="2692">
                  <c:v>40.366500000000002</c:v>
                </c:pt>
                <c:pt idx="2693">
                  <c:v>40.380000000000003</c:v>
                </c:pt>
                <c:pt idx="2694">
                  <c:v>40.393500000000003</c:v>
                </c:pt>
                <c:pt idx="2695">
                  <c:v>40.407000000000004</c:v>
                </c:pt>
                <c:pt idx="2696">
                  <c:v>40.420500000000011</c:v>
                </c:pt>
                <c:pt idx="2697">
                  <c:v>40.434000000000005</c:v>
                </c:pt>
                <c:pt idx="2698">
                  <c:v>40.447600000000001</c:v>
                </c:pt>
                <c:pt idx="2699">
                  <c:v>40.461100000000002</c:v>
                </c:pt>
                <c:pt idx="2700">
                  <c:v>40.474600000000002</c:v>
                </c:pt>
                <c:pt idx="2701">
                  <c:v>40.488100000000003</c:v>
                </c:pt>
                <c:pt idx="2702">
                  <c:v>40.501600000000003</c:v>
                </c:pt>
                <c:pt idx="2703">
                  <c:v>40.515100000000011</c:v>
                </c:pt>
                <c:pt idx="2704">
                  <c:v>40.528600000000012</c:v>
                </c:pt>
                <c:pt idx="2705">
                  <c:v>40.542100000000012</c:v>
                </c:pt>
                <c:pt idx="2706">
                  <c:v>40.555600000000005</c:v>
                </c:pt>
                <c:pt idx="2707">
                  <c:v>40.569100000000013</c:v>
                </c:pt>
                <c:pt idx="2708">
                  <c:v>40.582600000000006</c:v>
                </c:pt>
                <c:pt idx="2709">
                  <c:v>40.596200000000003</c:v>
                </c:pt>
                <c:pt idx="2710">
                  <c:v>40.609700000000011</c:v>
                </c:pt>
                <c:pt idx="2711">
                  <c:v>40.623200000000011</c:v>
                </c:pt>
                <c:pt idx="2712">
                  <c:v>40.636700000000012</c:v>
                </c:pt>
                <c:pt idx="2713">
                  <c:v>40.650200000000005</c:v>
                </c:pt>
                <c:pt idx="2714">
                  <c:v>40.663700000000013</c:v>
                </c:pt>
                <c:pt idx="2715">
                  <c:v>40.677200000000006</c:v>
                </c:pt>
                <c:pt idx="2716">
                  <c:v>40.690700000000042</c:v>
                </c:pt>
                <c:pt idx="2717">
                  <c:v>40.7042</c:v>
                </c:pt>
                <c:pt idx="2718">
                  <c:v>40.717700000000001</c:v>
                </c:pt>
                <c:pt idx="2719">
                  <c:v>40.731200000000001</c:v>
                </c:pt>
                <c:pt idx="2720">
                  <c:v>40.744800000000005</c:v>
                </c:pt>
                <c:pt idx="2721">
                  <c:v>40.758300000000013</c:v>
                </c:pt>
                <c:pt idx="2722">
                  <c:v>40.771800000000006</c:v>
                </c:pt>
                <c:pt idx="2723">
                  <c:v>40.785300000000042</c:v>
                </c:pt>
                <c:pt idx="2724">
                  <c:v>40.798800000000043</c:v>
                </c:pt>
                <c:pt idx="2725">
                  <c:v>40.8123</c:v>
                </c:pt>
                <c:pt idx="2726">
                  <c:v>40.825800000000001</c:v>
                </c:pt>
                <c:pt idx="2727">
                  <c:v>40.839300000000001</c:v>
                </c:pt>
                <c:pt idx="2728">
                  <c:v>40.852800000000002</c:v>
                </c:pt>
                <c:pt idx="2729">
                  <c:v>40.866300000000003</c:v>
                </c:pt>
                <c:pt idx="2730">
                  <c:v>40.879800000000003</c:v>
                </c:pt>
                <c:pt idx="2731">
                  <c:v>40.8934</c:v>
                </c:pt>
                <c:pt idx="2732">
                  <c:v>40.9069</c:v>
                </c:pt>
                <c:pt idx="2733">
                  <c:v>40.920400000000001</c:v>
                </c:pt>
                <c:pt idx="2734">
                  <c:v>40.933900000000001</c:v>
                </c:pt>
                <c:pt idx="2735">
                  <c:v>40.947400000000002</c:v>
                </c:pt>
                <c:pt idx="2736">
                  <c:v>40.960900000000002</c:v>
                </c:pt>
                <c:pt idx="2737">
                  <c:v>40.974400000000003</c:v>
                </c:pt>
                <c:pt idx="2738">
                  <c:v>40.987899999999996</c:v>
                </c:pt>
                <c:pt idx="2739">
                  <c:v>41.001400000000004</c:v>
                </c:pt>
                <c:pt idx="2740">
                  <c:v>41.014899999999997</c:v>
                </c:pt>
                <c:pt idx="2741">
                  <c:v>41.028400000000012</c:v>
                </c:pt>
                <c:pt idx="2742">
                  <c:v>41.042000000000002</c:v>
                </c:pt>
                <c:pt idx="2743">
                  <c:v>41.055500000000002</c:v>
                </c:pt>
                <c:pt idx="2744">
                  <c:v>41.069000000000003</c:v>
                </c:pt>
                <c:pt idx="2745">
                  <c:v>41.082500000000003</c:v>
                </c:pt>
                <c:pt idx="2746">
                  <c:v>41.096000000000011</c:v>
                </c:pt>
                <c:pt idx="2747">
                  <c:v>41.109500000000011</c:v>
                </c:pt>
                <c:pt idx="2748">
                  <c:v>41.123000000000012</c:v>
                </c:pt>
                <c:pt idx="2749">
                  <c:v>41.136500000000012</c:v>
                </c:pt>
                <c:pt idx="2750">
                  <c:v>41.15</c:v>
                </c:pt>
                <c:pt idx="2751">
                  <c:v>41.163500000000013</c:v>
                </c:pt>
                <c:pt idx="2752">
                  <c:v>41.177</c:v>
                </c:pt>
                <c:pt idx="2753">
                  <c:v>41.190600000000003</c:v>
                </c:pt>
                <c:pt idx="2754">
                  <c:v>41.204100000000011</c:v>
                </c:pt>
                <c:pt idx="2755">
                  <c:v>41.217600000000004</c:v>
                </c:pt>
                <c:pt idx="2756">
                  <c:v>41.231100000000012</c:v>
                </c:pt>
                <c:pt idx="2757">
                  <c:v>41.244600000000005</c:v>
                </c:pt>
                <c:pt idx="2758">
                  <c:v>41.258100000000013</c:v>
                </c:pt>
                <c:pt idx="2759">
                  <c:v>41.271600000000007</c:v>
                </c:pt>
                <c:pt idx="2760">
                  <c:v>41.285100000000043</c:v>
                </c:pt>
                <c:pt idx="2761">
                  <c:v>41.298600000000043</c:v>
                </c:pt>
                <c:pt idx="2762">
                  <c:v>41.312100000000001</c:v>
                </c:pt>
                <c:pt idx="2763">
                  <c:v>41.325600000000001</c:v>
                </c:pt>
                <c:pt idx="2764">
                  <c:v>41.339200000000005</c:v>
                </c:pt>
                <c:pt idx="2765">
                  <c:v>41.352699999999999</c:v>
                </c:pt>
                <c:pt idx="2766">
                  <c:v>41.366200000000006</c:v>
                </c:pt>
                <c:pt idx="2767">
                  <c:v>41.3797</c:v>
                </c:pt>
                <c:pt idx="2768">
                  <c:v>41.3932</c:v>
                </c:pt>
                <c:pt idx="2769">
                  <c:v>41.406700000000001</c:v>
                </c:pt>
                <c:pt idx="2770">
                  <c:v>41.420200000000001</c:v>
                </c:pt>
                <c:pt idx="2771">
                  <c:v>41.433700000000002</c:v>
                </c:pt>
                <c:pt idx="2772">
                  <c:v>41.447200000000002</c:v>
                </c:pt>
                <c:pt idx="2773">
                  <c:v>41.460700000000003</c:v>
                </c:pt>
                <c:pt idx="2774">
                  <c:v>41.474200000000003</c:v>
                </c:pt>
                <c:pt idx="2775">
                  <c:v>41.487799999999993</c:v>
                </c:pt>
                <c:pt idx="2776">
                  <c:v>41.501300000000001</c:v>
                </c:pt>
                <c:pt idx="2777">
                  <c:v>41.514800000000001</c:v>
                </c:pt>
                <c:pt idx="2778">
                  <c:v>41.528300000000044</c:v>
                </c:pt>
                <c:pt idx="2779">
                  <c:v>41.541800000000002</c:v>
                </c:pt>
                <c:pt idx="2780">
                  <c:v>41.555300000000003</c:v>
                </c:pt>
                <c:pt idx="2781">
                  <c:v>41.568800000000003</c:v>
                </c:pt>
                <c:pt idx="2782">
                  <c:v>41.582300000000011</c:v>
                </c:pt>
                <c:pt idx="2783">
                  <c:v>41.595800000000011</c:v>
                </c:pt>
                <c:pt idx="2784">
                  <c:v>41.609300000000012</c:v>
                </c:pt>
                <c:pt idx="2785">
                  <c:v>41.622800000000012</c:v>
                </c:pt>
                <c:pt idx="2786">
                  <c:v>41.636400000000002</c:v>
                </c:pt>
                <c:pt idx="2787">
                  <c:v>41.649900000000002</c:v>
                </c:pt>
                <c:pt idx="2788">
                  <c:v>41.663400000000003</c:v>
                </c:pt>
                <c:pt idx="2789">
                  <c:v>41.676900000000003</c:v>
                </c:pt>
                <c:pt idx="2790">
                  <c:v>41.690400000000011</c:v>
                </c:pt>
                <c:pt idx="2791">
                  <c:v>41.703900000000012</c:v>
                </c:pt>
                <c:pt idx="2792">
                  <c:v>41.717400000000005</c:v>
                </c:pt>
                <c:pt idx="2793">
                  <c:v>41.730900000000013</c:v>
                </c:pt>
                <c:pt idx="2794">
                  <c:v>41.744400000000006</c:v>
                </c:pt>
                <c:pt idx="2795">
                  <c:v>41.757899999999999</c:v>
                </c:pt>
                <c:pt idx="2796">
                  <c:v>41.7714</c:v>
                </c:pt>
                <c:pt idx="2797">
                  <c:v>41.785000000000011</c:v>
                </c:pt>
                <c:pt idx="2798">
                  <c:v>41.798500000000068</c:v>
                </c:pt>
                <c:pt idx="2799">
                  <c:v>41.811999999999998</c:v>
                </c:pt>
                <c:pt idx="2800">
                  <c:v>41.825500000000012</c:v>
                </c:pt>
                <c:pt idx="2801">
                  <c:v>41.839000000000006</c:v>
                </c:pt>
                <c:pt idx="2802">
                  <c:v>41.852499999999999</c:v>
                </c:pt>
                <c:pt idx="2803">
                  <c:v>41.866</c:v>
                </c:pt>
                <c:pt idx="2804">
                  <c:v>41.8795</c:v>
                </c:pt>
                <c:pt idx="2805">
                  <c:v>41.893000000000001</c:v>
                </c:pt>
                <c:pt idx="2806">
                  <c:v>41.906500000000001</c:v>
                </c:pt>
                <c:pt idx="2807">
                  <c:v>41.92</c:v>
                </c:pt>
                <c:pt idx="2808">
                  <c:v>41.933600000000006</c:v>
                </c:pt>
                <c:pt idx="2809">
                  <c:v>41.947099999999999</c:v>
                </c:pt>
                <c:pt idx="2810">
                  <c:v>41.960600000000007</c:v>
                </c:pt>
                <c:pt idx="2811">
                  <c:v>41.9741</c:v>
                </c:pt>
                <c:pt idx="2812">
                  <c:v>41.987599999999993</c:v>
                </c:pt>
                <c:pt idx="2813">
                  <c:v>42.001100000000001</c:v>
                </c:pt>
                <c:pt idx="2814">
                  <c:v>42.014600000000002</c:v>
                </c:pt>
                <c:pt idx="2815">
                  <c:v>42.028100000000045</c:v>
                </c:pt>
                <c:pt idx="2816">
                  <c:v>42.041600000000003</c:v>
                </c:pt>
                <c:pt idx="2817">
                  <c:v>42.055100000000003</c:v>
                </c:pt>
                <c:pt idx="2818">
                  <c:v>42.068600000000011</c:v>
                </c:pt>
                <c:pt idx="2819">
                  <c:v>42.0822</c:v>
                </c:pt>
                <c:pt idx="2820">
                  <c:v>42.095700000000043</c:v>
                </c:pt>
                <c:pt idx="2821">
                  <c:v>42.109200000000001</c:v>
                </c:pt>
                <c:pt idx="2822">
                  <c:v>42.122700000000044</c:v>
                </c:pt>
                <c:pt idx="2823">
                  <c:v>42.136200000000002</c:v>
                </c:pt>
                <c:pt idx="2824">
                  <c:v>42.149700000000003</c:v>
                </c:pt>
                <c:pt idx="2825">
                  <c:v>42.163200000000003</c:v>
                </c:pt>
                <c:pt idx="2826">
                  <c:v>42.176700000000011</c:v>
                </c:pt>
                <c:pt idx="2827">
                  <c:v>42.190200000000011</c:v>
                </c:pt>
                <c:pt idx="2828">
                  <c:v>42.203700000000012</c:v>
                </c:pt>
                <c:pt idx="2829">
                  <c:v>42.217200000000005</c:v>
                </c:pt>
                <c:pt idx="2830">
                  <c:v>42.230800000000002</c:v>
                </c:pt>
                <c:pt idx="2831">
                  <c:v>42.244300000000003</c:v>
                </c:pt>
                <c:pt idx="2832">
                  <c:v>42.257800000000003</c:v>
                </c:pt>
                <c:pt idx="2833">
                  <c:v>42.271300000000011</c:v>
                </c:pt>
                <c:pt idx="2834">
                  <c:v>42.284800000000004</c:v>
                </c:pt>
                <c:pt idx="2835">
                  <c:v>42.298300000000069</c:v>
                </c:pt>
                <c:pt idx="2836">
                  <c:v>42.311799999999998</c:v>
                </c:pt>
                <c:pt idx="2837">
                  <c:v>42.325300000000013</c:v>
                </c:pt>
                <c:pt idx="2838">
                  <c:v>42.338800000000006</c:v>
                </c:pt>
                <c:pt idx="2839">
                  <c:v>42.3523</c:v>
                </c:pt>
                <c:pt idx="2840">
                  <c:v>42.3658</c:v>
                </c:pt>
                <c:pt idx="2841">
                  <c:v>42.379400000000004</c:v>
                </c:pt>
                <c:pt idx="2842">
                  <c:v>42.392900000000012</c:v>
                </c:pt>
                <c:pt idx="2843">
                  <c:v>42.406400000000005</c:v>
                </c:pt>
                <c:pt idx="2844">
                  <c:v>42.419899999999998</c:v>
                </c:pt>
                <c:pt idx="2845">
                  <c:v>42.433400000000006</c:v>
                </c:pt>
                <c:pt idx="2846">
                  <c:v>42.446899999999999</c:v>
                </c:pt>
                <c:pt idx="2847">
                  <c:v>42.4604</c:v>
                </c:pt>
                <c:pt idx="2848">
                  <c:v>42.4739</c:v>
                </c:pt>
                <c:pt idx="2849">
                  <c:v>42.487400000000001</c:v>
                </c:pt>
                <c:pt idx="2850">
                  <c:v>42.500900000000001</c:v>
                </c:pt>
                <c:pt idx="2851">
                  <c:v>42.514400000000002</c:v>
                </c:pt>
                <c:pt idx="2852">
                  <c:v>42.528000000000013</c:v>
                </c:pt>
                <c:pt idx="2853">
                  <c:v>42.541499999999999</c:v>
                </c:pt>
                <c:pt idx="2854">
                  <c:v>42.555</c:v>
                </c:pt>
                <c:pt idx="2855">
                  <c:v>42.568500000000043</c:v>
                </c:pt>
                <c:pt idx="2856">
                  <c:v>42.582000000000001</c:v>
                </c:pt>
                <c:pt idx="2857">
                  <c:v>42.595500000000044</c:v>
                </c:pt>
                <c:pt idx="2858">
                  <c:v>42.609000000000002</c:v>
                </c:pt>
                <c:pt idx="2859">
                  <c:v>42.622500000000059</c:v>
                </c:pt>
                <c:pt idx="2860">
                  <c:v>42.636000000000003</c:v>
                </c:pt>
                <c:pt idx="2861">
                  <c:v>42.649500000000003</c:v>
                </c:pt>
                <c:pt idx="2862">
                  <c:v>42.663000000000011</c:v>
                </c:pt>
                <c:pt idx="2863">
                  <c:v>42.676600000000001</c:v>
                </c:pt>
                <c:pt idx="2864">
                  <c:v>42.690100000000044</c:v>
                </c:pt>
                <c:pt idx="2865">
                  <c:v>42.703600000000002</c:v>
                </c:pt>
                <c:pt idx="2866">
                  <c:v>42.717100000000002</c:v>
                </c:pt>
                <c:pt idx="2867">
                  <c:v>42.730600000000003</c:v>
                </c:pt>
                <c:pt idx="2868">
                  <c:v>42.744100000000003</c:v>
                </c:pt>
                <c:pt idx="2869">
                  <c:v>42.757600000000004</c:v>
                </c:pt>
                <c:pt idx="2870">
                  <c:v>42.771100000000011</c:v>
                </c:pt>
                <c:pt idx="2871">
                  <c:v>42.784600000000005</c:v>
                </c:pt>
                <c:pt idx="2872">
                  <c:v>42.798100000000069</c:v>
                </c:pt>
                <c:pt idx="2873">
                  <c:v>42.811599999999999</c:v>
                </c:pt>
                <c:pt idx="2874">
                  <c:v>42.825200000000002</c:v>
                </c:pt>
                <c:pt idx="2875">
                  <c:v>42.838700000000003</c:v>
                </c:pt>
                <c:pt idx="2876">
                  <c:v>42.852200000000003</c:v>
                </c:pt>
                <c:pt idx="2877">
                  <c:v>42.865700000000011</c:v>
                </c:pt>
                <c:pt idx="2878">
                  <c:v>42.879200000000004</c:v>
                </c:pt>
                <c:pt idx="2879">
                  <c:v>42.892700000000012</c:v>
                </c:pt>
                <c:pt idx="2880">
                  <c:v>42.906200000000005</c:v>
                </c:pt>
                <c:pt idx="2881">
                  <c:v>42.919699999999999</c:v>
                </c:pt>
                <c:pt idx="2882">
                  <c:v>42.933200000000006</c:v>
                </c:pt>
                <c:pt idx="2883">
                  <c:v>42.9467</c:v>
                </c:pt>
                <c:pt idx="2884">
                  <c:v>42.9602</c:v>
                </c:pt>
                <c:pt idx="2885">
                  <c:v>42.973800000000004</c:v>
                </c:pt>
                <c:pt idx="2886">
                  <c:v>42.987299999999998</c:v>
                </c:pt>
                <c:pt idx="2887">
                  <c:v>43.000800000000005</c:v>
                </c:pt>
                <c:pt idx="2888">
                  <c:v>43.014299999999999</c:v>
                </c:pt>
                <c:pt idx="2889">
                  <c:v>43.027800000000006</c:v>
                </c:pt>
                <c:pt idx="2890">
                  <c:v>43.0413</c:v>
                </c:pt>
                <c:pt idx="2891">
                  <c:v>43.054799999999993</c:v>
                </c:pt>
                <c:pt idx="2892">
                  <c:v>43.068300000000043</c:v>
                </c:pt>
                <c:pt idx="2893">
                  <c:v>43.081800000000001</c:v>
                </c:pt>
                <c:pt idx="2894">
                  <c:v>43.095300000000044</c:v>
                </c:pt>
                <c:pt idx="2895">
                  <c:v>43.108800000000002</c:v>
                </c:pt>
                <c:pt idx="2896">
                  <c:v>43.122400000000013</c:v>
                </c:pt>
                <c:pt idx="2897">
                  <c:v>43.135900000000042</c:v>
                </c:pt>
                <c:pt idx="2898">
                  <c:v>43.1494</c:v>
                </c:pt>
                <c:pt idx="2899">
                  <c:v>43.162900000000043</c:v>
                </c:pt>
                <c:pt idx="2900">
                  <c:v>43.176400000000001</c:v>
                </c:pt>
                <c:pt idx="2901">
                  <c:v>43.189900000000002</c:v>
                </c:pt>
                <c:pt idx="2902">
                  <c:v>43.203400000000002</c:v>
                </c:pt>
                <c:pt idx="2903">
                  <c:v>43.216900000000003</c:v>
                </c:pt>
                <c:pt idx="2904">
                  <c:v>43.230400000000003</c:v>
                </c:pt>
                <c:pt idx="2905">
                  <c:v>43.243900000000011</c:v>
                </c:pt>
                <c:pt idx="2906">
                  <c:v>43.257400000000004</c:v>
                </c:pt>
                <c:pt idx="2907">
                  <c:v>43.271000000000001</c:v>
                </c:pt>
                <c:pt idx="2908">
                  <c:v>43.284500000000001</c:v>
                </c:pt>
                <c:pt idx="2909">
                  <c:v>43.298000000000044</c:v>
                </c:pt>
                <c:pt idx="2910">
                  <c:v>43.311499999999995</c:v>
                </c:pt>
                <c:pt idx="2911">
                  <c:v>43.325000000000003</c:v>
                </c:pt>
                <c:pt idx="2912">
                  <c:v>43.338500000000003</c:v>
                </c:pt>
                <c:pt idx="2913">
                  <c:v>43.351999999999997</c:v>
                </c:pt>
                <c:pt idx="2914">
                  <c:v>43.365500000000011</c:v>
                </c:pt>
                <c:pt idx="2915">
                  <c:v>43.379000000000005</c:v>
                </c:pt>
                <c:pt idx="2916">
                  <c:v>43.392500000000013</c:v>
                </c:pt>
                <c:pt idx="2917">
                  <c:v>43.406000000000006</c:v>
                </c:pt>
                <c:pt idx="2918">
                  <c:v>43.419600000000003</c:v>
                </c:pt>
                <c:pt idx="2919">
                  <c:v>43.433100000000003</c:v>
                </c:pt>
                <c:pt idx="2920">
                  <c:v>43.446600000000004</c:v>
                </c:pt>
                <c:pt idx="2921">
                  <c:v>43.460100000000011</c:v>
                </c:pt>
                <c:pt idx="2922">
                  <c:v>43.473600000000005</c:v>
                </c:pt>
                <c:pt idx="2923">
                  <c:v>43.487099999999998</c:v>
                </c:pt>
                <c:pt idx="2924">
                  <c:v>43.500600000000006</c:v>
                </c:pt>
                <c:pt idx="2925">
                  <c:v>43.514099999999999</c:v>
                </c:pt>
                <c:pt idx="2926">
                  <c:v>43.5276</c:v>
                </c:pt>
                <c:pt idx="2927">
                  <c:v>43.5411</c:v>
                </c:pt>
                <c:pt idx="2928">
                  <c:v>43.554600000000001</c:v>
                </c:pt>
                <c:pt idx="2929">
                  <c:v>43.568200000000012</c:v>
                </c:pt>
                <c:pt idx="2930">
                  <c:v>43.581699999999998</c:v>
                </c:pt>
                <c:pt idx="2931">
                  <c:v>43.595200000000013</c:v>
                </c:pt>
                <c:pt idx="2932">
                  <c:v>43.608700000000013</c:v>
                </c:pt>
                <c:pt idx="2933">
                  <c:v>43.622200000000049</c:v>
                </c:pt>
                <c:pt idx="2934">
                  <c:v>43.635700000000043</c:v>
                </c:pt>
                <c:pt idx="2935">
                  <c:v>43.6492</c:v>
                </c:pt>
                <c:pt idx="2936">
                  <c:v>43.662700000000044</c:v>
                </c:pt>
                <c:pt idx="2937">
                  <c:v>43.676200000000001</c:v>
                </c:pt>
                <c:pt idx="2938">
                  <c:v>43.689700000000002</c:v>
                </c:pt>
                <c:pt idx="2939">
                  <c:v>43.703200000000002</c:v>
                </c:pt>
                <c:pt idx="2940">
                  <c:v>43.716800000000006</c:v>
                </c:pt>
                <c:pt idx="2941">
                  <c:v>43.730300000000042</c:v>
                </c:pt>
                <c:pt idx="2942">
                  <c:v>43.7438</c:v>
                </c:pt>
                <c:pt idx="2943">
                  <c:v>43.757300000000001</c:v>
                </c:pt>
                <c:pt idx="2944">
                  <c:v>43.770800000000001</c:v>
                </c:pt>
                <c:pt idx="2945">
                  <c:v>43.784300000000002</c:v>
                </c:pt>
                <c:pt idx="2946">
                  <c:v>43.797800000000002</c:v>
                </c:pt>
                <c:pt idx="2947">
                  <c:v>43.811299999999996</c:v>
                </c:pt>
                <c:pt idx="2948">
                  <c:v>43.824800000000003</c:v>
                </c:pt>
                <c:pt idx="2949">
                  <c:v>43.838300000000011</c:v>
                </c:pt>
                <c:pt idx="2950">
                  <c:v>43.851799999999997</c:v>
                </c:pt>
                <c:pt idx="2951">
                  <c:v>43.865400000000001</c:v>
                </c:pt>
                <c:pt idx="2952">
                  <c:v>43.878900000000002</c:v>
                </c:pt>
                <c:pt idx="2953">
                  <c:v>43.892400000000002</c:v>
                </c:pt>
                <c:pt idx="2954">
                  <c:v>43.905900000000003</c:v>
                </c:pt>
                <c:pt idx="2955">
                  <c:v>43.919400000000003</c:v>
                </c:pt>
                <c:pt idx="2956">
                  <c:v>43.932900000000011</c:v>
                </c:pt>
                <c:pt idx="2957">
                  <c:v>43.946400000000004</c:v>
                </c:pt>
                <c:pt idx="2958">
                  <c:v>43.959899999999998</c:v>
                </c:pt>
                <c:pt idx="2959">
                  <c:v>43.973400000000005</c:v>
                </c:pt>
                <c:pt idx="2960">
                  <c:v>43.986899999999999</c:v>
                </c:pt>
                <c:pt idx="2961">
                  <c:v>44.000400000000006</c:v>
                </c:pt>
                <c:pt idx="2962">
                  <c:v>44.014000000000003</c:v>
                </c:pt>
                <c:pt idx="2963">
                  <c:v>44.027500000000003</c:v>
                </c:pt>
                <c:pt idx="2964">
                  <c:v>44.041000000000004</c:v>
                </c:pt>
                <c:pt idx="2965">
                  <c:v>44.054499999999997</c:v>
                </c:pt>
                <c:pt idx="2966">
                  <c:v>44.068000000000012</c:v>
                </c:pt>
                <c:pt idx="2967">
                  <c:v>44.081499999999998</c:v>
                </c:pt>
                <c:pt idx="2968">
                  <c:v>44.095000000000013</c:v>
                </c:pt>
                <c:pt idx="2969">
                  <c:v>44.108500000000042</c:v>
                </c:pt>
                <c:pt idx="2970">
                  <c:v>44.122000000000043</c:v>
                </c:pt>
                <c:pt idx="2971">
                  <c:v>44.135500000000043</c:v>
                </c:pt>
                <c:pt idx="2972">
                  <c:v>44.149000000000001</c:v>
                </c:pt>
                <c:pt idx="2973">
                  <c:v>44.162600000000012</c:v>
                </c:pt>
                <c:pt idx="2974">
                  <c:v>44.176100000000012</c:v>
                </c:pt>
                <c:pt idx="2975">
                  <c:v>44.189600000000006</c:v>
                </c:pt>
                <c:pt idx="2976">
                  <c:v>44.203100000000013</c:v>
                </c:pt>
                <c:pt idx="2977">
                  <c:v>44.2166</c:v>
                </c:pt>
                <c:pt idx="2978">
                  <c:v>44.230100000000043</c:v>
                </c:pt>
                <c:pt idx="2979">
                  <c:v>44.243600000000001</c:v>
                </c:pt>
                <c:pt idx="2980">
                  <c:v>44.257100000000001</c:v>
                </c:pt>
                <c:pt idx="2981">
                  <c:v>44.270600000000002</c:v>
                </c:pt>
                <c:pt idx="2982">
                  <c:v>44.284100000000002</c:v>
                </c:pt>
                <c:pt idx="2983">
                  <c:v>44.297600000000003</c:v>
                </c:pt>
                <c:pt idx="2984">
                  <c:v>44.311199999999999</c:v>
                </c:pt>
                <c:pt idx="2985">
                  <c:v>44.3247</c:v>
                </c:pt>
                <c:pt idx="2986">
                  <c:v>44.338200000000001</c:v>
                </c:pt>
                <c:pt idx="2987">
                  <c:v>44.351699999999994</c:v>
                </c:pt>
                <c:pt idx="2988">
                  <c:v>44.365200000000002</c:v>
                </c:pt>
                <c:pt idx="2989">
                  <c:v>44.378700000000002</c:v>
                </c:pt>
                <c:pt idx="2990">
                  <c:v>44.392200000000003</c:v>
                </c:pt>
                <c:pt idx="2991">
                  <c:v>44.405700000000003</c:v>
                </c:pt>
                <c:pt idx="2992">
                  <c:v>44.419200000000004</c:v>
                </c:pt>
                <c:pt idx="2993">
                  <c:v>44.432700000000011</c:v>
                </c:pt>
                <c:pt idx="2994">
                  <c:v>44.446200000000005</c:v>
                </c:pt>
                <c:pt idx="2995">
                  <c:v>44.459800000000001</c:v>
                </c:pt>
                <c:pt idx="2996">
                  <c:v>44.473300000000002</c:v>
                </c:pt>
                <c:pt idx="2997">
                  <c:v>44.486800000000002</c:v>
                </c:pt>
                <c:pt idx="2998">
                  <c:v>44.500300000000003</c:v>
                </c:pt>
                <c:pt idx="2999">
                  <c:v>44.513800000000003</c:v>
                </c:pt>
                <c:pt idx="3000">
                  <c:v>44.527300000000011</c:v>
                </c:pt>
                <c:pt idx="3001">
                  <c:v>44.540800000000004</c:v>
                </c:pt>
                <c:pt idx="3002">
                  <c:v>44.554299999999998</c:v>
                </c:pt>
                <c:pt idx="3003">
                  <c:v>44.567800000000005</c:v>
                </c:pt>
                <c:pt idx="3004">
                  <c:v>44.581299999999999</c:v>
                </c:pt>
                <c:pt idx="3005">
                  <c:v>44.594800000000006</c:v>
                </c:pt>
                <c:pt idx="3006">
                  <c:v>44.608400000000003</c:v>
                </c:pt>
                <c:pt idx="3007">
                  <c:v>44.621900000000011</c:v>
                </c:pt>
                <c:pt idx="3008">
                  <c:v>44.635400000000011</c:v>
                </c:pt>
                <c:pt idx="3009">
                  <c:v>44.648900000000012</c:v>
                </c:pt>
                <c:pt idx="3010">
                  <c:v>44.662400000000012</c:v>
                </c:pt>
                <c:pt idx="3011">
                  <c:v>44.675900000000013</c:v>
                </c:pt>
                <c:pt idx="3012">
                  <c:v>44.689400000000006</c:v>
                </c:pt>
                <c:pt idx="3013">
                  <c:v>44.702900000000042</c:v>
                </c:pt>
                <c:pt idx="3014">
                  <c:v>44.7164</c:v>
                </c:pt>
                <c:pt idx="3015">
                  <c:v>44.729900000000043</c:v>
                </c:pt>
                <c:pt idx="3016">
                  <c:v>44.743400000000001</c:v>
                </c:pt>
                <c:pt idx="3017">
                  <c:v>44.757000000000005</c:v>
                </c:pt>
                <c:pt idx="3018">
                  <c:v>44.770500000000013</c:v>
                </c:pt>
                <c:pt idx="3019">
                  <c:v>44.784000000000006</c:v>
                </c:pt>
                <c:pt idx="3020">
                  <c:v>44.797500000000042</c:v>
                </c:pt>
                <c:pt idx="3021">
                  <c:v>44.810999999999993</c:v>
                </c:pt>
                <c:pt idx="3022">
                  <c:v>44.8245</c:v>
                </c:pt>
                <c:pt idx="3023">
                  <c:v>44.838000000000001</c:v>
                </c:pt>
                <c:pt idx="3024">
                  <c:v>44.851499999999994</c:v>
                </c:pt>
                <c:pt idx="3025">
                  <c:v>44.865000000000002</c:v>
                </c:pt>
                <c:pt idx="3026">
                  <c:v>44.878500000000003</c:v>
                </c:pt>
                <c:pt idx="3027">
                  <c:v>44.892000000000003</c:v>
                </c:pt>
                <c:pt idx="3028">
                  <c:v>44.9056</c:v>
                </c:pt>
                <c:pt idx="3029">
                  <c:v>44.9191</c:v>
                </c:pt>
                <c:pt idx="3030">
                  <c:v>44.932600000000001</c:v>
                </c:pt>
                <c:pt idx="3031">
                  <c:v>44.946100000000001</c:v>
                </c:pt>
                <c:pt idx="3032">
                  <c:v>44.959600000000002</c:v>
                </c:pt>
                <c:pt idx="3033">
                  <c:v>44.973100000000002</c:v>
                </c:pt>
                <c:pt idx="3034">
                  <c:v>44.986600000000003</c:v>
                </c:pt>
                <c:pt idx="3035">
                  <c:v>45.000100000000003</c:v>
                </c:pt>
                <c:pt idx="3036">
                  <c:v>45.013600000000004</c:v>
                </c:pt>
                <c:pt idx="3037">
                  <c:v>45.027100000000011</c:v>
                </c:pt>
                <c:pt idx="3038">
                  <c:v>45.040600000000005</c:v>
                </c:pt>
                <c:pt idx="3039">
                  <c:v>45.054200000000002</c:v>
                </c:pt>
                <c:pt idx="3040">
                  <c:v>45.067700000000002</c:v>
                </c:pt>
                <c:pt idx="3041">
                  <c:v>45.081200000000003</c:v>
                </c:pt>
                <c:pt idx="3042">
                  <c:v>45.094700000000003</c:v>
                </c:pt>
                <c:pt idx="3043">
                  <c:v>45.108200000000011</c:v>
                </c:pt>
                <c:pt idx="3044">
                  <c:v>45.121700000000011</c:v>
                </c:pt>
                <c:pt idx="3045">
                  <c:v>45.135200000000012</c:v>
                </c:pt>
                <c:pt idx="3046">
                  <c:v>45.148700000000012</c:v>
                </c:pt>
                <c:pt idx="3047">
                  <c:v>45.162200000000013</c:v>
                </c:pt>
                <c:pt idx="3048">
                  <c:v>45.175700000000013</c:v>
                </c:pt>
                <c:pt idx="3049">
                  <c:v>45.1892</c:v>
                </c:pt>
                <c:pt idx="3050">
                  <c:v>45.202800000000003</c:v>
                </c:pt>
                <c:pt idx="3051">
                  <c:v>45.216300000000011</c:v>
                </c:pt>
                <c:pt idx="3052">
                  <c:v>45.229800000000012</c:v>
                </c:pt>
                <c:pt idx="3053">
                  <c:v>45.243300000000012</c:v>
                </c:pt>
                <c:pt idx="3054">
                  <c:v>45.256800000000005</c:v>
                </c:pt>
                <c:pt idx="3055">
                  <c:v>45.270300000000013</c:v>
                </c:pt>
                <c:pt idx="3056">
                  <c:v>45.283800000000006</c:v>
                </c:pt>
                <c:pt idx="3057">
                  <c:v>45.297300000000043</c:v>
                </c:pt>
                <c:pt idx="3058">
                  <c:v>45.310799999999993</c:v>
                </c:pt>
                <c:pt idx="3059">
                  <c:v>45.324300000000001</c:v>
                </c:pt>
                <c:pt idx="3060">
                  <c:v>45.337800000000001</c:v>
                </c:pt>
                <c:pt idx="3061">
                  <c:v>45.351399999999998</c:v>
                </c:pt>
                <c:pt idx="3062">
                  <c:v>45.364899999999999</c:v>
                </c:pt>
                <c:pt idx="3063">
                  <c:v>45.378400000000006</c:v>
                </c:pt>
                <c:pt idx="3064">
                  <c:v>45.3919</c:v>
                </c:pt>
                <c:pt idx="3065">
                  <c:v>45.4054</c:v>
                </c:pt>
                <c:pt idx="3066">
                  <c:v>45.418900000000001</c:v>
                </c:pt>
                <c:pt idx="3067">
                  <c:v>45.432400000000001</c:v>
                </c:pt>
                <c:pt idx="3068">
                  <c:v>45.445900000000002</c:v>
                </c:pt>
                <c:pt idx="3069">
                  <c:v>45.459400000000002</c:v>
                </c:pt>
                <c:pt idx="3070">
                  <c:v>45.472900000000003</c:v>
                </c:pt>
                <c:pt idx="3071">
                  <c:v>45.486400000000003</c:v>
                </c:pt>
                <c:pt idx="3072">
                  <c:v>45.5</c:v>
                </c:pt>
                <c:pt idx="3073">
                  <c:v>45.513500000000001</c:v>
                </c:pt>
                <c:pt idx="3074">
                  <c:v>45.527000000000001</c:v>
                </c:pt>
                <c:pt idx="3075">
                  <c:v>45.540500000000002</c:v>
                </c:pt>
                <c:pt idx="3076">
                  <c:v>45.554000000000002</c:v>
                </c:pt>
                <c:pt idx="3077">
                  <c:v>45.567500000000003</c:v>
                </c:pt>
                <c:pt idx="3078">
                  <c:v>45.581000000000003</c:v>
                </c:pt>
                <c:pt idx="3079">
                  <c:v>45.594500000000011</c:v>
                </c:pt>
                <c:pt idx="3080">
                  <c:v>45.608000000000011</c:v>
                </c:pt>
                <c:pt idx="3081">
                  <c:v>45.621500000000012</c:v>
                </c:pt>
                <c:pt idx="3082">
                  <c:v>45.635000000000012</c:v>
                </c:pt>
                <c:pt idx="3083">
                  <c:v>45.648600000000002</c:v>
                </c:pt>
                <c:pt idx="3084">
                  <c:v>45.662100000000059</c:v>
                </c:pt>
                <c:pt idx="3085">
                  <c:v>45.675600000000003</c:v>
                </c:pt>
                <c:pt idx="3086">
                  <c:v>45.689100000000003</c:v>
                </c:pt>
                <c:pt idx="3087">
                  <c:v>45.702600000000011</c:v>
                </c:pt>
                <c:pt idx="3088">
                  <c:v>45.716100000000012</c:v>
                </c:pt>
                <c:pt idx="3089">
                  <c:v>45.729600000000012</c:v>
                </c:pt>
                <c:pt idx="3090">
                  <c:v>45.743100000000013</c:v>
                </c:pt>
                <c:pt idx="3091">
                  <c:v>45.756600000000006</c:v>
                </c:pt>
                <c:pt idx="3092">
                  <c:v>45.770100000000042</c:v>
                </c:pt>
                <c:pt idx="3093">
                  <c:v>45.7836</c:v>
                </c:pt>
                <c:pt idx="3094">
                  <c:v>45.797200000000011</c:v>
                </c:pt>
                <c:pt idx="3095">
                  <c:v>45.810699999999997</c:v>
                </c:pt>
                <c:pt idx="3096">
                  <c:v>45.824200000000005</c:v>
                </c:pt>
                <c:pt idx="3097">
                  <c:v>45.837699999999998</c:v>
                </c:pt>
                <c:pt idx="3098">
                  <c:v>45.851199999999999</c:v>
                </c:pt>
                <c:pt idx="3099">
                  <c:v>45.864699999999999</c:v>
                </c:pt>
                <c:pt idx="3100">
                  <c:v>45.8782</c:v>
                </c:pt>
                <c:pt idx="3101">
                  <c:v>45.8917</c:v>
                </c:pt>
                <c:pt idx="3102">
                  <c:v>45.905200000000001</c:v>
                </c:pt>
                <c:pt idx="3103">
                  <c:v>45.918700000000001</c:v>
                </c:pt>
                <c:pt idx="3104">
                  <c:v>45.932200000000002</c:v>
                </c:pt>
                <c:pt idx="3105">
                  <c:v>45.945800000000006</c:v>
                </c:pt>
                <c:pt idx="3106">
                  <c:v>45.959299999999999</c:v>
                </c:pt>
                <c:pt idx="3107">
                  <c:v>45.972800000000007</c:v>
                </c:pt>
                <c:pt idx="3108">
                  <c:v>45.9863</c:v>
                </c:pt>
                <c:pt idx="3109">
                  <c:v>45.9998</c:v>
                </c:pt>
                <c:pt idx="3110">
                  <c:v>46.013300000000001</c:v>
                </c:pt>
                <c:pt idx="3111">
                  <c:v>46.026800000000001</c:v>
                </c:pt>
                <c:pt idx="3112">
                  <c:v>46.040300000000002</c:v>
                </c:pt>
                <c:pt idx="3113">
                  <c:v>46.053800000000003</c:v>
                </c:pt>
                <c:pt idx="3114">
                  <c:v>46.067300000000003</c:v>
                </c:pt>
                <c:pt idx="3115">
                  <c:v>46.080800000000004</c:v>
                </c:pt>
                <c:pt idx="3116">
                  <c:v>46.0944</c:v>
                </c:pt>
                <c:pt idx="3117">
                  <c:v>46.107900000000001</c:v>
                </c:pt>
                <c:pt idx="3118">
                  <c:v>46.121400000000001</c:v>
                </c:pt>
                <c:pt idx="3119">
                  <c:v>46.134900000000002</c:v>
                </c:pt>
                <c:pt idx="3120">
                  <c:v>46.148400000000002</c:v>
                </c:pt>
                <c:pt idx="3121">
                  <c:v>46.161900000000003</c:v>
                </c:pt>
                <c:pt idx="3122">
                  <c:v>46.175400000000003</c:v>
                </c:pt>
                <c:pt idx="3123">
                  <c:v>46.188900000000011</c:v>
                </c:pt>
                <c:pt idx="3124">
                  <c:v>46.202400000000011</c:v>
                </c:pt>
                <c:pt idx="3125">
                  <c:v>46.215900000000012</c:v>
                </c:pt>
                <c:pt idx="3126">
                  <c:v>46.229400000000012</c:v>
                </c:pt>
                <c:pt idx="3127">
                  <c:v>46.243000000000002</c:v>
                </c:pt>
                <c:pt idx="3128">
                  <c:v>46.256500000000003</c:v>
                </c:pt>
                <c:pt idx="3129">
                  <c:v>46.27</c:v>
                </c:pt>
                <c:pt idx="3130">
                  <c:v>46.283500000000011</c:v>
                </c:pt>
                <c:pt idx="3131">
                  <c:v>46.297000000000011</c:v>
                </c:pt>
                <c:pt idx="3132">
                  <c:v>46.310499999999998</c:v>
                </c:pt>
                <c:pt idx="3133">
                  <c:v>46.324000000000005</c:v>
                </c:pt>
                <c:pt idx="3134">
                  <c:v>46.337499999999999</c:v>
                </c:pt>
                <c:pt idx="3135">
                  <c:v>46.350999999999999</c:v>
                </c:pt>
                <c:pt idx="3136">
                  <c:v>46.3645</c:v>
                </c:pt>
                <c:pt idx="3137">
                  <c:v>46.378</c:v>
                </c:pt>
                <c:pt idx="3138">
                  <c:v>46.391600000000004</c:v>
                </c:pt>
                <c:pt idx="3139">
                  <c:v>46.405100000000012</c:v>
                </c:pt>
                <c:pt idx="3140">
                  <c:v>46.418600000000005</c:v>
                </c:pt>
                <c:pt idx="3141">
                  <c:v>46.432100000000013</c:v>
                </c:pt>
                <c:pt idx="3142">
                  <c:v>46.445600000000006</c:v>
                </c:pt>
                <c:pt idx="3143">
                  <c:v>46.459099999999999</c:v>
                </c:pt>
                <c:pt idx="3144">
                  <c:v>46.4726</c:v>
                </c:pt>
                <c:pt idx="3145">
                  <c:v>46.4861</c:v>
                </c:pt>
                <c:pt idx="3146">
                  <c:v>46.499600000000001</c:v>
                </c:pt>
                <c:pt idx="3147">
                  <c:v>46.513100000000001</c:v>
                </c:pt>
                <c:pt idx="3148">
                  <c:v>46.526600000000002</c:v>
                </c:pt>
                <c:pt idx="3149">
                  <c:v>46.540200000000006</c:v>
                </c:pt>
                <c:pt idx="3150">
                  <c:v>46.553699999999999</c:v>
                </c:pt>
                <c:pt idx="3151">
                  <c:v>46.5672</c:v>
                </c:pt>
                <c:pt idx="3152">
                  <c:v>46.5807</c:v>
                </c:pt>
                <c:pt idx="3153">
                  <c:v>46.594200000000001</c:v>
                </c:pt>
                <c:pt idx="3154">
                  <c:v>46.607700000000001</c:v>
                </c:pt>
                <c:pt idx="3155">
                  <c:v>46.621200000000002</c:v>
                </c:pt>
                <c:pt idx="3156">
                  <c:v>46.634700000000002</c:v>
                </c:pt>
                <c:pt idx="3157">
                  <c:v>46.648200000000003</c:v>
                </c:pt>
                <c:pt idx="3158">
                  <c:v>46.661700000000003</c:v>
                </c:pt>
                <c:pt idx="3159">
                  <c:v>46.675200000000011</c:v>
                </c:pt>
                <c:pt idx="3160">
                  <c:v>46.688800000000001</c:v>
                </c:pt>
                <c:pt idx="3161">
                  <c:v>46.702300000000044</c:v>
                </c:pt>
                <c:pt idx="3162">
                  <c:v>46.715800000000002</c:v>
                </c:pt>
                <c:pt idx="3163">
                  <c:v>46.729300000000045</c:v>
                </c:pt>
                <c:pt idx="3164">
                  <c:v>46.742800000000003</c:v>
                </c:pt>
                <c:pt idx="3165">
                  <c:v>46.756300000000003</c:v>
                </c:pt>
                <c:pt idx="3166">
                  <c:v>46.769800000000011</c:v>
                </c:pt>
                <c:pt idx="3167">
                  <c:v>46.783300000000011</c:v>
                </c:pt>
                <c:pt idx="3168">
                  <c:v>46.796800000000012</c:v>
                </c:pt>
                <c:pt idx="3169">
                  <c:v>46.810299999999998</c:v>
                </c:pt>
                <c:pt idx="3170">
                  <c:v>46.823800000000006</c:v>
                </c:pt>
                <c:pt idx="3171">
                  <c:v>46.837400000000002</c:v>
                </c:pt>
                <c:pt idx="3172">
                  <c:v>46.850899999999996</c:v>
                </c:pt>
                <c:pt idx="3173">
                  <c:v>46.864400000000003</c:v>
                </c:pt>
                <c:pt idx="3174">
                  <c:v>46.877899999999997</c:v>
                </c:pt>
                <c:pt idx="3175">
                  <c:v>46.891400000000004</c:v>
                </c:pt>
                <c:pt idx="3176">
                  <c:v>46.904899999999998</c:v>
                </c:pt>
                <c:pt idx="3177">
                  <c:v>46.918400000000005</c:v>
                </c:pt>
                <c:pt idx="3178">
                  <c:v>46.931899999999999</c:v>
                </c:pt>
                <c:pt idx="3179">
                  <c:v>46.945400000000006</c:v>
                </c:pt>
                <c:pt idx="3180">
                  <c:v>46.9589</c:v>
                </c:pt>
                <c:pt idx="3181">
                  <c:v>46.9724</c:v>
                </c:pt>
                <c:pt idx="3182">
                  <c:v>46.986000000000004</c:v>
                </c:pt>
                <c:pt idx="3183">
                  <c:v>46.999500000000012</c:v>
                </c:pt>
                <c:pt idx="3184">
                  <c:v>47.013000000000005</c:v>
                </c:pt>
                <c:pt idx="3185">
                  <c:v>47.026500000000013</c:v>
                </c:pt>
                <c:pt idx="3186">
                  <c:v>47.04</c:v>
                </c:pt>
                <c:pt idx="3187">
                  <c:v>47.0535</c:v>
                </c:pt>
                <c:pt idx="3188">
                  <c:v>47.067</c:v>
                </c:pt>
                <c:pt idx="3189">
                  <c:v>47.080500000000001</c:v>
                </c:pt>
                <c:pt idx="3190">
                  <c:v>47.094000000000001</c:v>
                </c:pt>
                <c:pt idx="3191">
                  <c:v>47.107500000000002</c:v>
                </c:pt>
                <c:pt idx="3192">
                  <c:v>47.121000000000002</c:v>
                </c:pt>
                <c:pt idx="3193">
                  <c:v>47.134600000000006</c:v>
                </c:pt>
                <c:pt idx="3194">
                  <c:v>47.148100000000042</c:v>
                </c:pt>
                <c:pt idx="3195">
                  <c:v>47.1616</c:v>
                </c:pt>
                <c:pt idx="3196">
                  <c:v>47.175100000000043</c:v>
                </c:pt>
                <c:pt idx="3197">
                  <c:v>47.188600000000001</c:v>
                </c:pt>
                <c:pt idx="3198">
                  <c:v>47.202100000000044</c:v>
                </c:pt>
                <c:pt idx="3199">
                  <c:v>47.215600000000002</c:v>
                </c:pt>
                <c:pt idx="3200">
                  <c:v>47.229100000000059</c:v>
                </c:pt>
                <c:pt idx="3201">
                  <c:v>47.242600000000003</c:v>
                </c:pt>
                <c:pt idx="3202">
                  <c:v>47.256100000000011</c:v>
                </c:pt>
                <c:pt idx="3203">
                  <c:v>47.269600000000011</c:v>
                </c:pt>
                <c:pt idx="3204">
                  <c:v>47.283200000000001</c:v>
                </c:pt>
                <c:pt idx="3205">
                  <c:v>47.296700000000044</c:v>
                </c:pt>
                <c:pt idx="3206">
                  <c:v>47.310200000000002</c:v>
                </c:pt>
                <c:pt idx="3207">
                  <c:v>47.323700000000002</c:v>
                </c:pt>
                <c:pt idx="3208">
                  <c:v>47.337200000000003</c:v>
                </c:pt>
                <c:pt idx="3209">
                  <c:v>47.350699999999996</c:v>
                </c:pt>
                <c:pt idx="3210">
                  <c:v>47.364200000000004</c:v>
                </c:pt>
                <c:pt idx="3211">
                  <c:v>47.377699999999997</c:v>
                </c:pt>
                <c:pt idx="3212">
                  <c:v>47.391200000000005</c:v>
                </c:pt>
                <c:pt idx="3213">
                  <c:v>47.404699999999998</c:v>
                </c:pt>
                <c:pt idx="3214">
                  <c:v>47.418200000000006</c:v>
                </c:pt>
                <c:pt idx="3215">
                  <c:v>47.431800000000003</c:v>
                </c:pt>
                <c:pt idx="3216">
                  <c:v>47.445300000000003</c:v>
                </c:pt>
                <c:pt idx="3217">
                  <c:v>47.458800000000004</c:v>
                </c:pt>
                <c:pt idx="3218">
                  <c:v>47.472300000000011</c:v>
                </c:pt>
                <c:pt idx="3219">
                  <c:v>47.485800000000005</c:v>
                </c:pt>
                <c:pt idx="3220">
                  <c:v>47.499300000000012</c:v>
                </c:pt>
                <c:pt idx="3221">
                  <c:v>47.512800000000006</c:v>
                </c:pt>
                <c:pt idx="3222">
                  <c:v>47.526300000000013</c:v>
                </c:pt>
                <c:pt idx="3223">
                  <c:v>47.5398</c:v>
                </c:pt>
                <c:pt idx="3224">
                  <c:v>47.5533</c:v>
                </c:pt>
                <c:pt idx="3225">
                  <c:v>47.566800000000001</c:v>
                </c:pt>
                <c:pt idx="3226">
                  <c:v>47.580400000000004</c:v>
                </c:pt>
                <c:pt idx="3227">
                  <c:v>47.593900000000012</c:v>
                </c:pt>
                <c:pt idx="3228">
                  <c:v>47.607400000000005</c:v>
                </c:pt>
                <c:pt idx="3229">
                  <c:v>47.620900000000013</c:v>
                </c:pt>
                <c:pt idx="3230">
                  <c:v>47.634400000000007</c:v>
                </c:pt>
                <c:pt idx="3231">
                  <c:v>47.6479</c:v>
                </c:pt>
                <c:pt idx="3232">
                  <c:v>47.6614</c:v>
                </c:pt>
                <c:pt idx="3233">
                  <c:v>47.674900000000001</c:v>
                </c:pt>
                <c:pt idx="3234">
                  <c:v>47.688400000000001</c:v>
                </c:pt>
                <c:pt idx="3235">
                  <c:v>47.701900000000002</c:v>
                </c:pt>
                <c:pt idx="3236">
                  <c:v>47.715400000000002</c:v>
                </c:pt>
                <c:pt idx="3237">
                  <c:v>47.729000000000013</c:v>
                </c:pt>
                <c:pt idx="3238">
                  <c:v>47.742500000000042</c:v>
                </c:pt>
                <c:pt idx="3239">
                  <c:v>47.756</c:v>
                </c:pt>
                <c:pt idx="3240">
                  <c:v>47.769500000000043</c:v>
                </c:pt>
                <c:pt idx="3241">
                  <c:v>47.783000000000001</c:v>
                </c:pt>
                <c:pt idx="3242">
                  <c:v>47.796500000000044</c:v>
                </c:pt>
                <c:pt idx="3243">
                  <c:v>47.81</c:v>
                </c:pt>
                <c:pt idx="3244">
                  <c:v>47.823500000000003</c:v>
                </c:pt>
                <c:pt idx="3245">
                  <c:v>47.837000000000003</c:v>
                </c:pt>
                <c:pt idx="3246">
                  <c:v>47.850499999999997</c:v>
                </c:pt>
                <c:pt idx="3247">
                  <c:v>47.864000000000004</c:v>
                </c:pt>
                <c:pt idx="3248">
                  <c:v>47.877600000000001</c:v>
                </c:pt>
                <c:pt idx="3249">
                  <c:v>47.891100000000002</c:v>
                </c:pt>
                <c:pt idx="3250">
                  <c:v>47.904600000000002</c:v>
                </c:pt>
                <c:pt idx="3251">
                  <c:v>47.918100000000003</c:v>
                </c:pt>
                <c:pt idx="3252">
                  <c:v>47.931600000000003</c:v>
                </c:pt>
                <c:pt idx="3253">
                  <c:v>47.945100000000011</c:v>
                </c:pt>
                <c:pt idx="3254">
                  <c:v>47.958600000000004</c:v>
                </c:pt>
                <c:pt idx="3255">
                  <c:v>47.972100000000012</c:v>
                </c:pt>
                <c:pt idx="3256">
                  <c:v>47.985600000000005</c:v>
                </c:pt>
                <c:pt idx="3257">
                  <c:v>47.999100000000013</c:v>
                </c:pt>
                <c:pt idx="3258">
                  <c:v>48.012600000000006</c:v>
                </c:pt>
                <c:pt idx="3259">
                  <c:v>48.026200000000003</c:v>
                </c:pt>
                <c:pt idx="3260">
                  <c:v>48.039700000000003</c:v>
                </c:pt>
                <c:pt idx="3261">
                  <c:v>48.053200000000004</c:v>
                </c:pt>
                <c:pt idx="3262">
                  <c:v>48.066700000000012</c:v>
                </c:pt>
                <c:pt idx="3263">
                  <c:v>48.080200000000005</c:v>
                </c:pt>
                <c:pt idx="3264">
                  <c:v>48.093700000000013</c:v>
                </c:pt>
                <c:pt idx="3265">
                  <c:v>48.107200000000006</c:v>
                </c:pt>
                <c:pt idx="3266">
                  <c:v>48.120700000000042</c:v>
                </c:pt>
                <c:pt idx="3267">
                  <c:v>48.1342</c:v>
                </c:pt>
                <c:pt idx="3268">
                  <c:v>48.1477</c:v>
                </c:pt>
                <c:pt idx="3269">
                  <c:v>48.161200000000001</c:v>
                </c:pt>
                <c:pt idx="3270">
                  <c:v>48.174800000000005</c:v>
                </c:pt>
                <c:pt idx="3271">
                  <c:v>48.188300000000012</c:v>
                </c:pt>
                <c:pt idx="3272">
                  <c:v>48.201800000000006</c:v>
                </c:pt>
                <c:pt idx="3273">
                  <c:v>48.215300000000013</c:v>
                </c:pt>
                <c:pt idx="3274">
                  <c:v>48.228800000000042</c:v>
                </c:pt>
                <c:pt idx="3275">
                  <c:v>48.242300000000043</c:v>
                </c:pt>
                <c:pt idx="3276">
                  <c:v>48.255800000000001</c:v>
                </c:pt>
                <c:pt idx="3277">
                  <c:v>48.269300000000044</c:v>
                </c:pt>
                <c:pt idx="3278">
                  <c:v>48.282800000000002</c:v>
                </c:pt>
                <c:pt idx="3279">
                  <c:v>48.296300000000059</c:v>
                </c:pt>
                <c:pt idx="3280">
                  <c:v>48.309800000000003</c:v>
                </c:pt>
                <c:pt idx="3281">
                  <c:v>48.323400000000007</c:v>
                </c:pt>
                <c:pt idx="3282">
                  <c:v>48.3369</c:v>
                </c:pt>
                <c:pt idx="3283">
                  <c:v>48.350399999999993</c:v>
                </c:pt>
                <c:pt idx="3284">
                  <c:v>48.363900000000001</c:v>
                </c:pt>
                <c:pt idx="3285">
                  <c:v>48.377400000000002</c:v>
                </c:pt>
                <c:pt idx="3286">
                  <c:v>48.390900000000002</c:v>
                </c:pt>
                <c:pt idx="3287">
                  <c:v>48.404400000000003</c:v>
                </c:pt>
                <c:pt idx="3288">
                  <c:v>48.417899999999996</c:v>
                </c:pt>
                <c:pt idx="3289">
                  <c:v>48.431400000000004</c:v>
                </c:pt>
                <c:pt idx="3290">
                  <c:v>48.444899999999997</c:v>
                </c:pt>
                <c:pt idx="3291">
                  <c:v>48.458400000000005</c:v>
                </c:pt>
                <c:pt idx="3292">
                  <c:v>48.472000000000001</c:v>
                </c:pt>
                <c:pt idx="3293">
                  <c:v>48.485500000000002</c:v>
                </c:pt>
                <c:pt idx="3294">
                  <c:v>48.499000000000002</c:v>
                </c:pt>
                <c:pt idx="3295">
                  <c:v>48.512500000000003</c:v>
                </c:pt>
                <c:pt idx="3296">
                  <c:v>48.526000000000003</c:v>
                </c:pt>
                <c:pt idx="3297">
                  <c:v>48.539500000000011</c:v>
                </c:pt>
                <c:pt idx="3298">
                  <c:v>48.553000000000004</c:v>
                </c:pt>
                <c:pt idx="3299">
                  <c:v>48.566500000000012</c:v>
                </c:pt>
                <c:pt idx="3300">
                  <c:v>48.58</c:v>
                </c:pt>
                <c:pt idx="3301">
                  <c:v>48.593500000000013</c:v>
                </c:pt>
                <c:pt idx="3302">
                  <c:v>48.607000000000006</c:v>
                </c:pt>
                <c:pt idx="3303">
                  <c:v>48.620600000000003</c:v>
                </c:pt>
                <c:pt idx="3304">
                  <c:v>48.634100000000011</c:v>
                </c:pt>
                <c:pt idx="3305">
                  <c:v>48.647600000000004</c:v>
                </c:pt>
                <c:pt idx="3306">
                  <c:v>48.661100000000012</c:v>
                </c:pt>
                <c:pt idx="3307">
                  <c:v>48.674600000000005</c:v>
                </c:pt>
                <c:pt idx="3308">
                  <c:v>48.688100000000013</c:v>
                </c:pt>
                <c:pt idx="3309">
                  <c:v>48.701600000000006</c:v>
                </c:pt>
                <c:pt idx="3310">
                  <c:v>48.715100000000042</c:v>
                </c:pt>
                <c:pt idx="3311">
                  <c:v>48.728600000000043</c:v>
                </c:pt>
                <c:pt idx="3312">
                  <c:v>48.742100000000043</c:v>
                </c:pt>
                <c:pt idx="3313">
                  <c:v>48.755600000000001</c:v>
                </c:pt>
                <c:pt idx="3314">
                  <c:v>48.769200000000012</c:v>
                </c:pt>
                <c:pt idx="3315">
                  <c:v>48.782700000000013</c:v>
                </c:pt>
                <c:pt idx="3316">
                  <c:v>48.796200000000013</c:v>
                </c:pt>
                <c:pt idx="3317">
                  <c:v>48.809699999999999</c:v>
                </c:pt>
                <c:pt idx="3318">
                  <c:v>48.8232</c:v>
                </c:pt>
                <c:pt idx="3319">
                  <c:v>48.8367</c:v>
                </c:pt>
                <c:pt idx="3320">
                  <c:v>48.850200000000001</c:v>
                </c:pt>
                <c:pt idx="3321">
                  <c:v>48.863700000000001</c:v>
                </c:pt>
                <c:pt idx="3322">
                  <c:v>48.877200000000002</c:v>
                </c:pt>
                <c:pt idx="3323">
                  <c:v>48.890700000000002</c:v>
                </c:pt>
                <c:pt idx="3324">
                  <c:v>48.904200000000003</c:v>
                </c:pt>
                <c:pt idx="3325">
                  <c:v>48.917799999999993</c:v>
                </c:pt>
                <c:pt idx="3326">
                  <c:v>48.9313</c:v>
                </c:pt>
                <c:pt idx="3327">
                  <c:v>48.944800000000001</c:v>
                </c:pt>
                <c:pt idx="3328">
                  <c:v>48.958300000000001</c:v>
                </c:pt>
                <c:pt idx="3329">
                  <c:v>48.971800000000002</c:v>
                </c:pt>
                <c:pt idx="3330">
                  <c:v>48.985300000000002</c:v>
                </c:pt>
                <c:pt idx="3331">
                  <c:v>48.998800000000003</c:v>
                </c:pt>
                <c:pt idx="3332">
                  <c:v>49.012300000000003</c:v>
                </c:pt>
                <c:pt idx="3333">
                  <c:v>49.025800000000011</c:v>
                </c:pt>
                <c:pt idx="3334">
                  <c:v>49.039300000000011</c:v>
                </c:pt>
                <c:pt idx="3335">
                  <c:v>49.052800000000005</c:v>
                </c:pt>
                <c:pt idx="3336">
                  <c:v>49.066400000000002</c:v>
                </c:pt>
                <c:pt idx="3337">
                  <c:v>49.079900000000002</c:v>
                </c:pt>
                <c:pt idx="3338">
                  <c:v>49.093400000000003</c:v>
                </c:pt>
                <c:pt idx="3339">
                  <c:v>49.106900000000003</c:v>
                </c:pt>
                <c:pt idx="3340">
                  <c:v>49.120400000000011</c:v>
                </c:pt>
                <c:pt idx="3341">
                  <c:v>49.133900000000011</c:v>
                </c:pt>
                <c:pt idx="3342">
                  <c:v>49.147400000000005</c:v>
                </c:pt>
                <c:pt idx="3343">
                  <c:v>49.160900000000012</c:v>
                </c:pt>
                <c:pt idx="3344">
                  <c:v>49.174400000000006</c:v>
                </c:pt>
                <c:pt idx="3345">
                  <c:v>49.187899999999999</c:v>
                </c:pt>
                <c:pt idx="3346">
                  <c:v>49.2014</c:v>
                </c:pt>
                <c:pt idx="3347">
                  <c:v>49.215000000000003</c:v>
                </c:pt>
                <c:pt idx="3348">
                  <c:v>49.228500000000061</c:v>
                </c:pt>
                <c:pt idx="3349">
                  <c:v>49.242000000000012</c:v>
                </c:pt>
                <c:pt idx="3350">
                  <c:v>49.255500000000012</c:v>
                </c:pt>
                <c:pt idx="3351">
                  <c:v>49.269000000000013</c:v>
                </c:pt>
                <c:pt idx="3352">
                  <c:v>49.282500000000013</c:v>
                </c:pt>
                <c:pt idx="3353">
                  <c:v>49.296000000000049</c:v>
                </c:pt>
                <c:pt idx="3354">
                  <c:v>49.3095</c:v>
                </c:pt>
                <c:pt idx="3355">
                  <c:v>49.323</c:v>
                </c:pt>
                <c:pt idx="3356">
                  <c:v>49.336500000000001</c:v>
                </c:pt>
                <c:pt idx="3357">
                  <c:v>49.35</c:v>
                </c:pt>
                <c:pt idx="3358">
                  <c:v>49.363600000000005</c:v>
                </c:pt>
                <c:pt idx="3359">
                  <c:v>49.377099999999999</c:v>
                </c:pt>
                <c:pt idx="3360">
                  <c:v>49.390600000000006</c:v>
                </c:pt>
                <c:pt idx="3361">
                  <c:v>49.4041</c:v>
                </c:pt>
                <c:pt idx="3362">
                  <c:v>49.417599999999993</c:v>
                </c:pt>
                <c:pt idx="3363">
                  <c:v>49.431100000000001</c:v>
                </c:pt>
                <c:pt idx="3364">
                  <c:v>49.444600000000001</c:v>
                </c:pt>
                <c:pt idx="3365">
                  <c:v>49.458100000000002</c:v>
                </c:pt>
                <c:pt idx="3366">
                  <c:v>49.471600000000002</c:v>
                </c:pt>
                <c:pt idx="3367">
                  <c:v>49.485100000000003</c:v>
                </c:pt>
                <c:pt idx="3368">
                  <c:v>49.498600000000003</c:v>
                </c:pt>
                <c:pt idx="3369">
                  <c:v>49.5122</c:v>
                </c:pt>
                <c:pt idx="3370">
                  <c:v>49.525700000000043</c:v>
                </c:pt>
                <c:pt idx="3371">
                  <c:v>49.539200000000001</c:v>
                </c:pt>
                <c:pt idx="3372">
                  <c:v>49.552700000000002</c:v>
                </c:pt>
                <c:pt idx="3373">
                  <c:v>49.566200000000002</c:v>
                </c:pt>
                <c:pt idx="3374">
                  <c:v>49.579700000000003</c:v>
                </c:pt>
                <c:pt idx="3375">
                  <c:v>49.593200000000003</c:v>
                </c:pt>
                <c:pt idx="3376">
                  <c:v>49.606700000000011</c:v>
                </c:pt>
                <c:pt idx="3377">
                  <c:v>49.620200000000011</c:v>
                </c:pt>
                <c:pt idx="3378">
                  <c:v>49.633700000000012</c:v>
                </c:pt>
                <c:pt idx="3379">
                  <c:v>49.647200000000005</c:v>
                </c:pt>
                <c:pt idx="3380">
                  <c:v>49.660800000000002</c:v>
                </c:pt>
                <c:pt idx="3381">
                  <c:v>49.674300000000002</c:v>
                </c:pt>
                <c:pt idx="3382">
                  <c:v>49.687800000000003</c:v>
                </c:pt>
                <c:pt idx="3383">
                  <c:v>49.701300000000003</c:v>
                </c:pt>
                <c:pt idx="3384">
                  <c:v>49.714800000000004</c:v>
                </c:pt>
                <c:pt idx="3385">
                  <c:v>49.728300000000068</c:v>
                </c:pt>
                <c:pt idx="3386">
                  <c:v>49.741800000000005</c:v>
                </c:pt>
                <c:pt idx="3387">
                  <c:v>49.755300000000013</c:v>
                </c:pt>
                <c:pt idx="3388">
                  <c:v>49.768800000000013</c:v>
                </c:pt>
                <c:pt idx="3389">
                  <c:v>49.782300000000042</c:v>
                </c:pt>
                <c:pt idx="3390">
                  <c:v>49.795800000000042</c:v>
                </c:pt>
                <c:pt idx="3391">
                  <c:v>49.809400000000004</c:v>
                </c:pt>
                <c:pt idx="3392">
                  <c:v>49.822900000000011</c:v>
                </c:pt>
                <c:pt idx="3393">
                  <c:v>49.836400000000005</c:v>
                </c:pt>
                <c:pt idx="3394">
                  <c:v>49.849899999999998</c:v>
                </c:pt>
                <c:pt idx="3395">
                  <c:v>49.863400000000006</c:v>
                </c:pt>
                <c:pt idx="3396">
                  <c:v>49.876899999999999</c:v>
                </c:pt>
                <c:pt idx="3397">
                  <c:v>49.8904</c:v>
                </c:pt>
                <c:pt idx="3398">
                  <c:v>49.9039</c:v>
                </c:pt>
                <c:pt idx="3399">
                  <c:v>49.917400000000001</c:v>
                </c:pt>
                <c:pt idx="3400">
                  <c:v>49.930900000000001</c:v>
                </c:pt>
                <c:pt idx="3401">
                  <c:v>49.944400000000002</c:v>
                </c:pt>
                <c:pt idx="3402">
                  <c:v>49.957999999999998</c:v>
                </c:pt>
                <c:pt idx="3403">
                  <c:v>49.971499999999999</c:v>
                </c:pt>
                <c:pt idx="3404">
                  <c:v>49.984999999999999</c:v>
                </c:pt>
                <c:pt idx="3405">
                  <c:v>49.998500000000043</c:v>
                </c:pt>
                <c:pt idx="3406">
                  <c:v>50.012</c:v>
                </c:pt>
                <c:pt idx="3407">
                  <c:v>50.025500000000044</c:v>
                </c:pt>
                <c:pt idx="3408">
                  <c:v>50.039000000000001</c:v>
                </c:pt>
                <c:pt idx="3409">
                  <c:v>50.052500000000002</c:v>
                </c:pt>
                <c:pt idx="3410">
                  <c:v>50.066000000000003</c:v>
                </c:pt>
                <c:pt idx="3411">
                  <c:v>50.079500000000003</c:v>
                </c:pt>
                <c:pt idx="3412">
                  <c:v>50.093000000000011</c:v>
                </c:pt>
                <c:pt idx="3413">
                  <c:v>50.1066</c:v>
                </c:pt>
                <c:pt idx="3414">
                  <c:v>50.120100000000043</c:v>
                </c:pt>
                <c:pt idx="3415">
                  <c:v>50.133600000000001</c:v>
                </c:pt>
                <c:pt idx="3416">
                  <c:v>50.147100000000002</c:v>
                </c:pt>
                <c:pt idx="3417">
                  <c:v>50.160600000000002</c:v>
                </c:pt>
                <c:pt idx="3418">
                  <c:v>50.174100000000003</c:v>
                </c:pt>
                <c:pt idx="3419">
                  <c:v>50.187600000000003</c:v>
                </c:pt>
                <c:pt idx="3420">
                  <c:v>50.201100000000011</c:v>
                </c:pt>
                <c:pt idx="3421">
                  <c:v>50.214600000000004</c:v>
                </c:pt>
                <c:pt idx="3422">
                  <c:v>50.228100000000069</c:v>
                </c:pt>
                <c:pt idx="3423">
                  <c:v>50.241600000000005</c:v>
                </c:pt>
                <c:pt idx="3424">
                  <c:v>50.255200000000002</c:v>
                </c:pt>
                <c:pt idx="3425">
                  <c:v>50.268700000000059</c:v>
                </c:pt>
                <c:pt idx="3426">
                  <c:v>50.282200000000003</c:v>
                </c:pt>
                <c:pt idx="3427">
                  <c:v>50.29570000000006</c:v>
                </c:pt>
                <c:pt idx="3428">
                  <c:v>50.309200000000004</c:v>
                </c:pt>
                <c:pt idx="3429">
                  <c:v>50.322700000000012</c:v>
                </c:pt>
                <c:pt idx="3430">
                  <c:v>50.336200000000005</c:v>
                </c:pt>
                <c:pt idx="3431">
                  <c:v>50.349699999999999</c:v>
                </c:pt>
                <c:pt idx="3432">
                  <c:v>50.363200000000006</c:v>
                </c:pt>
                <c:pt idx="3433">
                  <c:v>50.3767</c:v>
                </c:pt>
                <c:pt idx="3434">
                  <c:v>50.3902</c:v>
                </c:pt>
                <c:pt idx="3435">
                  <c:v>50.403800000000004</c:v>
                </c:pt>
                <c:pt idx="3436">
                  <c:v>50.417299999999997</c:v>
                </c:pt>
                <c:pt idx="3437">
                  <c:v>50.430800000000005</c:v>
                </c:pt>
                <c:pt idx="3438">
                  <c:v>50.444299999999998</c:v>
                </c:pt>
                <c:pt idx="3439">
                  <c:v>50.457799999999999</c:v>
                </c:pt>
                <c:pt idx="3440">
                  <c:v>50.471299999999999</c:v>
                </c:pt>
                <c:pt idx="3441">
                  <c:v>50.484799999999993</c:v>
                </c:pt>
                <c:pt idx="3442">
                  <c:v>50.498300000000043</c:v>
                </c:pt>
                <c:pt idx="3443">
                  <c:v>50.511800000000001</c:v>
                </c:pt>
                <c:pt idx="3444">
                  <c:v>50.525300000000044</c:v>
                </c:pt>
                <c:pt idx="3445">
                  <c:v>50.538800000000002</c:v>
                </c:pt>
                <c:pt idx="3446">
                  <c:v>50.552400000000006</c:v>
                </c:pt>
                <c:pt idx="3447">
                  <c:v>50.565900000000013</c:v>
                </c:pt>
                <c:pt idx="3448">
                  <c:v>50.5794</c:v>
                </c:pt>
                <c:pt idx="3449">
                  <c:v>50.592900000000043</c:v>
                </c:pt>
                <c:pt idx="3450">
                  <c:v>50.606400000000001</c:v>
                </c:pt>
                <c:pt idx="3451">
                  <c:v>50.619900000000001</c:v>
                </c:pt>
                <c:pt idx="3452">
                  <c:v>50.633400000000002</c:v>
                </c:pt>
                <c:pt idx="3453">
                  <c:v>50.646900000000002</c:v>
                </c:pt>
                <c:pt idx="3454">
                  <c:v>50.660400000000003</c:v>
                </c:pt>
                <c:pt idx="3455">
                  <c:v>50.673900000000003</c:v>
                </c:pt>
                <c:pt idx="3456">
                  <c:v>50.687400000000004</c:v>
                </c:pt>
                <c:pt idx="3457">
                  <c:v>50.701000000000001</c:v>
                </c:pt>
                <c:pt idx="3458">
                  <c:v>50.714500000000001</c:v>
                </c:pt>
                <c:pt idx="3459">
                  <c:v>50.728000000000044</c:v>
                </c:pt>
                <c:pt idx="3460">
                  <c:v>50.741500000000002</c:v>
                </c:pt>
                <c:pt idx="3461">
                  <c:v>50.755000000000003</c:v>
                </c:pt>
                <c:pt idx="3462">
                  <c:v>50.76850000000006</c:v>
                </c:pt>
                <c:pt idx="3463">
                  <c:v>50.782000000000011</c:v>
                </c:pt>
                <c:pt idx="3464">
                  <c:v>50.795500000000068</c:v>
                </c:pt>
                <c:pt idx="3465">
                  <c:v>50.809000000000005</c:v>
                </c:pt>
                <c:pt idx="3466">
                  <c:v>50.822500000000012</c:v>
                </c:pt>
                <c:pt idx="3467">
                  <c:v>50.836000000000006</c:v>
                </c:pt>
                <c:pt idx="3468">
                  <c:v>50.849600000000002</c:v>
                </c:pt>
                <c:pt idx="3469">
                  <c:v>50.863100000000003</c:v>
                </c:pt>
                <c:pt idx="3470">
                  <c:v>50.876600000000003</c:v>
                </c:pt>
                <c:pt idx="3471">
                  <c:v>50.890100000000011</c:v>
                </c:pt>
                <c:pt idx="3472">
                  <c:v>50.903600000000004</c:v>
                </c:pt>
                <c:pt idx="3473">
                  <c:v>50.917099999999998</c:v>
                </c:pt>
                <c:pt idx="3474">
                  <c:v>50.930600000000005</c:v>
                </c:pt>
                <c:pt idx="3475">
                  <c:v>50.944099999999999</c:v>
                </c:pt>
                <c:pt idx="3476">
                  <c:v>50.957599999999999</c:v>
                </c:pt>
                <c:pt idx="3477">
                  <c:v>50.9711</c:v>
                </c:pt>
                <c:pt idx="3478">
                  <c:v>50.984599999999993</c:v>
                </c:pt>
                <c:pt idx="3479">
                  <c:v>50.998200000000011</c:v>
                </c:pt>
                <c:pt idx="3480">
                  <c:v>51.011699999999998</c:v>
                </c:pt>
                <c:pt idx="3481">
                  <c:v>51.025200000000012</c:v>
                </c:pt>
                <c:pt idx="3482">
                  <c:v>51.038700000000013</c:v>
                </c:pt>
                <c:pt idx="3483">
                  <c:v>51.052200000000006</c:v>
                </c:pt>
                <c:pt idx="3484">
                  <c:v>51.065700000000042</c:v>
                </c:pt>
                <c:pt idx="3485">
                  <c:v>51.0792</c:v>
                </c:pt>
                <c:pt idx="3486">
                  <c:v>51.092700000000043</c:v>
                </c:pt>
                <c:pt idx="3487">
                  <c:v>51.106200000000001</c:v>
                </c:pt>
                <c:pt idx="3488">
                  <c:v>51.119700000000002</c:v>
                </c:pt>
                <c:pt idx="3489">
                  <c:v>51.133200000000002</c:v>
                </c:pt>
                <c:pt idx="3490">
                  <c:v>51.146800000000006</c:v>
                </c:pt>
                <c:pt idx="3491">
                  <c:v>51.160300000000042</c:v>
                </c:pt>
                <c:pt idx="3492">
                  <c:v>51.1738</c:v>
                </c:pt>
                <c:pt idx="3493">
                  <c:v>51.1873</c:v>
                </c:pt>
                <c:pt idx="3494">
                  <c:v>51.200800000000001</c:v>
                </c:pt>
                <c:pt idx="3495">
                  <c:v>51.214300000000001</c:v>
                </c:pt>
                <c:pt idx="3496">
                  <c:v>51.227800000000002</c:v>
                </c:pt>
                <c:pt idx="3497">
                  <c:v>51.241300000000003</c:v>
                </c:pt>
                <c:pt idx="3498">
                  <c:v>51.254800000000003</c:v>
                </c:pt>
                <c:pt idx="3499">
                  <c:v>51.268300000000067</c:v>
                </c:pt>
                <c:pt idx="3500">
                  <c:v>51.281800000000004</c:v>
                </c:pt>
                <c:pt idx="3501">
                  <c:v>51.295400000000043</c:v>
                </c:pt>
                <c:pt idx="3502">
                  <c:v>51.308900000000001</c:v>
                </c:pt>
                <c:pt idx="3503">
                  <c:v>51.322400000000002</c:v>
                </c:pt>
                <c:pt idx="3504">
                  <c:v>51.335900000000002</c:v>
                </c:pt>
                <c:pt idx="3505">
                  <c:v>51.349400000000003</c:v>
                </c:pt>
                <c:pt idx="3506">
                  <c:v>51.362900000000003</c:v>
                </c:pt>
                <c:pt idx="3507">
                  <c:v>51.376400000000004</c:v>
                </c:pt>
                <c:pt idx="3508">
                  <c:v>51.389899999999997</c:v>
                </c:pt>
                <c:pt idx="3509">
                  <c:v>51.403400000000005</c:v>
                </c:pt>
                <c:pt idx="3510">
                  <c:v>51.416899999999998</c:v>
                </c:pt>
                <c:pt idx="3511">
                  <c:v>51.430500000000002</c:v>
                </c:pt>
                <c:pt idx="3512">
                  <c:v>51.444000000000003</c:v>
                </c:pt>
                <c:pt idx="3513">
                  <c:v>51.457499999999996</c:v>
                </c:pt>
                <c:pt idx="3514">
                  <c:v>51.471000000000004</c:v>
                </c:pt>
                <c:pt idx="3515">
                  <c:v>51.484499999999997</c:v>
                </c:pt>
                <c:pt idx="3516">
                  <c:v>51.498000000000012</c:v>
                </c:pt>
                <c:pt idx="3517">
                  <c:v>51.511499999999998</c:v>
                </c:pt>
                <c:pt idx="3518">
                  <c:v>51.525000000000013</c:v>
                </c:pt>
                <c:pt idx="3519">
                  <c:v>51.538500000000013</c:v>
                </c:pt>
                <c:pt idx="3520">
                  <c:v>51.552</c:v>
                </c:pt>
                <c:pt idx="3521">
                  <c:v>51.565500000000043</c:v>
                </c:pt>
                <c:pt idx="3522">
                  <c:v>51.579100000000011</c:v>
                </c:pt>
                <c:pt idx="3523">
                  <c:v>51.592600000000012</c:v>
                </c:pt>
                <c:pt idx="3524">
                  <c:v>51.606100000000012</c:v>
                </c:pt>
                <c:pt idx="3525">
                  <c:v>51.619600000000005</c:v>
                </c:pt>
                <c:pt idx="3526">
                  <c:v>51.633100000000013</c:v>
                </c:pt>
                <c:pt idx="3527">
                  <c:v>51.646600000000007</c:v>
                </c:pt>
                <c:pt idx="3528">
                  <c:v>51.660100000000043</c:v>
                </c:pt>
                <c:pt idx="3529">
                  <c:v>51.6736</c:v>
                </c:pt>
                <c:pt idx="3530">
                  <c:v>51.687100000000001</c:v>
                </c:pt>
                <c:pt idx="3531">
                  <c:v>51.700600000000001</c:v>
                </c:pt>
                <c:pt idx="3532">
                  <c:v>51.714100000000002</c:v>
                </c:pt>
                <c:pt idx="3533">
                  <c:v>51.727700000000013</c:v>
                </c:pt>
                <c:pt idx="3534">
                  <c:v>51.741200000000006</c:v>
                </c:pt>
                <c:pt idx="3535">
                  <c:v>51.7547</c:v>
                </c:pt>
                <c:pt idx="3536">
                  <c:v>51.768200000000043</c:v>
                </c:pt>
                <c:pt idx="3537">
                  <c:v>51.781700000000001</c:v>
                </c:pt>
                <c:pt idx="3538">
                  <c:v>51.795200000000044</c:v>
                </c:pt>
                <c:pt idx="3539">
                  <c:v>51.808700000000002</c:v>
                </c:pt>
                <c:pt idx="3540">
                  <c:v>51.822200000000002</c:v>
                </c:pt>
                <c:pt idx="3541">
                  <c:v>51.835700000000003</c:v>
                </c:pt>
                <c:pt idx="3542">
                  <c:v>51.849200000000003</c:v>
                </c:pt>
                <c:pt idx="3543">
                  <c:v>51.862700000000011</c:v>
                </c:pt>
                <c:pt idx="3544">
                  <c:v>51.876300000000001</c:v>
                </c:pt>
                <c:pt idx="3545">
                  <c:v>51.889800000000001</c:v>
                </c:pt>
                <c:pt idx="3546">
                  <c:v>51.903300000000002</c:v>
                </c:pt>
                <c:pt idx="3547">
                  <c:v>51.916800000000002</c:v>
                </c:pt>
                <c:pt idx="3548">
                  <c:v>51.930300000000003</c:v>
                </c:pt>
                <c:pt idx="3549">
                  <c:v>51.943800000000003</c:v>
                </c:pt>
                <c:pt idx="3550">
                  <c:v>51.957299999999996</c:v>
                </c:pt>
                <c:pt idx="3551">
                  <c:v>51.970800000000004</c:v>
                </c:pt>
                <c:pt idx="3552">
                  <c:v>51.984299999999998</c:v>
                </c:pt>
                <c:pt idx="3553">
                  <c:v>51.997800000000005</c:v>
                </c:pt>
                <c:pt idx="3554">
                  <c:v>52.011299999999999</c:v>
                </c:pt>
                <c:pt idx="3555">
                  <c:v>52.024900000000002</c:v>
                </c:pt>
                <c:pt idx="3556">
                  <c:v>52.038400000000003</c:v>
                </c:pt>
                <c:pt idx="3557">
                  <c:v>52.051899999999996</c:v>
                </c:pt>
                <c:pt idx="3558">
                  <c:v>52.065400000000011</c:v>
                </c:pt>
                <c:pt idx="3559">
                  <c:v>52.078900000000012</c:v>
                </c:pt>
                <c:pt idx="3560">
                  <c:v>52.092400000000012</c:v>
                </c:pt>
                <c:pt idx="3561">
                  <c:v>52.105900000000013</c:v>
                </c:pt>
                <c:pt idx="3562">
                  <c:v>52.119400000000006</c:v>
                </c:pt>
                <c:pt idx="3563">
                  <c:v>52.132900000000042</c:v>
                </c:pt>
                <c:pt idx="3564">
                  <c:v>52.1464</c:v>
                </c:pt>
                <c:pt idx="3565">
                  <c:v>52.1599</c:v>
                </c:pt>
                <c:pt idx="3566">
                  <c:v>52.173500000000011</c:v>
                </c:pt>
                <c:pt idx="3567">
                  <c:v>52.187000000000005</c:v>
                </c:pt>
                <c:pt idx="3568">
                  <c:v>52.200500000000012</c:v>
                </c:pt>
                <c:pt idx="3569">
                  <c:v>52.214000000000006</c:v>
                </c:pt>
                <c:pt idx="3570">
                  <c:v>52.227500000000013</c:v>
                </c:pt>
                <c:pt idx="3571">
                  <c:v>52.241</c:v>
                </c:pt>
                <c:pt idx="3572">
                  <c:v>52.2545</c:v>
                </c:pt>
                <c:pt idx="3573">
                  <c:v>52.268000000000043</c:v>
                </c:pt>
                <c:pt idx="3574">
                  <c:v>52.281500000000001</c:v>
                </c:pt>
                <c:pt idx="3575">
                  <c:v>52.295000000000044</c:v>
                </c:pt>
                <c:pt idx="3576">
                  <c:v>52.308500000000002</c:v>
                </c:pt>
                <c:pt idx="3577">
                  <c:v>52.322100000000013</c:v>
                </c:pt>
                <c:pt idx="3578">
                  <c:v>52.335600000000007</c:v>
                </c:pt>
                <c:pt idx="3579">
                  <c:v>52.3491</c:v>
                </c:pt>
                <c:pt idx="3580">
                  <c:v>52.3626</c:v>
                </c:pt>
                <c:pt idx="3581">
                  <c:v>52.376100000000001</c:v>
                </c:pt>
                <c:pt idx="3582">
                  <c:v>52.389600000000002</c:v>
                </c:pt>
                <c:pt idx="3583">
                  <c:v>52.403100000000002</c:v>
                </c:pt>
                <c:pt idx="3584">
                  <c:v>52.416600000000003</c:v>
                </c:pt>
                <c:pt idx="3585">
                  <c:v>52.430100000000003</c:v>
                </c:pt>
                <c:pt idx="3586">
                  <c:v>52.443600000000004</c:v>
                </c:pt>
                <c:pt idx="3587">
                  <c:v>52.457099999999997</c:v>
                </c:pt>
                <c:pt idx="3588">
                  <c:v>52.470700000000001</c:v>
                </c:pt>
                <c:pt idx="3589">
                  <c:v>52.484200000000001</c:v>
                </c:pt>
                <c:pt idx="3590">
                  <c:v>52.497700000000002</c:v>
                </c:pt>
                <c:pt idx="3591">
                  <c:v>52.511200000000002</c:v>
                </c:pt>
                <c:pt idx="3592">
                  <c:v>52.524700000000003</c:v>
                </c:pt>
                <c:pt idx="3593">
                  <c:v>52.538200000000003</c:v>
                </c:pt>
                <c:pt idx="3594">
                  <c:v>52.551699999999997</c:v>
                </c:pt>
                <c:pt idx="3595">
                  <c:v>52.565200000000011</c:v>
                </c:pt>
                <c:pt idx="3596">
                  <c:v>52.578700000000012</c:v>
                </c:pt>
                <c:pt idx="3597">
                  <c:v>52.592200000000012</c:v>
                </c:pt>
                <c:pt idx="3598">
                  <c:v>52.605700000000013</c:v>
                </c:pt>
                <c:pt idx="3599">
                  <c:v>52.619300000000003</c:v>
                </c:pt>
                <c:pt idx="3600">
                  <c:v>52.632800000000003</c:v>
                </c:pt>
                <c:pt idx="3601">
                  <c:v>52.646300000000011</c:v>
                </c:pt>
                <c:pt idx="3602">
                  <c:v>52.659800000000004</c:v>
                </c:pt>
                <c:pt idx="3603">
                  <c:v>52.673300000000012</c:v>
                </c:pt>
                <c:pt idx="3604">
                  <c:v>52.686800000000005</c:v>
                </c:pt>
                <c:pt idx="3605">
                  <c:v>52.700300000000013</c:v>
                </c:pt>
                <c:pt idx="3606">
                  <c:v>52.713800000000006</c:v>
                </c:pt>
                <c:pt idx="3607">
                  <c:v>52.727300000000042</c:v>
                </c:pt>
                <c:pt idx="3608">
                  <c:v>52.7408</c:v>
                </c:pt>
                <c:pt idx="3609">
                  <c:v>52.754300000000001</c:v>
                </c:pt>
                <c:pt idx="3610">
                  <c:v>52.767900000000012</c:v>
                </c:pt>
                <c:pt idx="3611">
                  <c:v>52.781400000000005</c:v>
                </c:pt>
                <c:pt idx="3612">
                  <c:v>52.794900000000013</c:v>
                </c:pt>
                <c:pt idx="3613">
                  <c:v>52.808400000000006</c:v>
                </c:pt>
                <c:pt idx="3614">
                  <c:v>52.821899999999999</c:v>
                </c:pt>
                <c:pt idx="3615">
                  <c:v>52.8354</c:v>
                </c:pt>
                <c:pt idx="3616">
                  <c:v>52.8489</c:v>
                </c:pt>
                <c:pt idx="3617">
                  <c:v>52.862400000000001</c:v>
                </c:pt>
                <c:pt idx="3618">
                  <c:v>52.875900000000001</c:v>
                </c:pt>
                <c:pt idx="3619">
                  <c:v>52.889400000000002</c:v>
                </c:pt>
                <c:pt idx="3620">
                  <c:v>52.902900000000002</c:v>
                </c:pt>
                <c:pt idx="3621">
                  <c:v>52.916499999999999</c:v>
                </c:pt>
                <c:pt idx="3622">
                  <c:v>52.93</c:v>
                </c:pt>
                <c:pt idx="3623">
                  <c:v>52.9435</c:v>
                </c:pt>
                <c:pt idx="3624">
                  <c:v>52.957000000000001</c:v>
                </c:pt>
                <c:pt idx="3625">
                  <c:v>52.970500000000001</c:v>
                </c:pt>
                <c:pt idx="3626">
                  <c:v>52.984000000000002</c:v>
                </c:pt>
                <c:pt idx="3627">
                  <c:v>52.997500000000002</c:v>
                </c:pt>
                <c:pt idx="3628">
                  <c:v>53.011000000000003</c:v>
                </c:pt>
                <c:pt idx="3629">
                  <c:v>53.024500000000003</c:v>
                </c:pt>
                <c:pt idx="3630">
                  <c:v>53.038000000000011</c:v>
                </c:pt>
                <c:pt idx="3631">
                  <c:v>53.051499999999997</c:v>
                </c:pt>
                <c:pt idx="3632">
                  <c:v>53.065100000000044</c:v>
                </c:pt>
                <c:pt idx="3633">
                  <c:v>53.078600000000002</c:v>
                </c:pt>
                <c:pt idx="3634">
                  <c:v>53.092100000000045</c:v>
                </c:pt>
                <c:pt idx="3635">
                  <c:v>53.105600000000003</c:v>
                </c:pt>
                <c:pt idx="3636">
                  <c:v>53.119100000000003</c:v>
                </c:pt>
                <c:pt idx="3637">
                  <c:v>53.132600000000011</c:v>
                </c:pt>
                <c:pt idx="3638">
                  <c:v>53.146100000000011</c:v>
                </c:pt>
                <c:pt idx="3639">
                  <c:v>53.159600000000005</c:v>
                </c:pt>
                <c:pt idx="3640">
                  <c:v>53.173100000000012</c:v>
                </c:pt>
                <c:pt idx="3641">
                  <c:v>53.186600000000006</c:v>
                </c:pt>
                <c:pt idx="3642">
                  <c:v>53.200100000000013</c:v>
                </c:pt>
                <c:pt idx="3643">
                  <c:v>53.213700000000003</c:v>
                </c:pt>
                <c:pt idx="3644">
                  <c:v>53.227200000000003</c:v>
                </c:pt>
                <c:pt idx="3645">
                  <c:v>53.240700000000011</c:v>
                </c:pt>
                <c:pt idx="3646">
                  <c:v>53.254200000000004</c:v>
                </c:pt>
                <c:pt idx="3647">
                  <c:v>53.267700000000012</c:v>
                </c:pt>
                <c:pt idx="3648">
                  <c:v>53.281200000000005</c:v>
                </c:pt>
                <c:pt idx="3649">
                  <c:v>53.294700000000013</c:v>
                </c:pt>
                <c:pt idx="3650">
                  <c:v>53.308200000000006</c:v>
                </c:pt>
                <c:pt idx="3651">
                  <c:v>53.3217</c:v>
                </c:pt>
                <c:pt idx="3652">
                  <c:v>53.3352</c:v>
                </c:pt>
                <c:pt idx="3653">
                  <c:v>53.348700000000001</c:v>
                </c:pt>
                <c:pt idx="3654">
                  <c:v>53.362300000000012</c:v>
                </c:pt>
                <c:pt idx="3655">
                  <c:v>53.375800000000005</c:v>
                </c:pt>
                <c:pt idx="3656">
                  <c:v>53.389299999999999</c:v>
                </c:pt>
                <c:pt idx="3657">
                  <c:v>53.402800000000006</c:v>
                </c:pt>
                <c:pt idx="3658">
                  <c:v>53.4163</c:v>
                </c:pt>
                <c:pt idx="3659">
                  <c:v>53.4298</c:v>
                </c:pt>
                <c:pt idx="3660">
                  <c:v>53.443300000000001</c:v>
                </c:pt>
                <c:pt idx="3661">
                  <c:v>53.456800000000001</c:v>
                </c:pt>
                <c:pt idx="3662">
                  <c:v>53.470300000000002</c:v>
                </c:pt>
                <c:pt idx="3663">
                  <c:v>53.483800000000002</c:v>
                </c:pt>
                <c:pt idx="3664">
                  <c:v>53.497300000000003</c:v>
                </c:pt>
                <c:pt idx="3665">
                  <c:v>53.510899999999999</c:v>
                </c:pt>
                <c:pt idx="3666">
                  <c:v>53.5244</c:v>
                </c:pt>
                <c:pt idx="3667">
                  <c:v>53.5379</c:v>
                </c:pt>
                <c:pt idx="3668">
                  <c:v>53.551400000000001</c:v>
                </c:pt>
                <c:pt idx="3669">
                  <c:v>53.564900000000002</c:v>
                </c:pt>
                <c:pt idx="3670">
                  <c:v>53.578400000000002</c:v>
                </c:pt>
                <c:pt idx="3671">
                  <c:v>53.591900000000003</c:v>
                </c:pt>
                <c:pt idx="3672">
                  <c:v>53.605400000000003</c:v>
                </c:pt>
                <c:pt idx="3673">
                  <c:v>53.618900000000011</c:v>
                </c:pt>
                <c:pt idx="3674">
                  <c:v>53.632400000000011</c:v>
                </c:pt>
                <c:pt idx="3675">
                  <c:v>53.645900000000012</c:v>
                </c:pt>
                <c:pt idx="3676">
                  <c:v>53.659500000000001</c:v>
                </c:pt>
                <c:pt idx="3677">
                  <c:v>53.673000000000002</c:v>
                </c:pt>
                <c:pt idx="3678">
                  <c:v>53.686500000000002</c:v>
                </c:pt>
                <c:pt idx="3679">
                  <c:v>53.7</c:v>
                </c:pt>
                <c:pt idx="3680">
                  <c:v>53.713500000000003</c:v>
                </c:pt>
                <c:pt idx="3681">
                  <c:v>53.727000000000011</c:v>
                </c:pt>
                <c:pt idx="3682">
                  <c:v>53.740500000000011</c:v>
                </c:pt>
                <c:pt idx="3683">
                  <c:v>53.754000000000005</c:v>
                </c:pt>
                <c:pt idx="3684">
                  <c:v>53.767500000000013</c:v>
                </c:pt>
                <c:pt idx="3685">
                  <c:v>53.781000000000006</c:v>
                </c:pt>
                <c:pt idx="3686">
                  <c:v>53.794500000000042</c:v>
                </c:pt>
                <c:pt idx="3687">
                  <c:v>53.808100000000003</c:v>
                </c:pt>
                <c:pt idx="3688">
                  <c:v>53.821600000000004</c:v>
                </c:pt>
                <c:pt idx="3689">
                  <c:v>53.835100000000011</c:v>
                </c:pt>
                <c:pt idx="3690">
                  <c:v>53.848600000000005</c:v>
                </c:pt>
                <c:pt idx="3691">
                  <c:v>53.862100000000012</c:v>
                </c:pt>
                <c:pt idx="3692">
                  <c:v>53.875600000000006</c:v>
                </c:pt>
                <c:pt idx="3693">
                  <c:v>53.889099999999999</c:v>
                </c:pt>
                <c:pt idx="3694">
                  <c:v>53.9026</c:v>
                </c:pt>
                <c:pt idx="3695">
                  <c:v>53.9161</c:v>
                </c:pt>
                <c:pt idx="3696">
                  <c:v>53.929600000000001</c:v>
                </c:pt>
                <c:pt idx="3697">
                  <c:v>53.943100000000001</c:v>
                </c:pt>
                <c:pt idx="3698">
                  <c:v>53.956699999999998</c:v>
                </c:pt>
                <c:pt idx="3699">
                  <c:v>53.970200000000006</c:v>
                </c:pt>
                <c:pt idx="3700">
                  <c:v>53.983699999999999</c:v>
                </c:pt>
                <c:pt idx="3701">
                  <c:v>53.997200000000007</c:v>
                </c:pt>
                <c:pt idx="3702">
                  <c:v>54.0107</c:v>
                </c:pt>
                <c:pt idx="3703">
                  <c:v>54.0242</c:v>
                </c:pt>
                <c:pt idx="3704">
                  <c:v>54.037700000000001</c:v>
                </c:pt>
                <c:pt idx="3705">
                  <c:v>54.051200000000001</c:v>
                </c:pt>
                <c:pt idx="3706">
                  <c:v>54.064700000000002</c:v>
                </c:pt>
                <c:pt idx="3707">
                  <c:v>54.078200000000002</c:v>
                </c:pt>
                <c:pt idx="3708">
                  <c:v>54.091700000000003</c:v>
                </c:pt>
                <c:pt idx="3709">
                  <c:v>54.105300000000042</c:v>
                </c:pt>
                <c:pt idx="3710">
                  <c:v>54.1188</c:v>
                </c:pt>
                <c:pt idx="3711">
                  <c:v>54.132300000000043</c:v>
                </c:pt>
                <c:pt idx="3712">
                  <c:v>54.145800000000001</c:v>
                </c:pt>
                <c:pt idx="3713">
                  <c:v>54.159300000000002</c:v>
                </c:pt>
                <c:pt idx="3714">
                  <c:v>54.172800000000002</c:v>
                </c:pt>
                <c:pt idx="3715">
                  <c:v>54.186300000000003</c:v>
                </c:pt>
                <c:pt idx="3716">
                  <c:v>54.199800000000003</c:v>
                </c:pt>
                <c:pt idx="3717">
                  <c:v>54.213300000000011</c:v>
                </c:pt>
                <c:pt idx="3718">
                  <c:v>54.226800000000011</c:v>
                </c:pt>
                <c:pt idx="3719">
                  <c:v>54.240300000000012</c:v>
                </c:pt>
                <c:pt idx="3720">
                  <c:v>54.253900000000002</c:v>
                </c:pt>
                <c:pt idx="3721">
                  <c:v>54.267400000000002</c:v>
                </c:pt>
                <c:pt idx="3722">
                  <c:v>54.280900000000003</c:v>
                </c:pt>
                <c:pt idx="3723">
                  <c:v>54.294400000000003</c:v>
                </c:pt>
                <c:pt idx="3724">
                  <c:v>54.307899999999997</c:v>
                </c:pt>
                <c:pt idx="3725">
                  <c:v>54.321400000000004</c:v>
                </c:pt>
                <c:pt idx="3726">
                  <c:v>54.334899999999998</c:v>
                </c:pt>
                <c:pt idx="3727">
                  <c:v>54.348400000000005</c:v>
                </c:pt>
                <c:pt idx="3728">
                  <c:v>54.361899999999999</c:v>
                </c:pt>
                <c:pt idx="3729">
                  <c:v>54.375400000000006</c:v>
                </c:pt>
                <c:pt idx="3730">
                  <c:v>54.3889</c:v>
                </c:pt>
                <c:pt idx="3731">
                  <c:v>54.402500000000003</c:v>
                </c:pt>
                <c:pt idx="3732">
                  <c:v>54.416000000000004</c:v>
                </c:pt>
                <c:pt idx="3733">
                  <c:v>54.429500000000012</c:v>
                </c:pt>
                <c:pt idx="3734">
                  <c:v>54.443000000000005</c:v>
                </c:pt>
                <c:pt idx="3735">
                  <c:v>54.456499999999998</c:v>
                </c:pt>
                <c:pt idx="3736">
                  <c:v>54.47</c:v>
                </c:pt>
                <c:pt idx="3737">
                  <c:v>54.483499999999999</c:v>
                </c:pt>
                <c:pt idx="3738">
                  <c:v>54.497</c:v>
                </c:pt>
                <c:pt idx="3739">
                  <c:v>54.5105</c:v>
                </c:pt>
                <c:pt idx="3740">
                  <c:v>54.524000000000001</c:v>
                </c:pt>
                <c:pt idx="3741">
                  <c:v>54.537500000000001</c:v>
                </c:pt>
                <c:pt idx="3742">
                  <c:v>54.551099999999998</c:v>
                </c:pt>
                <c:pt idx="3743">
                  <c:v>54.564600000000006</c:v>
                </c:pt>
                <c:pt idx="3744">
                  <c:v>54.578100000000013</c:v>
                </c:pt>
                <c:pt idx="3745">
                  <c:v>54.5916</c:v>
                </c:pt>
                <c:pt idx="3746">
                  <c:v>54.605100000000043</c:v>
                </c:pt>
                <c:pt idx="3747">
                  <c:v>54.618600000000001</c:v>
                </c:pt>
                <c:pt idx="3748">
                  <c:v>54.632100000000044</c:v>
                </c:pt>
                <c:pt idx="3749">
                  <c:v>54.645600000000002</c:v>
                </c:pt>
                <c:pt idx="3750">
                  <c:v>54.659100000000002</c:v>
                </c:pt>
                <c:pt idx="3751">
                  <c:v>54.672600000000003</c:v>
                </c:pt>
                <c:pt idx="3752">
                  <c:v>54.686100000000003</c:v>
                </c:pt>
                <c:pt idx="3753">
                  <c:v>54.699700000000043</c:v>
                </c:pt>
                <c:pt idx="3754">
                  <c:v>54.713200000000001</c:v>
                </c:pt>
                <c:pt idx="3755">
                  <c:v>54.726700000000044</c:v>
                </c:pt>
                <c:pt idx="3756">
                  <c:v>54.740200000000002</c:v>
                </c:pt>
                <c:pt idx="3757">
                  <c:v>54.753700000000002</c:v>
                </c:pt>
                <c:pt idx="3758">
                  <c:v>54.767200000000003</c:v>
                </c:pt>
                <c:pt idx="3759">
                  <c:v>54.780700000000003</c:v>
                </c:pt>
                <c:pt idx="3760">
                  <c:v>54.794200000000011</c:v>
                </c:pt>
                <c:pt idx="3761">
                  <c:v>54.807699999999997</c:v>
                </c:pt>
                <c:pt idx="3762">
                  <c:v>54.821200000000005</c:v>
                </c:pt>
                <c:pt idx="3763">
                  <c:v>54.834699999999998</c:v>
                </c:pt>
                <c:pt idx="3764">
                  <c:v>54.848300000000002</c:v>
                </c:pt>
                <c:pt idx="3765">
                  <c:v>54.861800000000002</c:v>
                </c:pt>
                <c:pt idx="3766">
                  <c:v>54.875300000000003</c:v>
                </c:pt>
                <c:pt idx="3767">
                  <c:v>54.888800000000003</c:v>
                </c:pt>
                <c:pt idx="3768">
                  <c:v>54.902300000000011</c:v>
                </c:pt>
                <c:pt idx="3769">
                  <c:v>54.915800000000004</c:v>
                </c:pt>
                <c:pt idx="3770">
                  <c:v>54.929300000000012</c:v>
                </c:pt>
                <c:pt idx="3771">
                  <c:v>54.942800000000005</c:v>
                </c:pt>
                <c:pt idx="3772">
                  <c:v>54.956299999999999</c:v>
                </c:pt>
                <c:pt idx="3773">
                  <c:v>54.969800000000006</c:v>
                </c:pt>
                <c:pt idx="3774">
                  <c:v>54.9833</c:v>
                </c:pt>
                <c:pt idx="3775">
                  <c:v>54.996900000000011</c:v>
                </c:pt>
                <c:pt idx="3776">
                  <c:v>55.010400000000004</c:v>
                </c:pt>
                <c:pt idx="3777">
                  <c:v>55.023900000000012</c:v>
                </c:pt>
                <c:pt idx="3778">
                  <c:v>55.037400000000005</c:v>
                </c:pt>
                <c:pt idx="3779">
                  <c:v>55.050899999999999</c:v>
                </c:pt>
                <c:pt idx="3780">
                  <c:v>55.064400000000006</c:v>
                </c:pt>
                <c:pt idx="3781">
                  <c:v>55.0779</c:v>
                </c:pt>
                <c:pt idx="3782">
                  <c:v>55.0914</c:v>
                </c:pt>
                <c:pt idx="3783">
                  <c:v>55.104900000000001</c:v>
                </c:pt>
                <c:pt idx="3784">
                  <c:v>55.118400000000001</c:v>
                </c:pt>
                <c:pt idx="3785">
                  <c:v>55.131900000000002</c:v>
                </c:pt>
                <c:pt idx="3786">
                  <c:v>55.145500000000013</c:v>
                </c:pt>
                <c:pt idx="3787">
                  <c:v>55.159000000000006</c:v>
                </c:pt>
                <c:pt idx="3788">
                  <c:v>55.172500000000042</c:v>
                </c:pt>
                <c:pt idx="3789">
                  <c:v>55.186</c:v>
                </c:pt>
                <c:pt idx="3790">
                  <c:v>55.199500000000043</c:v>
                </c:pt>
                <c:pt idx="3791">
                  <c:v>55.213000000000001</c:v>
                </c:pt>
                <c:pt idx="3792">
                  <c:v>55.226500000000044</c:v>
                </c:pt>
                <c:pt idx="3793">
                  <c:v>55.24</c:v>
                </c:pt>
                <c:pt idx="3794">
                  <c:v>55.253500000000003</c:v>
                </c:pt>
                <c:pt idx="3795">
                  <c:v>55.267000000000003</c:v>
                </c:pt>
                <c:pt idx="3796">
                  <c:v>55.280500000000011</c:v>
                </c:pt>
                <c:pt idx="3797">
                  <c:v>55.294100000000043</c:v>
                </c:pt>
                <c:pt idx="3798">
                  <c:v>55.307600000000001</c:v>
                </c:pt>
                <c:pt idx="3799">
                  <c:v>55.321100000000001</c:v>
                </c:pt>
                <c:pt idx="3800">
                  <c:v>55.334600000000002</c:v>
                </c:pt>
                <c:pt idx="3801">
                  <c:v>55.348100000000002</c:v>
                </c:pt>
                <c:pt idx="3802">
                  <c:v>55.361600000000003</c:v>
                </c:pt>
                <c:pt idx="3803">
                  <c:v>55.375100000000003</c:v>
                </c:pt>
                <c:pt idx="3804">
                  <c:v>55.388600000000004</c:v>
                </c:pt>
                <c:pt idx="3805">
                  <c:v>55.402100000000011</c:v>
                </c:pt>
                <c:pt idx="3806">
                  <c:v>55.415600000000005</c:v>
                </c:pt>
                <c:pt idx="3807">
                  <c:v>55.429100000000012</c:v>
                </c:pt>
                <c:pt idx="3808">
                  <c:v>55.442700000000002</c:v>
                </c:pt>
                <c:pt idx="3809">
                  <c:v>55.456200000000003</c:v>
                </c:pt>
                <c:pt idx="3810">
                  <c:v>55.469700000000003</c:v>
                </c:pt>
                <c:pt idx="3811">
                  <c:v>55.483200000000004</c:v>
                </c:pt>
                <c:pt idx="3812">
                  <c:v>55.496700000000011</c:v>
                </c:pt>
                <c:pt idx="3813">
                  <c:v>55.510200000000005</c:v>
                </c:pt>
                <c:pt idx="3814">
                  <c:v>55.523700000000012</c:v>
                </c:pt>
                <c:pt idx="3815">
                  <c:v>55.537200000000006</c:v>
                </c:pt>
                <c:pt idx="3816">
                  <c:v>55.550699999999999</c:v>
                </c:pt>
                <c:pt idx="3817">
                  <c:v>55.5642</c:v>
                </c:pt>
                <c:pt idx="3818">
                  <c:v>55.5777</c:v>
                </c:pt>
                <c:pt idx="3819">
                  <c:v>55.591300000000011</c:v>
                </c:pt>
                <c:pt idx="3820">
                  <c:v>55.604800000000004</c:v>
                </c:pt>
                <c:pt idx="3821">
                  <c:v>55.618300000000012</c:v>
                </c:pt>
                <c:pt idx="3822">
                  <c:v>55.631800000000005</c:v>
                </c:pt>
                <c:pt idx="3823">
                  <c:v>55.645300000000013</c:v>
                </c:pt>
                <c:pt idx="3824">
                  <c:v>55.658800000000006</c:v>
                </c:pt>
                <c:pt idx="3825">
                  <c:v>55.672300000000043</c:v>
                </c:pt>
                <c:pt idx="3826">
                  <c:v>55.6858</c:v>
                </c:pt>
                <c:pt idx="3827">
                  <c:v>55.699300000000044</c:v>
                </c:pt>
                <c:pt idx="3828">
                  <c:v>55.712800000000001</c:v>
                </c:pt>
                <c:pt idx="3829">
                  <c:v>55.726300000000045</c:v>
                </c:pt>
                <c:pt idx="3830">
                  <c:v>55.739900000000013</c:v>
                </c:pt>
                <c:pt idx="3831">
                  <c:v>55.753400000000006</c:v>
                </c:pt>
                <c:pt idx="3832">
                  <c:v>55.766900000000042</c:v>
                </c:pt>
                <c:pt idx="3833">
                  <c:v>55.7804</c:v>
                </c:pt>
                <c:pt idx="3834">
                  <c:v>55.793900000000043</c:v>
                </c:pt>
                <c:pt idx="3835">
                  <c:v>55.807400000000001</c:v>
                </c:pt>
                <c:pt idx="3836">
                  <c:v>55.820900000000002</c:v>
                </c:pt>
                <c:pt idx="3837">
                  <c:v>55.834400000000002</c:v>
                </c:pt>
                <c:pt idx="3838">
                  <c:v>55.847899999999996</c:v>
                </c:pt>
                <c:pt idx="3839">
                  <c:v>55.861400000000003</c:v>
                </c:pt>
                <c:pt idx="3840">
                  <c:v>55.874899999999997</c:v>
                </c:pt>
                <c:pt idx="3841">
                  <c:v>55.888500000000001</c:v>
                </c:pt>
                <c:pt idx="3842">
                  <c:v>55.902000000000001</c:v>
                </c:pt>
                <c:pt idx="3843">
                  <c:v>55.915500000000002</c:v>
                </c:pt>
                <c:pt idx="3844">
                  <c:v>55.929000000000002</c:v>
                </c:pt>
                <c:pt idx="3845">
                  <c:v>55.942500000000003</c:v>
                </c:pt>
                <c:pt idx="3846">
                  <c:v>55.956000000000003</c:v>
                </c:pt>
                <c:pt idx="3847">
                  <c:v>55.969500000000011</c:v>
                </c:pt>
                <c:pt idx="3848">
                  <c:v>55.983000000000004</c:v>
                </c:pt>
                <c:pt idx="3849">
                  <c:v>55.996500000000012</c:v>
                </c:pt>
                <c:pt idx="3850">
                  <c:v>56.01</c:v>
                </c:pt>
                <c:pt idx="3851">
                  <c:v>56.023500000000013</c:v>
                </c:pt>
                <c:pt idx="3852">
                  <c:v>56.037100000000002</c:v>
                </c:pt>
                <c:pt idx="3853">
                  <c:v>56.050600000000003</c:v>
                </c:pt>
                <c:pt idx="3854">
                  <c:v>56.064100000000003</c:v>
                </c:pt>
                <c:pt idx="3855">
                  <c:v>56.077600000000004</c:v>
                </c:pt>
                <c:pt idx="3856">
                  <c:v>56.091100000000012</c:v>
                </c:pt>
                <c:pt idx="3857">
                  <c:v>56.104600000000005</c:v>
                </c:pt>
                <c:pt idx="3858">
                  <c:v>56.118100000000013</c:v>
                </c:pt>
                <c:pt idx="3859">
                  <c:v>56.131600000000006</c:v>
                </c:pt>
                <c:pt idx="3860">
                  <c:v>56.145100000000042</c:v>
                </c:pt>
                <c:pt idx="3861">
                  <c:v>56.1586</c:v>
                </c:pt>
                <c:pt idx="3862">
                  <c:v>56.172100000000043</c:v>
                </c:pt>
                <c:pt idx="3863">
                  <c:v>56.185700000000011</c:v>
                </c:pt>
                <c:pt idx="3864">
                  <c:v>56.199200000000012</c:v>
                </c:pt>
                <c:pt idx="3865">
                  <c:v>56.212700000000012</c:v>
                </c:pt>
                <c:pt idx="3866">
                  <c:v>56.226200000000013</c:v>
                </c:pt>
                <c:pt idx="3867">
                  <c:v>56.239700000000013</c:v>
                </c:pt>
                <c:pt idx="3868">
                  <c:v>56.2532</c:v>
                </c:pt>
                <c:pt idx="3869">
                  <c:v>56.266700000000043</c:v>
                </c:pt>
                <c:pt idx="3870">
                  <c:v>56.280200000000001</c:v>
                </c:pt>
                <c:pt idx="3871">
                  <c:v>56.293700000000044</c:v>
                </c:pt>
                <c:pt idx="3872">
                  <c:v>56.307200000000002</c:v>
                </c:pt>
                <c:pt idx="3873">
                  <c:v>56.320700000000002</c:v>
                </c:pt>
                <c:pt idx="3874">
                  <c:v>56.334299999999999</c:v>
                </c:pt>
                <c:pt idx="3875">
                  <c:v>56.347799999999999</c:v>
                </c:pt>
                <c:pt idx="3876">
                  <c:v>56.3613</c:v>
                </c:pt>
                <c:pt idx="3877">
                  <c:v>56.374799999999993</c:v>
                </c:pt>
                <c:pt idx="3878">
                  <c:v>56.388300000000001</c:v>
                </c:pt>
                <c:pt idx="3879">
                  <c:v>56.401800000000001</c:v>
                </c:pt>
                <c:pt idx="3880">
                  <c:v>56.415300000000002</c:v>
                </c:pt>
                <c:pt idx="3881">
                  <c:v>56.428800000000003</c:v>
                </c:pt>
                <c:pt idx="3882">
                  <c:v>56.442300000000003</c:v>
                </c:pt>
                <c:pt idx="3883">
                  <c:v>56.455800000000004</c:v>
                </c:pt>
                <c:pt idx="3884">
                  <c:v>56.469300000000011</c:v>
                </c:pt>
                <c:pt idx="3885">
                  <c:v>56.482900000000001</c:v>
                </c:pt>
                <c:pt idx="3886">
                  <c:v>56.496400000000001</c:v>
                </c:pt>
                <c:pt idx="3887">
                  <c:v>56.509900000000002</c:v>
                </c:pt>
                <c:pt idx="3888">
                  <c:v>56.523400000000002</c:v>
                </c:pt>
                <c:pt idx="3889">
                  <c:v>56.536900000000003</c:v>
                </c:pt>
                <c:pt idx="3890">
                  <c:v>56.550400000000003</c:v>
                </c:pt>
                <c:pt idx="3891">
                  <c:v>56.563900000000011</c:v>
                </c:pt>
                <c:pt idx="3892">
                  <c:v>56.577400000000004</c:v>
                </c:pt>
                <c:pt idx="3893">
                  <c:v>56.590900000000012</c:v>
                </c:pt>
                <c:pt idx="3894">
                  <c:v>56.604400000000005</c:v>
                </c:pt>
                <c:pt idx="3895">
                  <c:v>56.617899999999999</c:v>
                </c:pt>
                <c:pt idx="3896">
                  <c:v>56.631500000000003</c:v>
                </c:pt>
                <c:pt idx="3897">
                  <c:v>56.645000000000003</c:v>
                </c:pt>
                <c:pt idx="3898">
                  <c:v>56.658500000000011</c:v>
                </c:pt>
                <c:pt idx="3899">
                  <c:v>56.672000000000011</c:v>
                </c:pt>
                <c:pt idx="3900">
                  <c:v>56.685500000000012</c:v>
                </c:pt>
                <c:pt idx="3901">
                  <c:v>56.699000000000012</c:v>
                </c:pt>
                <c:pt idx="3902">
                  <c:v>56.712500000000013</c:v>
                </c:pt>
                <c:pt idx="3903">
                  <c:v>56.726000000000013</c:v>
                </c:pt>
                <c:pt idx="3904">
                  <c:v>56.739500000000042</c:v>
                </c:pt>
                <c:pt idx="3905">
                  <c:v>56.753</c:v>
                </c:pt>
                <c:pt idx="3906">
                  <c:v>56.766500000000043</c:v>
                </c:pt>
                <c:pt idx="3907">
                  <c:v>56.780100000000012</c:v>
                </c:pt>
                <c:pt idx="3908">
                  <c:v>56.793600000000012</c:v>
                </c:pt>
                <c:pt idx="3909">
                  <c:v>56.807099999999998</c:v>
                </c:pt>
                <c:pt idx="3910">
                  <c:v>56.820600000000006</c:v>
                </c:pt>
                <c:pt idx="3911">
                  <c:v>56.834099999999999</c:v>
                </c:pt>
                <c:pt idx="3912">
                  <c:v>56.847599999999993</c:v>
                </c:pt>
                <c:pt idx="3913">
                  <c:v>56.8611</c:v>
                </c:pt>
                <c:pt idx="3914">
                  <c:v>56.874600000000001</c:v>
                </c:pt>
                <c:pt idx="3915">
                  <c:v>56.888100000000001</c:v>
                </c:pt>
                <c:pt idx="3916">
                  <c:v>56.901600000000002</c:v>
                </c:pt>
                <c:pt idx="3917">
                  <c:v>56.915100000000002</c:v>
                </c:pt>
                <c:pt idx="3918">
                  <c:v>56.928700000000013</c:v>
                </c:pt>
                <c:pt idx="3919">
                  <c:v>56.9422</c:v>
                </c:pt>
                <c:pt idx="3920">
                  <c:v>56.9557</c:v>
                </c:pt>
                <c:pt idx="3921">
                  <c:v>56.969200000000001</c:v>
                </c:pt>
                <c:pt idx="3922">
                  <c:v>56.982700000000001</c:v>
                </c:pt>
                <c:pt idx="3923">
                  <c:v>56.996200000000002</c:v>
                </c:pt>
                <c:pt idx="3924">
                  <c:v>57.009700000000002</c:v>
                </c:pt>
                <c:pt idx="3925">
                  <c:v>57.023200000000003</c:v>
                </c:pt>
                <c:pt idx="3926">
                  <c:v>57.036700000000003</c:v>
                </c:pt>
                <c:pt idx="3927">
                  <c:v>57.050200000000004</c:v>
                </c:pt>
                <c:pt idx="3928">
                  <c:v>57.063700000000011</c:v>
                </c:pt>
                <c:pt idx="3929">
                  <c:v>57.077300000000001</c:v>
                </c:pt>
                <c:pt idx="3930">
                  <c:v>57.090800000000002</c:v>
                </c:pt>
                <c:pt idx="3931">
                  <c:v>57.104300000000002</c:v>
                </c:pt>
                <c:pt idx="3932">
                  <c:v>57.117800000000003</c:v>
                </c:pt>
                <c:pt idx="3933">
                  <c:v>57.131300000000003</c:v>
                </c:pt>
                <c:pt idx="3934">
                  <c:v>57.144800000000004</c:v>
                </c:pt>
                <c:pt idx="3935">
                  <c:v>57.158300000000011</c:v>
                </c:pt>
                <c:pt idx="3936">
                  <c:v>57.171800000000005</c:v>
                </c:pt>
                <c:pt idx="3937">
                  <c:v>57.185300000000012</c:v>
                </c:pt>
                <c:pt idx="3938">
                  <c:v>57.198800000000013</c:v>
                </c:pt>
                <c:pt idx="3939">
                  <c:v>57.212300000000013</c:v>
                </c:pt>
                <c:pt idx="3940">
                  <c:v>57.22590000000006</c:v>
                </c:pt>
                <c:pt idx="3941">
                  <c:v>57.239400000000003</c:v>
                </c:pt>
                <c:pt idx="3942">
                  <c:v>57.252900000000011</c:v>
                </c:pt>
                <c:pt idx="3943">
                  <c:v>57.266400000000012</c:v>
                </c:pt>
                <c:pt idx="3944">
                  <c:v>57.279900000000012</c:v>
                </c:pt>
                <c:pt idx="3945">
                  <c:v>57.293400000000013</c:v>
                </c:pt>
                <c:pt idx="3946">
                  <c:v>57.306899999999999</c:v>
                </c:pt>
                <c:pt idx="3947">
                  <c:v>57.320400000000006</c:v>
                </c:pt>
                <c:pt idx="3948">
                  <c:v>57.3339</c:v>
                </c:pt>
                <c:pt idx="3949">
                  <c:v>57.347399999999993</c:v>
                </c:pt>
                <c:pt idx="3950">
                  <c:v>57.360900000000001</c:v>
                </c:pt>
                <c:pt idx="3951">
                  <c:v>57.374499999999998</c:v>
                </c:pt>
                <c:pt idx="3952">
                  <c:v>57.387999999999998</c:v>
                </c:pt>
                <c:pt idx="3953">
                  <c:v>57.401499999999999</c:v>
                </c:pt>
                <c:pt idx="3954">
                  <c:v>57.414999999999999</c:v>
                </c:pt>
                <c:pt idx="3955">
                  <c:v>57.428500000000042</c:v>
                </c:pt>
                <c:pt idx="3956">
                  <c:v>57.442</c:v>
                </c:pt>
                <c:pt idx="3957">
                  <c:v>57.455500000000001</c:v>
                </c:pt>
                <c:pt idx="3958">
                  <c:v>57.469000000000001</c:v>
                </c:pt>
                <c:pt idx="3959">
                  <c:v>57.482500000000002</c:v>
                </c:pt>
                <c:pt idx="3960">
                  <c:v>57.496000000000002</c:v>
                </c:pt>
                <c:pt idx="3961">
                  <c:v>57.509500000000003</c:v>
                </c:pt>
                <c:pt idx="3962">
                  <c:v>57.523100000000042</c:v>
                </c:pt>
                <c:pt idx="3963">
                  <c:v>57.5366</c:v>
                </c:pt>
                <c:pt idx="3964">
                  <c:v>57.5501</c:v>
                </c:pt>
                <c:pt idx="3965">
                  <c:v>57.563600000000001</c:v>
                </c:pt>
                <c:pt idx="3966">
                  <c:v>57.577100000000002</c:v>
                </c:pt>
                <c:pt idx="3967">
                  <c:v>57.590600000000002</c:v>
                </c:pt>
                <c:pt idx="3968">
                  <c:v>57.604100000000003</c:v>
                </c:pt>
                <c:pt idx="3969">
                  <c:v>57.617600000000003</c:v>
                </c:pt>
                <c:pt idx="3970">
                  <c:v>57.631100000000011</c:v>
                </c:pt>
                <c:pt idx="3971">
                  <c:v>57.644600000000004</c:v>
                </c:pt>
                <c:pt idx="3972">
                  <c:v>57.658100000000012</c:v>
                </c:pt>
                <c:pt idx="3973">
                  <c:v>57.671700000000001</c:v>
                </c:pt>
                <c:pt idx="3974">
                  <c:v>57.685200000000002</c:v>
                </c:pt>
                <c:pt idx="3975">
                  <c:v>57.698700000000059</c:v>
                </c:pt>
                <c:pt idx="3976">
                  <c:v>57.712200000000003</c:v>
                </c:pt>
                <c:pt idx="3977">
                  <c:v>57.72570000000006</c:v>
                </c:pt>
                <c:pt idx="3978">
                  <c:v>57.739200000000011</c:v>
                </c:pt>
                <c:pt idx="3979">
                  <c:v>57.752700000000011</c:v>
                </c:pt>
                <c:pt idx="3980">
                  <c:v>57.766200000000012</c:v>
                </c:pt>
                <c:pt idx="3981">
                  <c:v>57.779700000000012</c:v>
                </c:pt>
                <c:pt idx="3982">
                  <c:v>57.793200000000013</c:v>
                </c:pt>
                <c:pt idx="3983">
                  <c:v>57.806699999999999</c:v>
                </c:pt>
                <c:pt idx="3984">
                  <c:v>57.820300000000003</c:v>
                </c:pt>
                <c:pt idx="3985">
                  <c:v>57.833800000000004</c:v>
                </c:pt>
                <c:pt idx="3986">
                  <c:v>57.847299999999997</c:v>
                </c:pt>
                <c:pt idx="3987">
                  <c:v>57.860800000000005</c:v>
                </c:pt>
                <c:pt idx="3988">
                  <c:v>57.874299999999998</c:v>
                </c:pt>
                <c:pt idx="3989">
                  <c:v>57.887799999999999</c:v>
                </c:pt>
                <c:pt idx="3990">
                  <c:v>57.901299999999999</c:v>
                </c:pt>
                <c:pt idx="3991">
                  <c:v>57.914799999999993</c:v>
                </c:pt>
                <c:pt idx="3992">
                  <c:v>57.928300000000043</c:v>
                </c:pt>
                <c:pt idx="3993">
                  <c:v>57.941800000000001</c:v>
                </c:pt>
                <c:pt idx="3994">
                  <c:v>57.955300000000001</c:v>
                </c:pt>
                <c:pt idx="3995">
                  <c:v>57.968900000000012</c:v>
                </c:pt>
                <c:pt idx="3996">
                  <c:v>57.982400000000005</c:v>
                </c:pt>
                <c:pt idx="3997">
                  <c:v>57.995900000000013</c:v>
                </c:pt>
                <c:pt idx="3998">
                  <c:v>58.009400000000007</c:v>
                </c:pt>
                <c:pt idx="3999">
                  <c:v>58.022900000000043</c:v>
                </c:pt>
                <c:pt idx="4000">
                  <c:v>58.0364</c:v>
                </c:pt>
                <c:pt idx="4001">
                  <c:v>58.049900000000001</c:v>
                </c:pt>
                <c:pt idx="4002">
                  <c:v>58.063400000000001</c:v>
                </c:pt>
                <c:pt idx="4003">
                  <c:v>58.076900000000002</c:v>
                </c:pt>
                <c:pt idx="4004">
                  <c:v>58.090400000000002</c:v>
                </c:pt>
                <c:pt idx="4005">
                  <c:v>58.103900000000003</c:v>
                </c:pt>
                <c:pt idx="4006">
                  <c:v>58.1175</c:v>
                </c:pt>
                <c:pt idx="4007">
                  <c:v>58.131</c:v>
                </c:pt>
                <c:pt idx="4008">
                  <c:v>58.144500000000001</c:v>
                </c:pt>
                <c:pt idx="4009">
                  <c:v>58.158000000000001</c:v>
                </c:pt>
                <c:pt idx="4010">
                  <c:v>58.171500000000002</c:v>
                </c:pt>
                <c:pt idx="4011">
                  <c:v>58.185000000000002</c:v>
                </c:pt>
                <c:pt idx="4012">
                  <c:v>58.19850000000006</c:v>
                </c:pt>
                <c:pt idx="4013">
                  <c:v>58.212000000000003</c:v>
                </c:pt>
                <c:pt idx="4014">
                  <c:v>58.225500000000061</c:v>
                </c:pt>
                <c:pt idx="4015">
                  <c:v>58.239000000000011</c:v>
                </c:pt>
                <c:pt idx="4016">
                  <c:v>58.252500000000012</c:v>
                </c:pt>
                <c:pt idx="4017">
                  <c:v>58.266100000000044</c:v>
                </c:pt>
                <c:pt idx="4018">
                  <c:v>58.279600000000002</c:v>
                </c:pt>
                <c:pt idx="4019">
                  <c:v>58.293100000000059</c:v>
                </c:pt>
                <c:pt idx="4020">
                  <c:v>58.306600000000003</c:v>
                </c:pt>
                <c:pt idx="4021">
                  <c:v>58.320100000000011</c:v>
                </c:pt>
                <c:pt idx="4022">
                  <c:v>58.333600000000004</c:v>
                </c:pt>
                <c:pt idx="4023">
                  <c:v>58.347099999999998</c:v>
                </c:pt>
                <c:pt idx="4024">
                  <c:v>58.360600000000005</c:v>
                </c:pt>
                <c:pt idx="4025">
                  <c:v>58.374099999999999</c:v>
                </c:pt>
                <c:pt idx="4026">
                  <c:v>58.387599999999999</c:v>
                </c:pt>
                <c:pt idx="4027">
                  <c:v>58.4011</c:v>
                </c:pt>
                <c:pt idx="4028">
                  <c:v>58.414699999999996</c:v>
                </c:pt>
                <c:pt idx="4029">
                  <c:v>58.428200000000011</c:v>
                </c:pt>
                <c:pt idx="4030">
                  <c:v>58.441699999999997</c:v>
                </c:pt>
                <c:pt idx="4031">
                  <c:v>58.455200000000005</c:v>
                </c:pt>
                <c:pt idx="4032">
                  <c:v>58.468700000000013</c:v>
                </c:pt>
                <c:pt idx="4033">
                  <c:v>58.482200000000006</c:v>
                </c:pt>
                <c:pt idx="4034">
                  <c:v>58.495700000000042</c:v>
                </c:pt>
                <c:pt idx="4035">
                  <c:v>58.5092</c:v>
                </c:pt>
                <c:pt idx="4036">
                  <c:v>58.522700000000043</c:v>
                </c:pt>
                <c:pt idx="4037">
                  <c:v>58.536200000000001</c:v>
                </c:pt>
                <c:pt idx="4038">
                  <c:v>58.549700000000001</c:v>
                </c:pt>
                <c:pt idx="4039">
                  <c:v>58.563300000000012</c:v>
                </c:pt>
                <c:pt idx="4040">
                  <c:v>58.576800000000006</c:v>
                </c:pt>
                <c:pt idx="4041">
                  <c:v>58.590300000000013</c:v>
                </c:pt>
                <c:pt idx="4042">
                  <c:v>58.6038</c:v>
                </c:pt>
                <c:pt idx="4043">
                  <c:v>58.6173</c:v>
                </c:pt>
                <c:pt idx="4044">
                  <c:v>58.630800000000001</c:v>
                </c:pt>
                <c:pt idx="4045">
                  <c:v>58.644300000000001</c:v>
                </c:pt>
                <c:pt idx="4046">
                  <c:v>58.657800000000002</c:v>
                </c:pt>
                <c:pt idx="4047">
                  <c:v>58.671300000000002</c:v>
                </c:pt>
                <c:pt idx="4048">
                  <c:v>58.684800000000003</c:v>
                </c:pt>
                <c:pt idx="4049">
                  <c:v>58.69830000000006</c:v>
                </c:pt>
                <c:pt idx="4050">
                  <c:v>58.7119</c:v>
                </c:pt>
                <c:pt idx="4051">
                  <c:v>58.725400000000043</c:v>
                </c:pt>
                <c:pt idx="4052">
                  <c:v>58.738900000000044</c:v>
                </c:pt>
                <c:pt idx="4053">
                  <c:v>58.752400000000002</c:v>
                </c:pt>
                <c:pt idx="4054">
                  <c:v>58.765900000000045</c:v>
                </c:pt>
                <c:pt idx="4055">
                  <c:v>58.779400000000003</c:v>
                </c:pt>
                <c:pt idx="4056">
                  <c:v>58.79290000000006</c:v>
                </c:pt>
                <c:pt idx="4057">
                  <c:v>58.806400000000004</c:v>
                </c:pt>
                <c:pt idx="4058">
                  <c:v>58.819899999999997</c:v>
                </c:pt>
                <c:pt idx="4059">
                  <c:v>58.833400000000005</c:v>
                </c:pt>
                <c:pt idx="4060">
                  <c:v>58.846899999999998</c:v>
                </c:pt>
                <c:pt idx="4061">
                  <c:v>58.860500000000002</c:v>
                </c:pt>
                <c:pt idx="4062">
                  <c:v>58.874000000000002</c:v>
                </c:pt>
                <c:pt idx="4063">
                  <c:v>58.887499999999996</c:v>
                </c:pt>
                <c:pt idx="4064">
                  <c:v>58.901000000000003</c:v>
                </c:pt>
                <c:pt idx="4065">
                  <c:v>58.914499999999997</c:v>
                </c:pt>
                <c:pt idx="4066">
                  <c:v>58.928000000000011</c:v>
                </c:pt>
                <c:pt idx="4067">
                  <c:v>58.941499999999998</c:v>
                </c:pt>
                <c:pt idx="4068">
                  <c:v>58.954999999999998</c:v>
                </c:pt>
                <c:pt idx="4069">
                  <c:v>58.968500000000013</c:v>
                </c:pt>
                <c:pt idx="4070">
                  <c:v>58.981999999999999</c:v>
                </c:pt>
                <c:pt idx="4071">
                  <c:v>58.995500000000042</c:v>
                </c:pt>
                <c:pt idx="4072">
                  <c:v>59.009100000000011</c:v>
                </c:pt>
                <c:pt idx="4073">
                  <c:v>59.022600000000011</c:v>
                </c:pt>
                <c:pt idx="4074">
                  <c:v>59.036100000000012</c:v>
                </c:pt>
                <c:pt idx="4075">
                  <c:v>59.049600000000005</c:v>
                </c:pt>
                <c:pt idx="4076">
                  <c:v>59.063100000000013</c:v>
                </c:pt>
                <c:pt idx="4077">
                  <c:v>59.076600000000006</c:v>
                </c:pt>
                <c:pt idx="4078">
                  <c:v>59.090100000000042</c:v>
                </c:pt>
                <c:pt idx="4079">
                  <c:v>59.1036</c:v>
                </c:pt>
                <c:pt idx="4080">
                  <c:v>59.117100000000001</c:v>
                </c:pt>
                <c:pt idx="4081">
                  <c:v>59.130600000000001</c:v>
                </c:pt>
                <c:pt idx="4082">
                  <c:v>59.144100000000002</c:v>
                </c:pt>
                <c:pt idx="4083">
                  <c:v>59.157699999999998</c:v>
                </c:pt>
                <c:pt idx="4084">
                  <c:v>59.171200000000006</c:v>
                </c:pt>
                <c:pt idx="4085">
                  <c:v>59.184699999999999</c:v>
                </c:pt>
                <c:pt idx="4086">
                  <c:v>59.198200000000043</c:v>
                </c:pt>
                <c:pt idx="4087">
                  <c:v>59.2117</c:v>
                </c:pt>
                <c:pt idx="4088">
                  <c:v>59.225200000000044</c:v>
                </c:pt>
                <c:pt idx="4089">
                  <c:v>59.238700000000044</c:v>
                </c:pt>
                <c:pt idx="4090">
                  <c:v>59.252200000000002</c:v>
                </c:pt>
                <c:pt idx="4091">
                  <c:v>59.265700000000059</c:v>
                </c:pt>
                <c:pt idx="4092">
                  <c:v>59.279200000000003</c:v>
                </c:pt>
                <c:pt idx="4093">
                  <c:v>59.292700000000067</c:v>
                </c:pt>
                <c:pt idx="4094">
                  <c:v>59.3063</c:v>
                </c:pt>
                <c:pt idx="4095">
                  <c:v>59.319800000000001</c:v>
                </c:pt>
                <c:pt idx="4096">
                  <c:v>59.333300000000001</c:v>
                </c:pt>
                <c:pt idx="4097">
                  <c:v>59.346800000000002</c:v>
                </c:pt>
                <c:pt idx="4098">
                  <c:v>59.360300000000002</c:v>
                </c:pt>
                <c:pt idx="4099">
                  <c:v>59.373800000000003</c:v>
                </c:pt>
                <c:pt idx="4100">
                  <c:v>59.387299999999996</c:v>
                </c:pt>
                <c:pt idx="4101">
                  <c:v>59.400800000000004</c:v>
                </c:pt>
                <c:pt idx="4102">
                  <c:v>59.414299999999997</c:v>
                </c:pt>
                <c:pt idx="4103">
                  <c:v>59.427800000000005</c:v>
                </c:pt>
                <c:pt idx="4104">
                  <c:v>59.441299999999998</c:v>
                </c:pt>
                <c:pt idx="4105">
                  <c:v>59.454899999999995</c:v>
                </c:pt>
                <c:pt idx="4106">
                  <c:v>59.468400000000003</c:v>
                </c:pt>
                <c:pt idx="4107">
                  <c:v>59.481899999999996</c:v>
                </c:pt>
                <c:pt idx="4108">
                  <c:v>59.495400000000011</c:v>
                </c:pt>
                <c:pt idx="4109">
                  <c:v>59.508900000000011</c:v>
                </c:pt>
                <c:pt idx="4110">
                  <c:v>59.522400000000012</c:v>
                </c:pt>
                <c:pt idx="4111">
                  <c:v>59.535900000000012</c:v>
                </c:pt>
                <c:pt idx="4112">
                  <c:v>59.549400000000006</c:v>
                </c:pt>
                <c:pt idx="4113">
                  <c:v>59.562900000000013</c:v>
                </c:pt>
                <c:pt idx="4114">
                  <c:v>59.5764</c:v>
                </c:pt>
                <c:pt idx="4115">
                  <c:v>59.5899</c:v>
                </c:pt>
                <c:pt idx="4116">
                  <c:v>59.603500000000011</c:v>
                </c:pt>
                <c:pt idx="4117">
                  <c:v>59.617000000000004</c:v>
                </c:pt>
                <c:pt idx="4118">
                  <c:v>59.630500000000012</c:v>
                </c:pt>
                <c:pt idx="4119">
                  <c:v>59.644000000000005</c:v>
                </c:pt>
                <c:pt idx="4120">
                  <c:v>59.657499999999999</c:v>
                </c:pt>
                <c:pt idx="4121">
                  <c:v>59.671000000000006</c:v>
                </c:pt>
                <c:pt idx="4122">
                  <c:v>59.6845</c:v>
                </c:pt>
                <c:pt idx="4123">
                  <c:v>59.698000000000043</c:v>
                </c:pt>
                <c:pt idx="4124">
                  <c:v>59.711500000000001</c:v>
                </c:pt>
                <c:pt idx="4125">
                  <c:v>59.725000000000044</c:v>
                </c:pt>
                <c:pt idx="4126">
                  <c:v>59.738500000000045</c:v>
                </c:pt>
                <c:pt idx="4127">
                  <c:v>59.752100000000013</c:v>
                </c:pt>
                <c:pt idx="4128">
                  <c:v>59.765600000000013</c:v>
                </c:pt>
                <c:pt idx="4129">
                  <c:v>59.779100000000042</c:v>
                </c:pt>
                <c:pt idx="4130">
                  <c:v>59.792600000000043</c:v>
                </c:pt>
                <c:pt idx="4131">
                  <c:v>59.806100000000001</c:v>
                </c:pt>
                <c:pt idx="4132">
                  <c:v>59.819600000000001</c:v>
                </c:pt>
                <c:pt idx="4133">
                  <c:v>59.833100000000002</c:v>
                </c:pt>
                <c:pt idx="4134">
                  <c:v>59.846600000000002</c:v>
                </c:pt>
                <c:pt idx="4135">
                  <c:v>59.860100000000003</c:v>
                </c:pt>
                <c:pt idx="4136">
                  <c:v>59.873600000000003</c:v>
                </c:pt>
                <c:pt idx="4137">
                  <c:v>59.887099999999997</c:v>
                </c:pt>
                <c:pt idx="4138">
                  <c:v>59.900700000000001</c:v>
                </c:pt>
                <c:pt idx="4139">
                  <c:v>59.914200000000001</c:v>
                </c:pt>
                <c:pt idx="4140">
                  <c:v>59.927700000000002</c:v>
                </c:pt>
                <c:pt idx="4141">
                  <c:v>59.941200000000002</c:v>
                </c:pt>
                <c:pt idx="4142">
                  <c:v>59.954699999999995</c:v>
                </c:pt>
                <c:pt idx="4143">
                  <c:v>59.968200000000003</c:v>
                </c:pt>
                <c:pt idx="4144">
                  <c:v>59.981699999999996</c:v>
                </c:pt>
                <c:pt idx="4145">
                  <c:v>59.995200000000011</c:v>
                </c:pt>
                <c:pt idx="4146">
                  <c:v>60.008700000000012</c:v>
                </c:pt>
                <c:pt idx="4147">
                  <c:v>60.022200000000012</c:v>
                </c:pt>
                <c:pt idx="4148">
                  <c:v>60.035700000000013</c:v>
                </c:pt>
                <c:pt idx="4149">
                  <c:v>60.049300000000002</c:v>
                </c:pt>
                <c:pt idx="4150">
                  <c:v>60.062800000000003</c:v>
                </c:pt>
                <c:pt idx="4151">
                  <c:v>60.076300000000003</c:v>
                </c:pt>
                <c:pt idx="4152">
                  <c:v>60.089800000000004</c:v>
                </c:pt>
                <c:pt idx="4153">
                  <c:v>60.103300000000011</c:v>
                </c:pt>
                <c:pt idx="4154">
                  <c:v>60.116800000000005</c:v>
                </c:pt>
                <c:pt idx="4155">
                  <c:v>60.130300000000013</c:v>
                </c:pt>
                <c:pt idx="4156">
                  <c:v>60.143800000000006</c:v>
                </c:pt>
                <c:pt idx="4157">
                  <c:v>60.157299999999999</c:v>
                </c:pt>
                <c:pt idx="4158">
                  <c:v>60.1708</c:v>
                </c:pt>
                <c:pt idx="4159">
                  <c:v>60.1843</c:v>
                </c:pt>
                <c:pt idx="4160">
                  <c:v>60.197900000000011</c:v>
                </c:pt>
                <c:pt idx="4161">
                  <c:v>60.211400000000005</c:v>
                </c:pt>
                <c:pt idx="4162">
                  <c:v>60.224900000000012</c:v>
                </c:pt>
                <c:pt idx="4163">
                  <c:v>60.238400000000013</c:v>
                </c:pt>
                <c:pt idx="4164">
                  <c:v>60.251899999999999</c:v>
                </c:pt>
                <c:pt idx="4165">
                  <c:v>60.265400000000042</c:v>
                </c:pt>
                <c:pt idx="4166">
                  <c:v>60.278900000000043</c:v>
                </c:pt>
                <c:pt idx="4167">
                  <c:v>60.292400000000043</c:v>
                </c:pt>
                <c:pt idx="4168">
                  <c:v>60.305900000000001</c:v>
                </c:pt>
                <c:pt idx="4169">
                  <c:v>60.319400000000002</c:v>
                </c:pt>
                <c:pt idx="4170">
                  <c:v>60.332900000000002</c:v>
                </c:pt>
                <c:pt idx="4171">
                  <c:v>60.346499999999999</c:v>
                </c:pt>
                <c:pt idx="4172">
                  <c:v>60.36</c:v>
                </c:pt>
                <c:pt idx="4173">
                  <c:v>60.3735</c:v>
                </c:pt>
                <c:pt idx="4174">
                  <c:v>60.386999999999993</c:v>
                </c:pt>
                <c:pt idx="4175">
                  <c:v>60.400500000000001</c:v>
                </c:pt>
                <c:pt idx="4176">
                  <c:v>60.414000000000001</c:v>
                </c:pt>
                <c:pt idx="4177">
                  <c:v>60.427500000000002</c:v>
                </c:pt>
                <c:pt idx="4178">
                  <c:v>60.441000000000003</c:v>
                </c:pt>
                <c:pt idx="4179">
                  <c:v>60.454499999999996</c:v>
                </c:pt>
                <c:pt idx="4180">
                  <c:v>60.468000000000011</c:v>
                </c:pt>
                <c:pt idx="4181">
                  <c:v>60.481499999999997</c:v>
                </c:pt>
                <c:pt idx="4182">
                  <c:v>60.495100000000043</c:v>
                </c:pt>
                <c:pt idx="4183">
                  <c:v>60.508600000000001</c:v>
                </c:pt>
                <c:pt idx="4184">
                  <c:v>60.522100000000044</c:v>
                </c:pt>
                <c:pt idx="4185">
                  <c:v>60.535600000000002</c:v>
                </c:pt>
                <c:pt idx="4186">
                  <c:v>60.549100000000003</c:v>
                </c:pt>
                <c:pt idx="4187">
                  <c:v>60.562600000000003</c:v>
                </c:pt>
                <c:pt idx="4188">
                  <c:v>60.576100000000011</c:v>
                </c:pt>
                <c:pt idx="4189">
                  <c:v>60.589600000000004</c:v>
                </c:pt>
                <c:pt idx="4190">
                  <c:v>60.603100000000012</c:v>
                </c:pt>
                <c:pt idx="4191">
                  <c:v>60.616600000000005</c:v>
                </c:pt>
                <c:pt idx="4192">
                  <c:v>60.630100000000013</c:v>
                </c:pt>
                <c:pt idx="4193">
                  <c:v>60.643700000000003</c:v>
                </c:pt>
                <c:pt idx="4194">
                  <c:v>60.657200000000003</c:v>
                </c:pt>
                <c:pt idx="4195">
                  <c:v>60.670700000000011</c:v>
                </c:pt>
                <c:pt idx="4196">
                  <c:v>60.684200000000004</c:v>
                </c:pt>
                <c:pt idx="4197">
                  <c:v>60.697700000000012</c:v>
                </c:pt>
                <c:pt idx="4198">
                  <c:v>60.711200000000005</c:v>
                </c:pt>
                <c:pt idx="4199">
                  <c:v>60.724700000000013</c:v>
                </c:pt>
                <c:pt idx="4200">
                  <c:v>60.738200000000013</c:v>
                </c:pt>
                <c:pt idx="4201">
                  <c:v>60.7517</c:v>
                </c:pt>
                <c:pt idx="4202">
                  <c:v>60.765200000000043</c:v>
                </c:pt>
                <c:pt idx="4203">
                  <c:v>60.778700000000043</c:v>
                </c:pt>
                <c:pt idx="4204">
                  <c:v>60.792300000000068</c:v>
                </c:pt>
                <c:pt idx="4205">
                  <c:v>60.805800000000005</c:v>
                </c:pt>
                <c:pt idx="4206">
                  <c:v>60.819299999999998</c:v>
                </c:pt>
                <c:pt idx="4207">
                  <c:v>60.832800000000006</c:v>
                </c:pt>
                <c:pt idx="4208">
                  <c:v>60.846299999999999</c:v>
                </c:pt>
                <c:pt idx="4209">
                  <c:v>60.859799999999993</c:v>
                </c:pt>
                <c:pt idx="4210">
                  <c:v>60.8733</c:v>
                </c:pt>
                <c:pt idx="4211">
                  <c:v>60.886800000000001</c:v>
                </c:pt>
                <c:pt idx="4212">
                  <c:v>60.900300000000001</c:v>
                </c:pt>
                <c:pt idx="4213">
                  <c:v>60.913800000000002</c:v>
                </c:pt>
                <c:pt idx="4214">
                  <c:v>60.927300000000002</c:v>
                </c:pt>
                <c:pt idx="4215">
                  <c:v>60.940899999999999</c:v>
                </c:pt>
                <c:pt idx="4216">
                  <c:v>60.954399999999993</c:v>
                </c:pt>
                <c:pt idx="4217">
                  <c:v>60.9679</c:v>
                </c:pt>
                <c:pt idx="4218">
                  <c:v>60.981400000000001</c:v>
                </c:pt>
                <c:pt idx="4219">
                  <c:v>60.994900000000001</c:v>
                </c:pt>
                <c:pt idx="4220">
                  <c:v>61.008400000000002</c:v>
                </c:pt>
                <c:pt idx="4221">
                  <c:v>61.021900000000002</c:v>
                </c:pt>
                <c:pt idx="4222">
                  <c:v>61.035400000000003</c:v>
                </c:pt>
                <c:pt idx="4223">
                  <c:v>61.048900000000003</c:v>
                </c:pt>
                <c:pt idx="4224">
                  <c:v>61.062400000000011</c:v>
                </c:pt>
                <c:pt idx="4225">
                  <c:v>61.075900000000011</c:v>
                </c:pt>
                <c:pt idx="4226">
                  <c:v>61.089500000000001</c:v>
                </c:pt>
                <c:pt idx="4227">
                  <c:v>61.103000000000002</c:v>
                </c:pt>
                <c:pt idx="4228">
                  <c:v>61.116500000000002</c:v>
                </c:pt>
                <c:pt idx="4229">
                  <c:v>61.13</c:v>
                </c:pt>
                <c:pt idx="4230">
                  <c:v>61.143500000000003</c:v>
                </c:pt>
                <c:pt idx="4231">
                  <c:v>61.157000000000004</c:v>
                </c:pt>
                <c:pt idx="4232">
                  <c:v>61.170500000000011</c:v>
                </c:pt>
                <c:pt idx="4233">
                  <c:v>61.184000000000005</c:v>
                </c:pt>
                <c:pt idx="4234">
                  <c:v>61.197500000000012</c:v>
                </c:pt>
                <c:pt idx="4235">
                  <c:v>61.211000000000006</c:v>
                </c:pt>
                <c:pt idx="4236">
                  <c:v>61.224500000000013</c:v>
                </c:pt>
                <c:pt idx="4237">
                  <c:v>61.23810000000006</c:v>
                </c:pt>
                <c:pt idx="4238">
                  <c:v>61.251600000000003</c:v>
                </c:pt>
                <c:pt idx="4239">
                  <c:v>61.265100000000061</c:v>
                </c:pt>
                <c:pt idx="4240">
                  <c:v>61.278600000000012</c:v>
                </c:pt>
                <c:pt idx="4241">
                  <c:v>61.292100000000069</c:v>
                </c:pt>
                <c:pt idx="4242">
                  <c:v>61.305600000000005</c:v>
                </c:pt>
                <c:pt idx="4243">
                  <c:v>61.319099999999999</c:v>
                </c:pt>
                <c:pt idx="4244">
                  <c:v>61.332600000000006</c:v>
                </c:pt>
                <c:pt idx="4245">
                  <c:v>61.3461</c:v>
                </c:pt>
                <c:pt idx="4246">
                  <c:v>61.359599999999993</c:v>
                </c:pt>
                <c:pt idx="4247">
                  <c:v>61.373100000000001</c:v>
                </c:pt>
                <c:pt idx="4248">
                  <c:v>61.386699999999998</c:v>
                </c:pt>
                <c:pt idx="4249">
                  <c:v>61.400200000000005</c:v>
                </c:pt>
                <c:pt idx="4250">
                  <c:v>61.413699999999999</c:v>
                </c:pt>
                <c:pt idx="4251">
                  <c:v>61.427200000000006</c:v>
                </c:pt>
                <c:pt idx="4252">
                  <c:v>61.4407</c:v>
                </c:pt>
                <c:pt idx="4253">
                  <c:v>61.454199999999993</c:v>
                </c:pt>
                <c:pt idx="4254">
                  <c:v>61.467700000000001</c:v>
                </c:pt>
                <c:pt idx="4255">
                  <c:v>61.481200000000001</c:v>
                </c:pt>
                <c:pt idx="4256">
                  <c:v>61.494700000000002</c:v>
                </c:pt>
                <c:pt idx="4257">
                  <c:v>61.508200000000002</c:v>
                </c:pt>
                <c:pt idx="4258">
                  <c:v>61.521700000000003</c:v>
                </c:pt>
                <c:pt idx="4259">
                  <c:v>61.535300000000042</c:v>
                </c:pt>
                <c:pt idx="4260">
                  <c:v>61.5488</c:v>
                </c:pt>
                <c:pt idx="4261">
                  <c:v>61.562300000000043</c:v>
                </c:pt>
                <c:pt idx="4262">
                  <c:v>61.575800000000001</c:v>
                </c:pt>
                <c:pt idx="4263">
                  <c:v>61.589300000000001</c:v>
                </c:pt>
                <c:pt idx="4264">
                  <c:v>61.602800000000002</c:v>
                </c:pt>
                <c:pt idx="4265">
                  <c:v>61.616300000000003</c:v>
                </c:pt>
                <c:pt idx="4266">
                  <c:v>61.629800000000003</c:v>
                </c:pt>
                <c:pt idx="4267">
                  <c:v>61.643300000000011</c:v>
                </c:pt>
                <c:pt idx="4268">
                  <c:v>61.656800000000004</c:v>
                </c:pt>
                <c:pt idx="4269">
                  <c:v>61.670300000000012</c:v>
                </c:pt>
                <c:pt idx="4270">
                  <c:v>61.683900000000001</c:v>
                </c:pt>
                <c:pt idx="4271">
                  <c:v>61.697400000000002</c:v>
                </c:pt>
                <c:pt idx="4272">
                  <c:v>61.710900000000002</c:v>
                </c:pt>
                <c:pt idx="4273">
                  <c:v>61.724400000000003</c:v>
                </c:pt>
                <c:pt idx="4274">
                  <c:v>61.737900000000003</c:v>
                </c:pt>
                <c:pt idx="4275">
                  <c:v>61.751400000000004</c:v>
                </c:pt>
                <c:pt idx="4276">
                  <c:v>61.764900000000011</c:v>
                </c:pt>
                <c:pt idx="4277">
                  <c:v>61.778400000000012</c:v>
                </c:pt>
                <c:pt idx="4278">
                  <c:v>61.791900000000012</c:v>
                </c:pt>
                <c:pt idx="4279">
                  <c:v>61.805400000000006</c:v>
                </c:pt>
                <c:pt idx="4280">
                  <c:v>61.818899999999999</c:v>
                </c:pt>
                <c:pt idx="4281">
                  <c:v>61.832500000000003</c:v>
                </c:pt>
                <c:pt idx="4282">
                  <c:v>61.846000000000004</c:v>
                </c:pt>
                <c:pt idx="4283">
                  <c:v>61.859499999999997</c:v>
                </c:pt>
                <c:pt idx="4284">
                  <c:v>61.873000000000005</c:v>
                </c:pt>
                <c:pt idx="4285">
                  <c:v>61.886499999999998</c:v>
                </c:pt>
                <c:pt idx="4286">
                  <c:v>61.9</c:v>
                </c:pt>
                <c:pt idx="4287">
                  <c:v>61.913499999999999</c:v>
                </c:pt>
                <c:pt idx="4288">
                  <c:v>61.927</c:v>
                </c:pt>
                <c:pt idx="4289">
                  <c:v>61.9405</c:v>
                </c:pt>
                <c:pt idx="4290">
                  <c:v>61.954000000000001</c:v>
                </c:pt>
                <c:pt idx="4291">
                  <c:v>61.967500000000001</c:v>
                </c:pt>
                <c:pt idx="4292">
                  <c:v>61.981099999999998</c:v>
                </c:pt>
                <c:pt idx="4293">
                  <c:v>61.994600000000005</c:v>
                </c:pt>
                <c:pt idx="4294">
                  <c:v>62.008100000000013</c:v>
                </c:pt>
                <c:pt idx="4295">
                  <c:v>62.021600000000007</c:v>
                </c:pt>
                <c:pt idx="4296">
                  <c:v>62.035100000000043</c:v>
                </c:pt>
                <c:pt idx="4297">
                  <c:v>62.0486</c:v>
                </c:pt>
                <c:pt idx="4298">
                  <c:v>62.062100000000044</c:v>
                </c:pt>
                <c:pt idx="4299">
                  <c:v>62.075600000000001</c:v>
                </c:pt>
                <c:pt idx="4300">
                  <c:v>62.089100000000002</c:v>
                </c:pt>
                <c:pt idx="4301">
                  <c:v>62.102600000000002</c:v>
                </c:pt>
                <c:pt idx="4302">
                  <c:v>62.116100000000003</c:v>
                </c:pt>
                <c:pt idx="4303">
                  <c:v>62.129700000000042</c:v>
                </c:pt>
                <c:pt idx="4304">
                  <c:v>62.1432</c:v>
                </c:pt>
                <c:pt idx="4305">
                  <c:v>62.156700000000001</c:v>
                </c:pt>
                <c:pt idx="4306">
                  <c:v>62.170200000000001</c:v>
                </c:pt>
                <c:pt idx="4307">
                  <c:v>62.183700000000002</c:v>
                </c:pt>
                <c:pt idx="4308">
                  <c:v>62.197200000000002</c:v>
                </c:pt>
                <c:pt idx="4309">
                  <c:v>62.210700000000003</c:v>
                </c:pt>
                <c:pt idx="4310">
                  <c:v>62.224200000000003</c:v>
                </c:pt>
                <c:pt idx="4311">
                  <c:v>62.237700000000011</c:v>
                </c:pt>
                <c:pt idx="4312">
                  <c:v>62.251200000000004</c:v>
                </c:pt>
                <c:pt idx="4313">
                  <c:v>62.264700000000012</c:v>
                </c:pt>
                <c:pt idx="4314">
                  <c:v>62.278300000000044</c:v>
                </c:pt>
                <c:pt idx="4315">
                  <c:v>62.291800000000002</c:v>
                </c:pt>
                <c:pt idx="4316">
                  <c:v>62.305300000000003</c:v>
                </c:pt>
                <c:pt idx="4317">
                  <c:v>62.318800000000003</c:v>
                </c:pt>
                <c:pt idx="4318">
                  <c:v>62.332300000000011</c:v>
                </c:pt>
                <c:pt idx="4319">
                  <c:v>62.345800000000004</c:v>
                </c:pt>
                <c:pt idx="4320">
                  <c:v>62.359299999999998</c:v>
                </c:pt>
                <c:pt idx="4321">
                  <c:v>62.372800000000005</c:v>
                </c:pt>
                <c:pt idx="4322">
                  <c:v>62.386299999999999</c:v>
                </c:pt>
                <c:pt idx="4323">
                  <c:v>62.399800000000006</c:v>
                </c:pt>
                <c:pt idx="4324">
                  <c:v>62.4133</c:v>
                </c:pt>
                <c:pt idx="4325">
                  <c:v>62.426900000000003</c:v>
                </c:pt>
                <c:pt idx="4326">
                  <c:v>62.440400000000004</c:v>
                </c:pt>
                <c:pt idx="4327">
                  <c:v>62.453899999999997</c:v>
                </c:pt>
                <c:pt idx="4328">
                  <c:v>62.467400000000005</c:v>
                </c:pt>
                <c:pt idx="4329">
                  <c:v>62.480899999999998</c:v>
                </c:pt>
                <c:pt idx="4330">
                  <c:v>62.494400000000006</c:v>
                </c:pt>
                <c:pt idx="4331">
                  <c:v>62.507899999999999</c:v>
                </c:pt>
                <c:pt idx="4332">
                  <c:v>62.5214</c:v>
                </c:pt>
                <c:pt idx="4333">
                  <c:v>62.5349</c:v>
                </c:pt>
                <c:pt idx="4334">
                  <c:v>62.548400000000001</c:v>
                </c:pt>
                <c:pt idx="4335">
                  <c:v>62.561900000000001</c:v>
                </c:pt>
                <c:pt idx="4336">
                  <c:v>62.575500000000012</c:v>
                </c:pt>
                <c:pt idx="4337">
                  <c:v>62.589000000000006</c:v>
                </c:pt>
                <c:pt idx="4338">
                  <c:v>62.602500000000013</c:v>
                </c:pt>
                <c:pt idx="4339">
                  <c:v>62.616</c:v>
                </c:pt>
                <c:pt idx="4340">
                  <c:v>62.629500000000043</c:v>
                </c:pt>
                <c:pt idx="4341">
                  <c:v>62.643000000000001</c:v>
                </c:pt>
                <c:pt idx="4342">
                  <c:v>62.656500000000001</c:v>
                </c:pt>
                <c:pt idx="4343">
                  <c:v>62.67</c:v>
                </c:pt>
                <c:pt idx="4344">
                  <c:v>62.683500000000002</c:v>
                </c:pt>
                <c:pt idx="4345">
                  <c:v>62.697000000000003</c:v>
                </c:pt>
                <c:pt idx="4346">
                  <c:v>62.710500000000003</c:v>
                </c:pt>
                <c:pt idx="4347">
                  <c:v>62.724100000000043</c:v>
                </c:pt>
                <c:pt idx="4348">
                  <c:v>62.7376</c:v>
                </c:pt>
                <c:pt idx="4349">
                  <c:v>62.751100000000001</c:v>
                </c:pt>
                <c:pt idx="4350">
                  <c:v>62.764600000000002</c:v>
                </c:pt>
                <c:pt idx="4351">
                  <c:v>62.778100000000045</c:v>
                </c:pt>
                <c:pt idx="4352">
                  <c:v>62.791600000000003</c:v>
                </c:pt>
                <c:pt idx="4353">
                  <c:v>62.805100000000003</c:v>
                </c:pt>
                <c:pt idx="4354">
                  <c:v>62.818600000000004</c:v>
                </c:pt>
                <c:pt idx="4355">
                  <c:v>62.832100000000011</c:v>
                </c:pt>
                <c:pt idx="4356">
                  <c:v>62.845600000000005</c:v>
                </c:pt>
                <c:pt idx="4357">
                  <c:v>62.859099999999998</c:v>
                </c:pt>
                <c:pt idx="4358">
                  <c:v>62.872700000000002</c:v>
                </c:pt>
                <c:pt idx="4359">
                  <c:v>62.886200000000002</c:v>
                </c:pt>
                <c:pt idx="4360">
                  <c:v>62.899700000000003</c:v>
                </c:pt>
                <c:pt idx="4361">
                  <c:v>62.913200000000003</c:v>
                </c:pt>
                <c:pt idx="4362">
                  <c:v>62.926700000000011</c:v>
                </c:pt>
                <c:pt idx="4363">
                  <c:v>62.940200000000004</c:v>
                </c:pt>
                <c:pt idx="4364">
                  <c:v>62.953699999999998</c:v>
                </c:pt>
                <c:pt idx="4365">
                  <c:v>62.967200000000005</c:v>
                </c:pt>
                <c:pt idx="4366">
                  <c:v>62.980699999999999</c:v>
                </c:pt>
                <c:pt idx="4367">
                  <c:v>62.994200000000006</c:v>
                </c:pt>
                <c:pt idx="4368">
                  <c:v>63.0077</c:v>
                </c:pt>
                <c:pt idx="4369">
                  <c:v>63.021300000000011</c:v>
                </c:pt>
                <c:pt idx="4370">
                  <c:v>63.034800000000004</c:v>
                </c:pt>
                <c:pt idx="4371">
                  <c:v>63.048300000000012</c:v>
                </c:pt>
                <c:pt idx="4372">
                  <c:v>63.061800000000005</c:v>
                </c:pt>
                <c:pt idx="4373">
                  <c:v>63.075300000000013</c:v>
                </c:pt>
                <c:pt idx="4374">
                  <c:v>63.088800000000006</c:v>
                </c:pt>
                <c:pt idx="4375">
                  <c:v>63.102300000000042</c:v>
                </c:pt>
                <c:pt idx="4376">
                  <c:v>63.1158</c:v>
                </c:pt>
                <c:pt idx="4377">
                  <c:v>63.129300000000043</c:v>
                </c:pt>
                <c:pt idx="4378">
                  <c:v>63.142800000000001</c:v>
                </c:pt>
                <c:pt idx="4379">
                  <c:v>63.156300000000002</c:v>
                </c:pt>
                <c:pt idx="4380">
                  <c:v>63.169900000000013</c:v>
                </c:pt>
                <c:pt idx="4381">
                  <c:v>63.183400000000006</c:v>
                </c:pt>
                <c:pt idx="4382">
                  <c:v>63.196900000000042</c:v>
                </c:pt>
                <c:pt idx="4383">
                  <c:v>63.2104</c:v>
                </c:pt>
                <c:pt idx="4384">
                  <c:v>63.223900000000043</c:v>
                </c:pt>
                <c:pt idx="4385">
                  <c:v>63.237400000000001</c:v>
                </c:pt>
                <c:pt idx="4386">
                  <c:v>63.250900000000001</c:v>
                </c:pt>
                <c:pt idx="4387">
                  <c:v>63.264400000000002</c:v>
                </c:pt>
                <c:pt idx="4388">
                  <c:v>63.277900000000002</c:v>
                </c:pt>
                <c:pt idx="4389">
                  <c:v>63.291400000000003</c:v>
                </c:pt>
                <c:pt idx="4390">
                  <c:v>63.304900000000004</c:v>
                </c:pt>
                <c:pt idx="4391">
                  <c:v>63.3185</c:v>
                </c:pt>
                <c:pt idx="4392">
                  <c:v>63.332000000000001</c:v>
                </c:pt>
                <c:pt idx="4393">
                  <c:v>63.345500000000001</c:v>
                </c:pt>
                <c:pt idx="4394">
                  <c:v>63.359000000000002</c:v>
                </c:pt>
                <c:pt idx="4395">
                  <c:v>63.372500000000002</c:v>
                </c:pt>
                <c:pt idx="4396">
                  <c:v>63.386000000000003</c:v>
                </c:pt>
                <c:pt idx="4397">
                  <c:v>63.399500000000003</c:v>
                </c:pt>
                <c:pt idx="4398">
                  <c:v>63.413000000000004</c:v>
                </c:pt>
                <c:pt idx="4399">
                  <c:v>63.426500000000011</c:v>
                </c:pt>
                <c:pt idx="4400">
                  <c:v>63.44</c:v>
                </c:pt>
                <c:pt idx="4401">
                  <c:v>63.453499999999998</c:v>
                </c:pt>
                <c:pt idx="4402">
                  <c:v>63.467100000000002</c:v>
                </c:pt>
                <c:pt idx="4403">
                  <c:v>63.480600000000003</c:v>
                </c:pt>
                <c:pt idx="4404">
                  <c:v>63.494100000000003</c:v>
                </c:pt>
                <c:pt idx="4405">
                  <c:v>63.507600000000004</c:v>
                </c:pt>
                <c:pt idx="4406">
                  <c:v>63.521100000000011</c:v>
                </c:pt>
                <c:pt idx="4407">
                  <c:v>63.534600000000005</c:v>
                </c:pt>
                <c:pt idx="4408">
                  <c:v>63.548100000000012</c:v>
                </c:pt>
                <c:pt idx="4409">
                  <c:v>63.561600000000006</c:v>
                </c:pt>
                <c:pt idx="4410">
                  <c:v>63.575100000000013</c:v>
                </c:pt>
                <c:pt idx="4411">
                  <c:v>63.5886</c:v>
                </c:pt>
                <c:pt idx="4412">
                  <c:v>63.602100000000043</c:v>
                </c:pt>
                <c:pt idx="4413">
                  <c:v>63.615700000000011</c:v>
                </c:pt>
                <c:pt idx="4414">
                  <c:v>63.629200000000012</c:v>
                </c:pt>
                <c:pt idx="4415">
                  <c:v>63.642700000000012</c:v>
                </c:pt>
                <c:pt idx="4416">
                  <c:v>63.656200000000005</c:v>
                </c:pt>
                <c:pt idx="4417">
                  <c:v>63.669700000000013</c:v>
                </c:pt>
                <c:pt idx="4418">
                  <c:v>63.683200000000006</c:v>
                </c:pt>
                <c:pt idx="4419">
                  <c:v>63.696700000000043</c:v>
                </c:pt>
                <c:pt idx="4420">
                  <c:v>63.7102</c:v>
                </c:pt>
                <c:pt idx="4421">
                  <c:v>63.723700000000044</c:v>
                </c:pt>
                <c:pt idx="4422">
                  <c:v>63.737200000000001</c:v>
                </c:pt>
                <c:pt idx="4423">
                  <c:v>63.750700000000002</c:v>
                </c:pt>
                <c:pt idx="4424">
                  <c:v>63.764300000000013</c:v>
                </c:pt>
                <c:pt idx="4425">
                  <c:v>63.777800000000006</c:v>
                </c:pt>
                <c:pt idx="4426">
                  <c:v>63.791300000000042</c:v>
                </c:pt>
                <c:pt idx="4427">
                  <c:v>63.804799999999993</c:v>
                </c:pt>
                <c:pt idx="4428">
                  <c:v>63.818300000000001</c:v>
                </c:pt>
                <c:pt idx="4429">
                  <c:v>63.831800000000001</c:v>
                </c:pt>
                <c:pt idx="4430">
                  <c:v>63.845300000000002</c:v>
                </c:pt>
                <c:pt idx="4431">
                  <c:v>63.858800000000002</c:v>
                </c:pt>
                <c:pt idx="4432">
                  <c:v>63.872300000000003</c:v>
                </c:pt>
                <c:pt idx="4433">
                  <c:v>63.885800000000003</c:v>
                </c:pt>
                <c:pt idx="4434">
                  <c:v>63.899300000000011</c:v>
                </c:pt>
                <c:pt idx="4435">
                  <c:v>63.9129</c:v>
                </c:pt>
                <c:pt idx="4436">
                  <c:v>63.926400000000001</c:v>
                </c:pt>
                <c:pt idx="4437">
                  <c:v>63.939900000000002</c:v>
                </c:pt>
                <c:pt idx="4438">
                  <c:v>63.953400000000002</c:v>
                </c:pt>
                <c:pt idx="4439">
                  <c:v>63.966900000000003</c:v>
                </c:pt>
                <c:pt idx="4440">
                  <c:v>63.980400000000003</c:v>
                </c:pt>
                <c:pt idx="4441">
                  <c:v>63.993900000000011</c:v>
                </c:pt>
                <c:pt idx="4442">
                  <c:v>64.007400000000004</c:v>
                </c:pt>
                <c:pt idx="4443">
                  <c:v>64.020899999999983</c:v>
                </c:pt>
                <c:pt idx="4444">
                  <c:v>64.034400000000005</c:v>
                </c:pt>
                <c:pt idx="4445">
                  <c:v>64.047900000000027</c:v>
                </c:pt>
                <c:pt idx="4446">
                  <c:v>64.061499999999995</c:v>
                </c:pt>
                <c:pt idx="4447">
                  <c:v>64.075000000000003</c:v>
                </c:pt>
                <c:pt idx="4448">
                  <c:v>64.088499999999982</c:v>
                </c:pt>
                <c:pt idx="4449">
                  <c:v>64.10199999999999</c:v>
                </c:pt>
                <c:pt idx="4450">
                  <c:v>64.115499999999983</c:v>
                </c:pt>
                <c:pt idx="4451">
                  <c:v>64.128999999999948</c:v>
                </c:pt>
                <c:pt idx="4452">
                  <c:v>64.142499999999998</c:v>
                </c:pt>
                <c:pt idx="4453">
                  <c:v>64.155999999999949</c:v>
                </c:pt>
                <c:pt idx="4454">
                  <c:v>64.169499999999999</c:v>
                </c:pt>
                <c:pt idx="4455">
                  <c:v>64.182999999999979</c:v>
                </c:pt>
                <c:pt idx="4456">
                  <c:v>64.1965</c:v>
                </c:pt>
                <c:pt idx="4457">
                  <c:v>64.210099999999997</c:v>
                </c:pt>
                <c:pt idx="4458">
                  <c:v>64.223600000000005</c:v>
                </c:pt>
                <c:pt idx="4459">
                  <c:v>64.237100000000027</c:v>
                </c:pt>
                <c:pt idx="4460">
                  <c:v>64.250600000000006</c:v>
                </c:pt>
                <c:pt idx="4461">
                  <c:v>64.264100000000084</c:v>
                </c:pt>
                <c:pt idx="4462">
                  <c:v>64.277600000000007</c:v>
                </c:pt>
                <c:pt idx="4463">
                  <c:v>64.291100000000085</c:v>
                </c:pt>
                <c:pt idx="4464">
                  <c:v>64.304599999999994</c:v>
                </c:pt>
                <c:pt idx="4465">
                  <c:v>64.318100000000001</c:v>
                </c:pt>
                <c:pt idx="4466">
                  <c:v>64.331599999999995</c:v>
                </c:pt>
                <c:pt idx="4467">
                  <c:v>64.345100000000002</c:v>
                </c:pt>
                <c:pt idx="4468">
                  <c:v>64.358699999999999</c:v>
                </c:pt>
                <c:pt idx="4469">
                  <c:v>64.372199999999978</c:v>
                </c:pt>
                <c:pt idx="4470">
                  <c:v>64.385699999999986</c:v>
                </c:pt>
                <c:pt idx="4471">
                  <c:v>64.399199999999993</c:v>
                </c:pt>
                <c:pt idx="4472">
                  <c:v>64.412700000000001</c:v>
                </c:pt>
                <c:pt idx="4473">
                  <c:v>64.426199999999994</c:v>
                </c:pt>
                <c:pt idx="4474">
                  <c:v>64.439700000000002</c:v>
                </c:pt>
                <c:pt idx="4475">
                  <c:v>64.453199999999995</c:v>
                </c:pt>
                <c:pt idx="4476">
                  <c:v>64.466700000000003</c:v>
                </c:pt>
                <c:pt idx="4477">
                  <c:v>64.480199999999996</c:v>
                </c:pt>
                <c:pt idx="4478">
                  <c:v>64.493700000000004</c:v>
                </c:pt>
                <c:pt idx="4479">
                  <c:v>64.507300000000001</c:v>
                </c:pt>
                <c:pt idx="4480">
                  <c:v>64.52079999999998</c:v>
                </c:pt>
                <c:pt idx="4481">
                  <c:v>64.534300000000002</c:v>
                </c:pt>
                <c:pt idx="4482">
                  <c:v>64.547799999999995</c:v>
                </c:pt>
                <c:pt idx="4483">
                  <c:v>64.561300000000003</c:v>
                </c:pt>
                <c:pt idx="4484">
                  <c:v>64.574799999999982</c:v>
                </c:pt>
                <c:pt idx="4485">
                  <c:v>64.58829999999999</c:v>
                </c:pt>
                <c:pt idx="4486">
                  <c:v>64.601799999999983</c:v>
                </c:pt>
                <c:pt idx="4487">
                  <c:v>64.615299999999991</c:v>
                </c:pt>
                <c:pt idx="4488">
                  <c:v>64.628799999999899</c:v>
                </c:pt>
                <c:pt idx="4489">
                  <c:v>64.642299999999992</c:v>
                </c:pt>
                <c:pt idx="4490">
                  <c:v>64.655899999999988</c:v>
                </c:pt>
                <c:pt idx="4491">
                  <c:v>64.669399999999982</c:v>
                </c:pt>
                <c:pt idx="4492">
                  <c:v>64.682899999999989</c:v>
                </c:pt>
                <c:pt idx="4493">
                  <c:v>64.696399999999983</c:v>
                </c:pt>
                <c:pt idx="4494">
                  <c:v>64.709900000000005</c:v>
                </c:pt>
                <c:pt idx="4495">
                  <c:v>64.723399999999998</c:v>
                </c:pt>
                <c:pt idx="4496">
                  <c:v>64.736900000000006</c:v>
                </c:pt>
                <c:pt idx="4497">
                  <c:v>64.750399999999999</c:v>
                </c:pt>
                <c:pt idx="4498">
                  <c:v>64.763900000000007</c:v>
                </c:pt>
                <c:pt idx="4499">
                  <c:v>64.7774</c:v>
                </c:pt>
                <c:pt idx="4500">
                  <c:v>64.790899999999993</c:v>
                </c:pt>
                <c:pt idx="4501">
                  <c:v>64.804500000000004</c:v>
                </c:pt>
                <c:pt idx="4502">
                  <c:v>64.818000000000012</c:v>
                </c:pt>
                <c:pt idx="4503">
                  <c:v>64.831500000000005</c:v>
                </c:pt>
                <c:pt idx="4504">
                  <c:v>64.845000000000013</c:v>
                </c:pt>
                <c:pt idx="4505">
                  <c:v>64.858499999999978</c:v>
                </c:pt>
                <c:pt idx="4506">
                  <c:v>64.871999999999986</c:v>
                </c:pt>
                <c:pt idx="4507">
                  <c:v>64.885499999999979</c:v>
                </c:pt>
                <c:pt idx="4508">
                  <c:v>64.899000000000001</c:v>
                </c:pt>
                <c:pt idx="4509">
                  <c:v>64.912499999999994</c:v>
                </c:pt>
                <c:pt idx="4510">
                  <c:v>64.926000000000002</c:v>
                </c:pt>
                <c:pt idx="4511">
                  <c:v>64.939600000000027</c:v>
                </c:pt>
                <c:pt idx="4512">
                  <c:v>64.953100000000006</c:v>
                </c:pt>
                <c:pt idx="4513">
                  <c:v>64.966600000000085</c:v>
                </c:pt>
                <c:pt idx="4514">
                  <c:v>64.980099999999993</c:v>
                </c:pt>
                <c:pt idx="4515">
                  <c:v>64.9936000000001</c:v>
                </c:pt>
                <c:pt idx="4516">
                  <c:v>65.007099999999994</c:v>
                </c:pt>
                <c:pt idx="4517">
                  <c:v>65.020600000000002</c:v>
                </c:pt>
                <c:pt idx="4518">
                  <c:v>65.034099999999995</c:v>
                </c:pt>
                <c:pt idx="4519">
                  <c:v>65.047600000000088</c:v>
                </c:pt>
                <c:pt idx="4520">
                  <c:v>65.061099999999996</c:v>
                </c:pt>
                <c:pt idx="4521">
                  <c:v>65.074600000000004</c:v>
                </c:pt>
                <c:pt idx="4522">
                  <c:v>65.088200000000001</c:v>
                </c:pt>
                <c:pt idx="4523">
                  <c:v>65.101699999999994</c:v>
                </c:pt>
                <c:pt idx="4524">
                  <c:v>65.115200000000002</c:v>
                </c:pt>
                <c:pt idx="4525">
                  <c:v>65.128699999999981</c:v>
                </c:pt>
                <c:pt idx="4526">
                  <c:v>65.142200000000003</c:v>
                </c:pt>
                <c:pt idx="4527">
                  <c:v>65.155699999999982</c:v>
                </c:pt>
                <c:pt idx="4528">
                  <c:v>65.169200000000004</c:v>
                </c:pt>
                <c:pt idx="4529">
                  <c:v>65.182699999999983</c:v>
                </c:pt>
                <c:pt idx="4530">
                  <c:v>65.196200000000005</c:v>
                </c:pt>
                <c:pt idx="4531">
                  <c:v>65.209700000000012</c:v>
                </c:pt>
                <c:pt idx="4532">
                  <c:v>65.223200000000006</c:v>
                </c:pt>
                <c:pt idx="4533">
                  <c:v>65.236800000000002</c:v>
                </c:pt>
                <c:pt idx="4534">
                  <c:v>65.250299999999996</c:v>
                </c:pt>
                <c:pt idx="4535">
                  <c:v>65.263800000000003</c:v>
                </c:pt>
                <c:pt idx="4536">
                  <c:v>65.277299999999997</c:v>
                </c:pt>
                <c:pt idx="4537">
                  <c:v>65.290800000000004</c:v>
                </c:pt>
                <c:pt idx="4538">
                  <c:v>65.304300000000012</c:v>
                </c:pt>
                <c:pt idx="4539">
                  <c:v>65.317800000000005</c:v>
                </c:pt>
                <c:pt idx="4540">
                  <c:v>65.331300000000013</c:v>
                </c:pt>
                <c:pt idx="4541">
                  <c:v>65.344800000000006</c:v>
                </c:pt>
                <c:pt idx="4542">
                  <c:v>65.358299999999986</c:v>
                </c:pt>
                <c:pt idx="4543">
                  <c:v>65.371799999999979</c:v>
                </c:pt>
                <c:pt idx="4544">
                  <c:v>65.385399999999919</c:v>
                </c:pt>
                <c:pt idx="4545">
                  <c:v>65.398899999999998</c:v>
                </c:pt>
                <c:pt idx="4546">
                  <c:v>65.412400000000005</c:v>
                </c:pt>
                <c:pt idx="4547">
                  <c:v>65.425899999999999</c:v>
                </c:pt>
                <c:pt idx="4548">
                  <c:v>65.439400000000006</c:v>
                </c:pt>
                <c:pt idx="4549">
                  <c:v>65.4529</c:v>
                </c:pt>
                <c:pt idx="4550">
                  <c:v>65.466399999999993</c:v>
                </c:pt>
                <c:pt idx="4551">
                  <c:v>65.479900000000001</c:v>
                </c:pt>
                <c:pt idx="4552">
                  <c:v>65.493399999999994</c:v>
                </c:pt>
                <c:pt idx="4553">
                  <c:v>65.506900000000002</c:v>
                </c:pt>
                <c:pt idx="4554">
                  <c:v>65.520399999999981</c:v>
                </c:pt>
                <c:pt idx="4555">
                  <c:v>65.534000000000006</c:v>
                </c:pt>
                <c:pt idx="4556">
                  <c:v>65.547500000000085</c:v>
                </c:pt>
                <c:pt idx="4557">
                  <c:v>65.561000000000007</c:v>
                </c:pt>
                <c:pt idx="4558">
                  <c:v>65.5745</c:v>
                </c:pt>
                <c:pt idx="4559">
                  <c:v>65.587999999999994</c:v>
                </c:pt>
                <c:pt idx="4560">
                  <c:v>65.601500000000001</c:v>
                </c:pt>
                <c:pt idx="4561">
                  <c:v>65.614999999999995</c:v>
                </c:pt>
                <c:pt idx="4562">
                  <c:v>65.628499999999988</c:v>
                </c:pt>
                <c:pt idx="4563">
                  <c:v>65.641999999999996</c:v>
                </c:pt>
                <c:pt idx="4564">
                  <c:v>65.655499999999989</c:v>
                </c:pt>
                <c:pt idx="4565">
                  <c:v>65.668999999999983</c:v>
                </c:pt>
                <c:pt idx="4566">
                  <c:v>65.682599999999979</c:v>
                </c:pt>
                <c:pt idx="4567">
                  <c:v>65.696100000000001</c:v>
                </c:pt>
                <c:pt idx="4568">
                  <c:v>65.709599999999995</c:v>
                </c:pt>
                <c:pt idx="4569">
                  <c:v>65.723100000000002</c:v>
                </c:pt>
                <c:pt idx="4570">
                  <c:v>65.736599999999996</c:v>
                </c:pt>
                <c:pt idx="4571">
                  <c:v>65.750100000000003</c:v>
                </c:pt>
                <c:pt idx="4572">
                  <c:v>65.763599999999997</c:v>
                </c:pt>
                <c:pt idx="4573">
                  <c:v>65.777100000000004</c:v>
                </c:pt>
                <c:pt idx="4574">
                  <c:v>65.790600000000026</c:v>
                </c:pt>
                <c:pt idx="4575">
                  <c:v>65.804100000000005</c:v>
                </c:pt>
                <c:pt idx="4576">
                  <c:v>65.817600000000027</c:v>
                </c:pt>
                <c:pt idx="4577">
                  <c:v>65.831199999999995</c:v>
                </c:pt>
                <c:pt idx="4578">
                  <c:v>65.844700000000003</c:v>
                </c:pt>
                <c:pt idx="4579">
                  <c:v>65.858199999999982</c:v>
                </c:pt>
                <c:pt idx="4580">
                  <c:v>65.87169999999999</c:v>
                </c:pt>
                <c:pt idx="4581">
                  <c:v>65.885199999999998</c:v>
                </c:pt>
                <c:pt idx="4582">
                  <c:v>65.898699999999991</c:v>
                </c:pt>
                <c:pt idx="4583">
                  <c:v>65.912200000000027</c:v>
                </c:pt>
                <c:pt idx="4584">
                  <c:v>65.925699999999992</c:v>
                </c:pt>
                <c:pt idx="4585">
                  <c:v>65.939200000000085</c:v>
                </c:pt>
                <c:pt idx="4586">
                  <c:v>65.952699999999993</c:v>
                </c:pt>
                <c:pt idx="4587">
                  <c:v>65.966200000000086</c:v>
                </c:pt>
                <c:pt idx="4588">
                  <c:v>65.979799999999983</c:v>
                </c:pt>
                <c:pt idx="4589">
                  <c:v>65.993300000000005</c:v>
                </c:pt>
                <c:pt idx="4590">
                  <c:v>66.006799999999998</c:v>
                </c:pt>
                <c:pt idx="4591">
                  <c:v>66.020299999999992</c:v>
                </c:pt>
                <c:pt idx="4592">
                  <c:v>66.033799999999999</c:v>
                </c:pt>
                <c:pt idx="4593">
                  <c:v>66.047300000000007</c:v>
                </c:pt>
                <c:pt idx="4594">
                  <c:v>66.0608</c:v>
                </c:pt>
                <c:pt idx="4595">
                  <c:v>66.074299999999994</c:v>
                </c:pt>
                <c:pt idx="4596">
                  <c:v>66.087800000000001</c:v>
                </c:pt>
                <c:pt idx="4597">
                  <c:v>66.101299999999995</c:v>
                </c:pt>
                <c:pt idx="4598">
                  <c:v>66.114800000000002</c:v>
                </c:pt>
                <c:pt idx="4599">
                  <c:v>66.128399999999914</c:v>
                </c:pt>
                <c:pt idx="4600">
                  <c:v>66.141900000000007</c:v>
                </c:pt>
                <c:pt idx="4601">
                  <c:v>66.155399999999958</c:v>
                </c:pt>
                <c:pt idx="4602">
                  <c:v>66.168899999999979</c:v>
                </c:pt>
                <c:pt idx="4603">
                  <c:v>66.182399999999959</c:v>
                </c:pt>
                <c:pt idx="4604">
                  <c:v>66.19589999999998</c:v>
                </c:pt>
                <c:pt idx="4605">
                  <c:v>66.209400000000002</c:v>
                </c:pt>
                <c:pt idx="4606">
                  <c:v>66.222899999999981</c:v>
                </c:pt>
                <c:pt idx="4607">
                  <c:v>66.236400000000003</c:v>
                </c:pt>
                <c:pt idx="4608">
                  <c:v>66.249899999999997</c:v>
                </c:pt>
                <c:pt idx="4609">
                  <c:v>66.263400000000004</c:v>
                </c:pt>
                <c:pt idx="4610">
                  <c:v>66.277000000000001</c:v>
                </c:pt>
                <c:pt idx="4611">
                  <c:v>66.290499999999994</c:v>
                </c:pt>
                <c:pt idx="4612">
                  <c:v>66.304000000000002</c:v>
                </c:pt>
                <c:pt idx="4613">
                  <c:v>66.317499999999995</c:v>
                </c:pt>
                <c:pt idx="4614">
                  <c:v>66.331000000000003</c:v>
                </c:pt>
                <c:pt idx="4615">
                  <c:v>66.344499999999996</c:v>
                </c:pt>
                <c:pt idx="4616">
                  <c:v>66.35799999999999</c:v>
                </c:pt>
                <c:pt idx="4617">
                  <c:v>66.371499999999983</c:v>
                </c:pt>
                <c:pt idx="4618">
                  <c:v>66.384999999999991</c:v>
                </c:pt>
                <c:pt idx="4619">
                  <c:v>66.398499999999999</c:v>
                </c:pt>
                <c:pt idx="4620">
                  <c:v>66.412000000000006</c:v>
                </c:pt>
                <c:pt idx="4621">
                  <c:v>66.425600000000003</c:v>
                </c:pt>
                <c:pt idx="4622">
                  <c:v>66.439099999999996</c:v>
                </c:pt>
                <c:pt idx="4623">
                  <c:v>66.452600000000004</c:v>
                </c:pt>
                <c:pt idx="4624">
                  <c:v>66.466099999999997</c:v>
                </c:pt>
                <c:pt idx="4625">
                  <c:v>66.479600000000005</c:v>
                </c:pt>
                <c:pt idx="4626">
                  <c:v>66.493100000000027</c:v>
                </c:pt>
                <c:pt idx="4627">
                  <c:v>66.506600000000006</c:v>
                </c:pt>
                <c:pt idx="4628">
                  <c:v>66.520099999999999</c:v>
                </c:pt>
                <c:pt idx="4629">
                  <c:v>66.533600000000007</c:v>
                </c:pt>
                <c:pt idx="4630">
                  <c:v>66.547100000000086</c:v>
                </c:pt>
                <c:pt idx="4631">
                  <c:v>66.560599999999994</c:v>
                </c:pt>
                <c:pt idx="4632">
                  <c:v>66.574200000000005</c:v>
                </c:pt>
                <c:pt idx="4633">
                  <c:v>66.587700000000012</c:v>
                </c:pt>
                <c:pt idx="4634">
                  <c:v>66.601200000000006</c:v>
                </c:pt>
                <c:pt idx="4635">
                  <c:v>66.614700000000013</c:v>
                </c:pt>
                <c:pt idx="4636">
                  <c:v>66.628199999999978</c:v>
                </c:pt>
                <c:pt idx="4637">
                  <c:v>66.6417</c:v>
                </c:pt>
                <c:pt idx="4638">
                  <c:v>66.655199999999979</c:v>
                </c:pt>
                <c:pt idx="4639">
                  <c:v>66.668699999999987</c:v>
                </c:pt>
                <c:pt idx="4640">
                  <c:v>66.68219999999998</c:v>
                </c:pt>
                <c:pt idx="4641">
                  <c:v>66.695700000000002</c:v>
                </c:pt>
                <c:pt idx="4642">
                  <c:v>66.709199999999996</c:v>
                </c:pt>
                <c:pt idx="4643">
                  <c:v>66.722799999999978</c:v>
                </c:pt>
                <c:pt idx="4644">
                  <c:v>66.7363</c:v>
                </c:pt>
                <c:pt idx="4645">
                  <c:v>66.749799999999993</c:v>
                </c:pt>
                <c:pt idx="4646">
                  <c:v>66.763300000000001</c:v>
                </c:pt>
                <c:pt idx="4647">
                  <c:v>66.77679999999998</c:v>
                </c:pt>
                <c:pt idx="4648">
                  <c:v>66.790300000000002</c:v>
                </c:pt>
                <c:pt idx="4649">
                  <c:v>66.803799999999981</c:v>
                </c:pt>
                <c:pt idx="4650">
                  <c:v>66.817300000000003</c:v>
                </c:pt>
                <c:pt idx="4651">
                  <c:v>66.830799999999982</c:v>
                </c:pt>
                <c:pt idx="4652">
                  <c:v>66.844300000000004</c:v>
                </c:pt>
                <c:pt idx="4653">
                  <c:v>66.857799999999983</c:v>
                </c:pt>
                <c:pt idx="4654">
                  <c:v>66.87139999999998</c:v>
                </c:pt>
                <c:pt idx="4655">
                  <c:v>66.884900000000002</c:v>
                </c:pt>
                <c:pt idx="4656">
                  <c:v>66.898399999999981</c:v>
                </c:pt>
                <c:pt idx="4657">
                  <c:v>66.911900000000088</c:v>
                </c:pt>
                <c:pt idx="4658">
                  <c:v>66.925399999999982</c:v>
                </c:pt>
                <c:pt idx="4659">
                  <c:v>66.938900000000004</c:v>
                </c:pt>
                <c:pt idx="4660">
                  <c:v>66.952399999999983</c:v>
                </c:pt>
                <c:pt idx="4661">
                  <c:v>66.965900000000005</c:v>
                </c:pt>
                <c:pt idx="4662">
                  <c:v>66.979399999999998</c:v>
                </c:pt>
                <c:pt idx="4663">
                  <c:v>66.992900000000006</c:v>
                </c:pt>
                <c:pt idx="4664">
                  <c:v>67.006399999999999</c:v>
                </c:pt>
                <c:pt idx="4665">
                  <c:v>67.02</c:v>
                </c:pt>
                <c:pt idx="4666">
                  <c:v>67.033500000000004</c:v>
                </c:pt>
                <c:pt idx="4667">
                  <c:v>67.046999999999997</c:v>
                </c:pt>
                <c:pt idx="4668">
                  <c:v>67.060500000000005</c:v>
                </c:pt>
                <c:pt idx="4669">
                  <c:v>67.073999999999998</c:v>
                </c:pt>
                <c:pt idx="4670">
                  <c:v>67.087500000000006</c:v>
                </c:pt>
                <c:pt idx="4671">
                  <c:v>67.100999999999999</c:v>
                </c:pt>
                <c:pt idx="4672">
                  <c:v>67.114500000000007</c:v>
                </c:pt>
                <c:pt idx="4673">
                  <c:v>67.127999999999986</c:v>
                </c:pt>
                <c:pt idx="4674">
                  <c:v>67.141499999999994</c:v>
                </c:pt>
                <c:pt idx="4675">
                  <c:v>67.154999999999987</c:v>
                </c:pt>
                <c:pt idx="4676">
                  <c:v>67.168599999999998</c:v>
                </c:pt>
                <c:pt idx="4677">
                  <c:v>67.182099999999949</c:v>
                </c:pt>
                <c:pt idx="4678">
                  <c:v>67.195599999999999</c:v>
                </c:pt>
                <c:pt idx="4679">
                  <c:v>67.209100000000007</c:v>
                </c:pt>
                <c:pt idx="4680">
                  <c:v>67.2226</c:v>
                </c:pt>
                <c:pt idx="4681">
                  <c:v>67.236099999999993</c:v>
                </c:pt>
                <c:pt idx="4682">
                  <c:v>67.2496000000001</c:v>
                </c:pt>
                <c:pt idx="4683">
                  <c:v>67.263099999999994</c:v>
                </c:pt>
                <c:pt idx="4684">
                  <c:v>67.276600000000002</c:v>
                </c:pt>
                <c:pt idx="4685">
                  <c:v>67.290099999999995</c:v>
                </c:pt>
                <c:pt idx="4686">
                  <c:v>67.303600000000003</c:v>
                </c:pt>
                <c:pt idx="4687">
                  <c:v>67.317200000000085</c:v>
                </c:pt>
                <c:pt idx="4688">
                  <c:v>67.330699999999993</c:v>
                </c:pt>
                <c:pt idx="4689">
                  <c:v>67.3442000000001</c:v>
                </c:pt>
                <c:pt idx="4690">
                  <c:v>67.357699999999994</c:v>
                </c:pt>
                <c:pt idx="4691">
                  <c:v>67.371200000000002</c:v>
                </c:pt>
                <c:pt idx="4692">
                  <c:v>67.384699999999995</c:v>
                </c:pt>
                <c:pt idx="4693">
                  <c:v>67.398200000000003</c:v>
                </c:pt>
                <c:pt idx="4694">
                  <c:v>67.411700000000025</c:v>
                </c:pt>
                <c:pt idx="4695">
                  <c:v>67.425200000000004</c:v>
                </c:pt>
                <c:pt idx="4696">
                  <c:v>67.438699999999997</c:v>
                </c:pt>
                <c:pt idx="4697">
                  <c:v>67.452200000000005</c:v>
                </c:pt>
                <c:pt idx="4698">
                  <c:v>67.465800000000002</c:v>
                </c:pt>
                <c:pt idx="4699">
                  <c:v>67.479299999999995</c:v>
                </c:pt>
                <c:pt idx="4700">
                  <c:v>67.492800000000003</c:v>
                </c:pt>
                <c:pt idx="4701">
                  <c:v>67.506299999999996</c:v>
                </c:pt>
                <c:pt idx="4702">
                  <c:v>67.519800000000004</c:v>
                </c:pt>
                <c:pt idx="4703">
                  <c:v>67.533299999999997</c:v>
                </c:pt>
                <c:pt idx="4704">
                  <c:v>67.546800000000005</c:v>
                </c:pt>
                <c:pt idx="4705">
                  <c:v>67.560300000000012</c:v>
                </c:pt>
                <c:pt idx="4706">
                  <c:v>67.573799999999949</c:v>
                </c:pt>
                <c:pt idx="4707">
                  <c:v>67.587300000000013</c:v>
                </c:pt>
                <c:pt idx="4708">
                  <c:v>67.600799999999978</c:v>
                </c:pt>
                <c:pt idx="4709">
                  <c:v>67.614400000000003</c:v>
                </c:pt>
                <c:pt idx="4710">
                  <c:v>67.627899999999983</c:v>
                </c:pt>
                <c:pt idx="4711">
                  <c:v>67.641400000000004</c:v>
                </c:pt>
                <c:pt idx="4712">
                  <c:v>67.654899999999998</c:v>
                </c:pt>
                <c:pt idx="4713">
                  <c:v>67.668399999999949</c:v>
                </c:pt>
                <c:pt idx="4714">
                  <c:v>67.681899999999999</c:v>
                </c:pt>
                <c:pt idx="4715">
                  <c:v>67.695399999999978</c:v>
                </c:pt>
                <c:pt idx="4716">
                  <c:v>67.7089</c:v>
                </c:pt>
                <c:pt idx="4717">
                  <c:v>67.722399999999979</c:v>
                </c:pt>
                <c:pt idx="4718">
                  <c:v>67.735900000000001</c:v>
                </c:pt>
                <c:pt idx="4719">
                  <c:v>67.749399999999994</c:v>
                </c:pt>
                <c:pt idx="4720">
                  <c:v>67.763000000000005</c:v>
                </c:pt>
                <c:pt idx="4721">
                  <c:v>67.776499999999999</c:v>
                </c:pt>
                <c:pt idx="4722">
                  <c:v>67.790000000000006</c:v>
                </c:pt>
                <c:pt idx="4723">
                  <c:v>67.8035</c:v>
                </c:pt>
                <c:pt idx="4724">
                  <c:v>67.816999999999993</c:v>
                </c:pt>
                <c:pt idx="4725">
                  <c:v>67.830500000000001</c:v>
                </c:pt>
                <c:pt idx="4726">
                  <c:v>67.843999999999994</c:v>
                </c:pt>
                <c:pt idx="4727">
                  <c:v>67.857500000000002</c:v>
                </c:pt>
                <c:pt idx="4728">
                  <c:v>67.870999999999981</c:v>
                </c:pt>
                <c:pt idx="4729">
                  <c:v>67.884500000000003</c:v>
                </c:pt>
                <c:pt idx="4730">
                  <c:v>67.897999999999996</c:v>
                </c:pt>
                <c:pt idx="4731">
                  <c:v>67.911600000000121</c:v>
                </c:pt>
                <c:pt idx="4732">
                  <c:v>67.9251</c:v>
                </c:pt>
                <c:pt idx="4733">
                  <c:v>67.938599999999994</c:v>
                </c:pt>
                <c:pt idx="4734">
                  <c:v>67.952100000000002</c:v>
                </c:pt>
                <c:pt idx="4735">
                  <c:v>67.965599999999995</c:v>
                </c:pt>
                <c:pt idx="4736">
                  <c:v>67.979100000000003</c:v>
                </c:pt>
                <c:pt idx="4737">
                  <c:v>67.992599999999996</c:v>
                </c:pt>
                <c:pt idx="4738">
                  <c:v>68.006100000000004</c:v>
                </c:pt>
                <c:pt idx="4739">
                  <c:v>68.019599999999997</c:v>
                </c:pt>
                <c:pt idx="4740">
                  <c:v>68.033100000000005</c:v>
                </c:pt>
                <c:pt idx="4741">
                  <c:v>68.046600000000026</c:v>
                </c:pt>
                <c:pt idx="4742">
                  <c:v>68.060199999999995</c:v>
                </c:pt>
                <c:pt idx="4743">
                  <c:v>68.073700000000002</c:v>
                </c:pt>
                <c:pt idx="4744">
                  <c:v>68.087199999999996</c:v>
                </c:pt>
                <c:pt idx="4745">
                  <c:v>68.100700000000003</c:v>
                </c:pt>
                <c:pt idx="4746">
                  <c:v>68.114199999999997</c:v>
                </c:pt>
                <c:pt idx="4747">
                  <c:v>68.12769999999999</c:v>
                </c:pt>
                <c:pt idx="4748">
                  <c:v>68.141200000000026</c:v>
                </c:pt>
                <c:pt idx="4749">
                  <c:v>68.154699999999991</c:v>
                </c:pt>
                <c:pt idx="4750">
                  <c:v>68.168199999999999</c:v>
                </c:pt>
                <c:pt idx="4751">
                  <c:v>68.181699999999992</c:v>
                </c:pt>
                <c:pt idx="4752">
                  <c:v>68.1952</c:v>
                </c:pt>
                <c:pt idx="4753">
                  <c:v>68.208799999999982</c:v>
                </c:pt>
                <c:pt idx="4754">
                  <c:v>68.22229999999999</c:v>
                </c:pt>
                <c:pt idx="4755">
                  <c:v>68.235799999999998</c:v>
                </c:pt>
                <c:pt idx="4756">
                  <c:v>68.249300000000005</c:v>
                </c:pt>
                <c:pt idx="4757">
                  <c:v>68.262799999999999</c:v>
                </c:pt>
                <c:pt idx="4758">
                  <c:v>68.276299999999992</c:v>
                </c:pt>
                <c:pt idx="4759">
                  <c:v>68.2898</c:v>
                </c:pt>
                <c:pt idx="4760">
                  <c:v>68.303299999999993</c:v>
                </c:pt>
                <c:pt idx="4761">
                  <c:v>68.316800000000001</c:v>
                </c:pt>
                <c:pt idx="4762">
                  <c:v>68.330299999999994</c:v>
                </c:pt>
                <c:pt idx="4763">
                  <c:v>68.343800000000002</c:v>
                </c:pt>
                <c:pt idx="4764">
                  <c:v>68.357399999999998</c:v>
                </c:pt>
                <c:pt idx="4765">
                  <c:v>68.370899999999978</c:v>
                </c:pt>
                <c:pt idx="4766">
                  <c:v>68.384399999999999</c:v>
                </c:pt>
                <c:pt idx="4767">
                  <c:v>68.397900000000007</c:v>
                </c:pt>
                <c:pt idx="4768">
                  <c:v>68.411400000000086</c:v>
                </c:pt>
                <c:pt idx="4769">
                  <c:v>68.424899999999994</c:v>
                </c:pt>
                <c:pt idx="4770">
                  <c:v>68.438400000000001</c:v>
                </c:pt>
                <c:pt idx="4771">
                  <c:v>68.451899999999995</c:v>
                </c:pt>
                <c:pt idx="4772">
                  <c:v>68.465400000000002</c:v>
                </c:pt>
                <c:pt idx="4773">
                  <c:v>68.478899999999982</c:v>
                </c:pt>
                <c:pt idx="4774">
                  <c:v>68.492400000000004</c:v>
                </c:pt>
                <c:pt idx="4775">
                  <c:v>68.506</c:v>
                </c:pt>
                <c:pt idx="4776">
                  <c:v>68.519499999999994</c:v>
                </c:pt>
                <c:pt idx="4777">
                  <c:v>68.533000000000001</c:v>
                </c:pt>
                <c:pt idx="4778">
                  <c:v>68.546499999999995</c:v>
                </c:pt>
                <c:pt idx="4779">
                  <c:v>68.56</c:v>
                </c:pt>
                <c:pt idx="4780">
                  <c:v>68.573499999999981</c:v>
                </c:pt>
                <c:pt idx="4781">
                  <c:v>68.587000000000003</c:v>
                </c:pt>
                <c:pt idx="4782">
                  <c:v>68.600499999999982</c:v>
                </c:pt>
                <c:pt idx="4783">
                  <c:v>68.614000000000004</c:v>
                </c:pt>
                <c:pt idx="4784">
                  <c:v>68.627499999999998</c:v>
                </c:pt>
                <c:pt idx="4785">
                  <c:v>68.641000000000005</c:v>
                </c:pt>
                <c:pt idx="4786">
                  <c:v>68.654600000000002</c:v>
                </c:pt>
                <c:pt idx="4787">
                  <c:v>68.668099999999981</c:v>
                </c:pt>
                <c:pt idx="4788">
                  <c:v>68.681600000000003</c:v>
                </c:pt>
                <c:pt idx="4789">
                  <c:v>68.695099999999982</c:v>
                </c:pt>
                <c:pt idx="4790">
                  <c:v>68.708600000000004</c:v>
                </c:pt>
                <c:pt idx="4791">
                  <c:v>68.722099999999998</c:v>
                </c:pt>
                <c:pt idx="4792">
                  <c:v>68.735600000000005</c:v>
                </c:pt>
                <c:pt idx="4793">
                  <c:v>68.749100000000027</c:v>
                </c:pt>
                <c:pt idx="4794">
                  <c:v>68.762600000000006</c:v>
                </c:pt>
                <c:pt idx="4795">
                  <c:v>68.7761</c:v>
                </c:pt>
                <c:pt idx="4796">
                  <c:v>68.789599999999993</c:v>
                </c:pt>
                <c:pt idx="4797">
                  <c:v>68.803200000000004</c:v>
                </c:pt>
                <c:pt idx="4798">
                  <c:v>68.816699999999997</c:v>
                </c:pt>
                <c:pt idx="4799">
                  <c:v>68.830200000000005</c:v>
                </c:pt>
                <c:pt idx="4800">
                  <c:v>68.843700000000013</c:v>
                </c:pt>
                <c:pt idx="4801">
                  <c:v>68.857200000000006</c:v>
                </c:pt>
                <c:pt idx="4802">
                  <c:v>68.870699999999999</c:v>
                </c:pt>
                <c:pt idx="4803">
                  <c:v>68.884200000000007</c:v>
                </c:pt>
                <c:pt idx="4804">
                  <c:v>68.8977</c:v>
                </c:pt>
                <c:pt idx="4805">
                  <c:v>68.911200000000122</c:v>
                </c:pt>
                <c:pt idx="4806">
                  <c:v>68.924700000000001</c:v>
                </c:pt>
                <c:pt idx="4807">
                  <c:v>68.938199999999995</c:v>
                </c:pt>
                <c:pt idx="4808">
                  <c:v>68.951800000000006</c:v>
                </c:pt>
                <c:pt idx="4809">
                  <c:v>68.965300000000013</c:v>
                </c:pt>
                <c:pt idx="4810">
                  <c:v>68.978799999999978</c:v>
                </c:pt>
                <c:pt idx="4811">
                  <c:v>68.9923</c:v>
                </c:pt>
                <c:pt idx="4812">
                  <c:v>69.005799999999979</c:v>
                </c:pt>
                <c:pt idx="4813">
                  <c:v>69.019300000000001</c:v>
                </c:pt>
                <c:pt idx="4814">
                  <c:v>69.03279999999998</c:v>
                </c:pt>
                <c:pt idx="4815">
                  <c:v>69.046300000000002</c:v>
                </c:pt>
                <c:pt idx="4816">
                  <c:v>69.059799999999981</c:v>
                </c:pt>
                <c:pt idx="4817">
                  <c:v>69.073300000000003</c:v>
                </c:pt>
                <c:pt idx="4818">
                  <c:v>69.086799999999982</c:v>
                </c:pt>
                <c:pt idx="4819">
                  <c:v>69.100399999999979</c:v>
                </c:pt>
                <c:pt idx="4820">
                  <c:v>69.113900000000001</c:v>
                </c:pt>
                <c:pt idx="4821">
                  <c:v>69.12739999999998</c:v>
                </c:pt>
                <c:pt idx="4822">
                  <c:v>69.140900000000002</c:v>
                </c:pt>
                <c:pt idx="4823">
                  <c:v>69.154399999999981</c:v>
                </c:pt>
                <c:pt idx="4824">
                  <c:v>69.167900000000003</c:v>
                </c:pt>
                <c:pt idx="4825">
                  <c:v>69.181399999999982</c:v>
                </c:pt>
                <c:pt idx="4826">
                  <c:v>69.194900000000004</c:v>
                </c:pt>
                <c:pt idx="4827">
                  <c:v>69.208399999999983</c:v>
                </c:pt>
                <c:pt idx="4828">
                  <c:v>69.221900000000005</c:v>
                </c:pt>
                <c:pt idx="4829">
                  <c:v>69.235399999999998</c:v>
                </c:pt>
                <c:pt idx="4830">
                  <c:v>69.248999999999995</c:v>
                </c:pt>
                <c:pt idx="4831">
                  <c:v>69.262500000000003</c:v>
                </c:pt>
                <c:pt idx="4832">
                  <c:v>69.275999999999982</c:v>
                </c:pt>
                <c:pt idx="4833">
                  <c:v>69.289500000000004</c:v>
                </c:pt>
                <c:pt idx="4834">
                  <c:v>69.302999999999983</c:v>
                </c:pt>
                <c:pt idx="4835">
                  <c:v>69.316500000000005</c:v>
                </c:pt>
                <c:pt idx="4836">
                  <c:v>69.33</c:v>
                </c:pt>
                <c:pt idx="4837">
                  <c:v>69.343500000000006</c:v>
                </c:pt>
                <c:pt idx="4838">
                  <c:v>69.356999999999999</c:v>
                </c:pt>
                <c:pt idx="4839">
                  <c:v>69.370499999999979</c:v>
                </c:pt>
                <c:pt idx="4840">
                  <c:v>69.384</c:v>
                </c:pt>
                <c:pt idx="4841">
                  <c:v>69.397599999999997</c:v>
                </c:pt>
                <c:pt idx="4842">
                  <c:v>69.411100000000104</c:v>
                </c:pt>
                <c:pt idx="4843">
                  <c:v>69.424600000000027</c:v>
                </c:pt>
                <c:pt idx="4844">
                  <c:v>69.438100000000006</c:v>
                </c:pt>
                <c:pt idx="4845">
                  <c:v>69.451600000000084</c:v>
                </c:pt>
                <c:pt idx="4846">
                  <c:v>69.465100000000007</c:v>
                </c:pt>
                <c:pt idx="4847">
                  <c:v>69.4786</c:v>
                </c:pt>
                <c:pt idx="4848">
                  <c:v>69.492099999999994</c:v>
                </c:pt>
                <c:pt idx="4849">
                  <c:v>69.505600000000001</c:v>
                </c:pt>
                <c:pt idx="4850">
                  <c:v>69.519099999999995</c:v>
                </c:pt>
                <c:pt idx="4851">
                  <c:v>69.532600000000002</c:v>
                </c:pt>
                <c:pt idx="4852">
                  <c:v>69.546200000000027</c:v>
                </c:pt>
                <c:pt idx="4853">
                  <c:v>69.559699999999992</c:v>
                </c:pt>
                <c:pt idx="4854">
                  <c:v>69.5732</c:v>
                </c:pt>
                <c:pt idx="4855">
                  <c:v>69.586699999999993</c:v>
                </c:pt>
                <c:pt idx="4856">
                  <c:v>69.600200000000001</c:v>
                </c:pt>
                <c:pt idx="4857">
                  <c:v>69.613699999999994</c:v>
                </c:pt>
                <c:pt idx="4858">
                  <c:v>69.627200000000002</c:v>
                </c:pt>
                <c:pt idx="4859">
                  <c:v>69.640699999999995</c:v>
                </c:pt>
                <c:pt idx="4860">
                  <c:v>69.654200000000003</c:v>
                </c:pt>
                <c:pt idx="4861">
                  <c:v>69.667699999999996</c:v>
                </c:pt>
                <c:pt idx="4862">
                  <c:v>69.681200000000004</c:v>
                </c:pt>
                <c:pt idx="4863">
                  <c:v>69.694800000000001</c:v>
                </c:pt>
                <c:pt idx="4864">
                  <c:v>69.708299999999994</c:v>
                </c:pt>
                <c:pt idx="4865">
                  <c:v>69.721800000000002</c:v>
                </c:pt>
                <c:pt idx="4866">
                  <c:v>69.735299999999995</c:v>
                </c:pt>
                <c:pt idx="4867">
                  <c:v>69.748800000000003</c:v>
                </c:pt>
                <c:pt idx="4868">
                  <c:v>69.762299999999996</c:v>
                </c:pt>
                <c:pt idx="4869">
                  <c:v>69.775799999999919</c:v>
                </c:pt>
                <c:pt idx="4870">
                  <c:v>69.789299999999997</c:v>
                </c:pt>
                <c:pt idx="4871">
                  <c:v>69.802799999999948</c:v>
                </c:pt>
                <c:pt idx="4872">
                  <c:v>69.816300000000012</c:v>
                </c:pt>
                <c:pt idx="4873">
                  <c:v>69.829799999999949</c:v>
                </c:pt>
                <c:pt idx="4874">
                  <c:v>69.843400000000003</c:v>
                </c:pt>
                <c:pt idx="4875">
                  <c:v>69.856899999999982</c:v>
                </c:pt>
                <c:pt idx="4876">
                  <c:v>69.870399999999989</c:v>
                </c:pt>
                <c:pt idx="4877">
                  <c:v>69.883899999999983</c:v>
                </c:pt>
                <c:pt idx="4878">
                  <c:v>69.897400000000005</c:v>
                </c:pt>
                <c:pt idx="4879">
                  <c:v>69.910900000000026</c:v>
                </c:pt>
                <c:pt idx="4880">
                  <c:v>69.924400000000006</c:v>
                </c:pt>
                <c:pt idx="4881">
                  <c:v>69.937900000000027</c:v>
                </c:pt>
                <c:pt idx="4882">
                  <c:v>69.951400000000007</c:v>
                </c:pt>
                <c:pt idx="4883">
                  <c:v>69.964900000000085</c:v>
                </c:pt>
                <c:pt idx="4884">
                  <c:v>69.978399999999979</c:v>
                </c:pt>
                <c:pt idx="4885">
                  <c:v>69.992000000000004</c:v>
                </c:pt>
                <c:pt idx="4886">
                  <c:v>70.005499999999998</c:v>
                </c:pt>
                <c:pt idx="4887">
                  <c:v>70.019000000000005</c:v>
                </c:pt>
                <c:pt idx="4888">
                  <c:v>70.032499999999999</c:v>
                </c:pt>
                <c:pt idx="4889">
                  <c:v>70.046000000000006</c:v>
                </c:pt>
                <c:pt idx="4890">
                  <c:v>70.0595</c:v>
                </c:pt>
                <c:pt idx="4891">
                  <c:v>70.072999999999979</c:v>
                </c:pt>
                <c:pt idx="4892">
                  <c:v>70.086500000000001</c:v>
                </c:pt>
                <c:pt idx="4893">
                  <c:v>70.099999999999994</c:v>
                </c:pt>
                <c:pt idx="4894">
                  <c:v>70.113500000000002</c:v>
                </c:pt>
                <c:pt idx="4895">
                  <c:v>70.126999999999981</c:v>
                </c:pt>
                <c:pt idx="4896">
                  <c:v>70.140600000000006</c:v>
                </c:pt>
                <c:pt idx="4897">
                  <c:v>70.1541</c:v>
                </c:pt>
                <c:pt idx="4898">
                  <c:v>70.167599999999993</c:v>
                </c:pt>
                <c:pt idx="4899">
                  <c:v>70.181100000000001</c:v>
                </c:pt>
                <c:pt idx="4900">
                  <c:v>70.194599999999994</c:v>
                </c:pt>
                <c:pt idx="4901">
                  <c:v>70.208100000000002</c:v>
                </c:pt>
                <c:pt idx="4902">
                  <c:v>70.221599999999995</c:v>
                </c:pt>
                <c:pt idx="4903">
                  <c:v>70.235100000000003</c:v>
                </c:pt>
                <c:pt idx="4904">
                  <c:v>70.248599999999996</c:v>
                </c:pt>
                <c:pt idx="4905">
                  <c:v>70.262100000000004</c:v>
                </c:pt>
                <c:pt idx="4906">
                  <c:v>70.275599999999983</c:v>
                </c:pt>
                <c:pt idx="4907">
                  <c:v>70.289199999999994</c:v>
                </c:pt>
                <c:pt idx="4908">
                  <c:v>70.302699999999987</c:v>
                </c:pt>
                <c:pt idx="4909">
                  <c:v>70.316199999999995</c:v>
                </c:pt>
                <c:pt idx="4910">
                  <c:v>70.329700000000003</c:v>
                </c:pt>
                <c:pt idx="4911">
                  <c:v>70.343199999999996</c:v>
                </c:pt>
                <c:pt idx="4912">
                  <c:v>70.356700000000004</c:v>
                </c:pt>
                <c:pt idx="4913">
                  <c:v>70.370199999999983</c:v>
                </c:pt>
                <c:pt idx="4914">
                  <c:v>70.38369999999999</c:v>
                </c:pt>
                <c:pt idx="4915">
                  <c:v>70.397200000000026</c:v>
                </c:pt>
                <c:pt idx="4916">
                  <c:v>70.410700000000006</c:v>
                </c:pt>
                <c:pt idx="4917">
                  <c:v>70.424200000000027</c:v>
                </c:pt>
                <c:pt idx="4918">
                  <c:v>70.437799999999996</c:v>
                </c:pt>
                <c:pt idx="4919">
                  <c:v>70.451300000000003</c:v>
                </c:pt>
                <c:pt idx="4920">
                  <c:v>70.464799999999997</c:v>
                </c:pt>
                <c:pt idx="4921">
                  <c:v>70.47829999999999</c:v>
                </c:pt>
                <c:pt idx="4922">
                  <c:v>70.491800000000026</c:v>
                </c:pt>
                <c:pt idx="4923">
                  <c:v>70.505299999999991</c:v>
                </c:pt>
                <c:pt idx="4924">
                  <c:v>70.518799999999999</c:v>
                </c:pt>
                <c:pt idx="4925">
                  <c:v>70.532299999999992</c:v>
                </c:pt>
                <c:pt idx="4926">
                  <c:v>70.5458</c:v>
                </c:pt>
                <c:pt idx="4927">
                  <c:v>70.559299999999993</c:v>
                </c:pt>
                <c:pt idx="4928">
                  <c:v>70.572799999999958</c:v>
                </c:pt>
                <c:pt idx="4929">
                  <c:v>70.586399999999998</c:v>
                </c:pt>
                <c:pt idx="4930">
                  <c:v>70.599900000000005</c:v>
                </c:pt>
                <c:pt idx="4931">
                  <c:v>70.613399999999999</c:v>
                </c:pt>
                <c:pt idx="4932">
                  <c:v>70.626899999999978</c:v>
                </c:pt>
                <c:pt idx="4933">
                  <c:v>70.6404</c:v>
                </c:pt>
                <c:pt idx="4934">
                  <c:v>70.653899999999979</c:v>
                </c:pt>
                <c:pt idx="4935">
                  <c:v>70.667400000000001</c:v>
                </c:pt>
                <c:pt idx="4936">
                  <c:v>70.68089999999998</c:v>
                </c:pt>
                <c:pt idx="4937">
                  <c:v>70.694400000000002</c:v>
                </c:pt>
                <c:pt idx="4938">
                  <c:v>70.707899999999995</c:v>
                </c:pt>
                <c:pt idx="4939">
                  <c:v>70.721400000000003</c:v>
                </c:pt>
                <c:pt idx="4940">
                  <c:v>70.735000000000014</c:v>
                </c:pt>
                <c:pt idx="4941">
                  <c:v>70.748500000000007</c:v>
                </c:pt>
                <c:pt idx="4942">
                  <c:v>70.762</c:v>
                </c:pt>
                <c:pt idx="4943">
                  <c:v>70.77549999999998</c:v>
                </c:pt>
                <c:pt idx="4944">
                  <c:v>70.789000000000001</c:v>
                </c:pt>
                <c:pt idx="4945">
                  <c:v>70.802499999999981</c:v>
                </c:pt>
                <c:pt idx="4946">
                  <c:v>70.816000000000003</c:v>
                </c:pt>
                <c:pt idx="4947">
                  <c:v>70.829499999999982</c:v>
                </c:pt>
                <c:pt idx="4948">
                  <c:v>70.843000000000004</c:v>
                </c:pt>
                <c:pt idx="4949">
                  <c:v>70.856499999999983</c:v>
                </c:pt>
                <c:pt idx="4950">
                  <c:v>70.86999999999999</c:v>
                </c:pt>
                <c:pt idx="4951">
                  <c:v>70.883600000000001</c:v>
                </c:pt>
                <c:pt idx="4952">
                  <c:v>70.897099999999995</c:v>
                </c:pt>
                <c:pt idx="4953">
                  <c:v>70.910600000000116</c:v>
                </c:pt>
                <c:pt idx="4954">
                  <c:v>70.924099999999996</c:v>
                </c:pt>
                <c:pt idx="4955">
                  <c:v>70.937600000000117</c:v>
                </c:pt>
                <c:pt idx="4956">
                  <c:v>70.951099999999997</c:v>
                </c:pt>
                <c:pt idx="4957">
                  <c:v>70.964600000000104</c:v>
                </c:pt>
                <c:pt idx="4958">
                  <c:v>70.978099999999998</c:v>
                </c:pt>
                <c:pt idx="4959">
                  <c:v>70.991600000000105</c:v>
                </c:pt>
                <c:pt idx="4960">
                  <c:v>71.005099999999999</c:v>
                </c:pt>
                <c:pt idx="4961">
                  <c:v>71.018600000000006</c:v>
                </c:pt>
                <c:pt idx="4962">
                  <c:v>71.032200000000003</c:v>
                </c:pt>
                <c:pt idx="4963">
                  <c:v>71.045699999999997</c:v>
                </c:pt>
                <c:pt idx="4964">
                  <c:v>71.059200000000004</c:v>
                </c:pt>
                <c:pt idx="4965">
                  <c:v>71.072699999999998</c:v>
                </c:pt>
                <c:pt idx="4966">
                  <c:v>71.086200000000005</c:v>
                </c:pt>
                <c:pt idx="4967">
                  <c:v>71.099700000000013</c:v>
                </c:pt>
                <c:pt idx="4968">
                  <c:v>71.113200000000006</c:v>
                </c:pt>
                <c:pt idx="4969">
                  <c:v>71.126699999999985</c:v>
                </c:pt>
                <c:pt idx="4970">
                  <c:v>71.140199999999993</c:v>
                </c:pt>
                <c:pt idx="4971">
                  <c:v>71.153699999999986</c:v>
                </c:pt>
                <c:pt idx="4972">
                  <c:v>71.167199999999994</c:v>
                </c:pt>
                <c:pt idx="4973">
                  <c:v>71.180799999999948</c:v>
                </c:pt>
                <c:pt idx="4974">
                  <c:v>71.194300000000013</c:v>
                </c:pt>
                <c:pt idx="4975">
                  <c:v>71.207800000000006</c:v>
                </c:pt>
                <c:pt idx="4976">
                  <c:v>71.221300000000014</c:v>
                </c:pt>
                <c:pt idx="4977">
                  <c:v>71.234800000000007</c:v>
                </c:pt>
                <c:pt idx="4978">
                  <c:v>71.2483</c:v>
                </c:pt>
                <c:pt idx="4979">
                  <c:v>71.261799999999994</c:v>
                </c:pt>
                <c:pt idx="4980">
                  <c:v>71.275299999999987</c:v>
                </c:pt>
                <c:pt idx="4981">
                  <c:v>71.288799999999981</c:v>
                </c:pt>
                <c:pt idx="4982">
                  <c:v>71.302300000000002</c:v>
                </c:pt>
                <c:pt idx="4983">
                  <c:v>71.315799999999982</c:v>
                </c:pt>
                <c:pt idx="4984">
                  <c:v>71.329399999999978</c:v>
                </c:pt>
                <c:pt idx="4985">
                  <c:v>71.3429</c:v>
                </c:pt>
                <c:pt idx="4986">
                  <c:v>71.356399999999979</c:v>
                </c:pt>
                <c:pt idx="4987">
                  <c:v>71.369900000000001</c:v>
                </c:pt>
                <c:pt idx="4988">
                  <c:v>71.38339999999998</c:v>
                </c:pt>
                <c:pt idx="4989">
                  <c:v>71.396900000000002</c:v>
                </c:pt>
                <c:pt idx="4990">
                  <c:v>71.410399999999996</c:v>
                </c:pt>
                <c:pt idx="4991">
                  <c:v>71.423900000000003</c:v>
                </c:pt>
                <c:pt idx="4992">
                  <c:v>71.437399999999997</c:v>
                </c:pt>
                <c:pt idx="4993">
                  <c:v>71.450900000000004</c:v>
                </c:pt>
                <c:pt idx="4994">
                  <c:v>71.464400000000026</c:v>
                </c:pt>
                <c:pt idx="4995">
                  <c:v>71.477999999999994</c:v>
                </c:pt>
                <c:pt idx="4996">
                  <c:v>71.491500000000102</c:v>
                </c:pt>
                <c:pt idx="4997">
                  <c:v>71.504999999999995</c:v>
                </c:pt>
                <c:pt idx="4998">
                  <c:v>71.518500000000003</c:v>
                </c:pt>
                <c:pt idx="4999">
                  <c:v>71.531999999999996</c:v>
                </c:pt>
                <c:pt idx="5000">
                  <c:v>71.545500000000004</c:v>
                </c:pt>
                <c:pt idx="5001">
                  <c:v>71.558999999999983</c:v>
                </c:pt>
                <c:pt idx="5002">
                  <c:v>71.572499999999948</c:v>
                </c:pt>
                <c:pt idx="5003">
                  <c:v>71.585999999999999</c:v>
                </c:pt>
                <c:pt idx="5004">
                  <c:v>71.599500000000006</c:v>
                </c:pt>
                <c:pt idx="5005">
                  <c:v>71.613</c:v>
                </c:pt>
                <c:pt idx="5006">
                  <c:v>71.626599999999982</c:v>
                </c:pt>
                <c:pt idx="5007">
                  <c:v>71.640100000000004</c:v>
                </c:pt>
                <c:pt idx="5008">
                  <c:v>71.653599999999983</c:v>
                </c:pt>
                <c:pt idx="5009">
                  <c:v>71.667100000000005</c:v>
                </c:pt>
                <c:pt idx="5010">
                  <c:v>71.680599999999998</c:v>
                </c:pt>
                <c:pt idx="5011">
                  <c:v>71.694100000000006</c:v>
                </c:pt>
                <c:pt idx="5012">
                  <c:v>71.707600000000085</c:v>
                </c:pt>
                <c:pt idx="5013">
                  <c:v>71.721100000000007</c:v>
                </c:pt>
                <c:pt idx="5014">
                  <c:v>71.734600000000086</c:v>
                </c:pt>
                <c:pt idx="5015">
                  <c:v>71.748099999999994</c:v>
                </c:pt>
                <c:pt idx="5016">
                  <c:v>71.761600000000101</c:v>
                </c:pt>
                <c:pt idx="5017">
                  <c:v>71.775199999999998</c:v>
                </c:pt>
                <c:pt idx="5018">
                  <c:v>71.788699999999992</c:v>
                </c:pt>
                <c:pt idx="5019">
                  <c:v>71.802199999999999</c:v>
                </c:pt>
                <c:pt idx="5020">
                  <c:v>71.815699999999993</c:v>
                </c:pt>
                <c:pt idx="5021">
                  <c:v>71.8292</c:v>
                </c:pt>
                <c:pt idx="5022">
                  <c:v>71.842699999999994</c:v>
                </c:pt>
                <c:pt idx="5023">
                  <c:v>71.856200000000001</c:v>
                </c:pt>
                <c:pt idx="5024">
                  <c:v>71.869699999999995</c:v>
                </c:pt>
                <c:pt idx="5025">
                  <c:v>71.883200000000002</c:v>
                </c:pt>
                <c:pt idx="5026">
                  <c:v>71.896699999999996</c:v>
                </c:pt>
                <c:pt idx="5027">
                  <c:v>71.910200000000088</c:v>
                </c:pt>
                <c:pt idx="5028">
                  <c:v>71.9238</c:v>
                </c:pt>
                <c:pt idx="5029">
                  <c:v>71.937300000000022</c:v>
                </c:pt>
                <c:pt idx="5030">
                  <c:v>71.950800000000001</c:v>
                </c:pt>
                <c:pt idx="5031">
                  <c:v>71.964300000000023</c:v>
                </c:pt>
                <c:pt idx="5032">
                  <c:v>71.977800000000002</c:v>
                </c:pt>
                <c:pt idx="5033">
                  <c:v>71.991300000000024</c:v>
                </c:pt>
                <c:pt idx="5034">
                  <c:v>72.004800000000003</c:v>
                </c:pt>
                <c:pt idx="5035">
                  <c:v>72.018299999999996</c:v>
                </c:pt>
                <c:pt idx="5036">
                  <c:v>72.031800000000004</c:v>
                </c:pt>
                <c:pt idx="5037">
                  <c:v>72.045299999999997</c:v>
                </c:pt>
                <c:pt idx="5038">
                  <c:v>72.058799999999948</c:v>
                </c:pt>
                <c:pt idx="5039">
                  <c:v>72.072399999999988</c:v>
                </c:pt>
                <c:pt idx="5040">
                  <c:v>72.085899999999981</c:v>
                </c:pt>
                <c:pt idx="5041">
                  <c:v>72.099400000000003</c:v>
                </c:pt>
                <c:pt idx="5042">
                  <c:v>72.112899999999982</c:v>
                </c:pt>
                <c:pt idx="5043">
                  <c:v>72.126399999999919</c:v>
                </c:pt>
                <c:pt idx="5044">
                  <c:v>72.139899999999983</c:v>
                </c:pt>
                <c:pt idx="5045">
                  <c:v>72.153399999999948</c:v>
                </c:pt>
                <c:pt idx="5046">
                  <c:v>72.166899999999998</c:v>
                </c:pt>
                <c:pt idx="5047">
                  <c:v>72.180399999999949</c:v>
                </c:pt>
                <c:pt idx="5048">
                  <c:v>72.193899999999999</c:v>
                </c:pt>
                <c:pt idx="5049">
                  <c:v>72.207400000000007</c:v>
                </c:pt>
                <c:pt idx="5050">
                  <c:v>72.221000000000004</c:v>
                </c:pt>
                <c:pt idx="5051">
                  <c:v>72.234499999999997</c:v>
                </c:pt>
                <c:pt idx="5052">
                  <c:v>72.248000000000005</c:v>
                </c:pt>
                <c:pt idx="5053">
                  <c:v>72.261500000000026</c:v>
                </c:pt>
                <c:pt idx="5054">
                  <c:v>72.274999999999991</c:v>
                </c:pt>
                <c:pt idx="5055">
                  <c:v>72.288499999999999</c:v>
                </c:pt>
                <c:pt idx="5056">
                  <c:v>72.301999999999992</c:v>
                </c:pt>
                <c:pt idx="5057">
                  <c:v>72.3155</c:v>
                </c:pt>
                <c:pt idx="5058">
                  <c:v>72.328999999999979</c:v>
                </c:pt>
                <c:pt idx="5059">
                  <c:v>72.342500000000001</c:v>
                </c:pt>
                <c:pt idx="5060">
                  <c:v>72.35599999999998</c:v>
                </c:pt>
                <c:pt idx="5061">
                  <c:v>72.369600000000005</c:v>
                </c:pt>
                <c:pt idx="5062">
                  <c:v>72.383099999999999</c:v>
                </c:pt>
                <c:pt idx="5063">
                  <c:v>72.396600000000007</c:v>
                </c:pt>
                <c:pt idx="5064">
                  <c:v>72.410100000000085</c:v>
                </c:pt>
                <c:pt idx="5065">
                  <c:v>72.423599999999993</c:v>
                </c:pt>
                <c:pt idx="5066">
                  <c:v>72.4371000000001</c:v>
                </c:pt>
                <c:pt idx="5067">
                  <c:v>72.450599999999994</c:v>
                </c:pt>
                <c:pt idx="5068">
                  <c:v>72.464100000000101</c:v>
                </c:pt>
                <c:pt idx="5069">
                  <c:v>72.477599999999995</c:v>
                </c:pt>
                <c:pt idx="5070">
                  <c:v>72.491100000000088</c:v>
                </c:pt>
                <c:pt idx="5071">
                  <c:v>72.504599999999996</c:v>
                </c:pt>
                <c:pt idx="5072">
                  <c:v>72.518199999999993</c:v>
                </c:pt>
                <c:pt idx="5073">
                  <c:v>72.531700000000001</c:v>
                </c:pt>
                <c:pt idx="5074">
                  <c:v>72.545199999999994</c:v>
                </c:pt>
                <c:pt idx="5075">
                  <c:v>72.558700000000002</c:v>
                </c:pt>
                <c:pt idx="5076">
                  <c:v>72.572199999999981</c:v>
                </c:pt>
                <c:pt idx="5077">
                  <c:v>72.585700000000003</c:v>
                </c:pt>
                <c:pt idx="5078">
                  <c:v>72.599199999999996</c:v>
                </c:pt>
                <c:pt idx="5079">
                  <c:v>72.61269999999999</c:v>
                </c:pt>
                <c:pt idx="5080">
                  <c:v>72.626199999999983</c:v>
                </c:pt>
                <c:pt idx="5081">
                  <c:v>72.639699999999991</c:v>
                </c:pt>
                <c:pt idx="5082">
                  <c:v>72.653199999999998</c:v>
                </c:pt>
                <c:pt idx="5083">
                  <c:v>72.666799999999981</c:v>
                </c:pt>
                <c:pt idx="5084">
                  <c:v>72.680300000000003</c:v>
                </c:pt>
                <c:pt idx="5085">
                  <c:v>72.693799999999982</c:v>
                </c:pt>
                <c:pt idx="5086">
                  <c:v>72.707300000000004</c:v>
                </c:pt>
                <c:pt idx="5087">
                  <c:v>72.720799999999983</c:v>
                </c:pt>
                <c:pt idx="5088">
                  <c:v>72.734300000000005</c:v>
                </c:pt>
                <c:pt idx="5089">
                  <c:v>72.747800000000026</c:v>
                </c:pt>
                <c:pt idx="5090">
                  <c:v>72.761300000000006</c:v>
                </c:pt>
                <c:pt idx="5091">
                  <c:v>72.774799999999999</c:v>
                </c:pt>
                <c:pt idx="5092">
                  <c:v>72.788299999999992</c:v>
                </c:pt>
                <c:pt idx="5093">
                  <c:v>72.8018</c:v>
                </c:pt>
                <c:pt idx="5094">
                  <c:v>72.815399999999983</c:v>
                </c:pt>
                <c:pt idx="5095">
                  <c:v>72.828899999999948</c:v>
                </c:pt>
                <c:pt idx="5096">
                  <c:v>72.842399999999998</c:v>
                </c:pt>
                <c:pt idx="5097">
                  <c:v>72.855899999999949</c:v>
                </c:pt>
                <c:pt idx="5098">
                  <c:v>72.869399999999999</c:v>
                </c:pt>
                <c:pt idx="5099">
                  <c:v>72.882899999999978</c:v>
                </c:pt>
                <c:pt idx="5100">
                  <c:v>72.8964</c:v>
                </c:pt>
                <c:pt idx="5101">
                  <c:v>72.909899999999993</c:v>
                </c:pt>
                <c:pt idx="5102">
                  <c:v>72.923400000000001</c:v>
                </c:pt>
                <c:pt idx="5103">
                  <c:v>72.936899999999994</c:v>
                </c:pt>
                <c:pt idx="5104">
                  <c:v>72.950400000000002</c:v>
                </c:pt>
                <c:pt idx="5105">
                  <c:v>72.964000000000027</c:v>
                </c:pt>
                <c:pt idx="5106">
                  <c:v>72.977500000000006</c:v>
                </c:pt>
                <c:pt idx="5107">
                  <c:v>72.991000000000085</c:v>
                </c:pt>
                <c:pt idx="5108">
                  <c:v>73.004499999999993</c:v>
                </c:pt>
                <c:pt idx="5109">
                  <c:v>73.018000000000001</c:v>
                </c:pt>
                <c:pt idx="5110">
                  <c:v>73.031499999999994</c:v>
                </c:pt>
                <c:pt idx="5111">
                  <c:v>73.045000000000002</c:v>
                </c:pt>
                <c:pt idx="5112">
                  <c:v>73.058499999999981</c:v>
                </c:pt>
                <c:pt idx="5113">
                  <c:v>73.072000000000003</c:v>
                </c:pt>
                <c:pt idx="5114">
                  <c:v>73.085499999999982</c:v>
                </c:pt>
                <c:pt idx="5115">
                  <c:v>73.099000000000004</c:v>
                </c:pt>
                <c:pt idx="5116">
                  <c:v>73.1126</c:v>
                </c:pt>
                <c:pt idx="5117">
                  <c:v>73.12609999999998</c:v>
                </c:pt>
                <c:pt idx="5118">
                  <c:v>73.139600000000002</c:v>
                </c:pt>
                <c:pt idx="5119">
                  <c:v>73.153099999999981</c:v>
                </c:pt>
                <c:pt idx="5120">
                  <c:v>73.166600000000003</c:v>
                </c:pt>
                <c:pt idx="5121">
                  <c:v>73.180099999999982</c:v>
                </c:pt>
                <c:pt idx="5122">
                  <c:v>73.193600000000004</c:v>
                </c:pt>
                <c:pt idx="5123">
                  <c:v>73.207099999999997</c:v>
                </c:pt>
                <c:pt idx="5124">
                  <c:v>73.220600000000005</c:v>
                </c:pt>
                <c:pt idx="5125">
                  <c:v>73.234100000000026</c:v>
                </c:pt>
                <c:pt idx="5126">
                  <c:v>73.247600000000105</c:v>
                </c:pt>
                <c:pt idx="5127">
                  <c:v>73.261200000000116</c:v>
                </c:pt>
                <c:pt idx="5128">
                  <c:v>73.274699999999996</c:v>
                </c:pt>
                <c:pt idx="5129">
                  <c:v>73.288200000000003</c:v>
                </c:pt>
                <c:pt idx="5130">
                  <c:v>73.301699999999997</c:v>
                </c:pt>
                <c:pt idx="5131">
                  <c:v>73.315200000000004</c:v>
                </c:pt>
                <c:pt idx="5132">
                  <c:v>73.328699999999998</c:v>
                </c:pt>
                <c:pt idx="5133">
                  <c:v>73.342200000000005</c:v>
                </c:pt>
                <c:pt idx="5134">
                  <c:v>73.355699999999999</c:v>
                </c:pt>
                <c:pt idx="5135">
                  <c:v>73.369200000000006</c:v>
                </c:pt>
                <c:pt idx="5136">
                  <c:v>73.382699999999986</c:v>
                </c:pt>
                <c:pt idx="5137">
                  <c:v>73.396199999999993</c:v>
                </c:pt>
                <c:pt idx="5138">
                  <c:v>73.409800000000004</c:v>
                </c:pt>
                <c:pt idx="5139">
                  <c:v>73.423300000000012</c:v>
                </c:pt>
                <c:pt idx="5140">
                  <c:v>73.436800000000005</c:v>
                </c:pt>
                <c:pt idx="5141">
                  <c:v>73.450300000000013</c:v>
                </c:pt>
                <c:pt idx="5142">
                  <c:v>73.463800000000006</c:v>
                </c:pt>
                <c:pt idx="5143">
                  <c:v>73.4773</c:v>
                </c:pt>
                <c:pt idx="5144">
                  <c:v>73.490799999999993</c:v>
                </c:pt>
                <c:pt idx="5145">
                  <c:v>73.504300000000001</c:v>
                </c:pt>
                <c:pt idx="5146">
                  <c:v>73.517799999999994</c:v>
                </c:pt>
                <c:pt idx="5147">
                  <c:v>73.531300000000002</c:v>
                </c:pt>
                <c:pt idx="5148">
                  <c:v>73.544799999999995</c:v>
                </c:pt>
                <c:pt idx="5149">
                  <c:v>73.558399999999978</c:v>
                </c:pt>
                <c:pt idx="5150">
                  <c:v>73.571899999999999</c:v>
                </c:pt>
                <c:pt idx="5151">
                  <c:v>73.585399999999979</c:v>
                </c:pt>
                <c:pt idx="5152">
                  <c:v>73.5989</c:v>
                </c:pt>
                <c:pt idx="5153">
                  <c:v>73.61239999999998</c:v>
                </c:pt>
                <c:pt idx="5154">
                  <c:v>73.625899999999959</c:v>
                </c:pt>
                <c:pt idx="5155">
                  <c:v>73.639399999999981</c:v>
                </c:pt>
                <c:pt idx="5156">
                  <c:v>73.652899999999988</c:v>
                </c:pt>
                <c:pt idx="5157">
                  <c:v>73.666399999999982</c:v>
                </c:pt>
                <c:pt idx="5158">
                  <c:v>73.679899999999989</c:v>
                </c:pt>
                <c:pt idx="5159">
                  <c:v>73.693399999999983</c:v>
                </c:pt>
                <c:pt idx="5160">
                  <c:v>73.706999999999994</c:v>
                </c:pt>
                <c:pt idx="5161">
                  <c:v>73.720500000000001</c:v>
                </c:pt>
                <c:pt idx="5162">
                  <c:v>73.733999999999995</c:v>
                </c:pt>
                <c:pt idx="5163">
                  <c:v>73.747500000000116</c:v>
                </c:pt>
                <c:pt idx="5164">
                  <c:v>73.760999999999996</c:v>
                </c:pt>
                <c:pt idx="5165">
                  <c:v>73.774500000000003</c:v>
                </c:pt>
                <c:pt idx="5166">
                  <c:v>73.787999999999997</c:v>
                </c:pt>
                <c:pt idx="5167">
                  <c:v>73.801500000000004</c:v>
                </c:pt>
                <c:pt idx="5168">
                  <c:v>73.815000000000012</c:v>
                </c:pt>
                <c:pt idx="5169">
                  <c:v>73.828499999999948</c:v>
                </c:pt>
                <c:pt idx="5170">
                  <c:v>73.842000000000013</c:v>
                </c:pt>
                <c:pt idx="5171">
                  <c:v>73.855599999999981</c:v>
                </c:pt>
                <c:pt idx="5172">
                  <c:v>73.869100000000003</c:v>
                </c:pt>
                <c:pt idx="5173">
                  <c:v>73.882599999999982</c:v>
                </c:pt>
                <c:pt idx="5174">
                  <c:v>73.896100000000004</c:v>
                </c:pt>
                <c:pt idx="5175">
                  <c:v>73.909600000000026</c:v>
                </c:pt>
                <c:pt idx="5176">
                  <c:v>73.923100000000005</c:v>
                </c:pt>
                <c:pt idx="5177">
                  <c:v>73.936600000000027</c:v>
                </c:pt>
                <c:pt idx="5178">
                  <c:v>73.950100000000006</c:v>
                </c:pt>
                <c:pt idx="5179">
                  <c:v>73.963600000000085</c:v>
                </c:pt>
                <c:pt idx="5180">
                  <c:v>73.977099999999993</c:v>
                </c:pt>
                <c:pt idx="5181">
                  <c:v>73.990600000000086</c:v>
                </c:pt>
                <c:pt idx="5182">
                  <c:v>74.004199999999997</c:v>
                </c:pt>
                <c:pt idx="5183">
                  <c:v>74.017700000000005</c:v>
                </c:pt>
                <c:pt idx="5184">
                  <c:v>74.031200000000027</c:v>
                </c:pt>
                <c:pt idx="5185">
                  <c:v>74.044700000000006</c:v>
                </c:pt>
                <c:pt idx="5186">
                  <c:v>74.058199999999999</c:v>
                </c:pt>
                <c:pt idx="5187">
                  <c:v>74.071699999999993</c:v>
                </c:pt>
                <c:pt idx="5188">
                  <c:v>74.0852</c:v>
                </c:pt>
                <c:pt idx="5189">
                  <c:v>74.098699999999994</c:v>
                </c:pt>
                <c:pt idx="5190">
                  <c:v>74.112200000000001</c:v>
                </c:pt>
                <c:pt idx="5191">
                  <c:v>74.125699999999981</c:v>
                </c:pt>
                <c:pt idx="5192">
                  <c:v>74.139200000000002</c:v>
                </c:pt>
                <c:pt idx="5193">
                  <c:v>74.152799999999914</c:v>
                </c:pt>
                <c:pt idx="5194">
                  <c:v>74.166299999999993</c:v>
                </c:pt>
                <c:pt idx="5195">
                  <c:v>74.179799999999958</c:v>
                </c:pt>
                <c:pt idx="5196">
                  <c:v>74.193299999999994</c:v>
                </c:pt>
                <c:pt idx="5197">
                  <c:v>74.206800000000001</c:v>
                </c:pt>
                <c:pt idx="5198">
                  <c:v>74.220299999999995</c:v>
                </c:pt>
                <c:pt idx="5199">
                  <c:v>74.233800000000002</c:v>
                </c:pt>
                <c:pt idx="5200">
                  <c:v>74.247300000000024</c:v>
                </c:pt>
                <c:pt idx="5201">
                  <c:v>74.260800000000003</c:v>
                </c:pt>
                <c:pt idx="5202">
                  <c:v>74.274299999999997</c:v>
                </c:pt>
                <c:pt idx="5203">
                  <c:v>74.287800000000004</c:v>
                </c:pt>
                <c:pt idx="5204">
                  <c:v>74.301400000000001</c:v>
                </c:pt>
                <c:pt idx="5205">
                  <c:v>74.314899999999994</c:v>
                </c:pt>
                <c:pt idx="5206">
                  <c:v>74.328399999999988</c:v>
                </c:pt>
                <c:pt idx="5207">
                  <c:v>74.341899999999995</c:v>
                </c:pt>
                <c:pt idx="5208">
                  <c:v>74.355399999999989</c:v>
                </c:pt>
                <c:pt idx="5209">
                  <c:v>74.368899999999982</c:v>
                </c:pt>
                <c:pt idx="5210">
                  <c:v>74.382399999999919</c:v>
                </c:pt>
                <c:pt idx="5211">
                  <c:v>74.395899999999983</c:v>
                </c:pt>
                <c:pt idx="5212">
                  <c:v>74.409400000000005</c:v>
                </c:pt>
                <c:pt idx="5213">
                  <c:v>74.422899999999998</c:v>
                </c:pt>
                <c:pt idx="5214">
                  <c:v>74.436400000000006</c:v>
                </c:pt>
                <c:pt idx="5215">
                  <c:v>74.45</c:v>
                </c:pt>
                <c:pt idx="5216">
                  <c:v>74.463499999999996</c:v>
                </c:pt>
                <c:pt idx="5217">
                  <c:v>74.477000000000004</c:v>
                </c:pt>
                <c:pt idx="5218">
                  <c:v>74.490499999999997</c:v>
                </c:pt>
                <c:pt idx="5219">
                  <c:v>74.504000000000005</c:v>
                </c:pt>
                <c:pt idx="5220">
                  <c:v>74.517500000000027</c:v>
                </c:pt>
                <c:pt idx="5221">
                  <c:v>74.531000000000006</c:v>
                </c:pt>
                <c:pt idx="5222">
                  <c:v>74.544500000000085</c:v>
                </c:pt>
                <c:pt idx="5223">
                  <c:v>74.557999999999993</c:v>
                </c:pt>
                <c:pt idx="5224">
                  <c:v>74.5715</c:v>
                </c:pt>
                <c:pt idx="5225">
                  <c:v>74.584999999999994</c:v>
                </c:pt>
                <c:pt idx="5226">
                  <c:v>74.598600000000005</c:v>
                </c:pt>
                <c:pt idx="5227">
                  <c:v>74.612099999999998</c:v>
                </c:pt>
                <c:pt idx="5228">
                  <c:v>74.625599999999949</c:v>
                </c:pt>
                <c:pt idx="5229">
                  <c:v>74.639099999999999</c:v>
                </c:pt>
                <c:pt idx="5230">
                  <c:v>74.652599999999978</c:v>
                </c:pt>
                <c:pt idx="5231">
                  <c:v>74.6661</c:v>
                </c:pt>
                <c:pt idx="5232">
                  <c:v>74.679599999999979</c:v>
                </c:pt>
                <c:pt idx="5233">
                  <c:v>74.693100000000001</c:v>
                </c:pt>
                <c:pt idx="5234">
                  <c:v>74.706599999999995</c:v>
                </c:pt>
                <c:pt idx="5235">
                  <c:v>74.720100000000002</c:v>
                </c:pt>
                <c:pt idx="5236">
                  <c:v>74.733599999999996</c:v>
                </c:pt>
                <c:pt idx="5237">
                  <c:v>74.74720000000012</c:v>
                </c:pt>
                <c:pt idx="5238">
                  <c:v>74.7607</c:v>
                </c:pt>
                <c:pt idx="5239">
                  <c:v>74.774199999999993</c:v>
                </c:pt>
                <c:pt idx="5240">
                  <c:v>74.787700000000001</c:v>
                </c:pt>
                <c:pt idx="5241">
                  <c:v>74.801199999999994</c:v>
                </c:pt>
                <c:pt idx="5242">
                  <c:v>74.814700000000002</c:v>
                </c:pt>
                <c:pt idx="5243">
                  <c:v>74.828199999999981</c:v>
                </c:pt>
                <c:pt idx="5244">
                  <c:v>74.841700000000003</c:v>
                </c:pt>
                <c:pt idx="5245">
                  <c:v>74.855199999999982</c:v>
                </c:pt>
                <c:pt idx="5246">
                  <c:v>74.86869999999999</c:v>
                </c:pt>
                <c:pt idx="5247">
                  <c:v>74.882199999999983</c:v>
                </c:pt>
                <c:pt idx="5248">
                  <c:v>74.89579999999998</c:v>
                </c:pt>
                <c:pt idx="5249">
                  <c:v>74.909300000000002</c:v>
                </c:pt>
                <c:pt idx="5250">
                  <c:v>74.922799999999981</c:v>
                </c:pt>
                <c:pt idx="5251">
                  <c:v>74.936300000000003</c:v>
                </c:pt>
                <c:pt idx="5252">
                  <c:v>74.949799999999996</c:v>
                </c:pt>
                <c:pt idx="5253">
                  <c:v>74.963300000000004</c:v>
                </c:pt>
                <c:pt idx="5254">
                  <c:v>74.976799999999983</c:v>
                </c:pt>
                <c:pt idx="5255">
                  <c:v>74.990300000000005</c:v>
                </c:pt>
                <c:pt idx="5256">
                  <c:v>75.003799999999998</c:v>
                </c:pt>
                <c:pt idx="5257">
                  <c:v>75.017300000000006</c:v>
                </c:pt>
                <c:pt idx="5258">
                  <c:v>75.030799999999999</c:v>
                </c:pt>
                <c:pt idx="5259">
                  <c:v>75.044399999999996</c:v>
                </c:pt>
                <c:pt idx="5260">
                  <c:v>75.057900000000004</c:v>
                </c:pt>
                <c:pt idx="5261">
                  <c:v>75.071399999999983</c:v>
                </c:pt>
                <c:pt idx="5262">
                  <c:v>75.084900000000005</c:v>
                </c:pt>
                <c:pt idx="5263">
                  <c:v>75.098399999999998</c:v>
                </c:pt>
                <c:pt idx="5264">
                  <c:v>75.111900000000006</c:v>
                </c:pt>
                <c:pt idx="5265">
                  <c:v>75.125399999999914</c:v>
                </c:pt>
                <c:pt idx="5266">
                  <c:v>75.138899999999978</c:v>
                </c:pt>
                <c:pt idx="5267">
                  <c:v>75.152399999999915</c:v>
                </c:pt>
                <c:pt idx="5268">
                  <c:v>75.165899999999979</c:v>
                </c:pt>
                <c:pt idx="5269">
                  <c:v>75.179399999999958</c:v>
                </c:pt>
                <c:pt idx="5270">
                  <c:v>75.192999999999998</c:v>
                </c:pt>
                <c:pt idx="5271">
                  <c:v>75.206500000000005</c:v>
                </c:pt>
                <c:pt idx="5272">
                  <c:v>75.22</c:v>
                </c:pt>
                <c:pt idx="5273">
                  <c:v>75.233500000000006</c:v>
                </c:pt>
                <c:pt idx="5274">
                  <c:v>75.247000000000085</c:v>
                </c:pt>
                <c:pt idx="5275">
                  <c:v>75.260499999999993</c:v>
                </c:pt>
                <c:pt idx="5276">
                  <c:v>75.274000000000001</c:v>
                </c:pt>
                <c:pt idx="5277">
                  <c:v>75.287499999999994</c:v>
                </c:pt>
                <c:pt idx="5278">
                  <c:v>75.301000000000002</c:v>
                </c:pt>
                <c:pt idx="5279">
                  <c:v>75.314499999999995</c:v>
                </c:pt>
                <c:pt idx="5280">
                  <c:v>75.328000000000003</c:v>
                </c:pt>
                <c:pt idx="5281">
                  <c:v>75.341600000000085</c:v>
                </c:pt>
                <c:pt idx="5282">
                  <c:v>75.355099999999979</c:v>
                </c:pt>
                <c:pt idx="5283">
                  <c:v>75.368600000000001</c:v>
                </c:pt>
                <c:pt idx="5284">
                  <c:v>75.38209999999998</c:v>
                </c:pt>
                <c:pt idx="5285">
                  <c:v>75.395600000000002</c:v>
                </c:pt>
                <c:pt idx="5286">
                  <c:v>75.409099999999995</c:v>
                </c:pt>
                <c:pt idx="5287">
                  <c:v>75.422600000000003</c:v>
                </c:pt>
                <c:pt idx="5288">
                  <c:v>75.436099999999996</c:v>
                </c:pt>
                <c:pt idx="5289">
                  <c:v>75.449600000000117</c:v>
                </c:pt>
                <c:pt idx="5290">
                  <c:v>75.463099999999997</c:v>
                </c:pt>
                <c:pt idx="5291">
                  <c:v>75.476600000000005</c:v>
                </c:pt>
                <c:pt idx="5292">
                  <c:v>75.490200000000101</c:v>
                </c:pt>
                <c:pt idx="5293">
                  <c:v>75.503699999999995</c:v>
                </c:pt>
                <c:pt idx="5294">
                  <c:v>75.517200000000116</c:v>
                </c:pt>
                <c:pt idx="5295">
                  <c:v>75.530699999999996</c:v>
                </c:pt>
                <c:pt idx="5296">
                  <c:v>75.544200000000117</c:v>
                </c:pt>
                <c:pt idx="5297">
                  <c:v>75.557699999999997</c:v>
                </c:pt>
                <c:pt idx="5298">
                  <c:v>75.571200000000005</c:v>
                </c:pt>
                <c:pt idx="5299">
                  <c:v>75.584700000000012</c:v>
                </c:pt>
                <c:pt idx="5300">
                  <c:v>75.598200000000006</c:v>
                </c:pt>
                <c:pt idx="5301">
                  <c:v>75.611700000000013</c:v>
                </c:pt>
                <c:pt idx="5302">
                  <c:v>75.625199999999978</c:v>
                </c:pt>
                <c:pt idx="5303">
                  <c:v>75.638799999999989</c:v>
                </c:pt>
                <c:pt idx="5304">
                  <c:v>75.652299999999983</c:v>
                </c:pt>
                <c:pt idx="5305">
                  <c:v>75.665799999999948</c:v>
                </c:pt>
                <c:pt idx="5306">
                  <c:v>75.679299999999998</c:v>
                </c:pt>
                <c:pt idx="5307">
                  <c:v>75.692799999999949</c:v>
                </c:pt>
                <c:pt idx="5308">
                  <c:v>75.706300000000013</c:v>
                </c:pt>
                <c:pt idx="5309">
                  <c:v>75.719800000000006</c:v>
                </c:pt>
                <c:pt idx="5310">
                  <c:v>75.7333</c:v>
                </c:pt>
                <c:pt idx="5311">
                  <c:v>75.746799999999993</c:v>
                </c:pt>
                <c:pt idx="5312">
                  <c:v>75.760300000000001</c:v>
                </c:pt>
                <c:pt idx="5313">
                  <c:v>75.77379999999998</c:v>
                </c:pt>
                <c:pt idx="5314">
                  <c:v>75.787400000000005</c:v>
                </c:pt>
                <c:pt idx="5315">
                  <c:v>75.800899999999999</c:v>
                </c:pt>
                <c:pt idx="5316">
                  <c:v>75.814400000000006</c:v>
                </c:pt>
                <c:pt idx="5317">
                  <c:v>75.8279</c:v>
                </c:pt>
                <c:pt idx="5318">
                  <c:v>75.841399999999993</c:v>
                </c:pt>
                <c:pt idx="5319">
                  <c:v>75.854900000000001</c:v>
                </c:pt>
                <c:pt idx="5320">
                  <c:v>75.86839999999998</c:v>
                </c:pt>
                <c:pt idx="5321">
                  <c:v>75.881900000000002</c:v>
                </c:pt>
                <c:pt idx="5322">
                  <c:v>75.895399999999981</c:v>
                </c:pt>
                <c:pt idx="5323">
                  <c:v>75.908900000000003</c:v>
                </c:pt>
                <c:pt idx="5324">
                  <c:v>75.922399999999982</c:v>
                </c:pt>
                <c:pt idx="5325">
                  <c:v>75.936000000000007</c:v>
                </c:pt>
                <c:pt idx="5326">
                  <c:v>75.949500000000086</c:v>
                </c:pt>
                <c:pt idx="5327">
                  <c:v>75.962999999999994</c:v>
                </c:pt>
                <c:pt idx="5328">
                  <c:v>75.976500000000001</c:v>
                </c:pt>
                <c:pt idx="5329">
                  <c:v>75.989999999999995</c:v>
                </c:pt>
                <c:pt idx="5330">
                  <c:v>76.003500000000003</c:v>
                </c:pt>
                <c:pt idx="5331">
                  <c:v>76.016999999999996</c:v>
                </c:pt>
                <c:pt idx="5332">
                  <c:v>76.030500000000004</c:v>
                </c:pt>
                <c:pt idx="5333">
                  <c:v>76.043999999999997</c:v>
                </c:pt>
                <c:pt idx="5334">
                  <c:v>76.057500000000005</c:v>
                </c:pt>
                <c:pt idx="5335">
                  <c:v>76.070999999999998</c:v>
                </c:pt>
                <c:pt idx="5336">
                  <c:v>76.084599999999995</c:v>
                </c:pt>
                <c:pt idx="5337">
                  <c:v>76.098100000000002</c:v>
                </c:pt>
                <c:pt idx="5338">
                  <c:v>76.111599999999996</c:v>
                </c:pt>
                <c:pt idx="5339">
                  <c:v>76.125099999999989</c:v>
                </c:pt>
                <c:pt idx="5340">
                  <c:v>76.138599999999983</c:v>
                </c:pt>
                <c:pt idx="5341">
                  <c:v>76.152099999999919</c:v>
                </c:pt>
                <c:pt idx="5342">
                  <c:v>76.165599999999998</c:v>
                </c:pt>
                <c:pt idx="5343">
                  <c:v>76.179099999999949</c:v>
                </c:pt>
                <c:pt idx="5344">
                  <c:v>76.192599999999999</c:v>
                </c:pt>
                <c:pt idx="5345">
                  <c:v>76.206100000000006</c:v>
                </c:pt>
                <c:pt idx="5346">
                  <c:v>76.219600000000085</c:v>
                </c:pt>
                <c:pt idx="5347">
                  <c:v>76.233199999999997</c:v>
                </c:pt>
                <c:pt idx="5348">
                  <c:v>76.246700000000004</c:v>
                </c:pt>
                <c:pt idx="5349">
                  <c:v>76.260200000000026</c:v>
                </c:pt>
                <c:pt idx="5350">
                  <c:v>76.273699999999991</c:v>
                </c:pt>
                <c:pt idx="5351">
                  <c:v>76.287200000000027</c:v>
                </c:pt>
                <c:pt idx="5352">
                  <c:v>76.300699999999992</c:v>
                </c:pt>
                <c:pt idx="5353">
                  <c:v>76.314200000000085</c:v>
                </c:pt>
                <c:pt idx="5354">
                  <c:v>76.327699999999993</c:v>
                </c:pt>
                <c:pt idx="5355">
                  <c:v>76.341200000000086</c:v>
                </c:pt>
                <c:pt idx="5356">
                  <c:v>76.354699999999994</c:v>
                </c:pt>
                <c:pt idx="5357">
                  <c:v>76.368200000000002</c:v>
                </c:pt>
                <c:pt idx="5358">
                  <c:v>76.381799999999998</c:v>
                </c:pt>
                <c:pt idx="5359">
                  <c:v>76.395299999999992</c:v>
                </c:pt>
                <c:pt idx="5360">
                  <c:v>76.408799999999999</c:v>
                </c:pt>
                <c:pt idx="5361">
                  <c:v>76.422299999999993</c:v>
                </c:pt>
                <c:pt idx="5362">
                  <c:v>76.4358</c:v>
                </c:pt>
                <c:pt idx="5363">
                  <c:v>76.449300000000022</c:v>
                </c:pt>
                <c:pt idx="5364">
                  <c:v>76.462800000000001</c:v>
                </c:pt>
                <c:pt idx="5365">
                  <c:v>76.476299999999995</c:v>
                </c:pt>
                <c:pt idx="5366">
                  <c:v>76.489800000000002</c:v>
                </c:pt>
                <c:pt idx="5367">
                  <c:v>76.503299999999996</c:v>
                </c:pt>
                <c:pt idx="5368">
                  <c:v>76.516800000000003</c:v>
                </c:pt>
                <c:pt idx="5369">
                  <c:v>76.5304</c:v>
                </c:pt>
                <c:pt idx="5370">
                  <c:v>76.543899999999994</c:v>
                </c:pt>
                <c:pt idx="5371">
                  <c:v>76.557400000000001</c:v>
                </c:pt>
                <c:pt idx="5372">
                  <c:v>76.57089999999998</c:v>
                </c:pt>
                <c:pt idx="5373">
                  <c:v>76.584400000000002</c:v>
                </c:pt>
                <c:pt idx="5374">
                  <c:v>76.597899999999996</c:v>
                </c:pt>
                <c:pt idx="5375">
                  <c:v>76.611400000000003</c:v>
                </c:pt>
                <c:pt idx="5376">
                  <c:v>76.624899999999982</c:v>
                </c:pt>
                <c:pt idx="5377">
                  <c:v>76.638399999999919</c:v>
                </c:pt>
                <c:pt idx="5378">
                  <c:v>76.651899999999998</c:v>
                </c:pt>
                <c:pt idx="5379">
                  <c:v>76.665399999999948</c:v>
                </c:pt>
                <c:pt idx="5380">
                  <c:v>76.678999999999988</c:v>
                </c:pt>
                <c:pt idx="5381">
                  <c:v>76.692499999999981</c:v>
                </c:pt>
                <c:pt idx="5382">
                  <c:v>76.706000000000003</c:v>
                </c:pt>
                <c:pt idx="5383">
                  <c:v>76.719499999999996</c:v>
                </c:pt>
                <c:pt idx="5384">
                  <c:v>76.733000000000004</c:v>
                </c:pt>
                <c:pt idx="5385">
                  <c:v>76.746499999999997</c:v>
                </c:pt>
                <c:pt idx="5386">
                  <c:v>76.760000000000005</c:v>
                </c:pt>
                <c:pt idx="5387">
                  <c:v>76.773499999999999</c:v>
                </c:pt>
                <c:pt idx="5388">
                  <c:v>76.787000000000006</c:v>
                </c:pt>
                <c:pt idx="5389">
                  <c:v>76.8005</c:v>
                </c:pt>
                <c:pt idx="5390">
                  <c:v>76.813999999999993</c:v>
                </c:pt>
                <c:pt idx="5391">
                  <c:v>76.827600000000004</c:v>
                </c:pt>
                <c:pt idx="5392">
                  <c:v>76.841099999999997</c:v>
                </c:pt>
                <c:pt idx="5393">
                  <c:v>76.854600000000005</c:v>
                </c:pt>
                <c:pt idx="5394">
                  <c:v>76.868099999999998</c:v>
                </c:pt>
                <c:pt idx="5395">
                  <c:v>76.881600000000006</c:v>
                </c:pt>
                <c:pt idx="5396">
                  <c:v>76.895099999999999</c:v>
                </c:pt>
                <c:pt idx="5397">
                  <c:v>76.908600000000007</c:v>
                </c:pt>
                <c:pt idx="5398">
                  <c:v>76.9221</c:v>
                </c:pt>
                <c:pt idx="5399">
                  <c:v>76.935599999999994</c:v>
                </c:pt>
                <c:pt idx="5400">
                  <c:v>76.949100000000101</c:v>
                </c:pt>
                <c:pt idx="5401">
                  <c:v>76.962599999999995</c:v>
                </c:pt>
                <c:pt idx="5402">
                  <c:v>76.976200000000006</c:v>
                </c:pt>
                <c:pt idx="5403">
                  <c:v>76.989700000000013</c:v>
                </c:pt>
                <c:pt idx="5404">
                  <c:v>77.003200000000007</c:v>
                </c:pt>
                <c:pt idx="5405">
                  <c:v>77.0167</c:v>
                </c:pt>
                <c:pt idx="5406">
                  <c:v>77.030199999999994</c:v>
                </c:pt>
                <c:pt idx="5407">
                  <c:v>77.043700000000001</c:v>
                </c:pt>
                <c:pt idx="5408">
                  <c:v>77.057199999999995</c:v>
                </c:pt>
                <c:pt idx="5409">
                  <c:v>77.070700000000002</c:v>
                </c:pt>
                <c:pt idx="5410">
                  <c:v>77.084199999999996</c:v>
                </c:pt>
                <c:pt idx="5411">
                  <c:v>77.097700000000003</c:v>
                </c:pt>
                <c:pt idx="5412">
                  <c:v>77.111199999999997</c:v>
                </c:pt>
                <c:pt idx="5413">
                  <c:v>77.124799999999979</c:v>
                </c:pt>
                <c:pt idx="5414">
                  <c:v>77.138299999999987</c:v>
                </c:pt>
                <c:pt idx="5415">
                  <c:v>77.15179999999998</c:v>
                </c:pt>
                <c:pt idx="5416">
                  <c:v>77.165300000000002</c:v>
                </c:pt>
                <c:pt idx="5417">
                  <c:v>77.178799999999853</c:v>
                </c:pt>
                <c:pt idx="5418">
                  <c:v>77.192300000000003</c:v>
                </c:pt>
                <c:pt idx="5419">
                  <c:v>77.205799999999982</c:v>
                </c:pt>
                <c:pt idx="5420">
                  <c:v>77.219300000000004</c:v>
                </c:pt>
                <c:pt idx="5421">
                  <c:v>77.232799999999983</c:v>
                </c:pt>
                <c:pt idx="5422">
                  <c:v>77.246300000000005</c:v>
                </c:pt>
                <c:pt idx="5423">
                  <c:v>77.259799999999998</c:v>
                </c:pt>
                <c:pt idx="5424">
                  <c:v>77.273399999999981</c:v>
                </c:pt>
                <c:pt idx="5425">
                  <c:v>77.286900000000003</c:v>
                </c:pt>
                <c:pt idx="5426">
                  <c:v>77.300399999999982</c:v>
                </c:pt>
                <c:pt idx="5427">
                  <c:v>77.313900000000004</c:v>
                </c:pt>
                <c:pt idx="5428">
                  <c:v>77.327399999999983</c:v>
                </c:pt>
                <c:pt idx="5429">
                  <c:v>77.340900000000005</c:v>
                </c:pt>
                <c:pt idx="5430">
                  <c:v>77.354399999999998</c:v>
                </c:pt>
                <c:pt idx="5431">
                  <c:v>77.367900000000006</c:v>
                </c:pt>
                <c:pt idx="5432">
                  <c:v>77.381399999999999</c:v>
                </c:pt>
                <c:pt idx="5433">
                  <c:v>77.394900000000007</c:v>
                </c:pt>
                <c:pt idx="5434">
                  <c:v>77.4084</c:v>
                </c:pt>
                <c:pt idx="5435">
                  <c:v>77.421999999999997</c:v>
                </c:pt>
                <c:pt idx="5436">
                  <c:v>77.435500000000005</c:v>
                </c:pt>
                <c:pt idx="5437">
                  <c:v>77.449000000000026</c:v>
                </c:pt>
                <c:pt idx="5438">
                  <c:v>77.462500000000006</c:v>
                </c:pt>
                <c:pt idx="5439">
                  <c:v>77.475999999999999</c:v>
                </c:pt>
                <c:pt idx="5440">
                  <c:v>77.489500000000007</c:v>
                </c:pt>
                <c:pt idx="5441">
                  <c:v>77.503</c:v>
                </c:pt>
                <c:pt idx="5442">
                  <c:v>77.516499999999994</c:v>
                </c:pt>
                <c:pt idx="5443">
                  <c:v>77.53</c:v>
                </c:pt>
                <c:pt idx="5444">
                  <c:v>77.543499999999995</c:v>
                </c:pt>
                <c:pt idx="5445">
                  <c:v>77.557000000000002</c:v>
                </c:pt>
                <c:pt idx="5446">
                  <c:v>77.570599999999999</c:v>
                </c:pt>
                <c:pt idx="5447">
                  <c:v>77.584100000000007</c:v>
                </c:pt>
                <c:pt idx="5448">
                  <c:v>77.597600000000085</c:v>
                </c:pt>
                <c:pt idx="5449">
                  <c:v>77.611099999999993</c:v>
                </c:pt>
                <c:pt idx="5450">
                  <c:v>77.624600000000001</c:v>
                </c:pt>
                <c:pt idx="5451">
                  <c:v>77.63809999999998</c:v>
                </c:pt>
                <c:pt idx="5452">
                  <c:v>77.651600000000002</c:v>
                </c:pt>
                <c:pt idx="5453">
                  <c:v>77.665099999999981</c:v>
                </c:pt>
                <c:pt idx="5454">
                  <c:v>77.678599999999989</c:v>
                </c:pt>
                <c:pt idx="5455">
                  <c:v>77.692099999999982</c:v>
                </c:pt>
                <c:pt idx="5456">
                  <c:v>77.705600000000004</c:v>
                </c:pt>
                <c:pt idx="5457">
                  <c:v>77.7192000000001</c:v>
                </c:pt>
                <c:pt idx="5458">
                  <c:v>77.732699999999994</c:v>
                </c:pt>
                <c:pt idx="5459">
                  <c:v>77.746200000000101</c:v>
                </c:pt>
                <c:pt idx="5460">
                  <c:v>77.759699999999995</c:v>
                </c:pt>
                <c:pt idx="5461">
                  <c:v>77.773200000000003</c:v>
                </c:pt>
                <c:pt idx="5462">
                  <c:v>77.786699999999996</c:v>
                </c:pt>
                <c:pt idx="5463">
                  <c:v>77.800200000000004</c:v>
                </c:pt>
                <c:pt idx="5464">
                  <c:v>77.813699999999997</c:v>
                </c:pt>
                <c:pt idx="5465">
                  <c:v>77.827200000000005</c:v>
                </c:pt>
                <c:pt idx="5466">
                  <c:v>77.840700000000012</c:v>
                </c:pt>
                <c:pt idx="5467">
                  <c:v>77.854200000000006</c:v>
                </c:pt>
                <c:pt idx="5468">
                  <c:v>77.867800000000003</c:v>
                </c:pt>
                <c:pt idx="5469">
                  <c:v>77.881299999999996</c:v>
                </c:pt>
                <c:pt idx="5470">
                  <c:v>77.894800000000004</c:v>
                </c:pt>
                <c:pt idx="5471">
                  <c:v>77.908299999999997</c:v>
                </c:pt>
                <c:pt idx="5472">
                  <c:v>77.921800000000005</c:v>
                </c:pt>
                <c:pt idx="5473">
                  <c:v>77.935300000000012</c:v>
                </c:pt>
                <c:pt idx="5474">
                  <c:v>77.948800000000006</c:v>
                </c:pt>
                <c:pt idx="5475">
                  <c:v>77.962300000000013</c:v>
                </c:pt>
                <c:pt idx="5476">
                  <c:v>77.975799999999978</c:v>
                </c:pt>
                <c:pt idx="5477">
                  <c:v>77.9893</c:v>
                </c:pt>
                <c:pt idx="5478">
                  <c:v>78.002799999999979</c:v>
                </c:pt>
                <c:pt idx="5479">
                  <c:v>78.016400000000004</c:v>
                </c:pt>
                <c:pt idx="5480">
                  <c:v>78.029899999999998</c:v>
                </c:pt>
                <c:pt idx="5481">
                  <c:v>78.043400000000005</c:v>
                </c:pt>
                <c:pt idx="5482">
                  <c:v>78.056899999999999</c:v>
                </c:pt>
                <c:pt idx="5483">
                  <c:v>78.070399999999978</c:v>
                </c:pt>
                <c:pt idx="5484">
                  <c:v>78.0839</c:v>
                </c:pt>
                <c:pt idx="5485">
                  <c:v>78.097399999999993</c:v>
                </c:pt>
                <c:pt idx="5486">
                  <c:v>78.110900000000001</c:v>
                </c:pt>
                <c:pt idx="5487">
                  <c:v>78.12439999999998</c:v>
                </c:pt>
                <c:pt idx="5488">
                  <c:v>78.137900000000002</c:v>
                </c:pt>
                <c:pt idx="5489">
                  <c:v>78.151399999999981</c:v>
                </c:pt>
                <c:pt idx="5490">
                  <c:v>78.164999999999992</c:v>
                </c:pt>
                <c:pt idx="5491">
                  <c:v>78.178499999999914</c:v>
                </c:pt>
                <c:pt idx="5492">
                  <c:v>78.191999999999993</c:v>
                </c:pt>
                <c:pt idx="5493">
                  <c:v>78.205500000000001</c:v>
                </c:pt>
                <c:pt idx="5494">
                  <c:v>78.218999999999994</c:v>
                </c:pt>
                <c:pt idx="5495">
                  <c:v>78.232500000000002</c:v>
                </c:pt>
                <c:pt idx="5496">
                  <c:v>78.245999999999995</c:v>
                </c:pt>
                <c:pt idx="5497">
                  <c:v>78.259500000000003</c:v>
                </c:pt>
                <c:pt idx="5498">
                  <c:v>78.272999999999982</c:v>
                </c:pt>
                <c:pt idx="5499">
                  <c:v>78.286500000000004</c:v>
                </c:pt>
                <c:pt idx="5500">
                  <c:v>78.3</c:v>
                </c:pt>
                <c:pt idx="5501">
                  <c:v>78.313599999999994</c:v>
                </c:pt>
                <c:pt idx="5502">
                  <c:v>78.327100000000002</c:v>
                </c:pt>
                <c:pt idx="5503">
                  <c:v>78.340599999999995</c:v>
                </c:pt>
                <c:pt idx="5504">
                  <c:v>78.354100000000003</c:v>
                </c:pt>
                <c:pt idx="5505">
                  <c:v>78.367599999999996</c:v>
                </c:pt>
                <c:pt idx="5506">
                  <c:v>78.381100000000004</c:v>
                </c:pt>
                <c:pt idx="5507">
                  <c:v>78.394599999999997</c:v>
                </c:pt>
                <c:pt idx="5508">
                  <c:v>78.408100000000005</c:v>
                </c:pt>
                <c:pt idx="5509">
                  <c:v>78.421600000000026</c:v>
                </c:pt>
                <c:pt idx="5510">
                  <c:v>78.435100000000006</c:v>
                </c:pt>
                <c:pt idx="5511">
                  <c:v>78.448700000000002</c:v>
                </c:pt>
                <c:pt idx="5512">
                  <c:v>78.462199999999996</c:v>
                </c:pt>
                <c:pt idx="5513">
                  <c:v>78.475700000000003</c:v>
                </c:pt>
                <c:pt idx="5514">
                  <c:v>78.489199999999997</c:v>
                </c:pt>
                <c:pt idx="5515">
                  <c:v>78.50269999999999</c:v>
                </c:pt>
                <c:pt idx="5516">
                  <c:v>78.516200000000026</c:v>
                </c:pt>
                <c:pt idx="5517">
                  <c:v>78.529699999999991</c:v>
                </c:pt>
                <c:pt idx="5518">
                  <c:v>78.543200000000027</c:v>
                </c:pt>
                <c:pt idx="5519">
                  <c:v>78.556699999999992</c:v>
                </c:pt>
                <c:pt idx="5520">
                  <c:v>78.5702</c:v>
                </c:pt>
                <c:pt idx="5521">
                  <c:v>78.583699999999993</c:v>
                </c:pt>
                <c:pt idx="5522">
                  <c:v>78.597300000000004</c:v>
                </c:pt>
                <c:pt idx="5523">
                  <c:v>78.610799999999998</c:v>
                </c:pt>
                <c:pt idx="5524">
                  <c:v>78.624299999999991</c:v>
                </c:pt>
                <c:pt idx="5525">
                  <c:v>78.637799999999999</c:v>
                </c:pt>
                <c:pt idx="5526">
                  <c:v>78.651299999999992</c:v>
                </c:pt>
                <c:pt idx="5527">
                  <c:v>78.6648</c:v>
                </c:pt>
                <c:pt idx="5528">
                  <c:v>78.678299999999979</c:v>
                </c:pt>
                <c:pt idx="5529">
                  <c:v>78.691800000000001</c:v>
                </c:pt>
                <c:pt idx="5530">
                  <c:v>78.705299999999994</c:v>
                </c:pt>
                <c:pt idx="5531">
                  <c:v>78.718800000000002</c:v>
                </c:pt>
                <c:pt idx="5532">
                  <c:v>78.732299999999995</c:v>
                </c:pt>
                <c:pt idx="5533">
                  <c:v>78.745900000000006</c:v>
                </c:pt>
                <c:pt idx="5534">
                  <c:v>78.759399999999999</c:v>
                </c:pt>
                <c:pt idx="5535">
                  <c:v>78.772899999999979</c:v>
                </c:pt>
                <c:pt idx="5536">
                  <c:v>78.7864</c:v>
                </c:pt>
                <c:pt idx="5537">
                  <c:v>78.799899999999994</c:v>
                </c:pt>
                <c:pt idx="5538">
                  <c:v>78.813400000000001</c:v>
                </c:pt>
                <c:pt idx="5539">
                  <c:v>78.826899999999981</c:v>
                </c:pt>
                <c:pt idx="5540">
                  <c:v>78.840400000000002</c:v>
                </c:pt>
                <c:pt idx="5541">
                  <c:v>78.853899999999982</c:v>
                </c:pt>
                <c:pt idx="5542">
                  <c:v>78.867400000000004</c:v>
                </c:pt>
                <c:pt idx="5543">
                  <c:v>78.880899999999983</c:v>
                </c:pt>
                <c:pt idx="5544">
                  <c:v>78.894499999999994</c:v>
                </c:pt>
                <c:pt idx="5545">
                  <c:v>78.908000000000001</c:v>
                </c:pt>
                <c:pt idx="5546">
                  <c:v>78.921499999999995</c:v>
                </c:pt>
                <c:pt idx="5547">
                  <c:v>78.935000000000002</c:v>
                </c:pt>
                <c:pt idx="5548">
                  <c:v>78.948499999999996</c:v>
                </c:pt>
                <c:pt idx="5549">
                  <c:v>78.962000000000003</c:v>
                </c:pt>
                <c:pt idx="5550">
                  <c:v>78.975499999999982</c:v>
                </c:pt>
                <c:pt idx="5551">
                  <c:v>78.989000000000004</c:v>
                </c:pt>
                <c:pt idx="5552">
                  <c:v>79.002499999999998</c:v>
                </c:pt>
                <c:pt idx="5553">
                  <c:v>79.016000000000005</c:v>
                </c:pt>
                <c:pt idx="5554">
                  <c:v>79.029499999999999</c:v>
                </c:pt>
                <c:pt idx="5555">
                  <c:v>79.043099999999995</c:v>
                </c:pt>
                <c:pt idx="5556">
                  <c:v>79.056600000000003</c:v>
                </c:pt>
                <c:pt idx="5557">
                  <c:v>79.070099999999982</c:v>
                </c:pt>
                <c:pt idx="5558">
                  <c:v>79.083600000000004</c:v>
                </c:pt>
                <c:pt idx="5559">
                  <c:v>79.097100000000026</c:v>
                </c:pt>
                <c:pt idx="5560">
                  <c:v>79.110600000000005</c:v>
                </c:pt>
                <c:pt idx="5561">
                  <c:v>79.124099999999999</c:v>
                </c:pt>
                <c:pt idx="5562">
                  <c:v>79.137600000000006</c:v>
                </c:pt>
                <c:pt idx="5563">
                  <c:v>79.1511</c:v>
                </c:pt>
                <c:pt idx="5564">
                  <c:v>79.164599999999993</c:v>
                </c:pt>
                <c:pt idx="5565">
                  <c:v>79.178099999999958</c:v>
                </c:pt>
                <c:pt idx="5566">
                  <c:v>79.191699999999997</c:v>
                </c:pt>
                <c:pt idx="5567">
                  <c:v>79.205200000000005</c:v>
                </c:pt>
                <c:pt idx="5568">
                  <c:v>79.218700000000013</c:v>
                </c:pt>
                <c:pt idx="5569">
                  <c:v>79.232200000000006</c:v>
                </c:pt>
                <c:pt idx="5570">
                  <c:v>79.245700000000014</c:v>
                </c:pt>
                <c:pt idx="5571">
                  <c:v>79.259200000000007</c:v>
                </c:pt>
                <c:pt idx="5572">
                  <c:v>79.272699999999986</c:v>
                </c:pt>
                <c:pt idx="5573">
                  <c:v>79.286199999999994</c:v>
                </c:pt>
                <c:pt idx="5574">
                  <c:v>79.299700000000001</c:v>
                </c:pt>
                <c:pt idx="5575">
                  <c:v>79.313199999999995</c:v>
                </c:pt>
                <c:pt idx="5576">
                  <c:v>79.326700000000002</c:v>
                </c:pt>
                <c:pt idx="5577">
                  <c:v>79.340300000000013</c:v>
                </c:pt>
                <c:pt idx="5578">
                  <c:v>79.353799999999978</c:v>
                </c:pt>
                <c:pt idx="5579">
                  <c:v>79.3673</c:v>
                </c:pt>
                <c:pt idx="5580">
                  <c:v>79.380799999999979</c:v>
                </c:pt>
                <c:pt idx="5581">
                  <c:v>79.394300000000001</c:v>
                </c:pt>
                <c:pt idx="5582">
                  <c:v>79.407799999999995</c:v>
                </c:pt>
                <c:pt idx="5583">
                  <c:v>79.421300000000002</c:v>
                </c:pt>
                <c:pt idx="5584">
                  <c:v>79.434799999999996</c:v>
                </c:pt>
                <c:pt idx="5585">
                  <c:v>79.448300000000003</c:v>
                </c:pt>
                <c:pt idx="5586">
                  <c:v>79.461799999999997</c:v>
                </c:pt>
                <c:pt idx="5587">
                  <c:v>79.47529999999999</c:v>
                </c:pt>
                <c:pt idx="5588">
                  <c:v>79.488900000000001</c:v>
                </c:pt>
                <c:pt idx="5589">
                  <c:v>79.50239999999998</c:v>
                </c:pt>
                <c:pt idx="5590">
                  <c:v>79.515900000000002</c:v>
                </c:pt>
                <c:pt idx="5591">
                  <c:v>79.529399999999981</c:v>
                </c:pt>
                <c:pt idx="5592">
                  <c:v>79.542900000000003</c:v>
                </c:pt>
                <c:pt idx="5593">
                  <c:v>79.556399999999982</c:v>
                </c:pt>
                <c:pt idx="5594">
                  <c:v>79.569900000000004</c:v>
                </c:pt>
                <c:pt idx="5595">
                  <c:v>79.583399999999983</c:v>
                </c:pt>
                <c:pt idx="5596">
                  <c:v>79.596900000000005</c:v>
                </c:pt>
                <c:pt idx="5597">
                  <c:v>79.610399999999998</c:v>
                </c:pt>
                <c:pt idx="5598">
                  <c:v>79.623899999999978</c:v>
                </c:pt>
                <c:pt idx="5599">
                  <c:v>79.637500000000003</c:v>
                </c:pt>
                <c:pt idx="5600">
                  <c:v>79.650999999999982</c:v>
                </c:pt>
                <c:pt idx="5601">
                  <c:v>79.664500000000004</c:v>
                </c:pt>
                <c:pt idx="5602">
                  <c:v>79.677999999999983</c:v>
                </c:pt>
                <c:pt idx="5603">
                  <c:v>79.691500000000005</c:v>
                </c:pt>
                <c:pt idx="5604">
                  <c:v>79.705000000000013</c:v>
                </c:pt>
                <c:pt idx="5605">
                  <c:v>79.718500000000006</c:v>
                </c:pt>
                <c:pt idx="5606">
                  <c:v>79.732000000000014</c:v>
                </c:pt>
                <c:pt idx="5607">
                  <c:v>79.745500000000007</c:v>
                </c:pt>
                <c:pt idx="5608">
                  <c:v>79.759</c:v>
                </c:pt>
                <c:pt idx="5609">
                  <c:v>79.77249999999998</c:v>
                </c:pt>
                <c:pt idx="5610">
                  <c:v>79.786100000000005</c:v>
                </c:pt>
                <c:pt idx="5611">
                  <c:v>79.799600000000027</c:v>
                </c:pt>
                <c:pt idx="5612">
                  <c:v>79.813100000000006</c:v>
                </c:pt>
                <c:pt idx="5613">
                  <c:v>79.826599999999999</c:v>
                </c:pt>
                <c:pt idx="5614">
                  <c:v>79.840100000000007</c:v>
                </c:pt>
                <c:pt idx="5615">
                  <c:v>79.8536</c:v>
                </c:pt>
                <c:pt idx="5616">
                  <c:v>79.867099999999994</c:v>
                </c:pt>
                <c:pt idx="5617">
                  <c:v>79.880600000000001</c:v>
                </c:pt>
                <c:pt idx="5618">
                  <c:v>79.894099999999995</c:v>
                </c:pt>
                <c:pt idx="5619">
                  <c:v>79.907600000000102</c:v>
                </c:pt>
                <c:pt idx="5620">
                  <c:v>79.921099999999996</c:v>
                </c:pt>
                <c:pt idx="5621">
                  <c:v>79.934700000000007</c:v>
                </c:pt>
                <c:pt idx="5622">
                  <c:v>79.948200000000085</c:v>
                </c:pt>
                <c:pt idx="5623">
                  <c:v>79.961700000000022</c:v>
                </c:pt>
                <c:pt idx="5624">
                  <c:v>79.975200000000001</c:v>
                </c:pt>
                <c:pt idx="5625">
                  <c:v>79.988699999999994</c:v>
                </c:pt>
                <c:pt idx="5626">
                  <c:v>80.002200000000002</c:v>
                </c:pt>
                <c:pt idx="5627">
                  <c:v>80.015699999999995</c:v>
                </c:pt>
                <c:pt idx="5628">
                  <c:v>80.029200000000003</c:v>
                </c:pt>
                <c:pt idx="5629">
                  <c:v>80.042699999999996</c:v>
                </c:pt>
                <c:pt idx="5630">
                  <c:v>80.056200000000004</c:v>
                </c:pt>
                <c:pt idx="5631">
                  <c:v>80.069699999999997</c:v>
                </c:pt>
                <c:pt idx="5632">
                  <c:v>80.083299999999994</c:v>
                </c:pt>
                <c:pt idx="5633">
                  <c:v>80.096800000000002</c:v>
                </c:pt>
                <c:pt idx="5634">
                  <c:v>80.110299999999995</c:v>
                </c:pt>
                <c:pt idx="5635">
                  <c:v>80.123799999999989</c:v>
                </c:pt>
                <c:pt idx="5636">
                  <c:v>80.137299999999996</c:v>
                </c:pt>
                <c:pt idx="5637">
                  <c:v>80.150799999999919</c:v>
                </c:pt>
                <c:pt idx="5638">
                  <c:v>80.164299999999997</c:v>
                </c:pt>
                <c:pt idx="5639">
                  <c:v>80.177799999999948</c:v>
                </c:pt>
                <c:pt idx="5640">
                  <c:v>80.191300000000012</c:v>
                </c:pt>
                <c:pt idx="5641">
                  <c:v>80.204800000000006</c:v>
                </c:pt>
                <c:pt idx="5642">
                  <c:v>80.218300000000013</c:v>
                </c:pt>
                <c:pt idx="5643">
                  <c:v>80.231899999999996</c:v>
                </c:pt>
                <c:pt idx="5644">
                  <c:v>80.245400000000004</c:v>
                </c:pt>
                <c:pt idx="5645">
                  <c:v>80.258899999999983</c:v>
                </c:pt>
                <c:pt idx="5646">
                  <c:v>80.272399999999948</c:v>
                </c:pt>
                <c:pt idx="5647">
                  <c:v>80.285899999999998</c:v>
                </c:pt>
                <c:pt idx="5648">
                  <c:v>80.299400000000006</c:v>
                </c:pt>
                <c:pt idx="5649">
                  <c:v>80.312899999999999</c:v>
                </c:pt>
                <c:pt idx="5650">
                  <c:v>80.326399999999978</c:v>
                </c:pt>
                <c:pt idx="5651">
                  <c:v>80.3399</c:v>
                </c:pt>
                <c:pt idx="5652">
                  <c:v>80.353399999999979</c:v>
                </c:pt>
                <c:pt idx="5653">
                  <c:v>80.366900000000001</c:v>
                </c:pt>
                <c:pt idx="5654">
                  <c:v>80.380499999999998</c:v>
                </c:pt>
                <c:pt idx="5655">
                  <c:v>80.394000000000005</c:v>
                </c:pt>
                <c:pt idx="5656">
                  <c:v>80.407500000000027</c:v>
                </c:pt>
                <c:pt idx="5657">
                  <c:v>80.421000000000006</c:v>
                </c:pt>
                <c:pt idx="5658">
                  <c:v>80.434500000000085</c:v>
                </c:pt>
                <c:pt idx="5659">
                  <c:v>80.448000000000022</c:v>
                </c:pt>
                <c:pt idx="5660">
                  <c:v>80.4615000000001</c:v>
                </c:pt>
                <c:pt idx="5661">
                  <c:v>80.474999999999994</c:v>
                </c:pt>
                <c:pt idx="5662">
                  <c:v>80.488500000000002</c:v>
                </c:pt>
                <c:pt idx="5663">
                  <c:v>80.501999999999995</c:v>
                </c:pt>
                <c:pt idx="5664">
                  <c:v>80.515500000000003</c:v>
                </c:pt>
                <c:pt idx="5665">
                  <c:v>80.5291</c:v>
                </c:pt>
                <c:pt idx="5666">
                  <c:v>80.542599999999993</c:v>
                </c:pt>
                <c:pt idx="5667">
                  <c:v>80.556100000000001</c:v>
                </c:pt>
                <c:pt idx="5668">
                  <c:v>80.569599999999994</c:v>
                </c:pt>
                <c:pt idx="5669">
                  <c:v>80.583100000000002</c:v>
                </c:pt>
                <c:pt idx="5670">
                  <c:v>80.596599999999995</c:v>
                </c:pt>
                <c:pt idx="5671">
                  <c:v>80.610100000000003</c:v>
                </c:pt>
                <c:pt idx="5672">
                  <c:v>80.623599999999982</c:v>
                </c:pt>
                <c:pt idx="5673">
                  <c:v>80.637100000000004</c:v>
                </c:pt>
                <c:pt idx="5674">
                  <c:v>80.650599999999983</c:v>
                </c:pt>
                <c:pt idx="5675">
                  <c:v>80.664100000000005</c:v>
                </c:pt>
                <c:pt idx="5676">
                  <c:v>80.677699999999987</c:v>
                </c:pt>
                <c:pt idx="5677">
                  <c:v>80.691199999999995</c:v>
                </c:pt>
                <c:pt idx="5678">
                  <c:v>80.704700000000003</c:v>
                </c:pt>
                <c:pt idx="5679">
                  <c:v>80.718199999999996</c:v>
                </c:pt>
                <c:pt idx="5680">
                  <c:v>80.731700000000004</c:v>
                </c:pt>
                <c:pt idx="5681">
                  <c:v>80.745199999999997</c:v>
                </c:pt>
                <c:pt idx="5682">
                  <c:v>80.75869999999999</c:v>
                </c:pt>
                <c:pt idx="5683">
                  <c:v>80.772199999999998</c:v>
                </c:pt>
                <c:pt idx="5684">
                  <c:v>80.785699999999991</c:v>
                </c:pt>
                <c:pt idx="5685">
                  <c:v>80.799200000000027</c:v>
                </c:pt>
                <c:pt idx="5686">
                  <c:v>80.812699999999992</c:v>
                </c:pt>
                <c:pt idx="5687">
                  <c:v>80.826300000000003</c:v>
                </c:pt>
                <c:pt idx="5688">
                  <c:v>80.839799999999983</c:v>
                </c:pt>
                <c:pt idx="5689">
                  <c:v>80.85329999999999</c:v>
                </c:pt>
                <c:pt idx="5690">
                  <c:v>80.866799999999998</c:v>
                </c:pt>
                <c:pt idx="5691">
                  <c:v>80.880299999999991</c:v>
                </c:pt>
                <c:pt idx="5692">
                  <c:v>80.893799999999999</c:v>
                </c:pt>
                <c:pt idx="5693">
                  <c:v>80.907300000000006</c:v>
                </c:pt>
                <c:pt idx="5694">
                  <c:v>80.9208</c:v>
                </c:pt>
                <c:pt idx="5695">
                  <c:v>80.934300000000007</c:v>
                </c:pt>
                <c:pt idx="5696">
                  <c:v>80.9478000000001</c:v>
                </c:pt>
                <c:pt idx="5697">
                  <c:v>80.961300000000023</c:v>
                </c:pt>
                <c:pt idx="5698">
                  <c:v>80.974900000000005</c:v>
                </c:pt>
                <c:pt idx="5699">
                  <c:v>80.988399999999999</c:v>
                </c:pt>
                <c:pt idx="5700">
                  <c:v>81.001900000000006</c:v>
                </c:pt>
                <c:pt idx="5701">
                  <c:v>81.0154</c:v>
                </c:pt>
                <c:pt idx="5702">
                  <c:v>81.028899999999979</c:v>
                </c:pt>
                <c:pt idx="5703">
                  <c:v>81.042400000000001</c:v>
                </c:pt>
                <c:pt idx="5704">
                  <c:v>81.05589999999998</c:v>
                </c:pt>
                <c:pt idx="5705">
                  <c:v>81.069400000000002</c:v>
                </c:pt>
                <c:pt idx="5706">
                  <c:v>81.082899999999981</c:v>
                </c:pt>
                <c:pt idx="5707">
                  <c:v>81.096400000000003</c:v>
                </c:pt>
                <c:pt idx="5708">
                  <c:v>81.109899999999982</c:v>
                </c:pt>
                <c:pt idx="5709">
                  <c:v>81.123499999999979</c:v>
                </c:pt>
                <c:pt idx="5710">
                  <c:v>81.137</c:v>
                </c:pt>
                <c:pt idx="5711">
                  <c:v>81.15049999999998</c:v>
                </c:pt>
                <c:pt idx="5712">
                  <c:v>81.164000000000001</c:v>
                </c:pt>
                <c:pt idx="5713">
                  <c:v>81.177499999999981</c:v>
                </c:pt>
                <c:pt idx="5714">
                  <c:v>81.191000000000003</c:v>
                </c:pt>
                <c:pt idx="5715">
                  <c:v>81.204499999999996</c:v>
                </c:pt>
                <c:pt idx="5716">
                  <c:v>81.218000000000004</c:v>
                </c:pt>
                <c:pt idx="5717">
                  <c:v>81.231499999999997</c:v>
                </c:pt>
                <c:pt idx="5718">
                  <c:v>81.245000000000005</c:v>
                </c:pt>
                <c:pt idx="5719">
                  <c:v>81.258499999999998</c:v>
                </c:pt>
                <c:pt idx="5720">
                  <c:v>81.27209999999998</c:v>
                </c:pt>
                <c:pt idx="5721">
                  <c:v>81.285600000000002</c:v>
                </c:pt>
                <c:pt idx="5722">
                  <c:v>81.299099999999996</c:v>
                </c:pt>
                <c:pt idx="5723">
                  <c:v>81.312600000000003</c:v>
                </c:pt>
                <c:pt idx="5724">
                  <c:v>81.326099999999983</c:v>
                </c:pt>
                <c:pt idx="5725">
                  <c:v>81.339600000000004</c:v>
                </c:pt>
                <c:pt idx="5726">
                  <c:v>81.353099999999998</c:v>
                </c:pt>
                <c:pt idx="5727">
                  <c:v>81.366600000000005</c:v>
                </c:pt>
                <c:pt idx="5728">
                  <c:v>81.380099999999999</c:v>
                </c:pt>
                <c:pt idx="5729">
                  <c:v>81.393600000000006</c:v>
                </c:pt>
                <c:pt idx="5730">
                  <c:v>81.407100000000085</c:v>
                </c:pt>
                <c:pt idx="5731">
                  <c:v>81.420699999999997</c:v>
                </c:pt>
                <c:pt idx="5732">
                  <c:v>81.434200000000118</c:v>
                </c:pt>
                <c:pt idx="5733">
                  <c:v>81.447700000000026</c:v>
                </c:pt>
                <c:pt idx="5734">
                  <c:v>81.461200000000119</c:v>
                </c:pt>
                <c:pt idx="5735">
                  <c:v>81.474700000000013</c:v>
                </c:pt>
                <c:pt idx="5736">
                  <c:v>81.488200000000006</c:v>
                </c:pt>
                <c:pt idx="5737">
                  <c:v>81.5017</c:v>
                </c:pt>
                <c:pt idx="5738">
                  <c:v>81.515199999999993</c:v>
                </c:pt>
                <c:pt idx="5739">
                  <c:v>81.528699999999986</c:v>
                </c:pt>
                <c:pt idx="5740">
                  <c:v>81.542199999999994</c:v>
                </c:pt>
                <c:pt idx="5741">
                  <c:v>81.555699999999987</c:v>
                </c:pt>
                <c:pt idx="5742">
                  <c:v>81.569300000000013</c:v>
                </c:pt>
                <c:pt idx="5743">
                  <c:v>81.582799999999978</c:v>
                </c:pt>
                <c:pt idx="5744">
                  <c:v>81.596300000000014</c:v>
                </c:pt>
                <c:pt idx="5745">
                  <c:v>81.609799999999979</c:v>
                </c:pt>
                <c:pt idx="5746">
                  <c:v>81.623299999999986</c:v>
                </c:pt>
                <c:pt idx="5747">
                  <c:v>81.63679999999998</c:v>
                </c:pt>
                <c:pt idx="5748">
                  <c:v>81.650299999999987</c:v>
                </c:pt>
                <c:pt idx="5749">
                  <c:v>81.663799999999981</c:v>
                </c:pt>
                <c:pt idx="5750">
                  <c:v>81.677300000000002</c:v>
                </c:pt>
                <c:pt idx="5751">
                  <c:v>81.690799999999982</c:v>
                </c:pt>
                <c:pt idx="5752">
                  <c:v>81.704300000000003</c:v>
                </c:pt>
                <c:pt idx="5753">
                  <c:v>81.717900000000085</c:v>
                </c:pt>
                <c:pt idx="5754">
                  <c:v>81.731399999999994</c:v>
                </c:pt>
                <c:pt idx="5755">
                  <c:v>81.744900000000101</c:v>
                </c:pt>
                <c:pt idx="5756">
                  <c:v>81.75839999999998</c:v>
                </c:pt>
                <c:pt idx="5757">
                  <c:v>81.771900000000002</c:v>
                </c:pt>
                <c:pt idx="5758">
                  <c:v>81.785399999999981</c:v>
                </c:pt>
                <c:pt idx="5759">
                  <c:v>81.798900000000003</c:v>
                </c:pt>
                <c:pt idx="5760">
                  <c:v>81.812399999999982</c:v>
                </c:pt>
                <c:pt idx="5761">
                  <c:v>81.825899999999919</c:v>
                </c:pt>
                <c:pt idx="5762">
                  <c:v>81.839399999999998</c:v>
                </c:pt>
                <c:pt idx="5763">
                  <c:v>81.852899999999948</c:v>
                </c:pt>
                <c:pt idx="5764">
                  <c:v>81.866500000000002</c:v>
                </c:pt>
                <c:pt idx="5765">
                  <c:v>81.88</c:v>
                </c:pt>
                <c:pt idx="5766">
                  <c:v>81.893500000000003</c:v>
                </c:pt>
                <c:pt idx="5767">
                  <c:v>81.906999999999996</c:v>
                </c:pt>
                <c:pt idx="5768">
                  <c:v>81.920500000000004</c:v>
                </c:pt>
                <c:pt idx="5769">
                  <c:v>81.933999999999997</c:v>
                </c:pt>
                <c:pt idx="5770">
                  <c:v>81.947500000000119</c:v>
                </c:pt>
                <c:pt idx="5771">
                  <c:v>81.961000000000027</c:v>
                </c:pt>
                <c:pt idx="5772">
                  <c:v>81.974500000000006</c:v>
                </c:pt>
                <c:pt idx="5773">
                  <c:v>81.988</c:v>
                </c:pt>
                <c:pt idx="5774">
                  <c:v>82.001499999999993</c:v>
                </c:pt>
                <c:pt idx="5775">
                  <c:v>82.015100000000004</c:v>
                </c:pt>
                <c:pt idx="5776">
                  <c:v>82.028599999999983</c:v>
                </c:pt>
                <c:pt idx="5777">
                  <c:v>82.042100000000005</c:v>
                </c:pt>
                <c:pt idx="5778">
                  <c:v>82.055599999999998</c:v>
                </c:pt>
                <c:pt idx="5779">
                  <c:v>82.069100000000006</c:v>
                </c:pt>
                <c:pt idx="5780">
                  <c:v>82.082599999999999</c:v>
                </c:pt>
                <c:pt idx="5781">
                  <c:v>82.096100000000007</c:v>
                </c:pt>
                <c:pt idx="5782">
                  <c:v>82.1096</c:v>
                </c:pt>
                <c:pt idx="5783">
                  <c:v>82.12309999999998</c:v>
                </c:pt>
                <c:pt idx="5784">
                  <c:v>82.136600000000001</c:v>
                </c:pt>
                <c:pt idx="5785">
                  <c:v>82.150099999999981</c:v>
                </c:pt>
                <c:pt idx="5786">
                  <c:v>82.163699999999992</c:v>
                </c:pt>
                <c:pt idx="5787">
                  <c:v>82.177199999999999</c:v>
                </c:pt>
                <c:pt idx="5788">
                  <c:v>82.190699999999993</c:v>
                </c:pt>
                <c:pt idx="5789">
                  <c:v>82.204200000000085</c:v>
                </c:pt>
                <c:pt idx="5790">
                  <c:v>82.217700000000022</c:v>
                </c:pt>
                <c:pt idx="5791">
                  <c:v>82.231200000000101</c:v>
                </c:pt>
                <c:pt idx="5792">
                  <c:v>82.244700000000023</c:v>
                </c:pt>
                <c:pt idx="5793">
                  <c:v>82.258200000000002</c:v>
                </c:pt>
                <c:pt idx="5794">
                  <c:v>82.271699999999996</c:v>
                </c:pt>
                <c:pt idx="5795">
                  <c:v>82.285200000000003</c:v>
                </c:pt>
                <c:pt idx="5796">
                  <c:v>82.298699999999997</c:v>
                </c:pt>
                <c:pt idx="5797">
                  <c:v>82.312299999999993</c:v>
                </c:pt>
                <c:pt idx="5798">
                  <c:v>82.325799999999958</c:v>
                </c:pt>
                <c:pt idx="5799">
                  <c:v>82.339299999999994</c:v>
                </c:pt>
                <c:pt idx="5800">
                  <c:v>82.352799999999988</c:v>
                </c:pt>
                <c:pt idx="5801">
                  <c:v>82.366299999999995</c:v>
                </c:pt>
                <c:pt idx="5802">
                  <c:v>82.379799999999989</c:v>
                </c:pt>
                <c:pt idx="5803">
                  <c:v>82.393299999999996</c:v>
                </c:pt>
                <c:pt idx="5804">
                  <c:v>82.406800000000004</c:v>
                </c:pt>
                <c:pt idx="5805">
                  <c:v>82.420299999999997</c:v>
                </c:pt>
                <c:pt idx="5806">
                  <c:v>82.433800000000005</c:v>
                </c:pt>
                <c:pt idx="5807">
                  <c:v>82.447300000000027</c:v>
                </c:pt>
                <c:pt idx="5808">
                  <c:v>82.460899999999995</c:v>
                </c:pt>
                <c:pt idx="5809">
                  <c:v>82.474400000000003</c:v>
                </c:pt>
                <c:pt idx="5810">
                  <c:v>82.487899999999996</c:v>
                </c:pt>
                <c:pt idx="5811">
                  <c:v>82.501400000000004</c:v>
                </c:pt>
                <c:pt idx="5812">
                  <c:v>82.514899999999997</c:v>
                </c:pt>
                <c:pt idx="5813">
                  <c:v>82.528399999999948</c:v>
                </c:pt>
                <c:pt idx="5814">
                  <c:v>82.541900000000027</c:v>
                </c:pt>
                <c:pt idx="5815">
                  <c:v>82.555399999999949</c:v>
                </c:pt>
                <c:pt idx="5816">
                  <c:v>82.568899999999999</c:v>
                </c:pt>
                <c:pt idx="5817">
                  <c:v>82.582399999999978</c:v>
                </c:pt>
                <c:pt idx="5818">
                  <c:v>82.5959</c:v>
                </c:pt>
                <c:pt idx="5819">
                  <c:v>82.609499999999983</c:v>
                </c:pt>
                <c:pt idx="5820">
                  <c:v>82.622999999999948</c:v>
                </c:pt>
                <c:pt idx="5821">
                  <c:v>82.636499999999998</c:v>
                </c:pt>
                <c:pt idx="5822">
                  <c:v>82.649999999999991</c:v>
                </c:pt>
                <c:pt idx="5823">
                  <c:v>82.663499999999999</c:v>
                </c:pt>
                <c:pt idx="5824">
                  <c:v>82.676999999999978</c:v>
                </c:pt>
                <c:pt idx="5825">
                  <c:v>82.6905</c:v>
                </c:pt>
                <c:pt idx="5826">
                  <c:v>82.703999999999994</c:v>
                </c:pt>
                <c:pt idx="5827">
                  <c:v>82.717500000000101</c:v>
                </c:pt>
                <c:pt idx="5828">
                  <c:v>82.730999999999995</c:v>
                </c:pt>
                <c:pt idx="5829">
                  <c:v>82.744500000000102</c:v>
                </c:pt>
                <c:pt idx="5830">
                  <c:v>82.758099999999999</c:v>
                </c:pt>
                <c:pt idx="5831">
                  <c:v>82.771600000000007</c:v>
                </c:pt>
                <c:pt idx="5832">
                  <c:v>82.7851</c:v>
                </c:pt>
                <c:pt idx="5833">
                  <c:v>82.798599999999993</c:v>
                </c:pt>
                <c:pt idx="5834">
                  <c:v>82.812100000000001</c:v>
                </c:pt>
                <c:pt idx="5835">
                  <c:v>82.82559999999998</c:v>
                </c:pt>
                <c:pt idx="5836">
                  <c:v>82.839100000000002</c:v>
                </c:pt>
                <c:pt idx="5837">
                  <c:v>82.852599999999981</c:v>
                </c:pt>
                <c:pt idx="5838">
                  <c:v>82.866100000000003</c:v>
                </c:pt>
                <c:pt idx="5839">
                  <c:v>82.879599999999982</c:v>
                </c:pt>
                <c:pt idx="5840">
                  <c:v>82.893100000000004</c:v>
                </c:pt>
                <c:pt idx="5841">
                  <c:v>82.906700000000001</c:v>
                </c:pt>
                <c:pt idx="5842">
                  <c:v>82.920199999999994</c:v>
                </c:pt>
                <c:pt idx="5843">
                  <c:v>82.933700000000002</c:v>
                </c:pt>
                <c:pt idx="5844">
                  <c:v>82.947200000000137</c:v>
                </c:pt>
                <c:pt idx="5845">
                  <c:v>82.960700000000003</c:v>
                </c:pt>
                <c:pt idx="5846">
                  <c:v>82.974199999999996</c:v>
                </c:pt>
                <c:pt idx="5847">
                  <c:v>82.987700000000004</c:v>
                </c:pt>
                <c:pt idx="5848">
                  <c:v>83.001199999999997</c:v>
                </c:pt>
                <c:pt idx="5849">
                  <c:v>83.014700000000005</c:v>
                </c:pt>
                <c:pt idx="5850">
                  <c:v>83.028199999999998</c:v>
                </c:pt>
                <c:pt idx="5851">
                  <c:v>83.041700000000006</c:v>
                </c:pt>
                <c:pt idx="5852">
                  <c:v>83.055300000000003</c:v>
                </c:pt>
                <c:pt idx="5853">
                  <c:v>83.068799999999982</c:v>
                </c:pt>
                <c:pt idx="5854">
                  <c:v>83.082300000000004</c:v>
                </c:pt>
                <c:pt idx="5855">
                  <c:v>83.095799999999983</c:v>
                </c:pt>
                <c:pt idx="5856">
                  <c:v>83.10929999999999</c:v>
                </c:pt>
                <c:pt idx="5857">
                  <c:v>83.122799999999899</c:v>
                </c:pt>
                <c:pt idx="5858">
                  <c:v>83.136299999999991</c:v>
                </c:pt>
                <c:pt idx="5859">
                  <c:v>83.149799999999999</c:v>
                </c:pt>
                <c:pt idx="5860">
                  <c:v>83.163299999999992</c:v>
                </c:pt>
                <c:pt idx="5861">
                  <c:v>83.176799999999915</c:v>
                </c:pt>
                <c:pt idx="5862">
                  <c:v>83.190299999999993</c:v>
                </c:pt>
                <c:pt idx="5863">
                  <c:v>83.203900000000004</c:v>
                </c:pt>
                <c:pt idx="5864">
                  <c:v>83.217400000000026</c:v>
                </c:pt>
                <c:pt idx="5865">
                  <c:v>83.230900000000005</c:v>
                </c:pt>
                <c:pt idx="5866">
                  <c:v>83.244400000000027</c:v>
                </c:pt>
                <c:pt idx="5867">
                  <c:v>83.257900000000006</c:v>
                </c:pt>
                <c:pt idx="5868">
                  <c:v>83.2714</c:v>
                </c:pt>
                <c:pt idx="5869">
                  <c:v>83.284899999999993</c:v>
                </c:pt>
                <c:pt idx="5870">
                  <c:v>83.298400000000001</c:v>
                </c:pt>
                <c:pt idx="5871">
                  <c:v>83.311899999999994</c:v>
                </c:pt>
                <c:pt idx="5872">
                  <c:v>83.325399999999988</c:v>
                </c:pt>
                <c:pt idx="5873">
                  <c:v>83.338899999999981</c:v>
                </c:pt>
                <c:pt idx="5874">
                  <c:v>83.352499999999978</c:v>
                </c:pt>
                <c:pt idx="5875">
                  <c:v>83.366</c:v>
                </c:pt>
                <c:pt idx="5876">
                  <c:v>83.379499999999979</c:v>
                </c:pt>
                <c:pt idx="5877">
                  <c:v>83.393000000000001</c:v>
                </c:pt>
                <c:pt idx="5878">
                  <c:v>83.406499999999994</c:v>
                </c:pt>
                <c:pt idx="5879">
                  <c:v>83.42</c:v>
                </c:pt>
                <c:pt idx="5880">
                  <c:v>83.433499999999995</c:v>
                </c:pt>
                <c:pt idx="5881">
                  <c:v>83.447000000000088</c:v>
                </c:pt>
                <c:pt idx="5882">
                  <c:v>83.460499999999996</c:v>
                </c:pt>
                <c:pt idx="5883">
                  <c:v>83.474000000000004</c:v>
                </c:pt>
                <c:pt idx="5884">
                  <c:v>83.487499999999997</c:v>
                </c:pt>
                <c:pt idx="5885">
                  <c:v>83.501099999999994</c:v>
                </c:pt>
                <c:pt idx="5886">
                  <c:v>83.514600000000101</c:v>
                </c:pt>
                <c:pt idx="5887">
                  <c:v>83.528099999999981</c:v>
                </c:pt>
                <c:pt idx="5888">
                  <c:v>83.541600000000116</c:v>
                </c:pt>
                <c:pt idx="5889">
                  <c:v>83.555099999999982</c:v>
                </c:pt>
                <c:pt idx="5890">
                  <c:v>83.568600000000004</c:v>
                </c:pt>
                <c:pt idx="5891">
                  <c:v>83.582099999999983</c:v>
                </c:pt>
                <c:pt idx="5892">
                  <c:v>83.595600000000005</c:v>
                </c:pt>
                <c:pt idx="5893">
                  <c:v>83.609099999999998</c:v>
                </c:pt>
                <c:pt idx="5894">
                  <c:v>83.622599999999949</c:v>
                </c:pt>
                <c:pt idx="5895">
                  <c:v>83.636099999999999</c:v>
                </c:pt>
                <c:pt idx="5896">
                  <c:v>83.649699999999996</c:v>
                </c:pt>
                <c:pt idx="5897">
                  <c:v>83.663200000000003</c:v>
                </c:pt>
                <c:pt idx="5898">
                  <c:v>83.676699999999983</c:v>
                </c:pt>
                <c:pt idx="5899">
                  <c:v>83.690200000000004</c:v>
                </c:pt>
                <c:pt idx="5900">
                  <c:v>83.703700000000012</c:v>
                </c:pt>
                <c:pt idx="5901">
                  <c:v>83.717200000000105</c:v>
                </c:pt>
                <c:pt idx="5902">
                  <c:v>83.730700000000013</c:v>
                </c:pt>
                <c:pt idx="5903">
                  <c:v>83.744200000000106</c:v>
                </c:pt>
                <c:pt idx="5904">
                  <c:v>83.7577</c:v>
                </c:pt>
                <c:pt idx="5905">
                  <c:v>83.771199999999993</c:v>
                </c:pt>
                <c:pt idx="5906">
                  <c:v>83.784700000000001</c:v>
                </c:pt>
                <c:pt idx="5907">
                  <c:v>83.798300000000012</c:v>
                </c:pt>
                <c:pt idx="5908">
                  <c:v>83.811800000000005</c:v>
                </c:pt>
                <c:pt idx="5909">
                  <c:v>83.825299999999999</c:v>
                </c:pt>
                <c:pt idx="5910">
                  <c:v>83.838799999999978</c:v>
                </c:pt>
                <c:pt idx="5911">
                  <c:v>83.852299999999985</c:v>
                </c:pt>
                <c:pt idx="5912">
                  <c:v>83.865799999999979</c:v>
                </c:pt>
                <c:pt idx="5913">
                  <c:v>83.879299999999986</c:v>
                </c:pt>
                <c:pt idx="5914">
                  <c:v>83.89279999999998</c:v>
                </c:pt>
                <c:pt idx="5915">
                  <c:v>83.906300000000002</c:v>
                </c:pt>
                <c:pt idx="5916">
                  <c:v>83.919799999999995</c:v>
                </c:pt>
                <c:pt idx="5917">
                  <c:v>83.933300000000003</c:v>
                </c:pt>
                <c:pt idx="5918">
                  <c:v>83.946900000000085</c:v>
                </c:pt>
                <c:pt idx="5919">
                  <c:v>83.960400000000007</c:v>
                </c:pt>
                <c:pt idx="5920">
                  <c:v>83.9739</c:v>
                </c:pt>
                <c:pt idx="5921">
                  <c:v>83.987399999999994</c:v>
                </c:pt>
                <c:pt idx="5922">
                  <c:v>84.000900000000001</c:v>
                </c:pt>
                <c:pt idx="5923">
                  <c:v>84.014399999999995</c:v>
                </c:pt>
                <c:pt idx="5924">
                  <c:v>84.027900000000002</c:v>
                </c:pt>
                <c:pt idx="5925">
                  <c:v>84.041399999999996</c:v>
                </c:pt>
                <c:pt idx="5926">
                  <c:v>84.054900000000004</c:v>
                </c:pt>
                <c:pt idx="5927">
                  <c:v>84.068399999999983</c:v>
                </c:pt>
                <c:pt idx="5928">
                  <c:v>84.081900000000005</c:v>
                </c:pt>
                <c:pt idx="5929">
                  <c:v>84.095500000000001</c:v>
                </c:pt>
                <c:pt idx="5930">
                  <c:v>84.10899999999998</c:v>
                </c:pt>
                <c:pt idx="5931">
                  <c:v>84.122499999999988</c:v>
                </c:pt>
                <c:pt idx="5932">
                  <c:v>84.135999999999981</c:v>
                </c:pt>
                <c:pt idx="5933">
                  <c:v>84.149500000000003</c:v>
                </c:pt>
                <c:pt idx="5934">
                  <c:v>84.162999999999982</c:v>
                </c:pt>
                <c:pt idx="5935">
                  <c:v>84.176499999999919</c:v>
                </c:pt>
                <c:pt idx="5936">
                  <c:v>84.19</c:v>
                </c:pt>
                <c:pt idx="5937">
                  <c:v>84.203500000000005</c:v>
                </c:pt>
                <c:pt idx="5938">
                  <c:v>84.217000000000027</c:v>
                </c:pt>
                <c:pt idx="5939">
                  <c:v>84.230500000000006</c:v>
                </c:pt>
                <c:pt idx="5940">
                  <c:v>84.244100000000088</c:v>
                </c:pt>
                <c:pt idx="5941">
                  <c:v>84.257599999999996</c:v>
                </c:pt>
                <c:pt idx="5942">
                  <c:v>84.271100000000004</c:v>
                </c:pt>
                <c:pt idx="5943">
                  <c:v>84.284600000000026</c:v>
                </c:pt>
                <c:pt idx="5944">
                  <c:v>84.298100000000005</c:v>
                </c:pt>
                <c:pt idx="5945">
                  <c:v>84.311600000000027</c:v>
                </c:pt>
                <c:pt idx="5946">
                  <c:v>84.325099999999978</c:v>
                </c:pt>
                <c:pt idx="5947">
                  <c:v>84.3386</c:v>
                </c:pt>
                <c:pt idx="5948">
                  <c:v>84.352099999999979</c:v>
                </c:pt>
                <c:pt idx="5949">
                  <c:v>84.365600000000001</c:v>
                </c:pt>
                <c:pt idx="5950">
                  <c:v>84.37909999999998</c:v>
                </c:pt>
                <c:pt idx="5951">
                  <c:v>84.392699999999991</c:v>
                </c:pt>
                <c:pt idx="5952">
                  <c:v>84.406200000000027</c:v>
                </c:pt>
                <c:pt idx="5953">
                  <c:v>84.419700000000006</c:v>
                </c:pt>
                <c:pt idx="5954">
                  <c:v>84.433200000000085</c:v>
                </c:pt>
                <c:pt idx="5955">
                  <c:v>84.446700000000007</c:v>
                </c:pt>
                <c:pt idx="5956">
                  <c:v>84.460200000000086</c:v>
                </c:pt>
                <c:pt idx="5957">
                  <c:v>84.473699999999994</c:v>
                </c:pt>
                <c:pt idx="5958">
                  <c:v>84.487200000000101</c:v>
                </c:pt>
                <c:pt idx="5959">
                  <c:v>84.500699999999995</c:v>
                </c:pt>
                <c:pt idx="5960">
                  <c:v>84.514200000000116</c:v>
                </c:pt>
                <c:pt idx="5961">
                  <c:v>84.527699999999996</c:v>
                </c:pt>
                <c:pt idx="5962">
                  <c:v>84.541300000000007</c:v>
                </c:pt>
                <c:pt idx="5963">
                  <c:v>84.5548</c:v>
                </c:pt>
                <c:pt idx="5964">
                  <c:v>84.568299999999994</c:v>
                </c:pt>
                <c:pt idx="5965">
                  <c:v>84.581800000000001</c:v>
                </c:pt>
                <c:pt idx="5966">
                  <c:v>84.595299999999995</c:v>
                </c:pt>
                <c:pt idx="5967">
                  <c:v>84.608799999999988</c:v>
                </c:pt>
                <c:pt idx="5968">
                  <c:v>84.622299999999981</c:v>
                </c:pt>
                <c:pt idx="5969">
                  <c:v>84.635799999999989</c:v>
                </c:pt>
                <c:pt idx="5970">
                  <c:v>84.649299999999997</c:v>
                </c:pt>
                <c:pt idx="5971">
                  <c:v>84.662799999999919</c:v>
                </c:pt>
                <c:pt idx="5972">
                  <c:v>84.676299999999998</c:v>
                </c:pt>
                <c:pt idx="5973">
                  <c:v>84.68989999999998</c:v>
                </c:pt>
                <c:pt idx="5974">
                  <c:v>84.703400000000002</c:v>
                </c:pt>
                <c:pt idx="5975">
                  <c:v>84.716899999999995</c:v>
                </c:pt>
                <c:pt idx="5976">
                  <c:v>84.730400000000003</c:v>
                </c:pt>
                <c:pt idx="5977">
                  <c:v>84.743899999999996</c:v>
                </c:pt>
                <c:pt idx="5978">
                  <c:v>84.757400000000004</c:v>
                </c:pt>
                <c:pt idx="5979">
                  <c:v>84.770899999999983</c:v>
                </c:pt>
                <c:pt idx="5980">
                  <c:v>84.784400000000005</c:v>
                </c:pt>
                <c:pt idx="5981">
                  <c:v>84.797900000000027</c:v>
                </c:pt>
                <c:pt idx="5982">
                  <c:v>84.811400000000006</c:v>
                </c:pt>
                <c:pt idx="5983">
                  <c:v>84.8249</c:v>
                </c:pt>
                <c:pt idx="5984">
                  <c:v>84.838499999999982</c:v>
                </c:pt>
                <c:pt idx="5985">
                  <c:v>84.85199999999999</c:v>
                </c:pt>
                <c:pt idx="5986">
                  <c:v>84.865499999999983</c:v>
                </c:pt>
                <c:pt idx="5987">
                  <c:v>84.878999999999948</c:v>
                </c:pt>
                <c:pt idx="5988">
                  <c:v>84.892499999999998</c:v>
                </c:pt>
                <c:pt idx="5989">
                  <c:v>84.906000000000006</c:v>
                </c:pt>
                <c:pt idx="5990">
                  <c:v>84.919500000000085</c:v>
                </c:pt>
                <c:pt idx="5991">
                  <c:v>84.933000000000007</c:v>
                </c:pt>
                <c:pt idx="5992">
                  <c:v>84.946500000000086</c:v>
                </c:pt>
                <c:pt idx="5993">
                  <c:v>84.960000000000022</c:v>
                </c:pt>
                <c:pt idx="5994">
                  <c:v>84.973500000000001</c:v>
                </c:pt>
                <c:pt idx="5995">
                  <c:v>84.987100000000027</c:v>
                </c:pt>
                <c:pt idx="5996">
                  <c:v>85.000600000000006</c:v>
                </c:pt>
                <c:pt idx="5997">
                  <c:v>85.014100000000084</c:v>
                </c:pt>
                <c:pt idx="5998">
                  <c:v>85.027600000000007</c:v>
                </c:pt>
                <c:pt idx="5999">
                  <c:v>85.041100000000085</c:v>
                </c:pt>
                <c:pt idx="6000">
                  <c:v>85.054599999999994</c:v>
                </c:pt>
                <c:pt idx="6001">
                  <c:v>85.068100000000001</c:v>
                </c:pt>
                <c:pt idx="6002">
                  <c:v>85.081599999999995</c:v>
                </c:pt>
                <c:pt idx="6003">
                  <c:v>85.095100000000002</c:v>
                </c:pt>
                <c:pt idx="6004">
                  <c:v>85.108599999999981</c:v>
                </c:pt>
                <c:pt idx="6005">
                  <c:v>85.122099999999989</c:v>
                </c:pt>
                <c:pt idx="6006">
                  <c:v>85.135699999999986</c:v>
                </c:pt>
                <c:pt idx="6007">
                  <c:v>85.149199999999993</c:v>
                </c:pt>
                <c:pt idx="6008">
                  <c:v>85.162699999999987</c:v>
                </c:pt>
                <c:pt idx="6009">
                  <c:v>85.17619999999998</c:v>
                </c:pt>
                <c:pt idx="6010">
                  <c:v>85.189700000000002</c:v>
                </c:pt>
                <c:pt idx="6011">
                  <c:v>85.203199999999995</c:v>
                </c:pt>
                <c:pt idx="6012">
                  <c:v>85.216700000000003</c:v>
                </c:pt>
                <c:pt idx="6013">
                  <c:v>85.230199999999996</c:v>
                </c:pt>
                <c:pt idx="6014">
                  <c:v>85.243700000000004</c:v>
                </c:pt>
                <c:pt idx="6015">
                  <c:v>85.257199999999997</c:v>
                </c:pt>
                <c:pt idx="6016">
                  <c:v>85.270699999999991</c:v>
                </c:pt>
                <c:pt idx="6017">
                  <c:v>85.284300000000002</c:v>
                </c:pt>
                <c:pt idx="6018">
                  <c:v>85.297799999999995</c:v>
                </c:pt>
                <c:pt idx="6019">
                  <c:v>85.311300000000003</c:v>
                </c:pt>
                <c:pt idx="6020">
                  <c:v>85.324799999999982</c:v>
                </c:pt>
                <c:pt idx="6021">
                  <c:v>85.33829999999999</c:v>
                </c:pt>
                <c:pt idx="6022">
                  <c:v>85.351799999999983</c:v>
                </c:pt>
                <c:pt idx="6023">
                  <c:v>85.365299999999991</c:v>
                </c:pt>
                <c:pt idx="6024">
                  <c:v>85.378799999999899</c:v>
                </c:pt>
                <c:pt idx="6025">
                  <c:v>85.392299999999992</c:v>
                </c:pt>
                <c:pt idx="6026">
                  <c:v>85.405799999999999</c:v>
                </c:pt>
                <c:pt idx="6027">
                  <c:v>85.419300000000007</c:v>
                </c:pt>
                <c:pt idx="6028">
                  <c:v>85.432900000000004</c:v>
                </c:pt>
                <c:pt idx="6029">
                  <c:v>85.446399999999997</c:v>
                </c:pt>
                <c:pt idx="6030">
                  <c:v>85.459900000000005</c:v>
                </c:pt>
                <c:pt idx="6031">
                  <c:v>85.473399999999998</c:v>
                </c:pt>
                <c:pt idx="6032">
                  <c:v>85.486900000000006</c:v>
                </c:pt>
                <c:pt idx="6033">
                  <c:v>85.500399999999999</c:v>
                </c:pt>
                <c:pt idx="6034">
                  <c:v>85.513900000000007</c:v>
                </c:pt>
                <c:pt idx="6035">
                  <c:v>85.5274</c:v>
                </c:pt>
                <c:pt idx="6036">
                  <c:v>85.540899999999993</c:v>
                </c:pt>
                <c:pt idx="6037">
                  <c:v>85.554400000000001</c:v>
                </c:pt>
                <c:pt idx="6038">
                  <c:v>85.567899999999995</c:v>
                </c:pt>
                <c:pt idx="6039">
                  <c:v>85.581500000000005</c:v>
                </c:pt>
                <c:pt idx="6040">
                  <c:v>85.595000000000013</c:v>
                </c:pt>
                <c:pt idx="6041">
                  <c:v>85.608499999999978</c:v>
                </c:pt>
                <c:pt idx="6042">
                  <c:v>85.621999999999986</c:v>
                </c:pt>
                <c:pt idx="6043">
                  <c:v>85.635499999999979</c:v>
                </c:pt>
                <c:pt idx="6044">
                  <c:v>85.649000000000001</c:v>
                </c:pt>
                <c:pt idx="6045">
                  <c:v>85.66249999999998</c:v>
                </c:pt>
                <c:pt idx="6046">
                  <c:v>85.675999999999988</c:v>
                </c:pt>
                <c:pt idx="6047">
                  <c:v>85.689499999999981</c:v>
                </c:pt>
                <c:pt idx="6048">
                  <c:v>85.703000000000003</c:v>
                </c:pt>
                <c:pt idx="6049">
                  <c:v>85.716499999999996</c:v>
                </c:pt>
                <c:pt idx="6050">
                  <c:v>85.730099999999993</c:v>
                </c:pt>
                <c:pt idx="6051">
                  <c:v>85.7436000000001</c:v>
                </c:pt>
                <c:pt idx="6052">
                  <c:v>85.757099999999994</c:v>
                </c:pt>
                <c:pt idx="6053">
                  <c:v>85.770600000000002</c:v>
                </c:pt>
                <c:pt idx="6054">
                  <c:v>85.784099999999995</c:v>
                </c:pt>
                <c:pt idx="6055">
                  <c:v>85.797600000000088</c:v>
                </c:pt>
                <c:pt idx="6056">
                  <c:v>85.811099999999996</c:v>
                </c:pt>
                <c:pt idx="6057">
                  <c:v>85.824600000000004</c:v>
                </c:pt>
                <c:pt idx="6058">
                  <c:v>85.838099999999983</c:v>
                </c:pt>
                <c:pt idx="6059">
                  <c:v>85.851600000000005</c:v>
                </c:pt>
                <c:pt idx="6060">
                  <c:v>85.865099999999998</c:v>
                </c:pt>
                <c:pt idx="6061">
                  <c:v>85.878699999999981</c:v>
                </c:pt>
                <c:pt idx="6062">
                  <c:v>85.892200000000003</c:v>
                </c:pt>
                <c:pt idx="6063">
                  <c:v>85.905699999999996</c:v>
                </c:pt>
                <c:pt idx="6064">
                  <c:v>85.919200000000117</c:v>
                </c:pt>
                <c:pt idx="6065">
                  <c:v>85.932699999999997</c:v>
                </c:pt>
                <c:pt idx="6066">
                  <c:v>85.946200000000104</c:v>
                </c:pt>
                <c:pt idx="6067">
                  <c:v>85.959700000000012</c:v>
                </c:pt>
                <c:pt idx="6068">
                  <c:v>85.973200000000006</c:v>
                </c:pt>
                <c:pt idx="6069">
                  <c:v>85.986700000000013</c:v>
                </c:pt>
                <c:pt idx="6070">
                  <c:v>86.000200000000007</c:v>
                </c:pt>
                <c:pt idx="6071">
                  <c:v>86.0137</c:v>
                </c:pt>
                <c:pt idx="6072">
                  <c:v>86.027299999999997</c:v>
                </c:pt>
                <c:pt idx="6073">
                  <c:v>86.040800000000004</c:v>
                </c:pt>
                <c:pt idx="6074">
                  <c:v>86.054300000000012</c:v>
                </c:pt>
                <c:pt idx="6075">
                  <c:v>86.067800000000005</c:v>
                </c:pt>
                <c:pt idx="6076">
                  <c:v>86.081300000000013</c:v>
                </c:pt>
                <c:pt idx="6077">
                  <c:v>86.094800000000006</c:v>
                </c:pt>
                <c:pt idx="6078">
                  <c:v>86.108299999999986</c:v>
                </c:pt>
                <c:pt idx="6079">
                  <c:v>86.121799999999979</c:v>
                </c:pt>
                <c:pt idx="6080">
                  <c:v>86.135299999999987</c:v>
                </c:pt>
                <c:pt idx="6081">
                  <c:v>86.14879999999998</c:v>
                </c:pt>
                <c:pt idx="6082">
                  <c:v>86.162300000000002</c:v>
                </c:pt>
                <c:pt idx="6083">
                  <c:v>86.175899999999913</c:v>
                </c:pt>
                <c:pt idx="6084">
                  <c:v>86.189399999999978</c:v>
                </c:pt>
                <c:pt idx="6085">
                  <c:v>86.2029</c:v>
                </c:pt>
                <c:pt idx="6086">
                  <c:v>86.216399999999993</c:v>
                </c:pt>
                <c:pt idx="6087">
                  <c:v>86.229900000000001</c:v>
                </c:pt>
                <c:pt idx="6088">
                  <c:v>86.243399999999994</c:v>
                </c:pt>
                <c:pt idx="6089">
                  <c:v>86.256900000000002</c:v>
                </c:pt>
                <c:pt idx="6090">
                  <c:v>86.270399999999981</c:v>
                </c:pt>
                <c:pt idx="6091">
                  <c:v>86.283900000000003</c:v>
                </c:pt>
                <c:pt idx="6092">
                  <c:v>86.297399999999996</c:v>
                </c:pt>
                <c:pt idx="6093">
                  <c:v>86.310900000000004</c:v>
                </c:pt>
                <c:pt idx="6094">
                  <c:v>86.3245</c:v>
                </c:pt>
                <c:pt idx="6095">
                  <c:v>86.337999999999994</c:v>
                </c:pt>
                <c:pt idx="6096">
                  <c:v>86.351500000000001</c:v>
                </c:pt>
                <c:pt idx="6097">
                  <c:v>86.364999999999995</c:v>
                </c:pt>
                <c:pt idx="6098">
                  <c:v>86.378499999999988</c:v>
                </c:pt>
                <c:pt idx="6099">
                  <c:v>86.391999999999996</c:v>
                </c:pt>
                <c:pt idx="6100">
                  <c:v>86.405500000000004</c:v>
                </c:pt>
                <c:pt idx="6101">
                  <c:v>86.418999999999997</c:v>
                </c:pt>
                <c:pt idx="6102">
                  <c:v>86.432500000000005</c:v>
                </c:pt>
                <c:pt idx="6103">
                  <c:v>86.446000000000026</c:v>
                </c:pt>
                <c:pt idx="6104">
                  <c:v>86.459500000000006</c:v>
                </c:pt>
                <c:pt idx="6105">
                  <c:v>86.473100000000002</c:v>
                </c:pt>
                <c:pt idx="6106">
                  <c:v>86.486599999999996</c:v>
                </c:pt>
                <c:pt idx="6107">
                  <c:v>86.500100000000003</c:v>
                </c:pt>
                <c:pt idx="6108">
                  <c:v>86.513599999999997</c:v>
                </c:pt>
                <c:pt idx="6109">
                  <c:v>86.527100000000004</c:v>
                </c:pt>
                <c:pt idx="6110">
                  <c:v>86.540600000000026</c:v>
                </c:pt>
                <c:pt idx="6111">
                  <c:v>86.554100000000005</c:v>
                </c:pt>
                <c:pt idx="6112">
                  <c:v>86.567600000000027</c:v>
                </c:pt>
                <c:pt idx="6113">
                  <c:v>86.581100000000006</c:v>
                </c:pt>
                <c:pt idx="6114">
                  <c:v>86.594600000000085</c:v>
                </c:pt>
                <c:pt idx="6115">
                  <c:v>86.608099999999979</c:v>
                </c:pt>
                <c:pt idx="6116">
                  <c:v>86.62169999999999</c:v>
                </c:pt>
                <c:pt idx="6117">
                  <c:v>86.635199999999998</c:v>
                </c:pt>
                <c:pt idx="6118">
                  <c:v>86.648699999999991</c:v>
                </c:pt>
                <c:pt idx="6119">
                  <c:v>86.662199999999999</c:v>
                </c:pt>
                <c:pt idx="6120">
                  <c:v>86.675699999999978</c:v>
                </c:pt>
                <c:pt idx="6121">
                  <c:v>86.6892</c:v>
                </c:pt>
                <c:pt idx="6122">
                  <c:v>86.702699999999993</c:v>
                </c:pt>
                <c:pt idx="6123">
                  <c:v>86.716200000000086</c:v>
                </c:pt>
                <c:pt idx="6124">
                  <c:v>86.729699999999994</c:v>
                </c:pt>
                <c:pt idx="6125">
                  <c:v>86.743200000000101</c:v>
                </c:pt>
                <c:pt idx="6126">
                  <c:v>86.756699999999995</c:v>
                </c:pt>
                <c:pt idx="6127">
                  <c:v>86.770299999999992</c:v>
                </c:pt>
                <c:pt idx="6128">
                  <c:v>86.783799999999999</c:v>
                </c:pt>
                <c:pt idx="6129">
                  <c:v>86.797300000000007</c:v>
                </c:pt>
                <c:pt idx="6130">
                  <c:v>86.8108</c:v>
                </c:pt>
                <c:pt idx="6131">
                  <c:v>86.824299999999994</c:v>
                </c:pt>
                <c:pt idx="6132">
                  <c:v>86.837800000000001</c:v>
                </c:pt>
                <c:pt idx="6133">
                  <c:v>86.851299999999995</c:v>
                </c:pt>
                <c:pt idx="6134">
                  <c:v>86.864800000000002</c:v>
                </c:pt>
                <c:pt idx="6135">
                  <c:v>86.878299999999982</c:v>
                </c:pt>
                <c:pt idx="6136">
                  <c:v>86.891800000000003</c:v>
                </c:pt>
                <c:pt idx="6137">
                  <c:v>86.905299999999997</c:v>
                </c:pt>
                <c:pt idx="6138">
                  <c:v>86.918899999999994</c:v>
                </c:pt>
                <c:pt idx="6139">
                  <c:v>86.932400000000001</c:v>
                </c:pt>
                <c:pt idx="6140">
                  <c:v>86.945899999999995</c:v>
                </c:pt>
                <c:pt idx="6141">
                  <c:v>86.959400000000002</c:v>
                </c:pt>
                <c:pt idx="6142">
                  <c:v>86.972899999999981</c:v>
                </c:pt>
                <c:pt idx="6143">
                  <c:v>86.986400000000003</c:v>
                </c:pt>
                <c:pt idx="6144">
                  <c:v>86.999899999999997</c:v>
                </c:pt>
                <c:pt idx="6145">
                  <c:v>87.013400000000004</c:v>
                </c:pt>
                <c:pt idx="6146">
                  <c:v>87.026899999999998</c:v>
                </c:pt>
                <c:pt idx="6147">
                  <c:v>87.040400000000005</c:v>
                </c:pt>
                <c:pt idx="6148">
                  <c:v>87.053899999999999</c:v>
                </c:pt>
                <c:pt idx="6149">
                  <c:v>87.067499999999995</c:v>
                </c:pt>
                <c:pt idx="6150">
                  <c:v>87.081000000000003</c:v>
                </c:pt>
                <c:pt idx="6151">
                  <c:v>87.094499999999996</c:v>
                </c:pt>
                <c:pt idx="6152">
                  <c:v>87.10799999999999</c:v>
                </c:pt>
                <c:pt idx="6153">
                  <c:v>87.121499999999983</c:v>
                </c:pt>
                <c:pt idx="6154">
                  <c:v>87.134999999999991</c:v>
                </c:pt>
                <c:pt idx="6155">
                  <c:v>87.148499999999999</c:v>
                </c:pt>
                <c:pt idx="6156">
                  <c:v>87.161999999999992</c:v>
                </c:pt>
                <c:pt idx="6157">
                  <c:v>87.175499999999914</c:v>
                </c:pt>
                <c:pt idx="6158">
                  <c:v>87.188999999999979</c:v>
                </c:pt>
                <c:pt idx="6159">
                  <c:v>87.202500000000001</c:v>
                </c:pt>
                <c:pt idx="6160">
                  <c:v>87.216099999999997</c:v>
                </c:pt>
                <c:pt idx="6161">
                  <c:v>87.229600000000005</c:v>
                </c:pt>
                <c:pt idx="6162">
                  <c:v>87.243100000000027</c:v>
                </c:pt>
                <c:pt idx="6163">
                  <c:v>87.256600000000006</c:v>
                </c:pt>
                <c:pt idx="6164">
                  <c:v>87.270099999999999</c:v>
                </c:pt>
                <c:pt idx="6165">
                  <c:v>87.283600000000007</c:v>
                </c:pt>
                <c:pt idx="6166">
                  <c:v>87.297100000000086</c:v>
                </c:pt>
                <c:pt idx="6167">
                  <c:v>87.310599999999994</c:v>
                </c:pt>
                <c:pt idx="6168">
                  <c:v>87.324100000000001</c:v>
                </c:pt>
                <c:pt idx="6169">
                  <c:v>87.337599999999995</c:v>
                </c:pt>
                <c:pt idx="6170">
                  <c:v>87.351100000000002</c:v>
                </c:pt>
                <c:pt idx="6171">
                  <c:v>87.364700000000013</c:v>
                </c:pt>
                <c:pt idx="6172">
                  <c:v>87.378199999999978</c:v>
                </c:pt>
                <c:pt idx="6173">
                  <c:v>87.3917</c:v>
                </c:pt>
                <c:pt idx="6174">
                  <c:v>87.405199999999994</c:v>
                </c:pt>
                <c:pt idx="6175">
                  <c:v>87.418700000000001</c:v>
                </c:pt>
                <c:pt idx="6176">
                  <c:v>87.432199999999995</c:v>
                </c:pt>
                <c:pt idx="6177">
                  <c:v>87.445700000000002</c:v>
                </c:pt>
                <c:pt idx="6178">
                  <c:v>87.459199999999996</c:v>
                </c:pt>
                <c:pt idx="6179">
                  <c:v>87.472700000000003</c:v>
                </c:pt>
                <c:pt idx="6180">
                  <c:v>87.486199999999997</c:v>
                </c:pt>
                <c:pt idx="6181">
                  <c:v>87.499700000000004</c:v>
                </c:pt>
                <c:pt idx="6182">
                  <c:v>87.513300000000001</c:v>
                </c:pt>
                <c:pt idx="6183">
                  <c:v>87.52679999999998</c:v>
                </c:pt>
                <c:pt idx="6184">
                  <c:v>87.540300000000002</c:v>
                </c:pt>
                <c:pt idx="6185">
                  <c:v>87.553799999999981</c:v>
                </c:pt>
                <c:pt idx="6186">
                  <c:v>87.567300000000003</c:v>
                </c:pt>
                <c:pt idx="6187">
                  <c:v>87.580799999999982</c:v>
                </c:pt>
                <c:pt idx="6188">
                  <c:v>87.594300000000004</c:v>
                </c:pt>
                <c:pt idx="6189">
                  <c:v>87.607799999999983</c:v>
                </c:pt>
                <c:pt idx="6190">
                  <c:v>87.621299999999991</c:v>
                </c:pt>
                <c:pt idx="6191">
                  <c:v>87.634799999999998</c:v>
                </c:pt>
                <c:pt idx="6192">
                  <c:v>87.648299999999992</c:v>
                </c:pt>
                <c:pt idx="6193">
                  <c:v>87.661900000000003</c:v>
                </c:pt>
                <c:pt idx="6194">
                  <c:v>87.675399999999868</c:v>
                </c:pt>
                <c:pt idx="6195">
                  <c:v>87.688899999999919</c:v>
                </c:pt>
                <c:pt idx="6196">
                  <c:v>87.702399999999983</c:v>
                </c:pt>
                <c:pt idx="6197">
                  <c:v>87.715900000000005</c:v>
                </c:pt>
                <c:pt idx="6198">
                  <c:v>87.729399999999998</c:v>
                </c:pt>
                <c:pt idx="6199">
                  <c:v>87.742900000000006</c:v>
                </c:pt>
                <c:pt idx="6200">
                  <c:v>87.756399999999999</c:v>
                </c:pt>
                <c:pt idx="6201">
                  <c:v>87.769900000000007</c:v>
                </c:pt>
                <c:pt idx="6202">
                  <c:v>87.7834</c:v>
                </c:pt>
                <c:pt idx="6203">
                  <c:v>87.796899999999994</c:v>
                </c:pt>
                <c:pt idx="6204">
                  <c:v>87.810500000000005</c:v>
                </c:pt>
                <c:pt idx="6205">
                  <c:v>87.823999999999998</c:v>
                </c:pt>
                <c:pt idx="6206">
                  <c:v>87.837500000000006</c:v>
                </c:pt>
                <c:pt idx="6207">
                  <c:v>87.850999999999999</c:v>
                </c:pt>
                <c:pt idx="6208">
                  <c:v>87.864500000000007</c:v>
                </c:pt>
                <c:pt idx="6209">
                  <c:v>87.877999999999986</c:v>
                </c:pt>
                <c:pt idx="6210">
                  <c:v>87.891499999999994</c:v>
                </c:pt>
                <c:pt idx="6211">
                  <c:v>87.905000000000001</c:v>
                </c:pt>
                <c:pt idx="6212">
                  <c:v>87.918499999999995</c:v>
                </c:pt>
                <c:pt idx="6213">
                  <c:v>87.932000000000002</c:v>
                </c:pt>
                <c:pt idx="6214">
                  <c:v>87.945499999999996</c:v>
                </c:pt>
                <c:pt idx="6215">
                  <c:v>87.959100000000007</c:v>
                </c:pt>
                <c:pt idx="6216">
                  <c:v>87.9726</c:v>
                </c:pt>
                <c:pt idx="6217">
                  <c:v>87.986099999999993</c:v>
                </c:pt>
                <c:pt idx="6218">
                  <c:v>87.9996000000001</c:v>
                </c:pt>
                <c:pt idx="6219">
                  <c:v>88.013099999999994</c:v>
                </c:pt>
                <c:pt idx="6220">
                  <c:v>88.026600000000002</c:v>
                </c:pt>
                <c:pt idx="6221">
                  <c:v>88.040099999999995</c:v>
                </c:pt>
                <c:pt idx="6222">
                  <c:v>88.053600000000003</c:v>
                </c:pt>
                <c:pt idx="6223">
                  <c:v>88.067099999999996</c:v>
                </c:pt>
                <c:pt idx="6224">
                  <c:v>88.080600000000004</c:v>
                </c:pt>
                <c:pt idx="6225">
                  <c:v>88.094099999999997</c:v>
                </c:pt>
                <c:pt idx="6226">
                  <c:v>88.107699999999994</c:v>
                </c:pt>
                <c:pt idx="6227">
                  <c:v>88.121200000000002</c:v>
                </c:pt>
                <c:pt idx="6228">
                  <c:v>88.134699999999995</c:v>
                </c:pt>
                <c:pt idx="6229">
                  <c:v>88.148200000000003</c:v>
                </c:pt>
                <c:pt idx="6230">
                  <c:v>88.161699999999996</c:v>
                </c:pt>
                <c:pt idx="6231">
                  <c:v>88.175199999999919</c:v>
                </c:pt>
                <c:pt idx="6232">
                  <c:v>88.188699999999983</c:v>
                </c:pt>
                <c:pt idx="6233">
                  <c:v>88.202200000000005</c:v>
                </c:pt>
                <c:pt idx="6234">
                  <c:v>88.215700000000012</c:v>
                </c:pt>
                <c:pt idx="6235">
                  <c:v>88.229200000000006</c:v>
                </c:pt>
                <c:pt idx="6236">
                  <c:v>88.242700000000013</c:v>
                </c:pt>
                <c:pt idx="6237">
                  <c:v>88.256299999999996</c:v>
                </c:pt>
                <c:pt idx="6238">
                  <c:v>88.269800000000004</c:v>
                </c:pt>
                <c:pt idx="6239">
                  <c:v>88.283299999999997</c:v>
                </c:pt>
                <c:pt idx="6240">
                  <c:v>88.296800000000005</c:v>
                </c:pt>
                <c:pt idx="6241">
                  <c:v>88.310300000000012</c:v>
                </c:pt>
                <c:pt idx="6242">
                  <c:v>88.323799999999949</c:v>
                </c:pt>
                <c:pt idx="6243">
                  <c:v>88.337300000000013</c:v>
                </c:pt>
                <c:pt idx="6244">
                  <c:v>88.350799999999978</c:v>
                </c:pt>
                <c:pt idx="6245">
                  <c:v>88.3643</c:v>
                </c:pt>
                <c:pt idx="6246">
                  <c:v>88.377799999999979</c:v>
                </c:pt>
                <c:pt idx="6247">
                  <c:v>88.391300000000001</c:v>
                </c:pt>
                <c:pt idx="6248">
                  <c:v>88.404900000000026</c:v>
                </c:pt>
                <c:pt idx="6249">
                  <c:v>88.418400000000005</c:v>
                </c:pt>
                <c:pt idx="6250">
                  <c:v>88.431900000000027</c:v>
                </c:pt>
                <c:pt idx="6251">
                  <c:v>88.445400000000006</c:v>
                </c:pt>
                <c:pt idx="6252">
                  <c:v>88.4589</c:v>
                </c:pt>
                <c:pt idx="6253">
                  <c:v>88.472399999999979</c:v>
                </c:pt>
                <c:pt idx="6254">
                  <c:v>88.485900000000001</c:v>
                </c:pt>
                <c:pt idx="6255">
                  <c:v>88.499399999999994</c:v>
                </c:pt>
                <c:pt idx="6256">
                  <c:v>88.512900000000002</c:v>
                </c:pt>
                <c:pt idx="6257">
                  <c:v>88.526399999999981</c:v>
                </c:pt>
                <c:pt idx="6258">
                  <c:v>88.539900000000003</c:v>
                </c:pt>
                <c:pt idx="6259">
                  <c:v>88.5535</c:v>
                </c:pt>
                <c:pt idx="6260">
                  <c:v>88.566999999999993</c:v>
                </c:pt>
                <c:pt idx="6261">
                  <c:v>88.580500000000001</c:v>
                </c:pt>
                <c:pt idx="6262">
                  <c:v>88.593999999999994</c:v>
                </c:pt>
                <c:pt idx="6263">
                  <c:v>88.607500000000002</c:v>
                </c:pt>
                <c:pt idx="6264">
                  <c:v>88.620999999999981</c:v>
                </c:pt>
                <c:pt idx="6265">
                  <c:v>88.634500000000003</c:v>
                </c:pt>
                <c:pt idx="6266">
                  <c:v>88.647999999999996</c:v>
                </c:pt>
                <c:pt idx="6267">
                  <c:v>88.661500000000004</c:v>
                </c:pt>
                <c:pt idx="6268">
                  <c:v>88.674999999999983</c:v>
                </c:pt>
                <c:pt idx="6269">
                  <c:v>88.688499999999948</c:v>
                </c:pt>
                <c:pt idx="6270">
                  <c:v>88.702100000000002</c:v>
                </c:pt>
                <c:pt idx="6271">
                  <c:v>88.715599999999995</c:v>
                </c:pt>
                <c:pt idx="6272">
                  <c:v>88.729100000000003</c:v>
                </c:pt>
                <c:pt idx="6273">
                  <c:v>88.742599999999996</c:v>
                </c:pt>
                <c:pt idx="6274">
                  <c:v>88.756100000000004</c:v>
                </c:pt>
                <c:pt idx="6275">
                  <c:v>88.769599999999997</c:v>
                </c:pt>
                <c:pt idx="6276">
                  <c:v>88.783100000000005</c:v>
                </c:pt>
                <c:pt idx="6277">
                  <c:v>88.796600000000026</c:v>
                </c:pt>
                <c:pt idx="6278">
                  <c:v>88.810100000000006</c:v>
                </c:pt>
                <c:pt idx="6279">
                  <c:v>88.823599999999999</c:v>
                </c:pt>
                <c:pt idx="6280">
                  <c:v>88.837100000000007</c:v>
                </c:pt>
                <c:pt idx="6281">
                  <c:v>88.850700000000003</c:v>
                </c:pt>
                <c:pt idx="6282">
                  <c:v>88.864199999999997</c:v>
                </c:pt>
                <c:pt idx="6283">
                  <c:v>88.87769999999999</c:v>
                </c:pt>
                <c:pt idx="6284">
                  <c:v>88.891200000000026</c:v>
                </c:pt>
                <c:pt idx="6285">
                  <c:v>88.904700000000005</c:v>
                </c:pt>
                <c:pt idx="6286">
                  <c:v>88.918200000000027</c:v>
                </c:pt>
                <c:pt idx="6287">
                  <c:v>88.931700000000006</c:v>
                </c:pt>
                <c:pt idx="6288">
                  <c:v>88.945200000000085</c:v>
                </c:pt>
                <c:pt idx="6289">
                  <c:v>88.958699999999993</c:v>
                </c:pt>
                <c:pt idx="6290">
                  <c:v>88.972200000000001</c:v>
                </c:pt>
                <c:pt idx="6291">
                  <c:v>88.985699999999994</c:v>
                </c:pt>
                <c:pt idx="6292">
                  <c:v>88.999300000000005</c:v>
                </c:pt>
                <c:pt idx="6293">
                  <c:v>89.012799999999999</c:v>
                </c:pt>
                <c:pt idx="6294">
                  <c:v>89.026299999999992</c:v>
                </c:pt>
                <c:pt idx="6295">
                  <c:v>89.0398</c:v>
                </c:pt>
                <c:pt idx="6296">
                  <c:v>89.053299999999993</c:v>
                </c:pt>
                <c:pt idx="6297">
                  <c:v>89.066800000000001</c:v>
                </c:pt>
                <c:pt idx="6298">
                  <c:v>89.080299999999994</c:v>
                </c:pt>
                <c:pt idx="6299">
                  <c:v>89.093800000000002</c:v>
                </c:pt>
                <c:pt idx="6300">
                  <c:v>89.107299999999995</c:v>
                </c:pt>
                <c:pt idx="6301">
                  <c:v>89.120799999999988</c:v>
                </c:pt>
                <c:pt idx="6302">
                  <c:v>89.134299999999996</c:v>
                </c:pt>
                <c:pt idx="6303">
                  <c:v>89.147900000000007</c:v>
                </c:pt>
                <c:pt idx="6304">
                  <c:v>89.1614</c:v>
                </c:pt>
                <c:pt idx="6305">
                  <c:v>89.17489999999998</c:v>
                </c:pt>
                <c:pt idx="6306">
                  <c:v>89.188399999999959</c:v>
                </c:pt>
                <c:pt idx="6307">
                  <c:v>89.201899999999995</c:v>
                </c:pt>
                <c:pt idx="6308">
                  <c:v>89.215400000000002</c:v>
                </c:pt>
                <c:pt idx="6309">
                  <c:v>89.228899999999982</c:v>
                </c:pt>
                <c:pt idx="6310">
                  <c:v>89.242400000000004</c:v>
                </c:pt>
                <c:pt idx="6311">
                  <c:v>89.255899999999983</c:v>
                </c:pt>
                <c:pt idx="6312">
                  <c:v>89.269400000000005</c:v>
                </c:pt>
                <c:pt idx="6313">
                  <c:v>89.282899999999998</c:v>
                </c:pt>
                <c:pt idx="6314">
                  <c:v>89.296499999999995</c:v>
                </c:pt>
                <c:pt idx="6315">
                  <c:v>89.31</c:v>
                </c:pt>
                <c:pt idx="6316">
                  <c:v>89.323499999999981</c:v>
                </c:pt>
                <c:pt idx="6317">
                  <c:v>89.337000000000003</c:v>
                </c:pt>
                <c:pt idx="6318">
                  <c:v>89.350499999999982</c:v>
                </c:pt>
                <c:pt idx="6319">
                  <c:v>89.364000000000004</c:v>
                </c:pt>
                <c:pt idx="6320">
                  <c:v>89.377499999999998</c:v>
                </c:pt>
                <c:pt idx="6321">
                  <c:v>89.391000000000005</c:v>
                </c:pt>
                <c:pt idx="6322">
                  <c:v>89.404500000000027</c:v>
                </c:pt>
                <c:pt idx="6323">
                  <c:v>89.418000000000006</c:v>
                </c:pt>
                <c:pt idx="6324">
                  <c:v>89.431500000000085</c:v>
                </c:pt>
                <c:pt idx="6325">
                  <c:v>89.445099999999996</c:v>
                </c:pt>
                <c:pt idx="6326">
                  <c:v>89.458600000000004</c:v>
                </c:pt>
                <c:pt idx="6327">
                  <c:v>89.472099999999998</c:v>
                </c:pt>
                <c:pt idx="6328">
                  <c:v>89.485600000000005</c:v>
                </c:pt>
                <c:pt idx="6329">
                  <c:v>89.499100000000027</c:v>
                </c:pt>
                <c:pt idx="6330">
                  <c:v>89.512600000000006</c:v>
                </c:pt>
                <c:pt idx="6331">
                  <c:v>89.5261</c:v>
                </c:pt>
                <c:pt idx="6332">
                  <c:v>89.539599999999993</c:v>
                </c:pt>
                <c:pt idx="6333">
                  <c:v>89.553100000000001</c:v>
                </c:pt>
                <c:pt idx="6334">
                  <c:v>89.566599999999994</c:v>
                </c:pt>
                <c:pt idx="6335">
                  <c:v>89.580100000000002</c:v>
                </c:pt>
                <c:pt idx="6336">
                  <c:v>89.593700000000013</c:v>
                </c:pt>
                <c:pt idx="6337">
                  <c:v>89.607200000000006</c:v>
                </c:pt>
                <c:pt idx="6338">
                  <c:v>89.620699999999999</c:v>
                </c:pt>
                <c:pt idx="6339">
                  <c:v>89.634200000000007</c:v>
                </c:pt>
                <c:pt idx="6340">
                  <c:v>89.6477</c:v>
                </c:pt>
                <c:pt idx="6341">
                  <c:v>89.661199999999994</c:v>
                </c:pt>
                <c:pt idx="6342">
                  <c:v>89.674699999999987</c:v>
                </c:pt>
                <c:pt idx="6343">
                  <c:v>89.688199999999981</c:v>
                </c:pt>
                <c:pt idx="6344">
                  <c:v>89.701700000000002</c:v>
                </c:pt>
                <c:pt idx="6345">
                  <c:v>89.715199999999996</c:v>
                </c:pt>
                <c:pt idx="6346">
                  <c:v>89.728700000000003</c:v>
                </c:pt>
                <c:pt idx="6347">
                  <c:v>89.7423</c:v>
                </c:pt>
                <c:pt idx="6348">
                  <c:v>89.755799999999979</c:v>
                </c:pt>
                <c:pt idx="6349">
                  <c:v>89.769300000000001</c:v>
                </c:pt>
                <c:pt idx="6350">
                  <c:v>89.78279999999998</c:v>
                </c:pt>
                <c:pt idx="6351">
                  <c:v>89.796300000000002</c:v>
                </c:pt>
                <c:pt idx="6352">
                  <c:v>89.809799999999981</c:v>
                </c:pt>
                <c:pt idx="6353">
                  <c:v>89.823300000000003</c:v>
                </c:pt>
                <c:pt idx="6354">
                  <c:v>89.836799999999982</c:v>
                </c:pt>
                <c:pt idx="6355">
                  <c:v>89.85029999999999</c:v>
                </c:pt>
                <c:pt idx="6356">
                  <c:v>89.863799999999998</c:v>
                </c:pt>
                <c:pt idx="6357">
                  <c:v>89.877299999999991</c:v>
                </c:pt>
                <c:pt idx="6358">
                  <c:v>89.890900000000002</c:v>
                </c:pt>
                <c:pt idx="6359">
                  <c:v>89.904399999999995</c:v>
                </c:pt>
                <c:pt idx="6360">
                  <c:v>89.917900000000088</c:v>
                </c:pt>
                <c:pt idx="6361">
                  <c:v>89.931399999999996</c:v>
                </c:pt>
                <c:pt idx="6362">
                  <c:v>89.944900000000118</c:v>
                </c:pt>
                <c:pt idx="6363">
                  <c:v>89.958399999999983</c:v>
                </c:pt>
                <c:pt idx="6364">
                  <c:v>89.971900000000005</c:v>
                </c:pt>
                <c:pt idx="6365">
                  <c:v>89.985399999999998</c:v>
                </c:pt>
                <c:pt idx="6366">
                  <c:v>89.998900000000006</c:v>
                </c:pt>
                <c:pt idx="6367">
                  <c:v>90.0124</c:v>
                </c:pt>
                <c:pt idx="6368">
                  <c:v>90.025899999999979</c:v>
                </c:pt>
                <c:pt idx="6369">
                  <c:v>90.039500000000004</c:v>
                </c:pt>
                <c:pt idx="6370">
                  <c:v>90.052999999999983</c:v>
                </c:pt>
                <c:pt idx="6371">
                  <c:v>90.066500000000005</c:v>
                </c:pt>
                <c:pt idx="6372">
                  <c:v>90.08</c:v>
                </c:pt>
                <c:pt idx="6373">
                  <c:v>90.093500000000006</c:v>
                </c:pt>
                <c:pt idx="6374">
                  <c:v>90.106999999999999</c:v>
                </c:pt>
                <c:pt idx="6375">
                  <c:v>90.120499999999979</c:v>
                </c:pt>
                <c:pt idx="6376">
                  <c:v>90.134</c:v>
                </c:pt>
                <c:pt idx="6377">
                  <c:v>90.147499999999994</c:v>
                </c:pt>
                <c:pt idx="6378">
                  <c:v>90.161000000000001</c:v>
                </c:pt>
                <c:pt idx="6379">
                  <c:v>90.174499999999981</c:v>
                </c:pt>
                <c:pt idx="6380">
                  <c:v>90.188099999999949</c:v>
                </c:pt>
                <c:pt idx="6381">
                  <c:v>90.201600000000084</c:v>
                </c:pt>
                <c:pt idx="6382">
                  <c:v>90.215100000000007</c:v>
                </c:pt>
                <c:pt idx="6383">
                  <c:v>90.2286</c:v>
                </c:pt>
                <c:pt idx="6384">
                  <c:v>90.242099999999994</c:v>
                </c:pt>
                <c:pt idx="6385">
                  <c:v>90.255600000000001</c:v>
                </c:pt>
                <c:pt idx="6386">
                  <c:v>90.269099999999995</c:v>
                </c:pt>
                <c:pt idx="6387">
                  <c:v>90.282600000000002</c:v>
                </c:pt>
                <c:pt idx="6388">
                  <c:v>90.296099999999996</c:v>
                </c:pt>
                <c:pt idx="6389">
                  <c:v>90.309600000000003</c:v>
                </c:pt>
                <c:pt idx="6390">
                  <c:v>90.323099999999982</c:v>
                </c:pt>
                <c:pt idx="6391">
                  <c:v>90.336699999999993</c:v>
                </c:pt>
                <c:pt idx="6392">
                  <c:v>90.350200000000001</c:v>
                </c:pt>
                <c:pt idx="6393">
                  <c:v>90.363699999999994</c:v>
                </c:pt>
                <c:pt idx="6394">
                  <c:v>90.377200000000002</c:v>
                </c:pt>
                <c:pt idx="6395">
                  <c:v>90.390699999999995</c:v>
                </c:pt>
                <c:pt idx="6396">
                  <c:v>90.404200000000088</c:v>
                </c:pt>
                <c:pt idx="6397">
                  <c:v>90.417700000000025</c:v>
                </c:pt>
                <c:pt idx="6398">
                  <c:v>90.431200000000118</c:v>
                </c:pt>
                <c:pt idx="6399">
                  <c:v>90.444700000000026</c:v>
                </c:pt>
                <c:pt idx="6400">
                  <c:v>90.458200000000005</c:v>
                </c:pt>
                <c:pt idx="6401">
                  <c:v>90.471700000000013</c:v>
                </c:pt>
                <c:pt idx="6402">
                  <c:v>90.485299999999995</c:v>
                </c:pt>
                <c:pt idx="6403">
                  <c:v>90.498800000000003</c:v>
                </c:pt>
                <c:pt idx="6404">
                  <c:v>90.512299999999996</c:v>
                </c:pt>
                <c:pt idx="6405">
                  <c:v>90.525799999999919</c:v>
                </c:pt>
                <c:pt idx="6406">
                  <c:v>90.539299999999997</c:v>
                </c:pt>
                <c:pt idx="6407">
                  <c:v>90.552799999999948</c:v>
                </c:pt>
                <c:pt idx="6408">
                  <c:v>90.566300000000012</c:v>
                </c:pt>
                <c:pt idx="6409">
                  <c:v>90.579799999999949</c:v>
                </c:pt>
                <c:pt idx="6410">
                  <c:v>90.593300000000013</c:v>
                </c:pt>
                <c:pt idx="6411">
                  <c:v>90.606799999999978</c:v>
                </c:pt>
                <c:pt idx="6412">
                  <c:v>90.620299999999986</c:v>
                </c:pt>
                <c:pt idx="6413">
                  <c:v>90.633899999999983</c:v>
                </c:pt>
                <c:pt idx="6414">
                  <c:v>90.647400000000005</c:v>
                </c:pt>
                <c:pt idx="6415">
                  <c:v>90.660899999999998</c:v>
                </c:pt>
                <c:pt idx="6416">
                  <c:v>90.674399999999949</c:v>
                </c:pt>
                <c:pt idx="6417">
                  <c:v>90.687899999999999</c:v>
                </c:pt>
                <c:pt idx="6418">
                  <c:v>90.701400000000007</c:v>
                </c:pt>
                <c:pt idx="6419">
                  <c:v>90.714900000000085</c:v>
                </c:pt>
                <c:pt idx="6420">
                  <c:v>90.728399999999979</c:v>
                </c:pt>
                <c:pt idx="6421">
                  <c:v>90.741900000000101</c:v>
                </c:pt>
                <c:pt idx="6422">
                  <c:v>90.75539999999998</c:v>
                </c:pt>
                <c:pt idx="6423">
                  <c:v>90.768900000000002</c:v>
                </c:pt>
                <c:pt idx="6424">
                  <c:v>90.782499999999999</c:v>
                </c:pt>
                <c:pt idx="6425">
                  <c:v>90.796000000000006</c:v>
                </c:pt>
                <c:pt idx="6426">
                  <c:v>90.8095</c:v>
                </c:pt>
                <c:pt idx="6427">
                  <c:v>90.822999999999979</c:v>
                </c:pt>
                <c:pt idx="6428">
                  <c:v>90.836500000000001</c:v>
                </c:pt>
                <c:pt idx="6429">
                  <c:v>90.85</c:v>
                </c:pt>
                <c:pt idx="6430">
                  <c:v>90.863500000000002</c:v>
                </c:pt>
                <c:pt idx="6431">
                  <c:v>90.876999999999981</c:v>
                </c:pt>
                <c:pt idx="6432">
                  <c:v>90.890500000000003</c:v>
                </c:pt>
                <c:pt idx="6433">
                  <c:v>90.903999999999996</c:v>
                </c:pt>
                <c:pt idx="6434">
                  <c:v>90.917500000000118</c:v>
                </c:pt>
                <c:pt idx="6435">
                  <c:v>90.9311000000001</c:v>
                </c:pt>
                <c:pt idx="6436">
                  <c:v>90.944600000000136</c:v>
                </c:pt>
                <c:pt idx="6437">
                  <c:v>90.958100000000002</c:v>
                </c:pt>
                <c:pt idx="6438">
                  <c:v>90.971599999999995</c:v>
                </c:pt>
                <c:pt idx="6439">
                  <c:v>90.985100000000003</c:v>
                </c:pt>
                <c:pt idx="6440">
                  <c:v>90.998599999999996</c:v>
                </c:pt>
                <c:pt idx="6441">
                  <c:v>91.012100000000004</c:v>
                </c:pt>
                <c:pt idx="6442">
                  <c:v>91.025599999999983</c:v>
                </c:pt>
                <c:pt idx="6443">
                  <c:v>91.039100000000005</c:v>
                </c:pt>
                <c:pt idx="6444">
                  <c:v>91.052599999999998</c:v>
                </c:pt>
                <c:pt idx="6445">
                  <c:v>91.066100000000006</c:v>
                </c:pt>
                <c:pt idx="6446">
                  <c:v>91.079700000000003</c:v>
                </c:pt>
                <c:pt idx="6447">
                  <c:v>91.093199999999996</c:v>
                </c:pt>
                <c:pt idx="6448">
                  <c:v>91.106700000000004</c:v>
                </c:pt>
                <c:pt idx="6449">
                  <c:v>91.120199999999983</c:v>
                </c:pt>
                <c:pt idx="6450">
                  <c:v>91.13369999999999</c:v>
                </c:pt>
                <c:pt idx="6451">
                  <c:v>91.147200000000026</c:v>
                </c:pt>
                <c:pt idx="6452">
                  <c:v>91.160699999999991</c:v>
                </c:pt>
                <c:pt idx="6453">
                  <c:v>91.174199999999999</c:v>
                </c:pt>
                <c:pt idx="6454">
                  <c:v>91.187699999999992</c:v>
                </c:pt>
                <c:pt idx="6455">
                  <c:v>91.201200000000085</c:v>
                </c:pt>
                <c:pt idx="6456">
                  <c:v>91.214700000000022</c:v>
                </c:pt>
                <c:pt idx="6457">
                  <c:v>91.22829999999999</c:v>
                </c:pt>
                <c:pt idx="6458">
                  <c:v>91.241800000000026</c:v>
                </c:pt>
                <c:pt idx="6459">
                  <c:v>91.255299999999991</c:v>
                </c:pt>
                <c:pt idx="6460">
                  <c:v>91.268799999999999</c:v>
                </c:pt>
                <c:pt idx="6461">
                  <c:v>91.282299999999992</c:v>
                </c:pt>
                <c:pt idx="6462">
                  <c:v>91.2958</c:v>
                </c:pt>
                <c:pt idx="6463">
                  <c:v>91.309299999999993</c:v>
                </c:pt>
                <c:pt idx="6464">
                  <c:v>91.322799999999958</c:v>
                </c:pt>
                <c:pt idx="6465">
                  <c:v>91.336299999999994</c:v>
                </c:pt>
                <c:pt idx="6466">
                  <c:v>91.349800000000002</c:v>
                </c:pt>
                <c:pt idx="6467">
                  <c:v>91.363299999999995</c:v>
                </c:pt>
                <c:pt idx="6468">
                  <c:v>91.376899999999978</c:v>
                </c:pt>
                <c:pt idx="6469">
                  <c:v>91.3904</c:v>
                </c:pt>
                <c:pt idx="6470">
                  <c:v>91.403899999999993</c:v>
                </c:pt>
                <c:pt idx="6471">
                  <c:v>91.4174000000001</c:v>
                </c:pt>
                <c:pt idx="6472">
                  <c:v>91.430899999999994</c:v>
                </c:pt>
                <c:pt idx="6473">
                  <c:v>91.444400000000101</c:v>
                </c:pt>
                <c:pt idx="6474">
                  <c:v>91.457899999999995</c:v>
                </c:pt>
                <c:pt idx="6475">
                  <c:v>91.471400000000003</c:v>
                </c:pt>
                <c:pt idx="6476">
                  <c:v>91.484899999999996</c:v>
                </c:pt>
                <c:pt idx="6477">
                  <c:v>91.498400000000004</c:v>
                </c:pt>
                <c:pt idx="6478">
                  <c:v>91.511899999999997</c:v>
                </c:pt>
                <c:pt idx="6479">
                  <c:v>91.52549999999998</c:v>
                </c:pt>
                <c:pt idx="6480">
                  <c:v>91.539000000000001</c:v>
                </c:pt>
                <c:pt idx="6481">
                  <c:v>91.552499999999981</c:v>
                </c:pt>
                <c:pt idx="6482">
                  <c:v>91.566000000000003</c:v>
                </c:pt>
                <c:pt idx="6483">
                  <c:v>91.579499999999982</c:v>
                </c:pt>
                <c:pt idx="6484">
                  <c:v>91.593000000000004</c:v>
                </c:pt>
                <c:pt idx="6485">
                  <c:v>91.606499999999983</c:v>
                </c:pt>
                <c:pt idx="6486">
                  <c:v>91.61999999999999</c:v>
                </c:pt>
                <c:pt idx="6487">
                  <c:v>91.633499999999998</c:v>
                </c:pt>
                <c:pt idx="6488">
                  <c:v>91.647000000000006</c:v>
                </c:pt>
                <c:pt idx="6489">
                  <c:v>91.660499999999999</c:v>
                </c:pt>
                <c:pt idx="6490">
                  <c:v>91.674099999999981</c:v>
                </c:pt>
                <c:pt idx="6491">
                  <c:v>91.687600000000003</c:v>
                </c:pt>
                <c:pt idx="6492">
                  <c:v>91.701099999999997</c:v>
                </c:pt>
                <c:pt idx="6493">
                  <c:v>91.714600000000104</c:v>
                </c:pt>
                <c:pt idx="6494">
                  <c:v>91.728099999999998</c:v>
                </c:pt>
                <c:pt idx="6495">
                  <c:v>91.741600000000105</c:v>
                </c:pt>
                <c:pt idx="6496">
                  <c:v>91.755099999999999</c:v>
                </c:pt>
                <c:pt idx="6497">
                  <c:v>91.768600000000006</c:v>
                </c:pt>
                <c:pt idx="6498">
                  <c:v>91.7821</c:v>
                </c:pt>
                <c:pt idx="6499">
                  <c:v>91.795599999999993</c:v>
                </c:pt>
                <c:pt idx="6500">
                  <c:v>91.809200000000004</c:v>
                </c:pt>
                <c:pt idx="6501">
                  <c:v>91.822699999999998</c:v>
                </c:pt>
                <c:pt idx="6502">
                  <c:v>91.836200000000005</c:v>
                </c:pt>
                <c:pt idx="6503">
                  <c:v>91.849700000000013</c:v>
                </c:pt>
                <c:pt idx="6504">
                  <c:v>91.863200000000006</c:v>
                </c:pt>
                <c:pt idx="6505">
                  <c:v>91.876699999999985</c:v>
                </c:pt>
                <c:pt idx="6506">
                  <c:v>91.890199999999993</c:v>
                </c:pt>
                <c:pt idx="6507">
                  <c:v>91.903700000000001</c:v>
                </c:pt>
                <c:pt idx="6508">
                  <c:v>91.917200000000136</c:v>
                </c:pt>
                <c:pt idx="6509">
                  <c:v>91.930700000000002</c:v>
                </c:pt>
                <c:pt idx="6510">
                  <c:v>91.944200000000137</c:v>
                </c:pt>
                <c:pt idx="6511">
                  <c:v>91.957800000000006</c:v>
                </c:pt>
                <c:pt idx="6512">
                  <c:v>91.971300000000014</c:v>
                </c:pt>
                <c:pt idx="6513">
                  <c:v>91.984800000000007</c:v>
                </c:pt>
                <c:pt idx="6514">
                  <c:v>91.9983</c:v>
                </c:pt>
                <c:pt idx="6515">
                  <c:v>92.011799999999994</c:v>
                </c:pt>
                <c:pt idx="6516">
                  <c:v>92.025299999999987</c:v>
                </c:pt>
                <c:pt idx="6517">
                  <c:v>92.038799999999981</c:v>
                </c:pt>
                <c:pt idx="6518">
                  <c:v>92.052300000000002</c:v>
                </c:pt>
                <c:pt idx="6519">
                  <c:v>92.065799999999982</c:v>
                </c:pt>
                <c:pt idx="6520">
                  <c:v>92.079300000000003</c:v>
                </c:pt>
                <c:pt idx="6521">
                  <c:v>92.092799999999983</c:v>
                </c:pt>
                <c:pt idx="6522">
                  <c:v>92.106399999999979</c:v>
                </c:pt>
                <c:pt idx="6523">
                  <c:v>92.119900000000001</c:v>
                </c:pt>
                <c:pt idx="6524">
                  <c:v>92.13339999999998</c:v>
                </c:pt>
                <c:pt idx="6525">
                  <c:v>92.146900000000002</c:v>
                </c:pt>
                <c:pt idx="6526">
                  <c:v>92.160399999999981</c:v>
                </c:pt>
                <c:pt idx="6527">
                  <c:v>92.173899999999989</c:v>
                </c:pt>
                <c:pt idx="6528">
                  <c:v>92.187399999999982</c:v>
                </c:pt>
                <c:pt idx="6529">
                  <c:v>92.200900000000004</c:v>
                </c:pt>
                <c:pt idx="6530">
                  <c:v>92.214400000000026</c:v>
                </c:pt>
                <c:pt idx="6531">
                  <c:v>92.227900000000005</c:v>
                </c:pt>
                <c:pt idx="6532">
                  <c:v>92.241400000000027</c:v>
                </c:pt>
                <c:pt idx="6533">
                  <c:v>92.254999999999995</c:v>
                </c:pt>
                <c:pt idx="6534">
                  <c:v>92.268500000000003</c:v>
                </c:pt>
                <c:pt idx="6535">
                  <c:v>92.281999999999996</c:v>
                </c:pt>
                <c:pt idx="6536">
                  <c:v>92.295500000000004</c:v>
                </c:pt>
                <c:pt idx="6537">
                  <c:v>92.308999999999983</c:v>
                </c:pt>
                <c:pt idx="6538">
                  <c:v>92.322499999999948</c:v>
                </c:pt>
                <c:pt idx="6539">
                  <c:v>92.335999999999999</c:v>
                </c:pt>
                <c:pt idx="6540">
                  <c:v>92.349500000000006</c:v>
                </c:pt>
                <c:pt idx="6541">
                  <c:v>92.363</c:v>
                </c:pt>
                <c:pt idx="6542">
                  <c:v>92.376499999999979</c:v>
                </c:pt>
                <c:pt idx="6543">
                  <c:v>92.39</c:v>
                </c:pt>
                <c:pt idx="6544">
                  <c:v>92.403599999999997</c:v>
                </c:pt>
                <c:pt idx="6545">
                  <c:v>92.417100000000119</c:v>
                </c:pt>
                <c:pt idx="6546">
                  <c:v>92.430600000000027</c:v>
                </c:pt>
                <c:pt idx="6547">
                  <c:v>92.444100000000105</c:v>
                </c:pt>
                <c:pt idx="6548">
                  <c:v>92.457600000000085</c:v>
                </c:pt>
                <c:pt idx="6549">
                  <c:v>92.471100000000007</c:v>
                </c:pt>
                <c:pt idx="6550">
                  <c:v>92.484600000000086</c:v>
                </c:pt>
                <c:pt idx="6551">
                  <c:v>92.498099999999994</c:v>
                </c:pt>
                <c:pt idx="6552">
                  <c:v>92.511600000000101</c:v>
                </c:pt>
                <c:pt idx="6553">
                  <c:v>92.525099999999981</c:v>
                </c:pt>
                <c:pt idx="6554">
                  <c:v>92.538600000000002</c:v>
                </c:pt>
                <c:pt idx="6555">
                  <c:v>92.552199999999999</c:v>
                </c:pt>
                <c:pt idx="6556">
                  <c:v>92.565699999999993</c:v>
                </c:pt>
                <c:pt idx="6557">
                  <c:v>92.5792</c:v>
                </c:pt>
                <c:pt idx="6558">
                  <c:v>92.592699999999994</c:v>
                </c:pt>
                <c:pt idx="6559">
                  <c:v>92.606200000000001</c:v>
                </c:pt>
                <c:pt idx="6560">
                  <c:v>92.619699999999995</c:v>
                </c:pt>
                <c:pt idx="6561">
                  <c:v>92.633200000000002</c:v>
                </c:pt>
                <c:pt idx="6562">
                  <c:v>92.646699999999996</c:v>
                </c:pt>
                <c:pt idx="6563">
                  <c:v>92.660200000000003</c:v>
                </c:pt>
                <c:pt idx="6564">
                  <c:v>92.673699999999982</c:v>
                </c:pt>
                <c:pt idx="6565">
                  <c:v>92.687200000000004</c:v>
                </c:pt>
                <c:pt idx="6566">
                  <c:v>92.700800000000001</c:v>
                </c:pt>
                <c:pt idx="6567">
                  <c:v>92.714300000000023</c:v>
                </c:pt>
                <c:pt idx="6568">
                  <c:v>92.727800000000002</c:v>
                </c:pt>
                <c:pt idx="6569">
                  <c:v>92.741300000000024</c:v>
                </c:pt>
                <c:pt idx="6570">
                  <c:v>92.754800000000003</c:v>
                </c:pt>
                <c:pt idx="6571">
                  <c:v>92.768299999999996</c:v>
                </c:pt>
                <c:pt idx="6572">
                  <c:v>92.781800000000004</c:v>
                </c:pt>
                <c:pt idx="6573">
                  <c:v>92.795299999999997</c:v>
                </c:pt>
                <c:pt idx="6574">
                  <c:v>92.808799999999948</c:v>
                </c:pt>
                <c:pt idx="6575">
                  <c:v>92.822299999999998</c:v>
                </c:pt>
                <c:pt idx="6576">
                  <c:v>92.835799999999978</c:v>
                </c:pt>
                <c:pt idx="6577">
                  <c:v>92.849400000000003</c:v>
                </c:pt>
                <c:pt idx="6578">
                  <c:v>92.862899999999982</c:v>
                </c:pt>
                <c:pt idx="6579">
                  <c:v>92.876399999999919</c:v>
                </c:pt>
                <c:pt idx="6580">
                  <c:v>92.889899999999983</c:v>
                </c:pt>
                <c:pt idx="6581">
                  <c:v>92.903400000000005</c:v>
                </c:pt>
                <c:pt idx="6582">
                  <c:v>92.916900000000027</c:v>
                </c:pt>
                <c:pt idx="6583">
                  <c:v>92.930400000000006</c:v>
                </c:pt>
                <c:pt idx="6584">
                  <c:v>92.943900000000085</c:v>
                </c:pt>
                <c:pt idx="6585">
                  <c:v>92.957400000000007</c:v>
                </c:pt>
                <c:pt idx="6586">
                  <c:v>92.9709</c:v>
                </c:pt>
                <c:pt idx="6587">
                  <c:v>92.984399999999994</c:v>
                </c:pt>
                <c:pt idx="6588">
                  <c:v>92.998000000000005</c:v>
                </c:pt>
                <c:pt idx="6589">
                  <c:v>93.011500000000026</c:v>
                </c:pt>
                <c:pt idx="6590">
                  <c:v>93.024999999999991</c:v>
                </c:pt>
                <c:pt idx="6591">
                  <c:v>93.038499999999999</c:v>
                </c:pt>
                <c:pt idx="6592">
                  <c:v>93.051999999999992</c:v>
                </c:pt>
                <c:pt idx="6593">
                  <c:v>93.0655</c:v>
                </c:pt>
                <c:pt idx="6594">
                  <c:v>93.078999999999979</c:v>
                </c:pt>
                <c:pt idx="6595">
                  <c:v>93.092500000000001</c:v>
                </c:pt>
                <c:pt idx="6596">
                  <c:v>93.10599999999998</c:v>
                </c:pt>
                <c:pt idx="6597">
                  <c:v>93.119500000000002</c:v>
                </c:pt>
                <c:pt idx="6598">
                  <c:v>93.132999999999981</c:v>
                </c:pt>
                <c:pt idx="6599">
                  <c:v>93.146600000000007</c:v>
                </c:pt>
                <c:pt idx="6600">
                  <c:v>93.1601</c:v>
                </c:pt>
                <c:pt idx="6601">
                  <c:v>93.173599999999979</c:v>
                </c:pt>
                <c:pt idx="6602">
                  <c:v>93.187100000000001</c:v>
                </c:pt>
                <c:pt idx="6603">
                  <c:v>93.200599999999994</c:v>
                </c:pt>
                <c:pt idx="6604">
                  <c:v>93.214100000000101</c:v>
                </c:pt>
                <c:pt idx="6605">
                  <c:v>93.227599999999995</c:v>
                </c:pt>
                <c:pt idx="6606">
                  <c:v>93.241100000000088</c:v>
                </c:pt>
                <c:pt idx="6607">
                  <c:v>93.254599999999996</c:v>
                </c:pt>
                <c:pt idx="6608">
                  <c:v>93.268100000000004</c:v>
                </c:pt>
                <c:pt idx="6609">
                  <c:v>93.281599999999997</c:v>
                </c:pt>
                <c:pt idx="6610">
                  <c:v>93.295199999999994</c:v>
                </c:pt>
                <c:pt idx="6611">
                  <c:v>93.308700000000002</c:v>
                </c:pt>
                <c:pt idx="6612">
                  <c:v>93.322199999999981</c:v>
                </c:pt>
                <c:pt idx="6613">
                  <c:v>93.335700000000003</c:v>
                </c:pt>
                <c:pt idx="6614">
                  <c:v>93.349199999999996</c:v>
                </c:pt>
                <c:pt idx="6615">
                  <c:v>93.36269999999999</c:v>
                </c:pt>
                <c:pt idx="6616">
                  <c:v>93.376199999999983</c:v>
                </c:pt>
                <c:pt idx="6617">
                  <c:v>93.389699999999991</c:v>
                </c:pt>
                <c:pt idx="6618">
                  <c:v>93.403200000000027</c:v>
                </c:pt>
                <c:pt idx="6619">
                  <c:v>93.416700000000006</c:v>
                </c:pt>
                <c:pt idx="6620">
                  <c:v>93.430200000000085</c:v>
                </c:pt>
                <c:pt idx="6621">
                  <c:v>93.443799999999996</c:v>
                </c:pt>
                <c:pt idx="6622">
                  <c:v>93.457300000000004</c:v>
                </c:pt>
                <c:pt idx="6623">
                  <c:v>93.470799999999983</c:v>
                </c:pt>
                <c:pt idx="6624">
                  <c:v>93.484300000000005</c:v>
                </c:pt>
                <c:pt idx="6625">
                  <c:v>93.497800000000026</c:v>
                </c:pt>
                <c:pt idx="6626">
                  <c:v>93.511300000000006</c:v>
                </c:pt>
                <c:pt idx="6627">
                  <c:v>93.524799999999999</c:v>
                </c:pt>
                <c:pt idx="6628">
                  <c:v>93.538299999999992</c:v>
                </c:pt>
                <c:pt idx="6629">
                  <c:v>93.5518</c:v>
                </c:pt>
                <c:pt idx="6630">
                  <c:v>93.565299999999993</c:v>
                </c:pt>
                <c:pt idx="6631">
                  <c:v>93.578799999999958</c:v>
                </c:pt>
                <c:pt idx="6632">
                  <c:v>93.592399999999998</c:v>
                </c:pt>
                <c:pt idx="6633">
                  <c:v>93.605899999999949</c:v>
                </c:pt>
                <c:pt idx="6634">
                  <c:v>93.619399999999999</c:v>
                </c:pt>
                <c:pt idx="6635">
                  <c:v>93.632899999999978</c:v>
                </c:pt>
                <c:pt idx="6636">
                  <c:v>93.6464</c:v>
                </c:pt>
                <c:pt idx="6637">
                  <c:v>93.659899999999979</c:v>
                </c:pt>
                <c:pt idx="6638">
                  <c:v>93.673399999999958</c:v>
                </c:pt>
                <c:pt idx="6639">
                  <c:v>93.68689999999998</c:v>
                </c:pt>
                <c:pt idx="6640">
                  <c:v>93.700400000000002</c:v>
                </c:pt>
                <c:pt idx="6641">
                  <c:v>93.713899999999995</c:v>
                </c:pt>
                <c:pt idx="6642">
                  <c:v>93.727400000000003</c:v>
                </c:pt>
                <c:pt idx="6643">
                  <c:v>93.741000000000085</c:v>
                </c:pt>
                <c:pt idx="6644">
                  <c:v>93.754499999999993</c:v>
                </c:pt>
                <c:pt idx="6645">
                  <c:v>93.768000000000001</c:v>
                </c:pt>
                <c:pt idx="6646">
                  <c:v>93.781499999999994</c:v>
                </c:pt>
                <c:pt idx="6647">
                  <c:v>93.795000000000002</c:v>
                </c:pt>
                <c:pt idx="6648">
                  <c:v>93.808499999999981</c:v>
                </c:pt>
                <c:pt idx="6649">
                  <c:v>93.822000000000003</c:v>
                </c:pt>
                <c:pt idx="6650">
                  <c:v>93.835499999999982</c:v>
                </c:pt>
                <c:pt idx="6651">
                  <c:v>93.849000000000004</c:v>
                </c:pt>
                <c:pt idx="6652">
                  <c:v>93.862499999999983</c:v>
                </c:pt>
                <c:pt idx="6653">
                  <c:v>93.875999999999948</c:v>
                </c:pt>
                <c:pt idx="6654">
                  <c:v>93.889600000000002</c:v>
                </c:pt>
                <c:pt idx="6655">
                  <c:v>93.903099999999995</c:v>
                </c:pt>
                <c:pt idx="6656">
                  <c:v>93.916600000000116</c:v>
                </c:pt>
                <c:pt idx="6657">
                  <c:v>93.930099999999996</c:v>
                </c:pt>
                <c:pt idx="6658">
                  <c:v>93.943600000000117</c:v>
                </c:pt>
                <c:pt idx="6659">
                  <c:v>93.957099999999997</c:v>
                </c:pt>
                <c:pt idx="6660">
                  <c:v>93.970600000000005</c:v>
                </c:pt>
                <c:pt idx="6661">
                  <c:v>93.984100000000026</c:v>
                </c:pt>
                <c:pt idx="6662">
                  <c:v>93.997600000000105</c:v>
                </c:pt>
                <c:pt idx="6663">
                  <c:v>94.011100000000027</c:v>
                </c:pt>
                <c:pt idx="6664">
                  <c:v>94.024600000000007</c:v>
                </c:pt>
                <c:pt idx="6665">
                  <c:v>94.038200000000003</c:v>
                </c:pt>
                <c:pt idx="6666">
                  <c:v>94.051699999999997</c:v>
                </c:pt>
                <c:pt idx="6667">
                  <c:v>94.065200000000004</c:v>
                </c:pt>
                <c:pt idx="6668">
                  <c:v>94.078699999999998</c:v>
                </c:pt>
                <c:pt idx="6669">
                  <c:v>94.092200000000005</c:v>
                </c:pt>
                <c:pt idx="6670">
                  <c:v>94.105699999999999</c:v>
                </c:pt>
                <c:pt idx="6671">
                  <c:v>94.119200000000006</c:v>
                </c:pt>
                <c:pt idx="6672">
                  <c:v>94.132699999999986</c:v>
                </c:pt>
                <c:pt idx="6673">
                  <c:v>94.146199999999993</c:v>
                </c:pt>
                <c:pt idx="6674">
                  <c:v>94.159699999999987</c:v>
                </c:pt>
                <c:pt idx="6675">
                  <c:v>94.17319999999998</c:v>
                </c:pt>
                <c:pt idx="6676">
                  <c:v>94.186799999999948</c:v>
                </c:pt>
                <c:pt idx="6677">
                  <c:v>94.200300000000013</c:v>
                </c:pt>
                <c:pt idx="6678">
                  <c:v>94.213800000000006</c:v>
                </c:pt>
                <c:pt idx="6679">
                  <c:v>94.2273</c:v>
                </c:pt>
                <c:pt idx="6680">
                  <c:v>94.240799999999993</c:v>
                </c:pt>
                <c:pt idx="6681">
                  <c:v>94.254300000000001</c:v>
                </c:pt>
                <c:pt idx="6682">
                  <c:v>94.267799999999994</c:v>
                </c:pt>
                <c:pt idx="6683">
                  <c:v>94.281300000000002</c:v>
                </c:pt>
                <c:pt idx="6684">
                  <c:v>94.294799999999995</c:v>
                </c:pt>
                <c:pt idx="6685">
                  <c:v>94.308300000000003</c:v>
                </c:pt>
                <c:pt idx="6686">
                  <c:v>94.321799999999982</c:v>
                </c:pt>
                <c:pt idx="6687">
                  <c:v>94.335399999999979</c:v>
                </c:pt>
                <c:pt idx="6688">
                  <c:v>94.3489</c:v>
                </c:pt>
                <c:pt idx="6689">
                  <c:v>94.36239999999998</c:v>
                </c:pt>
                <c:pt idx="6690">
                  <c:v>94.375899999999959</c:v>
                </c:pt>
                <c:pt idx="6691">
                  <c:v>94.389399999999981</c:v>
                </c:pt>
                <c:pt idx="6692">
                  <c:v>94.402900000000002</c:v>
                </c:pt>
                <c:pt idx="6693">
                  <c:v>94.416399999999996</c:v>
                </c:pt>
                <c:pt idx="6694">
                  <c:v>94.429900000000004</c:v>
                </c:pt>
                <c:pt idx="6695">
                  <c:v>94.443399999999997</c:v>
                </c:pt>
                <c:pt idx="6696">
                  <c:v>94.456900000000005</c:v>
                </c:pt>
                <c:pt idx="6697">
                  <c:v>94.470399999999998</c:v>
                </c:pt>
                <c:pt idx="6698">
                  <c:v>94.483999999999995</c:v>
                </c:pt>
                <c:pt idx="6699">
                  <c:v>94.497500000000116</c:v>
                </c:pt>
                <c:pt idx="6700">
                  <c:v>94.510999999999996</c:v>
                </c:pt>
                <c:pt idx="6701">
                  <c:v>94.524500000000003</c:v>
                </c:pt>
                <c:pt idx="6702">
                  <c:v>94.537999999999997</c:v>
                </c:pt>
                <c:pt idx="6703">
                  <c:v>94.551500000000004</c:v>
                </c:pt>
                <c:pt idx="6704">
                  <c:v>94.565000000000012</c:v>
                </c:pt>
                <c:pt idx="6705">
                  <c:v>94.578499999999948</c:v>
                </c:pt>
                <c:pt idx="6706">
                  <c:v>94.592000000000013</c:v>
                </c:pt>
                <c:pt idx="6707">
                  <c:v>94.605499999999978</c:v>
                </c:pt>
                <c:pt idx="6708">
                  <c:v>94.619</c:v>
                </c:pt>
                <c:pt idx="6709">
                  <c:v>94.632599999999982</c:v>
                </c:pt>
                <c:pt idx="6710">
                  <c:v>94.646100000000004</c:v>
                </c:pt>
                <c:pt idx="6711">
                  <c:v>94.659599999999998</c:v>
                </c:pt>
                <c:pt idx="6712">
                  <c:v>94.673099999999948</c:v>
                </c:pt>
                <c:pt idx="6713">
                  <c:v>94.686599999999999</c:v>
                </c:pt>
                <c:pt idx="6714">
                  <c:v>94.700100000000006</c:v>
                </c:pt>
                <c:pt idx="6715">
                  <c:v>94.713600000000085</c:v>
                </c:pt>
                <c:pt idx="6716">
                  <c:v>94.727099999999993</c:v>
                </c:pt>
                <c:pt idx="6717">
                  <c:v>94.740600000000086</c:v>
                </c:pt>
                <c:pt idx="6718">
                  <c:v>94.754099999999994</c:v>
                </c:pt>
                <c:pt idx="6719">
                  <c:v>94.767600000000101</c:v>
                </c:pt>
                <c:pt idx="6720">
                  <c:v>94.781200000000027</c:v>
                </c:pt>
                <c:pt idx="6721">
                  <c:v>94.794700000000006</c:v>
                </c:pt>
                <c:pt idx="6722">
                  <c:v>94.808199999999999</c:v>
                </c:pt>
                <c:pt idx="6723">
                  <c:v>94.821699999999993</c:v>
                </c:pt>
                <c:pt idx="6724">
                  <c:v>94.8352</c:v>
                </c:pt>
                <c:pt idx="6725">
                  <c:v>94.848699999999994</c:v>
                </c:pt>
                <c:pt idx="6726">
                  <c:v>94.862200000000001</c:v>
                </c:pt>
                <c:pt idx="6727">
                  <c:v>94.875699999999981</c:v>
                </c:pt>
                <c:pt idx="6728">
                  <c:v>94.889200000000002</c:v>
                </c:pt>
                <c:pt idx="6729">
                  <c:v>94.902699999999996</c:v>
                </c:pt>
                <c:pt idx="6730">
                  <c:v>94.916200000000117</c:v>
                </c:pt>
                <c:pt idx="6731">
                  <c:v>94.9298</c:v>
                </c:pt>
                <c:pt idx="6732">
                  <c:v>94.943300000000022</c:v>
                </c:pt>
                <c:pt idx="6733">
                  <c:v>94.956800000000001</c:v>
                </c:pt>
                <c:pt idx="6734">
                  <c:v>94.970299999999995</c:v>
                </c:pt>
                <c:pt idx="6735">
                  <c:v>94.983800000000002</c:v>
                </c:pt>
                <c:pt idx="6736">
                  <c:v>94.997300000000024</c:v>
                </c:pt>
                <c:pt idx="6737">
                  <c:v>95.010800000000003</c:v>
                </c:pt>
                <c:pt idx="6738">
                  <c:v>95.024299999999997</c:v>
                </c:pt>
                <c:pt idx="6739">
                  <c:v>95.037800000000004</c:v>
                </c:pt>
                <c:pt idx="6740">
                  <c:v>95.051300000000012</c:v>
                </c:pt>
                <c:pt idx="6741">
                  <c:v>95.064800000000005</c:v>
                </c:pt>
                <c:pt idx="6742">
                  <c:v>95.078399999999988</c:v>
                </c:pt>
                <c:pt idx="6743">
                  <c:v>95.091899999999995</c:v>
                </c:pt>
                <c:pt idx="6744">
                  <c:v>95.105399999999989</c:v>
                </c:pt>
                <c:pt idx="6745">
                  <c:v>95.118899999999982</c:v>
                </c:pt>
                <c:pt idx="6746">
                  <c:v>95.132399999999919</c:v>
                </c:pt>
                <c:pt idx="6747">
                  <c:v>95.145899999999983</c:v>
                </c:pt>
                <c:pt idx="6748">
                  <c:v>95.159399999999948</c:v>
                </c:pt>
                <c:pt idx="6749">
                  <c:v>95.172899999999899</c:v>
                </c:pt>
                <c:pt idx="6750">
                  <c:v>95.186399999999978</c:v>
                </c:pt>
                <c:pt idx="6751">
                  <c:v>95.1999</c:v>
                </c:pt>
                <c:pt idx="6752">
                  <c:v>95.213399999999993</c:v>
                </c:pt>
                <c:pt idx="6753">
                  <c:v>95.227000000000004</c:v>
                </c:pt>
                <c:pt idx="6754">
                  <c:v>95.240499999999997</c:v>
                </c:pt>
                <c:pt idx="6755">
                  <c:v>95.254000000000005</c:v>
                </c:pt>
                <c:pt idx="6756">
                  <c:v>95.267500000000027</c:v>
                </c:pt>
                <c:pt idx="6757">
                  <c:v>95.281000000000006</c:v>
                </c:pt>
                <c:pt idx="6758">
                  <c:v>95.294500000000085</c:v>
                </c:pt>
                <c:pt idx="6759">
                  <c:v>95.307999999999993</c:v>
                </c:pt>
                <c:pt idx="6760">
                  <c:v>95.3215</c:v>
                </c:pt>
                <c:pt idx="6761">
                  <c:v>95.334999999999994</c:v>
                </c:pt>
                <c:pt idx="6762">
                  <c:v>95.348500000000001</c:v>
                </c:pt>
                <c:pt idx="6763">
                  <c:v>95.361999999999995</c:v>
                </c:pt>
                <c:pt idx="6764">
                  <c:v>95.375599999999949</c:v>
                </c:pt>
                <c:pt idx="6765">
                  <c:v>95.389099999999999</c:v>
                </c:pt>
                <c:pt idx="6766">
                  <c:v>95.402600000000007</c:v>
                </c:pt>
                <c:pt idx="6767">
                  <c:v>95.416100000000085</c:v>
                </c:pt>
                <c:pt idx="6768">
                  <c:v>95.429599999999994</c:v>
                </c:pt>
                <c:pt idx="6769">
                  <c:v>95.443100000000101</c:v>
                </c:pt>
                <c:pt idx="6770">
                  <c:v>95.456599999999995</c:v>
                </c:pt>
                <c:pt idx="6771">
                  <c:v>95.470100000000002</c:v>
                </c:pt>
                <c:pt idx="6772">
                  <c:v>95.483599999999996</c:v>
                </c:pt>
                <c:pt idx="6773">
                  <c:v>95.497100000000088</c:v>
                </c:pt>
                <c:pt idx="6774">
                  <c:v>95.510599999999997</c:v>
                </c:pt>
                <c:pt idx="6775">
                  <c:v>95.524199999999993</c:v>
                </c:pt>
                <c:pt idx="6776">
                  <c:v>95.537700000000001</c:v>
                </c:pt>
                <c:pt idx="6777">
                  <c:v>95.551199999999994</c:v>
                </c:pt>
                <c:pt idx="6778">
                  <c:v>95.564700000000002</c:v>
                </c:pt>
                <c:pt idx="6779">
                  <c:v>95.578199999999981</c:v>
                </c:pt>
                <c:pt idx="6780">
                  <c:v>95.591700000000003</c:v>
                </c:pt>
                <c:pt idx="6781">
                  <c:v>95.605199999999982</c:v>
                </c:pt>
                <c:pt idx="6782">
                  <c:v>95.61869999999999</c:v>
                </c:pt>
                <c:pt idx="6783">
                  <c:v>95.632199999999983</c:v>
                </c:pt>
                <c:pt idx="6784">
                  <c:v>95.645699999999991</c:v>
                </c:pt>
                <c:pt idx="6785">
                  <c:v>95.659199999999998</c:v>
                </c:pt>
                <c:pt idx="6786">
                  <c:v>95.672799999999839</c:v>
                </c:pt>
                <c:pt idx="6787">
                  <c:v>95.686300000000003</c:v>
                </c:pt>
                <c:pt idx="6788">
                  <c:v>95.699799999999982</c:v>
                </c:pt>
                <c:pt idx="6789">
                  <c:v>95.713300000000004</c:v>
                </c:pt>
                <c:pt idx="6790">
                  <c:v>95.726799999999983</c:v>
                </c:pt>
                <c:pt idx="6791">
                  <c:v>95.740300000000005</c:v>
                </c:pt>
                <c:pt idx="6792">
                  <c:v>95.753799999999998</c:v>
                </c:pt>
                <c:pt idx="6793">
                  <c:v>95.767300000000006</c:v>
                </c:pt>
                <c:pt idx="6794">
                  <c:v>95.780799999999999</c:v>
                </c:pt>
                <c:pt idx="6795">
                  <c:v>95.794300000000007</c:v>
                </c:pt>
                <c:pt idx="6796">
                  <c:v>95.8078</c:v>
                </c:pt>
                <c:pt idx="6797">
                  <c:v>95.821399999999983</c:v>
                </c:pt>
                <c:pt idx="6798">
                  <c:v>95.834900000000005</c:v>
                </c:pt>
                <c:pt idx="6799">
                  <c:v>95.848399999999998</c:v>
                </c:pt>
                <c:pt idx="6800">
                  <c:v>95.861900000000006</c:v>
                </c:pt>
                <c:pt idx="6801">
                  <c:v>95.875399999999914</c:v>
                </c:pt>
                <c:pt idx="6802">
                  <c:v>95.888899999999978</c:v>
                </c:pt>
                <c:pt idx="6803">
                  <c:v>95.9024</c:v>
                </c:pt>
                <c:pt idx="6804">
                  <c:v>95.915899999999993</c:v>
                </c:pt>
                <c:pt idx="6805">
                  <c:v>95.929400000000001</c:v>
                </c:pt>
                <c:pt idx="6806">
                  <c:v>95.942899999999995</c:v>
                </c:pt>
                <c:pt idx="6807">
                  <c:v>95.956400000000002</c:v>
                </c:pt>
                <c:pt idx="6808">
                  <c:v>95.97</c:v>
                </c:pt>
                <c:pt idx="6809">
                  <c:v>95.983500000000006</c:v>
                </c:pt>
                <c:pt idx="6810">
                  <c:v>95.997000000000085</c:v>
                </c:pt>
                <c:pt idx="6811">
                  <c:v>96.010499999999993</c:v>
                </c:pt>
                <c:pt idx="6812">
                  <c:v>96.024000000000001</c:v>
                </c:pt>
                <c:pt idx="6813">
                  <c:v>96.037499999999994</c:v>
                </c:pt>
                <c:pt idx="6814">
                  <c:v>96.051000000000002</c:v>
                </c:pt>
                <c:pt idx="6815">
                  <c:v>96.064499999999995</c:v>
                </c:pt>
                <c:pt idx="6816">
                  <c:v>96.078000000000003</c:v>
                </c:pt>
                <c:pt idx="6817">
                  <c:v>96.091499999999996</c:v>
                </c:pt>
                <c:pt idx="6818">
                  <c:v>96.10499999999999</c:v>
                </c:pt>
                <c:pt idx="6819">
                  <c:v>96.118600000000001</c:v>
                </c:pt>
                <c:pt idx="6820">
                  <c:v>96.13209999999998</c:v>
                </c:pt>
                <c:pt idx="6821">
                  <c:v>96.145600000000002</c:v>
                </c:pt>
                <c:pt idx="6822">
                  <c:v>96.159099999999981</c:v>
                </c:pt>
                <c:pt idx="6823">
                  <c:v>96.172599999999989</c:v>
                </c:pt>
                <c:pt idx="6824">
                  <c:v>96.186099999999982</c:v>
                </c:pt>
                <c:pt idx="6825">
                  <c:v>96.199600000000004</c:v>
                </c:pt>
                <c:pt idx="6826">
                  <c:v>96.213099999999997</c:v>
                </c:pt>
                <c:pt idx="6827">
                  <c:v>96.226600000000005</c:v>
                </c:pt>
                <c:pt idx="6828">
                  <c:v>96.240100000000027</c:v>
                </c:pt>
                <c:pt idx="6829">
                  <c:v>96.253600000000006</c:v>
                </c:pt>
                <c:pt idx="6830">
                  <c:v>96.267200000000116</c:v>
                </c:pt>
                <c:pt idx="6831">
                  <c:v>96.280699999999996</c:v>
                </c:pt>
                <c:pt idx="6832">
                  <c:v>96.294200000000117</c:v>
                </c:pt>
                <c:pt idx="6833">
                  <c:v>96.307699999999997</c:v>
                </c:pt>
                <c:pt idx="6834">
                  <c:v>96.321200000000005</c:v>
                </c:pt>
                <c:pt idx="6835">
                  <c:v>96.334700000000012</c:v>
                </c:pt>
                <c:pt idx="6836">
                  <c:v>96.348200000000006</c:v>
                </c:pt>
                <c:pt idx="6837">
                  <c:v>96.361700000000013</c:v>
                </c:pt>
                <c:pt idx="6838">
                  <c:v>96.375199999999978</c:v>
                </c:pt>
                <c:pt idx="6839">
                  <c:v>96.388699999999986</c:v>
                </c:pt>
                <c:pt idx="6840">
                  <c:v>96.402199999999993</c:v>
                </c:pt>
                <c:pt idx="6841">
                  <c:v>96.415800000000004</c:v>
                </c:pt>
                <c:pt idx="6842">
                  <c:v>96.429300000000012</c:v>
                </c:pt>
                <c:pt idx="6843">
                  <c:v>96.442800000000005</c:v>
                </c:pt>
                <c:pt idx="6844">
                  <c:v>96.456300000000013</c:v>
                </c:pt>
                <c:pt idx="6845">
                  <c:v>96.469800000000006</c:v>
                </c:pt>
                <c:pt idx="6846">
                  <c:v>96.4833</c:v>
                </c:pt>
                <c:pt idx="6847">
                  <c:v>96.496799999999993</c:v>
                </c:pt>
                <c:pt idx="6848">
                  <c:v>96.510300000000001</c:v>
                </c:pt>
                <c:pt idx="6849">
                  <c:v>96.52379999999998</c:v>
                </c:pt>
                <c:pt idx="6850">
                  <c:v>96.537300000000002</c:v>
                </c:pt>
                <c:pt idx="6851">
                  <c:v>96.550799999999981</c:v>
                </c:pt>
                <c:pt idx="6852">
                  <c:v>96.564400000000006</c:v>
                </c:pt>
                <c:pt idx="6853">
                  <c:v>96.5779</c:v>
                </c:pt>
                <c:pt idx="6854">
                  <c:v>96.591399999999993</c:v>
                </c:pt>
                <c:pt idx="6855">
                  <c:v>96.604900000000001</c:v>
                </c:pt>
                <c:pt idx="6856">
                  <c:v>96.61839999999998</c:v>
                </c:pt>
                <c:pt idx="6857">
                  <c:v>96.631900000000002</c:v>
                </c:pt>
                <c:pt idx="6858">
                  <c:v>96.645399999999981</c:v>
                </c:pt>
                <c:pt idx="6859">
                  <c:v>96.658899999999988</c:v>
                </c:pt>
                <c:pt idx="6860">
                  <c:v>96.672399999999868</c:v>
                </c:pt>
                <c:pt idx="6861">
                  <c:v>96.685899999999918</c:v>
                </c:pt>
                <c:pt idx="6862">
                  <c:v>96.699399999999983</c:v>
                </c:pt>
                <c:pt idx="6863">
                  <c:v>96.712999999999994</c:v>
                </c:pt>
                <c:pt idx="6864">
                  <c:v>96.726500000000001</c:v>
                </c:pt>
                <c:pt idx="6865">
                  <c:v>96.740000000000023</c:v>
                </c:pt>
                <c:pt idx="6866">
                  <c:v>96.753500000000003</c:v>
                </c:pt>
                <c:pt idx="6867">
                  <c:v>96.766999999999996</c:v>
                </c:pt>
                <c:pt idx="6868">
                  <c:v>96.780500000000004</c:v>
                </c:pt>
                <c:pt idx="6869">
                  <c:v>96.793999999999997</c:v>
                </c:pt>
                <c:pt idx="6870">
                  <c:v>96.807500000000005</c:v>
                </c:pt>
                <c:pt idx="6871">
                  <c:v>96.820999999999998</c:v>
                </c:pt>
                <c:pt idx="6872">
                  <c:v>96.834500000000006</c:v>
                </c:pt>
                <c:pt idx="6873">
                  <c:v>96.848000000000013</c:v>
                </c:pt>
                <c:pt idx="6874">
                  <c:v>96.861599999999996</c:v>
                </c:pt>
                <c:pt idx="6875">
                  <c:v>96.875099999999989</c:v>
                </c:pt>
                <c:pt idx="6876">
                  <c:v>96.888599999999983</c:v>
                </c:pt>
                <c:pt idx="6877">
                  <c:v>96.902100000000004</c:v>
                </c:pt>
                <c:pt idx="6878">
                  <c:v>96.915600000000026</c:v>
                </c:pt>
                <c:pt idx="6879">
                  <c:v>96.929100000000005</c:v>
                </c:pt>
                <c:pt idx="6880">
                  <c:v>96.942600000000027</c:v>
                </c:pt>
                <c:pt idx="6881">
                  <c:v>96.956100000000006</c:v>
                </c:pt>
                <c:pt idx="6882">
                  <c:v>96.969600000000085</c:v>
                </c:pt>
                <c:pt idx="6883">
                  <c:v>96.983099999999993</c:v>
                </c:pt>
                <c:pt idx="6884">
                  <c:v>96.9966000000001</c:v>
                </c:pt>
                <c:pt idx="6885">
                  <c:v>97.010200000000026</c:v>
                </c:pt>
                <c:pt idx="6886">
                  <c:v>97.023699999999991</c:v>
                </c:pt>
                <c:pt idx="6887">
                  <c:v>97.037200000000027</c:v>
                </c:pt>
                <c:pt idx="6888">
                  <c:v>97.050699999999992</c:v>
                </c:pt>
                <c:pt idx="6889">
                  <c:v>97.064200000000085</c:v>
                </c:pt>
                <c:pt idx="6890">
                  <c:v>97.077699999999993</c:v>
                </c:pt>
                <c:pt idx="6891">
                  <c:v>97.091200000000086</c:v>
                </c:pt>
                <c:pt idx="6892">
                  <c:v>97.104699999999994</c:v>
                </c:pt>
                <c:pt idx="6893">
                  <c:v>97.118200000000002</c:v>
                </c:pt>
                <c:pt idx="6894">
                  <c:v>97.131699999999995</c:v>
                </c:pt>
                <c:pt idx="6895">
                  <c:v>97.145200000000003</c:v>
                </c:pt>
                <c:pt idx="6896">
                  <c:v>97.158799999999914</c:v>
                </c:pt>
                <c:pt idx="6897">
                  <c:v>97.172299999999979</c:v>
                </c:pt>
                <c:pt idx="6898">
                  <c:v>97.185799999999958</c:v>
                </c:pt>
                <c:pt idx="6899">
                  <c:v>97.199299999999994</c:v>
                </c:pt>
                <c:pt idx="6900">
                  <c:v>97.212800000000001</c:v>
                </c:pt>
                <c:pt idx="6901">
                  <c:v>97.226299999999995</c:v>
                </c:pt>
                <c:pt idx="6902">
                  <c:v>97.239800000000002</c:v>
                </c:pt>
                <c:pt idx="6903">
                  <c:v>97.253299999999996</c:v>
                </c:pt>
                <c:pt idx="6904">
                  <c:v>97.266800000000003</c:v>
                </c:pt>
                <c:pt idx="6905">
                  <c:v>97.280299999999997</c:v>
                </c:pt>
                <c:pt idx="6906">
                  <c:v>97.293800000000005</c:v>
                </c:pt>
                <c:pt idx="6907">
                  <c:v>97.307400000000001</c:v>
                </c:pt>
                <c:pt idx="6908">
                  <c:v>97.32089999999998</c:v>
                </c:pt>
                <c:pt idx="6909">
                  <c:v>97.334400000000002</c:v>
                </c:pt>
                <c:pt idx="6910">
                  <c:v>97.347899999999996</c:v>
                </c:pt>
                <c:pt idx="6911">
                  <c:v>97.361400000000003</c:v>
                </c:pt>
                <c:pt idx="6912">
                  <c:v>97.374899999999982</c:v>
                </c:pt>
                <c:pt idx="6913">
                  <c:v>97.388399999999919</c:v>
                </c:pt>
                <c:pt idx="6914">
                  <c:v>97.401900000000026</c:v>
                </c:pt>
                <c:pt idx="6915">
                  <c:v>97.415400000000005</c:v>
                </c:pt>
                <c:pt idx="6916">
                  <c:v>97.428899999999999</c:v>
                </c:pt>
                <c:pt idx="6917">
                  <c:v>97.442400000000006</c:v>
                </c:pt>
                <c:pt idx="6918">
                  <c:v>97.456000000000003</c:v>
                </c:pt>
                <c:pt idx="6919">
                  <c:v>97.469499999999996</c:v>
                </c:pt>
                <c:pt idx="6920">
                  <c:v>97.483000000000004</c:v>
                </c:pt>
                <c:pt idx="6921">
                  <c:v>97.496499999999997</c:v>
                </c:pt>
                <c:pt idx="6922">
                  <c:v>97.51</c:v>
                </c:pt>
                <c:pt idx="6923">
                  <c:v>97.523499999999999</c:v>
                </c:pt>
                <c:pt idx="6924">
                  <c:v>97.537000000000006</c:v>
                </c:pt>
                <c:pt idx="6925">
                  <c:v>97.5505</c:v>
                </c:pt>
                <c:pt idx="6926">
                  <c:v>97.563999999999993</c:v>
                </c:pt>
                <c:pt idx="6927">
                  <c:v>97.577500000000001</c:v>
                </c:pt>
                <c:pt idx="6928">
                  <c:v>97.590999999999994</c:v>
                </c:pt>
                <c:pt idx="6929">
                  <c:v>97.604600000000005</c:v>
                </c:pt>
                <c:pt idx="6930">
                  <c:v>97.618099999999998</c:v>
                </c:pt>
                <c:pt idx="6931">
                  <c:v>97.631600000000006</c:v>
                </c:pt>
                <c:pt idx="6932">
                  <c:v>97.645099999999999</c:v>
                </c:pt>
                <c:pt idx="6933">
                  <c:v>97.658599999999979</c:v>
                </c:pt>
                <c:pt idx="6934">
                  <c:v>97.672099999999958</c:v>
                </c:pt>
                <c:pt idx="6935">
                  <c:v>97.68559999999998</c:v>
                </c:pt>
                <c:pt idx="6936">
                  <c:v>97.699100000000001</c:v>
                </c:pt>
                <c:pt idx="6937">
                  <c:v>97.712599999999995</c:v>
                </c:pt>
                <c:pt idx="6938">
                  <c:v>97.726100000000002</c:v>
                </c:pt>
                <c:pt idx="6939">
                  <c:v>97.739599999999996</c:v>
                </c:pt>
                <c:pt idx="6940">
                  <c:v>97.753200000000007</c:v>
                </c:pt>
                <c:pt idx="6941">
                  <c:v>97.7667</c:v>
                </c:pt>
                <c:pt idx="6942">
                  <c:v>97.780199999999994</c:v>
                </c:pt>
                <c:pt idx="6943">
                  <c:v>97.793700000000001</c:v>
                </c:pt>
                <c:pt idx="6944">
                  <c:v>97.807199999999995</c:v>
                </c:pt>
                <c:pt idx="6945">
                  <c:v>97.820700000000002</c:v>
                </c:pt>
                <c:pt idx="6946">
                  <c:v>97.834199999999996</c:v>
                </c:pt>
                <c:pt idx="6947">
                  <c:v>97.847700000000003</c:v>
                </c:pt>
                <c:pt idx="6948">
                  <c:v>97.861199999999997</c:v>
                </c:pt>
                <c:pt idx="6949">
                  <c:v>97.87469999999999</c:v>
                </c:pt>
                <c:pt idx="6950">
                  <c:v>97.888199999999998</c:v>
                </c:pt>
                <c:pt idx="6951">
                  <c:v>97.901799999999994</c:v>
                </c:pt>
                <c:pt idx="6952">
                  <c:v>97.915300000000002</c:v>
                </c:pt>
                <c:pt idx="6953">
                  <c:v>97.928799999999981</c:v>
                </c:pt>
                <c:pt idx="6954">
                  <c:v>97.942300000000003</c:v>
                </c:pt>
                <c:pt idx="6955">
                  <c:v>97.955799999999982</c:v>
                </c:pt>
                <c:pt idx="6956">
                  <c:v>97.969300000000004</c:v>
                </c:pt>
                <c:pt idx="6957">
                  <c:v>97.982799999999983</c:v>
                </c:pt>
                <c:pt idx="6958">
                  <c:v>97.996300000000005</c:v>
                </c:pt>
                <c:pt idx="6959">
                  <c:v>98.009799999999998</c:v>
                </c:pt>
                <c:pt idx="6960">
                  <c:v>98.023299999999992</c:v>
                </c:pt>
                <c:pt idx="6961">
                  <c:v>98.036799999999999</c:v>
                </c:pt>
                <c:pt idx="6962">
                  <c:v>98.050399999999982</c:v>
                </c:pt>
                <c:pt idx="6963">
                  <c:v>98.063900000000004</c:v>
                </c:pt>
                <c:pt idx="6964">
                  <c:v>98.077399999999983</c:v>
                </c:pt>
                <c:pt idx="6965">
                  <c:v>98.090900000000005</c:v>
                </c:pt>
                <c:pt idx="6966">
                  <c:v>98.104399999999998</c:v>
                </c:pt>
                <c:pt idx="6967">
                  <c:v>98.117900000000006</c:v>
                </c:pt>
                <c:pt idx="6968">
                  <c:v>98.131399999999999</c:v>
                </c:pt>
                <c:pt idx="6969">
                  <c:v>98.144900000000007</c:v>
                </c:pt>
                <c:pt idx="6970">
                  <c:v>98.158399999999958</c:v>
                </c:pt>
                <c:pt idx="6971">
                  <c:v>98.17189999999998</c:v>
                </c:pt>
                <c:pt idx="6972">
                  <c:v>98.185399999999959</c:v>
                </c:pt>
                <c:pt idx="6973">
                  <c:v>98.198999999999998</c:v>
                </c:pt>
                <c:pt idx="6974">
                  <c:v>98.212500000000006</c:v>
                </c:pt>
                <c:pt idx="6975">
                  <c:v>98.225999999999999</c:v>
                </c:pt>
                <c:pt idx="6976">
                  <c:v>98.239500000000007</c:v>
                </c:pt>
                <c:pt idx="6977">
                  <c:v>98.253</c:v>
                </c:pt>
                <c:pt idx="6978">
                  <c:v>98.266499999999994</c:v>
                </c:pt>
                <c:pt idx="6979">
                  <c:v>98.28</c:v>
                </c:pt>
                <c:pt idx="6980">
                  <c:v>98.293499999999995</c:v>
                </c:pt>
                <c:pt idx="6981">
                  <c:v>98.307000000000002</c:v>
                </c:pt>
                <c:pt idx="6982">
                  <c:v>98.320499999999981</c:v>
                </c:pt>
                <c:pt idx="6983">
                  <c:v>98.334000000000003</c:v>
                </c:pt>
                <c:pt idx="6984">
                  <c:v>98.347600000000085</c:v>
                </c:pt>
                <c:pt idx="6985">
                  <c:v>98.361099999999993</c:v>
                </c:pt>
                <c:pt idx="6986">
                  <c:v>98.374600000000001</c:v>
                </c:pt>
                <c:pt idx="6987">
                  <c:v>98.38809999999998</c:v>
                </c:pt>
                <c:pt idx="6988">
                  <c:v>98.401600000000101</c:v>
                </c:pt>
                <c:pt idx="6989">
                  <c:v>98.415099999999995</c:v>
                </c:pt>
                <c:pt idx="6990">
                  <c:v>98.428600000000003</c:v>
                </c:pt>
                <c:pt idx="6991">
                  <c:v>98.442099999999996</c:v>
                </c:pt>
                <c:pt idx="6992">
                  <c:v>98.455600000000004</c:v>
                </c:pt>
                <c:pt idx="6993">
                  <c:v>98.469099999999997</c:v>
                </c:pt>
                <c:pt idx="6994">
                  <c:v>98.482600000000005</c:v>
                </c:pt>
                <c:pt idx="6995">
                  <c:v>98.496200000000101</c:v>
                </c:pt>
                <c:pt idx="6996">
                  <c:v>98.509699999999995</c:v>
                </c:pt>
                <c:pt idx="6997">
                  <c:v>98.523200000000003</c:v>
                </c:pt>
                <c:pt idx="6998">
                  <c:v>98.536699999999996</c:v>
                </c:pt>
                <c:pt idx="6999">
                  <c:v>98.550200000000004</c:v>
                </c:pt>
                <c:pt idx="7000">
                  <c:v>98.563699999999997</c:v>
                </c:pt>
                <c:pt idx="7001">
                  <c:v>98.577200000000005</c:v>
                </c:pt>
                <c:pt idx="7002">
                  <c:v>98.590700000000012</c:v>
                </c:pt>
                <c:pt idx="7003">
                  <c:v>98.604200000000006</c:v>
                </c:pt>
                <c:pt idx="7004">
                  <c:v>98.617700000000013</c:v>
                </c:pt>
                <c:pt idx="7005">
                  <c:v>98.631200000000007</c:v>
                </c:pt>
                <c:pt idx="7006">
                  <c:v>98.644800000000004</c:v>
                </c:pt>
                <c:pt idx="7007">
                  <c:v>98.658299999999983</c:v>
                </c:pt>
                <c:pt idx="7008">
                  <c:v>98.671799999999948</c:v>
                </c:pt>
                <c:pt idx="7009">
                  <c:v>98.685299999999998</c:v>
                </c:pt>
                <c:pt idx="7010">
                  <c:v>98.698799999999949</c:v>
                </c:pt>
                <c:pt idx="7011">
                  <c:v>98.712300000000013</c:v>
                </c:pt>
                <c:pt idx="7012">
                  <c:v>98.725799999999978</c:v>
                </c:pt>
                <c:pt idx="7013">
                  <c:v>98.7393</c:v>
                </c:pt>
                <c:pt idx="7014">
                  <c:v>98.752799999999979</c:v>
                </c:pt>
                <c:pt idx="7015">
                  <c:v>98.766300000000001</c:v>
                </c:pt>
                <c:pt idx="7016">
                  <c:v>98.77979999999998</c:v>
                </c:pt>
                <c:pt idx="7017">
                  <c:v>98.793400000000005</c:v>
                </c:pt>
                <c:pt idx="7018">
                  <c:v>98.806899999999999</c:v>
                </c:pt>
                <c:pt idx="7019">
                  <c:v>98.820399999999978</c:v>
                </c:pt>
                <c:pt idx="7020">
                  <c:v>98.8339</c:v>
                </c:pt>
                <c:pt idx="7021">
                  <c:v>98.847399999999993</c:v>
                </c:pt>
                <c:pt idx="7022">
                  <c:v>98.860900000000001</c:v>
                </c:pt>
                <c:pt idx="7023">
                  <c:v>98.87439999999998</c:v>
                </c:pt>
                <c:pt idx="7024">
                  <c:v>98.887900000000002</c:v>
                </c:pt>
                <c:pt idx="7025">
                  <c:v>98.901399999999995</c:v>
                </c:pt>
                <c:pt idx="7026">
                  <c:v>98.914900000000088</c:v>
                </c:pt>
                <c:pt idx="7027">
                  <c:v>98.928399999999982</c:v>
                </c:pt>
                <c:pt idx="7028">
                  <c:v>98.942000000000007</c:v>
                </c:pt>
                <c:pt idx="7029">
                  <c:v>98.955500000000001</c:v>
                </c:pt>
                <c:pt idx="7030">
                  <c:v>98.968999999999994</c:v>
                </c:pt>
                <c:pt idx="7031">
                  <c:v>98.982500000000002</c:v>
                </c:pt>
                <c:pt idx="7032">
                  <c:v>98.995999999999995</c:v>
                </c:pt>
                <c:pt idx="7033">
                  <c:v>99.009500000000003</c:v>
                </c:pt>
                <c:pt idx="7034">
                  <c:v>99.022999999999982</c:v>
                </c:pt>
                <c:pt idx="7035">
                  <c:v>99.036500000000004</c:v>
                </c:pt>
                <c:pt idx="7036">
                  <c:v>99.05</c:v>
                </c:pt>
                <c:pt idx="7037">
                  <c:v>99.063500000000005</c:v>
                </c:pt>
                <c:pt idx="7038">
                  <c:v>99.076999999999998</c:v>
                </c:pt>
                <c:pt idx="7039">
                  <c:v>99.090599999999995</c:v>
                </c:pt>
                <c:pt idx="7040">
                  <c:v>99.104100000000003</c:v>
                </c:pt>
                <c:pt idx="7041">
                  <c:v>99.117599999999996</c:v>
                </c:pt>
                <c:pt idx="7042">
                  <c:v>99.131100000000004</c:v>
                </c:pt>
                <c:pt idx="7043">
                  <c:v>99.144599999999997</c:v>
                </c:pt>
                <c:pt idx="7044">
                  <c:v>99.158099999999948</c:v>
                </c:pt>
                <c:pt idx="7045">
                  <c:v>99.171599999999998</c:v>
                </c:pt>
                <c:pt idx="7046">
                  <c:v>99.185099999999949</c:v>
                </c:pt>
                <c:pt idx="7047">
                  <c:v>99.198599999999999</c:v>
                </c:pt>
                <c:pt idx="7048">
                  <c:v>99.212100000000007</c:v>
                </c:pt>
                <c:pt idx="7049">
                  <c:v>99.2256</c:v>
                </c:pt>
                <c:pt idx="7050">
                  <c:v>99.239199999999997</c:v>
                </c:pt>
                <c:pt idx="7051">
                  <c:v>99.25269999999999</c:v>
                </c:pt>
                <c:pt idx="7052">
                  <c:v>99.266200000000026</c:v>
                </c:pt>
                <c:pt idx="7053">
                  <c:v>99.279699999999991</c:v>
                </c:pt>
                <c:pt idx="7054">
                  <c:v>99.293200000000027</c:v>
                </c:pt>
                <c:pt idx="7055">
                  <c:v>99.306699999999992</c:v>
                </c:pt>
                <c:pt idx="7056">
                  <c:v>99.3202</c:v>
                </c:pt>
                <c:pt idx="7057">
                  <c:v>99.333699999999993</c:v>
                </c:pt>
                <c:pt idx="7058">
                  <c:v>99.3472000000001</c:v>
                </c:pt>
                <c:pt idx="7059">
                  <c:v>99.360699999999994</c:v>
                </c:pt>
                <c:pt idx="7060">
                  <c:v>99.374200000000002</c:v>
                </c:pt>
                <c:pt idx="7061">
                  <c:v>99.387799999999999</c:v>
                </c:pt>
                <c:pt idx="7062">
                  <c:v>99.401300000000006</c:v>
                </c:pt>
                <c:pt idx="7063">
                  <c:v>99.414800000000085</c:v>
                </c:pt>
                <c:pt idx="7064">
                  <c:v>99.428299999999993</c:v>
                </c:pt>
                <c:pt idx="7065">
                  <c:v>99.441800000000086</c:v>
                </c:pt>
                <c:pt idx="7066">
                  <c:v>99.455299999999994</c:v>
                </c:pt>
                <c:pt idx="7067">
                  <c:v>99.468800000000002</c:v>
                </c:pt>
                <c:pt idx="7068">
                  <c:v>99.482299999999995</c:v>
                </c:pt>
                <c:pt idx="7069">
                  <c:v>99.495800000000003</c:v>
                </c:pt>
                <c:pt idx="7070">
                  <c:v>99.509299999999996</c:v>
                </c:pt>
                <c:pt idx="7071">
                  <c:v>99.522799999999989</c:v>
                </c:pt>
                <c:pt idx="7072">
                  <c:v>99.5364</c:v>
                </c:pt>
                <c:pt idx="7073">
                  <c:v>99.549899999999994</c:v>
                </c:pt>
                <c:pt idx="7074">
                  <c:v>99.563400000000001</c:v>
                </c:pt>
                <c:pt idx="7075">
                  <c:v>99.576899999999981</c:v>
                </c:pt>
                <c:pt idx="7076">
                  <c:v>99.590400000000002</c:v>
                </c:pt>
                <c:pt idx="7077">
                  <c:v>99.603899999999982</c:v>
                </c:pt>
                <c:pt idx="7078">
                  <c:v>99.617400000000004</c:v>
                </c:pt>
                <c:pt idx="7079">
                  <c:v>99.630899999999983</c:v>
                </c:pt>
                <c:pt idx="7080">
                  <c:v>99.644400000000005</c:v>
                </c:pt>
                <c:pt idx="7081">
                  <c:v>99.657899999999998</c:v>
                </c:pt>
                <c:pt idx="7082">
                  <c:v>99.671399999999949</c:v>
                </c:pt>
                <c:pt idx="7083">
                  <c:v>99.685000000000002</c:v>
                </c:pt>
                <c:pt idx="7084">
                  <c:v>99.698499999999981</c:v>
                </c:pt>
                <c:pt idx="7085">
                  <c:v>99.712000000000003</c:v>
                </c:pt>
                <c:pt idx="7086">
                  <c:v>99.725499999999982</c:v>
                </c:pt>
                <c:pt idx="7087">
                  <c:v>99.739000000000004</c:v>
                </c:pt>
                <c:pt idx="7088">
                  <c:v>99.752499999999998</c:v>
                </c:pt>
                <c:pt idx="7089">
                  <c:v>99.766000000000005</c:v>
                </c:pt>
                <c:pt idx="7090">
                  <c:v>99.779499999999999</c:v>
                </c:pt>
                <c:pt idx="7091">
                  <c:v>99.793000000000006</c:v>
                </c:pt>
                <c:pt idx="7092">
                  <c:v>99.8065</c:v>
                </c:pt>
                <c:pt idx="7093">
                  <c:v>99.82</c:v>
                </c:pt>
                <c:pt idx="7094">
                  <c:v>99.833600000000004</c:v>
                </c:pt>
                <c:pt idx="7095">
                  <c:v>99.847100000000026</c:v>
                </c:pt>
                <c:pt idx="7096">
                  <c:v>99.860600000000005</c:v>
                </c:pt>
                <c:pt idx="7097">
                  <c:v>99.874099999999999</c:v>
                </c:pt>
                <c:pt idx="7098">
                  <c:v>99.887600000000006</c:v>
                </c:pt>
                <c:pt idx="7099">
                  <c:v>99.901100000000085</c:v>
                </c:pt>
                <c:pt idx="7100">
                  <c:v>99.914600000000107</c:v>
                </c:pt>
                <c:pt idx="7101">
                  <c:v>99.928100000000001</c:v>
                </c:pt>
                <c:pt idx="7102">
                  <c:v>99.941600000000136</c:v>
                </c:pt>
                <c:pt idx="7103">
                  <c:v>99.955100000000002</c:v>
                </c:pt>
                <c:pt idx="7104">
                  <c:v>99.968599999999995</c:v>
                </c:pt>
                <c:pt idx="7105">
                  <c:v>99.982200000000006</c:v>
                </c:pt>
                <c:pt idx="7106">
                  <c:v>99.995700000000014</c:v>
                </c:pt>
                <c:pt idx="7107">
                  <c:v>100.009</c:v>
                </c:pt>
              </c:numCache>
            </c:numRef>
          </c:xVal>
          <c:yVal>
            <c:numRef>
              <c:f>'[XRD ZrO2 and Al2O3, TiO2, CeO2.xlsx]SZ1(1)'!$C$186:$C$7293</c:f>
              <c:numCache>
                <c:formatCode>General</c:formatCode>
                <c:ptCount val="7108"/>
                <c:pt idx="0">
                  <c:v>720</c:v>
                </c:pt>
                <c:pt idx="1">
                  <c:v>727</c:v>
                </c:pt>
                <c:pt idx="2">
                  <c:v>707</c:v>
                </c:pt>
                <c:pt idx="3">
                  <c:v>715</c:v>
                </c:pt>
                <c:pt idx="4">
                  <c:v>673</c:v>
                </c:pt>
                <c:pt idx="5">
                  <c:v>727</c:v>
                </c:pt>
                <c:pt idx="6">
                  <c:v>717</c:v>
                </c:pt>
                <c:pt idx="7">
                  <c:v>673</c:v>
                </c:pt>
                <c:pt idx="8">
                  <c:v>677</c:v>
                </c:pt>
                <c:pt idx="9">
                  <c:v>669</c:v>
                </c:pt>
                <c:pt idx="10">
                  <c:v>733</c:v>
                </c:pt>
                <c:pt idx="11">
                  <c:v>649</c:v>
                </c:pt>
                <c:pt idx="12">
                  <c:v>668</c:v>
                </c:pt>
                <c:pt idx="13">
                  <c:v>693</c:v>
                </c:pt>
                <c:pt idx="14">
                  <c:v>642</c:v>
                </c:pt>
                <c:pt idx="15">
                  <c:v>671</c:v>
                </c:pt>
                <c:pt idx="16">
                  <c:v>686</c:v>
                </c:pt>
                <c:pt idx="17">
                  <c:v>656</c:v>
                </c:pt>
                <c:pt idx="18">
                  <c:v>645</c:v>
                </c:pt>
                <c:pt idx="19">
                  <c:v>602</c:v>
                </c:pt>
                <c:pt idx="20">
                  <c:v>624</c:v>
                </c:pt>
                <c:pt idx="21">
                  <c:v>626</c:v>
                </c:pt>
                <c:pt idx="22">
                  <c:v>704</c:v>
                </c:pt>
                <c:pt idx="23">
                  <c:v>625</c:v>
                </c:pt>
                <c:pt idx="24">
                  <c:v>671</c:v>
                </c:pt>
                <c:pt idx="25">
                  <c:v>654</c:v>
                </c:pt>
                <c:pt idx="26">
                  <c:v>640</c:v>
                </c:pt>
                <c:pt idx="27">
                  <c:v>644</c:v>
                </c:pt>
                <c:pt idx="28">
                  <c:v>655</c:v>
                </c:pt>
                <c:pt idx="29">
                  <c:v>609</c:v>
                </c:pt>
                <c:pt idx="30">
                  <c:v>609</c:v>
                </c:pt>
                <c:pt idx="31">
                  <c:v>624</c:v>
                </c:pt>
                <c:pt idx="32">
                  <c:v>619</c:v>
                </c:pt>
                <c:pt idx="33">
                  <c:v>589</c:v>
                </c:pt>
                <c:pt idx="34">
                  <c:v>639</c:v>
                </c:pt>
                <c:pt idx="35">
                  <c:v>607</c:v>
                </c:pt>
                <c:pt idx="36">
                  <c:v>624</c:v>
                </c:pt>
                <c:pt idx="37">
                  <c:v>574</c:v>
                </c:pt>
                <c:pt idx="38">
                  <c:v>661</c:v>
                </c:pt>
                <c:pt idx="39">
                  <c:v>613</c:v>
                </c:pt>
                <c:pt idx="40">
                  <c:v>586</c:v>
                </c:pt>
                <c:pt idx="41">
                  <c:v>613</c:v>
                </c:pt>
                <c:pt idx="42">
                  <c:v>617</c:v>
                </c:pt>
                <c:pt idx="43">
                  <c:v>626</c:v>
                </c:pt>
                <c:pt idx="44">
                  <c:v>616</c:v>
                </c:pt>
                <c:pt idx="45">
                  <c:v>616</c:v>
                </c:pt>
                <c:pt idx="46">
                  <c:v>569</c:v>
                </c:pt>
                <c:pt idx="47">
                  <c:v>646</c:v>
                </c:pt>
                <c:pt idx="48">
                  <c:v>628</c:v>
                </c:pt>
                <c:pt idx="49">
                  <c:v>627</c:v>
                </c:pt>
                <c:pt idx="50">
                  <c:v>595</c:v>
                </c:pt>
                <c:pt idx="51">
                  <c:v>639</c:v>
                </c:pt>
                <c:pt idx="52">
                  <c:v>620</c:v>
                </c:pt>
                <c:pt idx="53">
                  <c:v>566</c:v>
                </c:pt>
                <c:pt idx="54">
                  <c:v>614</c:v>
                </c:pt>
                <c:pt idx="55">
                  <c:v>608</c:v>
                </c:pt>
                <c:pt idx="56">
                  <c:v>617</c:v>
                </c:pt>
                <c:pt idx="57">
                  <c:v>608</c:v>
                </c:pt>
                <c:pt idx="58">
                  <c:v>624</c:v>
                </c:pt>
                <c:pt idx="59">
                  <c:v>620</c:v>
                </c:pt>
                <c:pt idx="60">
                  <c:v>575</c:v>
                </c:pt>
                <c:pt idx="61">
                  <c:v>607</c:v>
                </c:pt>
                <c:pt idx="62">
                  <c:v>577</c:v>
                </c:pt>
                <c:pt idx="63">
                  <c:v>560</c:v>
                </c:pt>
                <c:pt idx="64">
                  <c:v>598</c:v>
                </c:pt>
                <c:pt idx="65">
                  <c:v>627</c:v>
                </c:pt>
                <c:pt idx="66">
                  <c:v>592</c:v>
                </c:pt>
                <c:pt idx="67">
                  <c:v>590</c:v>
                </c:pt>
                <c:pt idx="68">
                  <c:v>593</c:v>
                </c:pt>
                <c:pt idx="69">
                  <c:v>574</c:v>
                </c:pt>
                <c:pt idx="70">
                  <c:v>616</c:v>
                </c:pt>
                <c:pt idx="71">
                  <c:v>576</c:v>
                </c:pt>
                <c:pt idx="72">
                  <c:v>523</c:v>
                </c:pt>
                <c:pt idx="73">
                  <c:v>538</c:v>
                </c:pt>
                <c:pt idx="74">
                  <c:v>576</c:v>
                </c:pt>
                <c:pt idx="75">
                  <c:v>584</c:v>
                </c:pt>
                <c:pt idx="76">
                  <c:v>603</c:v>
                </c:pt>
                <c:pt idx="77">
                  <c:v>585</c:v>
                </c:pt>
                <c:pt idx="78">
                  <c:v>531</c:v>
                </c:pt>
                <c:pt idx="79">
                  <c:v>583</c:v>
                </c:pt>
                <c:pt idx="80">
                  <c:v>607</c:v>
                </c:pt>
                <c:pt idx="81">
                  <c:v>547</c:v>
                </c:pt>
                <c:pt idx="82">
                  <c:v>570</c:v>
                </c:pt>
                <c:pt idx="83">
                  <c:v>574</c:v>
                </c:pt>
                <c:pt idx="84">
                  <c:v>562</c:v>
                </c:pt>
                <c:pt idx="85">
                  <c:v>606</c:v>
                </c:pt>
                <c:pt idx="86">
                  <c:v>568</c:v>
                </c:pt>
                <c:pt idx="87">
                  <c:v>542</c:v>
                </c:pt>
                <c:pt idx="88">
                  <c:v>587</c:v>
                </c:pt>
                <c:pt idx="89">
                  <c:v>567</c:v>
                </c:pt>
                <c:pt idx="90">
                  <c:v>593</c:v>
                </c:pt>
                <c:pt idx="91">
                  <c:v>560</c:v>
                </c:pt>
                <c:pt idx="92">
                  <c:v>564</c:v>
                </c:pt>
                <c:pt idx="93">
                  <c:v>548</c:v>
                </c:pt>
                <c:pt idx="94">
                  <c:v>600</c:v>
                </c:pt>
                <c:pt idx="95">
                  <c:v>535</c:v>
                </c:pt>
                <c:pt idx="96">
                  <c:v>565</c:v>
                </c:pt>
                <c:pt idx="97">
                  <c:v>508</c:v>
                </c:pt>
                <c:pt idx="98">
                  <c:v>566</c:v>
                </c:pt>
                <c:pt idx="99">
                  <c:v>564</c:v>
                </c:pt>
                <c:pt idx="100">
                  <c:v>538</c:v>
                </c:pt>
                <c:pt idx="101">
                  <c:v>574</c:v>
                </c:pt>
                <c:pt idx="102">
                  <c:v>503</c:v>
                </c:pt>
                <c:pt idx="103">
                  <c:v>578</c:v>
                </c:pt>
                <c:pt idx="104">
                  <c:v>533</c:v>
                </c:pt>
                <c:pt idx="105">
                  <c:v>538</c:v>
                </c:pt>
                <c:pt idx="106">
                  <c:v>583</c:v>
                </c:pt>
                <c:pt idx="107">
                  <c:v>562</c:v>
                </c:pt>
                <c:pt idx="108">
                  <c:v>554</c:v>
                </c:pt>
                <c:pt idx="109">
                  <c:v>535</c:v>
                </c:pt>
                <c:pt idx="110">
                  <c:v>528</c:v>
                </c:pt>
                <c:pt idx="111">
                  <c:v>529</c:v>
                </c:pt>
                <c:pt idx="112">
                  <c:v>530</c:v>
                </c:pt>
                <c:pt idx="113">
                  <c:v>541</c:v>
                </c:pt>
                <c:pt idx="114">
                  <c:v>552</c:v>
                </c:pt>
                <c:pt idx="115">
                  <c:v>541</c:v>
                </c:pt>
                <c:pt idx="116">
                  <c:v>552</c:v>
                </c:pt>
                <c:pt idx="117">
                  <c:v>513</c:v>
                </c:pt>
                <c:pt idx="118">
                  <c:v>556</c:v>
                </c:pt>
                <c:pt idx="119">
                  <c:v>558</c:v>
                </c:pt>
                <c:pt idx="120">
                  <c:v>497</c:v>
                </c:pt>
                <c:pt idx="121">
                  <c:v>556</c:v>
                </c:pt>
                <c:pt idx="122">
                  <c:v>506</c:v>
                </c:pt>
                <c:pt idx="123">
                  <c:v>565</c:v>
                </c:pt>
                <c:pt idx="124">
                  <c:v>507</c:v>
                </c:pt>
                <c:pt idx="125">
                  <c:v>565</c:v>
                </c:pt>
                <c:pt idx="126">
                  <c:v>536</c:v>
                </c:pt>
                <c:pt idx="127">
                  <c:v>539</c:v>
                </c:pt>
                <c:pt idx="128">
                  <c:v>546</c:v>
                </c:pt>
                <c:pt idx="129">
                  <c:v>539</c:v>
                </c:pt>
                <c:pt idx="130">
                  <c:v>538</c:v>
                </c:pt>
                <c:pt idx="131">
                  <c:v>531</c:v>
                </c:pt>
                <c:pt idx="132">
                  <c:v>512</c:v>
                </c:pt>
                <c:pt idx="133">
                  <c:v>497</c:v>
                </c:pt>
                <c:pt idx="134">
                  <c:v>520</c:v>
                </c:pt>
                <c:pt idx="135">
                  <c:v>518</c:v>
                </c:pt>
                <c:pt idx="136">
                  <c:v>536</c:v>
                </c:pt>
                <c:pt idx="137">
                  <c:v>523</c:v>
                </c:pt>
                <c:pt idx="138">
                  <c:v>475</c:v>
                </c:pt>
                <c:pt idx="139">
                  <c:v>517</c:v>
                </c:pt>
                <c:pt idx="140">
                  <c:v>547</c:v>
                </c:pt>
                <c:pt idx="141">
                  <c:v>518</c:v>
                </c:pt>
                <c:pt idx="142">
                  <c:v>495</c:v>
                </c:pt>
                <c:pt idx="143">
                  <c:v>539</c:v>
                </c:pt>
                <c:pt idx="144">
                  <c:v>544</c:v>
                </c:pt>
                <c:pt idx="145">
                  <c:v>523</c:v>
                </c:pt>
                <c:pt idx="146">
                  <c:v>529</c:v>
                </c:pt>
                <c:pt idx="147">
                  <c:v>522</c:v>
                </c:pt>
                <c:pt idx="148">
                  <c:v>506</c:v>
                </c:pt>
                <c:pt idx="149">
                  <c:v>483</c:v>
                </c:pt>
                <c:pt idx="150">
                  <c:v>517</c:v>
                </c:pt>
                <c:pt idx="151">
                  <c:v>500</c:v>
                </c:pt>
                <c:pt idx="152">
                  <c:v>521</c:v>
                </c:pt>
                <c:pt idx="153">
                  <c:v>552</c:v>
                </c:pt>
                <c:pt idx="154">
                  <c:v>516</c:v>
                </c:pt>
                <c:pt idx="155">
                  <c:v>489</c:v>
                </c:pt>
                <c:pt idx="156">
                  <c:v>524</c:v>
                </c:pt>
                <c:pt idx="157">
                  <c:v>513</c:v>
                </c:pt>
                <c:pt idx="158">
                  <c:v>503</c:v>
                </c:pt>
                <c:pt idx="159">
                  <c:v>495</c:v>
                </c:pt>
                <c:pt idx="160">
                  <c:v>472</c:v>
                </c:pt>
                <c:pt idx="161">
                  <c:v>468</c:v>
                </c:pt>
                <c:pt idx="162">
                  <c:v>526</c:v>
                </c:pt>
                <c:pt idx="163">
                  <c:v>503</c:v>
                </c:pt>
                <c:pt idx="164">
                  <c:v>528</c:v>
                </c:pt>
                <c:pt idx="165">
                  <c:v>519</c:v>
                </c:pt>
                <c:pt idx="166">
                  <c:v>490</c:v>
                </c:pt>
                <c:pt idx="167">
                  <c:v>510</c:v>
                </c:pt>
                <c:pt idx="168">
                  <c:v>549</c:v>
                </c:pt>
                <c:pt idx="169">
                  <c:v>516</c:v>
                </c:pt>
                <c:pt idx="170">
                  <c:v>517</c:v>
                </c:pt>
                <c:pt idx="171">
                  <c:v>492</c:v>
                </c:pt>
                <c:pt idx="172">
                  <c:v>496</c:v>
                </c:pt>
                <c:pt idx="173">
                  <c:v>514</c:v>
                </c:pt>
                <c:pt idx="174">
                  <c:v>549</c:v>
                </c:pt>
                <c:pt idx="175">
                  <c:v>516</c:v>
                </c:pt>
                <c:pt idx="176">
                  <c:v>524</c:v>
                </c:pt>
                <c:pt idx="177">
                  <c:v>484</c:v>
                </c:pt>
                <c:pt idx="178">
                  <c:v>500</c:v>
                </c:pt>
                <c:pt idx="179">
                  <c:v>462</c:v>
                </c:pt>
                <c:pt idx="180">
                  <c:v>469</c:v>
                </c:pt>
                <c:pt idx="181">
                  <c:v>465</c:v>
                </c:pt>
                <c:pt idx="182">
                  <c:v>485</c:v>
                </c:pt>
                <c:pt idx="183">
                  <c:v>490</c:v>
                </c:pt>
                <c:pt idx="184">
                  <c:v>468</c:v>
                </c:pt>
                <c:pt idx="185">
                  <c:v>517</c:v>
                </c:pt>
                <c:pt idx="186">
                  <c:v>475</c:v>
                </c:pt>
                <c:pt idx="187">
                  <c:v>487</c:v>
                </c:pt>
                <c:pt idx="188">
                  <c:v>491</c:v>
                </c:pt>
                <c:pt idx="189">
                  <c:v>503</c:v>
                </c:pt>
                <c:pt idx="190">
                  <c:v>502</c:v>
                </c:pt>
                <c:pt idx="191">
                  <c:v>506</c:v>
                </c:pt>
                <c:pt idx="192">
                  <c:v>454</c:v>
                </c:pt>
                <c:pt idx="193">
                  <c:v>521</c:v>
                </c:pt>
                <c:pt idx="194">
                  <c:v>486</c:v>
                </c:pt>
                <c:pt idx="195">
                  <c:v>495</c:v>
                </c:pt>
                <c:pt idx="196">
                  <c:v>504</c:v>
                </c:pt>
                <c:pt idx="197">
                  <c:v>496</c:v>
                </c:pt>
                <c:pt idx="198">
                  <c:v>469</c:v>
                </c:pt>
                <c:pt idx="199">
                  <c:v>489</c:v>
                </c:pt>
                <c:pt idx="200">
                  <c:v>455</c:v>
                </c:pt>
                <c:pt idx="201">
                  <c:v>489</c:v>
                </c:pt>
                <c:pt idx="202">
                  <c:v>524</c:v>
                </c:pt>
                <c:pt idx="203">
                  <c:v>525</c:v>
                </c:pt>
                <c:pt idx="204">
                  <c:v>442</c:v>
                </c:pt>
                <c:pt idx="205">
                  <c:v>469</c:v>
                </c:pt>
                <c:pt idx="206">
                  <c:v>513</c:v>
                </c:pt>
                <c:pt idx="207">
                  <c:v>454</c:v>
                </c:pt>
                <c:pt idx="208">
                  <c:v>474</c:v>
                </c:pt>
                <c:pt idx="209">
                  <c:v>463</c:v>
                </c:pt>
                <c:pt idx="210">
                  <c:v>499</c:v>
                </c:pt>
                <c:pt idx="211">
                  <c:v>466</c:v>
                </c:pt>
                <c:pt idx="212">
                  <c:v>454</c:v>
                </c:pt>
                <c:pt idx="213">
                  <c:v>471</c:v>
                </c:pt>
                <c:pt idx="214">
                  <c:v>440</c:v>
                </c:pt>
                <c:pt idx="215">
                  <c:v>503</c:v>
                </c:pt>
                <c:pt idx="216">
                  <c:v>526</c:v>
                </c:pt>
                <c:pt idx="217">
                  <c:v>440</c:v>
                </c:pt>
                <c:pt idx="218">
                  <c:v>468</c:v>
                </c:pt>
                <c:pt idx="219">
                  <c:v>445</c:v>
                </c:pt>
                <c:pt idx="220">
                  <c:v>472</c:v>
                </c:pt>
                <c:pt idx="221">
                  <c:v>464</c:v>
                </c:pt>
                <c:pt idx="222">
                  <c:v>496</c:v>
                </c:pt>
                <c:pt idx="223">
                  <c:v>439</c:v>
                </c:pt>
                <c:pt idx="224">
                  <c:v>457</c:v>
                </c:pt>
                <c:pt idx="225">
                  <c:v>464</c:v>
                </c:pt>
                <c:pt idx="226">
                  <c:v>464</c:v>
                </c:pt>
                <c:pt idx="227">
                  <c:v>478</c:v>
                </c:pt>
                <c:pt idx="228">
                  <c:v>478</c:v>
                </c:pt>
                <c:pt idx="229">
                  <c:v>455</c:v>
                </c:pt>
                <c:pt idx="230">
                  <c:v>468</c:v>
                </c:pt>
                <c:pt idx="231">
                  <c:v>454</c:v>
                </c:pt>
                <c:pt idx="232">
                  <c:v>436</c:v>
                </c:pt>
                <c:pt idx="233">
                  <c:v>490</c:v>
                </c:pt>
                <c:pt idx="234">
                  <c:v>453</c:v>
                </c:pt>
                <c:pt idx="235">
                  <c:v>467</c:v>
                </c:pt>
                <c:pt idx="236">
                  <c:v>493</c:v>
                </c:pt>
                <c:pt idx="237">
                  <c:v>466</c:v>
                </c:pt>
                <c:pt idx="238">
                  <c:v>457</c:v>
                </c:pt>
                <c:pt idx="239">
                  <c:v>475</c:v>
                </c:pt>
                <c:pt idx="240">
                  <c:v>463</c:v>
                </c:pt>
                <c:pt idx="241">
                  <c:v>426</c:v>
                </c:pt>
                <c:pt idx="242">
                  <c:v>461</c:v>
                </c:pt>
                <c:pt idx="243">
                  <c:v>461</c:v>
                </c:pt>
                <c:pt idx="244">
                  <c:v>433</c:v>
                </c:pt>
                <c:pt idx="245">
                  <c:v>451</c:v>
                </c:pt>
                <c:pt idx="246">
                  <c:v>435</c:v>
                </c:pt>
                <c:pt idx="247">
                  <c:v>454</c:v>
                </c:pt>
                <c:pt idx="248">
                  <c:v>447</c:v>
                </c:pt>
                <c:pt idx="249">
                  <c:v>495</c:v>
                </c:pt>
                <c:pt idx="250">
                  <c:v>470</c:v>
                </c:pt>
                <c:pt idx="251">
                  <c:v>481</c:v>
                </c:pt>
                <c:pt idx="252">
                  <c:v>473</c:v>
                </c:pt>
                <c:pt idx="253">
                  <c:v>437</c:v>
                </c:pt>
                <c:pt idx="254">
                  <c:v>479</c:v>
                </c:pt>
                <c:pt idx="255">
                  <c:v>421</c:v>
                </c:pt>
                <c:pt idx="256">
                  <c:v>431</c:v>
                </c:pt>
                <c:pt idx="257">
                  <c:v>466</c:v>
                </c:pt>
                <c:pt idx="258">
                  <c:v>445</c:v>
                </c:pt>
                <c:pt idx="259">
                  <c:v>482</c:v>
                </c:pt>
                <c:pt idx="260">
                  <c:v>438</c:v>
                </c:pt>
                <c:pt idx="261">
                  <c:v>442</c:v>
                </c:pt>
                <c:pt idx="262">
                  <c:v>436</c:v>
                </c:pt>
                <c:pt idx="263">
                  <c:v>470</c:v>
                </c:pt>
                <c:pt idx="264">
                  <c:v>460</c:v>
                </c:pt>
                <c:pt idx="265">
                  <c:v>442</c:v>
                </c:pt>
                <c:pt idx="266">
                  <c:v>417</c:v>
                </c:pt>
                <c:pt idx="267">
                  <c:v>443</c:v>
                </c:pt>
                <c:pt idx="268">
                  <c:v>505</c:v>
                </c:pt>
                <c:pt idx="269">
                  <c:v>424</c:v>
                </c:pt>
                <c:pt idx="270">
                  <c:v>459</c:v>
                </c:pt>
                <c:pt idx="271">
                  <c:v>451</c:v>
                </c:pt>
                <c:pt idx="272">
                  <c:v>432</c:v>
                </c:pt>
                <c:pt idx="273">
                  <c:v>419</c:v>
                </c:pt>
                <c:pt idx="274">
                  <c:v>435</c:v>
                </c:pt>
                <c:pt idx="275">
                  <c:v>453</c:v>
                </c:pt>
                <c:pt idx="276">
                  <c:v>451</c:v>
                </c:pt>
                <c:pt idx="277">
                  <c:v>457</c:v>
                </c:pt>
                <c:pt idx="278">
                  <c:v>403</c:v>
                </c:pt>
                <c:pt idx="279">
                  <c:v>445</c:v>
                </c:pt>
                <c:pt idx="280">
                  <c:v>421</c:v>
                </c:pt>
                <c:pt idx="281">
                  <c:v>430</c:v>
                </c:pt>
                <c:pt idx="282">
                  <c:v>463</c:v>
                </c:pt>
                <c:pt idx="283">
                  <c:v>453</c:v>
                </c:pt>
                <c:pt idx="284">
                  <c:v>478</c:v>
                </c:pt>
                <c:pt idx="285">
                  <c:v>434</c:v>
                </c:pt>
                <c:pt idx="286">
                  <c:v>439</c:v>
                </c:pt>
                <c:pt idx="287">
                  <c:v>465</c:v>
                </c:pt>
                <c:pt idx="288">
                  <c:v>424</c:v>
                </c:pt>
                <c:pt idx="289">
                  <c:v>421</c:v>
                </c:pt>
                <c:pt idx="290">
                  <c:v>461</c:v>
                </c:pt>
                <c:pt idx="291">
                  <c:v>440</c:v>
                </c:pt>
                <c:pt idx="292">
                  <c:v>449</c:v>
                </c:pt>
                <c:pt idx="293">
                  <c:v>470</c:v>
                </c:pt>
                <c:pt idx="294">
                  <c:v>446</c:v>
                </c:pt>
                <c:pt idx="295">
                  <c:v>466</c:v>
                </c:pt>
                <c:pt idx="296">
                  <c:v>402</c:v>
                </c:pt>
                <c:pt idx="297">
                  <c:v>435</c:v>
                </c:pt>
                <c:pt idx="298">
                  <c:v>457</c:v>
                </c:pt>
                <c:pt idx="299">
                  <c:v>410</c:v>
                </c:pt>
                <c:pt idx="300">
                  <c:v>469</c:v>
                </c:pt>
                <c:pt idx="301">
                  <c:v>424</c:v>
                </c:pt>
                <c:pt idx="302">
                  <c:v>431</c:v>
                </c:pt>
                <c:pt idx="303">
                  <c:v>416</c:v>
                </c:pt>
                <c:pt idx="304">
                  <c:v>459</c:v>
                </c:pt>
                <c:pt idx="305">
                  <c:v>453</c:v>
                </c:pt>
                <c:pt idx="306">
                  <c:v>402</c:v>
                </c:pt>
                <c:pt idx="307">
                  <c:v>425</c:v>
                </c:pt>
                <c:pt idx="308">
                  <c:v>434</c:v>
                </c:pt>
                <c:pt idx="309">
                  <c:v>402</c:v>
                </c:pt>
                <c:pt idx="310">
                  <c:v>415</c:v>
                </c:pt>
                <c:pt idx="311">
                  <c:v>424</c:v>
                </c:pt>
                <c:pt idx="312">
                  <c:v>413</c:v>
                </c:pt>
                <c:pt idx="313">
                  <c:v>435</c:v>
                </c:pt>
                <c:pt idx="314">
                  <c:v>394</c:v>
                </c:pt>
                <c:pt idx="315">
                  <c:v>401</c:v>
                </c:pt>
                <c:pt idx="316">
                  <c:v>481</c:v>
                </c:pt>
                <c:pt idx="317">
                  <c:v>403</c:v>
                </c:pt>
                <c:pt idx="318">
                  <c:v>415</c:v>
                </c:pt>
                <c:pt idx="319">
                  <c:v>413</c:v>
                </c:pt>
                <c:pt idx="320">
                  <c:v>430</c:v>
                </c:pt>
                <c:pt idx="321">
                  <c:v>461</c:v>
                </c:pt>
                <c:pt idx="322">
                  <c:v>437</c:v>
                </c:pt>
                <c:pt idx="323">
                  <c:v>403</c:v>
                </c:pt>
                <c:pt idx="324">
                  <c:v>419</c:v>
                </c:pt>
                <c:pt idx="325">
                  <c:v>408</c:v>
                </c:pt>
                <c:pt idx="326">
                  <c:v>396</c:v>
                </c:pt>
                <c:pt idx="327">
                  <c:v>387</c:v>
                </c:pt>
                <c:pt idx="328">
                  <c:v>392</c:v>
                </c:pt>
                <c:pt idx="329">
                  <c:v>414</c:v>
                </c:pt>
                <c:pt idx="330">
                  <c:v>409</c:v>
                </c:pt>
                <c:pt idx="331">
                  <c:v>448</c:v>
                </c:pt>
                <c:pt idx="332">
                  <c:v>420</c:v>
                </c:pt>
                <c:pt idx="333">
                  <c:v>445</c:v>
                </c:pt>
                <c:pt idx="334">
                  <c:v>395</c:v>
                </c:pt>
                <c:pt idx="335">
                  <c:v>394</c:v>
                </c:pt>
                <c:pt idx="336">
                  <c:v>394</c:v>
                </c:pt>
                <c:pt idx="337">
                  <c:v>373</c:v>
                </c:pt>
                <c:pt idx="338">
                  <c:v>392</c:v>
                </c:pt>
                <c:pt idx="339">
                  <c:v>406</c:v>
                </c:pt>
                <c:pt idx="340">
                  <c:v>409</c:v>
                </c:pt>
                <c:pt idx="341">
                  <c:v>402</c:v>
                </c:pt>
                <c:pt idx="342">
                  <c:v>409</c:v>
                </c:pt>
                <c:pt idx="343">
                  <c:v>430</c:v>
                </c:pt>
                <c:pt idx="344">
                  <c:v>413</c:v>
                </c:pt>
                <c:pt idx="345">
                  <c:v>417</c:v>
                </c:pt>
                <c:pt idx="346">
                  <c:v>411</c:v>
                </c:pt>
                <c:pt idx="347">
                  <c:v>416</c:v>
                </c:pt>
                <c:pt idx="348">
                  <c:v>432</c:v>
                </c:pt>
                <c:pt idx="349">
                  <c:v>428</c:v>
                </c:pt>
                <c:pt idx="350">
                  <c:v>394</c:v>
                </c:pt>
                <c:pt idx="351">
                  <c:v>449</c:v>
                </c:pt>
                <c:pt idx="352">
                  <c:v>394</c:v>
                </c:pt>
                <c:pt idx="353">
                  <c:v>389</c:v>
                </c:pt>
                <c:pt idx="354">
                  <c:v>393</c:v>
                </c:pt>
                <c:pt idx="355">
                  <c:v>398</c:v>
                </c:pt>
                <c:pt idx="356">
                  <c:v>376</c:v>
                </c:pt>
                <c:pt idx="357">
                  <c:v>421</c:v>
                </c:pt>
                <c:pt idx="358">
                  <c:v>396</c:v>
                </c:pt>
                <c:pt idx="359">
                  <c:v>424</c:v>
                </c:pt>
                <c:pt idx="360">
                  <c:v>437</c:v>
                </c:pt>
                <c:pt idx="361">
                  <c:v>447</c:v>
                </c:pt>
                <c:pt idx="362">
                  <c:v>405</c:v>
                </c:pt>
                <c:pt idx="363">
                  <c:v>430</c:v>
                </c:pt>
                <c:pt idx="364">
                  <c:v>399</c:v>
                </c:pt>
                <c:pt idx="365">
                  <c:v>407</c:v>
                </c:pt>
                <c:pt idx="366">
                  <c:v>399</c:v>
                </c:pt>
                <c:pt idx="367">
                  <c:v>414</c:v>
                </c:pt>
                <c:pt idx="368">
                  <c:v>421</c:v>
                </c:pt>
                <c:pt idx="369">
                  <c:v>424</c:v>
                </c:pt>
                <c:pt idx="370">
                  <c:v>418</c:v>
                </c:pt>
                <c:pt idx="371">
                  <c:v>371</c:v>
                </c:pt>
                <c:pt idx="372">
                  <c:v>416</c:v>
                </c:pt>
                <c:pt idx="373">
                  <c:v>425</c:v>
                </c:pt>
                <c:pt idx="374">
                  <c:v>402</c:v>
                </c:pt>
                <c:pt idx="375">
                  <c:v>415</c:v>
                </c:pt>
                <c:pt idx="376">
                  <c:v>398</c:v>
                </c:pt>
                <c:pt idx="377">
                  <c:v>387</c:v>
                </c:pt>
                <c:pt idx="378">
                  <c:v>406</c:v>
                </c:pt>
                <c:pt idx="379">
                  <c:v>415</c:v>
                </c:pt>
                <c:pt idx="380">
                  <c:v>417</c:v>
                </c:pt>
                <c:pt idx="381">
                  <c:v>429</c:v>
                </c:pt>
                <c:pt idx="382">
                  <c:v>415</c:v>
                </c:pt>
                <c:pt idx="383">
                  <c:v>384</c:v>
                </c:pt>
                <c:pt idx="384">
                  <c:v>407</c:v>
                </c:pt>
                <c:pt idx="385">
                  <c:v>382</c:v>
                </c:pt>
                <c:pt idx="386">
                  <c:v>410</c:v>
                </c:pt>
                <c:pt idx="387">
                  <c:v>417</c:v>
                </c:pt>
                <c:pt idx="388">
                  <c:v>408</c:v>
                </c:pt>
                <c:pt idx="389">
                  <c:v>380</c:v>
                </c:pt>
                <c:pt idx="390">
                  <c:v>389</c:v>
                </c:pt>
                <c:pt idx="391">
                  <c:v>421</c:v>
                </c:pt>
                <c:pt idx="392">
                  <c:v>423</c:v>
                </c:pt>
                <c:pt idx="393">
                  <c:v>392</c:v>
                </c:pt>
                <c:pt idx="394">
                  <c:v>413</c:v>
                </c:pt>
                <c:pt idx="395">
                  <c:v>413</c:v>
                </c:pt>
                <c:pt idx="396">
                  <c:v>420</c:v>
                </c:pt>
                <c:pt idx="397">
                  <c:v>414</c:v>
                </c:pt>
                <c:pt idx="398">
                  <c:v>381</c:v>
                </c:pt>
                <c:pt idx="399">
                  <c:v>408</c:v>
                </c:pt>
                <c:pt idx="400">
                  <c:v>427</c:v>
                </c:pt>
                <c:pt idx="401">
                  <c:v>427</c:v>
                </c:pt>
                <c:pt idx="402">
                  <c:v>395</c:v>
                </c:pt>
                <c:pt idx="403">
                  <c:v>372</c:v>
                </c:pt>
                <c:pt idx="404">
                  <c:v>372</c:v>
                </c:pt>
                <c:pt idx="405">
                  <c:v>386</c:v>
                </c:pt>
                <c:pt idx="406">
                  <c:v>422</c:v>
                </c:pt>
                <c:pt idx="407">
                  <c:v>378</c:v>
                </c:pt>
                <c:pt idx="408">
                  <c:v>382</c:v>
                </c:pt>
                <c:pt idx="409">
                  <c:v>439</c:v>
                </c:pt>
                <c:pt idx="410">
                  <c:v>392</c:v>
                </c:pt>
                <c:pt idx="411">
                  <c:v>407</c:v>
                </c:pt>
                <c:pt idx="412">
                  <c:v>419</c:v>
                </c:pt>
                <c:pt idx="413">
                  <c:v>362</c:v>
                </c:pt>
                <c:pt idx="414">
                  <c:v>406</c:v>
                </c:pt>
                <c:pt idx="415">
                  <c:v>381</c:v>
                </c:pt>
                <c:pt idx="416">
                  <c:v>389</c:v>
                </c:pt>
                <c:pt idx="417">
                  <c:v>428</c:v>
                </c:pt>
                <c:pt idx="418">
                  <c:v>383</c:v>
                </c:pt>
                <c:pt idx="419">
                  <c:v>378</c:v>
                </c:pt>
                <c:pt idx="420">
                  <c:v>416</c:v>
                </c:pt>
                <c:pt idx="421">
                  <c:v>399</c:v>
                </c:pt>
                <c:pt idx="422">
                  <c:v>404</c:v>
                </c:pt>
                <c:pt idx="423">
                  <c:v>388</c:v>
                </c:pt>
                <c:pt idx="424">
                  <c:v>400</c:v>
                </c:pt>
                <c:pt idx="425">
                  <c:v>389</c:v>
                </c:pt>
                <c:pt idx="426">
                  <c:v>449</c:v>
                </c:pt>
                <c:pt idx="427">
                  <c:v>407</c:v>
                </c:pt>
                <c:pt idx="428">
                  <c:v>439</c:v>
                </c:pt>
                <c:pt idx="429">
                  <c:v>359</c:v>
                </c:pt>
                <c:pt idx="430">
                  <c:v>387</c:v>
                </c:pt>
                <c:pt idx="431">
                  <c:v>396</c:v>
                </c:pt>
                <c:pt idx="432">
                  <c:v>391</c:v>
                </c:pt>
                <c:pt idx="433">
                  <c:v>418</c:v>
                </c:pt>
                <c:pt idx="434">
                  <c:v>392</c:v>
                </c:pt>
                <c:pt idx="435">
                  <c:v>420</c:v>
                </c:pt>
                <c:pt idx="436">
                  <c:v>381</c:v>
                </c:pt>
                <c:pt idx="437">
                  <c:v>376</c:v>
                </c:pt>
                <c:pt idx="438">
                  <c:v>358</c:v>
                </c:pt>
                <c:pt idx="439">
                  <c:v>353</c:v>
                </c:pt>
                <c:pt idx="440">
                  <c:v>385</c:v>
                </c:pt>
                <c:pt idx="441">
                  <c:v>420</c:v>
                </c:pt>
                <c:pt idx="442">
                  <c:v>361</c:v>
                </c:pt>
                <c:pt idx="443">
                  <c:v>381</c:v>
                </c:pt>
                <c:pt idx="444">
                  <c:v>400</c:v>
                </c:pt>
                <c:pt idx="445">
                  <c:v>379</c:v>
                </c:pt>
                <c:pt idx="446">
                  <c:v>374</c:v>
                </c:pt>
                <c:pt idx="447">
                  <c:v>411</c:v>
                </c:pt>
                <c:pt idx="448">
                  <c:v>381</c:v>
                </c:pt>
                <c:pt idx="449">
                  <c:v>387</c:v>
                </c:pt>
                <c:pt idx="450">
                  <c:v>365</c:v>
                </c:pt>
                <c:pt idx="451">
                  <c:v>412</c:v>
                </c:pt>
                <c:pt idx="452">
                  <c:v>395</c:v>
                </c:pt>
                <c:pt idx="453">
                  <c:v>430</c:v>
                </c:pt>
                <c:pt idx="454">
                  <c:v>403</c:v>
                </c:pt>
                <c:pt idx="455">
                  <c:v>379</c:v>
                </c:pt>
                <c:pt idx="456">
                  <c:v>371</c:v>
                </c:pt>
                <c:pt idx="457">
                  <c:v>338</c:v>
                </c:pt>
                <c:pt idx="458">
                  <c:v>382</c:v>
                </c:pt>
                <c:pt idx="459">
                  <c:v>416</c:v>
                </c:pt>
                <c:pt idx="460">
                  <c:v>418</c:v>
                </c:pt>
                <c:pt idx="461">
                  <c:v>382</c:v>
                </c:pt>
                <c:pt idx="462">
                  <c:v>404</c:v>
                </c:pt>
                <c:pt idx="463">
                  <c:v>363</c:v>
                </c:pt>
                <c:pt idx="464">
                  <c:v>356</c:v>
                </c:pt>
                <c:pt idx="465">
                  <c:v>412</c:v>
                </c:pt>
                <c:pt idx="466">
                  <c:v>415</c:v>
                </c:pt>
                <c:pt idx="467">
                  <c:v>403</c:v>
                </c:pt>
                <c:pt idx="468">
                  <c:v>392</c:v>
                </c:pt>
                <c:pt idx="469">
                  <c:v>410</c:v>
                </c:pt>
                <c:pt idx="470">
                  <c:v>419</c:v>
                </c:pt>
                <c:pt idx="471">
                  <c:v>361</c:v>
                </c:pt>
                <c:pt idx="472">
                  <c:v>373</c:v>
                </c:pt>
                <c:pt idx="473">
                  <c:v>393</c:v>
                </c:pt>
                <c:pt idx="474">
                  <c:v>366</c:v>
                </c:pt>
                <c:pt idx="475">
                  <c:v>396</c:v>
                </c:pt>
                <c:pt idx="476">
                  <c:v>402</c:v>
                </c:pt>
                <c:pt idx="477">
                  <c:v>412</c:v>
                </c:pt>
                <c:pt idx="478">
                  <c:v>370</c:v>
                </c:pt>
                <c:pt idx="479">
                  <c:v>408</c:v>
                </c:pt>
                <c:pt idx="480">
                  <c:v>402</c:v>
                </c:pt>
                <c:pt idx="481">
                  <c:v>379</c:v>
                </c:pt>
                <c:pt idx="482">
                  <c:v>367</c:v>
                </c:pt>
                <c:pt idx="483">
                  <c:v>381</c:v>
                </c:pt>
                <c:pt idx="484">
                  <c:v>368</c:v>
                </c:pt>
                <c:pt idx="485">
                  <c:v>402</c:v>
                </c:pt>
                <c:pt idx="486">
                  <c:v>392</c:v>
                </c:pt>
                <c:pt idx="487">
                  <c:v>364</c:v>
                </c:pt>
                <c:pt idx="488">
                  <c:v>387</c:v>
                </c:pt>
                <c:pt idx="489">
                  <c:v>395</c:v>
                </c:pt>
                <c:pt idx="490">
                  <c:v>357</c:v>
                </c:pt>
                <c:pt idx="491">
                  <c:v>375</c:v>
                </c:pt>
                <c:pt idx="492">
                  <c:v>349</c:v>
                </c:pt>
                <c:pt idx="493">
                  <c:v>408</c:v>
                </c:pt>
                <c:pt idx="494">
                  <c:v>355</c:v>
                </c:pt>
                <c:pt idx="495">
                  <c:v>390</c:v>
                </c:pt>
                <c:pt idx="496">
                  <c:v>380</c:v>
                </c:pt>
                <c:pt idx="497">
                  <c:v>381</c:v>
                </c:pt>
                <c:pt idx="498">
                  <c:v>379</c:v>
                </c:pt>
                <c:pt idx="499">
                  <c:v>392</c:v>
                </c:pt>
                <c:pt idx="500">
                  <c:v>389</c:v>
                </c:pt>
                <c:pt idx="501">
                  <c:v>403</c:v>
                </c:pt>
                <c:pt idx="502">
                  <c:v>397</c:v>
                </c:pt>
                <c:pt idx="503">
                  <c:v>373</c:v>
                </c:pt>
                <c:pt idx="504">
                  <c:v>388</c:v>
                </c:pt>
                <c:pt idx="505">
                  <c:v>406</c:v>
                </c:pt>
                <c:pt idx="506">
                  <c:v>403</c:v>
                </c:pt>
                <c:pt idx="507">
                  <c:v>361</c:v>
                </c:pt>
                <c:pt idx="508">
                  <c:v>364</c:v>
                </c:pt>
                <c:pt idx="509">
                  <c:v>392</c:v>
                </c:pt>
                <c:pt idx="510">
                  <c:v>421</c:v>
                </c:pt>
                <c:pt idx="511">
                  <c:v>384</c:v>
                </c:pt>
                <c:pt idx="512">
                  <c:v>383</c:v>
                </c:pt>
                <c:pt idx="513">
                  <c:v>380</c:v>
                </c:pt>
                <c:pt idx="514">
                  <c:v>377</c:v>
                </c:pt>
                <c:pt idx="515">
                  <c:v>402</c:v>
                </c:pt>
                <c:pt idx="516">
                  <c:v>386</c:v>
                </c:pt>
                <c:pt idx="517">
                  <c:v>416</c:v>
                </c:pt>
                <c:pt idx="518">
                  <c:v>347</c:v>
                </c:pt>
                <c:pt idx="519">
                  <c:v>404</c:v>
                </c:pt>
                <c:pt idx="520">
                  <c:v>384</c:v>
                </c:pt>
                <c:pt idx="521">
                  <c:v>391</c:v>
                </c:pt>
                <c:pt idx="522">
                  <c:v>363</c:v>
                </c:pt>
                <c:pt idx="523">
                  <c:v>404</c:v>
                </c:pt>
                <c:pt idx="524">
                  <c:v>386</c:v>
                </c:pt>
                <c:pt idx="525">
                  <c:v>375</c:v>
                </c:pt>
                <c:pt idx="526">
                  <c:v>374</c:v>
                </c:pt>
                <c:pt idx="527">
                  <c:v>395</c:v>
                </c:pt>
                <c:pt idx="528">
                  <c:v>396</c:v>
                </c:pt>
                <c:pt idx="529">
                  <c:v>410</c:v>
                </c:pt>
                <c:pt idx="530">
                  <c:v>388</c:v>
                </c:pt>
                <c:pt idx="531">
                  <c:v>410</c:v>
                </c:pt>
                <c:pt idx="532">
                  <c:v>378</c:v>
                </c:pt>
                <c:pt idx="533">
                  <c:v>402</c:v>
                </c:pt>
                <c:pt idx="534">
                  <c:v>375</c:v>
                </c:pt>
                <c:pt idx="535">
                  <c:v>393</c:v>
                </c:pt>
                <c:pt idx="536">
                  <c:v>407</c:v>
                </c:pt>
                <c:pt idx="537">
                  <c:v>370</c:v>
                </c:pt>
                <c:pt idx="538">
                  <c:v>350</c:v>
                </c:pt>
                <c:pt idx="539">
                  <c:v>373</c:v>
                </c:pt>
                <c:pt idx="540">
                  <c:v>403</c:v>
                </c:pt>
                <c:pt idx="541">
                  <c:v>380</c:v>
                </c:pt>
                <c:pt idx="542">
                  <c:v>378</c:v>
                </c:pt>
                <c:pt idx="543">
                  <c:v>383</c:v>
                </c:pt>
                <c:pt idx="544">
                  <c:v>369</c:v>
                </c:pt>
                <c:pt idx="545">
                  <c:v>358</c:v>
                </c:pt>
                <c:pt idx="546">
                  <c:v>389</c:v>
                </c:pt>
                <c:pt idx="547">
                  <c:v>386</c:v>
                </c:pt>
                <c:pt idx="548">
                  <c:v>391</c:v>
                </c:pt>
                <c:pt idx="549">
                  <c:v>358</c:v>
                </c:pt>
                <c:pt idx="550">
                  <c:v>381</c:v>
                </c:pt>
                <c:pt idx="551">
                  <c:v>389</c:v>
                </c:pt>
                <c:pt idx="552">
                  <c:v>369</c:v>
                </c:pt>
                <c:pt idx="553">
                  <c:v>384</c:v>
                </c:pt>
                <c:pt idx="554">
                  <c:v>400</c:v>
                </c:pt>
                <c:pt idx="555">
                  <c:v>400</c:v>
                </c:pt>
                <c:pt idx="556">
                  <c:v>388</c:v>
                </c:pt>
                <c:pt idx="557">
                  <c:v>399</c:v>
                </c:pt>
                <c:pt idx="558">
                  <c:v>397</c:v>
                </c:pt>
                <c:pt idx="559">
                  <c:v>408</c:v>
                </c:pt>
                <c:pt idx="560">
                  <c:v>380</c:v>
                </c:pt>
                <c:pt idx="561">
                  <c:v>412</c:v>
                </c:pt>
                <c:pt idx="562">
                  <c:v>404</c:v>
                </c:pt>
                <c:pt idx="563">
                  <c:v>392</c:v>
                </c:pt>
                <c:pt idx="564">
                  <c:v>409</c:v>
                </c:pt>
                <c:pt idx="565">
                  <c:v>402</c:v>
                </c:pt>
                <c:pt idx="566">
                  <c:v>381</c:v>
                </c:pt>
                <c:pt idx="567">
                  <c:v>378</c:v>
                </c:pt>
                <c:pt idx="568">
                  <c:v>409</c:v>
                </c:pt>
                <c:pt idx="569">
                  <c:v>422</c:v>
                </c:pt>
                <c:pt idx="570">
                  <c:v>392</c:v>
                </c:pt>
                <c:pt idx="571">
                  <c:v>378</c:v>
                </c:pt>
                <c:pt idx="572">
                  <c:v>403</c:v>
                </c:pt>
                <c:pt idx="573">
                  <c:v>399</c:v>
                </c:pt>
                <c:pt idx="574">
                  <c:v>351</c:v>
                </c:pt>
                <c:pt idx="575">
                  <c:v>373</c:v>
                </c:pt>
                <c:pt idx="576">
                  <c:v>411</c:v>
                </c:pt>
                <c:pt idx="577">
                  <c:v>395</c:v>
                </c:pt>
                <c:pt idx="578">
                  <c:v>377</c:v>
                </c:pt>
                <c:pt idx="579">
                  <c:v>388</c:v>
                </c:pt>
                <c:pt idx="580">
                  <c:v>428</c:v>
                </c:pt>
                <c:pt idx="581">
                  <c:v>399</c:v>
                </c:pt>
                <c:pt idx="582">
                  <c:v>434</c:v>
                </c:pt>
                <c:pt idx="583">
                  <c:v>381</c:v>
                </c:pt>
                <c:pt idx="584">
                  <c:v>374</c:v>
                </c:pt>
                <c:pt idx="585">
                  <c:v>431</c:v>
                </c:pt>
                <c:pt idx="586">
                  <c:v>447</c:v>
                </c:pt>
                <c:pt idx="587">
                  <c:v>423</c:v>
                </c:pt>
                <c:pt idx="588">
                  <c:v>367</c:v>
                </c:pt>
                <c:pt idx="589">
                  <c:v>370</c:v>
                </c:pt>
                <c:pt idx="590">
                  <c:v>409</c:v>
                </c:pt>
                <c:pt idx="591">
                  <c:v>413</c:v>
                </c:pt>
                <c:pt idx="592">
                  <c:v>403</c:v>
                </c:pt>
                <c:pt idx="593">
                  <c:v>400</c:v>
                </c:pt>
                <c:pt idx="594">
                  <c:v>439</c:v>
                </c:pt>
                <c:pt idx="595">
                  <c:v>388</c:v>
                </c:pt>
                <c:pt idx="596">
                  <c:v>423</c:v>
                </c:pt>
                <c:pt idx="597">
                  <c:v>436</c:v>
                </c:pt>
                <c:pt idx="598">
                  <c:v>406</c:v>
                </c:pt>
                <c:pt idx="599">
                  <c:v>414</c:v>
                </c:pt>
                <c:pt idx="600">
                  <c:v>388</c:v>
                </c:pt>
                <c:pt idx="601">
                  <c:v>406</c:v>
                </c:pt>
                <c:pt idx="602">
                  <c:v>395</c:v>
                </c:pt>
                <c:pt idx="603">
                  <c:v>352</c:v>
                </c:pt>
                <c:pt idx="604">
                  <c:v>421</c:v>
                </c:pt>
                <c:pt idx="605">
                  <c:v>409</c:v>
                </c:pt>
                <c:pt idx="606">
                  <c:v>405</c:v>
                </c:pt>
                <c:pt idx="607">
                  <c:v>399</c:v>
                </c:pt>
                <c:pt idx="608">
                  <c:v>379</c:v>
                </c:pt>
                <c:pt idx="609">
                  <c:v>423</c:v>
                </c:pt>
                <c:pt idx="610">
                  <c:v>371</c:v>
                </c:pt>
                <c:pt idx="611">
                  <c:v>414</c:v>
                </c:pt>
                <c:pt idx="612">
                  <c:v>418</c:v>
                </c:pt>
                <c:pt idx="613">
                  <c:v>436</c:v>
                </c:pt>
                <c:pt idx="614">
                  <c:v>360</c:v>
                </c:pt>
                <c:pt idx="615">
                  <c:v>402</c:v>
                </c:pt>
                <c:pt idx="616">
                  <c:v>405</c:v>
                </c:pt>
                <c:pt idx="617">
                  <c:v>406</c:v>
                </c:pt>
                <c:pt idx="618">
                  <c:v>390</c:v>
                </c:pt>
                <c:pt idx="619">
                  <c:v>404</c:v>
                </c:pt>
                <c:pt idx="620">
                  <c:v>418</c:v>
                </c:pt>
                <c:pt idx="621">
                  <c:v>358</c:v>
                </c:pt>
                <c:pt idx="622">
                  <c:v>420</c:v>
                </c:pt>
                <c:pt idx="623">
                  <c:v>416</c:v>
                </c:pt>
                <c:pt idx="624">
                  <c:v>442</c:v>
                </c:pt>
                <c:pt idx="625">
                  <c:v>395</c:v>
                </c:pt>
                <c:pt idx="626">
                  <c:v>399</c:v>
                </c:pt>
                <c:pt idx="627">
                  <c:v>399</c:v>
                </c:pt>
                <c:pt idx="628">
                  <c:v>369</c:v>
                </c:pt>
                <c:pt idx="629">
                  <c:v>412</c:v>
                </c:pt>
                <c:pt idx="630">
                  <c:v>425</c:v>
                </c:pt>
                <c:pt idx="631">
                  <c:v>372</c:v>
                </c:pt>
                <c:pt idx="632">
                  <c:v>389</c:v>
                </c:pt>
                <c:pt idx="633">
                  <c:v>393</c:v>
                </c:pt>
                <c:pt idx="634">
                  <c:v>410</c:v>
                </c:pt>
                <c:pt idx="635">
                  <c:v>416</c:v>
                </c:pt>
                <c:pt idx="636">
                  <c:v>425</c:v>
                </c:pt>
                <c:pt idx="637">
                  <c:v>417</c:v>
                </c:pt>
                <c:pt idx="638">
                  <c:v>376</c:v>
                </c:pt>
                <c:pt idx="639">
                  <c:v>393</c:v>
                </c:pt>
                <c:pt idx="640">
                  <c:v>455</c:v>
                </c:pt>
                <c:pt idx="641">
                  <c:v>403</c:v>
                </c:pt>
                <c:pt idx="642">
                  <c:v>396</c:v>
                </c:pt>
                <c:pt idx="643">
                  <c:v>408</c:v>
                </c:pt>
                <c:pt idx="644">
                  <c:v>375</c:v>
                </c:pt>
                <c:pt idx="645">
                  <c:v>430</c:v>
                </c:pt>
                <c:pt idx="646">
                  <c:v>402</c:v>
                </c:pt>
                <c:pt idx="647">
                  <c:v>387</c:v>
                </c:pt>
                <c:pt idx="648">
                  <c:v>387</c:v>
                </c:pt>
                <c:pt idx="649">
                  <c:v>400</c:v>
                </c:pt>
                <c:pt idx="650">
                  <c:v>403</c:v>
                </c:pt>
                <c:pt idx="651">
                  <c:v>379</c:v>
                </c:pt>
                <c:pt idx="652">
                  <c:v>406</c:v>
                </c:pt>
                <c:pt idx="653">
                  <c:v>385</c:v>
                </c:pt>
                <c:pt idx="654">
                  <c:v>371</c:v>
                </c:pt>
                <c:pt idx="655">
                  <c:v>407</c:v>
                </c:pt>
                <c:pt idx="656">
                  <c:v>411</c:v>
                </c:pt>
                <c:pt idx="657">
                  <c:v>376</c:v>
                </c:pt>
                <c:pt idx="658">
                  <c:v>381</c:v>
                </c:pt>
                <c:pt idx="659">
                  <c:v>374</c:v>
                </c:pt>
                <c:pt idx="660">
                  <c:v>390</c:v>
                </c:pt>
                <c:pt idx="661">
                  <c:v>383</c:v>
                </c:pt>
                <c:pt idx="662">
                  <c:v>435</c:v>
                </c:pt>
                <c:pt idx="663">
                  <c:v>399</c:v>
                </c:pt>
                <c:pt idx="664">
                  <c:v>407</c:v>
                </c:pt>
                <c:pt idx="665">
                  <c:v>369</c:v>
                </c:pt>
                <c:pt idx="666">
                  <c:v>385</c:v>
                </c:pt>
                <c:pt idx="667">
                  <c:v>384</c:v>
                </c:pt>
                <c:pt idx="668">
                  <c:v>391</c:v>
                </c:pt>
                <c:pt idx="669">
                  <c:v>379</c:v>
                </c:pt>
                <c:pt idx="670">
                  <c:v>380</c:v>
                </c:pt>
                <c:pt idx="671">
                  <c:v>409</c:v>
                </c:pt>
                <c:pt idx="672">
                  <c:v>414</c:v>
                </c:pt>
                <c:pt idx="673">
                  <c:v>401</c:v>
                </c:pt>
                <c:pt idx="674">
                  <c:v>393</c:v>
                </c:pt>
                <c:pt idx="675">
                  <c:v>445</c:v>
                </c:pt>
                <c:pt idx="676">
                  <c:v>379</c:v>
                </c:pt>
                <c:pt idx="677">
                  <c:v>355</c:v>
                </c:pt>
                <c:pt idx="678">
                  <c:v>421</c:v>
                </c:pt>
                <c:pt idx="679">
                  <c:v>386</c:v>
                </c:pt>
                <c:pt idx="680">
                  <c:v>419</c:v>
                </c:pt>
                <c:pt idx="681">
                  <c:v>376</c:v>
                </c:pt>
                <c:pt idx="682">
                  <c:v>409</c:v>
                </c:pt>
                <c:pt idx="683">
                  <c:v>424</c:v>
                </c:pt>
                <c:pt idx="684">
                  <c:v>400</c:v>
                </c:pt>
                <c:pt idx="685">
                  <c:v>432</c:v>
                </c:pt>
                <c:pt idx="686">
                  <c:v>405</c:v>
                </c:pt>
                <c:pt idx="687">
                  <c:v>395</c:v>
                </c:pt>
                <c:pt idx="688">
                  <c:v>401</c:v>
                </c:pt>
                <c:pt idx="689">
                  <c:v>385</c:v>
                </c:pt>
                <c:pt idx="690">
                  <c:v>379</c:v>
                </c:pt>
                <c:pt idx="691">
                  <c:v>385</c:v>
                </c:pt>
                <c:pt idx="692">
                  <c:v>361</c:v>
                </c:pt>
                <c:pt idx="693">
                  <c:v>420</c:v>
                </c:pt>
                <c:pt idx="694">
                  <c:v>408</c:v>
                </c:pt>
                <c:pt idx="695">
                  <c:v>379</c:v>
                </c:pt>
                <c:pt idx="696">
                  <c:v>360</c:v>
                </c:pt>
                <c:pt idx="697">
                  <c:v>385</c:v>
                </c:pt>
                <c:pt idx="698">
                  <c:v>420</c:v>
                </c:pt>
                <c:pt idx="699">
                  <c:v>403</c:v>
                </c:pt>
                <c:pt idx="700">
                  <c:v>409</c:v>
                </c:pt>
                <c:pt idx="701">
                  <c:v>424</c:v>
                </c:pt>
                <c:pt idx="702">
                  <c:v>423</c:v>
                </c:pt>
                <c:pt idx="703">
                  <c:v>402</c:v>
                </c:pt>
                <c:pt idx="704">
                  <c:v>392</c:v>
                </c:pt>
                <c:pt idx="705">
                  <c:v>448</c:v>
                </c:pt>
                <c:pt idx="706">
                  <c:v>398</c:v>
                </c:pt>
                <c:pt idx="707">
                  <c:v>429</c:v>
                </c:pt>
                <c:pt idx="708">
                  <c:v>395</c:v>
                </c:pt>
                <c:pt idx="709">
                  <c:v>382</c:v>
                </c:pt>
                <c:pt idx="710">
                  <c:v>409</c:v>
                </c:pt>
                <c:pt idx="711">
                  <c:v>406</c:v>
                </c:pt>
                <c:pt idx="712">
                  <c:v>362</c:v>
                </c:pt>
                <c:pt idx="713">
                  <c:v>394</c:v>
                </c:pt>
                <c:pt idx="714">
                  <c:v>395</c:v>
                </c:pt>
                <c:pt idx="715">
                  <c:v>393</c:v>
                </c:pt>
                <c:pt idx="716">
                  <c:v>387</c:v>
                </c:pt>
                <c:pt idx="717">
                  <c:v>410</c:v>
                </c:pt>
                <c:pt idx="718">
                  <c:v>395</c:v>
                </c:pt>
                <c:pt idx="719">
                  <c:v>371</c:v>
                </c:pt>
                <c:pt idx="720">
                  <c:v>393</c:v>
                </c:pt>
                <c:pt idx="721">
                  <c:v>389</c:v>
                </c:pt>
                <c:pt idx="722">
                  <c:v>402</c:v>
                </c:pt>
                <c:pt idx="723">
                  <c:v>386</c:v>
                </c:pt>
                <c:pt idx="724">
                  <c:v>386</c:v>
                </c:pt>
                <c:pt idx="725">
                  <c:v>369</c:v>
                </c:pt>
                <c:pt idx="726">
                  <c:v>444</c:v>
                </c:pt>
                <c:pt idx="727">
                  <c:v>355</c:v>
                </c:pt>
                <c:pt idx="728">
                  <c:v>381</c:v>
                </c:pt>
                <c:pt idx="729">
                  <c:v>383</c:v>
                </c:pt>
                <c:pt idx="730">
                  <c:v>352</c:v>
                </c:pt>
                <c:pt idx="731">
                  <c:v>359</c:v>
                </c:pt>
                <c:pt idx="732">
                  <c:v>374</c:v>
                </c:pt>
                <c:pt idx="733">
                  <c:v>387</c:v>
                </c:pt>
                <c:pt idx="734">
                  <c:v>412</c:v>
                </c:pt>
                <c:pt idx="735">
                  <c:v>368</c:v>
                </c:pt>
                <c:pt idx="736">
                  <c:v>390</c:v>
                </c:pt>
                <c:pt idx="737">
                  <c:v>386</c:v>
                </c:pt>
                <c:pt idx="738">
                  <c:v>365</c:v>
                </c:pt>
                <c:pt idx="739">
                  <c:v>372</c:v>
                </c:pt>
                <c:pt idx="740">
                  <c:v>420</c:v>
                </c:pt>
                <c:pt idx="741">
                  <c:v>432</c:v>
                </c:pt>
                <c:pt idx="742">
                  <c:v>407</c:v>
                </c:pt>
                <c:pt idx="743">
                  <c:v>404</c:v>
                </c:pt>
                <c:pt idx="744">
                  <c:v>373</c:v>
                </c:pt>
                <c:pt idx="745">
                  <c:v>397</c:v>
                </c:pt>
                <c:pt idx="746">
                  <c:v>403</c:v>
                </c:pt>
                <c:pt idx="747">
                  <c:v>414</c:v>
                </c:pt>
                <c:pt idx="748">
                  <c:v>393</c:v>
                </c:pt>
                <c:pt idx="749">
                  <c:v>376</c:v>
                </c:pt>
                <c:pt idx="750">
                  <c:v>381</c:v>
                </c:pt>
                <c:pt idx="751">
                  <c:v>346</c:v>
                </c:pt>
                <c:pt idx="752">
                  <c:v>380</c:v>
                </c:pt>
                <c:pt idx="753">
                  <c:v>376</c:v>
                </c:pt>
                <c:pt idx="754">
                  <c:v>389</c:v>
                </c:pt>
                <c:pt idx="755">
                  <c:v>405</c:v>
                </c:pt>
                <c:pt idx="756">
                  <c:v>367</c:v>
                </c:pt>
                <c:pt idx="757">
                  <c:v>398</c:v>
                </c:pt>
                <c:pt idx="758">
                  <c:v>372</c:v>
                </c:pt>
                <c:pt idx="759">
                  <c:v>368</c:v>
                </c:pt>
                <c:pt idx="760">
                  <c:v>370</c:v>
                </c:pt>
                <c:pt idx="761">
                  <c:v>379</c:v>
                </c:pt>
                <c:pt idx="762">
                  <c:v>366</c:v>
                </c:pt>
                <c:pt idx="763">
                  <c:v>358</c:v>
                </c:pt>
                <c:pt idx="764">
                  <c:v>366</c:v>
                </c:pt>
                <c:pt idx="765">
                  <c:v>421</c:v>
                </c:pt>
                <c:pt idx="766">
                  <c:v>394</c:v>
                </c:pt>
                <c:pt idx="767">
                  <c:v>415</c:v>
                </c:pt>
                <c:pt idx="768">
                  <c:v>377</c:v>
                </c:pt>
                <c:pt idx="769">
                  <c:v>396</c:v>
                </c:pt>
                <c:pt idx="770">
                  <c:v>359</c:v>
                </c:pt>
                <c:pt idx="771">
                  <c:v>410</c:v>
                </c:pt>
                <c:pt idx="772">
                  <c:v>379</c:v>
                </c:pt>
                <c:pt idx="773">
                  <c:v>394</c:v>
                </c:pt>
                <c:pt idx="774">
                  <c:v>362</c:v>
                </c:pt>
                <c:pt idx="775">
                  <c:v>390</c:v>
                </c:pt>
                <c:pt idx="776">
                  <c:v>350</c:v>
                </c:pt>
                <c:pt idx="777">
                  <c:v>350</c:v>
                </c:pt>
                <c:pt idx="778">
                  <c:v>368</c:v>
                </c:pt>
                <c:pt idx="779">
                  <c:v>335</c:v>
                </c:pt>
                <c:pt idx="780">
                  <c:v>404</c:v>
                </c:pt>
                <c:pt idx="781">
                  <c:v>395</c:v>
                </c:pt>
                <c:pt idx="782">
                  <c:v>378</c:v>
                </c:pt>
                <c:pt idx="783">
                  <c:v>330</c:v>
                </c:pt>
                <c:pt idx="784">
                  <c:v>387</c:v>
                </c:pt>
                <c:pt idx="785">
                  <c:v>383</c:v>
                </c:pt>
                <c:pt idx="786">
                  <c:v>352</c:v>
                </c:pt>
                <c:pt idx="787">
                  <c:v>363</c:v>
                </c:pt>
                <c:pt idx="788">
                  <c:v>355</c:v>
                </c:pt>
                <c:pt idx="789">
                  <c:v>386</c:v>
                </c:pt>
                <c:pt idx="790">
                  <c:v>363</c:v>
                </c:pt>
                <c:pt idx="791">
                  <c:v>386</c:v>
                </c:pt>
                <c:pt idx="792">
                  <c:v>380</c:v>
                </c:pt>
                <c:pt idx="793">
                  <c:v>365</c:v>
                </c:pt>
                <c:pt idx="794">
                  <c:v>403</c:v>
                </c:pt>
                <c:pt idx="795">
                  <c:v>368</c:v>
                </c:pt>
                <c:pt idx="796">
                  <c:v>374</c:v>
                </c:pt>
                <c:pt idx="797">
                  <c:v>384</c:v>
                </c:pt>
                <c:pt idx="798">
                  <c:v>360</c:v>
                </c:pt>
                <c:pt idx="799">
                  <c:v>364</c:v>
                </c:pt>
                <c:pt idx="800">
                  <c:v>349</c:v>
                </c:pt>
                <c:pt idx="801">
                  <c:v>363</c:v>
                </c:pt>
                <c:pt idx="802">
                  <c:v>347</c:v>
                </c:pt>
                <c:pt idx="803">
                  <c:v>361</c:v>
                </c:pt>
                <c:pt idx="804">
                  <c:v>356</c:v>
                </c:pt>
                <c:pt idx="805">
                  <c:v>357</c:v>
                </c:pt>
                <c:pt idx="806">
                  <c:v>357</c:v>
                </c:pt>
                <c:pt idx="807">
                  <c:v>343</c:v>
                </c:pt>
                <c:pt idx="808">
                  <c:v>380</c:v>
                </c:pt>
                <c:pt idx="809">
                  <c:v>326</c:v>
                </c:pt>
                <c:pt idx="810">
                  <c:v>342</c:v>
                </c:pt>
                <c:pt idx="811">
                  <c:v>356</c:v>
                </c:pt>
                <c:pt idx="812">
                  <c:v>334</c:v>
                </c:pt>
                <c:pt idx="813">
                  <c:v>371</c:v>
                </c:pt>
                <c:pt idx="814">
                  <c:v>370</c:v>
                </c:pt>
                <c:pt idx="815">
                  <c:v>363</c:v>
                </c:pt>
                <c:pt idx="816">
                  <c:v>364</c:v>
                </c:pt>
                <c:pt idx="817">
                  <c:v>356</c:v>
                </c:pt>
                <c:pt idx="818">
                  <c:v>377</c:v>
                </c:pt>
                <c:pt idx="819">
                  <c:v>357</c:v>
                </c:pt>
                <c:pt idx="820">
                  <c:v>383</c:v>
                </c:pt>
                <c:pt idx="821">
                  <c:v>350</c:v>
                </c:pt>
                <c:pt idx="822">
                  <c:v>345</c:v>
                </c:pt>
                <c:pt idx="823">
                  <c:v>378</c:v>
                </c:pt>
                <c:pt idx="824">
                  <c:v>338</c:v>
                </c:pt>
                <c:pt idx="825">
                  <c:v>328</c:v>
                </c:pt>
                <c:pt idx="826">
                  <c:v>348</c:v>
                </c:pt>
                <c:pt idx="827">
                  <c:v>349</c:v>
                </c:pt>
                <c:pt idx="828">
                  <c:v>354</c:v>
                </c:pt>
                <c:pt idx="829">
                  <c:v>357</c:v>
                </c:pt>
                <c:pt idx="830">
                  <c:v>361</c:v>
                </c:pt>
                <c:pt idx="831">
                  <c:v>373</c:v>
                </c:pt>
                <c:pt idx="832">
                  <c:v>386</c:v>
                </c:pt>
                <c:pt idx="833">
                  <c:v>358</c:v>
                </c:pt>
                <c:pt idx="834">
                  <c:v>349</c:v>
                </c:pt>
                <c:pt idx="835">
                  <c:v>399</c:v>
                </c:pt>
                <c:pt idx="836">
                  <c:v>324</c:v>
                </c:pt>
                <c:pt idx="837">
                  <c:v>347</c:v>
                </c:pt>
                <c:pt idx="838">
                  <c:v>378</c:v>
                </c:pt>
                <c:pt idx="839">
                  <c:v>369</c:v>
                </c:pt>
                <c:pt idx="840">
                  <c:v>380</c:v>
                </c:pt>
                <c:pt idx="841">
                  <c:v>379</c:v>
                </c:pt>
                <c:pt idx="842">
                  <c:v>373</c:v>
                </c:pt>
                <c:pt idx="843">
                  <c:v>341</c:v>
                </c:pt>
                <c:pt idx="844">
                  <c:v>317</c:v>
                </c:pt>
                <c:pt idx="845">
                  <c:v>365</c:v>
                </c:pt>
                <c:pt idx="846">
                  <c:v>340</c:v>
                </c:pt>
                <c:pt idx="847">
                  <c:v>390</c:v>
                </c:pt>
                <c:pt idx="848">
                  <c:v>381</c:v>
                </c:pt>
                <c:pt idx="849">
                  <c:v>365</c:v>
                </c:pt>
                <c:pt idx="850">
                  <c:v>400</c:v>
                </c:pt>
                <c:pt idx="851">
                  <c:v>327</c:v>
                </c:pt>
                <c:pt idx="852">
                  <c:v>361</c:v>
                </c:pt>
                <c:pt idx="853">
                  <c:v>364</c:v>
                </c:pt>
                <c:pt idx="854">
                  <c:v>314</c:v>
                </c:pt>
                <c:pt idx="855">
                  <c:v>346</c:v>
                </c:pt>
                <c:pt idx="856">
                  <c:v>369</c:v>
                </c:pt>
                <c:pt idx="857">
                  <c:v>365</c:v>
                </c:pt>
                <c:pt idx="858">
                  <c:v>378</c:v>
                </c:pt>
                <c:pt idx="859">
                  <c:v>346</c:v>
                </c:pt>
                <c:pt idx="860">
                  <c:v>354</c:v>
                </c:pt>
                <c:pt idx="861">
                  <c:v>338</c:v>
                </c:pt>
                <c:pt idx="862">
                  <c:v>340</c:v>
                </c:pt>
                <c:pt idx="863">
                  <c:v>343</c:v>
                </c:pt>
                <c:pt idx="864">
                  <c:v>341</c:v>
                </c:pt>
                <c:pt idx="865">
                  <c:v>351</c:v>
                </c:pt>
                <c:pt idx="866">
                  <c:v>342</c:v>
                </c:pt>
                <c:pt idx="867">
                  <c:v>320</c:v>
                </c:pt>
                <c:pt idx="868">
                  <c:v>344</c:v>
                </c:pt>
                <c:pt idx="869">
                  <c:v>346</c:v>
                </c:pt>
                <c:pt idx="870">
                  <c:v>354</c:v>
                </c:pt>
                <c:pt idx="871">
                  <c:v>317</c:v>
                </c:pt>
                <c:pt idx="872">
                  <c:v>333</c:v>
                </c:pt>
                <c:pt idx="873">
                  <c:v>335</c:v>
                </c:pt>
                <c:pt idx="874">
                  <c:v>321</c:v>
                </c:pt>
                <c:pt idx="875">
                  <c:v>341</c:v>
                </c:pt>
                <c:pt idx="876">
                  <c:v>353</c:v>
                </c:pt>
                <c:pt idx="877">
                  <c:v>327</c:v>
                </c:pt>
                <c:pt idx="878">
                  <c:v>308</c:v>
                </c:pt>
                <c:pt idx="879">
                  <c:v>343</c:v>
                </c:pt>
                <c:pt idx="880">
                  <c:v>308</c:v>
                </c:pt>
                <c:pt idx="881">
                  <c:v>352</c:v>
                </c:pt>
                <c:pt idx="882">
                  <c:v>369</c:v>
                </c:pt>
                <c:pt idx="883">
                  <c:v>343</c:v>
                </c:pt>
                <c:pt idx="884">
                  <c:v>352</c:v>
                </c:pt>
                <c:pt idx="885">
                  <c:v>348</c:v>
                </c:pt>
                <c:pt idx="886">
                  <c:v>359</c:v>
                </c:pt>
                <c:pt idx="887">
                  <c:v>336</c:v>
                </c:pt>
                <c:pt idx="888">
                  <c:v>339</c:v>
                </c:pt>
                <c:pt idx="889">
                  <c:v>356</c:v>
                </c:pt>
                <c:pt idx="890">
                  <c:v>339</c:v>
                </c:pt>
                <c:pt idx="891">
                  <c:v>377</c:v>
                </c:pt>
                <c:pt idx="892">
                  <c:v>358</c:v>
                </c:pt>
                <c:pt idx="893">
                  <c:v>315</c:v>
                </c:pt>
                <c:pt idx="894">
                  <c:v>373</c:v>
                </c:pt>
                <c:pt idx="895">
                  <c:v>326</c:v>
                </c:pt>
                <c:pt idx="896">
                  <c:v>319</c:v>
                </c:pt>
                <c:pt idx="897">
                  <c:v>325</c:v>
                </c:pt>
                <c:pt idx="898">
                  <c:v>341</c:v>
                </c:pt>
                <c:pt idx="899">
                  <c:v>336</c:v>
                </c:pt>
                <c:pt idx="900">
                  <c:v>332</c:v>
                </c:pt>
                <c:pt idx="901">
                  <c:v>339</c:v>
                </c:pt>
                <c:pt idx="902">
                  <c:v>327</c:v>
                </c:pt>
                <c:pt idx="903">
                  <c:v>333</c:v>
                </c:pt>
                <c:pt idx="904">
                  <c:v>346</c:v>
                </c:pt>
                <c:pt idx="905">
                  <c:v>317</c:v>
                </c:pt>
                <c:pt idx="906">
                  <c:v>353</c:v>
                </c:pt>
                <c:pt idx="907">
                  <c:v>348</c:v>
                </c:pt>
                <c:pt idx="908">
                  <c:v>311</c:v>
                </c:pt>
                <c:pt idx="909">
                  <c:v>334</c:v>
                </c:pt>
                <c:pt idx="910">
                  <c:v>333</c:v>
                </c:pt>
                <c:pt idx="911">
                  <c:v>305</c:v>
                </c:pt>
                <c:pt idx="912">
                  <c:v>363</c:v>
                </c:pt>
                <c:pt idx="913">
                  <c:v>331</c:v>
                </c:pt>
                <c:pt idx="914">
                  <c:v>323</c:v>
                </c:pt>
                <c:pt idx="915">
                  <c:v>314</c:v>
                </c:pt>
                <c:pt idx="916">
                  <c:v>328</c:v>
                </c:pt>
                <c:pt idx="917">
                  <c:v>324</c:v>
                </c:pt>
                <c:pt idx="918">
                  <c:v>325</c:v>
                </c:pt>
                <c:pt idx="919">
                  <c:v>336</c:v>
                </c:pt>
                <c:pt idx="920">
                  <c:v>311</c:v>
                </c:pt>
                <c:pt idx="921">
                  <c:v>331</c:v>
                </c:pt>
                <c:pt idx="922">
                  <c:v>328</c:v>
                </c:pt>
                <c:pt idx="923">
                  <c:v>359</c:v>
                </c:pt>
                <c:pt idx="924">
                  <c:v>319</c:v>
                </c:pt>
                <c:pt idx="925">
                  <c:v>315</c:v>
                </c:pt>
                <c:pt idx="926">
                  <c:v>351</c:v>
                </c:pt>
                <c:pt idx="927">
                  <c:v>340</c:v>
                </c:pt>
                <c:pt idx="928">
                  <c:v>342</c:v>
                </c:pt>
                <c:pt idx="929">
                  <c:v>307</c:v>
                </c:pt>
                <c:pt idx="930">
                  <c:v>323</c:v>
                </c:pt>
                <c:pt idx="931">
                  <c:v>309</c:v>
                </c:pt>
                <c:pt idx="932">
                  <c:v>345</c:v>
                </c:pt>
                <c:pt idx="933">
                  <c:v>320</c:v>
                </c:pt>
                <c:pt idx="934">
                  <c:v>308</c:v>
                </c:pt>
                <c:pt idx="935">
                  <c:v>315</c:v>
                </c:pt>
                <c:pt idx="936">
                  <c:v>311</c:v>
                </c:pt>
                <c:pt idx="937">
                  <c:v>312</c:v>
                </c:pt>
                <c:pt idx="938">
                  <c:v>295</c:v>
                </c:pt>
                <c:pt idx="939">
                  <c:v>323</c:v>
                </c:pt>
                <c:pt idx="940">
                  <c:v>333</c:v>
                </c:pt>
                <c:pt idx="941">
                  <c:v>320</c:v>
                </c:pt>
                <c:pt idx="942">
                  <c:v>337</c:v>
                </c:pt>
                <c:pt idx="943">
                  <c:v>336</c:v>
                </c:pt>
                <c:pt idx="944">
                  <c:v>312</c:v>
                </c:pt>
                <c:pt idx="945">
                  <c:v>332</c:v>
                </c:pt>
                <c:pt idx="946">
                  <c:v>317</c:v>
                </c:pt>
                <c:pt idx="947">
                  <c:v>346</c:v>
                </c:pt>
                <c:pt idx="948">
                  <c:v>322</c:v>
                </c:pt>
                <c:pt idx="949">
                  <c:v>303</c:v>
                </c:pt>
                <c:pt idx="950">
                  <c:v>279</c:v>
                </c:pt>
                <c:pt idx="951">
                  <c:v>331</c:v>
                </c:pt>
                <c:pt idx="952">
                  <c:v>322</c:v>
                </c:pt>
                <c:pt idx="953">
                  <c:v>338</c:v>
                </c:pt>
                <c:pt idx="954">
                  <c:v>312</c:v>
                </c:pt>
                <c:pt idx="955">
                  <c:v>318</c:v>
                </c:pt>
                <c:pt idx="956">
                  <c:v>322</c:v>
                </c:pt>
                <c:pt idx="957">
                  <c:v>318</c:v>
                </c:pt>
                <c:pt idx="958">
                  <c:v>331</c:v>
                </c:pt>
                <c:pt idx="959">
                  <c:v>307</c:v>
                </c:pt>
                <c:pt idx="960">
                  <c:v>325</c:v>
                </c:pt>
                <c:pt idx="961">
                  <c:v>317</c:v>
                </c:pt>
                <c:pt idx="962">
                  <c:v>319</c:v>
                </c:pt>
                <c:pt idx="963">
                  <c:v>276</c:v>
                </c:pt>
                <c:pt idx="964">
                  <c:v>349</c:v>
                </c:pt>
                <c:pt idx="965">
                  <c:v>323</c:v>
                </c:pt>
                <c:pt idx="966">
                  <c:v>343</c:v>
                </c:pt>
                <c:pt idx="967">
                  <c:v>306</c:v>
                </c:pt>
                <c:pt idx="968">
                  <c:v>316</c:v>
                </c:pt>
                <c:pt idx="969">
                  <c:v>321</c:v>
                </c:pt>
                <c:pt idx="970">
                  <c:v>322</c:v>
                </c:pt>
                <c:pt idx="971">
                  <c:v>346</c:v>
                </c:pt>
                <c:pt idx="972">
                  <c:v>335</c:v>
                </c:pt>
                <c:pt idx="973">
                  <c:v>313</c:v>
                </c:pt>
                <c:pt idx="974">
                  <c:v>306</c:v>
                </c:pt>
                <c:pt idx="975">
                  <c:v>304</c:v>
                </c:pt>
                <c:pt idx="976">
                  <c:v>308</c:v>
                </c:pt>
                <c:pt idx="977">
                  <c:v>328</c:v>
                </c:pt>
                <c:pt idx="978">
                  <c:v>323</c:v>
                </c:pt>
                <c:pt idx="979">
                  <c:v>315</c:v>
                </c:pt>
                <c:pt idx="980">
                  <c:v>325</c:v>
                </c:pt>
                <c:pt idx="981">
                  <c:v>346</c:v>
                </c:pt>
                <c:pt idx="982">
                  <c:v>333</c:v>
                </c:pt>
                <c:pt idx="983">
                  <c:v>343</c:v>
                </c:pt>
                <c:pt idx="984">
                  <c:v>309</c:v>
                </c:pt>
                <c:pt idx="985">
                  <c:v>325</c:v>
                </c:pt>
                <c:pt idx="986">
                  <c:v>312</c:v>
                </c:pt>
                <c:pt idx="987">
                  <c:v>257</c:v>
                </c:pt>
                <c:pt idx="988">
                  <c:v>321</c:v>
                </c:pt>
                <c:pt idx="989">
                  <c:v>341</c:v>
                </c:pt>
                <c:pt idx="990">
                  <c:v>328</c:v>
                </c:pt>
                <c:pt idx="991">
                  <c:v>317</c:v>
                </c:pt>
                <c:pt idx="992">
                  <c:v>315</c:v>
                </c:pt>
                <c:pt idx="993">
                  <c:v>308</c:v>
                </c:pt>
                <c:pt idx="994">
                  <c:v>336</c:v>
                </c:pt>
                <c:pt idx="995">
                  <c:v>288</c:v>
                </c:pt>
                <c:pt idx="996">
                  <c:v>308</c:v>
                </c:pt>
                <c:pt idx="997">
                  <c:v>340</c:v>
                </c:pt>
                <c:pt idx="998">
                  <c:v>296</c:v>
                </c:pt>
                <c:pt idx="999">
                  <c:v>333</c:v>
                </c:pt>
                <c:pt idx="1000">
                  <c:v>302</c:v>
                </c:pt>
                <c:pt idx="1001">
                  <c:v>329</c:v>
                </c:pt>
                <c:pt idx="1002">
                  <c:v>344</c:v>
                </c:pt>
                <c:pt idx="1003">
                  <c:v>302</c:v>
                </c:pt>
                <c:pt idx="1004">
                  <c:v>323</c:v>
                </c:pt>
                <c:pt idx="1005">
                  <c:v>312</c:v>
                </c:pt>
                <c:pt idx="1006">
                  <c:v>296</c:v>
                </c:pt>
                <c:pt idx="1007">
                  <c:v>319</c:v>
                </c:pt>
                <c:pt idx="1008">
                  <c:v>316</c:v>
                </c:pt>
                <c:pt idx="1009">
                  <c:v>306</c:v>
                </c:pt>
                <c:pt idx="1010">
                  <c:v>283</c:v>
                </c:pt>
                <c:pt idx="1011">
                  <c:v>325</c:v>
                </c:pt>
                <c:pt idx="1012">
                  <c:v>315</c:v>
                </c:pt>
                <c:pt idx="1013">
                  <c:v>338</c:v>
                </c:pt>
                <c:pt idx="1014">
                  <c:v>302</c:v>
                </c:pt>
                <c:pt idx="1015">
                  <c:v>265</c:v>
                </c:pt>
                <c:pt idx="1016">
                  <c:v>317</c:v>
                </c:pt>
                <c:pt idx="1017">
                  <c:v>291</c:v>
                </c:pt>
                <c:pt idx="1018">
                  <c:v>281</c:v>
                </c:pt>
                <c:pt idx="1019">
                  <c:v>325</c:v>
                </c:pt>
                <c:pt idx="1020">
                  <c:v>294</c:v>
                </c:pt>
                <c:pt idx="1021">
                  <c:v>311</c:v>
                </c:pt>
                <c:pt idx="1022">
                  <c:v>302</c:v>
                </c:pt>
                <c:pt idx="1023">
                  <c:v>316</c:v>
                </c:pt>
                <c:pt idx="1024">
                  <c:v>326</c:v>
                </c:pt>
                <c:pt idx="1025">
                  <c:v>299</c:v>
                </c:pt>
                <c:pt idx="1026">
                  <c:v>303</c:v>
                </c:pt>
                <c:pt idx="1027">
                  <c:v>293</c:v>
                </c:pt>
                <c:pt idx="1028">
                  <c:v>292</c:v>
                </c:pt>
                <c:pt idx="1029">
                  <c:v>299</c:v>
                </c:pt>
                <c:pt idx="1030">
                  <c:v>270</c:v>
                </c:pt>
                <c:pt idx="1031">
                  <c:v>295</c:v>
                </c:pt>
                <c:pt idx="1032">
                  <c:v>317</c:v>
                </c:pt>
                <c:pt idx="1033">
                  <c:v>281</c:v>
                </c:pt>
                <c:pt idx="1034">
                  <c:v>284</c:v>
                </c:pt>
                <c:pt idx="1035">
                  <c:v>311</c:v>
                </c:pt>
                <c:pt idx="1036">
                  <c:v>320</c:v>
                </c:pt>
                <c:pt idx="1037">
                  <c:v>310</c:v>
                </c:pt>
                <c:pt idx="1038">
                  <c:v>296</c:v>
                </c:pt>
                <c:pt idx="1039">
                  <c:v>297</c:v>
                </c:pt>
                <c:pt idx="1040">
                  <c:v>281</c:v>
                </c:pt>
                <c:pt idx="1041">
                  <c:v>299</c:v>
                </c:pt>
                <c:pt idx="1042">
                  <c:v>274</c:v>
                </c:pt>
                <c:pt idx="1043">
                  <c:v>279</c:v>
                </c:pt>
                <c:pt idx="1044">
                  <c:v>317</c:v>
                </c:pt>
                <c:pt idx="1045">
                  <c:v>291</c:v>
                </c:pt>
                <c:pt idx="1046">
                  <c:v>280</c:v>
                </c:pt>
                <c:pt idx="1047">
                  <c:v>252</c:v>
                </c:pt>
                <c:pt idx="1048">
                  <c:v>281</c:v>
                </c:pt>
                <c:pt idx="1049">
                  <c:v>267</c:v>
                </c:pt>
                <c:pt idx="1050">
                  <c:v>258</c:v>
                </c:pt>
                <c:pt idx="1051">
                  <c:v>285</c:v>
                </c:pt>
                <c:pt idx="1052">
                  <c:v>289</c:v>
                </c:pt>
                <c:pt idx="1053">
                  <c:v>290</c:v>
                </c:pt>
                <c:pt idx="1054">
                  <c:v>296</c:v>
                </c:pt>
                <c:pt idx="1055">
                  <c:v>293</c:v>
                </c:pt>
                <c:pt idx="1056">
                  <c:v>277</c:v>
                </c:pt>
                <c:pt idx="1057">
                  <c:v>291</c:v>
                </c:pt>
                <c:pt idx="1058">
                  <c:v>323</c:v>
                </c:pt>
                <c:pt idx="1059">
                  <c:v>284</c:v>
                </c:pt>
                <c:pt idx="1060">
                  <c:v>309</c:v>
                </c:pt>
                <c:pt idx="1061">
                  <c:v>298</c:v>
                </c:pt>
                <c:pt idx="1062">
                  <c:v>312</c:v>
                </c:pt>
                <c:pt idx="1063">
                  <c:v>295</c:v>
                </c:pt>
                <c:pt idx="1064">
                  <c:v>307</c:v>
                </c:pt>
                <c:pt idx="1065">
                  <c:v>263</c:v>
                </c:pt>
                <c:pt idx="1066">
                  <c:v>298</c:v>
                </c:pt>
                <c:pt idx="1067">
                  <c:v>284</c:v>
                </c:pt>
                <c:pt idx="1068">
                  <c:v>311</c:v>
                </c:pt>
                <c:pt idx="1069">
                  <c:v>298</c:v>
                </c:pt>
                <c:pt idx="1070">
                  <c:v>279</c:v>
                </c:pt>
                <c:pt idx="1071">
                  <c:v>280</c:v>
                </c:pt>
                <c:pt idx="1072">
                  <c:v>260</c:v>
                </c:pt>
                <c:pt idx="1073">
                  <c:v>276</c:v>
                </c:pt>
                <c:pt idx="1074">
                  <c:v>263</c:v>
                </c:pt>
                <c:pt idx="1075">
                  <c:v>316</c:v>
                </c:pt>
                <c:pt idx="1076">
                  <c:v>279</c:v>
                </c:pt>
                <c:pt idx="1077">
                  <c:v>281</c:v>
                </c:pt>
                <c:pt idx="1078">
                  <c:v>291</c:v>
                </c:pt>
                <c:pt idx="1079">
                  <c:v>264</c:v>
                </c:pt>
                <c:pt idx="1080">
                  <c:v>296</c:v>
                </c:pt>
                <c:pt idx="1081">
                  <c:v>285</c:v>
                </c:pt>
                <c:pt idx="1082">
                  <c:v>244</c:v>
                </c:pt>
                <c:pt idx="1083">
                  <c:v>299</c:v>
                </c:pt>
                <c:pt idx="1084">
                  <c:v>301</c:v>
                </c:pt>
                <c:pt idx="1085">
                  <c:v>246</c:v>
                </c:pt>
                <c:pt idx="1086">
                  <c:v>312</c:v>
                </c:pt>
                <c:pt idx="1087">
                  <c:v>259</c:v>
                </c:pt>
                <c:pt idx="1088">
                  <c:v>282</c:v>
                </c:pt>
                <c:pt idx="1089">
                  <c:v>276</c:v>
                </c:pt>
                <c:pt idx="1090">
                  <c:v>286</c:v>
                </c:pt>
                <c:pt idx="1091">
                  <c:v>292</c:v>
                </c:pt>
                <c:pt idx="1092">
                  <c:v>303</c:v>
                </c:pt>
                <c:pt idx="1093">
                  <c:v>240</c:v>
                </c:pt>
                <c:pt idx="1094">
                  <c:v>283</c:v>
                </c:pt>
                <c:pt idx="1095">
                  <c:v>238</c:v>
                </c:pt>
                <c:pt idx="1096">
                  <c:v>317</c:v>
                </c:pt>
                <c:pt idx="1097">
                  <c:v>287</c:v>
                </c:pt>
                <c:pt idx="1098">
                  <c:v>293</c:v>
                </c:pt>
                <c:pt idx="1099">
                  <c:v>264</c:v>
                </c:pt>
                <c:pt idx="1100">
                  <c:v>248</c:v>
                </c:pt>
                <c:pt idx="1101">
                  <c:v>284</c:v>
                </c:pt>
                <c:pt idx="1102">
                  <c:v>259</c:v>
                </c:pt>
                <c:pt idx="1103">
                  <c:v>276</c:v>
                </c:pt>
                <c:pt idx="1104">
                  <c:v>281</c:v>
                </c:pt>
                <c:pt idx="1105">
                  <c:v>264</c:v>
                </c:pt>
                <c:pt idx="1106">
                  <c:v>268</c:v>
                </c:pt>
                <c:pt idx="1107">
                  <c:v>254</c:v>
                </c:pt>
                <c:pt idx="1108">
                  <c:v>273</c:v>
                </c:pt>
                <c:pt idx="1109">
                  <c:v>272</c:v>
                </c:pt>
                <c:pt idx="1110">
                  <c:v>285</c:v>
                </c:pt>
                <c:pt idx="1111">
                  <c:v>261</c:v>
                </c:pt>
                <c:pt idx="1112">
                  <c:v>299</c:v>
                </c:pt>
                <c:pt idx="1113">
                  <c:v>267</c:v>
                </c:pt>
                <c:pt idx="1114">
                  <c:v>272</c:v>
                </c:pt>
                <c:pt idx="1115">
                  <c:v>267</c:v>
                </c:pt>
                <c:pt idx="1116">
                  <c:v>283</c:v>
                </c:pt>
                <c:pt idx="1117">
                  <c:v>275</c:v>
                </c:pt>
                <c:pt idx="1118">
                  <c:v>286</c:v>
                </c:pt>
                <c:pt idx="1119">
                  <c:v>258</c:v>
                </c:pt>
                <c:pt idx="1120">
                  <c:v>289</c:v>
                </c:pt>
                <c:pt idx="1121">
                  <c:v>276</c:v>
                </c:pt>
                <c:pt idx="1122">
                  <c:v>293</c:v>
                </c:pt>
                <c:pt idx="1123">
                  <c:v>279</c:v>
                </c:pt>
                <c:pt idx="1124">
                  <c:v>240</c:v>
                </c:pt>
                <c:pt idx="1125">
                  <c:v>248</c:v>
                </c:pt>
                <c:pt idx="1126">
                  <c:v>255</c:v>
                </c:pt>
                <c:pt idx="1127">
                  <c:v>282</c:v>
                </c:pt>
                <c:pt idx="1128">
                  <c:v>266</c:v>
                </c:pt>
                <c:pt idx="1129">
                  <c:v>227</c:v>
                </c:pt>
                <c:pt idx="1130">
                  <c:v>238</c:v>
                </c:pt>
                <c:pt idx="1131">
                  <c:v>268</c:v>
                </c:pt>
                <c:pt idx="1132">
                  <c:v>240</c:v>
                </c:pt>
                <c:pt idx="1133">
                  <c:v>260</c:v>
                </c:pt>
                <c:pt idx="1134">
                  <c:v>258</c:v>
                </c:pt>
                <c:pt idx="1135">
                  <c:v>294</c:v>
                </c:pt>
                <c:pt idx="1136">
                  <c:v>264</c:v>
                </c:pt>
                <c:pt idx="1137">
                  <c:v>258</c:v>
                </c:pt>
                <c:pt idx="1138">
                  <c:v>273</c:v>
                </c:pt>
                <c:pt idx="1139">
                  <c:v>243</c:v>
                </c:pt>
                <c:pt idx="1140">
                  <c:v>269</c:v>
                </c:pt>
                <c:pt idx="1141">
                  <c:v>254</c:v>
                </c:pt>
                <c:pt idx="1142">
                  <c:v>267</c:v>
                </c:pt>
                <c:pt idx="1143">
                  <c:v>249</c:v>
                </c:pt>
                <c:pt idx="1144">
                  <c:v>272</c:v>
                </c:pt>
                <c:pt idx="1145">
                  <c:v>248</c:v>
                </c:pt>
                <c:pt idx="1146">
                  <c:v>270</c:v>
                </c:pt>
                <c:pt idx="1147">
                  <c:v>279</c:v>
                </c:pt>
                <c:pt idx="1148">
                  <c:v>285</c:v>
                </c:pt>
                <c:pt idx="1149">
                  <c:v>268</c:v>
                </c:pt>
                <c:pt idx="1150">
                  <c:v>295</c:v>
                </c:pt>
                <c:pt idx="1151">
                  <c:v>274</c:v>
                </c:pt>
                <c:pt idx="1152">
                  <c:v>295</c:v>
                </c:pt>
                <c:pt idx="1153">
                  <c:v>263</c:v>
                </c:pt>
                <c:pt idx="1154">
                  <c:v>268</c:v>
                </c:pt>
                <c:pt idx="1155">
                  <c:v>266</c:v>
                </c:pt>
                <c:pt idx="1156">
                  <c:v>257</c:v>
                </c:pt>
                <c:pt idx="1157">
                  <c:v>284</c:v>
                </c:pt>
                <c:pt idx="1158">
                  <c:v>250</c:v>
                </c:pt>
                <c:pt idx="1159">
                  <c:v>259</c:v>
                </c:pt>
                <c:pt idx="1160">
                  <c:v>280</c:v>
                </c:pt>
                <c:pt idx="1161">
                  <c:v>254</c:v>
                </c:pt>
                <c:pt idx="1162">
                  <c:v>234</c:v>
                </c:pt>
                <c:pt idx="1163">
                  <c:v>251</c:v>
                </c:pt>
                <c:pt idx="1164">
                  <c:v>284</c:v>
                </c:pt>
                <c:pt idx="1165">
                  <c:v>271</c:v>
                </c:pt>
                <c:pt idx="1166">
                  <c:v>266</c:v>
                </c:pt>
                <c:pt idx="1167">
                  <c:v>267</c:v>
                </c:pt>
                <c:pt idx="1168">
                  <c:v>255</c:v>
                </c:pt>
                <c:pt idx="1169">
                  <c:v>240</c:v>
                </c:pt>
                <c:pt idx="1170">
                  <c:v>287</c:v>
                </c:pt>
                <c:pt idx="1171">
                  <c:v>270</c:v>
                </c:pt>
                <c:pt idx="1172">
                  <c:v>247</c:v>
                </c:pt>
                <c:pt idx="1173">
                  <c:v>240</c:v>
                </c:pt>
                <c:pt idx="1174">
                  <c:v>224</c:v>
                </c:pt>
                <c:pt idx="1175">
                  <c:v>260</c:v>
                </c:pt>
                <c:pt idx="1176">
                  <c:v>237</c:v>
                </c:pt>
                <c:pt idx="1177">
                  <c:v>277</c:v>
                </c:pt>
                <c:pt idx="1178">
                  <c:v>258</c:v>
                </c:pt>
                <c:pt idx="1179">
                  <c:v>271</c:v>
                </c:pt>
                <c:pt idx="1180">
                  <c:v>264</c:v>
                </c:pt>
                <c:pt idx="1181">
                  <c:v>240</c:v>
                </c:pt>
                <c:pt idx="1182">
                  <c:v>259</c:v>
                </c:pt>
                <c:pt idx="1183">
                  <c:v>253</c:v>
                </c:pt>
                <c:pt idx="1184">
                  <c:v>251</c:v>
                </c:pt>
                <c:pt idx="1185">
                  <c:v>284</c:v>
                </c:pt>
                <c:pt idx="1186">
                  <c:v>245</c:v>
                </c:pt>
                <c:pt idx="1187">
                  <c:v>250</c:v>
                </c:pt>
                <c:pt idx="1188">
                  <c:v>235</c:v>
                </c:pt>
                <c:pt idx="1189">
                  <c:v>236</c:v>
                </c:pt>
                <c:pt idx="1190">
                  <c:v>241</c:v>
                </c:pt>
                <c:pt idx="1191">
                  <c:v>261</c:v>
                </c:pt>
                <c:pt idx="1192">
                  <c:v>267</c:v>
                </c:pt>
                <c:pt idx="1193">
                  <c:v>242</c:v>
                </c:pt>
                <c:pt idx="1194">
                  <c:v>260</c:v>
                </c:pt>
                <c:pt idx="1195">
                  <c:v>253</c:v>
                </c:pt>
                <c:pt idx="1196">
                  <c:v>240</c:v>
                </c:pt>
                <c:pt idx="1197">
                  <c:v>246</c:v>
                </c:pt>
                <c:pt idx="1198">
                  <c:v>243</c:v>
                </c:pt>
                <c:pt idx="1199">
                  <c:v>236</c:v>
                </c:pt>
                <c:pt idx="1200">
                  <c:v>260</c:v>
                </c:pt>
                <c:pt idx="1201">
                  <c:v>233</c:v>
                </c:pt>
                <c:pt idx="1202">
                  <c:v>224</c:v>
                </c:pt>
                <c:pt idx="1203">
                  <c:v>239</c:v>
                </c:pt>
                <c:pt idx="1204">
                  <c:v>225</c:v>
                </c:pt>
                <c:pt idx="1205">
                  <c:v>230</c:v>
                </c:pt>
                <c:pt idx="1206">
                  <c:v>253</c:v>
                </c:pt>
                <c:pt idx="1207">
                  <c:v>241</c:v>
                </c:pt>
                <c:pt idx="1208">
                  <c:v>235</c:v>
                </c:pt>
                <c:pt idx="1209">
                  <c:v>252</c:v>
                </c:pt>
                <c:pt idx="1210">
                  <c:v>231</c:v>
                </c:pt>
                <c:pt idx="1211">
                  <c:v>260</c:v>
                </c:pt>
                <c:pt idx="1212">
                  <c:v>229</c:v>
                </c:pt>
                <c:pt idx="1213">
                  <c:v>247</c:v>
                </c:pt>
                <c:pt idx="1214">
                  <c:v>215</c:v>
                </c:pt>
                <c:pt idx="1215">
                  <c:v>229</c:v>
                </c:pt>
                <c:pt idx="1216">
                  <c:v>267</c:v>
                </c:pt>
                <c:pt idx="1217">
                  <c:v>235</c:v>
                </c:pt>
                <c:pt idx="1218">
                  <c:v>241</c:v>
                </c:pt>
                <c:pt idx="1219">
                  <c:v>227</c:v>
                </c:pt>
                <c:pt idx="1220">
                  <c:v>218</c:v>
                </c:pt>
                <c:pt idx="1221">
                  <c:v>197</c:v>
                </c:pt>
                <c:pt idx="1222">
                  <c:v>253</c:v>
                </c:pt>
                <c:pt idx="1223">
                  <c:v>234</c:v>
                </c:pt>
                <c:pt idx="1224">
                  <c:v>245</c:v>
                </c:pt>
                <c:pt idx="1225">
                  <c:v>228</c:v>
                </c:pt>
                <c:pt idx="1226">
                  <c:v>237</c:v>
                </c:pt>
                <c:pt idx="1227">
                  <c:v>255</c:v>
                </c:pt>
                <c:pt idx="1228">
                  <c:v>233</c:v>
                </c:pt>
                <c:pt idx="1229">
                  <c:v>225</c:v>
                </c:pt>
                <c:pt idx="1230">
                  <c:v>252</c:v>
                </c:pt>
                <c:pt idx="1231">
                  <c:v>250</c:v>
                </c:pt>
                <c:pt idx="1232">
                  <c:v>234</c:v>
                </c:pt>
                <c:pt idx="1233">
                  <c:v>243</c:v>
                </c:pt>
                <c:pt idx="1234">
                  <c:v>242</c:v>
                </c:pt>
                <c:pt idx="1235">
                  <c:v>251</c:v>
                </c:pt>
                <c:pt idx="1236">
                  <c:v>251</c:v>
                </c:pt>
                <c:pt idx="1237">
                  <c:v>244</c:v>
                </c:pt>
                <c:pt idx="1238">
                  <c:v>252</c:v>
                </c:pt>
                <c:pt idx="1239">
                  <c:v>227</c:v>
                </c:pt>
                <c:pt idx="1240">
                  <c:v>226</c:v>
                </c:pt>
                <c:pt idx="1241">
                  <c:v>230</c:v>
                </c:pt>
                <c:pt idx="1242">
                  <c:v>244</c:v>
                </c:pt>
                <c:pt idx="1243">
                  <c:v>211</c:v>
                </c:pt>
                <c:pt idx="1244">
                  <c:v>224</c:v>
                </c:pt>
                <c:pt idx="1245">
                  <c:v>218</c:v>
                </c:pt>
                <c:pt idx="1246">
                  <c:v>249</c:v>
                </c:pt>
                <c:pt idx="1247">
                  <c:v>233</c:v>
                </c:pt>
                <c:pt idx="1248">
                  <c:v>226</c:v>
                </c:pt>
                <c:pt idx="1249">
                  <c:v>231</c:v>
                </c:pt>
                <c:pt idx="1250">
                  <c:v>240</c:v>
                </c:pt>
                <c:pt idx="1251">
                  <c:v>257</c:v>
                </c:pt>
                <c:pt idx="1252">
                  <c:v>237</c:v>
                </c:pt>
                <c:pt idx="1253">
                  <c:v>266</c:v>
                </c:pt>
                <c:pt idx="1254">
                  <c:v>257</c:v>
                </c:pt>
                <c:pt idx="1255">
                  <c:v>224</c:v>
                </c:pt>
                <c:pt idx="1256">
                  <c:v>223</c:v>
                </c:pt>
                <c:pt idx="1257">
                  <c:v>250</c:v>
                </c:pt>
                <c:pt idx="1258">
                  <c:v>225</c:v>
                </c:pt>
                <c:pt idx="1259">
                  <c:v>225</c:v>
                </c:pt>
                <c:pt idx="1260">
                  <c:v>224</c:v>
                </c:pt>
                <c:pt idx="1261">
                  <c:v>208</c:v>
                </c:pt>
                <c:pt idx="1262">
                  <c:v>229</c:v>
                </c:pt>
                <c:pt idx="1263">
                  <c:v>272</c:v>
                </c:pt>
                <c:pt idx="1264">
                  <c:v>231</c:v>
                </c:pt>
                <c:pt idx="1265">
                  <c:v>244</c:v>
                </c:pt>
                <c:pt idx="1266">
                  <c:v>231</c:v>
                </c:pt>
                <c:pt idx="1267">
                  <c:v>222</c:v>
                </c:pt>
                <c:pt idx="1268">
                  <c:v>230</c:v>
                </c:pt>
                <c:pt idx="1269">
                  <c:v>219</c:v>
                </c:pt>
                <c:pt idx="1270">
                  <c:v>227</c:v>
                </c:pt>
                <c:pt idx="1271">
                  <c:v>210</c:v>
                </c:pt>
                <c:pt idx="1272">
                  <c:v>268</c:v>
                </c:pt>
                <c:pt idx="1273">
                  <c:v>220</c:v>
                </c:pt>
                <c:pt idx="1274">
                  <c:v>205</c:v>
                </c:pt>
                <c:pt idx="1275">
                  <c:v>219</c:v>
                </c:pt>
                <c:pt idx="1276">
                  <c:v>263</c:v>
                </c:pt>
                <c:pt idx="1277">
                  <c:v>209</c:v>
                </c:pt>
                <c:pt idx="1278">
                  <c:v>233</c:v>
                </c:pt>
                <c:pt idx="1279">
                  <c:v>238</c:v>
                </c:pt>
                <c:pt idx="1280">
                  <c:v>213</c:v>
                </c:pt>
                <c:pt idx="1281">
                  <c:v>227</c:v>
                </c:pt>
                <c:pt idx="1282">
                  <c:v>225</c:v>
                </c:pt>
                <c:pt idx="1283">
                  <c:v>209</c:v>
                </c:pt>
                <c:pt idx="1284">
                  <c:v>228</c:v>
                </c:pt>
                <c:pt idx="1285">
                  <c:v>217</c:v>
                </c:pt>
                <c:pt idx="1286">
                  <c:v>242</c:v>
                </c:pt>
                <c:pt idx="1287">
                  <c:v>220</c:v>
                </c:pt>
                <c:pt idx="1288">
                  <c:v>214</c:v>
                </c:pt>
                <c:pt idx="1289">
                  <c:v>229</c:v>
                </c:pt>
                <c:pt idx="1290">
                  <c:v>203</c:v>
                </c:pt>
                <c:pt idx="1291">
                  <c:v>196</c:v>
                </c:pt>
                <c:pt idx="1292">
                  <c:v>234</c:v>
                </c:pt>
                <c:pt idx="1293">
                  <c:v>231</c:v>
                </c:pt>
                <c:pt idx="1294">
                  <c:v>228</c:v>
                </c:pt>
                <c:pt idx="1295">
                  <c:v>213</c:v>
                </c:pt>
                <c:pt idx="1296">
                  <c:v>240</c:v>
                </c:pt>
                <c:pt idx="1297">
                  <c:v>209</c:v>
                </c:pt>
                <c:pt idx="1298">
                  <c:v>211</c:v>
                </c:pt>
                <c:pt idx="1299">
                  <c:v>226</c:v>
                </c:pt>
                <c:pt idx="1300">
                  <c:v>223</c:v>
                </c:pt>
                <c:pt idx="1301">
                  <c:v>189</c:v>
                </c:pt>
                <c:pt idx="1302">
                  <c:v>230</c:v>
                </c:pt>
                <c:pt idx="1303">
                  <c:v>225</c:v>
                </c:pt>
                <c:pt idx="1304">
                  <c:v>223</c:v>
                </c:pt>
                <c:pt idx="1305">
                  <c:v>231</c:v>
                </c:pt>
                <c:pt idx="1306">
                  <c:v>226</c:v>
                </c:pt>
                <c:pt idx="1307">
                  <c:v>229</c:v>
                </c:pt>
                <c:pt idx="1308">
                  <c:v>204</c:v>
                </c:pt>
                <c:pt idx="1309">
                  <c:v>234</c:v>
                </c:pt>
                <c:pt idx="1310">
                  <c:v>249</c:v>
                </c:pt>
                <c:pt idx="1311">
                  <c:v>198</c:v>
                </c:pt>
                <c:pt idx="1312">
                  <c:v>204</c:v>
                </c:pt>
                <c:pt idx="1313">
                  <c:v>208</c:v>
                </c:pt>
                <c:pt idx="1314">
                  <c:v>216</c:v>
                </c:pt>
                <c:pt idx="1315">
                  <c:v>217</c:v>
                </c:pt>
                <c:pt idx="1316">
                  <c:v>219</c:v>
                </c:pt>
                <c:pt idx="1317">
                  <c:v>215</c:v>
                </c:pt>
                <c:pt idx="1318">
                  <c:v>219</c:v>
                </c:pt>
                <c:pt idx="1319">
                  <c:v>197</c:v>
                </c:pt>
                <c:pt idx="1320">
                  <c:v>192</c:v>
                </c:pt>
                <c:pt idx="1321">
                  <c:v>222</c:v>
                </c:pt>
                <c:pt idx="1322">
                  <c:v>213</c:v>
                </c:pt>
                <c:pt idx="1323">
                  <c:v>226</c:v>
                </c:pt>
                <c:pt idx="1324">
                  <c:v>225</c:v>
                </c:pt>
                <c:pt idx="1325">
                  <c:v>234</c:v>
                </c:pt>
                <c:pt idx="1326">
                  <c:v>194</c:v>
                </c:pt>
                <c:pt idx="1327">
                  <c:v>202</c:v>
                </c:pt>
                <c:pt idx="1328">
                  <c:v>226</c:v>
                </c:pt>
                <c:pt idx="1329">
                  <c:v>197</c:v>
                </c:pt>
                <c:pt idx="1330">
                  <c:v>218</c:v>
                </c:pt>
                <c:pt idx="1331">
                  <c:v>239</c:v>
                </c:pt>
                <c:pt idx="1332">
                  <c:v>205</c:v>
                </c:pt>
                <c:pt idx="1333">
                  <c:v>239</c:v>
                </c:pt>
                <c:pt idx="1334">
                  <c:v>196</c:v>
                </c:pt>
                <c:pt idx="1335">
                  <c:v>209</c:v>
                </c:pt>
                <c:pt idx="1336">
                  <c:v>212</c:v>
                </c:pt>
                <c:pt idx="1337">
                  <c:v>229</c:v>
                </c:pt>
                <c:pt idx="1338">
                  <c:v>210</c:v>
                </c:pt>
                <c:pt idx="1339">
                  <c:v>207</c:v>
                </c:pt>
                <c:pt idx="1340">
                  <c:v>201</c:v>
                </c:pt>
                <c:pt idx="1341">
                  <c:v>201</c:v>
                </c:pt>
                <c:pt idx="1342">
                  <c:v>206</c:v>
                </c:pt>
                <c:pt idx="1343">
                  <c:v>238</c:v>
                </c:pt>
                <c:pt idx="1344">
                  <c:v>189</c:v>
                </c:pt>
                <c:pt idx="1345">
                  <c:v>191</c:v>
                </c:pt>
                <c:pt idx="1346">
                  <c:v>220</c:v>
                </c:pt>
                <c:pt idx="1347">
                  <c:v>215</c:v>
                </c:pt>
                <c:pt idx="1348">
                  <c:v>199</c:v>
                </c:pt>
                <c:pt idx="1349">
                  <c:v>228</c:v>
                </c:pt>
                <c:pt idx="1350">
                  <c:v>207</c:v>
                </c:pt>
                <c:pt idx="1351">
                  <c:v>219</c:v>
                </c:pt>
                <c:pt idx="1352">
                  <c:v>221</c:v>
                </c:pt>
                <c:pt idx="1353">
                  <c:v>204</c:v>
                </c:pt>
                <c:pt idx="1354">
                  <c:v>214</c:v>
                </c:pt>
                <c:pt idx="1355">
                  <c:v>220</c:v>
                </c:pt>
                <c:pt idx="1356">
                  <c:v>202</c:v>
                </c:pt>
                <c:pt idx="1357">
                  <c:v>214</c:v>
                </c:pt>
                <c:pt idx="1358">
                  <c:v>194</c:v>
                </c:pt>
                <c:pt idx="1359">
                  <c:v>207</c:v>
                </c:pt>
                <c:pt idx="1360">
                  <c:v>200</c:v>
                </c:pt>
                <c:pt idx="1361">
                  <c:v>229</c:v>
                </c:pt>
                <c:pt idx="1362">
                  <c:v>209</c:v>
                </c:pt>
                <c:pt idx="1363">
                  <c:v>229</c:v>
                </c:pt>
                <c:pt idx="1364">
                  <c:v>197</c:v>
                </c:pt>
                <c:pt idx="1365">
                  <c:v>185</c:v>
                </c:pt>
                <c:pt idx="1366">
                  <c:v>200</c:v>
                </c:pt>
                <c:pt idx="1367">
                  <c:v>215</c:v>
                </c:pt>
                <c:pt idx="1368">
                  <c:v>230</c:v>
                </c:pt>
                <c:pt idx="1369">
                  <c:v>224</c:v>
                </c:pt>
                <c:pt idx="1370">
                  <c:v>205</c:v>
                </c:pt>
                <c:pt idx="1371">
                  <c:v>222</c:v>
                </c:pt>
                <c:pt idx="1372">
                  <c:v>186</c:v>
                </c:pt>
                <c:pt idx="1373">
                  <c:v>211</c:v>
                </c:pt>
                <c:pt idx="1374">
                  <c:v>197</c:v>
                </c:pt>
                <c:pt idx="1375">
                  <c:v>208</c:v>
                </c:pt>
                <c:pt idx="1376">
                  <c:v>243</c:v>
                </c:pt>
                <c:pt idx="1377">
                  <c:v>224</c:v>
                </c:pt>
                <c:pt idx="1378">
                  <c:v>212</c:v>
                </c:pt>
                <c:pt idx="1379">
                  <c:v>186</c:v>
                </c:pt>
                <c:pt idx="1380">
                  <c:v>206</c:v>
                </c:pt>
                <c:pt idx="1381">
                  <c:v>226</c:v>
                </c:pt>
                <c:pt idx="1382">
                  <c:v>168</c:v>
                </c:pt>
                <c:pt idx="1383">
                  <c:v>205</c:v>
                </c:pt>
                <c:pt idx="1384">
                  <c:v>203</c:v>
                </c:pt>
                <c:pt idx="1385">
                  <c:v>208</c:v>
                </c:pt>
                <c:pt idx="1386">
                  <c:v>212</c:v>
                </c:pt>
                <c:pt idx="1387">
                  <c:v>210</c:v>
                </c:pt>
                <c:pt idx="1388">
                  <c:v>195</c:v>
                </c:pt>
                <c:pt idx="1389">
                  <c:v>222</c:v>
                </c:pt>
                <c:pt idx="1390">
                  <c:v>212</c:v>
                </c:pt>
                <c:pt idx="1391">
                  <c:v>188</c:v>
                </c:pt>
                <c:pt idx="1392">
                  <c:v>182</c:v>
                </c:pt>
                <c:pt idx="1393">
                  <c:v>186</c:v>
                </c:pt>
                <c:pt idx="1394">
                  <c:v>198</c:v>
                </c:pt>
                <c:pt idx="1395">
                  <c:v>185</c:v>
                </c:pt>
                <c:pt idx="1396">
                  <c:v>191</c:v>
                </c:pt>
                <c:pt idx="1397">
                  <c:v>186</c:v>
                </c:pt>
                <c:pt idx="1398">
                  <c:v>188</c:v>
                </c:pt>
                <c:pt idx="1399">
                  <c:v>199</c:v>
                </c:pt>
                <c:pt idx="1400">
                  <c:v>200</c:v>
                </c:pt>
                <c:pt idx="1401">
                  <c:v>169</c:v>
                </c:pt>
                <c:pt idx="1402">
                  <c:v>191</c:v>
                </c:pt>
                <c:pt idx="1403">
                  <c:v>159</c:v>
                </c:pt>
                <c:pt idx="1404">
                  <c:v>179</c:v>
                </c:pt>
                <c:pt idx="1405">
                  <c:v>185</c:v>
                </c:pt>
                <c:pt idx="1406">
                  <c:v>194</c:v>
                </c:pt>
                <c:pt idx="1407">
                  <c:v>209</c:v>
                </c:pt>
                <c:pt idx="1408">
                  <c:v>183</c:v>
                </c:pt>
                <c:pt idx="1409">
                  <c:v>198</c:v>
                </c:pt>
                <c:pt idx="1410">
                  <c:v>197</c:v>
                </c:pt>
                <c:pt idx="1411">
                  <c:v>165</c:v>
                </c:pt>
                <c:pt idx="1412">
                  <c:v>176</c:v>
                </c:pt>
                <c:pt idx="1413">
                  <c:v>171</c:v>
                </c:pt>
                <c:pt idx="1414">
                  <c:v>196</c:v>
                </c:pt>
                <c:pt idx="1415">
                  <c:v>198</c:v>
                </c:pt>
                <c:pt idx="1416">
                  <c:v>177</c:v>
                </c:pt>
                <c:pt idx="1417">
                  <c:v>204</c:v>
                </c:pt>
                <c:pt idx="1418">
                  <c:v>188</c:v>
                </c:pt>
                <c:pt idx="1419">
                  <c:v>180</c:v>
                </c:pt>
                <c:pt idx="1420">
                  <c:v>181</c:v>
                </c:pt>
                <c:pt idx="1421">
                  <c:v>190</c:v>
                </c:pt>
                <c:pt idx="1422">
                  <c:v>216</c:v>
                </c:pt>
                <c:pt idx="1423">
                  <c:v>213</c:v>
                </c:pt>
                <c:pt idx="1424">
                  <c:v>189</c:v>
                </c:pt>
                <c:pt idx="1425">
                  <c:v>198</c:v>
                </c:pt>
                <c:pt idx="1426">
                  <c:v>189</c:v>
                </c:pt>
                <c:pt idx="1427">
                  <c:v>190</c:v>
                </c:pt>
                <c:pt idx="1428">
                  <c:v>197</c:v>
                </c:pt>
                <c:pt idx="1429">
                  <c:v>171</c:v>
                </c:pt>
                <c:pt idx="1430">
                  <c:v>199</c:v>
                </c:pt>
                <c:pt idx="1431">
                  <c:v>212</c:v>
                </c:pt>
                <c:pt idx="1432">
                  <c:v>172</c:v>
                </c:pt>
                <c:pt idx="1433">
                  <c:v>181</c:v>
                </c:pt>
                <c:pt idx="1434">
                  <c:v>182</c:v>
                </c:pt>
                <c:pt idx="1435">
                  <c:v>178</c:v>
                </c:pt>
                <c:pt idx="1436">
                  <c:v>206</c:v>
                </c:pt>
                <c:pt idx="1437">
                  <c:v>178</c:v>
                </c:pt>
                <c:pt idx="1438">
                  <c:v>203</c:v>
                </c:pt>
                <c:pt idx="1439">
                  <c:v>200</c:v>
                </c:pt>
                <c:pt idx="1440">
                  <c:v>195</c:v>
                </c:pt>
                <c:pt idx="1441">
                  <c:v>183</c:v>
                </c:pt>
                <c:pt idx="1442">
                  <c:v>174</c:v>
                </c:pt>
                <c:pt idx="1443">
                  <c:v>211</c:v>
                </c:pt>
                <c:pt idx="1444">
                  <c:v>188</c:v>
                </c:pt>
                <c:pt idx="1445">
                  <c:v>189</c:v>
                </c:pt>
                <c:pt idx="1446">
                  <c:v>204</c:v>
                </c:pt>
                <c:pt idx="1447">
                  <c:v>183</c:v>
                </c:pt>
                <c:pt idx="1448">
                  <c:v>215</c:v>
                </c:pt>
                <c:pt idx="1449">
                  <c:v>193</c:v>
                </c:pt>
                <c:pt idx="1450">
                  <c:v>216</c:v>
                </c:pt>
                <c:pt idx="1451">
                  <c:v>195</c:v>
                </c:pt>
                <c:pt idx="1452">
                  <c:v>177</c:v>
                </c:pt>
                <c:pt idx="1453">
                  <c:v>214</c:v>
                </c:pt>
                <c:pt idx="1454">
                  <c:v>185</c:v>
                </c:pt>
                <c:pt idx="1455">
                  <c:v>171</c:v>
                </c:pt>
                <c:pt idx="1456">
                  <c:v>191</c:v>
                </c:pt>
                <c:pt idx="1457">
                  <c:v>198</c:v>
                </c:pt>
                <c:pt idx="1458">
                  <c:v>209</c:v>
                </c:pt>
                <c:pt idx="1459">
                  <c:v>182</c:v>
                </c:pt>
                <c:pt idx="1460">
                  <c:v>169</c:v>
                </c:pt>
                <c:pt idx="1461">
                  <c:v>193</c:v>
                </c:pt>
                <c:pt idx="1462">
                  <c:v>192</c:v>
                </c:pt>
                <c:pt idx="1463">
                  <c:v>167</c:v>
                </c:pt>
                <c:pt idx="1464">
                  <c:v>215</c:v>
                </c:pt>
                <c:pt idx="1465">
                  <c:v>179</c:v>
                </c:pt>
                <c:pt idx="1466">
                  <c:v>195</c:v>
                </c:pt>
                <c:pt idx="1467">
                  <c:v>174</c:v>
                </c:pt>
                <c:pt idx="1468">
                  <c:v>192</c:v>
                </c:pt>
                <c:pt idx="1469">
                  <c:v>179</c:v>
                </c:pt>
                <c:pt idx="1470">
                  <c:v>175</c:v>
                </c:pt>
                <c:pt idx="1471">
                  <c:v>190</c:v>
                </c:pt>
                <c:pt idx="1472">
                  <c:v>196</c:v>
                </c:pt>
                <c:pt idx="1473">
                  <c:v>193</c:v>
                </c:pt>
                <c:pt idx="1474">
                  <c:v>198</c:v>
                </c:pt>
                <c:pt idx="1475">
                  <c:v>185</c:v>
                </c:pt>
                <c:pt idx="1476">
                  <c:v>202</c:v>
                </c:pt>
                <c:pt idx="1477">
                  <c:v>200</c:v>
                </c:pt>
                <c:pt idx="1478">
                  <c:v>192</c:v>
                </c:pt>
                <c:pt idx="1479">
                  <c:v>194</c:v>
                </c:pt>
                <c:pt idx="1480">
                  <c:v>177</c:v>
                </c:pt>
                <c:pt idx="1481">
                  <c:v>200</c:v>
                </c:pt>
                <c:pt idx="1482">
                  <c:v>180</c:v>
                </c:pt>
                <c:pt idx="1483">
                  <c:v>169</c:v>
                </c:pt>
                <c:pt idx="1484">
                  <c:v>204</c:v>
                </c:pt>
                <c:pt idx="1485">
                  <c:v>182</c:v>
                </c:pt>
                <c:pt idx="1486">
                  <c:v>173</c:v>
                </c:pt>
                <c:pt idx="1487">
                  <c:v>198</c:v>
                </c:pt>
                <c:pt idx="1488">
                  <c:v>183</c:v>
                </c:pt>
                <c:pt idx="1489">
                  <c:v>195</c:v>
                </c:pt>
                <c:pt idx="1490">
                  <c:v>205</c:v>
                </c:pt>
                <c:pt idx="1491">
                  <c:v>191</c:v>
                </c:pt>
                <c:pt idx="1492">
                  <c:v>187</c:v>
                </c:pt>
                <c:pt idx="1493">
                  <c:v>167</c:v>
                </c:pt>
                <c:pt idx="1494">
                  <c:v>197</c:v>
                </c:pt>
                <c:pt idx="1495">
                  <c:v>194</c:v>
                </c:pt>
                <c:pt idx="1496">
                  <c:v>172</c:v>
                </c:pt>
                <c:pt idx="1497">
                  <c:v>204</c:v>
                </c:pt>
                <c:pt idx="1498">
                  <c:v>203</c:v>
                </c:pt>
                <c:pt idx="1499">
                  <c:v>184</c:v>
                </c:pt>
                <c:pt idx="1500">
                  <c:v>194</c:v>
                </c:pt>
                <c:pt idx="1501">
                  <c:v>180</c:v>
                </c:pt>
                <c:pt idx="1502">
                  <c:v>194</c:v>
                </c:pt>
                <c:pt idx="1503">
                  <c:v>177</c:v>
                </c:pt>
                <c:pt idx="1504">
                  <c:v>191</c:v>
                </c:pt>
                <c:pt idx="1505">
                  <c:v>177</c:v>
                </c:pt>
                <c:pt idx="1506">
                  <c:v>172</c:v>
                </c:pt>
                <c:pt idx="1507">
                  <c:v>197</c:v>
                </c:pt>
                <c:pt idx="1508">
                  <c:v>187</c:v>
                </c:pt>
                <c:pt idx="1509">
                  <c:v>185</c:v>
                </c:pt>
                <c:pt idx="1510">
                  <c:v>193</c:v>
                </c:pt>
                <c:pt idx="1511">
                  <c:v>183</c:v>
                </c:pt>
                <c:pt idx="1512">
                  <c:v>171</c:v>
                </c:pt>
                <c:pt idx="1513">
                  <c:v>165</c:v>
                </c:pt>
                <c:pt idx="1514">
                  <c:v>180</c:v>
                </c:pt>
                <c:pt idx="1515">
                  <c:v>174</c:v>
                </c:pt>
                <c:pt idx="1516">
                  <c:v>176</c:v>
                </c:pt>
                <c:pt idx="1517">
                  <c:v>198</c:v>
                </c:pt>
                <c:pt idx="1518">
                  <c:v>179</c:v>
                </c:pt>
                <c:pt idx="1519">
                  <c:v>181</c:v>
                </c:pt>
                <c:pt idx="1520">
                  <c:v>202</c:v>
                </c:pt>
                <c:pt idx="1521">
                  <c:v>198</c:v>
                </c:pt>
                <c:pt idx="1522">
                  <c:v>202</c:v>
                </c:pt>
                <c:pt idx="1523">
                  <c:v>197</c:v>
                </c:pt>
                <c:pt idx="1524">
                  <c:v>178</c:v>
                </c:pt>
                <c:pt idx="1525">
                  <c:v>177</c:v>
                </c:pt>
                <c:pt idx="1526">
                  <c:v>173</c:v>
                </c:pt>
                <c:pt idx="1527">
                  <c:v>202</c:v>
                </c:pt>
                <c:pt idx="1528">
                  <c:v>195</c:v>
                </c:pt>
                <c:pt idx="1529">
                  <c:v>174</c:v>
                </c:pt>
                <c:pt idx="1530">
                  <c:v>178</c:v>
                </c:pt>
                <c:pt idx="1531">
                  <c:v>168</c:v>
                </c:pt>
                <c:pt idx="1532">
                  <c:v>157</c:v>
                </c:pt>
                <c:pt idx="1533">
                  <c:v>167</c:v>
                </c:pt>
                <c:pt idx="1534">
                  <c:v>177</c:v>
                </c:pt>
                <c:pt idx="1535">
                  <c:v>195</c:v>
                </c:pt>
                <c:pt idx="1536">
                  <c:v>187</c:v>
                </c:pt>
                <c:pt idx="1537">
                  <c:v>199</c:v>
                </c:pt>
                <c:pt idx="1538">
                  <c:v>170</c:v>
                </c:pt>
                <c:pt idx="1539">
                  <c:v>192</c:v>
                </c:pt>
                <c:pt idx="1540">
                  <c:v>194</c:v>
                </c:pt>
                <c:pt idx="1541">
                  <c:v>167</c:v>
                </c:pt>
                <c:pt idx="1542">
                  <c:v>185</c:v>
                </c:pt>
                <c:pt idx="1543">
                  <c:v>174</c:v>
                </c:pt>
                <c:pt idx="1544">
                  <c:v>178</c:v>
                </c:pt>
                <c:pt idx="1545">
                  <c:v>178</c:v>
                </c:pt>
                <c:pt idx="1546">
                  <c:v>180</c:v>
                </c:pt>
                <c:pt idx="1547">
                  <c:v>156</c:v>
                </c:pt>
                <c:pt idx="1548">
                  <c:v>180</c:v>
                </c:pt>
                <c:pt idx="1549">
                  <c:v>184</c:v>
                </c:pt>
                <c:pt idx="1550">
                  <c:v>176</c:v>
                </c:pt>
                <c:pt idx="1551">
                  <c:v>162</c:v>
                </c:pt>
                <c:pt idx="1552">
                  <c:v>162</c:v>
                </c:pt>
                <c:pt idx="1553">
                  <c:v>168</c:v>
                </c:pt>
                <c:pt idx="1554">
                  <c:v>173</c:v>
                </c:pt>
                <c:pt idx="1555">
                  <c:v>187</c:v>
                </c:pt>
                <c:pt idx="1556">
                  <c:v>155</c:v>
                </c:pt>
                <c:pt idx="1557">
                  <c:v>151</c:v>
                </c:pt>
                <c:pt idx="1558">
                  <c:v>157</c:v>
                </c:pt>
                <c:pt idx="1559">
                  <c:v>163</c:v>
                </c:pt>
                <c:pt idx="1560">
                  <c:v>149</c:v>
                </c:pt>
                <c:pt idx="1561">
                  <c:v>180</c:v>
                </c:pt>
                <c:pt idx="1562">
                  <c:v>159</c:v>
                </c:pt>
                <c:pt idx="1563">
                  <c:v>164</c:v>
                </c:pt>
                <c:pt idx="1564">
                  <c:v>166</c:v>
                </c:pt>
                <c:pt idx="1565">
                  <c:v>177</c:v>
                </c:pt>
                <c:pt idx="1566">
                  <c:v>157</c:v>
                </c:pt>
                <c:pt idx="1567">
                  <c:v>176</c:v>
                </c:pt>
                <c:pt idx="1568">
                  <c:v>170</c:v>
                </c:pt>
                <c:pt idx="1569">
                  <c:v>200</c:v>
                </c:pt>
                <c:pt idx="1570">
                  <c:v>169</c:v>
                </c:pt>
                <c:pt idx="1571">
                  <c:v>160</c:v>
                </c:pt>
                <c:pt idx="1572">
                  <c:v>168</c:v>
                </c:pt>
                <c:pt idx="1573">
                  <c:v>186</c:v>
                </c:pt>
                <c:pt idx="1574">
                  <c:v>175</c:v>
                </c:pt>
                <c:pt idx="1575">
                  <c:v>167</c:v>
                </c:pt>
                <c:pt idx="1576">
                  <c:v>177</c:v>
                </c:pt>
                <c:pt idx="1577">
                  <c:v>173</c:v>
                </c:pt>
                <c:pt idx="1578">
                  <c:v>178</c:v>
                </c:pt>
                <c:pt idx="1579">
                  <c:v>150</c:v>
                </c:pt>
                <c:pt idx="1580">
                  <c:v>173</c:v>
                </c:pt>
                <c:pt idx="1581">
                  <c:v>158</c:v>
                </c:pt>
                <c:pt idx="1582">
                  <c:v>157</c:v>
                </c:pt>
                <c:pt idx="1583">
                  <c:v>162</c:v>
                </c:pt>
                <c:pt idx="1584">
                  <c:v>176</c:v>
                </c:pt>
                <c:pt idx="1585">
                  <c:v>141</c:v>
                </c:pt>
                <c:pt idx="1586">
                  <c:v>161</c:v>
                </c:pt>
                <c:pt idx="1587">
                  <c:v>154</c:v>
                </c:pt>
                <c:pt idx="1588">
                  <c:v>150</c:v>
                </c:pt>
                <c:pt idx="1589">
                  <c:v>167</c:v>
                </c:pt>
                <c:pt idx="1590">
                  <c:v>157</c:v>
                </c:pt>
                <c:pt idx="1591">
                  <c:v>133</c:v>
                </c:pt>
                <c:pt idx="1592">
                  <c:v>156</c:v>
                </c:pt>
                <c:pt idx="1593">
                  <c:v>170</c:v>
                </c:pt>
                <c:pt idx="1594">
                  <c:v>158</c:v>
                </c:pt>
                <c:pt idx="1595">
                  <c:v>160</c:v>
                </c:pt>
                <c:pt idx="1596">
                  <c:v>184</c:v>
                </c:pt>
                <c:pt idx="1597">
                  <c:v>140</c:v>
                </c:pt>
                <c:pt idx="1598">
                  <c:v>141</c:v>
                </c:pt>
                <c:pt idx="1599">
                  <c:v>167</c:v>
                </c:pt>
                <c:pt idx="1600">
                  <c:v>150</c:v>
                </c:pt>
                <c:pt idx="1601">
                  <c:v>181</c:v>
                </c:pt>
                <c:pt idx="1602">
                  <c:v>160</c:v>
                </c:pt>
                <c:pt idx="1603">
                  <c:v>156</c:v>
                </c:pt>
                <c:pt idx="1604">
                  <c:v>167</c:v>
                </c:pt>
                <c:pt idx="1605">
                  <c:v>158</c:v>
                </c:pt>
                <c:pt idx="1606">
                  <c:v>172</c:v>
                </c:pt>
                <c:pt idx="1607">
                  <c:v>148</c:v>
                </c:pt>
                <c:pt idx="1608">
                  <c:v>161</c:v>
                </c:pt>
                <c:pt idx="1609">
                  <c:v>163</c:v>
                </c:pt>
                <c:pt idx="1610">
                  <c:v>160</c:v>
                </c:pt>
                <c:pt idx="1611">
                  <c:v>166</c:v>
                </c:pt>
                <c:pt idx="1612">
                  <c:v>151</c:v>
                </c:pt>
                <c:pt idx="1613">
                  <c:v>176</c:v>
                </c:pt>
                <c:pt idx="1614">
                  <c:v>160</c:v>
                </c:pt>
                <c:pt idx="1615">
                  <c:v>123</c:v>
                </c:pt>
                <c:pt idx="1616">
                  <c:v>154</c:v>
                </c:pt>
                <c:pt idx="1617">
                  <c:v>150</c:v>
                </c:pt>
                <c:pt idx="1618">
                  <c:v>169</c:v>
                </c:pt>
                <c:pt idx="1619">
                  <c:v>145</c:v>
                </c:pt>
                <c:pt idx="1620">
                  <c:v>159</c:v>
                </c:pt>
                <c:pt idx="1621">
                  <c:v>157</c:v>
                </c:pt>
                <c:pt idx="1622">
                  <c:v>170</c:v>
                </c:pt>
                <c:pt idx="1623">
                  <c:v>147</c:v>
                </c:pt>
                <c:pt idx="1624">
                  <c:v>158</c:v>
                </c:pt>
                <c:pt idx="1625">
                  <c:v>171</c:v>
                </c:pt>
                <c:pt idx="1626">
                  <c:v>153</c:v>
                </c:pt>
                <c:pt idx="1627">
                  <c:v>154</c:v>
                </c:pt>
                <c:pt idx="1628">
                  <c:v>163</c:v>
                </c:pt>
                <c:pt idx="1629">
                  <c:v>165</c:v>
                </c:pt>
                <c:pt idx="1630">
                  <c:v>145</c:v>
                </c:pt>
                <c:pt idx="1631">
                  <c:v>136</c:v>
                </c:pt>
                <c:pt idx="1632">
                  <c:v>150</c:v>
                </c:pt>
                <c:pt idx="1633">
                  <c:v>171</c:v>
                </c:pt>
                <c:pt idx="1634">
                  <c:v>147</c:v>
                </c:pt>
                <c:pt idx="1635">
                  <c:v>135</c:v>
                </c:pt>
                <c:pt idx="1636">
                  <c:v>159</c:v>
                </c:pt>
                <c:pt idx="1637">
                  <c:v>171</c:v>
                </c:pt>
                <c:pt idx="1638">
                  <c:v>145</c:v>
                </c:pt>
                <c:pt idx="1639">
                  <c:v>152</c:v>
                </c:pt>
                <c:pt idx="1640">
                  <c:v>149</c:v>
                </c:pt>
                <c:pt idx="1641">
                  <c:v>167</c:v>
                </c:pt>
                <c:pt idx="1642">
                  <c:v>159</c:v>
                </c:pt>
                <c:pt idx="1643">
                  <c:v>170</c:v>
                </c:pt>
                <c:pt idx="1644">
                  <c:v>162</c:v>
                </c:pt>
                <c:pt idx="1645">
                  <c:v>172</c:v>
                </c:pt>
                <c:pt idx="1646">
                  <c:v>150</c:v>
                </c:pt>
                <c:pt idx="1647">
                  <c:v>152</c:v>
                </c:pt>
                <c:pt idx="1648">
                  <c:v>173</c:v>
                </c:pt>
                <c:pt idx="1649">
                  <c:v>189</c:v>
                </c:pt>
                <c:pt idx="1650">
                  <c:v>141</c:v>
                </c:pt>
                <c:pt idx="1651">
                  <c:v>144</c:v>
                </c:pt>
                <c:pt idx="1652">
                  <c:v>142</c:v>
                </c:pt>
                <c:pt idx="1653">
                  <c:v>164</c:v>
                </c:pt>
                <c:pt idx="1654">
                  <c:v>159</c:v>
                </c:pt>
                <c:pt idx="1655">
                  <c:v>136</c:v>
                </c:pt>
                <c:pt idx="1656">
                  <c:v>156</c:v>
                </c:pt>
                <c:pt idx="1657">
                  <c:v>133</c:v>
                </c:pt>
                <c:pt idx="1658">
                  <c:v>150</c:v>
                </c:pt>
                <c:pt idx="1659">
                  <c:v>125</c:v>
                </c:pt>
                <c:pt idx="1660">
                  <c:v>155</c:v>
                </c:pt>
                <c:pt idx="1661">
                  <c:v>162</c:v>
                </c:pt>
                <c:pt idx="1662">
                  <c:v>134</c:v>
                </c:pt>
                <c:pt idx="1663">
                  <c:v>172</c:v>
                </c:pt>
                <c:pt idx="1664">
                  <c:v>167</c:v>
                </c:pt>
                <c:pt idx="1665">
                  <c:v>132</c:v>
                </c:pt>
                <c:pt idx="1666">
                  <c:v>149</c:v>
                </c:pt>
                <c:pt idx="1667">
                  <c:v>171</c:v>
                </c:pt>
                <c:pt idx="1668">
                  <c:v>144</c:v>
                </c:pt>
                <c:pt idx="1669">
                  <c:v>150</c:v>
                </c:pt>
                <c:pt idx="1670">
                  <c:v>152</c:v>
                </c:pt>
                <c:pt idx="1671">
                  <c:v>141</c:v>
                </c:pt>
                <c:pt idx="1672">
                  <c:v>172</c:v>
                </c:pt>
                <c:pt idx="1673">
                  <c:v>151</c:v>
                </c:pt>
                <c:pt idx="1674">
                  <c:v>138</c:v>
                </c:pt>
                <c:pt idx="1675">
                  <c:v>178</c:v>
                </c:pt>
                <c:pt idx="1676">
                  <c:v>151</c:v>
                </c:pt>
                <c:pt idx="1677">
                  <c:v>164</c:v>
                </c:pt>
                <c:pt idx="1678">
                  <c:v>162</c:v>
                </c:pt>
                <c:pt idx="1679">
                  <c:v>153</c:v>
                </c:pt>
                <c:pt idx="1680">
                  <c:v>168</c:v>
                </c:pt>
                <c:pt idx="1681">
                  <c:v>164</c:v>
                </c:pt>
                <c:pt idx="1682">
                  <c:v>164</c:v>
                </c:pt>
                <c:pt idx="1683">
                  <c:v>144</c:v>
                </c:pt>
                <c:pt idx="1684">
                  <c:v>149</c:v>
                </c:pt>
                <c:pt idx="1685">
                  <c:v>173</c:v>
                </c:pt>
                <c:pt idx="1686">
                  <c:v>140</c:v>
                </c:pt>
                <c:pt idx="1687">
                  <c:v>158</c:v>
                </c:pt>
                <c:pt idx="1688">
                  <c:v>165</c:v>
                </c:pt>
                <c:pt idx="1689">
                  <c:v>159</c:v>
                </c:pt>
                <c:pt idx="1690">
                  <c:v>153</c:v>
                </c:pt>
                <c:pt idx="1691">
                  <c:v>171</c:v>
                </c:pt>
                <c:pt idx="1692">
                  <c:v>156</c:v>
                </c:pt>
                <c:pt idx="1693">
                  <c:v>139</c:v>
                </c:pt>
                <c:pt idx="1694">
                  <c:v>176</c:v>
                </c:pt>
                <c:pt idx="1695">
                  <c:v>155</c:v>
                </c:pt>
                <c:pt idx="1696">
                  <c:v>170</c:v>
                </c:pt>
                <c:pt idx="1697">
                  <c:v>144</c:v>
                </c:pt>
                <c:pt idx="1698">
                  <c:v>149</c:v>
                </c:pt>
                <c:pt idx="1699">
                  <c:v>148</c:v>
                </c:pt>
                <c:pt idx="1700">
                  <c:v>152</c:v>
                </c:pt>
                <c:pt idx="1701">
                  <c:v>148</c:v>
                </c:pt>
                <c:pt idx="1702">
                  <c:v>157</c:v>
                </c:pt>
                <c:pt idx="1703">
                  <c:v>145</c:v>
                </c:pt>
                <c:pt idx="1704">
                  <c:v>162</c:v>
                </c:pt>
                <c:pt idx="1705">
                  <c:v>140</c:v>
                </c:pt>
                <c:pt idx="1706">
                  <c:v>154</c:v>
                </c:pt>
                <c:pt idx="1707">
                  <c:v>166</c:v>
                </c:pt>
                <c:pt idx="1708">
                  <c:v>151</c:v>
                </c:pt>
                <c:pt idx="1709">
                  <c:v>168</c:v>
                </c:pt>
                <c:pt idx="1710">
                  <c:v>158</c:v>
                </c:pt>
                <c:pt idx="1711">
                  <c:v>159</c:v>
                </c:pt>
                <c:pt idx="1712">
                  <c:v>172</c:v>
                </c:pt>
                <c:pt idx="1713">
                  <c:v>147</c:v>
                </c:pt>
                <c:pt idx="1714">
                  <c:v>160</c:v>
                </c:pt>
                <c:pt idx="1715">
                  <c:v>174</c:v>
                </c:pt>
                <c:pt idx="1716">
                  <c:v>154</c:v>
                </c:pt>
                <c:pt idx="1717">
                  <c:v>165</c:v>
                </c:pt>
                <c:pt idx="1718">
                  <c:v>128</c:v>
                </c:pt>
                <c:pt idx="1719">
                  <c:v>154</c:v>
                </c:pt>
                <c:pt idx="1720">
                  <c:v>157</c:v>
                </c:pt>
                <c:pt idx="1721">
                  <c:v>162</c:v>
                </c:pt>
                <c:pt idx="1722">
                  <c:v>161</c:v>
                </c:pt>
                <c:pt idx="1723">
                  <c:v>156</c:v>
                </c:pt>
                <c:pt idx="1724">
                  <c:v>189</c:v>
                </c:pt>
                <c:pt idx="1725">
                  <c:v>158</c:v>
                </c:pt>
                <c:pt idx="1726">
                  <c:v>195</c:v>
                </c:pt>
                <c:pt idx="1727">
                  <c:v>164</c:v>
                </c:pt>
                <c:pt idx="1728">
                  <c:v>144</c:v>
                </c:pt>
                <c:pt idx="1729">
                  <c:v>129</c:v>
                </c:pt>
                <c:pt idx="1730">
                  <c:v>157</c:v>
                </c:pt>
                <c:pt idx="1731">
                  <c:v>167</c:v>
                </c:pt>
                <c:pt idx="1732">
                  <c:v>172</c:v>
                </c:pt>
                <c:pt idx="1733">
                  <c:v>170</c:v>
                </c:pt>
                <c:pt idx="1734">
                  <c:v>165</c:v>
                </c:pt>
                <c:pt idx="1735">
                  <c:v>158</c:v>
                </c:pt>
                <c:pt idx="1736">
                  <c:v>193</c:v>
                </c:pt>
                <c:pt idx="1737">
                  <c:v>179</c:v>
                </c:pt>
                <c:pt idx="1738">
                  <c:v>167</c:v>
                </c:pt>
                <c:pt idx="1739">
                  <c:v>171</c:v>
                </c:pt>
                <c:pt idx="1740">
                  <c:v>183</c:v>
                </c:pt>
                <c:pt idx="1741">
                  <c:v>167</c:v>
                </c:pt>
                <c:pt idx="1742">
                  <c:v>202</c:v>
                </c:pt>
                <c:pt idx="1743">
                  <c:v>173</c:v>
                </c:pt>
                <c:pt idx="1744">
                  <c:v>176</c:v>
                </c:pt>
                <c:pt idx="1745">
                  <c:v>170</c:v>
                </c:pt>
                <c:pt idx="1746">
                  <c:v>184</c:v>
                </c:pt>
                <c:pt idx="1747">
                  <c:v>168</c:v>
                </c:pt>
                <c:pt idx="1748">
                  <c:v>190</c:v>
                </c:pt>
                <c:pt idx="1749">
                  <c:v>153</c:v>
                </c:pt>
                <c:pt idx="1750">
                  <c:v>185</c:v>
                </c:pt>
                <c:pt idx="1751">
                  <c:v>163</c:v>
                </c:pt>
                <c:pt idx="1752">
                  <c:v>210</c:v>
                </c:pt>
                <c:pt idx="1753">
                  <c:v>175</c:v>
                </c:pt>
                <c:pt idx="1754">
                  <c:v>185</c:v>
                </c:pt>
                <c:pt idx="1755">
                  <c:v>205</c:v>
                </c:pt>
                <c:pt idx="1756">
                  <c:v>185</c:v>
                </c:pt>
                <c:pt idx="1757">
                  <c:v>192</c:v>
                </c:pt>
                <c:pt idx="1758">
                  <c:v>177</c:v>
                </c:pt>
                <c:pt idx="1759">
                  <c:v>210</c:v>
                </c:pt>
                <c:pt idx="1760">
                  <c:v>160</c:v>
                </c:pt>
                <c:pt idx="1761">
                  <c:v>174</c:v>
                </c:pt>
                <c:pt idx="1762">
                  <c:v>195</c:v>
                </c:pt>
                <c:pt idx="1763">
                  <c:v>181</c:v>
                </c:pt>
                <c:pt idx="1764">
                  <c:v>204</c:v>
                </c:pt>
                <c:pt idx="1765">
                  <c:v>217</c:v>
                </c:pt>
                <c:pt idx="1766">
                  <c:v>193</c:v>
                </c:pt>
                <c:pt idx="1767">
                  <c:v>191</c:v>
                </c:pt>
                <c:pt idx="1768">
                  <c:v>197</c:v>
                </c:pt>
                <c:pt idx="1769">
                  <c:v>210</c:v>
                </c:pt>
                <c:pt idx="1770">
                  <c:v>212</c:v>
                </c:pt>
                <c:pt idx="1771">
                  <c:v>210</c:v>
                </c:pt>
                <c:pt idx="1772">
                  <c:v>199</c:v>
                </c:pt>
                <c:pt idx="1773">
                  <c:v>213</c:v>
                </c:pt>
                <c:pt idx="1774">
                  <c:v>238</c:v>
                </c:pt>
                <c:pt idx="1775">
                  <c:v>232</c:v>
                </c:pt>
                <c:pt idx="1776">
                  <c:v>226</c:v>
                </c:pt>
                <c:pt idx="1777">
                  <c:v>232</c:v>
                </c:pt>
                <c:pt idx="1778">
                  <c:v>234</c:v>
                </c:pt>
                <c:pt idx="1779">
                  <c:v>204</c:v>
                </c:pt>
                <c:pt idx="1780">
                  <c:v>248</c:v>
                </c:pt>
                <c:pt idx="1781">
                  <c:v>251</c:v>
                </c:pt>
                <c:pt idx="1782">
                  <c:v>255</c:v>
                </c:pt>
                <c:pt idx="1783">
                  <c:v>247</c:v>
                </c:pt>
                <c:pt idx="1784">
                  <c:v>239</c:v>
                </c:pt>
                <c:pt idx="1785">
                  <c:v>256</c:v>
                </c:pt>
                <c:pt idx="1786">
                  <c:v>270</c:v>
                </c:pt>
                <c:pt idx="1787">
                  <c:v>269</c:v>
                </c:pt>
                <c:pt idx="1788">
                  <c:v>258</c:v>
                </c:pt>
                <c:pt idx="1789">
                  <c:v>257</c:v>
                </c:pt>
                <c:pt idx="1790">
                  <c:v>249</c:v>
                </c:pt>
                <c:pt idx="1791">
                  <c:v>248</c:v>
                </c:pt>
                <c:pt idx="1792">
                  <c:v>233</c:v>
                </c:pt>
                <c:pt idx="1793">
                  <c:v>256</c:v>
                </c:pt>
                <c:pt idx="1794">
                  <c:v>246</c:v>
                </c:pt>
                <c:pt idx="1795">
                  <c:v>269</c:v>
                </c:pt>
                <c:pt idx="1796">
                  <c:v>241</c:v>
                </c:pt>
                <c:pt idx="1797">
                  <c:v>259</c:v>
                </c:pt>
                <c:pt idx="1798">
                  <c:v>245</c:v>
                </c:pt>
                <c:pt idx="1799">
                  <c:v>295</c:v>
                </c:pt>
                <c:pt idx="1800">
                  <c:v>263</c:v>
                </c:pt>
                <c:pt idx="1801">
                  <c:v>229</c:v>
                </c:pt>
                <c:pt idx="1802">
                  <c:v>251</c:v>
                </c:pt>
                <c:pt idx="1803">
                  <c:v>219</c:v>
                </c:pt>
                <c:pt idx="1804">
                  <c:v>208</c:v>
                </c:pt>
                <c:pt idx="1805">
                  <c:v>223</c:v>
                </c:pt>
                <c:pt idx="1806">
                  <c:v>219</c:v>
                </c:pt>
                <c:pt idx="1807">
                  <c:v>201</c:v>
                </c:pt>
                <c:pt idx="1808">
                  <c:v>237</c:v>
                </c:pt>
                <c:pt idx="1809">
                  <c:v>223</c:v>
                </c:pt>
                <c:pt idx="1810">
                  <c:v>207</c:v>
                </c:pt>
                <c:pt idx="1811">
                  <c:v>198</c:v>
                </c:pt>
                <c:pt idx="1812">
                  <c:v>220</c:v>
                </c:pt>
                <c:pt idx="1813">
                  <c:v>226</c:v>
                </c:pt>
                <c:pt idx="1814">
                  <c:v>224</c:v>
                </c:pt>
                <c:pt idx="1815">
                  <c:v>192</c:v>
                </c:pt>
                <c:pt idx="1816">
                  <c:v>221</c:v>
                </c:pt>
                <c:pt idx="1817">
                  <c:v>208</c:v>
                </c:pt>
                <c:pt idx="1818">
                  <c:v>209</c:v>
                </c:pt>
                <c:pt idx="1819">
                  <c:v>214</c:v>
                </c:pt>
                <c:pt idx="1820">
                  <c:v>178</c:v>
                </c:pt>
                <c:pt idx="1821">
                  <c:v>193</c:v>
                </c:pt>
                <c:pt idx="1822">
                  <c:v>173</c:v>
                </c:pt>
                <c:pt idx="1823">
                  <c:v>193</c:v>
                </c:pt>
                <c:pt idx="1824">
                  <c:v>214</c:v>
                </c:pt>
                <c:pt idx="1825">
                  <c:v>214</c:v>
                </c:pt>
                <c:pt idx="1826">
                  <c:v>208</c:v>
                </c:pt>
                <c:pt idx="1827">
                  <c:v>200</c:v>
                </c:pt>
                <c:pt idx="1828">
                  <c:v>199</c:v>
                </c:pt>
                <c:pt idx="1829">
                  <c:v>177</c:v>
                </c:pt>
                <c:pt idx="1830">
                  <c:v>198</c:v>
                </c:pt>
                <c:pt idx="1831">
                  <c:v>202</c:v>
                </c:pt>
                <c:pt idx="1832">
                  <c:v>200</c:v>
                </c:pt>
                <c:pt idx="1833">
                  <c:v>186</c:v>
                </c:pt>
                <c:pt idx="1834">
                  <c:v>187</c:v>
                </c:pt>
                <c:pt idx="1835">
                  <c:v>197</c:v>
                </c:pt>
                <c:pt idx="1836">
                  <c:v>193</c:v>
                </c:pt>
                <c:pt idx="1837">
                  <c:v>214</c:v>
                </c:pt>
                <c:pt idx="1838">
                  <c:v>182</c:v>
                </c:pt>
                <c:pt idx="1839">
                  <c:v>171</c:v>
                </c:pt>
                <c:pt idx="1840">
                  <c:v>174</c:v>
                </c:pt>
                <c:pt idx="1841">
                  <c:v>176</c:v>
                </c:pt>
                <c:pt idx="1842">
                  <c:v>178</c:v>
                </c:pt>
                <c:pt idx="1843">
                  <c:v>171</c:v>
                </c:pt>
                <c:pt idx="1844">
                  <c:v>195</c:v>
                </c:pt>
                <c:pt idx="1845">
                  <c:v>184</c:v>
                </c:pt>
                <c:pt idx="1846">
                  <c:v>190</c:v>
                </c:pt>
                <c:pt idx="1847">
                  <c:v>206</c:v>
                </c:pt>
                <c:pt idx="1848">
                  <c:v>182</c:v>
                </c:pt>
                <c:pt idx="1849">
                  <c:v>194</c:v>
                </c:pt>
                <c:pt idx="1850">
                  <c:v>176</c:v>
                </c:pt>
                <c:pt idx="1851">
                  <c:v>169</c:v>
                </c:pt>
                <c:pt idx="1852">
                  <c:v>185</c:v>
                </c:pt>
                <c:pt idx="1853">
                  <c:v>180</c:v>
                </c:pt>
                <c:pt idx="1854">
                  <c:v>168</c:v>
                </c:pt>
                <c:pt idx="1855">
                  <c:v>191</c:v>
                </c:pt>
                <c:pt idx="1856">
                  <c:v>182</c:v>
                </c:pt>
                <c:pt idx="1857">
                  <c:v>152</c:v>
                </c:pt>
                <c:pt idx="1858">
                  <c:v>201</c:v>
                </c:pt>
                <c:pt idx="1859">
                  <c:v>187</c:v>
                </c:pt>
                <c:pt idx="1860">
                  <c:v>188</c:v>
                </c:pt>
                <c:pt idx="1861">
                  <c:v>172</c:v>
                </c:pt>
                <c:pt idx="1862">
                  <c:v>166</c:v>
                </c:pt>
                <c:pt idx="1863">
                  <c:v>170</c:v>
                </c:pt>
                <c:pt idx="1864">
                  <c:v>163</c:v>
                </c:pt>
                <c:pt idx="1865">
                  <c:v>166</c:v>
                </c:pt>
                <c:pt idx="1866">
                  <c:v>170</c:v>
                </c:pt>
                <c:pt idx="1867">
                  <c:v>176</c:v>
                </c:pt>
                <c:pt idx="1868">
                  <c:v>164</c:v>
                </c:pt>
                <c:pt idx="1869">
                  <c:v>184</c:v>
                </c:pt>
                <c:pt idx="1870">
                  <c:v>157</c:v>
                </c:pt>
                <c:pt idx="1871">
                  <c:v>178</c:v>
                </c:pt>
                <c:pt idx="1872">
                  <c:v>151</c:v>
                </c:pt>
                <c:pt idx="1873">
                  <c:v>171</c:v>
                </c:pt>
                <c:pt idx="1874">
                  <c:v>186</c:v>
                </c:pt>
                <c:pt idx="1875">
                  <c:v>190</c:v>
                </c:pt>
                <c:pt idx="1876">
                  <c:v>159</c:v>
                </c:pt>
                <c:pt idx="1877">
                  <c:v>166</c:v>
                </c:pt>
                <c:pt idx="1878">
                  <c:v>178</c:v>
                </c:pt>
                <c:pt idx="1879">
                  <c:v>201</c:v>
                </c:pt>
                <c:pt idx="1880">
                  <c:v>160</c:v>
                </c:pt>
                <c:pt idx="1881">
                  <c:v>157</c:v>
                </c:pt>
                <c:pt idx="1882">
                  <c:v>168</c:v>
                </c:pt>
                <c:pt idx="1883">
                  <c:v>155</c:v>
                </c:pt>
                <c:pt idx="1884">
                  <c:v>174</c:v>
                </c:pt>
                <c:pt idx="1885">
                  <c:v>172</c:v>
                </c:pt>
                <c:pt idx="1886">
                  <c:v>151</c:v>
                </c:pt>
                <c:pt idx="1887">
                  <c:v>193</c:v>
                </c:pt>
                <c:pt idx="1888">
                  <c:v>170</c:v>
                </c:pt>
                <c:pt idx="1889">
                  <c:v>162</c:v>
                </c:pt>
                <c:pt idx="1890">
                  <c:v>191</c:v>
                </c:pt>
                <c:pt idx="1891">
                  <c:v>190</c:v>
                </c:pt>
                <c:pt idx="1892">
                  <c:v>192</c:v>
                </c:pt>
                <c:pt idx="1893">
                  <c:v>191</c:v>
                </c:pt>
                <c:pt idx="1894">
                  <c:v>173</c:v>
                </c:pt>
                <c:pt idx="1895">
                  <c:v>176</c:v>
                </c:pt>
                <c:pt idx="1896">
                  <c:v>166</c:v>
                </c:pt>
                <c:pt idx="1897">
                  <c:v>151</c:v>
                </c:pt>
                <c:pt idx="1898">
                  <c:v>170</c:v>
                </c:pt>
                <c:pt idx="1899">
                  <c:v>168</c:v>
                </c:pt>
                <c:pt idx="1900">
                  <c:v>190</c:v>
                </c:pt>
                <c:pt idx="1901">
                  <c:v>181</c:v>
                </c:pt>
                <c:pt idx="1902">
                  <c:v>194</c:v>
                </c:pt>
                <c:pt idx="1903">
                  <c:v>160</c:v>
                </c:pt>
                <c:pt idx="1904">
                  <c:v>169</c:v>
                </c:pt>
                <c:pt idx="1905">
                  <c:v>178</c:v>
                </c:pt>
                <c:pt idx="1906">
                  <c:v>196</c:v>
                </c:pt>
                <c:pt idx="1907">
                  <c:v>182</c:v>
                </c:pt>
                <c:pt idx="1908">
                  <c:v>183</c:v>
                </c:pt>
                <c:pt idx="1909">
                  <c:v>202</c:v>
                </c:pt>
                <c:pt idx="1910">
                  <c:v>195</c:v>
                </c:pt>
                <c:pt idx="1911">
                  <c:v>188</c:v>
                </c:pt>
                <c:pt idx="1912">
                  <c:v>173</c:v>
                </c:pt>
                <c:pt idx="1913">
                  <c:v>171</c:v>
                </c:pt>
                <c:pt idx="1914">
                  <c:v>198</c:v>
                </c:pt>
                <c:pt idx="1915">
                  <c:v>201</c:v>
                </c:pt>
                <c:pt idx="1916">
                  <c:v>193</c:v>
                </c:pt>
                <c:pt idx="1917">
                  <c:v>201</c:v>
                </c:pt>
                <c:pt idx="1918">
                  <c:v>204</c:v>
                </c:pt>
                <c:pt idx="1919">
                  <c:v>197</c:v>
                </c:pt>
                <c:pt idx="1920">
                  <c:v>227</c:v>
                </c:pt>
                <c:pt idx="1921">
                  <c:v>242</c:v>
                </c:pt>
                <c:pt idx="1922">
                  <c:v>243</c:v>
                </c:pt>
                <c:pt idx="1923">
                  <c:v>261</c:v>
                </c:pt>
                <c:pt idx="1924">
                  <c:v>247</c:v>
                </c:pt>
                <c:pt idx="1925">
                  <c:v>241</c:v>
                </c:pt>
                <c:pt idx="1926">
                  <c:v>256</c:v>
                </c:pt>
                <c:pt idx="1927">
                  <c:v>255</c:v>
                </c:pt>
                <c:pt idx="1928">
                  <c:v>266</c:v>
                </c:pt>
                <c:pt idx="1929">
                  <c:v>316</c:v>
                </c:pt>
                <c:pt idx="1930">
                  <c:v>329</c:v>
                </c:pt>
                <c:pt idx="1931">
                  <c:v>363</c:v>
                </c:pt>
                <c:pt idx="1932">
                  <c:v>371</c:v>
                </c:pt>
                <c:pt idx="1933">
                  <c:v>376</c:v>
                </c:pt>
                <c:pt idx="1934">
                  <c:v>404</c:v>
                </c:pt>
                <c:pt idx="1935">
                  <c:v>400</c:v>
                </c:pt>
                <c:pt idx="1936">
                  <c:v>423</c:v>
                </c:pt>
                <c:pt idx="1937">
                  <c:v>445</c:v>
                </c:pt>
                <c:pt idx="1938">
                  <c:v>475</c:v>
                </c:pt>
                <c:pt idx="1939">
                  <c:v>433</c:v>
                </c:pt>
                <c:pt idx="1940">
                  <c:v>471</c:v>
                </c:pt>
                <c:pt idx="1941">
                  <c:v>513</c:v>
                </c:pt>
                <c:pt idx="1942">
                  <c:v>456</c:v>
                </c:pt>
                <c:pt idx="1943">
                  <c:v>441</c:v>
                </c:pt>
                <c:pt idx="1944">
                  <c:v>463</c:v>
                </c:pt>
                <c:pt idx="1945">
                  <c:v>444</c:v>
                </c:pt>
                <c:pt idx="1946">
                  <c:v>432</c:v>
                </c:pt>
                <c:pt idx="1947">
                  <c:v>471</c:v>
                </c:pt>
                <c:pt idx="1948">
                  <c:v>409</c:v>
                </c:pt>
                <c:pt idx="1949">
                  <c:v>344</c:v>
                </c:pt>
                <c:pt idx="1950">
                  <c:v>367</c:v>
                </c:pt>
                <c:pt idx="1951">
                  <c:v>308</c:v>
                </c:pt>
                <c:pt idx="1952">
                  <c:v>333</c:v>
                </c:pt>
                <c:pt idx="1953">
                  <c:v>319</c:v>
                </c:pt>
                <c:pt idx="1954">
                  <c:v>303</c:v>
                </c:pt>
                <c:pt idx="1955">
                  <c:v>259</c:v>
                </c:pt>
                <c:pt idx="1956">
                  <c:v>258</c:v>
                </c:pt>
                <c:pt idx="1957">
                  <c:v>253</c:v>
                </c:pt>
                <c:pt idx="1958">
                  <c:v>249</c:v>
                </c:pt>
                <c:pt idx="1959">
                  <c:v>249</c:v>
                </c:pt>
                <c:pt idx="1960">
                  <c:v>220</c:v>
                </c:pt>
                <c:pt idx="1961">
                  <c:v>230</c:v>
                </c:pt>
                <c:pt idx="1962">
                  <c:v>241</c:v>
                </c:pt>
                <c:pt idx="1963">
                  <c:v>224</c:v>
                </c:pt>
                <c:pt idx="1964">
                  <c:v>212</c:v>
                </c:pt>
                <c:pt idx="1965">
                  <c:v>191</c:v>
                </c:pt>
                <c:pt idx="1966">
                  <c:v>203</c:v>
                </c:pt>
                <c:pt idx="1967">
                  <c:v>195</c:v>
                </c:pt>
                <c:pt idx="1968">
                  <c:v>220</c:v>
                </c:pt>
                <c:pt idx="1969">
                  <c:v>199</c:v>
                </c:pt>
                <c:pt idx="1970">
                  <c:v>210</c:v>
                </c:pt>
                <c:pt idx="1971">
                  <c:v>198</c:v>
                </c:pt>
                <c:pt idx="1972">
                  <c:v>170</c:v>
                </c:pt>
                <c:pt idx="1973">
                  <c:v>209</c:v>
                </c:pt>
                <c:pt idx="1974">
                  <c:v>198</c:v>
                </c:pt>
                <c:pt idx="1975">
                  <c:v>191</c:v>
                </c:pt>
                <c:pt idx="1976">
                  <c:v>192</c:v>
                </c:pt>
                <c:pt idx="1977">
                  <c:v>199</c:v>
                </c:pt>
                <c:pt idx="1978">
                  <c:v>185</c:v>
                </c:pt>
                <c:pt idx="1979">
                  <c:v>191</c:v>
                </c:pt>
                <c:pt idx="1980">
                  <c:v>173</c:v>
                </c:pt>
                <c:pt idx="1981">
                  <c:v>174</c:v>
                </c:pt>
                <c:pt idx="1982">
                  <c:v>184</c:v>
                </c:pt>
                <c:pt idx="1983">
                  <c:v>206</c:v>
                </c:pt>
                <c:pt idx="1984">
                  <c:v>169</c:v>
                </c:pt>
                <c:pt idx="1985">
                  <c:v>201</c:v>
                </c:pt>
                <c:pt idx="1986">
                  <c:v>157</c:v>
                </c:pt>
                <c:pt idx="1987">
                  <c:v>191</c:v>
                </c:pt>
                <c:pt idx="1988">
                  <c:v>189</c:v>
                </c:pt>
                <c:pt idx="1989">
                  <c:v>190</c:v>
                </c:pt>
                <c:pt idx="1990">
                  <c:v>183</c:v>
                </c:pt>
                <c:pt idx="1991">
                  <c:v>179</c:v>
                </c:pt>
                <c:pt idx="1992">
                  <c:v>181</c:v>
                </c:pt>
                <c:pt idx="1993">
                  <c:v>201</c:v>
                </c:pt>
                <c:pt idx="1994">
                  <c:v>201</c:v>
                </c:pt>
                <c:pt idx="1995">
                  <c:v>193</c:v>
                </c:pt>
                <c:pt idx="1996">
                  <c:v>164</c:v>
                </c:pt>
                <c:pt idx="1997">
                  <c:v>215</c:v>
                </c:pt>
                <c:pt idx="1998">
                  <c:v>188</c:v>
                </c:pt>
                <c:pt idx="1999">
                  <c:v>187</c:v>
                </c:pt>
                <c:pt idx="2000">
                  <c:v>196</c:v>
                </c:pt>
                <c:pt idx="2001">
                  <c:v>186</c:v>
                </c:pt>
                <c:pt idx="2002">
                  <c:v>182</c:v>
                </c:pt>
                <c:pt idx="2003">
                  <c:v>196</c:v>
                </c:pt>
                <c:pt idx="2004">
                  <c:v>192</c:v>
                </c:pt>
                <c:pt idx="2005">
                  <c:v>208</c:v>
                </c:pt>
                <c:pt idx="2006">
                  <c:v>208</c:v>
                </c:pt>
                <c:pt idx="2007">
                  <c:v>191</c:v>
                </c:pt>
                <c:pt idx="2008">
                  <c:v>227</c:v>
                </c:pt>
                <c:pt idx="2009">
                  <c:v>185</c:v>
                </c:pt>
                <c:pt idx="2010">
                  <c:v>193</c:v>
                </c:pt>
                <c:pt idx="2011">
                  <c:v>178</c:v>
                </c:pt>
                <c:pt idx="2012">
                  <c:v>201</c:v>
                </c:pt>
                <c:pt idx="2013">
                  <c:v>222</c:v>
                </c:pt>
                <c:pt idx="2014">
                  <c:v>196</c:v>
                </c:pt>
                <c:pt idx="2015">
                  <c:v>195</c:v>
                </c:pt>
                <c:pt idx="2016">
                  <c:v>197</c:v>
                </c:pt>
                <c:pt idx="2017">
                  <c:v>190</c:v>
                </c:pt>
                <c:pt idx="2018">
                  <c:v>214</c:v>
                </c:pt>
                <c:pt idx="2019">
                  <c:v>205</c:v>
                </c:pt>
                <c:pt idx="2020">
                  <c:v>196</c:v>
                </c:pt>
                <c:pt idx="2021">
                  <c:v>220</c:v>
                </c:pt>
                <c:pt idx="2022">
                  <c:v>218</c:v>
                </c:pt>
                <c:pt idx="2023">
                  <c:v>196</c:v>
                </c:pt>
                <c:pt idx="2024">
                  <c:v>192</c:v>
                </c:pt>
                <c:pt idx="2025">
                  <c:v>234</c:v>
                </c:pt>
                <c:pt idx="2026">
                  <c:v>209</c:v>
                </c:pt>
                <c:pt idx="2027">
                  <c:v>214</c:v>
                </c:pt>
                <c:pt idx="2028">
                  <c:v>201</c:v>
                </c:pt>
                <c:pt idx="2029">
                  <c:v>209</c:v>
                </c:pt>
                <c:pt idx="2030">
                  <c:v>229</c:v>
                </c:pt>
                <c:pt idx="2031">
                  <c:v>202</c:v>
                </c:pt>
                <c:pt idx="2032">
                  <c:v>221</c:v>
                </c:pt>
                <c:pt idx="2033">
                  <c:v>220</c:v>
                </c:pt>
                <c:pt idx="2034">
                  <c:v>204</c:v>
                </c:pt>
                <c:pt idx="2035">
                  <c:v>219</c:v>
                </c:pt>
                <c:pt idx="2036">
                  <c:v>170</c:v>
                </c:pt>
                <c:pt idx="2037">
                  <c:v>219</c:v>
                </c:pt>
                <c:pt idx="2038">
                  <c:v>212</c:v>
                </c:pt>
                <c:pt idx="2039">
                  <c:v>206</c:v>
                </c:pt>
                <c:pt idx="2040">
                  <c:v>188</c:v>
                </c:pt>
                <c:pt idx="2041">
                  <c:v>180</c:v>
                </c:pt>
                <c:pt idx="2042">
                  <c:v>201</c:v>
                </c:pt>
                <c:pt idx="2043">
                  <c:v>197</c:v>
                </c:pt>
                <c:pt idx="2044">
                  <c:v>190</c:v>
                </c:pt>
                <c:pt idx="2045">
                  <c:v>193</c:v>
                </c:pt>
                <c:pt idx="2046">
                  <c:v>193</c:v>
                </c:pt>
                <c:pt idx="2047">
                  <c:v>165</c:v>
                </c:pt>
                <c:pt idx="2048">
                  <c:v>157</c:v>
                </c:pt>
                <c:pt idx="2049">
                  <c:v>154</c:v>
                </c:pt>
                <c:pt idx="2050">
                  <c:v>190</c:v>
                </c:pt>
                <c:pt idx="2051">
                  <c:v>171</c:v>
                </c:pt>
                <c:pt idx="2052">
                  <c:v>163</c:v>
                </c:pt>
                <c:pt idx="2053">
                  <c:v>170</c:v>
                </c:pt>
                <c:pt idx="2054">
                  <c:v>170</c:v>
                </c:pt>
                <c:pt idx="2055">
                  <c:v>182</c:v>
                </c:pt>
                <c:pt idx="2056">
                  <c:v>161</c:v>
                </c:pt>
                <c:pt idx="2057">
                  <c:v>181</c:v>
                </c:pt>
                <c:pt idx="2058">
                  <c:v>178</c:v>
                </c:pt>
                <c:pt idx="2059">
                  <c:v>166</c:v>
                </c:pt>
                <c:pt idx="2060">
                  <c:v>139</c:v>
                </c:pt>
                <c:pt idx="2061">
                  <c:v>153</c:v>
                </c:pt>
                <c:pt idx="2062">
                  <c:v>143</c:v>
                </c:pt>
                <c:pt idx="2063">
                  <c:v>151</c:v>
                </c:pt>
                <c:pt idx="2064">
                  <c:v>164</c:v>
                </c:pt>
                <c:pt idx="2065">
                  <c:v>144</c:v>
                </c:pt>
                <c:pt idx="2066">
                  <c:v>140</c:v>
                </c:pt>
                <c:pt idx="2067">
                  <c:v>158</c:v>
                </c:pt>
                <c:pt idx="2068">
                  <c:v>140</c:v>
                </c:pt>
                <c:pt idx="2069">
                  <c:v>142</c:v>
                </c:pt>
                <c:pt idx="2070">
                  <c:v>155</c:v>
                </c:pt>
                <c:pt idx="2071">
                  <c:v>157</c:v>
                </c:pt>
                <c:pt idx="2072">
                  <c:v>138</c:v>
                </c:pt>
                <c:pt idx="2073">
                  <c:v>152</c:v>
                </c:pt>
                <c:pt idx="2074">
                  <c:v>163</c:v>
                </c:pt>
                <c:pt idx="2075">
                  <c:v>127</c:v>
                </c:pt>
                <c:pt idx="2076">
                  <c:v>168</c:v>
                </c:pt>
                <c:pt idx="2077">
                  <c:v>163</c:v>
                </c:pt>
                <c:pt idx="2078">
                  <c:v>131</c:v>
                </c:pt>
                <c:pt idx="2079">
                  <c:v>125</c:v>
                </c:pt>
                <c:pt idx="2080">
                  <c:v>143</c:v>
                </c:pt>
                <c:pt idx="2081">
                  <c:v>148</c:v>
                </c:pt>
                <c:pt idx="2082">
                  <c:v>128</c:v>
                </c:pt>
                <c:pt idx="2083">
                  <c:v>155</c:v>
                </c:pt>
                <c:pt idx="2084">
                  <c:v>121</c:v>
                </c:pt>
                <c:pt idx="2085">
                  <c:v>140</c:v>
                </c:pt>
                <c:pt idx="2086">
                  <c:v>137</c:v>
                </c:pt>
                <c:pt idx="2087">
                  <c:v>124</c:v>
                </c:pt>
                <c:pt idx="2088">
                  <c:v>127</c:v>
                </c:pt>
                <c:pt idx="2089">
                  <c:v>130</c:v>
                </c:pt>
                <c:pt idx="2090">
                  <c:v>115</c:v>
                </c:pt>
                <c:pt idx="2091">
                  <c:v>127</c:v>
                </c:pt>
                <c:pt idx="2092">
                  <c:v>127</c:v>
                </c:pt>
                <c:pt idx="2093">
                  <c:v>138</c:v>
                </c:pt>
                <c:pt idx="2094">
                  <c:v>137</c:v>
                </c:pt>
                <c:pt idx="2095">
                  <c:v>134</c:v>
                </c:pt>
                <c:pt idx="2096">
                  <c:v>137</c:v>
                </c:pt>
                <c:pt idx="2097">
                  <c:v>149</c:v>
                </c:pt>
                <c:pt idx="2098">
                  <c:v>126</c:v>
                </c:pt>
                <c:pt idx="2099">
                  <c:v>124</c:v>
                </c:pt>
                <c:pt idx="2100">
                  <c:v>120</c:v>
                </c:pt>
                <c:pt idx="2101">
                  <c:v>154</c:v>
                </c:pt>
                <c:pt idx="2102">
                  <c:v>128</c:v>
                </c:pt>
                <c:pt idx="2103">
                  <c:v>130</c:v>
                </c:pt>
                <c:pt idx="2104">
                  <c:v>140</c:v>
                </c:pt>
                <c:pt idx="2105">
                  <c:v>123</c:v>
                </c:pt>
                <c:pt idx="2106">
                  <c:v>104</c:v>
                </c:pt>
                <c:pt idx="2107">
                  <c:v>120</c:v>
                </c:pt>
                <c:pt idx="2108">
                  <c:v>148</c:v>
                </c:pt>
                <c:pt idx="2109">
                  <c:v>123</c:v>
                </c:pt>
                <c:pt idx="2110">
                  <c:v>102</c:v>
                </c:pt>
                <c:pt idx="2111">
                  <c:v>130</c:v>
                </c:pt>
                <c:pt idx="2112">
                  <c:v>128</c:v>
                </c:pt>
                <c:pt idx="2113">
                  <c:v>136</c:v>
                </c:pt>
                <c:pt idx="2114">
                  <c:v>102</c:v>
                </c:pt>
                <c:pt idx="2115">
                  <c:v>135</c:v>
                </c:pt>
                <c:pt idx="2116">
                  <c:v>123</c:v>
                </c:pt>
                <c:pt idx="2117">
                  <c:v>124</c:v>
                </c:pt>
                <c:pt idx="2118">
                  <c:v>141</c:v>
                </c:pt>
                <c:pt idx="2119">
                  <c:v>108</c:v>
                </c:pt>
                <c:pt idx="2120">
                  <c:v>132</c:v>
                </c:pt>
                <c:pt idx="2121">
                  <c:v>119</c:v>
                </c:pt>
                <c:pt idx="2122">
                  <c:v>131</c:v>
                </c:pt>
                <c:pt idx="2123">
                  <c:v>131</c:v>
                </c:pt>
                <c:pt idx="2124">
                  <c:v>112</c:v>
                </c:pt>
                <c:pt idx="2125">
                  <c:v>132</c:v>
                </c:pt>
                <c:pt idx="2126">
                  <c:v>160</c:v>
                </c:pt>
                <c:pt idx="2127">
                  <c:v>129</c:v>
                </c:pt>
                <c:pt idx="2128">
                  <c:v>123</c:v>
                </c:pt>
                <c:pt idx="2129">
                  <c:v>105</c:v>
                </c:pt>
                <c:pt idx="2130">
                  <c:v>119</c:v>
                </c:pt>
                <c:pt idx="2131">
                  <c:v>107</c:v>
                </c:pt>
                <c:pt idx="2132">
                  <c:v>117</c:v>
                </c:pt>
                <c:pt idx="2133">
                  <c:v>129</c:v>
                </c:pt>
                <c:pt idx="2134">
                  <c:v>129</c:v>
                </c:pt>
                <c:pt idx="2135">
                  <c:v>117</c:v>
                </c:pt>
                <c:pt idx="2136">
                  <c:v>126</c:v>
                </c:pt>
                <c:pt idx="2137">
                  <c:v>121</c:v>
                </c:pt>
                <c:pt idx="2138">
                  <c:v>131</c:v>
                </c:pt>
                <c:pt idx="2139">
                  <c:v>116</c:v>
                </c:pt>
                <c:pt idx="2140">
                  <c:v>116</c:v>
                </c:pt>
                <c:pt idx="2141">
                  <c:v>115</c:v>
                </c:pt>
                <c:pt idx="2142">
                  <c:v>103</c:v>
                </c:pt>
                <c:pt idx="2143">
                  <c:v>113</c:v>
                </c:pt>
                <c:pt idx="2144">
                  <c:v>117</c:v>
                </c:pt>
                <c:pt idx="2145">
                  <c:v>128</c:v>
                </c:pt>
                <c:pt idx="2146">
                  <c:v>120</c:v>
                </c:pt>
                <c:pt idx="2147">
                  <c:v>116</c:v>
                </c:pt>
                <c:pt idx="2148">
                  <c:v>123</c:v>
                </c:pt>
                <c:pt idx="2149">
                  <c:v>113</c:v>
                </c:pt>
                <c:pt idx="2150">
                  <c:v>121</c:v>
                </c:pt>
                <c:pt idx="2151">
                  <c:v>101</c:v>
                </c:pt>
                <c:pt idx="2152">
                  <c:v>116</c:v>
                </c:pt>
                <c:pt idx="2153">
                  <c:v>129</c:v>
                </c:pt>
                <c:pt idx="2154">
                  <c:v>118</c:v>
                </c:pt>
                <c:pt idx="2155">
                  <c:v>109</c:v>
                </c:pt>
                <c:pt idx="2156">
                  <c:v>98</c:v>
                </c:pt>
                <c:pt idx="2157">
                  <c:v>139</c:v>
                </c:pt>
                <c:pt idx="2158">
                  <c:v>105</c:v>
                </c:pt>
                <c:pt idx="2159">
                  <c:v>129</c:v>
                </c:pt>
                <c:pt idx="2160">
                  <c:v>109</c:v>
                </c:pt>
                <c:pt idx="2161">
                  <c:v>123</c:v>
                </c:pt>
                <c:pt idx="2162">
                  <c:v>125</c:v>
                </c:pt>
                <c:pt idx="2163">
                  <c:v>102</c:v>
                </c:pt>
                <c:pt idx="2164">
                  <c:v>112</c:v>
                </c:pt>
                <c:pt idx="2165">
                  <c:v>115</c:v>
                </c:pt>
                <c:pt idx="2166">
                  <c:v>128</c:v>
                </c:pt>
                <c:pt idx="2167">
                  <c:v>128</c:v>
                </c:pt>
                <c:pt idx="2168">
                  <c:v>118</c:v>
                </c:pt>
                <c:pt idx="2169">
                  <c:v>136</c:v>
                </c:pt>
                <c:pt idx="2170">
                  <c:v>122</c:v>
                </c:pt>
                <c:pt idx="2171">
                  <c:v>119</c:v>
                </c:pt>
                <c:pt idx="2172">
                  <c:v>133</c:v>
                </c:pt>
                <c:pt idx="2173">
                  <c:v>105</c:v>
                </c:pt>
                <c:pt idx="2174">
                  <c:v>123</c:v>
                </c:pt>
                <c:pt idx="2175">
                  <c:v>107</c:v>
                </c:pt>
                <c:pt idx="2176">
                  <c:v>117</c:v>
                </c:pt>
                <c:pt idx="2177">
                  <c:v>93</c:v>
                </c:pt>
                <c:pt idx="2178">
                  <c:v>128</c:v>
                </c:pt>
                <c:pt idx="2179">
                  <c:v>132</c:v>
                </c:pt>
                <c:pt idx="2180">
                  <c:v>117</c:v>
                </c:pt>
                <c:pt idx="2181">
                  <c:v>117</c:v>
                </c:pt>
                <c:pt idx="2182">
                  <c:v>115</c:v>
                </c:pt>
                <c:pt idx="2183">
                  <c:v>131</c:v>
                </c:pt>
                <c:pt idx="2184">
                  <c:v>121</c:v>
                </c:pt>
                <c:pt idx="2185">
                  <c:v>121</c:v>
                </c:pt>
                <c:pt idx="2186">
                  <c:v>108</c:v>
                </c:pt>
                <c:pt idx="2187">
                  <c:v>121</c:v>
                </c:pt>
                <c:pt idx="2188">
                  <c:v>128</c:v>
                </c:pt>
                <c:pt idx="2189">
                  <c:v>115</c:v>
                </c:pt>
                <c:pt idx="2190">
                  <c:v>112</c:v>
                </c:pt>
                <c:pt idx="2191">
                  <c:v>109</c:v>
                </c:pt>
                <c:pt idx="2192">
                  <c:v>121</c:v>
                </c:pt>
                <c:pt idx="2193">
                  <c:v>136</c:v>
                </c:pt>
                <c:pt idx="2194">
                  <c:v>142</c:v>
                </c:pt>
                <c:pt idx="2195">
                  <c:v>131</c:v>
                </c:pt>
                <c:pt idx="2196">
                  <c:v>122</c:v>
                </c:pt>
                <c:pt idx="2197">
                  <c:v>130</c:v>
                </c:pt>
                <c:pt idx="2198">
                  <c:v>128</c:v>
                </c:pt>
                <c:pt idx="2199">
                  <c:v>134</c:v>
                </c:pt>
                <c:pt idx="2200">
                  <c:v>113</c:v>
                </c:pt>
                <c:pt idx="2201">
                  <c:v>132</c:v>
                </c:pt>
                <c:pt idx="2202">
                  <c:v>135</c:v>
                </c:pt>
                <c:pt idx="2203">
                  <c:v>141</c:v>
                </c:pt>
                <c:pt idx="2204">
                  <c:v>120</c:v>
                </c:pt>
                <c:pt idx="2205">
                  <c:v>130</c:v>
                </c:pt>
                <c:pt idx="2206">
                  <c:v>122</c:v>
                </c:pt>
                <c:pt idx="2207">
                  <c:v>124</c:v>
                </c:pt>
                <c:pt idx="2208">
                  <c:v>135</c:v>
                </c:pt>
                <c:pt idx="2209">
                  <c:v>106</c:v>
                </c:pt>
                <c:pt idx="2210">
                  <c:v>115</c:v>
                </c:pt>
                <c:pt idx="2211">
                  <c:v>136</c:v>
                </c:pt>
                <c:pt idx="2212">
                  <c:v>130</c:v>
                </c:pt>
                <c:pt idx="2213">
                  <c:v>145</c:v>
                </c:pt>
                <c:pt idx="2214">
                  <c:v>131</c:v>
                </c:pt>
                <c:pt idx="2215">
                  <c:v>112</c:v>
                </c:pt>
                <c:pt idx="2216">
                  <c:v>121</c:v>
                </c:pt>
                <c:pt idx="2217">
                  <c:v>141</c:v>
                </c:pt>
                <c:pt idx="2218">
                  <c:v>149</c:v>
                </c:pt>
                <c:pt idx="2219">
                  <c:v>150</c:v>
                </c:pt>
                <c:pt idx="2220">
                  <c:v>122</c:v>
                </c:pt>
                <c:pt idx="2221">
                  <c:v>124</c:v>
                </c:pt>
                <c:pt idx="2222">
                  <c:v>130</c:v>
                </c:pt>
                <c:pt idx="2223">
                  <c:v>124</c:v>
                </c:pt>
                <c:pt idx="2224">
                  <c:v>133</c:v>
                </c:pt>
                <c:pt idx="2225">
                  <c:v>117</c:v>
                </c:pt>
                <c:pt idx="2226">
                  <c:v>150</c:v>
                </c:pt>
                <c:pt idx="2227">
                  <c:v>134</c:v>
                </c:pt>
                <c:pt idx="2228">
                  <c:v>123</c:v>
                </c:pt>
                <c:pt idx="2229">
                  <c:v>139</c:v>
                </c:pt>
                <c:pt idx="2230">
                  <c:v>167</c:v>
                </c:pt>
                <c:pt idx="2231">
                  <c:v>143</c:v>
                </c:pt>
                <c:pt idx="2232">
                  <c:v>130</c:v>
                </c:pt>
                <c:pt idx="2233">
                  <c:v>146</c:v>
                </c:pt>
                <c:pt idx="2234">
                  <c:v>145</c:v>
                </c:pt>
                <c:pt idx="2235">
                  <c:v>124</c:v>
                </c:pt>
                <c:pt idx="2236">
                  <c:v>135</c:v>
                </c:pt>
                <c:pt idx="2237">
                  <c:v>126</c:v>
                </c:pt>
                <c:pt idx="2238">
                  <c:v>135</c:v>
                </c:pt>
                <c:pt idx="2239">
                  <c:v>140</c:v>
                </c:pt>
                <c:pt idx="2240">
                  <c:v>129</c:v>
                </c:pt>
                <c:pt idx="2241">
                  <c:v>121</c:v>
                </c:pt>
                <c:pt idx="2242">
                  <c:v>140</c:v>
                </c:pt>
                <c:pt idx="2243">
                  <c:v>132</c:v>
                </c:pt>
                <c:pt idx="2244">
                  <c:v>133</c:v>
                </c:pt>
                <c:pt idx="2245">
                  <c:v>137</c:v>
                </c:pt>
                <c:pt idx="2246">
                  <c:v>128</c:v>
                </c:pt>
                <c:pt idx="2247">
                  <c:v>116</c:v>
                </c:pt>
                <c:pt idx="2248">
                  <c:v>132</c:v>
                </c:pt>
                <c:pt idx="2249">
                  <c:v>113</c:v>
                </c:pt>
                <c:pt idx="2250">
                  <c:v>129</c:v>
                </c:pt>
                <c:pt idx="2251">
                  <c:v>148</c:v>
                </c:pt>
                <c:pt idx="2252">
                  <c:v>149</c:v>
                </c:pt>
                <c:pt idx="2253">
                  <c:v>138</c:v>
                </c:pt>
                <c:pt idx="2254">
                  <c:v>121</c:v>
                </c:pt>
                <c:pt idx="2255">
                  <c:v>130</c:v>
                </c:pt>
                <c:pt idx="2256">
                  <c:v>144</c:v>
                </c:pt>
                <c:pt idx="2257">
                  <c:v>134</c:v>
                </c:pt>
                <c:pt idx="2258">
                  <c:v>147</c:v>
                </c:pt>
                <c:pt idx="2259">
                  <c:v>138</c:v>
                </c:pt>
                <c:pt idx="2260">
                  <c:v>131</c:v>
                </c:pt>
                <c:pt idx="2261">
                  <c:v>138</c:v>
                </c:pt>
                <c:pt idx="2262">
                  <c:v>175</c:v>
                </c:pt>
                <c:pt idx="2263">
                  <c:v>150</c:v>
                </c:pt>
                <c:pt idx="2264">
                  <c:v>153</c:v>
                </c:pt>
                <c:pt idx="2265">
                  <c:v>174</c:v>
                </c:pt>
                <c:pt idx="2266">
                  <c:v>176</c:v>
                </c:pt>
                <c:pt idx="2267">
                  <c:v>167</c:v>
                </c:pt>
                <c:pt idx="2268">
                  <c:v>148</c:v>
                </c:pt>
                <c:pt idx="2269">
                  <c:v>164</c:v>
                </c:pt>
                <c:pt idx="2270">
                  <c:v>135</c:v>
                </c:pt>
                <c:pt idx="2271">
                  <c:v>151</c:v>
                </c:pt>
                <c:pt idx="2272">
                  <c:v>153</c:v>
                </c:pt>
                <c:pt idx="2273">
                  <c:v>170</c:v>
                </c:pt>
                <c:pt idx="2274">
                  <c:v>129</c:v>
                </c:pt>
                <c:pt idx="2275">
                  <c:v>137</c:v>
                </c:pt>
                <c:pt idx="2276">
                  <c:v>155</c:v>
                </c:pt>
                <c:pt idx="2277">
                  <c:v>140</c:v>
                </c:pt>
                <c:pt idx="2278">
                  <c:v>147</c:v>
                </c:pt>
                <c:pt idx="2279">
                  <c:v>149</c:v>
                </c:pt>
                <c:pt idx="2280">
                  <c:v>143</c:v>
                </c:pt>
                <c:pt idx="2281">
                  <c:v>145</c:v>
                </c:pt>
                <c:pt idx="2282">
                  <c:v>140</c:v>
                </c:pt>
                <c:pt idx="2283">
                  <c:v>135</c:v>
                </c:pt>
                <c:pt idx="2284">
                  <c:v>143</c:v>
                </c:pt>
                <c:pt idx="2285">
                  <c:v>132</c:v>
                </c:pt>
                <c:pt idx="2286">
                  <c:v>125</c:v>
                </c:pt>
                <c:pt idx="2287">
                  <c:v>146</c:v>
                </c:pt>
                <c:pt idx="2288">
                  <c:v>138</c:v>
                </c:pt>
                <c:pt idx="2289">
                  <c:v>133</c:v>
                </c:pt>
                <c:pt idx="2290">
                  <c:v>148</c:v>
                </c:pt>
                <c:pt idx="2291">
                  <c:v>140</c:v>
                </c:pt>
                <c:pt idx="2292">
                  <c:v>124</c:v>
                </c:pt>
                <c:pt idx="2293">
                  <c:v>119</c:v>
                </c:pt>
                <c:pt idx="2294">
                  <c:v>149</c:v>
                </c:pt>
                <c:pt idx="2295">
                  <c:v>131</c:v>
                </c:pt>
                <c:pt idx="2296">
                  <c:v>134</c:v>
                </c:pt>
                <c:pt idx="2297">
                  <c:v>137</c:v>
                </c:pt>
                <c:pt idx="2298">
                  <c:v>143</c:v>
                </c:pt>
                <c:pt idx="2299">
                  <c:v>140</c:v>
                </c:pt>
                <c:pt idx="2300">
                  <c:v>131</c:v>
                </c:pt>
                <c:pt idx="2301">
                  <c:v>156</c:v>
                </c:pt>
                <c:pt idx="2302">
                  <c:v>134</c:v>
                </c:pt>
                <c:pt idx="2303">
                  <c:v>183</c:v>
                </c:pt>
                <c:pt idx="2304">
                  <c:v>145</c:v>
                </c:pt>
                <c:pt idx="2305">
                  <c:v>151</c:v>
                </c:pt>
                <c:pt idx="2306">
                  <c:v>152</c:v>
                </c:pt>
                <c:pt idx="2307">
                  <c:v>164</c:v>
                </c:pt>
                <c:pt idx="2308">
                  <c:v>177</c:v>
                </c:pt>
                <c:pt idx="2309">
                  <c:v>177</c:v>
                </c:pt>
                <c:pt idx="2310">
                  <c:v>178</c:v>
                </c:pt>
                <c:pt idx="2311">
                  <c:v>177</c:v>
                </c:pt>
                <c:pt idx="2312">
                  <c:v>154</c:v>
                </c:pt>
                <c:pt idx="2313">
                  <c:v>161</c:v>
                </c:pt>
                <c:pt idx="2314">
                  <c:v>192</c:v>
                </c:pt>
                <c:pt idx="2315">
                  <c:v>171</c:v>
                </c:pt>
                <c:pt idx="2316">
                  <c:v>177</c:v>
                </c:pt>
                <c:pt idx="2317">
                  <c:v>132</c:v>
                </c:pt>
                <c:pt idx="2318">
                  <c:v>135</c:v>
                </c:pt>
                <c:pt idx="2319">
                  <c:v>129</c:v>
                </c:pt>
                <c:pt idx="2320">
                  <c:v>143</c:v>
                </c:pt>
                <c:pt idx="2321">
                  <c:v>126</c:v>
                </c:pt>
                <c:pt idx="2322">
                  <c:v>142</c:v>
                </c:pt>
                <c:pt idx="2323">
                  <c:v>124</c:v>
                </c:pt>
                <c:pt idx="2324">
                  <c:v>134</c:v>
                </c:pt>
                <c:pt idx="2325">
                  <c:v>108</c:v>
                </c:pt>
                <c:pt idx="2326">
                  <c:v>107</c:v>
                </c:pt>
                <c:pt idx="2327">
                  <c:v>147</c:v>
                </c:pt>
                <c:pt idx="2328">
                  <c:v>125</c:v>
                </c:pt>
                <c:pt idx="2329">
                  <c:v>104</c:v>
                </c:pt>
                <c:pt idx="2330">
                  <c:v>123</c:v>
                </c:pt>
                <c:pt idx="2331">
                  <c:v>102</c:v>
                </c:pt>
                <c:pt idx="2332">
                  <c:v>111</c:v>
                </c:pt>
                <c:pt idx="2333">
                  <c:v>139</c:v>
                </c:pt>
                <c:pt idx="2334">
                  <c:v>111</c:v>
                </c:pt>
                <c:pt idx="2335">
                  <c:v>113</c:v>
                </c:pt>
                <c:pt idx="2336">
                  <c:v>103</c:v>
                </c:pt>
                <c:pt idx="2337">
                  <c:v>95</c:v>
                </c:pt>
                <c:pt idx="2338">
                  <c:v>109</c:v>
                </c:pt>
                <c:pt idx="2339">
                  <c:v>119</c:v>
                </c:pt>
                <c:pt idx="2340">
                  <c:v>95</c:v>
                </c:pt>
                <c:pt idx="2341">
                  <c:v>84</c:v>
                </c:pt>
                <c:pt idx="2342">
                  <c:v>108</c:v>
                </c:pt>
                <c:pt idx="2343">
                  <c:v>121</c:v>
                </c:pt>
                <c:pt idx="2344">
                  <c:v>94</c:v>
                </c:pt>
                <c:pt idx="2345">
                  <c:v>97</c:v>
                </c:pt>
                <c:pt idx="2346">
                  <c:v>100</c:v>
                </c:pt>
                <c:pt idx="2347">
                  <c:v>99</c:v>
                </c:pt>
                <c:pt idx="2348">
                  <c:v>86</c:v>
                </c:pt>
                <c:pt idx="2349">
                  <c:v>97</c:v>
                </c:pt>
                <c:pt idx="2350">
                  <c:v>92</c:v>
                </c:pt>
                <c:pt idx="2351">
                  <c:v>89</c:v>
                </c:pt>
                <c:pt idx="2352">
                  <c:v>89</c:v>
                </c:pt>
                <c:pt idx="2353">
                  <c:v>97</c:v>
                </c:pt>
                <c:pt idx="2354">
                  <c:v>98</c:v>
                </c:pt>
                <c:pt idx="2355">
                  <c:v>86</c:v>
                </c:pt>
                <c:pt idx="2356">
                  <c:v>99</c:v>
                </c:pt>
                <c:pt idx="2357">
                  <c:v>102</c:v>
                </c:pt>
                <c:pt idx="2358">
                  <c:v>104</c:v>
                </c:pt>
                <c:pt idx="2359">
                  <c:v>107</c:v>
                </c:pt>
                <c:pt idx="2360">
                  <c:v>110</c:v>
                </c:pt>
                <c:pt idx="2361">
                  <c:v>103</c:v>
                </c:pt>
                <c:pt idx="2362">
                  <c:v>85</c:v>
                </c:pt>
                <c:pt idx="2363">
                  <c:v>108</c:v>
                </c:pt>
                <c:pt idx="2364">
                  <c:v>91</c:v>
                </c:pt>
                <c:pt idx="2365">
                  <c:v>100</c:v>
                </c:pt>
                <c:pt idx="2366">
                  <c:v>93</c:v>
                </c:pt>
                <c:pt idx="2367">
                  <c:v>101</c:v>
                </c:pt>
                <c:pt idx="2368">
                  <c:v>91</c:v>
                </c:pt>
                <c:pt idx="2369">
                  <c:v>117</c:v>
                </c:pt>
                <c:pt idx="2370">
                  <c:v>100</c:v>
                </c:pt>
                <c:pt idx="2371">
                  <c:v>98</c:v>
                </c:pt>
                <c:pt idx="2372">
                  <c:v>95</c:v>
                </c:pt>
                <c:pt idx="2373">
                  <c:v>96</c:v>
                </c:pt>
                <c:pt idx="2374">
                  <c:v>86</c:v>
                </c:pt>
                <c:pt idx="2375">
                  <c:v>93</c:v>
                </c:pt>
                <c:pt idx="2376">
                  <c:v>95</c:v>
                </c:pt>
                <c:pt idx="2377">
                  <c:v>99</c:v>
                </c:pt>
                <c:pt idx="2378">
                  <c:v>92</c:v>
                </c:pt>
                <c:pt idx="2379">
                  <c:v>95</c:v>
                </c:pt>
                <c:pt idx="2380">
                  <c:v>100</c:v>
                </c:pt>
                <c:pt idx="2381">
                  <c:v>111</c:v>
                </c:pt>
                <c:pt idx="2382">
                  <c:v>96</c:v>
                </c:pt>
                <c:pt idx="2383">
                  <c:v>95</c:v>
                </c:pt>
                <c:pt idx="2384">
                  <c:v>88</c:v>
                </c:pt>
                <c:pt idx="2385">
                  <c:v>89</c:v>
                </c:pt>
                <c:pt idx="2386">
                  <c:v>93</c:v>
                </c:pt>
                <c:pt idx="2387">
                  <c:v>104</c:v>
                </c:pt>
                <c:pt idx="2388">
                  <c:v>116</c:v>
                </c:pt>
                <c:pt idx="2389">
                  <c:v>100</c:v>
                </c:pt>
                <c:pt idx="2390">
                  <c:v>105</c:v>
                </c:pt>
                <c:pt idx="2391">
                  <c:v>82</c:v>
                </c:pt>
                <c:pt idx="2392">
                  <c:v>81</c:v>
                </c:pt>
                <c:pt idx="2393">
                  <c:v>84</c:v>
                </c:pt>
                <c:pt idx="2394">
                  <c:v>92</c:v>
                </c:pt>
                <c:pt idx="2395">
                  <c:v>117</c:v>
                </c:pt>
                <c:pt idx="2396">
                  <c:v>86</c:v>
                </c:pt>
                <c:pt idx="2397">
                  <c:v>82</c:v>
                </c:pt>
                <c:pt idx="2398">
                  <c:v>94</c:v>
                </c:pt>
                <c:pt idx="2399">
                  <c:v>83</c:v>
                </c:pt>
                <c:pt idx="2400">
                  <c:v>97</c:v>
                </c:pt>
                <c:pt idx="2401">
                  <c:v>80</c:v>
                </c:pt>
                <c:pt idx="2402">
                  <c:v>83</c:v>
                </c:pt>
                <c:pt idx="2403">
                  <c:v>103</c:v>
                </c:pt>
                <c:pt idx="2404">
                  <c:v>85</c:v>
                </c:pt>
                <c:pt idx="2405">
                  <c:v>75</c:v>
                </c:pt>
                <c:pt idx="2406">
                  <c:v>101</c:v>
                </c:pt>
                <c:pt idx="2407">
                  <c:v>78</c:v>
                </c:pt>
                <c:pt idx="2408">
                  <c:v>81</c:v>
                </c:pt>
                <c:pt idx="2409">
                  <c:v>112</c:v>
                </c:pt>
                <c:pt idx="2410">
                  <c:v>87</c:v>
                </c:pt>
                <c:pt idx="2411">
                  <c:v>91</c:v>
                </c:pt>
                <c:pt idx="2412">
                  <c:v>94</c:v>
                </c:pt>
                <c:pt idx="2413">
                  <c:v>83</c:v>
                </c:pt>
                <c:pt idx="2414">
                  <c:v>81</c:v>
                </c:pt>
                <c:pt idx="2415">
                  <c:v>114</c:v>
                </c:pt>
                <c:pt idx="2416">
                  <c:v>98</c:v>
                </c:pt>
                <c:pt idx="2417">
                  <c:v>105</c:v>
                </c:pt>
                <c:pt idx="2418">
                  <c:v>89</c:v>
                </c:pt>
                <c:pt idx="2419">
                  <c:v>89</c:v>
                </c:pt>
                <c:pt idx="2420">
                  <c:v>76</c:v>
                </c:pt>
                <c:pt idx="2421">
                  <c:v>102</c:v>
                </c:pt>
                <c:pt idx="2422">
                  <c:v>88</c:v>
                </c:pt>
                <c:pt idx="2423">
                  <c:v>118</c:v>
                </c:pt>
                <c:pt idx="2424">
                  <c:v>82</c:v>
                </c:pt>
                <c:pt idx="2425">
                  <c:v>93</c:v>
                </c:pt>
                <c:pt idx="2426">
                  <c:v>84</c:v>
                </c:pt>
                <c:pt idx="2427">
                  <c:v>84</c:v>
                </c:pt>
                <c:pt idx="2428">
                  <c:v>82</c:v>
                </c:pt>
                <c:pt idx="2429">
                  <c:v>91</c:v>
                </c:pt>
                <c:pt idx="2430">
                  <c:v>83</c:v>
                </c:pt>
                <c:pt idx="2431">
                  <c:v>74</c:v>
                </c:pt>
                <c:pt idx="2432">
                  <c:v>87</c:v>
                </c:pt>
                <c:pt idx="2433">
                  <c:v>103</c:v>
                </c:pt>
                <c:pt idx="2434">
                  <c:v>85</c:v>
                </c:pt>
                <c:pt idx="2435">
                  <c:v>91</c:v>
                </c:pt>
                <c:pt idx="2436">
                  <c:v>91</c:v>
                </c:pt>
                <c:pt idx="2437">
                  <c:v>88</c:v>
                </c:pt>
                <c:pt idx="2438">
                  <c:v>89</c:v>
                </c:pt>
                <c:pt idx="2439">
                  <c:v>95</c:v>
                </c:pt>
                <c:pt idx="2440">
                  <c:v>91</c:v>
                </c:pt>
                <c:pt idx="2441">
                  <c:v>91</c:v>
                </c:pt>
                <c:pt idx="2442">
                  <c:v>85</c:v>
                </c:pt>
                <c:pt idx="2443">
                  <c:v>99</c:v>
                </c:pt>
                <c:pt idx="2444">
                  <c:v>82</c:v>
                </c:pt>
                <c:pt idx="2445">
                  <c:v>74</c:v>
                </c:pt>
                <c:pt idx="2446">
                  <c:v>95</c:v>
                </c:pt>
                <c:pt idx="2447">
                  <c:v>72</c:v>
                </c:pt>
                <c:pt idx="2448">
                  <c:v>90</c:v>
                </c:pt>
                <c:pt idx="2449">
                  <c:v>103</c:v>
                </c:pt>
                <c:pt idx="2450">
                  <c:v>95</c:v>
                </c:pt>
                <c:pt idx="2451">
                  <c:v>79</c:v>
                </c:pt>
                <c:pt idx="2452">
                  <c:v>86</c:v>
                </c:pt>
                <c:pt idx="2453">
                  <c:v>85</c:v>
                </c:pt>
                <c:pt idx="2454">
                  <c:v>68</c:v>
                </c:pt>
                <c:pt idx="2455">
                  <c:v>74</c:v>
                </c:pt>
                <c:pt idx="2456">
                  <c:v>84</c:v>
                </c:pt>
                <c:pt idx="2457">
                  <c:v>72</c:v>
                </c:pt>
                <c:pt idx="2458">
                  <c:v>84</c:v>
                </c:pt>
                <c:pt idx="2459">
                  <c:v>87</c:v>
                </c:pt>
                <c:pt idx="2460">
                  <c:v>86</c:v>
                </c:pt>
                <c:pt idx="2461">
                  <c:v>84</c:v>
                </c:pt>
                <c:pt idx="2462">
                  <c:v>104</c:v>
                </c:pt>
                <c:pt idx="2463">
                  <c:v>94</c:v>
                </c:pt>
                <c:pt idx="2464">
                  <c:v>91</c:v>
                </c:pt>
                <c:pt idx="2465">
                  <c:v>85</c:v>
                </c:pt>
                <c:pt idx="2466">
                  <c:v>101</c:v>
                </c:pt>
                <c:pt idx="2467">
                  <c:v>85</c:v>
                </c:pt>
                <c:pt idx="2468">
                  <c:v>88</c:v>
                </c:pt>
                <c:pt idx="2469">
                  <c:v>90</c:v>
                </c:pt>
                <c:pt idx="2470">
                  <c:v>90</c:v>
                </c:pt>
                <c:pt idx="2471">
                  <c:v>85</c:v>
                </c:pt>
                <c:pt idx="2472">
                  <c:v>82</c:v>
                </c:pt>
                <c:pt idx="2473">
                  <c:v>99</c:v>
                </c:pt>
                <c:pt idx="2474">
                  <c:v>91</c:v>
                </c:pt>
                <c:pt idx="2475">
                  <c:v>94</c:v>
                </c:pt>
                <c:pt idx="2476">
                  <c:v>97</c:v>
                </c:pt>
                <c:pt idx="2477">
                  <c:v>76</c:v>
                </c:pt>
                <c:pt idx="2478">
                  <c:v>90</c:v>
                </c:pt>
                <c:pt idx="2479">
                  <c:v>82</c:v>
                </c:pt>
                <c:pt idx="2480">
                  <c:v>72</c:v>
                </c:pt>
                <c:pt idx="2481">
                  <c:v>82</c:v>
                </c:pt>
                <c:pt idx="2482">
                  <c:v>85</c:v>
                </c:pt>
                <c:pt idx="2483">
                  <c:v>83</c:v>
                </c:pt>
                <c:pt idx="2484">
                  <c:v>88</c:v>
                </c:pt>
                <c:pt idx="2485">
                  <c:v>99</c:v>
                </c:pt>
                <c:pt idx="2486">
                  <c:v>85</c:v>
                </c:pt>
                <c:pt idx="2487">
                  <c:v>88</c:v>
                </c:pt>
                <c:pt idx="2488">
                  <c:v>84</c:v>
                </c:pt>
                <c:pt idx="2489">
                  <c:v>93</c:v>
                </c:pt>
                <c:pt idx="2490">
                  <c:v>88</c:v>
                </c:pt>
                <c:pt idx="2491">
                  <c:v>82</c:v>
                </c:pt>
                <c:pt idx="2492">
                  <c:v>92</c:v>
                </c:pt>
                <c:pt idx="2493">
                  <c:v>80</c:v>
                </c:pt>
                <c:pt idx="2494">
                  <c:v>95</c:v>
                </c:pt>
                <c:pt idx="2495">
                  <c:v>96</c:v>
                </c:pt>
                <c:pt idx="2496">
                  <c:v>75</c:v>
                </c:pt>
                <c:pt idx="2497">
                  <c:v>82</c:v>
                </c:pt>
                <c:pt idx="2498">
                  <c:v>58</c:v>
                </c:pt>
                <c:pt idx="2499">
                  <c:v>82</c:v>
                </c:pt>
                <c:pt idx="2500">
                  <c:v>79</c:v>
                </c:pt>
                <c:pt idx="2501">
                  <c:v>95</c:v>
                </c:pt>
                <c:pt idx="2502">
                  <c:v>89</c:v>
                </c:pt>
                <c:pt idx="2503">
                  <c:v>108</c:v>
                </c:pt>
                <c:pt idx="2504">
                  <c:v>108</c:v>
                </c:pt>
                <c:pt idx="2505">
                  <c:v>96</c:v>
                </c:pt>
                <c:pt idx="2506">
                  <c:v>95</c:v>
                </c:pt>
                <c:pt idx="2507">
                  <c:v>86</c:v>
                </c:pt>
                <c:pt idx="2508">
                  <c:v>100</c:v>
                </c:pt>
                <c:pt idx="2509">
                  <c:v>92</c:v>
                </c:pt>
                <c:pt idx="2510">
                  <c:v>80</c:v>
                </c:pt>
                <c:pt idx="2511">
                  <c:v>89</c:v>
                </c:pt>
                <c:pt idx="2512">
                  <c:v>88</c:v>
                </c:pt>
                <c:pt idx="2513">
                  <c:v>76</c:v>
                </c:pt>
                <c:pt idx="2514">
                  <c:v>80</c:v>
                </c:pt>
                <c:pt idx="2515">
                  <c:v>65</c:v>
                </c:pt>
                <c:pt idx="2516">
                  <c:v>95</c:v>
                </c:pt>
                <c:pt idx="2517">
                  <c:v>82</c:v>
                </c:pt>
                <c:pt idx="2518">
                  <c:v>91</c:v>
                </c:pt>
                <c:pt idx="2519">
                  <c:v>69</c:v>
                </c:pt>
                <c:pt idx="2520">
                  <c:v>92</c:v>
                </c:pt>
                <c:pt idx="2521">
                  <c:v>66</c:v>
                </c:pt>
                <c:pt idx="2522">
                  <c:v>95</c:v>
                </c:pt>
                <c:pt idx="2523">
                  <c:v>95</c:v>
                </c:pt>
                <c:pt idx="2524">
                  <c:v>84</c:v>
                </c:pt>
                <c:pt idx="2525">
                  <c:v>98</c:v>
                </c:pt>
                <c:pt idx="2526">
                  <c:v>105</c:v>
                </c:pt>
                <c:pt idx="2527">
                  <c:v>85</c:v>
                </c:pt>
                <c:pt idx="2528">
                  <c:v>75</c:v>
                </c:pt>
                <c:pt idx="2529">
                  <c:v>90</c:v>
                </c:pt>
                <c:pt idx="2530">
                  <c:v>84</c:v>
                </c:pt>
                <c:pt idx="2531">
                  <c:v>84</c:v>
                </c:pt>
                <c:pt idx="2532">
                  <c:v>89</c:v>
                </c:pt>
                <c:pt idx="2533">
                  <c:v>83</c:v>
                </c:pt>
                <c:pt idx="2534">
                  <c:v>86</c:v>
                </c:pt>
                <c:pt idx="2535">
                  <c:v>82</c:v>
                </c:pt>
                <c:pt idx="2536">
                  <c:v>90</c:v>
                </c:pt>
                <c:pt idx="2537">
                  <c:v>80</c:v>
                </c:pt>
                <c:pt idx="2538">
                  <c:v>82</c:v>
                </c:pt>
                <c:pt idx="2539">
                  <c:v>91</c:v>
                </c:pt>
                <c:pt idx="2540">
                  <c:v>93</c:v>
                </c:pt>
                <c:pt idx="2541">
                  <c:v>121</c:v>
                </c:pt>
                <c:pt idx="2542">
                  <c:v>81</c:v>
                </c:pt>
                <c:pt idx="2543">
                  <c:v>77</c:v>
                </c:pt>
                <c:pt idx="2544">
                  <c:v>90</c:v>
                </c:pt>
                <c:pt idx="2545">
                  <c:v>86</c:v>
                </c:pt>
                <c:pt idx="2546">
                  <c:v>88</c:v>
                </c:pt>
                <c:pt idx="2547">
                  <c:v>77</c:v>
                </c:pt>
                <c:pt idx="2548">
                  <c:v>83</c:v>
                </c:pt>
                <c:pt idx="2549">
                  <c:v>85</c:v>
                </c:pt>
                <c:pt idx="2550">
                  <c:v>90</c:v>
                </c:pt>
                <c:pt idx="2551">
                  <c:v>88</c:v>
                </c:pt>
                <c:pt idx="2552">
                  <c:v>85</c:v>
                </c:pt>
                <c:pt idx="2553">
                  <c:v>101</c:v>
                </c:pt>
                <c:pt idx="2554">
                  <c:v>100</c:v>
                </c:pt>
                <c:pt idx="2555">
                  <c:v>77</c:v>
                </c:pt>
                <c:pt idx="2556">
                  <c:v>94</c:v>
                </c:pt>
                <c:pt idx="2557">
                  <c:v>95</c:v>
                </c:pt>
                <c:pt idx="2558">
                  <c:v>87</c:v>
                </c:pt>
                <c:pt idx="2559">
                  <c:v>96</c:v>
                </c:pt>
                <c:pt idx="2560">
                  <c:v>111</c:v>
                </c:pt>
                <c:pt idx="2561">
                  <c:v>97</c:v>
                </c:pt>
                <c:pt idx="2562">
                  <c:v>87</c:v>
                </c:pt>
                <c:pt idx="2563">
                  <c:v>86</c:v>
                </c:pt>
                <c:pt idx="2564">
                  <c:v>67</c:v>
                </c:pt>
                <c:pt idx="2565">
                  <c:v>77</c:v>
                </c:pt>
                <c:pt idx="2566">
                  <c:v>82</c:v>
                </c:pt>
                <c:pt idx="2567">
                  <c:v>77</c:v>
                </c:pt>
                <c:pt idx="2568">
                  <c:v>87</c:v>
                </c:pt>
                <c:pt idx="2569">
                  <c:v>107</c:v>
                </c:pt>
                <c:pt idx="2570">
                  <c:v>88</c:v>
                </c:pt>
                <c:pt idx="2571">
                  <c:v>90</c:v>
                </c:pt>
                <c:pt idx="2572">
                  <c:v>90</c:v>
                </c:pt>
                <c:pt idx="2573">
                  <c:v>107</c:v>
                </c:pt>
                <c:pt idx="2574">
                  <c:v>109</c:v>
                </c:pt>
                <c:pt idx="2575">
                  <c:v>88</c:v>
                </c:pt>
                <c:pt idx="2576">
                  <c:v>82</c:v>
                </c:pt>
                <c:pt idx="2577">
                  <c:v>78</c:v>
                </c:pt>
                <c:pt idx="2578">
                  <c:v>85</c:v>
                </c:pt>
                <c:pt idx="2579">
                  <c:v>101</c:v>
                </c:pt>
                <c:pt idx="2580">
                  <c:v>85</c:v>
                </c:pt>
                <c:pt idx="2581">
                  <c:v>88</c:v>
                </c:pt>
                <c:pt idx="2582">
                  <c:v>90</c:v>
                </c:pt>
                <c:pt idx="2583">
                  <c:v>84</c:v>
                </c:pt>
                <c:pt idx="2584">
                  <c:v>84</c:v>
                </c:pt>
                <c:pt idx="2585">
                  <c:v>84</c:v>
                </c:pt>
                <c:pt idx="2586">
                  <c:v>94</c:v>
                </c:pt>
                <c:pt idx="2587">
                  <c:v>84</c:v>
                </c:pt>
                <c:pt idx="2588">
                  <c:v>90</c:v>
                </c:pt>
                <c:pt idx="2589">
                  <c:v>82</c:v>
                </c:pt>
                <c:pt idx="2590">
                  <c:v>88</c:v>
                </c:pt>
                <c:pt idx="2591">
                  <c:v>91</c:v>
                </c:pt>
                <c:pt idx="2592">
                  <c:v>85</c:v>
                </c:pt>
                <c:pt idx="2593">
                  <c:v>71</c:v>
                </c:pt>
                <c:pt idx="2594">
                  <c:v>77</c:v>
                </c:pt>
                <c:pt idx="2595">
                  <c:v>91</c:v>
                </c:pt>
                <c:pt idx="2596">
                  <c:v>79</c:v>
                </c:pt>
                <c:pt idx="2597">
                  <c:v>84</c:v>
                </c:pt>
                <c:pt idx="2598">
                  <c:v>99</c:v>
                </c:pt>
                <c:pt idx="2599">
                  <c:v>75</c:v>
                </c:pt>
                <c:pt idx="2600">
                  <c:v>64</c:v>
                </c:pt>
                <c:pt idx="2601">
                  <c:v>102</c:v>
                </c:pt>
                <c:pt idx="2602">
                  <c:v>90</c:v>
                </c:pt>
                <c:pt idx="2603">
                  <c:v>89</c:v>
                </c:pt>
                <c:pt idx="2604">
                  <c:v>82</c:v>
                </c:pt>
                <c:pt idx="2605">
                  <c:v>83</c:v>
                </c:pt>
                <c:pt idx="2606">
                  <c:v>84</c:v>
                </c:pt>
                <c:pt idx="2607">
                  <c:v>79</c:v>
                </c:pt>
                <c:pt idx="2608">
                  <c:v>97</c:v>
                </c:pt>
                <c:pt idx="2609">
                  <c:v>82</c:v>
                </c:pt>
                <c:pt idx="2610">
                  <c:v>101</c:v>
                </c:pt>
                <c:pt idx="2611">
                  <c:v>86</c:v>
                </c:pt>
                <c:pt idx="2612">
                  <c:v>96</c:v>
                </c:pt>
                <c:pt idx="2613">
                  <c:v>95</c:v>
                </c:pt>
                <c:pt idx="2614">
                  <c:v>90</c:v>
                </c:pt>
                <c:pt idx="2615">
                  <c:v>89</c:v>
                </c:pt>
                <c:pt idx="2616">
                  <c:v>102</c:v>
                </c:pt>
                <c:pt idx="2617">
                  <c:v>109</c:v>
                </c:pt>
                <c:pt idx="2618">
                  <c:v>66</c:v>
                </c:pt>
                <c:pt idx="2619">
                  <c:v>85</c:v>
                </c:pt>
                <c:pt idx="2620">
                  <c:v>87</c:v>
                </c:pt>
                <c:pt idx="2621">
                  <c:v>92</c:v>
                </c:pt>
                <c:pt idx="2622">
                  <c:v>83</c:v>
                </c:pt>
                <c:pt idx="2623">
                  <c:v>76</c:v>
                </c:pt>
                <c:pt idx="2624">
                  <c:v>80</c:v>
                </c:pt>
                <c:pt idx="2625">
                  <c:v>75</c:v>
                </c:pt>
                <c:pt idx="2626">
                  <c:v>76</c:v>
                </c:pt>
                <c:pt idx="2627">
                  <c:v>63</c:v>
                </c:pt>
                <c:pt idx="2628">
                  <c:v>95</c:v>
                </c:pt>
                <c:pt idx="2629">
                  <c:v>75</c:v>
                </c:pt>
                <c:pt idx="2630">
                  <c:v>97</c:v>
                </c:pt>
                <c:pt idx="2631">
                  <c:v>89</c:v>
                </c:pt>
                <c:pt idx="2632">
                  <c:v>89</c:v>
                </c:pt>
                <c:pt idx="2633">
                  <c:v>96</c:v>
                </c:pt>
                <c:pt idx="2634">
                  <c:v>77</c:v>
                </c:pt>
                <c:pt idx="2635">
                  <c:v>86</c:v>
                </c:pt>
                <c:pt idx="2636">
                  <c:v>77</c:v>
                </c:pt>
                <c:pt idx="2637">
                  <c:v>79</c:v>
                </c:pt>
                <c:pt idx="2638">
                  <c:v>71</c:v>
                </c:pt>
                <c:pt idx="2639">
                  <c:v>90</c:v>
                </c:pt>
                <c:pt idx="2640">
                  <c:v>83</c:v>
                </c:pt>
                <c:pt idx="2641">
                  <c:v>63</c:v>
                </c:pt>
                <c:pt idx="2642">
                  <c:v>91</c:v>
                </c:pt>
                <c:pt idx="2643">
                  <c:v>94</c:v>
                </c:pt>
                <c:pt idx="2644">
                  <c:v>79</c:v>
                </c:pt>
                <c:pt idx="2645">
                  <c:v>86</c:v>
                </c:pt>
                <c:pt idx="2646">
                  <c:v>88</c:v>
                </c:pt>
                <c:pt idx="2647">
                  <c:v>75</c:v>
                </c:pt>
                <c:pt idx="2648">
                  <c:v>86</c:v>
                </c:pt>
                <c:pt idx="2649">
                  <c:v>98</c:v>
                </c:pt>
                <c:pt idx="2650">
                  <c:v>100</c:v>
                </c:pt>
                <c:pt idx="2651">
                  <c:v>82</c:v>
                </c:pt>
                <c:pt idx="2652">
                  <c:v>87</c:v>
                </c:pt>
                <c:pt idx="2653">
                  <c:v>85</c:v>
                </c:pt>
                <c:pt idx="2654">
                  <c:v>88</c:v>
                </c:pt>
                <c:pt idx="2655">
                  <c:v>86</c:v>
                </c:pt>
                <c:pt idx="2656">
                  <c:v>85</c:v>
                </c:pt>
                <c:pt idx="2657">
                  <c:v>85</c:v>
                </c:pt>
                <c:pt idx="2658">
                  <c:v>96</c:v>
                </c:pt>
                <c:pt idx="2659">
                  <c:v>82</c:v>
                </c:pt>
                <c:pt idx="2660">
                  <c:v>89</c:v>
                </c:pt>
                <c:pt idx="2661">
                  <c:v>92</c:v>
                </c:pt>
                <c:pt idx="2662">
                  <c:v>79</c:v>
                </c:pt>
                <c:pt idx="2663">
                  <c:v>90</c:v>
                </c:pt>
                <c:pt idx="2664">
                  <c:v>110</c:v>
                </c:pt>
                <c:pt idx="2665">
                  <c:v>73</c:v>
                </c:pt>
                <c:pt idx="2666">
                  <c:v>89</c:v>
                </c:pt>
                <c:pt idx="2667">
                  <c:v>95</c:v>
                </c:pt>
                <c:pt idx="2668">
                  <c:v>95</c:v>
                </c:pt>
                <c:pt idx="2669">
                  <c:v>79</c:v>
                </c:pt>
                <c:pt idx="2670">
                  <c:v>87</c:v>
                </c:pt>
                <c:pt idx="2671">
                  <c:v>95</c:v>
                </c:pt>
                <c:pt idx="2672">
                  <c:v>77</c:v>
                </c:pt>
                <c:pt idx="2673">
                  <c:v>86</c:v>
                </c:pt>
                <c:pt idx="2674">
                  <c:v>104</c:v>
                </c:pt>
                <c:pt idx="2675">
                  <c:v>113</c:v>
                </c:pt>
                <c:pt idx="2676">
                  <c:v>72</c:v>
                </c:pt>
                <c:pt idx="2677">
                  <c:v>92</c:v>
                </c:pt>
                <c:pt idx="2678">
                  <c:v>86</c:v>
                </c:pt>
                <c:pt idx="2679">
                  <c:v>93</c:v>
                </c:pt>
                <c:pt idx="2680">
                  <c:v>79</c:v>
                </c:pt>
                <c:pt idx="2681">
                  <c:v>112</c:v>
                </c:pt>
                <c:pt idx="2682">
                  <c:v>102</c:v>
                </c:pt>
                <c:pt idx="2683">
                  <c:v>83</c:v>
                </c:pt>
                <c:pt idx="2684">
                  <c:v>96</c:v>
                </c:pt>
                <c:pt idx="2685">
                  <c:v>95</c:v>
                </c:pt>
                <c:pt idx="2686">
                  <c:v>92</c:v>
                </c:pt>
                <c:pt idx="2687">
                  <c:v>82</c:v>
                </c:pt>
                <c:pt idx="2688">
                  <c:v>90</c:v>
                </c:pt>
                <c:pt idx="2689">
                  <c:v>79</c:v>
                </c:pt>
                <c:pt idx="2690">
                  <c:v>103</c:v>
                </c:pt>
                <c:pt idx="2691">
                  <c:v>86</c:v>
                </c:pt>
                <c:pt idx="2692">
                  <c:v>79</c:v>
                </c:pt>
                <c:pt idx="2693">
                  <c:v>93</c:v>
                </c:pt>
                <c:pt idx="2694">
                  <c:v>104</c:v>
                </c:pt>
                <c:pt idx="2695">
                  <c:v>96</c:v>
                </c:pt>
                <c:pt idx="2696">
                  <c:v>81</c:v>
                </c:pt>
                <c:pt idx="2697">
                  <c:v>91</c:v>
                </c:pt>
                <c:pt idx="2698">
                  <c:v>88</c:v>
                </c:pt>
                <c:pt idx="2699">
                  <c:v>93</c:v>
                </c:pt>
                <c:pt idx="2700">
                  <c:v>92</c:v>
                </c:pt>
                <c:pt idx="2701">
                  <c:v>101</c:v>
                </c:pt>
                <c:pt idx="2702">
                  <c:v>103</c:v>
                </c:pt>
                <c:pt idx="2703">
                  <c:v>99</c:v>
                </c:pt>
                <c:pt idx="2704">
                  <c:v>90</c:v>
                </c:pt>
                <c:pt idx="2705">
                  <c:v>81</c:v>
                </c:pt>
                <c:pt idx="2706">
                  <c:v>113</c:v>
                </c:pt>
                <c:pt idx="2707">
                  <c:v>104</c:v>
                </c:pt>
                <c:pt idx="2708">
                  <c:v>104</c:v>
                </c:pt>
                <c:pt idx="2709">
                  <c:v>78</c:v>
                </c:pt>
                <c:pt idx="2710">
                  <c:v>92</c:v>
                </c:pt>
                <c:pt idx="2711">
                  <c:v>93</c:v>
                </c:pt>
                <c:pt idx="2712">
                  <c:v>98</c:v>
                </c:pt>
                <c:pt idx="2713">
                  <c:v>87</c:v>
                </c:pt>
                <c:pt idx="2714">
                  <c:v>91</c:v>
                </c:pt>
                <c:pt idx="2715">
                  <c:v>94</c:v>
                </c:pt>
                <c:pt idx="2716">
                  <c:v>91</c:v>
                </c:pt>
                <c:pt idx="2717">
                  <c:v>103</c:v>
                </c:pt>
                <c:pt idx="2718">
                  <c:v>99</c:v>
                </c:pt>
                <c:pt idx="2719">
                  <c:v>103</c:v>
                </c:pt>
                <c:pt idx="2720">
                  <c:v>87</c:v>
                </c:pt>
                <c:pt idx="2721">
                  <c:v>89</c:v>
                </c:pt>
                <c:pt idx="2722">
                  <c:v>107</c:v>
                </c:pt>
                <c:pt idx="2723">
                  <c:v>90</c:v>
                </c:pt>
                <c:pt idx="2724">
                  <c:v>74</c:v>
                </c:pt>
                <c:pt idx="2725">
                  <c:v>78</c:v>
                </c:pt>
                <c:pt idx="2726">
                  <c:v>83</c:v>
                </c:pt>
                <c:pt idx="2727">
                  <c:v>92</c:v>
                </c:pt>
                <c:pt idx="2728">
                  <c:v>93</c:v>
                </c:pt>
                <c:pt idx="2729">
                  <c:v>79</c:v>
                </c:pt>
                <c:pt idx="2730">
                  <c:v>106</c:v>
                </c:pt>
                <c:pt idx="2731">
                  <c:v>87</c:v>
                </c:pt>
                <c:pt idx="2732">
                  <c:v>96</c:v>
                </c:pt>
                <c:pt idx="2733">
                  <c:v>86</c:v>
                </c:pt>
                <c:pt idx="2734">
                  <c:v>103</c:v>
                </c:pt>
                <c:pt idx="2735">
                  <c:v>88</c:v>
                </c:pt>
                <c:pt idx="2736">
                  <c:v>104</c:v>
                </c:pt>
                <c:pt idx="2737">
                  <c:v>100</c:v>
                </c:pt>
                <c:pt idx="2738">
                  <c:v>106</c:v>
                </c:pt>
                <c:pt idx="2739">
                  <c:v>91</c:v>
                </c:pt>
                <c:pt idx="2740">
                  <c:v>96</c:v>
                </c:pt>
                <c:pt idx="2741">
                  <c:v>89</c:v>
                </c:pt>
                <c:pt idx="2742">
                  <c:v>80</c:v>
                </c:pt>
                <c:pt idx="2743">
                  <c:v>81</c:v>
                </c:pt>
                <c:pt idx="2744">
                  <c:v>105</c:v>
                </c:pt>
                <c:pt idx="2745">
                  <c:v>98</c:v>
                </c:pt>
                <c:pt idx="2746">
                  <c:v>92</c:v>
                </c:pt>
                <c:pt idx="2747">
                  <c:v>93</c:v>
                </c:pt>
                <c:pt idx="2748">
                  <c:v>92</c:v>
                </c:pt>
                <c:pt idx="2749">
                  <c:v>121</c:v>
                </c:pt>
                <c:pt idx="2750">
                  <c:v>92</c:v>
                </c:pt>
                <c:pt idx="2751">
                  <c:v>78</c:v>
                </c:pt>
                <c:pt idx="2752">
                  <c:v>99</c:v>
                </c:pt>
                <c:pt idx="2753">
                  <c:v>95</c:v>
                </c:pt>
                <c:pt idx="2754">
                  <c:v>93</c:v>
                </c:pt>
                <c:pt idx="2755">
                  <c:v>96</c:v>
                </c:pt>
                <c:pt idx="2756">
                  <c:v>99</c:v>
                </c:pt>
                <c:pt idx="2757">
                  <c:v>96</c:v>
                </c:pt>
                <c:pt idx="2758">
                  <c:v>94</c:v>
                </c:pt>
                <c:pt idx="2759">
                  <c:v>90</c:v>
                </c:pt>
                <c:pt idx="2760">
                  <c:v>88</c:v>
                </c:pt>
                <c:pt idx="2761">
                  <c:v>80</c:v>
                </c:pt>
                <c:pt idx="2762">
                  <c:v>89</c:v>
                </c:pt>
                <c:pt idx="2763">
                  <c:v>104</c:v>
                </c:pt>
                <c:pt idx="2764">
                  <c:v>95</c:v>
                </c:pt>
                <c:pt idx="2765">
                  <c:v>87</c:v>
                </c:pt>
                <c:pt idx="2766">
                  <c:v>81</c:v>
                </c:pt>
                <c:pt idx="2767">
                  <c:v>80</c:v>
                </c:pt>
                <c:pt idx="2768">
                  <c:v>68</c:v>
                </c:pt>
                <c:pt idx="2769">
                  <c:v>91</c:v>
                </c:pt>
                <c:pt idx="2770">
                  <c:v>78</c:v>
                </c:pt>
                <c:pt idx="2771">
                  <c:v>93</c:v>
                </c:pt>
                <c:pt idx="2772">
                  <c:v>87</c:v>
                </c:pt>
                <c:pt idx="2773">
                  <c:v>86</c:v>
                </c:pt>
                <c:pt idx="2774">
                  <c:v>83</c:v>
                </c:pt>
                <c:pt idx="2775">
                  <c:v>97</c:v>
                </c:pt>
                <c:pt idx="2776">
                  <c:v>94</c:v>
                </c:pt>
                <c:pt idx="2777">
                  <c:v>74</c:v>
                </c:pt>
                <c:pt idx="2778">
                  <c:v>81</c:v>
                </c:pt>
                <c:pt idx="2779">
                  <c:v>111</c:v>
                </c:pt>
                <c:pt idx="2780">
                  <c:v>84</c:v>
                </c:pt>
                <c:pt idx="2781">
                  <c:v>91</c:v>
                </c:pt>
                <c:pt idx="2782">
                  <c:v>90</c:v>
                </c:pt>
                <c:pt idx="2783">
                  <c:v>86</c:v>
                </c:pt>
                <c:pt idx="2784">
                  <c:v>94</c:v>
                </c:pt>
                <c:pt idx="2785">
                  <c:v>78</c:v>
                </c:pt>
                <c:pt idx="2786">
                  <c:v>101</c:v>
                </c:pt>
                <c:pt idx="2787">
                  <c:v>77</c:v>
                </c:pt>
                <c:pt idx="2788">
                  <c:v>88</c:v>
                </c:pt>
                <c:pt idx="2789">
                  <c:v>99</c:v>
                </c:pt>
                <c:pt idx="2790">
                  <c:v>84</c:v>
                </c:pt>
                <c:pt idx="2791">
                  <c:v>71</c:v>
                </c:pt>
                <c:pt idx="2792">
                  <c:v>95</c:v>
                </c:pt>
                <c:pt idx="2793">
                  <c:v>89</c:v>
                </c:pt>
                <c:pt idx="2794">
                  <c:v>84</c:v>
                </c:pt>
                <c:pt idx="2795">
                  <c:v>68</c:v>
                </c:pt>
                <c:pt idx="2796">
                  <c:v>82</c:v>
                </c:pt>
                <c:pt idx="2797">
                  <c:v>80</c:v>
                </c:pt>
                <c:pt idx="2798">
                  <c:v>59</c:v>
                </c:pt>
                <c:pt idx="2799">
                  <c:v>107</c:v>
                </c:pt>
                <c:pt idx="2800">
                  <c:v>91</c:v>
                </c:pt>
                <c:pt idx="2801">
                  <c:v>74</c:v>
                </c:pt>
                <c:pt idx="2802">
                  <c:v>99</c:v>
                </c:pt>
                <c:pt idx="2803">
                  <c:v>76</c:v>
                </c:pt>
                <c:pt idx="2804">
                  <c:v>68</c:v>
                </c:pt>
                <c:pt idx="2805">
                  <c:v>90</c:v>
                </c:pt>
                <c:pt idx="2806">
                  <c:v>85</c:v>
                </c:pt>
                <c:pt idx="2807">
                  <c:v>82</c:v>
                </c:pt>
                <c:pt idx="2808">
                  <c:v>92</c:v>
                </c:pt>
                <c:pt idx="2809">
                  <c:v>99</c:v>
                </c:pt>
                <c:pt idx="2810">
                  <c:v>99</c:v>
                </c:pt>
                <c:pt idx="2811">
                  <c:v>91</c:v>
                </c:pt>
                <c:pt idx="2812">
                  <c:v>94</c:v>
                </c:pt>
                <c:pt idx="2813">
                  <c:v>84</c:v>
                </c:pt>
                <c:pt idx="2814">
                  <c:v>101</c:v>
                </c:pt>
                <c:pt idx="2815">
                  <c:v>77</c:v>
                </c:pt>
                <c:pt idx="2816">
                  <c:v>94</c:v>
                </c:pt>
                <c:pt idx="2817">
                  <c:v>70</c:v>
                </c:pt>
                <c:pt idx="2818">
                  <c:v>83</c:v>
                </c:pt>
                <c:pt idx="2819">
                  <c:v>79</c:v>
                </c:pt>
                <c:pt idx="2820">
                  <c:v>81</c:v>
                </c:pt>
                <c:pt idx="2821">
                  <c:v>76</c:v>
                </c:pt>
                <c:pt idx="2822">
                  <c:v>82</c:v>
                </c:pt>
                <c:pt idx="2823">
                  <c:v>82</c:v>
                </c:pt>
                <c:pt idx="2824">
                  <c:v>84</c:v>
                </c:pt>
                <c:pt idx="2825">
                  <c:v>100</c:v>
                </c:pt>
                <c:pt idx="2826">
                  <c:v>79</c:v>
                </c:pt>
                <c:pt idx="2827">
                  <c:v>87</c:v>
                </c:pt>
                <c:pt idx="2828">
                  <c:v>90</c:v>
                </c:pt>
                <c:pt idx="2829">
                  <c:v>87</c:v>
                </c:pt>
                <c:pt idx="2830">
                  <c:v>88</c:v>
                </c:pt>
                <c:pt idx="2831">
                  <c:v>80</c:v>
                </c:pt>
                <c:pt idx="2832">
                  <c:v>85</c:v>
                </c:pt>
                <c:pt idx="2833">
                  <c:v>73</c:v>
                </c:pt>
                <c:pt idx="2834">
                  <c:v>67</c:v>
                </c:pt>
                <c:pt idx="2835">
                  <c:v>77</c:v>
                </c:pt>
                <c:pt idx="2836">
                  <c:v>81</c:v>
                </c:pt>
                <c:pt idx="2837">
                  <c:v>83</c:v>
                </c:pt>
                <c:pt idx="2838">
                  <c:v>95</c:v>
                </c:pt>
                <c:pt idx="2839">
                  <c:v>87</c:v>
                </c:pt>
                <c:pt idx="2840">
                  <c:v>94</c:v>
                </c:pt>
                <c:pt idx="2841">
                  <c:v>77</c:v>
                </c:pt>
                <c:pt idx="2842">
                  <c:v>86</c:v>
                </c:pt>
                <c:pt idx="2843">
                  <c:v>83</c:v>
                </c:pt>
                <c:pt idx="2844">
                  <c:v>72</c:v>
                </c:pt>
                <c:pt idx="2845">
                  <c:v>64</c:v>
                </c:pt>
                <c:pt idx="2846">
                  <c:v>101</c:v>
                </c:pt>
                <c:pt idx="2847">
                  <c:v>78</c:v>
                </c:pt>
                <c:pt idx="2848">
                  <c:v>75</c:v>
                </c:pt>
                <c:pt idx="2849">
                  <c:v>84</c:v>
                </c:pt>
                <c:pt idx="2850">
                  <c:v>70</c:v>
                </c:pt>
                <c:pt idx="2851">
                  <c:v>97</c:v>
                </c:pt>
                <c:pt idx="2852">
                  <c:v>81</c:v>
                </c:pt>
                <c:pt idx="2853">
                  <c:v>81</c:v>
                </c:pt>
                <c:pt idx="2854">
                  <c:v>84</c:v>
                </c:pt>
                <c:pt idx="2855">
                  <c:v>89</c:v>
                </c:pt>
                <c:pt idx="2856">
                  <c:v>76</c:v>
                </c:pt>
                <c:pt idx="2857">
                  <c:v>85</c:v>
                </c:pt>
                <c:pt idx="2858">
                  <c:v>87</c:v>
                </c:pt>
                <c:pt idx="2859">
                  <c:v>80</c:v>
                </c:pt>
                <c:pt idx="2860">
                  <c:v>100</c:v>
                </c:pt>
                <c:pt idx="2861">
                  <c:v>85</c:v>
                </c:pt>
                <c:pt idx="2862">
                  <c:v>76</c:v>
                </c:pt>
                <c:pt idx="2863">
                  <c:v>66</c:v>
                </c:pt>
                <c:pt idx="2864">
                  <c:v>70</c:v>
                </c:pt>
                <c:pt idx="2865">
                  <c:v>78</c:v>
                </c:pt>
                <c:pt idx="2866">
                  <c:v>71</c:v>
                </c:pt>
                <c:pt idx="2867">
                  <c:v>88</c:v>
                </c:pt>
                <c:pt idx="2868">
                  <c:v>92</c:v>
                </c:pt>
                <c:pt idx="2869">
                  <c:v>88</c:v>
                </c:pt>
                <c:pt idx="2870">
                  <c:v>72</c:v>
                </c:pt>
                <c:pt idx="2871">
                  <c:v>83</c:v>
                </c:pt>
                <c:pt idx="2872">
                  <c:v>63</c:v>
                </c:pt>
                <c:pt idx="2873">
                  <c:v>90</c:v>
                </c:pt>
                <c:pt idx="2874">
                  <c:v>80</c:v>
                </c:pt>
                <c:pt idx="2875">
                  <c:v>68</c:v>
                </c:pt>
                <c:pt idx="2876">
                  <c:v>87</c:v>
                </c:pt>
                <c:pt idx="2877">
                  <c:v>80</c:v>
                </c:pt>
                <c:pt idx="2878">
                  <c:v>94</c:v>
                </c:pt>
                <c:pt idx="2879">
                  <c:v>78</c:v>
                </c:pt>
                <c:pt idx="2880">
                  <c:v>90</c:v>
                </c:pt>
                <c:pt idx="2881">
                  <c:v>81</c:v>
                </c:pt>
                <c:pt idx="2882">
                  <c:v>58</c:v>
                </c:pt>
                <c:pt idx="2883">
                  <c:v>84</c:v>
                </c:pt>
                <c:pt idx="2884">
                  <c:v>92</c:v>
                </c:pt>
                <c:pt idx="2885">
                  <c:v>93</c:v>
                </c:pt>
                <c:pt idx="2886">
                  <c:v>74</c:v>
                </c:pt>
                <c:pt idx="2887">
                  <c:v>93</c:v>
                </c:pt>
                <c:pt idx="2888">
                  <c:v>84</c:v>
                </c:pt>
                <c:pt idx="2889">
                  <c:v>114</c:v>
                </c:pt>
                <c:pt idx="2890">
                  <c:v>79</c:v>
                </c:pt>
                <c:pt idx="2891">
                  <c:v>79</c:v>
                </c:pt>
                <c:pt idx="2892">
                  <c:v>84</c:v>
                </c:pt>
                <c:pt idx="2893">
                  <c:v>69</c:v>
                </c:pt>
                <c:pt idx="2894">
                  <c:v>80</c:v>
                </c:pt>
                <c:pt idx="2895">
                  <c:v>95</c:v>
                </c:pt>
                <c:pt idx="2896">
                  <c:v>58</c:v>
                </c:pt>
                <c:pt idx="2897">
                  <c:v>92</c:v>
                </c:pt>
                <c:pt idx="2898">
                  <c:v>83</c:v>
                </c:pt>
                <c:pt idx="2899">
                  <c:v>85</c:v>
                </c:pt>
                <c:pt idx="2900">
                  <c:v>79</c:v>
                </c:pt>
                <c:pt idx="2901">
                  <c:v>105</c:v>
                </c:pt>
                <c:pt idx="2902">
                  <c:v>67</c:v>
                </c:pt>
                <c:pt idx="2903">
                  <c:v>75</c:v>
                </c:pt>
                <c:pt idx="2904">
                  <c:v>76</c:v>
                </c:pt>
                <c:pt idx="2905">
                  <c:v>92</c:v>
                </c:pt>
                <c:pt idx="2906">
                  <c:v>84</c:v>
                </c:pt>
                <c:pt idx="2907">
                  <c:v>90</c:v>
                </c:pt>
                <c:pt idx="2908">
                  <c:v>82</c:v>
                </c:pt>
                <c:pt idx="2909">
                  <c:v>87</c:v>
                </c:pt>
                <c:pt idx="2910">
                  <c:v>86</c:v>
                </c:pt>
                <c:pt idx="2911">
                  <c:v>75</c:v>
                </c:pt>
                <c:pt idx="2912">
                  <c:v>92</c:v>
                </c:pt>
                <c:pt idx="2913">
                  <c:v>92</c:v>
                </c:pt>
                <c:pt idx="2914">
                  <c:v>88</c:v>
                </c:pt>
                <c:pt idx="2915">
                  <c:v>72</c:v>
                </c:pt>
                <c:pt idx="2916">
                  <c:v>83</c:v>
                </c:pt>
                <c:pt idx="2917">
                  <c:v>68</c:v>
                </c:pt>
                <c:pt idx="2918">
                  <c:v>78</c:v>
                </c:pt>
                <c:pt idx="2919">
                  <c:v>84</c:v>
                </c:pt>
                <c:pt idx="2920">
                  <c:v>78</c:v>
                </c:pt>
                <c:pt idx="2921">
                  <c:v>70</c:v>
                </c:pt>
                <c:pt idx="2922">
                  <c:v>85</c:v>
                </c:pt>
                <c:pt idx="2923">
                  <c:v>69</c:v>
                </c:pt>
                <c:pt idx="2924">
                  <c:v>81</c:v>
                </c:pt>
                <c:pt idx="2925">
                  <c:v>78</c:v>
                </c:pt>
                <c:pt idx="2926">
                  <c:v>78</c:v>
                </c:pt>
                <c:pt idx="2927">
                  <c:v>58</c:v>
                </c:pt>
                <c:pt idx="2928">
                  <c:v>83</c:v>
                </c:pt>
                <c:pt idx="2929">
                  <c:v>58</c:v>
                </c:pt>
                <c:pt idx="2930">
                  <c:v>82</c:v>
                </c:pt>
                <c:pt idx="2931">
                  <c:v>81</c:v>
                </c:pt>
                <c:pt idx="2932">
                  <c:v>76</c:v>
                </c:pt>
                <c:pt idx="2933">
                  <c:v>90</c:v>
                </c:pt>
                <c:pt idx="2934">
                  <c:v>77</c:v>
                </c:pt>
                <c:pt idx="2935">
                  <c:v>63</c:v>
                </c:pt>
                <c:pt idx="2936">
                  <c:v>77</c:v>
                </c:pt>
                <c:pt idx="2937">
                  <c:v>71</c:v>
                </c:pt>
                <c:pt idx="2938">
                  <c:v>66</c:v>
                </c:pt>
                <c:pt idx="2939">
                  <c:v>86</c:v>
                </c:pt>
                <c:pt idx="2940">
                  <c:v>59</c:v>
                </c:pt>
                <c:pt idx="2941">
                  <c:v>78</c:v>
                </c:pt>
                <c:pt idx="2942">
                  <c:v>88</c:v>
                </c:pt>
                <c:pt idx="2943">
                  <c:v>75</c:v>
                </c:pt>
                <c:pt idx="2944">
                  <c:v>87</c:v>
                </c:pt>
                <c:pt idx="2945">
                  <c:v>65</c:v>
                </c:pt>
                <c:pt idx="2946">
                  <c:v>62</c:v>
                </c:pt>
                <c:pt idx="2947">
                  <c:v>90</c:v>
                </c:pt>
                <c:pt idx="2948">
                  <c:v>69</c:v>
                </c:pt>
                <c:pt idx="2949">
                  <c:v>70</c:v>
                </c:pt>
                <c:pt idx="2950">
                  <c:v>72</c:v>
                </c:pt>
                <c:pt idx="2951">
                  <c:v>71</c:v>
                </c:pt>
                <c:pt idx="2952">
                  <c:v>68</c:v>
                </c:pt>
                <c:pt idx="2953">
                  <c:v>88</c:v>
                </c:pt>
                <c:pt idx="2954">
                  <c:v>74</c:v>
                </c:pt>
                <c:pt idx="2955">
                  <c:v>85</c:v>
                </c:pt>
                <c:pt idx="2956">
                  <c:v>79</c:v>
                </c:pt>
                <c:pt idx="2957">
                  <c:v>72</c:v>
                </c:pt>
                <c:pt idx="2958">
                  <c:v>65</c:v>
                </c:pt>
                <c:pt idx="2959">
                  <c:v>69</c:v>
                </c:pt>
                <c:pt idx="2960">
                  <c:v>71</c:v>
                </c:pt>
                <c:pt idx="2961">
                  <c:v>80</c:v>
                </c:pt>
                <c:pt idx="2962">
                  <c:v>73</c:v>
                </c:pt>
                <c:pt idx="2963">
                  <c:v>80</c:v>
                </c:pt>
                <c:pt idx="2964">
                  <c:v>73</c:v>
                </c:pt>
                <c:pt idx="2965">
                  <c:v>78</c:v>
                </c:pt>
                <c:pt idx="2966">
                  <c:v>87</c:v>
                </c:pt>
                <c:pt idx="2967">
                  <c:v>70</c:v>
                </c:pt>
                <c:pt idx="2968">
                  <c:v>84</c:v>
                </c:pt>
                <c:pt idx="2969">
                  <c:v>66</c:v>
                </c:pt>
                <c:pt idx="2970">
                  <c:v>89</c:v>
                </c:pt>
                <c:pt idx="2971">
                  <c:v>88</c:v>
                </c:pt>
                <c:pt idx="2972">
                  <c:v>77</c:v>
                </c:pt>
                <c:pt idx="2973">
                  <c:v>80</c:v>
                </c:pt>
                <c:pt idx="2974">
                  <c:v>76</c:v>
                </c:pt>
                <c:pt idx="2975">
                  <c:v>86</c:v>
                </c:pt>
                <c:pt idx="2976">
                  <c:v>83</c:v>
                </c:pt>
                <c:pt idx="2977">
                  <c:v>80</c:v>
                </c:pt>
                <c:pt idx="2978">
                  <c:v>75</c:v>
                </c:pt>
                <c:pt idx="2979">
                  <c:v>81</c:v>
                </c:pt>
                <c:pt idx="2980">
                  <c:v>80</c:v>
                </c:pt>
                <c:pt idx="2981">
                  <c:v>83</c:v>
                </c:pt>
                <c:pt idx="2982">
                  <c:v>67</c:v>
                </c:pt>
                <c:pt idx="2983">
                  <c:v>80</c:v>
                </c:pt>
                <c:pt idx="2984">
                  <c:v>92</c:v>
                </c:pt>
                <c:pt idx="2985">
                  <c:v>73</c:v>
                </c:pt>
                <c:pt idx="2986">
                  <c:v>97</c:v>
                </c:pt>
                <c:pt idx="2987">
                  <c:v>82</c:v>
                </c:pt>
                <c:pt idx="2988">
                  <c:v>97</c:v>
                </c:pt>
                <c:pt idx="2989">
                  <c:v>68</c:v>
                </c:pt>
                <c:pt idx="2990">
                  <c:v>72</c:v>
                </c:pt>
                <c:pt idx="2991">
                  <c:v>78</c:v>
                </c:pt>
                <c:pt idx="2992">
                  <c:v>83</c:v>
                </c:pt>
                <c:pt idx="2993">
                  <c:v>87</c:v>
                </c:pt>
                <c:pt idx="2994">
                  <c:v>82</c:v>
                </c:pt>
                <c:pt idx="2995">
                  <c:v>74</c:v>
                </c:pt>
                <c:pt idx="2996">
                  <c:v>70</c:v>
                </c:pt>
                <c:pt idx="2997">
                  <c:v>79</c:v>
                </c:pt>
                <c:pt idx="2998">
                  <c:v>84</c:v>
                </c:pt>
                <c:pt idx="2999">
                  <c:v>83</c:v>
                </c:pt>
                <c:pt idx="3000">
                  <c:v>77</c:v>
                </c:pt>
                <c:pt idx="3001">
                  <c:v>78</c:v>
                </c:pt>
                <c:pt idx="3002">
                  <c:v>80</c:v>
                </c:pt>
                <c:pt idx="3003">
                  <c:v>70</c:v>
                </c:pt>
                <c:pt idx="3004">
                  <c:v>56</c:v>
                </c:pt>
                <c:pt idx="3005">
                  <c:v>77</c:v>
                </c:pt>
                <c:pt idx="3006">
                  <c:v>75</c:v>
                </c:pt>
                <c:pt idx="3007">
                  <c:v>80</c:v>
                </c:pt>
                <c:pt idx="3008">
                  <c:v>79</c:v>
                </c:pt>
                <c:pt idx="3009">
                  <c:v>72</c:v>
                </c:pt>
                <c:pt idx="3010">
                  <c:v>80</c:v>
                </c:pt>
                <c:pt idx="3011">
                  <c:v>92</c:v>
                </c:pt>
                <c:pt idx="3012">
                  <c:v>72</c:v>
                </c:pt>
                <c:pt idx="3013">
                  <c:v>100</c:v>
                </c:pt>
                <c:pt idx="3014">
                  <c:v>83</c:v>
                </c:pt>
                <c:pt idx="3015">
                  <c:v>71</c:v>
                </c:pt>
                <c:pt idx="3016">
                  <c:v>81</c:v>
                </c:pt>
                <c:pt idx="3017">
                  <c:v>94</c:v>
                </c:pt>
                <c:pt idx="3018">
                  <c:v>72</c:v>
                </c:pt>
                <c:pt idx="3019">
                  <c:v>61</c:v>
                </c:pt>
                <c:pt idx="3020">
                  <c:v>81</c:v>
                </c:pt>
                <c:pt idx="3021">
                  <c:v>80</c:v>
                </c:pt>
                <c:pt idx="3022">
                  <c:v>90</c:v>
                </c:pt>
                <c:pt idx="3023">
                  <c:v>89</c:v>
                </c:pt>
                <c:pt idx="3024">
                  <c:v>92</c:v>
                </c:pt>
                <c:pt idx="3025">
                  <c:v>87</c:v>
                </c:pt>
                <c:pt idx="3026">
                  <c:v>84</c:v>
                </c:pt>
                <c:pt idx="3027">
                  <c:v>73</c:v>
                </c:pt>
                <c:pt idx="3028">
                  <c:v>63</c:v>
                </c:pt>
                <c:pt idx="3029">
                  <c:v>93</c:v>
                </c:pt>
                <c:pt idx="3030">
                  <c:v>83</c:v>
                </c:pt>
                <c:pt idx="3031">
                  <c:v>68</c:v>
                </c:pt>
                <c:pt idx="3032">
                  <c:v>86</c:v>
                </c:pt>
                <c:pt idx="3033">
                  <c:v>88</c:v>
                </c:pt>
                <c:pt idx="3034">
                  <c:v>91</c:v>
                </c:pt>
                <c:pt idx="3035">
                  <c:v>82</c:v>
                </c:pt>
                <c:pt idx="3036">
                  <c:v>81</c:v>
                </c:pt>
                <c:pt idx="3037">
                  <c:v>75</c:v>
                </c:pt>
                <c:pt idx="3038">
                  <c:v>68</c:v>
                </c:pt>
                <c:pt idx="3039">
                  <c:v>80</c:v>
                </c:pt>
                <c:pt idx="3040">
                  <c:v>68</c:v>
                </c:pt>
                <c:pt idx="3041">
                  <c:v>69</c:v>
                </c:pt>
                <c:pt idx="3042">
                  <c:v>73</c:v>
                </c:pt>
                <c:pt idx="3043">
                  <c:v>86</c:v>
                </c:pt>
                <c:pt idx="3044">
                  <c:v>85</c:v>
                </c:pt>
                <c:pt idx="3045">
                  <c:v>78</c:v>
                </c:pt>
                <c:pt idx="3046">
                  <c:v>73</c:v>
                </c:pt>
                <c:pt idx="3047">
                  <c:v>82</c:v>
                </c:pt>
                <c:pt idx="3048">
                  <c:v>69</c:v>
                </c:pt>
                <c:pt idx="3049">
                  <c:v>82</c:v>
                </c:pt>
                <c:pt idx="3050">
                  <c:v>67</c:v>
                </c:pt>
                <c:pt idx="3051">
                  <c:v>87</c:v>
                </c:pt>
                <c:pt idx="3052">
                  <c:v>69</c:v>
                </c:pt>
                <c:pt idx="3053">
                  <c:v>79</c:v>
                </c:pt>
                <c:pt idx="3054">
                  <c:v>68</c:v>
                </c:pt>
                <c:pt idx="3055">
                  <c:v>97</c:v>
                </c:pt>
                <c:pt idx="3056">
                  <c:v>92</c:v>
                </c:pt>
                <c:pt idx="3057">
                  <c:v>85</c:v>
                </c:pt>
                <c:pt idx="3058">
                  <c:v>82</c:v>
                </c:pt>
                <c:pt idx="3059">
                  <c:v>74</c:v>
                </c:pt>
                <c:pt idx="3060">
                  <c:v>70</c:v>
                </c:pt>
                <c:pt idx="3061">
                  <c:v>92</c:v>
                </c:pt>
                <c:pt idx="3062">
                  <c:v>84</c:v>
                </c:pt>
                <c:pt idx="3063">
                  <c:v>84</c:v>
                </c:pt>
                <c:pt idx="3064">
                  <c:v>89</c:v>
                </c:pt>
                <c:pt idx="3065">
                  <c:v>91</c:v>
                </c:pt>
                <c:pt idx="3066">
                  <c:v>87</c:v>
                </c:pt>
                <c:pt idx="3067">
                  <c:v>67</c:v>
                </c:pt>
                <c:pt idx="3068">
                  <c:v>103</c:v>
                </c:pt>
                <c:pt idx="3069">
                  <c:v>83</c:v>
                </c:pt>
                <c:pt idx="3070">
                  <c:v>74</c:v>
                </c:pt>
                <c:pt idx="3071">
                  <c:v>93</c:v>
                </c:pt>
                <c:pt idx="3072">
                  <c:v>83</c:v>
                </c:pt>
                <c:pt idx="3073">
                  <c:v>83</c:v>
                </c:pt>
                <c:pt idx="3074">
                  <c:v>64</c:v>
                </c:pt>
                <c:pt idx="3075">
                  <c:v>82</c:v>
                </c:pt>
                <c:pt idx="3076">
                  <c:v>69</c:v>
                </c:pt>
                <c:pt idx="3077">
                  <c:v>72</c:v>
                </c:pt>
                <c:pt idx="3078">
                  <c:v>89</c:v>
                </c:pt>
                <c:pt idx="3079">
                  <c:v>82</c:v>
                </c:pt>
                <c:pt idx="3080">
                  <c:v>78</c:v>
                </c:pt>
                <c:pt idx="3081">
                  <c:v>70</c:v>
                </c:pt>
                <c:pt idx="3082">
                  <c:v>65</c:v>
                </c:pt>
                <c:pt idx="3083">
                  <c:v>84</c:v>
                </c:pt>
                <c:pt idx="3084">
                  <c:v>72</c:v>
                </c:pt>
                <c:pt idx="3085">
                  <c:v>75</c:v>
                </c:pt>
                <c:pt idx="3086">
                  <c:v>71</c:v>
                </c:pt>
                <c:pt idx="3087">
                  <c:v>77</c:v>
                </c:pt>
                <c:pt idx="3088">
                  <c:v>58</c:v>
                </c:pt>
                <c:pt idx="3089">
                  <c:v>61</c:v>
                </c:pt>
                <c:pt idx="3090">
                  <c:v>59</c:v>
                </c:pt>
                <c:pt idx="3091">
                  <c:v>62</c:v>
                </c:pt>
                <c:pt idx="3092">
                  <c:v>81</c:v>
                </c:pt>
                <c:pt idx="3093">
                  <c:v>83</c:v>
                </c:pt>
                <c:pt idx="3094">
                  <c:v>77</c:v>
                </c:pt>
                <c:pt idx="3095">
                  <c:v>79</c:v>
                </c:pt>
                <c:pt idx="3096">
                  <c:v>69</c:v>
                </c:pt>
                <c:pt idx="3097">
                  <c:v>81</c:v>
                </c:pt>
                <c:pt idx="3098">
                  <c:v>70</c:v>
                </c:pt>
                <c:pt idx="3099">
                  <c:v>81</c:v>
                </c:pt>
                <c:pt idx="3100">
                  <c:v>85</c:v>
                </c:pt>
                <c:pt idx="3101">
                  <c:v>84</c:v>
                </c:pt>
                <c:pt idx="3102">
                  <c:v>85</c:v>
                </c:pt>
                <c:pt idx="3103">
                  <c:v>67</c:v>
                </c:pt>
                <c:pt idx="3104">
                  <c:v>69</c:v>
                </c:pt>
                <c:pt idx="3105">
                  <c:v>76</c:v>
                </c:pt>
                <c:pt idx="3106">
                  <c:v>88</c:v>
                </c:pt>
                <c:pt idx="3107">
                  <c:v>69</c:v>
                </c:pt>
                <c:pt idx="3108">
                  <c:v>58</c:v>
                </c:pt>
                <c:pt idx="3109">
                  <c:v>79</c:v>
                </c:pt>
                <c:pt idx="3110">
                  <c:v>79</c:v>
                </c:pt>
                <c:pt idx="3111">
                  <c:v>75</c:v>
                </c:pt>
                <c:pt idx="3112">
                  <c:v>79</c:v>
                </c:pt>
                <c:pt idx="3113">
                  <c:v>64</c:v>
                </c:pt>
                <c:pt idx="3114">
                  <c:v>72</c:v>
                </c:pt>
                <c:pt idx="3115">
                  <c:v>63</c:v>
                </c:pt>
                <c:pt idx="3116">
                  <c:v>70</c:v>
                </c:pt>
                <c:pt idx="3117">
                  <c:v>63</c:v>
                </c:pt>
                <c:pt idx="3118">
                  <c:v>84</c:v>
                </c:pt>
                <c:pt idx="3119">
                  <c:v>64</c:v>
                </c:pt>
                <c:pt idx="3120">
                  <c:v>61</c:v>
                </c:pt>
                <c:pt idx="3121">
                  <c:v>71</c:v>
                </c:pt>
                <c:pt idx="3122">
                  <c:v>67</c:v>
                </c:pt>
                <c:pt idx="3123">
                  <c:v>82</c:v>
                </c:pt>
                <c:pt idx="3124">
                  <c:v>69</c:v>
                </c:pt>
                <c:pt idx="3125">
                  <c:v>72</c:v>
                </c:pt>
                <c:pt idx="3126">
                  <c:v>60</c:v>
                </c:pt>
                <c:pt idx="3127">
                  <c:v>86</c:v>
                </c:pt>
                <c:pt idx="3128">
                  <c:v>77</c:v>
                </c:pt>
                <c:pt idx="3129">
                  <c:v>63</c:v>
                </c:pt>
                <c:pt idx="3130">
                  <c:v>83</c:v>
                </c:pt>
                <c:pt idx="3131">
                  <c:v>62</c:v>
                </c:pt>
                <c:pt idx="3132">
                  <c:v>78</c:v>
                </c:pt>
                <c:pt idx="3133">
                  <c:v>89</c:v>
                </c:pt>
                <c:pt idx="3134">
                  <c:v>72</c:v>
                </c:pt>
                <c:pt idx="3135">
                  <c:v>70</c:v>
                </c:pt>
                <c:pt idx="3136">
                  <c:v>61</c:v>
                </c:pt>
                <c:pt idx="3137">
                  <c:v>83</c:v>
                </c:pt>
                <c:pt idx="3138">
                  <c:v>47</c:v>
                </c:pt>
                <c:pt idx="3139">
                  <c:v>65</c:v>
                </c:pt>
                <c:pt idx="3140">
                  <c:v>60</c:v>
                </c:pt>
                <c:pt idx="3141">
                  <c:v>80</c:v>
                </c:pt>
                <c:pt idx="3142">
                  <c:v>69</c:v>
                </c:pt>
                <c:pt idx="3143">
                  <c:v>61</c:v>
                </c:pt>
                <c:pt idx="3144">
                  <c:v>60</c:v>
                </c:pt>
                <c:pt idx="3145">
                  <c:v>81</c:v>
                </c:pt>
                <c:pt idx="3146">
                  <c:v>75</c:v>
                </c:pt>
                <c:pt idx="3147">
                  <c:v>56</c:v>
                </c:pt>
                <c:pt idx="3148">
                  <c:v>68</c:v>
                </c:pt>
                <c:pt idx="3149">
                  <c:v>71</c:v>
                </c:pt>
                <c:pt idx="3150">
                  <c:v>75</c:v>
                </c:pt>
                <c:pt idx="3151">
                  <c:v>85</c:v>
                </c:pt>
                <c:pt idx="3152">
                  <c:v>72</c:v>
                </c:pt>
                <c:pt idx="3153">
                  <c:v>68</c:v>
                </c:pt>
                <c:pt idx="3154">
                  <c:v>68</c:v>
                </c:pt>
                <c:pt idx="3155">
                  <c:v>91</c:v>
                </c:pt>
                <c:pt idx="3156">
                  <c:v>64</c:v>
                </c:pt>
                <c:pt idx="3157">
                  <c:v>70</c:v>
                </c:pt>
                <c:pt idx="3158">
                  <c:v>60</c:v>
                </c:pt>
                <c:pt idx="3159">
                  <c:v>80</c:v>
                </c:pt>
                <c:pt idx="3160">
                  <c:v>61</c:v>
                </c:pt>
                <c:pt idx="3161">
                  <c:v>77</c:v>
                </c:pt>
                <c:pt idx="3162">
                  <c:v>61</c:v>
                </c:pt>
                <c:pt idx="3163">
                  <c:v>64</c:v>
                </c:pt>
                <c:pt idx="3164">
                  <c:v>61</c:v>
                </c:pt>
                <c:pt idx="3165">
                  <c:v>64</c:v>
                </c:pt>
                <c:pt idx="3166">
                  <c:v>79</c:v>
                </c:pt>
                <c:pt idx="3167">
                  <c:v>66</c:v>
                </c:pt>
                <c:pt idx="3168">
                  <c:v>61</c:v>
                </c:pt>
                <c:pt idx="3169">
                  <c:v>69</c:v>
                </c:pt>
                <c:pt idx="3170">
                  <c:v>79</c:v>
                </c:pt>
                <c:pt idx="3171">
                  <c:v>82</c:v>
                </c:pt>
                <c:pt idx="3172">
                  <c:v>70</c:v>
                </c:pt>
                <c:pt idx="3173">
                  <c:v>77</c:v>
                </c:pt>
                <c:pt idx="3174">
                  <c:v>74</c:v>
                </c:pt>
                <c:pt idx="3175">
                  <c:v>63</c:v>
                </c:pt>
                <c:pt idx="3176">
                  <c:v>69</c:v>
                </c:pt>
                <c:pt idx="3177">
                  <c:v>68</c:v>
                </c:pt>
                <c:pt idx="3178">
                  <c:v>73</c:v>
                </c:pt>
                <c:pt idx="3179">
                  <c:v>67</c:v>
                </c:pt>
                <c:pt idx="3180">
                  <c:v>65</c:v>
                </c:pt>
                <c:pt idx="3181">
                  <c:v>66</c:v>
                </c:pt>
                <c:pt idx="3182">
                  <c:v>67</c:v>
                </c:pt>
                <c:pt idx="3183">
                  <c:v>67</c:v>
                </c:pt>
                <c:pt idx="3184">
                  <c:v>77</c:v>
                </c:pt>
                <c:pt idx="3185">
                  <c:v>60</c:v>
                </c:pt>
                <c:pt idx="3186">
                  <c:v>76</c:v>
                </c:pt>
                <c:pt idx="3187">
                  <c:v>65</c:v>
                </c:pt>
                <c:pt idx="3188">
                  <c:v>61</c:v>
                </c:pt>
                <c:pt idx="3189">
                  <c:v>74</c:v>
                </c:pt>
                <c:pt idx="3190">
                  <c:v>57</c:v>
                </c:pt>
                <c:pt idx="3191">
                  <c:v>61</c:v>
                </c:pt>
                <c:pt idx="3192">
                  <c:v>63</c:v>
                </c:pt>
                <c:pt idx="3193">
                  <c:v>71</c:v>
                </c:pt>
                <c:pt idx="3194">
                  <c:v>57</c:v>
                </c:pt>
                <c:pt idx="3195">
                  <c:v>66</c:v>
                </c:pt>
                <c:pt idx="3196">
                  <c:v>64</c:v>
                </c:pt>
                <c:pt idx="3197">
                  <c:v>81</c:v>
                </c:pt>
                <c:pt idx="3198">
                  <c:v>54</c:v>
                </c:pt>
                <c:pt idx="3199">
                  <c:v>73</c:v>
                </c:pt>
                <c:pt idx="3200">
                  <c:v>78</c:v>
                </c:pt>
                <c:pt idx="3201">
                  <c:v>77</c:v>
                </c:pt>
                <c:pt idx="3202">
                  <c:v>61</c:v>
                </c:pt>
                <c:pt idx="3203">
                  <c:v>65</c:v>
                </c:pt>
                <c:pt idx="3204">
                  <c:v>59</c:v>
                </c:pt>
                <c:pt idx="3205">
                  <c:v>68</c:v>
                </c:pt>
                <c:pt idx="3206">
                  <c:v>73</c:v>
                </c:pt>
                <c:pt idx="3207">
                  <c:v>68</c:v>
                </c:pt>
                <c:pt idx="3208">
                  <c:v>68</c:v>
                </c:pt>
                <c:pt idx="3209">
                  <c:v>69</c:v>
                </c:pt>
                <c:pt idx="3210">
                  <c:v>55</c:v>
                </c:pt>
                <c:pt idx="3211">
                  <c:v>64</c:v>
                </c:pt>
                <c:pt idx="3212">
                  <c:v>61</c:v>
                </c:pt>
                <c:pt idx="3213">
                  <c:v>78</c:v>
                </c:pt>
                <c:pt idx="3214">
                  <c:v>63</c:v>
                </c:pt>
                <c:pt idx="3215">
                  <c:v>50</c:v>
                </c:pt>
                <c:pt idx="3216">
                  <c:v>72</c:v>
                </c:pt>
                <c:pt idx="3217">
                  <c:v>76</c:v>
                </c:pt>
                <c:pt idx="3218">
                  <c:v>60</c:v>
                </c:pt>
                <c:pt idx="3219">
                  <c:v>67</c:v>
                </c:pt>
                <c:pt idx="3220">
                  <c:v>62</c:v>
                </c:pt>
                <c:pt idx="3221">
                  <c:v>67</c:v>
                </c:pt>
                <c:pt idx="3222">
                  <c:v>85</c:v>
                </c:pt>
                <c:pt idx="3223">
                  <c:v>64</c:v>
                </c:pt>
                <c:pt idx="3224">
                  <c:v>62</c:v>
                </c:pt>
                <c:pt idx="3225">
                  <c:v>50</c:v>
                </c:pt>
                <c:pt idx="3226">
                  <c:v>68</c:v>
                </c:pt>
                <c:pt idx="3227">
                  <c:v>80</c:v>
                </c:pt>
                <c:pt idx="3228">
                  <c:v>80</c:v>
                </c:pt>
                <c:pt idx="3229">
                  <c:v>82</c:v>
                </c:pt>
                <c:pt idx="3230">
                  <c:v>53</c:v>
                </c:pt>
                <c:pt idx="3231">
                  <c:v>75</c:v>
                </c:pt>
                <c:pt idx="3232">
                  <c:v>59</c:v>
                </c:pt>
                <c:pt idx="3233">
                  <c:v>79</c:v>
                </c:pt>
                <c:pt idx="3234">
                  <c:v>60</c:v>
                </c:pt>
                <c:pt idx="3235">
                  <c:v>70</c:v>
                </c:pt>
                <c:pt idx="3236">
                  <c:v>70</c:v>
                </c:pt>
                <c:pt idx="3237">
                  <c:v>67</c:v>
                </c:pt>
                <c:pt idx="3238">
                  <c:v>54</c:v>
                </c:pt>
                <c:pt idx="3239">
                  <c:v>58</c:v>
                </c:pt>
                <c:pt idx="3240">
                  <c:v>84</c:v>
                </c:pt>
                <c:pt idx="3241">
                  <c:v>61</c:v>
                </c:pt>
                <c:pt idx="3242">
                  <c:v>64</c:v>
                </c:pt>
                <c:pt idx="3243">
                  <c:v>71</c:v>
                </c:pt>
                <c:pt idx="3244">
                  <c:v>72</c:v>
                </c:pt>
                <c:pt idx="3245">
                  <c:v>55</c:v>
                </c:pt>
                <c:pt idx="3246">
                  <c:v>55</c:v>
                </c:pt>
                <c:pt idx="3247">
                  <c:v>70</c:v>
                </c:pt>
                <c:pt idx="3248">
                  <c:v>60</c:v>
                </c:pt>
                <c:pt idx="3249">
                  <c:v>62</c:v>
                </c:pt>
                <c:pt idx="3250">
                  <c:v>65</c:v>
                </c:pt>
                <c:pt idx="3251">
                  <c:v>68</c:v>
                </c:pt>
                <c:pt idx="3252">
                  <c:v>85</c:v>
                </c:pt>
                <c:pt idx="3253">
                  <c:v>64</c:v>
                </c:pt>
                <c:pt idx="3254">
                  <c:v>74</c:v>
                </c:pt>
                <c:pt idx="3255">
                  <c:v>72</c:v>
                </c:pt>
                <c:pt idx="3256">
                  <c:v>83</c:v>
                </c:pt>
                <c:pt idx="3257">
                  <c:v>53</c:v>
                </c:pt>
                <c:pt idx="3258">
                  <c:v>73</c:v>
                </c:pt>
                <c:pt idx="3259">
                  <c:v>82</c:v>
                </c:pt>
                <c:pt idx="3260">
                  <c:v>72</c:v>
                </c:pt>
                <c:pt idx="3261">
                  <c:v>66</c:v>
                </c:pt>
                <c:pt idx="3262">
                  <c:v>71</c:v>
                </c:pt>
                <c:pt idx="3263">
                  <c:v>71</c:v>
                </c:pt>
                <c:pt idx="3264">
                  <c:v>65</c:v>
                </c:pt>
                <c:pt idx="3265">
                  <c:v>64</c:v>
                </c:pt>
                <c:pt idx="3266">
                  <c:v>61</c:v>
                </c:pt>
                <c:pt idx="3267">
                  <c:v>67</c:v>
                </c:pt>
                <c:pt idx="3268">
                  <c:v>61</c:v>
                </c:pt>
                <c:pt idx="3269">
                  <c:v>66</c:v>
                </c:pt>
                <c:pt idx="3270">
                  <c:v>70</c:v>
                </c:pt>
                <c:pt idx="3271">
                  <c:v>69</c:v>
                </c:pt>
                <c:pt idx="3272">
                  <c:v>68</c:v>
                </c:pt>
                <c:pt idx="3273">
                  <c:v>67</c:v>
                </c:pt>
                <c:pt idx="3274">
                  <c:v>66</c:v>
                </c:pt>
                <c:pt idx="3275">
                  <c:v>62</c:v>
                </c:pt>
                <c:pt idx="3276">
                  <c:v>64</c:v>
                </c:pt>
                <c:pt idx="3277">
                  <c:v>79</c:v>
                </c:pt>
                <c:pt idx="3278">
                  <c:v>73</c:v>
                </c:pt>
                <c:pt idx="3279">
                  <c:v>69</c:v>
                </c:pt>
                <c:pt idx="3280">
                  <c:v>74</c:v>
                </c:pt>
                <c:pt idx="3281">
                  <c:v>67</c:v>
                </c:pt>
                <c:pt idx="3282">
                  <c:v>67</c:v>
                </c:pt>
                <c:pt idx="3283">
                  <c:v>55</c:v>
                </c:pt>
                <c:pt idx="3284">
                  <c:v>70</c:v>
                </c:pt>
                <c:pt idx="3285">
                  <c:v>59</c:v>
                </c:pt>
                <c:pt idx="3286">
                  <c:v>72</c:v>
                </c:pt>
                <c:pt idx="3287">
                  <c:v>73</c:v>
                </c:pt>
                <c:pt idx="3288">
                  <c:v>88</c:v>
                </c:pt>
                <c:pt idx="3289">
                  <c:v>57</c:v>
                </c:pt>
                <c:pt idx="3290">
                  <c:v>54</c:v>
                </c:pt>
                <c:pt idx="3291">
                  <c:v>77</c:v>
                </c:pt>
                <c:pt idx="3292">
                  <c:v>68</c:v>
                </c:pt>
                <c:pt idx="3293">
                  <c:v>69</c:v>
                </c:pt>
                <c:pt idx="3294">
                  <c:v>73</c:v>
                </c:pt>
                <c:pt idx="3295">
                  <c:v>88</c:v>
                </c:pt>
                <c:pt idx="3296">
                  <c:v>76</c:v>
                </c:pt>
                <c:pt idx="3297">
                  <c:v>62</c:v>
                </c:pt>
                <c:pt idx="3298">
                  <c:v>77</c:v>
                </c:pt>
                <c:pt idx="3299">
                  <c:v>79</c:v>
                </c:pt>
                <c:pt idx="3300">
                  <c:v>76</c:v>
                </c:pt>
                <c:pt idx="3301">
                  <c:v>70</c:v>
                </c:pt>
                <c:pt idx="3302">
                  <c:v>57</c:v>
                </c:pt>
                <c:pt idx="3303">
                  <c:v>76</c:v>
                </c:pt>
                <c:pt idx="3304">
                  <c:v>76</c:v>
                </c:pt>
                <c:pt idx="3305">
                  <c:v>67</c:v>
                </c:pt>
                <c:pt idx="3306">
                  <c:v>77</c:v>
                </c:pt>
                <c:pt idx="3307">
                  <c:v>60</c:v>
                </c:pt>
                <c:pt idx="3308">
                  <c:v>64</c:v>
                </c:pt>
                <c:pt idx="3309">
                  <c:v>82</c:v>
                </c:pt>
                <c:pt idx="3310">
                  <c:v>84</c:v>
                </c:pt>
                <c:pt idx="3311">
                  <c:v>95</c:v>
                </c:pt>
                <c:pt idx="3312">
                  <c:v>86</c:v>
                </c:pt>
                <c:pt idx="3313">
                  <c:v>52</c:v>
                </c:pt>
                <c:pt idx="3314">
                  <c:v>70</c:v>
                </c:pt>
                <c:pt idx="3315">
                  <c:v>73</c:v>
                </c:pt>
                <c:pt idx="3316">
                  <c:v>76</c:v>
                </c:pt>
                <c:pt idx="3317">
                  <c:v>70</c:v>
                </c:pt>
                <c:pt idx="3318">
                  <c:v>72</c:v>
                </c:pt>
                <c:pt idx="3319">
                  <c:v>86</c:v>
                </c:pt>
                <c:pt idx="3320">
                  <c:v>82</c:v>
                </c:pt>
                <c:pt idx="3321">
                  <c:v>85</c:v>
                </c:pt>
                <c:pt idx="3322">
                  <c:v>80</c:v>
                </c:pt>
                <c:pt idx="3323">
                  <c:v>59</c:v>
                </c:pt>
                <c:pt idx="3324">
                  <c:v>74</c:v>
                </c:pt>
                <c:pt idx="3325">
                  <c:v>87</c:v>
                </c:pt>
                <c:pt idx="3326">
                  <c:v>105</c:v>
                </c:pt>
                <c:pt idx="3327">
                  <c:v>80</c:v>
                </c:pt>
                <c:pt idx="3328">
                  <c:v>63</c:v>
                </c:pt>
                <c:pt idx="3329">
                  <c:v>84</c:v>
                </c:pt>
                <c:pt idx="3330">
                  <c:v>69</c:v>
                </c:pt>
                <c:pt idx="3331">
                  <c:v>78</c:v>
                </c:pt>
                <c:pt idx="3332">
                  <c:v>83</c:v>
                </c:pt>
                <c:pt idx="3333">
                  <c:v>95</c:v>
                </c:pt>
                <c:pt idx="3334">
                  <c:v>92</c:v>
                </c:pt>
                <c:pt idx="3335">
                  <c:v>83</c:v>
                </c:pt>
                <c:pt idx="3336">
                  <c:v>97</c:v>
                </c:pt>
                <c:pt idx="3337">
                  <c:v>99</c:v>
                </c:pt>
                <c:pt idx="3338">
                  <c:v>90</c:v>
                </c:pt>
                <c:pt idx="3339">
                  <c:v>87</c:v>
                </c:pt>
                <c:pt idx="3340">
                  <c:v>83</c:v>
                </c:pt>
                <c:pt idx="3341">
                  <c:v>104</c:v>
                </c:pt>
                <c:pt idx="3342">
                  <c:v>88</c:v>
                </c:pt>
                <c:pt idx="3343">
                  <c:v>86</c:v>
                </c:pt>
                <c:pt idx="3344">
                  <c:v>80</c:v>
                </c:pt>
                <c:pt idx="3345">
                  <c:v>93</c:v>
                </c:pt>
                <c:pt idx="3346">
                  <c:v>82</c:v>
                </c:pt>
                <c:pt idx="3347">
                  <c:v>89</c:v>
                </c:pt>
                <c:pt idx="3348">
                  <c:v>90</c:v>
                </c:pt>
                <c:pt idx="3349">
                  <c:v>101</c:v>
                </c:pt>
                <c:pt idx="3350">
                  <c:v>97</c:v>
                </c:pt>
                <c:pt idx="3351">
                  <c:v>101</c:v>
                </c:pt>
                <c:pt idx="3352">
                  <c:v>95</c:v>
                </c:pt>
                <c:pt idx="3353">
                  <c:v>91</c:v>
                </c:pt>
                <c:pt idx="3354">
                  <c:v>95</c:v>
                </c:pt>
                <c:pt idx="3355">
                  <c:v>84</c:v>
                </c:pt>
                <c:pt idx="3356">
                  <c:v>101</c:v>
                </c:pt>
                <c:pt idx="3357">
                  <c:v>93</c:v>
                </c:pt>
                <c:pt idx="3358">
                  <c:v>103</c:v>
                </c:pt>
                <c:pt idx="3359">
                  <c:v>114</c:v>
                </c:pt>
                <c:pt idx="3360">
                  <c:v>74</c:v>
                </c:pt>
                <c:pt idx="3361">
                  <c:v>102</c:v>
                </c:pt>
                <c:pt idx="3362">
                  <c:v>113</c:v>
                </c:pt>
                <c:pt idx="3363">
                  <c:v>104</c:v>
                </c:pt>
                <c:pt idx="3364">
                  <c:v>100</c:v>
                </c:pt>
                <c:pt idx="3365">
                  <c:v>103</c:v>
                </c:pt>
                <c:pt idx="3366">
                  <c:v>121</c:v>
                </c:pt>
                <c:pt idx="3367">
                  <c:v>89</c:v>
                </c:pt>
                <c:pt idx="3368">
                  <c:v>107</c:v>
                </c:pt>
                <c:pt idx="3369">
                  <c:v>108</c:v>
                </c:pt>
                <c:pt idx="3370">
                  <c:v>95</c:v>
                </c:pt>
                <c:pt idx="3371">
                  <c:v>101</c:v>
                </c:pt>
                <c:pt idx="3372">
                  <c:v>103</c:v>
                </c:pt>
                <c:pt idx="3373">
                  <c:v>90</c:v>
                </c:pt>
                <c:pt idx="3374">
                  <c:v>93</c:v>
                </c:pt>
                <c:pt idx="3375">
                  <c:v>96</c:v>
                </c:pt>
                <c:pt idx="3376">
                  <c:v>103</c:v>
                </c:pt>
                <c:pt idx="3377">
                  <c:v>83</c:v>
                </c:pt>
                <c:pt idx="3378">
                  <c:v>96</c:v>
                </c:pt>
                <c:pt idx="3379">
                  <c:v>96</c:v>
                </c:pt>
                <c:pt idx="3380">
                  <c:v>106</c:v>
                </c:pt>
                <c:pt idx="3381">
                  <c:v>120</c:v>
                </c:pt>
                <c:pt idx="3382">
                  <c:v>101</c:v>
                </c:pt>
                <c:pt idx="3383">
                  <c:v>113</c:v>
                </c:pt>
                <c:pt idx="3384">
                  <c:v>100</c:v>
                </c:pt>
                <c:pt idx="3385">
                  <c:v>116</c:v>
                </c:pt>
                <c:pt idx="3386">
                  <c:v>118</c:v>
                </c:pt>
                <c:pt idx="3387">
                  <c:v>112</c:v>
                </c:pt>
                <c:pt idx="3388">
                  <c:v>143</c:v>
                </c:pt>
                <c:pt idx="3389">
                  <c:v>103</c:v>
                </c:pt>
                <c:pt idx="3390">
                  <c:v>102</c:v>
                </c:pt>
                <c:pt idx="3391">
                  <c:v>124</c:v>
                </c:pt>
                <c:pt idx="3392">
                  <c:v>123</c:v>
                </c:pt>
                <c:pt idx="3393">
                  <c:v>109</c:v>
                </c:pt>
                <c:pt idx="3394">
                  <c:v>124</c:v>
                </c:pt>
                <c:pt idx="3395">
                  <c:v>106</c:v>
                </c:pt>
                <c:pt idx="3396">
                  <c:v>124</c:v>
                </c:pt>
                <c:pt idx="3397">
                  <c:v>98</c:v>
                </c:pt>
                <c:pt idx="3398">
                  <c:v>133</c:v>
                </c:pt>
                <c:pt idx="3399">
                  <c:v>114</c:v>
                </c:pt>
                <c:pt idx="3400">
                  <c:v>102</c:v>
                </c:pt>
                <c:pt idx="3401">
                  <c:v>147</c:v>
                </c:pt>
                <c:pt idx="3402">
                  <c:v>118</c:v>
                </c:pt>
                <c:pt idx="3403">
                  <c:v>121</c:v>
                </c:pt>
                <c:pt idx="3404">
                  <c:v>141</c:v>
                </c:pt>
                <c:pt idx="3405">
                  <c:v>134</c:v>
                </c:pt>
                <c:pt idx="3406">
                  <c:v>138</c:v>
                </c:pt>
                <c:pt idx="3407">
                  <c:v>136</c:v>
                </c:pt>
                <c:pt idx="3408">
                  <c:v>143</c:v>
                </c:pt>
                <c:pt idx="3409">
                  <c:v>143</c:v>
                </c:pt>
                <c:pt idx="3410">
                  <c:v>167</c:v>
                </c:pt>
                <c:pt idx="3411">
                  <c:v>148</c:v>
                </c:pt>
                <c:pt idx="3412">
                  <c:v>165</c:v>
                </c:pt>
                <c:pt idx="3413">
                  <c:v>155</c:v>
                </c:pt>
                <c:pt idx="3414">
                  <c:v>157</c:v>
                </c:pt>
                <c:pt idx="3415">
                  <c:v>187</c:v>
                </c:pt>
                <c:pt idx="3416">
                  <c:v>159</c:v>
                </c:pt>
                <c:pt idx="3417">
                  <c:v>177</c:v>
                </c:pt>
                <c:pt idx="3418">
                  <c:v>191</c:v>
                </c:pt>
                <c:pt idx="3419">
                  <c:v>192</c:v>
                </c:pt>
                <c:pt idx="3420">
                  <c:v>186</c:v>
                </c:pt>
                <c:pt idx="3421">
                  <c:v>173</c:v>
                </c:pt>
                <c:pt idx="3422">
                  <c:v>197</c:v>
                </c:pt>
                <c:pt idx="3423">
                  <c:v>191</c:v>
                </c:pt>
                <c:pt idx="3424">
                  <c:v>205</c:v>
                </c:pt>
                <c:pt idx="3425">
                  <c:v>176</c:v>
                </c:pt>
                <c:pt idx="3426">
                  <c:v>206</c:v>
                </c:pt>
                <c:pt idx="3427">
                  <c:v>203</c:v>
                </c:pt>
                <c:pt idx="3428">
                  <c:v>181</c:v>
                </c:pt>
                <c:pt idx="3429">
                  <c:v>217</c:v>
                </c:pt>
                <c:pt idx="3430">
                  <c:v>206</c:v>
                </c:pt>
                <c:pt idx="3431">
                  <c:v>188</c:v>
                </c:pt>
                <c:pt idx="3432">
                  <c:v>204</c:v>
                </c:pt>
                <c:pt idx="3433">
                  <c:v>169</c:v>
                </c:pt>
                <c:pt idx="3434">
                  <c:v>186</c:v>
                </c:pt>
                <c:pt idx="3435">
                  <c:v>171</c:v>
                </c:pt>
                <c:pt idx="3436">
                  <c:v>163</c:v>
                </c:pt>
                <c:pt idx="3437">
                  <c:v>167</c:v>
                </c:pt>
                <c:pt idx="3438">
                  <c:v>156</c:v>
                </c:pt>
                <c:pt idx="3439">
                  <c:v>172</c:v>
                </c:pt>
                <c:pt idx="3440">
                  <c:v>151</c:v>
                </c:pt>
                <c:pt idx="3441">
                  <c:v>158</c:v>
                </c:pt>
                <c:pt idx="3442">
                  <c:v>181</c:v>
                </c:pt>
                <c:pt idx="3443">
                  <c:v>151</c:v>
                </c:pt>
                <c:pt idx="3444">
                  <c:v>166</c:v>
                </c:pt>
                <c:pt idx="3445">
                  <c:v>174</c:v>
                </c:pt>
                <c:pt idx="3446">
                  <c:v>135</c:v>
                </c:pt>
                <c:pt idx="3447">
                  <c:v>174</c:v>
                </c:pt>
                <c:pt idx="3448">
                  <c:v>153</c:v>
                </c:pt>
                <c:pt idx="3449">
                  <c:v>156</c:v>
                </c:pt>
                <c:pt idx="3450">
                  <c:v>172</c:v>
                </c:pt>
                <c:pt idx="3451">
                  <c:v>145</c:v>
                </c:pt>
                <c:pt idx="3452">
                  <c:v>155</c:v>
                </c:pt>
                <c:pt idx="3453">
                  <c:v>164</c:v>
                </c:pt>
                <c:pt idx="3454">
                  <c:v>155</c:v>
                </c:pt>
                <c:pt idx="3455">
                  <c:v>147</c:v>
                </c:pt>
                <c:pt idx="3456">
                  <c:v>159</c:v>
                </c:pt>
                <c:pt idx="3457">
                  <c:v>147</c:v>
                </c:pt>
                <c:pt idx="3458">
                  <c:v>130</c:v>
                </c:pt>
                <c:pt idx="3459">
                  <c:v>154</c:v>
                </c:pt>
                <c:pt idx="3460">
                  <c:v>142</c:v>
                </c:pt>
                <c:pt idx="3461">
                  <c:v>134</c:v>
                </c:pt>
                <c:pt idx="3462">
                  <c:v>140</c:v>
                </c:pt>
                <c:pt idx="3463">
                  <c:v>148</c:v>
                </c:pt>
                <c:pt idx="3464">
                  <c:v>134</c:v>
                </c:pt>
                <c:pt idx="3465">
                  <c:v>126</c:v>
                </c:pt>
                <c:pt idx="3466">
                  <c:v>112</c:v>
                </c:pt>
                <c:pt idx="3467">
                  <c:v>120</c:v>
                </c:pt>
                <c:pt idx="3468">
                  <c:v>113</c:v>
                </c:pt>
                <c:pt idx="3469">
                  <c:v>115</c:v>
                </c:pt>
                <c:pt idx="3470">
                  <c:v>115</c:v>
                </c:pt>
                <c:pt idx="3471">
                  <c:v>97</c:v>
                </c:pt>
                <c:pt idx="3472">
                  <c:v>106</c:v>
                </c:pt>
                <c:pt idx="3473">
                  <c:v>94</c:v>
                </c:pt>
                <c:pt idx="3474">
                  <c:v>102</c:v>
                </c:pt>
                <c:pt idx="3475">
                  <c:v>85</c:v>
                </c:pt>
                <c:pt idx="3476">
                  <c:v>90</c:v>
                </c:pt>
                <c:pt idx="3477">
                  <c:v>89</c:v>
                </c:pt>
                <c:pt idx="3478">
                  <c:v>86</c:v>
                </c:pt>
                <c:pt idx="3479">
                  <c:v>94</c:v>
                </c:pt>
                <c:pt idx="3480">
                  <c:v>90</c:v>
                </c:pt>
                <c:pt idx="3481">
                  <c:v>81</c:v>
                </c:pt>
                <c:pt idx="3482">
                  <c:v>72</c:v>
                </c:pt>
                <c:pt idx="3483">
                  <c:v>76</c:v>
                </c:pt>
                <c:pt idx="3484">
                  <c:v>97</c:v>
                </c:pt>
                <c:pt idx="3485">
                  <c:v>86</c:v>
                </c:pt>
                <c:pt idx="3486">
                  <c:v>72</c:v>
                </c:pt>
                <c:pt idx="3487">
                  <c:v>91</c:v>
                </c:pt>
                <c:pt idx="3488">
                  <c:v>73</c:v>
                </c:pt>
                <c:pt idx="3489">
                  <c:v>86</c:v>
                </c:pt>
                <c:pt idx="3490">
                  <c:v>81</c:v>
                </c:pt>
                <c:pt idx="3491">
                  <c:v>97</c:v>
                </c:pt>
                <c:pt idx="3492">
                  <c:v>91</c:v>
                </c:pt>
                <c:pt idx="3493">
                  <c:v>88</c:v>
                </c:pt>
                <c:pt idx="3494">
                  <c:v>81</c:v>
                </c:pt>
                <c:pt idx="3495">
                  <c:v>77</c:v>
                </c:pt>
                <c:pt idx="3496">
                  <c:v>73</c:v>
                </c:pt>
                <c:pt idx="3497">
                  <c:v>67</c:v>
                </c:pt>
                <c:pt idx="3498">
                  <c:v>73</c:v>
                </c:pt>
                <c:pt idx="3499">
                  <c:v>70</c:v>
                </c:pt>
                <c:pt idx="3500">
                  <c:v>79</c:v>
                </c:pt>
                <c:pt idx="3501">
                  <c:v>66</c:v>
                </c:pt>
                <c:pt idx="3502">
                  <c:v>82</c:v>
                </c:pt>
                <c:pt idx="3503">
                  <c:v>63</c:v>
                </c:pt>
                <c:pt idx="3504">
                  <c:v>65</c:v>
                </c:pt>
                <c:pt idx="3505">
                  <c:v>70</c:v>
                </c:pt>
                <c:pt idx="3506">
                  <c:v>71</c:v>
                </c:pt>
                <c:pt idx="3507">
                  <c:v>76</c:v>
                </c:pt>
                <c:pt idx="3508">
                  <c:v>74</c:v>
                </c:pt>
                <c:pt idx="3509">
                  <c:v>71</c:v>
                </c:pt>
                <c:pt idx="3510">
                  <c:v>77</c:v>
                </c:pt>
                <c:pt idx="3511">
                  <c:v>71</c:v>
                </c:pt>
                <c:pt idx="3512">
                  <c:v>68</c:v>
                </c:pt>
                <c:pt idx="3513">
                  <c:v>67</c:v>
                </c:pt>
                <c:pt idx="3514">
                  <c:v>76</c:v>
                </c:pt>
                <c:pt idx="3515">
                  <c:v>74</c:v>
                </c:pt>
                <c:pt idx="3516">
                  <c:v>72</c:v>
                </c:pt>
                <c:pt idx="3517">
                  <c:v>64</c:v>
                </c:pt>
                <c:pt idx="3518">
                  <c:v>79</c:v>
                </c:pt>
                <c:pt idx="3519">
                  <c:v>68</c:v>
                </c:pt>
                <c:pt idx="3520">
                  <c:v>70</c:v>
                </c:pt>
                <c:pt idx="3521">
                  <c:v>69</c:v>
                </c:pt>
                <c:pt idx="3522">
                  <c:v>71</c:v>
                </c:pt>
                <c:pt idx="3523">
                  <c:v>59</c:v>
                </c:pt>
                <c:pt idx="3524">
                  <c:v>65</c:v>
                </c:pt>
                <c:pt idx="3525">
                  <c:v>59</c:v>
                </c:pt>
                <c:pt idx="3526">
                  <c:v>76</c:v>
                </c:pt>
                <c:pt idx="3527">
                  <c:v>70</c:v>
                </c:pt>
                <c:pt idx="3528">
                  <c:v>61</c:v>
                </c:pt>
                <c:pt idx="3529">
                  <c:v>41</c:v>
                </c:pt>
                <c:pt idx="3530">
                  <c:v>70</c:v>
                </c:pt>
                <c:pt idx="3531">
                  <c:v>74</c:v>
                </c:pt>
                <c:pt idx="3532">
                  <c:v>55</c:v>
                </c:pt>
                <c:pt idx="3533">
                  <c:v>61</c:v>
                </c:pt>
                <c:pt idx="3534">
                  <c:v>67</c:v>
                </c:pt>
                <c:pt idx="3535">
                  <c:v>74</c:v>
                </c:pt>
                <c:pt idx="3536">
                  <c:v>61</c:v>
                </c:pt>
                <c:pt idx="3537">
                  <c:v>62</c:v>
                </c:pt>
                <c:pt idx="3538">
                  <c:v>62</c:v>
                </c:pt>
                <c:pt idx="3539">
                  <c:v>65</c:v>
                </c:pt>
                <c:pt idx="3540">
                  <c:v>49</c:v>
                </c:pt>
                <c:pt idx="3541">
                  <c:v>70</c:v>
                </c:pt>
                <c:pt idx="3542">
                  <c:v>51</c:v>
                </c:pt>
                <c:pt idx="3543">
                  <c:v>69</c:v>
                </c:pt>
                <c:pt idx="3544">
                  <c:v>68</c:v>
                </c:pt>
                <c:pt idx="3545">
                  <c:v>63</c:v>
                </c:pt>
                <c:pt idx="3546">
                  <c:v>64</c:v>
                </c:pt>
                <c:pt idx="3547">
                  <c:v>65</c:v>
                </c:pt>
                <c:pt idx="3548">
                  <c:v>70</c:v>
                </c:pt>
                <c:pt idx="3549">
                  <c:v>50</c:v>
                </c:pt>
                <c:pt idx="3550">
                  <c:v>56</c:v>
                </c:pt>
                <c:pt idx="3551">
                  <c:v>56</c:v>
                </c:pt>
                <c:pt idx="3552">
                  <c:v>57</c:v>
                </c:pt>
                <c:pt idx="3553">
                  <c:v>69</c:v>
                </c:pt>
                <c:pt idx="3554">
                  <c:v>58</c:v>
                </c:pt>
                <c:pt idx="3555">
                  <c:v>64</c:v>
                </c:pt>
                <c:pt idx="3556">
                  <c:v>53</c:v>
                </c:pt>
                <c:pt idx="3557">
                  <c:v>57</c:v>
                </c:pt>
                <c:pt idx="3558">
                  <c:v>70</c:v>
                </c:pt>
                <c:pt idx="3559">
                  <c:v>65</c:v>
                </c:pt>
                <c:pt idx="3560">
                  <c:v>63</c:v>
                </c:pt>
                <c:pt idx="3561">
                  <c:v>55</c:v>
                </c:pt>
                <c:pt idx="3562">
                  <c:v>53</c:v>
                </c:pt>
                <c:pt idx="3563">
                  <c:v>53</c:v>
                </c:pt>
                <c:pt idx="3564">
                  <c:v>78</c:v>
                </c:pt>
                <c:pt idx="3565">
                  <c:v>65</c:v>
                </c:pt>
                <c:pt idx="3566">
                  <c:v>65</c:v>
                </c:pt>
                <c:pt idx="3567">
                  <c:v>62</c:v>
                </c:pt>
                <c:pt idx="3568">
                  <c:v>44</c:v>
                </c:pt>
                <c:pt idx="3569">
                  <c:v>60</c:v>
                </c:pt>
                <c:pt idx="3570">
                  <c:v>63</c:v>
                </c:pt>
                <c:pt idx="3571">
                  <c:v>48</c:v>
                </c:pt>
                <c:pt idx="3572">
                  <c:v>70</c:v>
                </c:pt>
                <c:pt idx="3573">
                  <c:v>54</c:v>
                </c:pt>
                <c:pt idx="3574">
                  <c:v>65</c:v>
                </c:pt>
                <c:pt idx="3575">
                  <c:v>55</c:v>
                </c:pt>
                <c:pt idx="3576">
                  <c:v>61</c:v>
                </c:pt>
                <c:pt idx="3577">
                  <c:v>53</c:v>
                </c:pt>
                <c:pt idx="3578">
                  <c:v>54</c:v>
                </c:pt>
                <c:pt idx="3579">
                  <c:v>66</c:v>
                </c:pt>
                <c:pt idx="3580">
                  <c:v>49</c:v>
                </c:pt>
                <c:pt idx="3581">
                  <c:v>51</c:v>
                </c:pt>
                <c:pt idx="3582">
                  <c:v>55</c:v>
                </c:pt>
                <c:pt idx="3583">
                  <c:v>67</c:v>
                </c:pt>
                <c:pt idx="3584">
                  <c:v>54</c:v>
                </c:pt>
                <c:pt idx="3585">
                  <c:v>48</c:v>
                </c:pt>
                <c:pt idx="3586">
                  <c:v>66</c:v>
                </c:pt>
                <c:pt idx="3587">
                  <c:v>62</c:v>
                </c:pt>
                <c:pt idx="3588">
                  <c:v>70</c:v>
                </c:pt>
                <c:pt idx="3589">
                  <c:v>64</c:v>
                </c:pt>
                <c:pt idx="3590">
                  <c:v>57</c:v>
                </c:pt>
                <c:pt idx="3591">
                  <c:v>74</c:v>
                </c:pt>
                <c:pt idx="3592">
                  <c:v>51</c:v>
                </c:pt>
                <c:pt idx="3593">
                  <c:v>54</c:v>
                </c:pt>
                <c:pt idx="3594">
                  <c:v>64</c:v>
                </c:pt>
                <c:pt idx="3595">
                  <c:v>59</c:v>
                </c:pt>
                <c:pt idx="3596">
                  <c:v>61</c:v>
                </c:pt>
                <c:pt idx="3597">
                  <c:v>53</c:v>
                </c:pt>
                <c:pt idx="3598">
                  <c:v>55</c:v>
                </c:pt>
                <c:pt idx="3599">
                  <c:v>64</c:v>
                </c:pt>
                <c:pt idx="3600">
                  <c:v>58</c:v>
                </c:pt>
                <c:pt idx="3601">
                  <c:v>46</c:v>
                </c:pt>
                <c:pt idx="3602">
                  <c:v>64</c:v>
                </c:pt>
                <c:pt idx="3603">
                  <c:v>52</c:v>
                </c:pt>
                <c:pt idx="3604">
                  <c:v>63</c:v>
                </c:pt>
                <c:pt idx="3605">
                  <c:v>53</c:v>
                </c:pt>
                <c:pt idx="3606">
                  <c:v>53</c:v>
                </c:pt>
                <c:pt idx="3607">
                  <c:v>63</c:v>
                </c:pt>
                <c:pt idx="3608">
                  <c:v>50</c:v>
                </c:pt>
                <c:pt idx="3609">
                  <c:v>46</c:v>
                </c:pt>
                <c:pt idx="3610">
                  <c:v>68</c:v>
                </c:pt>
                <c:pt idx="3611">
                  <c:v>49</c:v>
                </c:pt>
                <c:pt idx="3612">
                  <c:v>50</c:v>
                </c:pt>
                <c:pt idx="3613">
                  <c:v>53</c:v>
                </c:pt>
                <c:pt idx="3614">
                  <c:v>61</c:v>
                </c:pt>
                <c:pt idx="3615">
                  <c:v>53</c:v>
                </c:pt>
                <c:pt idx="3616">
                  <c:v>55</c:v>
                </c:pt>
                <c:pt idx="3617">
                  <c:v>65</c:v>
                </c:pt>
                <c:pt idx="3618">
                  <c:v>57</c:v>
                </c:pt>
                <c:pt idx="3619">
                  <c:v>51</c:v>
                </c:pt>
                <c:pt idx="3620">
                  <c:v>60</c:v>
                </c:pt>
                <c:pt idx="3621">
                  <c:v>64</c:v>
                </c:pt>
                <c:pt idx="3622">
                  <c:v>51</c:v>
                </c:pt>
                <c:pt idx="3623">
                  <c:v>58</c:v>
                </c:pt>
                <c:pt idx="3624">
                  <c:v>62</c:v>
                </c:pt>
                <c:pt idx="3625">
                  <c:v>62</c:v>
                </c:pt>
                <c:pt idx="3626">
                  <c:v>67</c:v>
                </c:pt>
                <c:pt idx="3627">
                  <c:v>58</c:v>
                </c:pt>
                <c:pt idx="3628">
                  <c:v>63</c:v>
                </c:pt>
                <c:pt idx="3629">
                  <c:v>45</c:v>
                </c:pt>
                <c:pt idx="3630">
                  <c:v>62</c:v>
                </c:pt>
                <c:pt idx="3631">
                  <c:v>74</c:v>
                </c:pt>
                <c:pt idx="3632">
                  <c:v>50</c:v>
                </c:pt>
                <c:pt idx="3633">
                  <c:v>54</c:v>
                </c:pt>
                <c:pt idx="3634">
                  <c:v>54</c:v>
                </c:pt>
                <c:pt idx="3635">
                  <c:v>41</c:v>
                </c:pt>
                <c:pt idx="3636">
                  <c:v>54</c:v>
                </c:pt>
                <c:pt idx="3637">
                  <c:v>51</c:v>
                </c:pt>
                <c:pt idx="3638">
                  <c:v>59</c:v>
                </c:pt>
                <c:pt idx="3639">
                  <c:v>66</c:v>
                </c:pt>
                <c:pt idx="3640">
                  <c:v>56</c:v>
                </c:pt>
                <c:pt idx="3641">
                  <c:v>62</c:v>
                </c:pt>
                <c:pt idx="3642">
                  <c:v>50</c:v>
                </c:pt>
                <c:pt idx="3643">
                  <c:v>54</c:v>
                </c:pt>
                <c:pt idx="3644">
                  <c:v>47</c:v>
                </c:pt>
                <c:pt idx="3645">
                  <c:v>67</c:v>
                </c:pt>
                <c:pt idx="3646">
                  <c:v>42</c:v>
                </c:pt>
                <c:pt idx="3647">
                  <c:v>45</c:v>
                </c:pt>
                <c:pt idx="3648">
                  <c:v>62</c:v>
                </c:pt>
                <c:pt idx="3649">
                  <c:v>52</c:v>
                </c:pt>
                <c:pt idx="3650">
                  <c:v>62</c:v>
                </c:pt>
                <c:pt idx="3651">
                  <c:v>74</c:v>
                </c:pt>
                <c:pt idx="3652">
                  <c:v>61</c:v>
                </c:pt>
                <c:pt idx="3653">
                  <c:v>50</c:v>
                </c:pt>
                <c:pt idx="3654">
                  <c:v>40</c:v>
                </c:pt>
                <c:pt idx="3655">
                  <c:v>68</c:v>
                </c:pt>
                <c:pt idx="3656">
                  <c:v>59</c:v>
                </c:pt>
                <c:pt idx="3657">
                  <c:v>63</c:v>
                </c:pt>
                <c:pt idx="3658">
                  <c:v>55</c:v>
                </c:pt>
                <c:pt idx="3659">
                  <c:v>55</c:v>
                </c:pt>
                <c:pt idx="3660">
                  <c:v>59</c:v>
                </c:pt>
                <c:pt idx="3661">
                  <c:v>57</c:v>
                </c:pt>
                <c:pt idx="3662">
                  <c:v>61</c:v>
                </c:pt>
                <c:pt idx="3663">
                  <c:v>55</c:v>
                </c:pt>
                <c:pt idx="3664">
                  <c:v>74</c:v>
                </c:pt>
                <c:pt idx="3665">
                  <c:v>58</c:v>
                </c:pt>
                <c:pt idx="3666">
                  <c:v>67</c:v>
                </c:pt>
                <c:pt idx="3667">
                  <c:v>48</c:v>
                </c:pt>
                <c:pt idx="3668">
                  <c:v>61</c:v>
                </c:pt>
                <c:pt idx="3669">
                  <c:v>64</c:v>
                </c:pt>
                <c:pt idx="3670">
                  <c:v>61</c:v>
                </c:pt>
                <c:pt idx="3671">
                  <c:v>45</c:v>
                </c:pt>
                <c:pt idx="3672">
                  <c:v>69</c:v>
                </c:pt>
                <c:pt idx="3673">
                  <c:v>65</c:v>
                </c:pt>
                <c:pt idx="3674">
                  <c:v>60</c:v>
                </c:pt>
                <c:pt idx="3675">
                  <c:v>53</c:v>
                </c:pt>
                <c:pt idx="3676">
                  <c:v>46</c:v>
                </c:pt>
                <c:pt idx="3677">
                  <c:v>62</c:v>
                </c:pt>
                <c:pt idx="3678">
                  <c:v>54</c:v>
                </c:pt>
                <c:pt idx="3679">
                  <c:v>60</c:v>
                </c:pt>
                <c:pt idx="3680">
                  <c:v>55</c:v>
                </c:pt>
                <c:pt idx="3681">
                  <c:v>57</c:v>
                </c:pt>
                <c:pt idx="3682">
                  <c:v>56</c:v>
                </c:pt>
                <c:pt idx="3683">
                  <c:v>52</c:v>
                </c:pt>
                <c:pt idx="3684">
                  <c:v>62</c:v>
                </c:pt>
                <c:pt idx="3685">
                  <c:v>47</c:v>
                </c:pt>
                <c:pt idx="3686">
                  <c:v>42</c:v>
                </c:pt>
                <c:pt idx="3687">
                  <c:v>51</c:v>
                </c:pt>
                <c:pt idx="3688">
                  <c:v>69</c:v>
                </c:pt>
                <c:pt idx="3689">
                  <c:v>59</c:v>
                </c:pt>
                <c:pt idx="3690">
                  <c:v>66</c:v>
                </c:pt>
                <c:pt idx="3691">
                  <c:v>69</c:v>
                </c:pt>
                <c:pt idx="3692">
                  <c:v>55</c:v>
                </c:pt>
                <c:pt idx="3693">
                  <c:v>64</c:v>
                </c:pt>
                <c:pt idx="3694">
                  <c:v>71</c:v>
                </c:pt>
                <c:pt idx="3695">
                  <c:v>65</c:v>
                </c:pt>
                <c:pt idx="3696">
                  <c:v>46</c:v>
                </c:pt>
                <c:pt idx="3697">
                  <c:v>74</c:v>
                </c:pt>
                <c:pt idx="3698">
                  <c:v>64</c:v>
                </c:pt>
                <c:pt idx="3699">
                  <c:v>75</c:v>
                </c:pt>
                <c:pt idx="3700">
                  <c:v>63</c:v>
                </c:pt>
                <c:pt idx="3701">
                  <c:v>70</c:v>
                </c:pt>
                <c:pt idx="3702">
                  <c:v>53</c:v>
                </c:pt>
                <c:pt idx="3703">
                  <c:v>60</c:v>
                </c:pt>
                <c:pt idx="3704">
                  <c:v>58</c:v>
                </c:pt>
                <c:pt idx="3705">
                  <c:v>51</c:v>
                </c:pt>
                <c:pt idx="3706">
                  <c:v>61</c:v>
                </c:pt>
                <c:pt idx="3707">
                  <c:v>59</c:v>
                </c:pt>
                <c:pt idx="3708">
                  <c:v>64</c:v>
                </c:pt>
                <c:pt idx="3709">
                  <c:v>67</c:v>
                </c:pt>
                <c:pt idx="3710">
                  <c:v>66</c:v>
                </c:pt>
                <c:pt idx="3711">
                  <c:v>61</c:v>
                </c:pt>
                <c:pt idx="3712">
                  <c:v>58</c:v>
                </c:pt>
                <c:pt idx="3713">
                  <c:v>74</c:v>
                </c:pt>
                <c:pt idx="3714">
                  <c:v>82</c:v>
                </c:pt>
                <c:pt idx="3715">
                  <c:v>53</c:v>
                </c:pt>
                <c:pt idx="3716">
                  <c:v>66</c:v>
                </c:pt>
                <c:pt idx="3717">
                  <c:v>60</c:v>
                </c:pt>
                <c:pt idx="3718">
                  <c:v>65</c:v>
                </c:pt>
                <c:pt idx="3719">
                  <c:v>55</c:v>
                </c:pt>
                <c:pt idx="3720">
                  <c:v>70</c:v>
                </c:pt>
                <c:pt idx="3721">
                  <c:v>44</c:v>
                </c:pt>
                <c:pt idx="3722">
                  <c:v>62</c:v>
                </c:pt>
                <c:pt idx="3723">
                  <c:v>66</c:v>
                </c:pt>
                <c:pt idx="3724">
                  <c:v>62</c:v>
                </c:pt>
                <c:pt idx="3725">
                  <c:v>59</c:v>
                </c:pt>
                <c:pt idx="3726">
                  <c:v>58</c:v>
                </c:pt>
                <c:pt idx="3727">
                  <c:v>69</c:v>
                </c:pt>
                <c:pt idx="3728">
                  <c:v>58</c:v>
                </c:pt>
                <c:pt idx="3729">
                  <c:v>62</c:v>
                </c:pt>
                <c:pt idx="3730">
                  <c:v>49</c:v>
                </c:pt>
                <c:pt idx="3731">
                  <c:v>55</c:v>
                </c:pt>
                <c:pt idx="3732">
                  <c:v>53</c:v>
                </c:pt>
                <c:pt idx="3733">
                  <c:v>58</c:v>
                </c:pt>
                <c:pt idx="3734">
                  <c:v>65</c:v>
                </c:pt>
                <c:pt idx="3735">
                  <c:v>60</c:v>
                </c:pt>
                <c:pt idx="3736">
                  <c:v>50</c:v>
                </c:pt>
                <c:pt idx="3737">
                  <c:v>65</c:v>
                </c:pt>
                <c:pt idx="3738">
                  <c:v>62</c:v>
                </c:pt>
                <c:pt idx="3739">
                  <c:v>57</c:v>
                </c:pt>
                <c:pt idx="3740">
                  <c:v>56</c:v>
                </c:pt>
                <c:pt idx="3741">
                  <c:v>57</c:v>
                </c:pt>
                <c:pt idx="3742">
                  <c:v>65</c:v>
                </c:pt>
                <c:pt idx="3743">
                  <c:v>64</c:v>
                </c:pt>
                <c:pt idx="3744">
                  <c:v>64</c:v>
                </c:pt>
                <c:pt idx="3745">
                  <c:v>69</c:v>
                </c:pt>
                <c:pt idx="3746">
                  <c:v>65</c:v>
                </c:pt>
                <c:pt idx="3747">
                  <c:v>67</c:v>
                </c:pt>
                <c:pt idx="3748">
                  <c:v>62</c:v>
                </c:pt>
                <c:pt idx="3749">
                  <c:v>58</c:v>
                </c:pt>
                <c:pt idx="3750">
                  <c:v>70</c:v>
                </c:pt>
                <c:pt idx="3751">
                  <c:v>57</c:v>
                </c:pt>
                <c:pt idx="3752">
                  <c:v>67</c:v>
                </c:pt>
                <c:pt idx="3753">
                  <c:v>43</c:v>
                </c:pt>
                <c:pt idx="3754">
                  <c:v>73</c:v>
                </c:pt>
                <c:pt idx="3755">
                  <c:v>49</c:v>
                </c:pt>
                <c:pt idx="3756">
                  <c:v>62</c:v>
                </c:pt>
                <c:pt idx="3757">
                  <c:v>47</c:v>
                </c:pt>
                <c:pt idx="3758">
                  <c:v>73</c:v>
                </c:pt>
                <c:pt idx="3759">
                  <c:v>66</c:v>
                </c:pt>
                <c:pt idx="3760">
                  <c:v>57</c:v>
                </c:pt>
                <c:pt idx="3761">
                  <c:v>69</c:v>
                </c:pt>
                <c:pt idx="3762">
                  <c:v>52</c:v>
                </c:pt>
                <c:pt idx="3763">
                  <c:v>57</c:v>
                </c:pt>
                <c:pt idx="3764">
                  <c:v>55</c:v>
                </c:pt>
                <c:pt idx="3765">
                  <c:v>60</c:v>
                </c:pt>
                <c:pt idx="3766">
                  <c:v>67</c:v>
                </c:pt>
                <c:pt idx="3767">
                  <c:v>59</c:v>
                </c:pt>
                <c:pt idx="3768">
                  <c:v>54</c:v>
                </c:pt>
                <c:pt idx="3769">
                  <c:v>50</c:v>
                </c:pt>
                <c:pt idx="3770">
                  <c:v>70</c:v>
                </c:pt>
                <c:pt idx="3771">
                  <c:v>59</c:v>
                </c:pt>
                <c:pt idx="3772">
                  <c:v>68</c:v>
                </c:pt>
                <c:pt idx="3773">
                  <c:v>56</c:v>
                </c:pt>
                <c:pt idx="3774">
                  <c:v>73</c:v>
                </c:pt>
                <c:pt idx="3775">
                  <c:v>70</c:v>
                </c:pt>
                <c:pt idx="3776">
                  <c:v>61</c:v>
                </c:pt>
                <c:pt idx="3777">
                  <c:v>50</c:v>
                </c:pt>
                <c:pt idx="3778">
                  <c:v>72</c:v>
                </c:pt>
                <c:pt idx="3779">
                  <c:v>60</c:v>
                </c:pt>
                <c:pt idx="3780">
                  <c:v>59</c:v>
                </c:pt>
                <c:pt idx="3781">
                  <c:v>65</c:v>
                </c:pt>
                <c:pt idx="3782">
                  <c:v>66</c:v>
                </c:pt>
                <c:pt idx="3783">
                  <c:v>66</c:v>
                </c:pt>
                <c:pt idx="3784">
                  <c:v>64</c:v>
                </c:pt>
                <c:pt idx="3785">
                  <c:v>62</c:v>
                </c:pt>
                <c:pt idx="3786">
                  <c:v>65</c:v>
                </c:pt>
                <c:pt idx="3787">
                  <c:v>53</c:v>
                </c:pt>
                <c:pt idx="3788">
                  <c:v>53</c:v>
                </c:pt>
                <c:pt idx="3789">
                  <c:v>70</c:v>
                </c:pt>
                <c:pt idx="3790">
                  <c:v>69</c:v>
                </c:pt>
                <c:pt idx="3791">
                  <c:v>80</c:v>
                </c:pt>
                <c:pt idx="3792">
                  <c:v>60</c:v>
                </c:pt>
                <c:pt idx="3793">
                  <c:v>64</c:v>
                </c:pt>
                <c:pt idx="3794">
                  <c:v>89</c:v>
                </c:pt>
                <c:pt idx="3795">
                  <c:v>81</c:v>
                </c:pt>
                <c:pt idx="3796">
                  <c:v>57</c:v>
                </c:pt>
                <c:pt idx="3797">
                  <c:v>67</c:v>
                </c:pt>
                <c:pt idx="3798">
                  <c:v>75</c:v>
                </c:pt>
                <c:pt idx="3799">
                  <c:v>68</c:v>
                </c:pt>
                <c:pt idx="3800">
                  <c:v>73</c:v>
                </c:pt>
                <c:pt idx="3801">
                  <c:v>71</c:v>
                </c:pt>
                <c:pt idx="3802">
                  <c:v>63</c:v>
                </c:pt>
                <c:pt idx="3803">
                  <c:v>73</c:v>
                </c:pt>
                <c:pt idx="3804">
                  <c:v>63</c:v>
                </c:pt>
                <c:pt idx="3805">
                  <c:v>65</c:v>
                </c:pt>
                <c:pt idx="3806">
                  <c:v>83</c:v>
                </c:pt>
                <c:pt idx="3807">
                  <c:v>87</c:v>
                </c:pt>
                <c:pt idx="3808">
                  <c:v>57</c:v>
                </c:pt>
                <c:pt idx="3809">
                  <c:v>74</c:v>
                </c:pt>
                <c:pt idx="3810">
                  <c:v>66</c:v>
                </c:pt>
                <c:pt idx="3811">
                  <c:v>74</c:v>
                </c:pt>
                <c:pt idx="3812">
                  <c:v>71</c:v>
                </c:pt>
                <c:pt idx="3813">
                  <c:v>77</c:v>
                </c:pt>
                <c:pt idx="3814">
                  <c:v>67</c:v>
                </c:pt>
                <c:pt idx="3815">
                  <c:v>63</c:v>
                </c:pt>
                <c:pt idx="3816">
                  <c:v>67</c:v>
                </c:pt>
                <c:pt idx="3817">
                  <c:v>60</c:v>
                </c:pt>
                <c:pt idx="3818">
                  <c:v>66</c:v>
                </c:pt>
                <c:pt idx="3819">
                  <c:v>64</c:v>
                </c:pt>
                <c:pt idx="3820">
                  <c:v>76</c:v>
                </c:pt>
                <c:pt idx="3821">
                  <c:v>74</c:v>
                </c:pt>
                <c:pt idx="3822">
                  <c:v>62</c:v>
                </c:pt>
                <c:pt idx="3823">
                  <c:v>67</c:v>
                </c:pt>
                <c:pt idx="3824">
                  <c:v>51</c:v>
                </c:pt>
                <c:pt idx="3825">
                  <c:v>86</c:v>
                </c:pt>
                <c:pt idx="3826">
                  <c:v>72</c:v>
                </c:pt>
                <c:pt idx="3827">
                  <c:v>50</c:v>
                </c:pt>
                <c:pt idx="3828">
                  <c:v>71</c:v>
                </c:pt>
                <c:pt idx="3829">
                  <c:v>85</c:v>
                </c:pt>
                <c:pt idx="3830">
                  <c:v>62</c:v>
                </c:pt>
                <c:pt idx="3831">
                  <c:v>62</c:v>
                </c:pt>
                <c:pt idx="3832">
                  <c:v>66</c:v>
                </c:pt>
                <c:pt idx="3833">
                  <c:v>59</c:v>
                </c:pt>
                <c:pt idx="3834">
                  <c:v>70</c:v>
                </c:pt>
                <c:pt idx="3835">
                  <c:v>82</c:v>
                </c:pt>
                <c:pt idx="3836">
                  <c:v>66</c:v>
                </c:pt>
                <c:pt idx="3837">
                  <c:v>51</c:v>
                </c:pt>
                <c:pt idx="3838">
                  <c:v>83</c:v>
                </c:pt>
                <c:pt idx="3839">
                  <c:v>62</c:v>
                </c:pt>
                <c:pt idx="3840">
                  <c:v>52</c:v>
                </c:pt>
                <c:pt idx="3841">
                  <c:v>67</c:v>
                </c:pt>
                <c:pt idx="3842">
                  <c:v>66</c:v>
                </c:pt>
                <c:pt idx="3843">
                  <c:v>55</c:v>
                </c:pt>
                <c:pt idx="3844">
                  <c:v>53</c:v>
                </c:pt>
                <c:pt idx="3845">
                  <c:v>69</c:v>
                </c:pt>
                <c:pt idx="3846">
                  <c:v>60</c:v>
                </c:pt>
                <c:pt idx="3847">
                  <c:v>58</c:v>
                </c:pt>
                <c:pt idx="3848">
                  <c:v>60</c:v>
                </c:pt>
                <c:pt idx="3849">
                  <c:v>66</c:v>
                </c:pt>
                <c:pt idx="3850">
                  <c:v>64</c:v>
                </c:pt>
                <c:pt idx="3851">
                  <c:v>55</c:v>
                </c:pt>
                <c:pt idx="3852">
                  <c:v>59</c:v>
                </c:pt>
                <c:pt idx="3853">
                  <c:v>63</c:v>
                </c:pt>
                <c:pt idx="3854">
                  <c:v>60</c:v>
                </c:pt>
                <c:pt idx="3855">
                  <c:v>56</c:v>
                </c:pt>
                <c:pt idx="3856">
                  <c:v>55</c:v>
                </c:pt>
                <c:pt idx="3857">
                  <c:v>59</c:v>
                </c:pt>
                <c:pt idx="3858">
                  <c:v>67</c:v>
                </c:pt>
                <c:pt idx="3859">
                  <c:v>64</c:v>
                </c:pt>
                <c:pt idx="3860">
                  <c:v>67</c:v>
                </c:pt>
                <c:pt idx="3861">
                  <c:v>55</c:v>
                </c:pt>
                <c:pt idx="3862">
                  <c:v>71</c:v>
                </c:pt>
                <c:pt idx="3863">
                  <c:v>58</c:v>
                </c:pt>
                <c:pt idx="3864">
                  <c:v>69</c:v>
                </c:pt>
                <c:pt idx="3865">
                  <c:v>55</c:v>
                </c:pt>
                <c:pt idx="3866">
                  <c:v>66</c:v>
                </c:pt>
                <c:pt idx="3867">
                  <c:v>56</c:v>
                </c:pt>
                <c:pt idx="3868">
                  <c:v>56</c:v>
                </c:pt>
                <c:pt idx="3869">
                  <c:v>62</c:v>
                </c:pt>
                <c:pt idx="3870">
                  <c:v>52</c:v>
                </c:pt>
                <c:pt idx="3871">
                  <c:v>62</c:v>
                </c:pt>
                <c:pt idx="3872">
                  <c:v>58</c:v>
                </c:pt>
                <c:pt idx="3873">
                  <c:v>53</c:v>
                </c:pt>
                <c:pt idx="3874">
                  <c:v>74</c:v>
                </c:pt>
                <c:pt idx="3875">
                  <c:v>53</c:v>
                </c:pt>
                <c:pt idx="3876">
                  <c:v>48</c:v>
                </c:pt>
                <c:pt idx="3877">
                  <c:v>58</c:v>
                </c:pt>
                <c:pt idx="3878">
                  <c:v>65</c:v>
                </c:pt>
                <c:pt idx="3879">
                  <c:v>59</c:v>
                </c:pt>
                <c:pt idx="3880">
                  <c:v>74</c:v>
                </c:pt>
                <c:pt idx="3881">
                  <c:v>55</c:v>
                </c:pt>
                <c:pt idx="3882">
                  <c:v>51</c:v>
                </c:pt>
                <c:pt idx="3883">
                  <c:v>66</c:v>
                </c:pt>
                <c:pt idx="3884">
                  <c:v>58</c:v>
                </c:pt>
                <c:pt idx="3885">
                  <c:v>60</c:v>
                </c:pt>
                <c:pt idx="3886">
                  <c:v>42</c:v>
                </c:pt>
                <c:pt idx="3887">
                  <c:v>57</c:v>
                </c:pt>
                <c:pt idx="3888">
                  <c:v>62</c:v>
                </c:pt>
                <c:pt idx="3889">
                  <c:v>60</c:v>
                </c:pt>
                <c:pt idx="3890">
                  <c:v>65</c:v>
                </c:pt>
                <c:pt idx="3891">
                  <c:v>51</c:v>
                </c:pt>
                <c:pt idx="3892">
                  <c:v>59</c:v>
                </c:pt>
                <c:pt idx="3893">
                  <c:v>58</c:v>
                </c:pt>
                <c:pt idx="3894">
                  <c:v>59</c:v>
                </c:pt>
                <c:pt idx="3895">
                  <c:v>57</c:v>
                </c:pt>
                <c:pt idx="3896">
                  <c:v>48</c:v>
                </c:pt>
                <c:pt idx="3897">
                  <c:v>53</c:v>
                </c:pt>
                <c:pt idx="3898">
                  <c:v>74</c:v>
                </c:pt>
                <c:pt idx="3899">
                  <c:v>53</c:v>
                </c:pt>
                <c:pt idx="3900">
                  <c:v>53</c:v>
                </c:pt>
                <c:pt idx="3901">
                  <c:v>62</c:v>
                </c:pt>
                <c:pt idx="3902">
                  <c:v>60</c:v>
                </c:pt>
                <c:pt idx="3903">
                  <c:v>58</c:v>
                </c:pt>
                <c:pt idx="3904">
                  <c:v>54</c:v>
                </c:pt>
                <c:pt idx="3905">
                  <c:v>57</c:v>
                </c:pt>
                <c:pt idx="3906">
                  <c:v>60</c:v>
                </c:pt>
                <c:pt idx="3907">
                  <c:v>49</c:v>
                </c:pt>
                <c:pt idx="3908">
                  <c:v>45</c:v>
                </c:pt>
                <c:pt idx="3909">
                  <c:v>56</c:v>
                </c:pt>
                <c:pt idx="3910">
                  <c:v>56</c:v>
                </c:pt>
                <c:pt idx="3911">
                  <c:v>69</c:v>
                </c:pt>
                <c:pt idx="3912">
                  <c:v>61</c:v>
                </c:pt>
                <c:pt idx="3913">
                  <c:v>53</c:v>
                </c:pt>
                <c:pt idx="3914">
                  <c:v>82</c:v>
                </c:pt>
                <c:pt idx="3915">
                  <c:v>57</c:v>
                </c:pt>
                <c:pt idx="3916">
                  <c:v>59</c:v>
                </c:pt>
                <c:pt idx="3917">
                  <c:v>58</c:v>
                </c:pt>
                <c:pt idx="3918">
                  <c:v>52</c:v>
                </c:pt>
                <c:pt idx="3919">
                  <c:v>52</c:v>
                </c:pt>
                <c:pt idx="3920">
                  <c:v>58</c:v>
                </c:pt>
                <c:pt idx="3921">
                  <c:v>61</c:v>
                </c:pt>
                <c:pt idx="3922">
                  <c:v>58</c:v>
                </c:pt>
                <c:pt idx="3923">
                  <c:v>38</c:v>
                </c:pt>
                <c:pt idx="3924">
                  <c:v>51</c:v>
                </c:pt>
                <c:pt idx="3925">
                  <c:v>51</c:v>
                </c:pt>
                <c:pt idx="3926">
                  <c:v>56</c:v>
                </c:pt>
                <c:pt idx="3927">
                  <c:v>56</c:v>
                </c:pt>
                <c:pt idx="3928">
                  <c:v>71</c:v>
                </c:pt>
                <c:pt idx="3929">
                  <c:v>61</c:v>
                </c:pt>
                <c:pt idx="3930">
                  <c:v>49</c:v>
                </c:pt>
                <c:pt idx="3931">
                  <c:v>59</c:v>
                </c:pt>
                <c:pt idx="3932">
                  <c:v>53</c:v>
                </c:pt>
                <c:pt idx="3933">
                  <c:v>67</c:v>
                </c:pt>
                <c:pt idx="3934">
                  <c:v>52</c:v>
                </c:pt>
                <c:pt idx="3935">
                  <c:v>65</c:v>
                </c:pt>
                <c:pt idx="3936">
                  <c:v>51</c:v>
                </c:pt>
                <c:pt idx="3937">
                  <c:v>54</c:v>
                </c:pt>
                <c:pt idx="3938">
                  <c:v>61</c:v>
                </c:pt>
                <c:pt idx="3939">
                  <c:v>52</c:v>
                </c:pt>
                <c:pt idx="3940">
                  <c:v>52</c:v>
                </c:pt>
                <c:pt idx="3941">
                  <c:v>58</c:v>
                </c:pt>
                <c:pt idx="3942">
                  <c:v>57</c:v>
                </c:pt>
                <c:pt idx="3943">
                  <c:v>53</c:v>
                </c:pt>
                <c:pt idx="3944">
                  <c:v>55</c:v>
                </c:pt>
                <c:pt idx="3945">
                  <c:v>40</c:v>
                </c:pt>
                <c:pt idx="3946">
                  <c:v>48</c:v>
                </c:pt>
                <c:pt idx="3947">
                  <c:v>52</c:v>
                </c:pt>
                <c:pt idx="3948">
                  <c:v>56</c:v>
                </c:pt>
                <c:pt idx="3949">
                  <c:v>53</c:v>
                </c:pt>
                <c:pt idx="3950">
                  <c:v>44</c:v>
                </c:pt>
                <c:pt idx="3951">
                  <c:v>59</c:v>
                </c:pt>
                <c:pt idx="3952">
                  <c:v>49</c:v>
                </c:pt>
                <c:pt idx="3953">
                  <c:v>47</c:v>
                </c:pt>
                <c:pt idx="3954">
                  <c:v>40</c:v>
                </c:pt>
                <c:pt idx="3955">
                  <c:v>63</c:v>
                </c:pt>
                <c:pt idx="3956">
                  <c:v>85</c:v>
                </c:pt>
                <c:pt idx="3957">
                  <c:v>61</c:v>
                </c:pt>
                <c:pt idx="3958">
                  <c:v>55</c:v>
                </c:pt>
                <c:pt idx="3959">
                  <c:v>52</c:v>
                </c:pt>
                <c:pt idx="3960">
                  <c:v>57</c:v>
                </c:pt>
                <c:pt idx="3961">
                  <c:v>53</c:v>
                </c:pt>
                <c:pt idx="3962">
                  <c:v>55</c:v>
                </c:pt>
                <c:pt idx="3963">
                  <c:v>48</c:v>
                </c:pt>
                <c:pt idx="3964">
                  <c:v>52</c:v>
                </c:pt>
                <c:pt idx="3965">
                  <c:v>67</c:v>
                </c:pt>
                <c:pt idx="3966">
                  <c:v>60</c:v>
                </c:pt>
                <c:pt idx="3967">
                  <c:v>62</c:v>
                </c:pt>
                <c:pt idx="3968">
                  <c:v>57</c:v>
                </c:pt>
                <c:pt idx="3969">
                  <c:v>55</c:v>
                </c:pt>
                <c:pt idx="3970">
                  <c:v>55</c:v>
                </c:pt>
                <c:pt idx="3971">
                  <c:v>60</c:v>
                </c:pt>
                <c:pt idx="3972">
                  <c:v>53</c:v>
                </c:pt>
                <c:pt idx="3973">
                  <c:v>55</c:v>
                </c:pt>
                <c:pt idx="3974">
                  <c:v>47</c:v>
                </c:pt>
                <c:pt idx="3975">
                  <c:v>58</c:v>
                </c:pt>
                <c:pt idx="3976">
                  <c:v>58</c:v>
                </c:pt>
                <c:pt idx="3977">
                  <c:v>54</c:v>
                </c:pt>
                <c:pt idx="3978">
                  <c:v>48</c:v>
                </c:pt>
                <c:pt idx="3979">
                  <c:v>55</c:v>
                </c:pt>
                <c:pt idx="3980">
                  <c:v>49</c:v>
                </c:pt>
                <c:pt idx="3981">
                  <c:v>54</c:v>
                </c:pt>
                <c:pt idx="3982">
                  <c:v>44</c:v>
                </c:pt>
                <c:pt idx="3983">
                  <c:v>66</c:v>
                </c:pt>
                <c:pt idx="3984">
                  <c:v>60</c:v>
                </c:pt>
                <c:pt idx="3985">
                  <c:v>56</c:v>
                </c:pt>
                <c:pt idx="3986">
                  <c:v>54</c:v>
                </c:pt>
                <c:pt idx="3987">
                  <c:v>74</c:v>
                </c:pt>
                <c:pt idx="3988">
                  <c:v>54</c:v>
                </c:pt>
                <c:pt idx="3989">
                  <c:v>68</c:v>
                </c:pt>
                <c:pt idx="3990">
                  <c:v>79</c:v>
                </c:pt>
                <c:pt idx="3991">
                  <c:v>59</c:v>
                </c:pt>
                <c:pt idx="3992">
                  <c:v>59</c:v>
                </c:pt>
                <c:pt idx="3993">
                  <c:v>49</c:v>
                </c:pt>
                <c:pt idx="3994">
                  <c:v>50</c:v>
                </c:pt>
                <c:pt idx="3995">
                  <c:v>55</c:v>
                </c:pt>
                <c:pt idx="3996">
                  <c:v>57</c:v>
                </c:pt>
                <c:pt idx="3997">
                  <c:v>57</c:v>
                </c:pt>
                <c:pt idx="3998">
                  <c:v>57</c:v>
                </c:pt>
                <c:pt idx="3999">
                  <c:v>52</c:v>
                </c:pt>
                <c:pt idx="4000">
                  <c:v>57</c:v>
                </c:pt>
                <c:pt idx="4001">
                  <c:v>68</c:v>
                </c:pt>
                <c:pt idx="4002">
                  <c:v>75</c:v>
                </c:pt>
                <c:pt idx="4003">
                  <c:v>51</c:v>
                </c:pt>
                <c:pt idx="4004">
                  <c:v>64</c:v>
                </c:pt>
                <c:pt idx="4005">
                  <c:v>38</c:v>
                </c:pt>
                <c:pt idx="4006">
                  <c:v>58</c:v>
                </c:pt>
                <c:pt idx="4007">
                  <c:v>60</c:v>
                </c:pt>
                <c:pt idx="4008">
                  <c:v>59</c:v>
                </c:pt>
                <c:pt idx="4009">
                  <c:v>54</c:v>
                </c:pt>
                <c:pt idx="4010">
                  <c:v>65</c:v>
                </c:pt>
                <c:pt idx="4011">
                  <c:v>65</c:v>
                </c:pt>
                <c:pt idx="4012">
                  <c:v>64</c:v>
                </c:pt>
                <c:pt idx="4013">
                  <c:v>60</c:v>
                </c:pt>
                <c:pt idx="4014">
                  <c:v>54</c:v>
                </c:pt>
                <c:pt idx="4015">
                  <c:v>73</c:v>
                </c:pt>
                <c:pt idx="4016">
                  <c:v>40</c:v>
                </c:pt>
                <c:pt idx="4017">
                  <c:v>59</c:v>
                </c:pt>
                <c:pt idx="4018">
                  <c:v>63</c:v>
                </c:pt>
                <c:pt idx="4019">
                  <c:v>48</c:v>
                </c:pt>
                <c:pt idx="4020">
                  <c:v>60</c:v>
                </c:pt>
                <c:pt idx="4021">
                  <c:v>55</c:v>
                </c:pt>
                <c:pt idx="4022">
                  <c:v>57</c:v>
                </c:pt>
                <c:pt idx="4023">
                  <c:v>55</c:v>
                </c:pt>
                <c:pt idx="4024">
                  <c:v>71</c:v>
                </c:pt>
                <c:pt idx="4025">
                  <c:v>52</c:v>
                </c:pt>
                <c:pt idx="4026">
                  <c:v>69</c:v>
                </c:pt>
                <c:pt idx="4027">
                  <c:v>45</c:v>
                </c:pt>
                <c:pt idx="4028">
                  <c:v>60</c:v>
                </c:pt>
                <c:pt idx="4029">
                  <c:v>53</c:v>
                </c:pt>
                <c:pt idx="4030">
                  <c:v>63</c:v>
                </c:pt>
                <c:pt idx="4031">
                  <c:v>49</c:v>
                </c:pt>
                <c:pt idx="4032">
                  <c:v>43</c:v>
                </c:pt>
                <c:pt idx="4033">
                  <c:v>57</c:v>
                </c:pt>
                <c:pt idx="4034">
                  <c:v>65</c:v>
                </c:pt>
                <c:pt idx="4035">
                  <c:v>56</c:v>
                </c:pt>
                <c:pt idx="4036">
                  <c:v>51</c:v>
                </c:pt>
                <c:pt idx="4037">
                  <c:v>63</c:v>
                </c:pt>
                <c:pt idx="4038">
                  <c:v>56</c:v>
                </c:pt>
                <c:pt idx="4039">
                  <c:v>58</c:v>
                </c:pt>
                <c:pt idx="4040">
                  <c:v>63</c:v>
                </c:pt>
                <c:pt idx="4041">
                  <c:v>56</c:v>
                </c:pt>
                <c:pt idx="4042">
                  <c:v>62</c:v>
                </c:pt>
                <c:pt idx="4043">
                  <c:v>59</c:v>
                </c:pt>
                <c:pt idx="4044">
                  <c:v>69</c:v>
                </c:pt>
                <c:pt idx="4045">
                  <c:v>65</c:v>
                </c:pt>
                <c:pt idx="4046">
                  <c:v>55</c:v>
                </c:pt>
                <c:pt idx="4047">
                  <c:v>51</c:v>
                </c:pt>
                <c:pt idx="4048">
                  <c:v>61</c:v>
                </c:pt>
                <c:pt idx="4049">
                  <c:v>61</c:v>
                </c:pt>
                <c:pt idx="4050">
                  <c:v>63</c:v>
                </c:pt>
                <c:pt idx="4051">
                  <c:v>68</c:v>
                </c:pt>
                <c:pt idx="4052">
                  <c:v>54</c:v>
                </c:pt>
                <c:pt idx="4053">
                  <c:v>66</c:v>
                </c:pt>
                <c:pt idx="4054">
                  <c:v>51</c:v>
                </c:pt>
                <c:pt idx="4055">
                  <c:v>62</c:v>
                </c:pt>
                <c:pt idx="4056">
                  <c:v>69</c:v>
                </c:pt>
                <c:pt idx="4057">
                  <c:v>54</c:v>
                </c:pt>
                <c:pt idx="4058">
                  <c:v>61</c:v>
                </c:pt>
                <c:pt idx="4059">
                  <c:v>68</c:v>
                </c:pt>
                <c:pt idx="4060">
                  <c:v>51</c:v>
                </c:pt>
                <c:pt idx="4061">
                  <c:v>64</c:v>
                </c:pt>
                <c:pt idx="4062">
                  <c:v>73</c:v>
                </c:pt>
                <c:pt idx="4063">
                  <c:v>55</c:v>
                </c:pt>
                <c:pt idx="4064">
                  <c:v>45</c:v>
                </c:pt>
                <c:pt idx="4065">
                  <c:v>62</c:v>
                </c:pt>
                <c:pt idx="4066">
                  <c:v>60</c:v>
                </c:pt>
                <c:pt idx="4067">
                  <c:v>58</c:v>
                </c:pt>
                <c:pt idx="4068">
                  <c:v>58</c:v>
                </c:pt>
                <c:pt idx="4069">
                  <c:v>57</c:v>
                </c:pt>
                <c:pt idx="4070">
                  <c:v>64</c:v>
                </c:pt>
                <c:pt idx="4071">
                  <c:v>64</c:v>
                </c:pt>
                <c:pt idx="4072">
                  <c:v>70</c:v>
                </c:pt>
                <c:pt idx="4073">
                  <c:v>63</c:v>
                </c:pt>
                <c:pt idx="4074">
                  <c:v>70</c:v>
                </c:pt>
                <c:pt idx="4075">
                  <c:v>62</c:v>
                </c:pt>
                <c:pt idx="4076">
                  <c:v>56</c:v>
                </c:pt>
                <c:pt idx="4077">
                  <c:v>74</c:v>
                </c:pt>
                <c:pt idx="4078">
                  <c:v>80</c:v>
                </c:pt>
                <c:pt idx="4079">
                  <c:v>66</c:v>
                </c:pt>
                <c:pt idx="4080">
                  <c:v>66</c:v>
                </c:pt>
                <c:pt idx="4081">
                  <c:v>73</c:v>
                </c:pt>
                <c:pt idx="4082">
                  <c:v>69</c:v>
                </c:pt>
                <c:pt idx="4083">
                  <c:v>75</c:v>
                </c:pt>
                <c:pt idx="4084">
                  <c:v>85</c:v>
                </c:pt>
                <c:pt idx="4085">
                  <c:v>85</c:v>
                </c:pt>
                <c:pt idx="4086">
                  <c:v>84</c:v>
                </c:pt>
                <c:pt idx="4087">
                  <c:v>66</c:v>
                </c:pt>
                <c:pt idx="4088">
                  <c:v>82</c:v>
                </c:pt>
                <c:pt idx="4089">
                  <c:v>68</c:v>
                </c:pt>
                <c:pt idx="4090">
                  <c:v>62</c:v>
                </c:pt>
                <c:pt idx="4091">
                  <c:v>80</c:v>
                </c:pt>
                <c:pt idx="4092">
                  <c:v>85</c:v>
                </c:pt>
                <c:pt idx="4093">
                  <c:v>79</c:v>
                </c:pt>
                <c:pt idx="4094">
                  <c:v>86</c:v>
                </c:pt>
                <c:pt idx="4095">
                  <c:v>79</c:v>
                </c:pt>
                <c:pt idx="4096">
                  <c:v>60</c:v>
                </c:pt>
                <c:pt idx="4097">
                  <c:v>93</c:v>
                </c:pt>
                <c:pt idx="4098">
                  <c:v>87</c:v>
                </c:pt>
                <c:pt idx="4099">
                  <c:v>95</c:v>
                </c:pt>
                <c:pt idx="4100">
                  <c:v>98</c:v>
                </c:pt>
                <c:pt idx="4101">
                  <c:v>108</c:v>
                </c:pt>
                <c:pt idx="4102">
                  <c:v>82</c:v>
                </c:pt>
                <c:pt idx="4103">
                  <c:v>83</c:v>
                </c:pt>
                <c:pt idx="4104">
                  <c:v>89</c:v>
                </c:pt>
                <c:pt idx="4105">
                  <c:v>99</c:v>
                </c:pt>
                <c:pt idx="4106">
                  <c:v>97</c:v>
                </c:pt>
                <c:pt idx="4107">
                  <c:v>77</c:v>
                </c:pt>
                <c:pt idx="4108">
                  <c:v>102</c:v>
                </c:pt>
                <c:pt idx="4109">
                  <c:v>92</c:v>
                </c:pt>
                <c:pt idx="4110">
                  <c:v>78</c:v>
                </c:pt>
                <c:pt idx="4111">
                  <c:v>101</c:v>
                </c:pt>
                <c:pt idx="4112">
                  <c:v>79</c:v>
                </c:pt>
                <c:pt idx="4113">
                  <c:v>107</c:v>
                </c:pt>
                <c:pt idx="4114">
                  <c:v>86</c:v>
                </c:pt>
                <c:pt idx="4115">
                  <c:v>72</c:v>
                </c:pt>
                <c:pt idx="4116">
                  <c:v>93</c:v>
                </c:pt>
                <c:pt idx="4117">
                  <c:v>101</c:v>
                </c:pt>
                <c:pt idx="4118">
                  <c:v>75</c:v>
                </c:pt>
                <c:pt idx="4119">
                  <c:v>64</c:v>
                </c:pt>
                <c:pt idx="4120">
                  <c:v>80</c:v>
                </c:pt>
                <c:pt idx="4121">
                  <c:v>86</c:v>
                </c:pt>
                <c:pt idx="4122">
                  <c:v>85</c:v>
                </c:pt>
                <c:pt idx="4123">
                  <c:v>75</c:v>
                </c:pt>
                <c:pt idx="4124">
                  <c:v>80</c:v>
                </c:pt>
                <c:pt idx="4125">
                  <c:v>82</c:v>
                </c:pt>
                <c:pt idx="4126">
                  <c:v>93</c:v>
                </c:pt>
                <c:pt idx="4127">
                  <c:v>97</c:v>
                </c:pt>
                <c:pt idx="4128">
                  <c:v>89</c:v>
                </c:pt>
                <c:pt idx="4129">
                  <c:v>87</c:v>
                </c:pt>
                <c:pt idx="4130">
                  <c:v>81</c:v>
                </c:pt>
                <c:pt idx="4131">
                  <c:v>91</c:v>
                </c:pt>
                <c:pt idx="4132">
                  <c:v>94</c:v>
                </c:pt>
                <c:pt idx="4133">
                  <c:v>91</c:v>
                </c:pt>
                <c:pt idx="4134">
                  <c:v>80</c:v>
                </c:pt>
                <c:pt idx="4135">
                  <c:v>104</c:v>
                </c:pt>
                <c:pt idx="4136">
                  <c:v>102</c:v>
                </c:pt>
                <c:pt idx="4137">
                  <c:v>97</c:v>
                </c:pt>
                <c:pt idx="4138">
                  <c:v>109</c:v>
                </c:pt>
                <c:pt idx="4139">
                  <c:v>109</c:v>
                </c:pt>
                <c:pt idx="4140">
                  <c:v>97</c:v>
                </c:pt>
                <c:pt idx="4141">
                  <c:v>108</c:v>
                </c:pt>
                <c:pt idx="4142">
                  <c:v>105</c:v>
                </c:pt>
                <c:pt idx="4143">
                  <c:v>120</c:v>
                </c:pt>
                <c:pt idx="4144">
                  <c:v>123</c:v>
                </c:pt>
                <c:pt idx="4145">
                  <c:v>125</c:v>
                </c:pt>
                <c:pt idx="4146">
                  <c:v>121</c:v>
                </c:pt>
                <c:pt idx="4147">
                  <c:v>98</c:v>
                </c:pt>
                <c:pt idx="4148">
                  <c:v>96</c:v>
                </c:pt>
                <c:pt idx="4149">
                  <c:v>105</c:v>
                </c:pt>
                <c:pt idx="4150">
                  <c:v>103</c:v>
                </c:pt>
                <c:pt idx="4151">
                  <c:v>133</c:v>
                </c:pt>
                <c:pt idx="4152">
                  <c:v>122</c:v>
                </c:pt>
                <c:pt idx="4153">
                  <c:v>123</c:v>
                </c:pt>
                <c:pt idx="4154">
                  <c:v>125</c:v>
                </c:pt>
                <c:pt idx="4155">
                  <c:v>128</c:v>
                </c:pt>
                <c:pt idx="4156">
                  <c:v>144</c:v>
                </c:pt>
                <c:pt idx="4157">
                  <c:v>122</c:v>
                </c:pt>
                <c:pt idx="4158">
                  <c:v>115</c:v>
                </c:pt>
                <c:pt idx="4159">
                  <c:v>123</c:v>
                </c:pt>
                <c:pt idx="4160">
                  <c:v>132</c:v>
                </c:pt>
                <c:pt idx="4161">
                  <c:v>136</c:v>
                </c:pt>
                <c:pt idx="4162">
                  <c:v>101</c:v>
                </c:pt>
                <c:pt idx="4163">
                  <c:v>126</c:v>
                </c:pt>
                <c:pt idx="4164">
                  <c:v>108</c:v>
                </c:pt>
                <c:pt idx="4165">
                  <c:v>103</c:v>
                </c:pt>
                <c:pt idx="4166">
                  <c:v>112</c:v>
                </c:pt>
                <c:pt idx="4167">
                  <c:v>111</c:v>
                </c:pt>
                <c:pt idx="4168">
                  <c:v>96</c:v>
                </c:pt>
                <c:pt idx="4169">
                  <c:v>93</c:v>
                </c:pt>
                <c:pt idx="4170">
                  <c:v>94</c:v>
                </c:pt>
                <c:pt idx="4171">
                  <c:v>100</c:v>
                </c:pt>
                <c:pt idx="4172">
                  <c:v>87</c:v>
                </c:pt>
                <c:pt idx="4173">
                  <c:v>81</c:v>
                </c:pt>
                <c:pt idx="4174">
                  <c:v>88</c:v>
                </c:pt>
                <c:pt idx="4175">
                  <c:v>78</c:v>
                </c:pt>
                <c:pt idx="4176">
                  <c:v>72</c:v>
                </c:pt>
                <c:pt idx="4177">
                  <c:v>89</c:v>
                </c:pt>
                <c:pt idx="4178">
                  <c:v>97</c:v>
                </c:pt>
                <c:pt idx="4179">
                  <c:v>81</c:v>
                </c:pt>
                <c:pt idx="4180">
                  <c:v>72</c:v>
                </c:pt>
                <c:pt idx="4181">
                  <c:v>84</c:v>
                </c:pt>
                <c:pt idx="4182">
                  <c:v>60</c:v>
                </c:pt>
                <c:pt idx="4183">
                  <c:v>77</c:v>
                </c:pt>
                <c:pt idx="4184">
                  <c:v>74</c:v>
                </c:pt>
                <c:pt idx="4185">
                  <c:v>77</c:v>
                </c:pt>
                <c:pt idx="4186">
                  <c:v>81</c:v>
                </c:pt>
                <c:pt idx="4187">
                  <c:v>70</c:v>
                </c:pt>
                <c:pt idx="4188">
                  <c:v>78</c:v>
                </c:pt>
                <c:pt idx="4189">
                  <c:v>66</c:v>
                </c:pt>
                <c:pt idx="4190">
                  <c:v>73</c:v>
                </c:pt>
                <c:pt idx="4191">
                  <c:v>57</c:v>
                </c:pt>
                <c:pt idx="4192">
                  <c:v>74</c:v>
                </c:pt>
                <c:pt idx="4193">
                  <c:v>58</c:v>
                </c:pt>
                <c:pt idx="4194">
                  <c:v>52</c:v>
                </c:pt>
                <c:pt idx="4195">
                  <c:v>55</c:v>
                </c:pt>
                <c:pt idx="4196">
                  <c:v>64</c:v>
                </c:pt>
                <c:pt idx="4197">
                  <c:v>62</c:v>
                </c:pt>
                <c:pt idx="4198">
                  <c:v>66</c:v>
                </c:pt>
                <c:pt idx="4199">
                  <c:v>63</c:v>
                </c:pt>
                <c:pt idx="4200">
                  <c:v>73</c:v>
                </c:pt>
                <c:pt idx="4201">
                  <c:v>56</c:v>
                </c:pt>
                <c:pt idx="4202">
                  <c:v>66</c:v>
                </c:pt>
                <c:pt idx="4203">
                  <c:v>75</c:v>
                </c:pt>
                <c:pt idx="4204">
                  <c:v>52</c:v>
                </c:pt>
                <c:pt idx="4205">
                  <c:v>62</c:v>
                </c:pt>
                <c:pt idx="4206">
                  <c:v>62</c:v>
                </c:pt>
                <c:pt idx="4207">
                  <c:v>56</c:v>
                </c:pt>
                <c:pt idx="4208">
                  <c:v>65</c:v>
                </c:pt>
                <c:pt idx="4209">
                  <c:v>74</c:v>
                </c:pt>
                <c:pt idx="4210">
                  <c:v>69</c:v>
                </c:pt>
                <c:pt idx="4211">
                  <c:v>68</c:v>
                </c:pt>
                <c:pt idx="4212">
                  <c:v>74</c:v>
                </c:pt>
                <c:pt idx="4213">
                  <c:v>62</c:v>
                </c:pt>
                <c:pt idx="4214">
                  <c:v>57</c:v>
                </c:pt>
                <c:pt idx="4215">
                  <c:v>62</c:v>
                </c:pt>
                <c:pt idx="4216">
                  <c:v>58</c:v>
                </c:pt>
                <c:pt idx="4217">
                  <c:v>54</c:v>
                </c:pt>
                <c:pt idx="4218">
                  <c:v>53</c:v>
                </c:pt>
                <c:pt idx="4219">
                  <c:v>52</c:v>
                </c:pt>
                <c:pt idx="4220">
                  <c:v>56</c:v>
                </c:pt>
                <c:pt idx="4221">
                  <c:v>54</c:v>
                </c:pt>
                <c:pt idx="4222">
                  <c:v>58</c:v>
                </c:pt>
                <c:pt idx="4223">
                  <c:v>63</c:v>
                </c:pt>
                <c:pt idx="4224">
                  <c:v>59</c:v>
                </c:pt>
                <c:pt idx="4225">
                  <c:v>63</c:v>
                </c:pt>
                <c:pt idx="4226">
                  <c:v>59</c:v>
                </c:pt>
                <c:pt idx="4227">
                  <c:v>62</c:v>
                </c:pt>
                <c:pt idx="4228">
                  <c:v>61</c:v>
                </c:pt>
                <c:pt idx="4229">
                  <c:v>64</c:v>
                </c:pt>
                <c:pt idx="4230">
                  <c:v>65</c:v>
                </c:pt>
                <c:pt idx="4231">
                  <c:v>57</c:v>
                </c:pt>
                <c:pt idx="4232">
                  <c:v>55</c:v>
                </c:pt>
                <c:pt idx="4233">
                  <c:v>49</c:v>
                </c:pt>
                <c:pt idx="4234">
                  <c:v>53</c:v>
                </c:pt>
                <c:pt idx="4235">
                  <c:v>58</c:v>
                </c:pt>
                <c:pt idx="4236">
                  <c:v>49</c:v>
                </c:pt>
                <c:pt idx="4237">
                  <c:v>49</c:v>
                </c:pt>
                <c:pt idx="4238">
                  <c:v>44</c:v>
                </c:pt>
                <c:pt idx="4239">
                  <c:v>43</c:v>
                </c:pt>
                <c:pt idx="4240">
                  <c:v>59</c:v>
                </c:pt>
                <c:pt idx="4241">
                  <c:v>62</c:v>
                </c:pt>
                <c:pt idx="4242">
                  <c:v>59</c:v>
                </c:pt>
                <c:pt idx="4243">
                  <c:v>57</c:v>
                </c:pt>
                <c:pt idx="4244">
                  <c:v>64</c:v>
                </c:pt>
                <c:pt idx="4245">
                  <c:v>60</c:v>
                </c:pt>
                <c:pt idx="4246">
                  <c:v>58</c:v>
                </c:pt>
                <c:pt idx="4247">
                  <c:v>69</c:v>
                </c:pt>
                <c:pt idx="4248">
                  <c:v>59</c:v>
                </c:pt>
                <c:pt idx="4249">
                  <c:v>50</c:v>
                </c:pt>
                <c:pt idx="4250">
                  <c:v>65</c:v>
                </c:pt>
                <c:pt idx="4251">
                  <c:v>52</c:v>
                </c:pt>
                <c:pt idx="4252">
                  <c:v>52</c:v>
                </c:pt>
                <c:pt idx="4253">
                  <c:v>54</c:v>
                </c:pt>
                <c:pt idx="4254">
                  <c:v>54</c:v>
                </c:pt>
                <c:pt idx="4255">
                  <c:v>72</c:v>
                </c:pt>
                <c:pt idx="4256">
                  <c:v>60</c:v>
                </c:pt>
                <c:pt idx="4257">
                  <c:v>49</c:v>
                </c:pt>
                <c:pt idx="4258">
                  <c:v>48</c:v>
                </c:pt>
                <c:pt idx="4259">
                  <c:v>65</c:v>
                </c:pt>
                <c:pt idx="4260">
                  <c:v>57</c:v>
                </c:pt>
                <c:pt idx="4261">
                  <c:v>60</c:v>
                </c:pt>
                <c:pt idx="4262">
                  <c:v>55</c:v>
                </c:pt>
                <c:pt idx="4263">
                  <c:v>50</c:v>
                </c:pt>
                <c:pt idx="4264">
                  <c:v>61</c:v>
                </c:pt>
                <c:pt idx="4265">
                  <c:v>62</c:v>
                </c:pt>
                <c:pt idx="4266">
                  <c:v>57</c:v>
                </c:pt>
                <c:pt idx="4267">
                  <c:v>54</c:v>
                </c:pt>
                <c:pt idx="4268">
                  <c:v>61</c:v>
                </c:pt>
                <c:pt idx="4269">
                  <c:v>58</c:v>
                </c:pt>
                <c:pt idx="4270">
                  <c:v>72</c:v>
                </c:pt>
                <c:pt idx="4271">
                  <c:v>54</c:v>
                </c:pt>
                <c:pt idx="4272">
                  <c:v>64</c:v>
                </c:pt>
                <c:pt idx="4273">
                  <c:v>56</c:v>
                </c:pt>
                <c:pt idx="4274">
                  <c:v>56</c:v>
                </c:pt>
                <c:pt idx="4275">
                  <c:v>56</c:v>
                </c:pt>
                <c:pt idx="4276">
                  <c:v>68</c:v>
                </c:pt>
                <c:pt idx="4277">
                  <c:v>54</c:v>
                </c:pt>
                <c:pt idx="4278">
                  <c:v>57</c:v>
                </c:pt>
                <c:pt idx="4279">
                  <c:v>56</c:v>
                </c:pt>
                <c:pt idx="4280">
                  <c:v>65</c:v>
                </c:pt>
                <c:pt idx="4281">
                  <c:v>67</c:v>
                </c:pt>
                <c:pt idx="4282">
                  <c:v>57</c:v>
                </c:pt>
                <c:pt idx="4283">
                  <c:v>49</c:v>
                </c:pt>
                <c:pt idx="4284">
                  <c:v>63</c:v>
                </c:pt>
                <c:pt idx="4285">
                  <c:v>54</c:v>
                </c:pt>
                <c:pt idx="4286">
                  <c:v>49</c:v>
                </c:pt>
                <c:pt idx="4287">
                  <c:v>55</c:v>
                </c:pt>
                <c:pt idx="4288">
                  <c:v>61</c:v>
                </c:pt>
                <c:pt idx="4289">
                  <c:v>44</c:v>
                </c:pt>
                <c:pt idx="4290">
                  <c:v>51</c:v>
                </c:pt>
                <c:pt idx="4291">
                  <c:v>47</c:v>
                </c:pt>
                <c:pt idx="4292">
                  <c:v>49</c:v>
                </c:pt>
                <c:pt idx="4293">
                  <c:v>49</c:v>
                </c:pt>
                <c:pt idx="4294">
                  <c:v>56</c:v>
                </c:pt>
                <c:pt idx="4295">
                  <c:v>54</c:v>
                </c:pt>
                <c:pt idx="4296">
                  <c:v>51</c:v>
                </c:pt>
                <c:pt idx="4297">
                  <c:v>61</c:v>
                </c:pt>
                <c:pt idx="4298">
                  <c:v>41</c:v>
                </c:pt>
                <c:pt idx="4299">
                  <c:v>55</c:v>
                </c:pt>
                <c:pt idx="4300">
                  <c:v>66</c:v>
                </c:pt>
                <c:pt idx="4301">
                  <c:v>54</c:v>
                </c:pt>
                <c:pt idx="4302">
                  <c:v>47</c:v>
                </c:pt>
                <c:pt idx="4303">
                  <c:v>49</c:v>
                </c:pt>
                <c:pt idx="4304">
                  <c:v>54</c:v>
                </c:pt>
                <c:pt idx="4305">
                  <c:v>48</c:v>
                </c:pt>
                <c:pt idx="4306">
                  <c:v>55</c:v>
                </c:pt>
                <c:pt idx="4307">
                  <c:v>61</c:v>
                </c:pt>
                <c:pt idx="4308">
                  <c:v>45</c:v>
                </c:pt>
                <c:pt idx="4309">
                  <c:v>58</c:v>
                </c:pt>
                <c:pt idx="4310">
                  <c:v>56</c:v>
                </c:pt>
                <c:pt idx="4311">
                  <c:v>48</c:v>
                </c:pt>
                <c:pt idx="4312">
                  <c:v>38</c:v>
                </c:pt>
                <c:pt idx="4313">
                  <c:v>60</c:v>
                </c:pt>
                <c:pt idx="4314">
                  <c:v>51</c:v>
                </c:pt>
                <c:pt idx="4315">
                  <c:v>47</c:v>
                </c:pt>
                <c:pt idx="4316">
                  <c:v>44</c:v>
                </c:pt>
                <c:pt idx="4317">
                  <c:v>65</c:v>
                </c:pt>
                <c:pt idx="4318">
                  <c:v>52</c:v>
                </c:pt>
                <c:pt idx="4319">
                  <c:v>53</c:v>
                </c:pt>
                <c:pt idx="4320">
                  <c:v>52</c:v>
                </c:pt>
                <c:pt idx="4321">
                  <c:v>58</c:v>
                </c:pt>
                <c:pt idx="4322">
                  <c:v>53</c:v>
                </c:pt>
                <c:pt idx="4323">
                  <c:v>50</c:v>
                </c:pt>
                <c:pt idx="4324">
                  <c:v>59</c:v>
                </c:pt>
                <c:pt idx="4325">
                  <c:v>61</c:v>
                </c:pt>
                <c:pt idx="4326">
                  <c:v>59</c:v>
                </c:pt>
                <c:pt idx="4327">
                  <c:v>51</c:v>
                </c:pt>
                <c:pt idx="4328">
                  <c:v>49</c:v>
                </c:pt>
                <c:pt idx="4329">
                  <c:v>72</c:v>
                </c:pt>
                <c:pt idx="4330">
                  <c:v>59</c:v>
                </c:pt>
                <c:pt idx="4331">
                  <c:v>61</c:v>
                </c:pt>
                <c:pt idx="4332">
                  <c:v>59</c:v>
                </c:pt>
                <c:pt idx="4333">
                  <c:v>61</c:v>
                </c:pt>
                <c:pt idx="4334">
                  <c:v>53</c:v>
                </c:pt>
                <c:pt idx="4335">
                  <c:v>57</c:v>
                </c:pt>
                <c:pt idx="4336">
                  <c:v>55</c:v>
                </c:pt>
                <c:pt idx="4337">
                  <c:v>53</c:v>
                </c:pt>
                <c:pt idx="4338">
                  <c:v>57</c:v>
                </c:pt>
                <c:pt idx="4339">
                  <c:v>63</c:v>
                </c:pt>
                <c:pt idx="4340">
                  <c:v>62</c:v>
                </c:pt>
                <c:pt idx="4341">
                  <c:v>48</c:v>
                </c:pt>
                <c:pt idx="4342">
                  <c:v>59</c:v>
                </c:pt>
                <c:pt idx="4343">
                  <c:v>75</c:v>
                </c:pt>
                <c:pt idx="4344">
                  <c:v>66</c:v>
                </c:pt>
                <c:pt idx="4345">
                  <c:v>60</c:v>
                </c:pt>
                <c:pt idx="4346">
                  <c:v>60</c:v>
                </c:pt>
                <c:pt idx="4347">
                  <c:v>68</c:v>
                </c:pt>
                <c:pt idx="4348">
                  <c:v>63</c:v>
                </c:pt>
                <c:pt idx="4349">
                  <c:v>82</c:v>
                </c:pt>
                <c:pt idx="4350">
                  <c:v>64</c:v>
                </c:pt>
                <c:pt idx="4351">
                  <c:v>56</c:v>
                </c:pt>
                <c:pt idx="4352">
                  <c:v>58</c:v>
                </c:pt>
                <c:pt idx="4353">
                  <c:v>76</c:v>
                </c:pt>
                <c:pt idx="4354">
                  <c:v>51</c:v>
                </c:pt>
                <c:pt idx="4355">
                  <c:v>64</c:v>
                </c:pt>
                <c:pt idx="4356">
                  <c:v>55</c:v>
                </c:pt>
                <c:pt idx="4357">
                  <c:v>67</c:v>
                </c:pt>
                <c:pt idx="4358">
                  <c:v>56</c:v>
                </c:pt>
                <c:pt idx="4359">
                  <c:v>64</c:v>
                </c:pt>
                <c:pt idx="4360">
                  <c:v>62</c:v>
                </c:pt>
                <c:pt idx="4361">
                  <c:v>58</c:v>
                </c:pt>
                <c:pt idx="4362">
                  <c:v>54</c:v>
                </c:pt>
                <c:pt idx="4363">
                  <c:v>52</c:v>
                </c:pt>
                <c:pt idx="4364">
                  <c:v>71</c:v>
                </c:pt>
                <c:pt idx="4365">
                  <c:v>58</c:v>
                </c:pt>
                <c:pt idx="4366">
                  <c:v>64</c:v>
                </c:pt>
                <c:pt idx="4367">
                  <c:v>51</c:v>
                </c:pt>
                <c:pt idx="4368">
                  <c:v>50</c:v>
                </c:pt>
                <c:pt idx="4369">
                  <c:v>51</c:v>
                </c:pt>
                <c:pt idx="4370">
                  <c:v>55</c:v>
                </c:pt>
                <c:pt idx="4371">
                  <c:v>55</c:v>
                </c:pt>
                <c:pt idx="4372">
                  <c:v>54</c:v>
                </c:pt>
                <c:pt idx="4373">
                  <c:v>53</c:v>
                </c:pt>
                <c:pt idx="4374">
                  <c:v>55</c:v>
                </c:pt>
                <c:pt idx="4375">
                  <c:v>62</c:v>
                </c:pt>
                <c:pt idx="4376">
                  <c:v>44</c:v>
                </c:pt>
                <c:pt idx="4377">
                  <c:v>59</c:v>
                </c:pt>
                <c:pt idx="4378">
                  <c:v>59</c:v>
                </c:pt>
                <c:pt idx="4379">
                  <c:v>43</c:v>
                </c:pt>
                <c:pt idx="4380">
                  <c:v>49</c:v>
                </c:pt>
                <c:pt idx="4381">
                  <c:v>59</c:v>
                </c:pt>
                <c:pt idx="4382">
                  <c:v>67</c:v>
                </c:pt>
                <c:pt idx="4383">
                  <c:v>42</c:v>
                </c:pt>
                <c:pt idx="4384">
                  <c:v>51</c:v>
                </c:pt>
                <c:pt idx="4385">
                  <c:v>47</c:v>
                </c:pt>
                <c:pt idx="4386">
                  <c:v>50</c:v>
                </c:pt>
                <c:pt idx="4387">
                  <c:v>50</c:v>
                </c:pt>
                <c:pt idx="4388">
                  <c:v>35</c:v>
                </c:pt>
                <c:pt idx="4389">
                  <c:v>44</c:v>
                </c:pt>
                <c:pt idx="4390">
                  <c:v>53</c:v>
                </c:pt>
                <c:pt idx="4391">
                  <c:v>48</c:v>
                </c:pt>
                <c:pt idx="4392">
                  <c:v>49</c:v>
                </c:pt>
                <c:pt idx="4393">
                  <c:v>56</c:v>
                </c:pt>
                <c:pt idx="4394">
                  <c:v>48</c:v>
                </c:pt>
                <c:pt idx="4395">
                  <c:v>54</c:v>
                </c:pt>
                <c:pt idx="4396">
                  <c:v>48</c:v>
                </c:pt>
                <c:pt idx="4397">
                  <c:v>41</c:v>
                </c:pt>
                <c:pt idx="4398">
                  <c:v>42</c:v>
                </c:pt>
                <c:pt idx="4399">
                  <c:v>39</c:v>
                </c:pt>
                <c:pt idx="4400">
                  <c:v>47</c:v>
                </c:pt>
                <c:pt idx="4401">
                  <c:v>55</c:v>
                </c:pt>
                <c:pt idx="4402">
                  <c:v>40</c:v>
                </c:pt>
                <c:pt idx="4403">
                  <c:v>49</c:v>
                </c:pt>
                <c:pt idx="4404">
                  <c:v>48</c:v>
                </c:pt>
                <c:pt idx="4405">
                  <c:v>53</c:v>
                </c:pt>
                <c:pt idx="4406">
                  <c:v>52</c:v>
                </c:pt>
                <c:pt idx="4407">
                  <c:v>40</c:v>
                </c:pt>
                <c:pt idx="4408">
                  <c:v>40</c:v>
                </c:pt>
                <c:pt idx="4409">
                  <c:v>50</c:v>
                </c:pt>
                <c:pt idx="4410">
                  <c:v>41</c:v>
                </c:pt>
                <c:pt idx="4411">
                  <c:v>53</c:v>
                </c:pt>
                <c:pt idx="4412">
                  <c:v>56</c:v>
                </c:pt>
                <c:pt idx="4413">
                  <c:v>42</c:v>
                </c:pt>
                <c:pt idx="4414">
                  <c:v>49</c:v>
                </c:pt>
                <c:pt idx="4415">
                  <c:v>42</c:v>
                </c:pt>
                <c:pt idx="4416">
                  <c:v>38</c:v>
                </c:pt>
                <c:pt idx="4417">
                  <c:v>55</c:v>
                </c:pt>
                <c:pt idx="4418">
                  <c:v>29</c:v>
                </c:pt>
                <c:pt idx="4419">
                  <c:v>43</c:v>
                </c:pt>
                <c:pt idx="4420">
                  <c:v>40</c:v>
                </c:pt>
                <c:pt idx="4421">
                  <c:v>51</c:v>
                </c:pt>
                <c:pt idx="4422">
                  <c:v>38</c:v>
                </c:pt>
                <c:pt idx="4423">
                  <c:v>33</c:v>
                </c:pt>
                <c:pt idx="4424">
                  <c:v>39</c:v>
                </c:pt>
                <c:pt idx="4425">
                  <c:v>45</c:v>
                </c:pt>
                <c:pt idx="4426">
                  <c:v>35</c:v>
                </c:pt>
                <c:pt idx="4427">
                  <c:v>41</c:v>
                </c:pt>
                <c:pt idx="4428">
                  <c:v>51</c:v>
                </c:pt>
                <c:pt idx="4429">
                  <c:v>37</c:v>
                </c:pt>
                <c:pt idx="4430">
                  <c:v>43</c:v>
                </c:pt>
                <c:pt idx="4431">
                  <c:v>46</c:v>
                </c:pt>
                <c:pt idx="4432">
                  <c:v>49</c:v>
                </c:pt>
                <c:pt idx="4433">
                  <c:v>50</c:v>
                </c:pt>
                <c:pt idx="4434">
                  <c:v>41</c:v>
                </c:pt>
                <c:pt idx="4435">
                  <c:v>48</c:v>
                </c:pt>
                <c:pt idx="4436">
                  <c:v>50</c:v>
                </c:pt>
                <c:pt idx="4437">
                  <c:v>47</c:v>
                </c:pt>
                <c:pt idx="4438">
                  <c:v>41</c:v>
                </c:pt>
                <c:pt idx="4439">
                  <c:v>46</c:v>
                </c:pt>
                <c:pt idx="4440">
                  <c:v>55</c:v>
                </c:pt>
                <c:pt idx="4441">
                  <c:v>39</c:v>
                </c:pt>
                <c:pt idx="4442">
                  <c:v>51</c:v>
                </c:pt>
                <c:pt idx="4443">
                  <c:v>56</c:v>
                </c:pt>
                <c:pt idx="4444">
                  <c:v>49</c:v>
                </c:pt>
                <c:pt idx="4445">
                  <c:v>36</c:v>
                </c:pt>
                <c:pt idx="4446">
                  <c:v>44</c:v>
                </c:pt>
                <c:pt idx="4447">
                  <c:v>42</c:v>
                </c:pt>
                <c:pt idx="4448">
                  <c:v>43</c:v>
                </c:pt>
                <c:pt idx="4449">
                  <c:v>46</c:v>
                </c:pt>
                <c:pt idx="4450">
                  <c:v>35</c:v>
                </c:pt>
                <c:pt idx="4451">
                  <c:v>39</c:v>
                </c:pt>
                <c:pt idx="4452">
                  <c:v>27</c:v>
                </c:pt>
                <c:pt idx="4453">
                  <c:v>43</c:v>
                </c:pt>
                <c:pt idx="4454">
                  <c:v>50</c:v>
                </c:pt>
                <c:pt idx="4455">
                  <c:v>40</c:v>
                </c:pt>
                <c:pt idx="4456">
                  <c:v>51</c:v>
                </c:pt>
                <c:pt idx="4457">
                  <c:v>51</c:v>
                </c:pt>
                <c:pt idx="4458">
                  <c:v>44</c:v>
                </c:pt>
                <c:pt idx="4459">
                  <c:v>45</c:v>
                </c:pt>
                <c:pt idx="4460">
                  <c:v>39</c:v>
                </c:pt>
                <c:pt idx="4461">
                  <c:v>53</c:v>
                </c:pt>
                <c:pt idx="4462">
                  <c:v>58</c:v>
                </c:pt>
                <c:pt idx="4463">
                  <c:v>38</c:v>
                </c:pt>
                <c:pt idx="4464">
                  <c:v>49</c:v>
                </c:pt>
                <c:pt idx="4465">
                  <c:v>49</c:v>
                </c:pt>
                <c:pt idx="4466">
                  <c:v>31</c:v>
                </c:pt>
                <c:pt idx="4467">
                  <c:v>42</c:v>
                </c:pt>
                <c:pt idx="4468">
                  <c:v>59</c:v>
                </c:pt>
                <c:pt idx="4469">
                  <c:v>40</c:v>
                </c:pt>
                <c:pt idx="4470">
                  <c:v>37</c:v>
                </c:pt>
                <c:pt idx="4471">
                  <c:v>45</c:v>
                </c:pt>
                <c:pt idx="4472">
                  <c:v>39</c:v>
                </c:pt>
                <c:pt idx="4473">
                  <c:v>46</c:v>
                </c:pt>
                <c:pt idx="4474">
                  <c:v>48</c:v>
                </c:pt>
                <c:pt idx="4475">
                  <c:v>38</c:v>
                </c:pt>
                <c:pt idx="4476">
                  <c:v>42</c:v>
                </c:pt>
                <c:pt idx="4477">
                  <c:v>43</c:v>
                </c:pt>
                <c:pt idx="4478">
                  <c:v>44</c:v>
                </c:pt>
                <c:pt idx="4479">
                  <c:v>40</c:v>
                </c:pt>
                <c:pt idx="4480">
                  <c:v>42</c:v>
                </c:pt>
                <c:pt idx="4481">
                  <c:v>39</c:v>
                </c:pt>
                <c:pt idx="4482">
                  <c:v>44</c:v>
                </c:pt>
                <c:pt idx="4483">
                  <c:v>49</c:v>
                </c:pt>
                <c:pt idx="4484">
                  <c:v>50</c:v>
                </c:pt>
                <c:pt idx="4485">
                  <c:v>42</c:v>
                </c:pt>
                <c:pt idx="4486">
                  <c:v>33</c:v>
                </c:pt>
                <c:pt idx="4487">
                  <c:v>42</c:v>
                </c:pt>
                <c:pt idx="4488">
                  <c:v>46</c:v>
                </c:pt>
                <c:pt idx="4489">
                  <c:v>50</c:v>
                </c:pt>
                <c:pt idx="4490">
                  <c:v>40</c:v>
                </c:pt>
                <c:pt idx="4491">
                  <c:v>34</c:v>
                </c:pt>
                <c:pt idx="4492">
                  <c:v>41</c:v>
                </c:pt>
                <c:pt idx="4493">
                  <c:v>40</c:v>
                </c:pt>
                <c:pt idx="4494">
                  <c:v>44</c:v>
                </c:pt>
                <c:pt idx="4495">
                  <c:v>47</c:v>
                </c:pt>
                <c:pt idx="4496">
                  <c:v>48</c:v>
                </c:pt>
                <c:pt idx="4497">
                  <c:v>45</c:v>
                </c:pt>
                <c:pt idx="4498">
                  <c:v>37</c:v>
                </c:pt>
                <c:pt idx="4499">
                  <c:v>41</c:v>
                </c:pt>
                <c:pt idx="4500">
                  <c:v>49</c:v>
                </c:pt>
                <c:pt idx="4501">
                  <c:v>43</c:v>
                </c:pt>
                <c:pt idx="4502">
                  <c:v>43</c:v>
                </c:pt>
                <c:pt idx="4503">
                  <c:v>47</c:v>
                </c:pt>
                <c:pt idx="4504">
                  <c:v>40</c:v>
                </c:pt>
                <c:pt idx="4505">
                  <c:v>50</c:v>
                </c:pt>
                <c:pt idx="4506">
                  <c:v>42</c:v>
                </c:pt>
                <c:pt idx="4507">
                  <c:v>46</c:v>
                </c:pt>
                <c:pt idx="4508">
                  <c:v>45</c:v>
                </c:pt>
                <c:pt idx="4509">
                  <c:v>37</c:v>
                </c:pt>
                <c:pt idx="4510">
                  <c:v>46</c:v>
                </c:pt>
                <c:pt idx="4511">
                  <c:v>40</c:v>
                </c:pt>
                <c:pt idx="4512">
                  <c:v>43</c:v>
                </c:pt>
                <c:pt idx="4513">
                  <c:v>44</c:v>
                </c:pt>
                <c:pt idx="4514">
                  <c:v>46</c:v>
                </c:pt>
                <c:pt idx="4515">
                  <c:v>40</c:v>
                </c:pt>
                <c:pt idx="4516">
                  <c:v>43</c:v>
                </c:pt>
                <c:pt idx="4517">
                  <c:v>48</c:v>
                </c:pt>
                <c:pt idx="4518">
                  <c:v>41</c:v>
                </c:pt>
                <c:pt idx="4519">
                  <c:v>37</c:v>
                </c:pt>
                <c:pt idx="4520">
                  <c:v>49</c:v>
                </c:pt>
                <c:pt idx="4521">
                  <c:v>41</c:v>
                </c:pt>
                <c:pt idx="4522">
                  <c:v>46</c:v>
                </c:pt>
                <c:pt idx="4523">
                  <c:v>36</c:v>
                </c:pt>
                <c:pt idx="4524">
                  <c:v>51</c:v>
                </c:pt>
                <c:pt idx="4525">
                  <c:v>41</c:v>
                </c:pt>
                <c:pt idx="4526">
                  <c:v>41</c:v>
                </c:pt>
                <c:pt idx="4527">
                  <c:v>39</c:v>
                </c:pt>
                <c:pt idx="4528">
                  <c:v>54</c:v>
                </c:pt>
                <c:pt idx="4529">
                  <c:v>43</c:v>
                </c:pt>
                <c:pt idx="4530">
                  <c:v>56</c:v>
                </c:pt>
                <c:pt idx="4531">
                  <c:v>41</c:v>
                </c:pt>
                <c:pt idx="4532">
                  <c:v>53</c:v>
                </c:pt>
                <c:pt idx="4533">
                  <c:v>51</c:v>
                </c:pt>
                <c:pt idx="4534">
                  <c:v>52</c:v>
                </c:pt>
                <c:pt idx="4535">
                  <c:v>46</c:v>
                </c:pt>
                <c:pt idx="4536">
                  <c:v>37</c:v>
                </c:pt>
                <c:pt idx="4537">
                  <c:v>39</c:v>
                </c:pt>
                <c:pt idx="4538">
                  <c:v>47</c:v>
                </c:pt>
                <c:pt idx="4539">
                  <c:v>42</c:v>
                </c:pt>
                <c:pt idx="4540">
                  <c:v>49</c:v>
                </c:pt>
                <c:pt idx="4541">
                  <c:v>48</c:v>
                </c:pt>
                <c:pt idx="4542">
                  <c:v>57</c:v>
                </c:pt>
                <c:pt idx="4543">
                  <c:v>44</c:v>
                </c:pt>
                <c:pt idx="4544">
                  <c:v>39</c:v>
                </c:pt>
                <c:pt idx="4545">
                  <c:v>50</c:v>
                </c:pt>
                <c:pt idx="4546">
                  <c:v>56</c:v>
                </c:pt>
                <c:pt idx="4547">
                  <c:v>51</c:v>
                </c:pt>
                <c:pt idx="4548">
                  <c:v>41</c:v>
                </c:pt>
                <c:pt idx="4549">
                  <c:v>49</c:v>
                </c:pt>
                <c:pt idx="4550">
                  <c:v>29</c:v>
                </c:pt>
                <c:pt idx="4551">
                  <c:v>44</c:v>
                </c:pt>
                <c:pt idx="4552">
                  <c:v>47</c:v>
                </c:pt>
                <c:pt idx="4553">
                  <c:v>48</c:v>
                </c:pt>
                <c:pt idx="4554">
                  <c:v>54</c:v>
                </c:pt>
                <c:pt idx="4555">
                  <c:v>40</c:v>
                </c:pt>
                <c:pt idx="4556">
                  <c:v>47</c:v>
                </c:pt>
                <c:pt idx="4557">
                  <c:v>49</c:v>
                </c:pt>
                <c:pt idx="4558">
                  <c:v>39</c:v>
                </c:pt>
                <c:pt idx="4559">
                  <c:v>47</c:v>
                </c:pt>
                <c:pt idx="4560">
                  <c:v>40</c:v>
                </c:pt>
                <c:pt idx="4561">
                  <c:v>44</c:v>
                </c:pt>
                <c:pt idx="4562">
                  <c:v>55</c:v>
                </c:pt>
                <c:pt idx="4563">
                  <c:v>38</c:v>
                </c:pt>
                <c:pt idx="4564">
                  <c:v>65</c:v>
                </c:pt>
                <c:pt idx="4565">
                  <c:v>54</c:v>
                </c:pt>
                <c:pt idx="4566">
                  <c:v>55</c:v>
                </c:pt>
                <c:pt idx="4567">
                  <c:v>50</c:v>
                </c:pt>
                <c:pt idx="4568">
                  <c:v>48</c:v>
                </c:pt>
                <c:pt idx="4569">
                  <c:v>53</c:v>
                </c:pt>
                <c:pt idx="4570">
                  <c:v>58</c:v>
                </c:pt>
                <c:pt idx="4571">
                  <c:v>48</c:v>
                </c:pt>
                <c:pt idx="4572">
                  <c:v>42</c:v>
                </c:pt>
                <c:pt idx="4573">
                  <c:v>51</c:v>
                </c:pt>
                <c:pt idx="4574">
                  <c:v>43</c:v>
                </c:pt>
                <c:pt idx="4575">
                  <c:v>35</c:v>
                </c:pt>
                <c:pt idx="4576">
                  <c:v>39</c:v>
                </c:pt>
                <c:pt idx="4577">
                  <c:v>46</c:v>
                </c:pt>
                <c:pt idx="4578">
                  <c:v>43</c:v>
                </c:pt>
                <c:pt idx="4579">
                  <c:v>43</c:v>
                </c:pt>
                <c:pt idx="4580">
                  <c:v>52</c:v>
                </c:pt>
                <c:pt idx="4581">
                  <c:v>57</c:v>
                </c:pt>
                <c:pt idx="4582">
                  <c:v>50</c:v>
                </c:pt>
                <c:pt idx="4583">
                  <c:v>54</c:v>
                </c:pt>
                <c:pt idx="4584">
                  <c:v>42</c:v>
                </c:pt>
                <c:pt idx="4585">
                  <c:v>47</c:v>
                </c:pt>
                <c:pt idx="4586">
                  <c:v>39</c:v>
                </c:pt>
                <c:pt idx="4587">
                  <c:v>37</c:v>
                </c:pt>
                <c:pt idx="4588">
                  <c:v>51</c:v>
                </c:pt>
                <c:pt idx="4589">
                  <c:v>43</c:v>
                </c:pt>
                <c:pt idx="4590">
                  <c:v>39</c:v>
                </c:pt>
                <c:pt idx="4591">
                  <c:v>48</c:v>
                </c:pt>
                <c:pt idx="4592">
                  <c:v>37</c:v>
                </c:pt>
                <c:pt idx="4593">
                  <c:v>39</c:v>
                </c:pt>
                <c:pt idx="4594">
                  <c:v>48</c:v>
                </c:pt>
                <c:pt idx="4595">
                  <c:v>41</c:v>
                </c:pt>
                <c:pt idx="4596">
                  <c:v>35</c:v>
                </c:pt>
                <c:pt idx="4597">
                  <c:v>52</c:v>
                </c:pt>
                <c:pt idx="4598">
                  <c:v>40</c:v>
                </c:pt>
                <c:pt idx="4599">
                  <c:v>32</c:v>
                </c:pt>
                <c:pt idx="4600">
                  <c:v>30</c:v>
                </c:pt>
                <c:pt idx="4601">
                  <c:v>43</c:v>
                </c:pt>
                <c:pt idx="4602">
                  <c:v>43</c:v>
                </c:pt>
                <c:pt idx="4603">
                  <c:v>35</c:v>
                </c:pt>
                <c:pt idx="4604">
                  <c:v>41</c:v>
                </c:pt>
                <c:pt idx="4605">
                  <c:v>53</c:v>
                </c:pt>
                <c:pt idx="4606">
                  <c:v>36</c:v>
                </c:pt>
                <c:pt idx="4607">
                  <c:v>40</c:v>
                </c:pt>
                <c:pt idx="4608">
                  <c:v>33</c:v>
                </c:pt>
                <c:pt idx="4609">
                  <c:v>45</c:v>
                </c:pt>
                <c:pt idx="4610">
                  <c:v>30</c:v>
                </c:pt>
                <c:pt idx="4611">
                  <c:v>41</c:v>
                </c:pt>
                <c:pt idx="4612">
                  <c:v>31</c:v>
                </c:pt>
                <c:pt idx="4613">
                  <c:v>40</c:v>
                </c:pt>
                <c:pt idx="4614">
                  <c:v>42</c:v>
                </c:pt>
                <c:pt idx="4615">
                  <c:v>39</c:v>
                </c:pt>
                <c:pt idx="4616">
                  <c:v>35</c:v>
                </c:pt>
                <c:pt idx="4617">
                  <c:v>46</c:v>
                </c:pt>
                <c:pt idx="4618">
                  <c:v>41</c:v>
                </c:pt>
                <c:pt idx="4619">
                  <c:v>32</c:v>
                </c:pt>
                <c:pt idx="4620">
                  <c:v>45</c:v>
                </c:pt>
                <c:pt idx="4621">
                  <c:v>39</c:v>
                </c:pt>
                <c:pt idx="4622">
                  <c:v>39</c:v>
                </c:pt>
                <c:pt idx="4623">
                  <c:v>34</c:v>
                </c:pt>
                <c:pt idx="4624">
                  <c:v>41</c:v>
                </c:pt>
                <c:pt idx="4625">
                  <c:v>36</c:v>
                </c:pt>
                <c:pt idx="4626">
                  <c:v>39</c:v>
                </c:pt>
                <c:pt idx="4627">
                  <c:v>26</c:v>
                </c:pt>
                <c:pt idx="4628">
                  <c:v>33</c:v>
                </c:pt>
                <c:pt idx="4629">
                  <c:v>42</c:v>
                </c:pt>
                <c:pt idx="4630">
                  <c:v>30</c:v>
                </c:pt>
                <c:pt idx="4631">
                  <c:v>36</c:v>
                </c:pt>
                <c:pt idx="4632">
                  <c:v>53</c:v>
                </c:pt>
                <c:pt idx="4633">
                  <c:v>47</c:v>
                </c:pt>
                <c:pt idx="4634">
                  <c:v>38</c:v>
                </c:pt>
                <c:pt idx="4635">
                  <c:v>37</c:v>
                </c:pt>
                <c:pt idx="4636">
                  <c:v>53</c:v>
                </c:pt>
                <c:pt idx="4637">
                  <c:v>35</c:v>
                </c:pt>
                <c:pt idx="4638">
                  <c:v>31</c:v>
                </c:pt>
                <c:pt idx="4639">
                  <c:v>42</c:v>
                </c:pt>
                <c:pt idx="4640">
                  <c:v>37</c:v>
                </c:pt>
                <c:pt idx="4641">
                  <c:v>41</c:v>
                </c:pt>
                <c:pt idx="4642">
                  <c:v>34</c:v>
                </c:pt>
                <c:pt idx="4643">
                  <c:v>36</c:v>
                </c:pt>
                <c:pt idx="4644">
                  <c:v>44</c:v>
                </c:pt>
                <c:pt idx="4645">
                  <c:v>34</c:v>
                </c:pt>
                <c:pt idx="4646">
                  <c:v>34</c:v>
                </c:pt>
                <c:pt idx="4647">
                  <c:v>38</c:v>
                </c:pt>
                <c:pt idx="4648">
                  <c:v>42</c:v>
                </c:pt>
                <c:pt idx="4649">
                  <c:v>33</c:v>
                </c:pt>
                <c:pt idx="4650">
                  <c:v>39</c:v>
                </c:pt>
                <c:pt idx="4651">
                  <c:v>31</c:v>
                </c:pt>
                <c:pt idx="4652">
                  <c:v>32</c:v>
                </c:pt>
                <c:pt idx="4653">
                  <c:v>39</c:v>
                </c:pt>
                <c:pt idx="4654">
                  <c:v>43</c:v>
                </c:pt>
                <c:pt idx="4655">
                  <c:v>45</c:v>
                </c:pt>
                <c:pt idx="4656">
                  <c:v>42</c:v>
                </c:pt>
                <c:pt idx="4657">
                  <c:v>37</c:v>
                </c:pt>
                <c:pt idx="4658">
                  <c:v>34</c:v>
                </c:pt>
                <c:pt idx="4659">
                  <c:v>27</c:v>
                </c:pt>
                <c:pt idx="4660">
                  <c:v>41</c:v>
                </c:pt>
                <c:pt idx="4661">
                  <c:v>32</c:v>
                </c:pt>
                <c:pt idx="4662">
                  <c:v>33</c:v>
                </c:pt>
                <c:pt idx="4663">
                  <c:v>37</c:v>
                </c:pt>
                <c:pt idx="4664">
                  <c:v>31</c:v>
                </c:pt>
                <c:pt idx="4665">
                  <c:v>36</c:v>
                </c:pt>
                <c:pt idx="4666">
                  <c:v>29</c:v>
                </c:pt>
                <c:pt idx="4667">
                  <c:v>29</c:v>
                </c:pt>
                <c:pt idx="4668">
                  <c:v>41</c:v>
                </c:pt>
                <c:pt idx="4669">
                  <c:v>39</c:v>
                </c:pt>
                <c:pt idx="4670">
                  <c:v>23</c:v>
                </c:pt>
                <c:pt idx="4671">
                  <c:v>40</c:v>
                </c:pt>
                <c:pt idx="4672">
                  <c:v>35</c:v>
                </c:pt>
                <c:pt idx="4673">
                  <c:v>41</c:v>
                </c:pt>
                <c:pt idx="4674">
                  <c:v>40</c:v>
                </c:pt>
                <c:pt idx="4675">
                  <c:v>33</c:v>
                </c:pt>
                <c:pt idx="4676">
                  <c:v>31</c:v>
                </c:pt>
                <c:pt idx="4677">
                  <c:v>31</c:v>
                </c:pt>
                <c:pt idx="4678">
                  <c:v>40</c:v>
                </c:pt>
                <c:pt idx="4679">
                  <c:v>37</c:v>
                </c:pt>
                <c:pt idx="4680">
                  <c:v>36</c:v>
                </c:pt>
                <c:pt idx="4681">
                  <c:v>34</c:v>
                </c:pt>
                <c:pt idx="4682">
                  <c:v>38</c:v>
                </c:pt>
                <c:pt idx="4683">
                  <c:v>35</c:v>
                </c:pt>
                <c:pt idx="4684">
                  <c:v>23</c:v>
                </c:pt>
                <c:pt idx="4685">
                  <c:v>49</c:v>
                </c:pt>
                <c:pt idx="4686">
                  <c:v>30</c:v>
                </c:pt>
                <c:pt idx="4687">
                  <c:v>33</c:v>
                </c:pt>
                <c:pt idx="4688">
                  <c:v>35</c:v>
                </c:pt>
                <c:pt idx="4689">
                  <c:v>31</c:v>
                </c:pt>
                <c:pt idx="4690">
                  <c:v>34</c:v>
                </c:pt>
                <c:pt idx="4691">
                  <c:v>37</c:v>
                </c:pt>
                <c:pt idx="4692">
                  <c:v>39</c:v>
                </c:pt>
                <c:pt idx="4693">
                  <c:v>37</c:v>
                </c:pt>
                <c:pt idx="4694">
                  <c:v>44</c:v>
                </c:pt>
                <c:pt idx="4695">
                  <c:v>33</c:v>
                </c:pt>
                <c:pt idx="4696">
                  <c:v>37</c:v>
                </c:pt>
                <c:pt idx="4697">
                  <c:v>27</c:v>
                </c:pt>
                <c:pt idx="4698">
                  <c:v>40</c:v>
                </c:pt>
                <c:pt idx="4699">
                  <c:v>33</c:v>
                </c:pt>
                <c:pt idx="4700">
                  <c:v>34</c:v>
                </c:pt>
                <c:pt idx="4701">
                  <c:v>38</c:v>
                </c:pt>
                <c:pt idx="4702">
                  <c:v>38</c:v>
                </c:pt>
                <c:pt idx="4703">
                  <c:v>36</c:v>
                </c:pt>
                <c:pt idx="4704">
                  <c:v>38</c:v>
                </c:pt>
                <c:pt idx="4705">
                  <c:v>38</c:v>
                </c:pt>
                <c:pt idx="4706">
                  <c:v>46</c:v>
                </c:pt>
                <c:pt idx="4707">
                  <c:v>44</c:v>
                </c:pt>
                <c:pt idx="4708">
                  <c:v>39</c:v>
                </c:pt>
                <c:pt idx="4709">
                  <c:v>39</c:v>
                </c:pt>
                <c:pt idx="4710">
                  <c:v>36</c:v>
                </c:pt>
                <c:pt idx="4711">
                  <c:v>33</c:v>
                </c:pt>
                <c:pt idx="4712">
                  <c:v>33</c:v>
                </c:pt>
                <c:pt idx="4713">
                  <c:v>40</c:v>
                </c:pt>
                <c:pt idx="4714">
                  <c:v>37</c:v>
                </c:pt>
                <c:pt idx="4715">
                  <c:v>45</c:v>
                </c:pt>
                <c:pt idx="4716">
                  <c:v>41</c:v>
                </c:pt>
                <c:pt idx="4717">
                  <c:v>33</c:v>
                </c:pt>
                <c:pt idx="4718">
                  <c:v>43</c:v>
                </c:pt>
                <c:pt idx="4719">
                  <c:v>34</c:v>
                </c:pt>
                <c:pt idx="4720">
                  <c:v>28</c:v>
                </c:pt>
                <c:pt idx="4721">
                  <c:v>36</c:v>
                </c:pt>
                <c:pt idx="4722">
                  <c:v>34</c:v>
                </c:pt>
                <c:pt idx="4723">
                  <c:v>31</c:v>
                </c:pt>
                <c:pt idx="4724">
                  <c:v>33</c:v>
                </c:pt>
                <c:pt idx="4725">
                  <c:v>40</c:v>
                </c:pt>
                <c:pt idx="4726">
                  <c:v>37</c:v>
                </c:pt>
                <c:pt idx="4727">
                  <c:v>43</c:v>
                </c:pt>
                <c:pt idx="4728">
                  <c:v>36</c:v>
                </c:pt>
                <c:pt idx="4729">
                  <c:v>25</c:v>
                </c:pt>
                <c:pt idx="4730">
                  <c:v>41</c:v>
                </c:pt>
                <c:pt idx="4731">
                  <c:v>35</c:v>
                </c:pt>
                <c:pt idx="4732">
                  <c:v>33</c:v>
                </c:pt>
                <c:pt idx="4733">
                  <c:v>36</c:v>
                </c:pt>
                <c:pt idx="4734">
                  <c:v>22</c:v>
                </c:pt>
                <c:pt idx="4735">
                  <c:v>27</c:v>
                </c:pt>
                <c:pt idx="4736">
                  <c:v>41</c:v>
                </c:pt>
                <c:pt idx="4737">
                  <c:v>27</c:v>
                </c:pt>
                <c:pt idx="4738">
                  <c:v>32</c:v>
                </c:pt>
                <c:pt idx="4739">
                  <c:v>27</c:v>
                </c:pt>
                <c:pt idx="4740">
                  <c:v>30</c:v>
                </c:pt>
                <c:pt idx="4741">
                  <c:v>37</c:v>
                </c:pt>
                <c:pt idx="4742">
                  <c:v>37</c:v>
                </c:pt>
                <c:pt idx="4743">
                  <c:v>37</c:v>
                </c:pt>
                <c:pt idx="4744">
                  <c:v>29</c:v>
                </c:pt>
                <c:pt idx="4745">
                  <c:v>34</c:v>
                </c:pt>
                <c:pt idx="4746">
                  <c:v>38</c:v>
                </c:pt>
                <c:pt idx="4747">
                  <c:v>36</c:v>
                </c:pt>
                <c:pt idx="4748">
                  <c:v>31</c:v>
                </c:pt>
                <c:pt idx="4749">
                  <c:v>34</c:v>
                </c:pt>
                <c:pt idx="4750">
                  <c:v>41</c:v>
                </c:pt>
                <c:pt idx="4751">
                  <c:v>37</c:v>
                </c:pt>
                <c:pt idx="4752">
                  <c:v>33</c:v>
                </c:pt>
                <c:pt idx="4753">
                  <c:v>30</c:v>
                </c:pt>
                <c:pt idx="4754">
                  <c:v>39</c:v>
                </c:pt>
                <c:pt idx="4755">
                  <c:v>32</c:v>
                </c:pt>
                <c:pt idx="4756">
                  <c:v>37</c:v>
                </c:pt>
                <c:pt idx="4757">
                  <c:v>48</c:v>
                </c:pt>
                <c:pt idx="4758">
                  <c:v>37</c:v>
                </c:pt>
                <c:pt idx="4759">
                  <c:v>23</c:v>
                </c:pt>
                <c:pt idx="4760">
                  <c:v>37</c:v>
                </c:pt>
                <c:pt idx="4761">
                  <c:v>28</c:v>
                </c:pt>
                <c:pt idx="4762">
                  <c:v>38</c:v>
                </c:pt>
                <c:pt idx="4763">
                  <c:v>44</c:v>
                </c:pt>
                <c:pt idx="4764">
                  <c:v>40</c:v>
                </c:pt>
                <c:pt idx="4765">
                  <c:v>31</c:v>
                </c:pt>
                <c:pt idx="4766">
                  <c:v>31</c:v>
                </c:pt>
                <c:pt idx="4767">
                  <c:v>59</c:v>
                </c:pt>
                <c:pt idx="4768">
                  <c:v>46</c:v>
                </c:pt>
                <c:pt idx="4769">
                  <c:v>39</c:v>
                </c:pt>
                <c:pt idx="4770">
                  <c:v>31</c:v>
                </c:pt>
                <c:pt idx="4771">
                  <c:v>45</c:v>
                </c:pt>
                <c:pt idx="4772">
                  <c:v>42</c:v>
                </c:pt>
                <c:pt idx="4773">
                  <c:v>39</c:v>
                </c:pt>
                <c:pt idx="4774">
                  <c:v>43</c:v>
                </c:pt>
                <c:pt idx="4775">
                  <c:v>42</c:v>
                </c:pt>
                <c:pt idx="4776">
                  <c:v>38</c:v>
                </c:pt>
                <c:pt idx="4777">
                  <c:v>41</c:v>
                </c:pt>
                <c:pt idx="4778">
                  <c:v>30</c:v>
                </c:pt>
                <c:pt idx="4779">
                  <c:v>29</c:v>
                </c:pt>
                <c:pt idx="4780">
                  <c:v>38</c:v>
                </c:pt>
                <c:pt idx="4781">
                  <c:v>36</c:v>
                </c:pt>
                <c:pt idx="4782">
                  <c:v>27</c:v>
                </c:pt>
                <c:pt idx="4783">
                  <c:v>32</c:v>
                </c:pt>
                <c:pt idx="4784">
                  <c:v>28</c:v>
                </c:pt>
                <c:pt idx="4785">
                  <c:v>49</c:v>
                </c:pt>
                <c:pt idx="4786">
                  <c:v>36</c:v>
                </c:pt>
                <c:pt idx="4787">
                  <c:v>38</c:v>
                </c:pt>
                <c:pt idx="4788">
                  <c:v>27</c:v>
                </c:pt>
                <c:pt idx="4789">
                  <c:v>35</c:v>
                </c:pt>
                <c:pt idx="4790">
                  <c:v>42</c:v>
                </c:pt>
                <c:pt idx="4791">
                  <c:v>26</c:v>
                </c:pt>
                <c:pt idx="4792">
                  <c:v>42</c:v>
                </c:pt>
                <c:pt idx="4793">
                  <c:v>47</c:v>
                </c:pt>
                <c:pt idx="4794">
                  <c:v>55</c:v>
                </c:pt>
                <c:pt idx="4795">
                  <c:v>43</c:v>
                </c:pt>
                <c:pt idx="4796">
                  <c:v>36</c:v>
                </c:pt>
                <c:pt idx="4797">
                  <c:v>44</c:v>
                </c:pt>
                <c:pt idx="4798">
                  <c:v>35</c:v>
                </c:pt>
                <c:pt idx="4799">
                  <c:v>49</c:v>
                </c:pt>
                <c:pt idx="4800">
                  <c:v>30</c:v>
                </c:pt>
                <c:pt idx="4801">
                  <c:v>33</c:v>
                </c:pt>
                <c:pt idx="4802">
                  <c:v>43</c:v>
                </c:pt>
                <c:pt idx="4803">
                  <c:v>20</c:v>
                </c:pt>
                <c:pt idx="4804">
                  <c:v>38</c:v>
                </c:pt>
                <c:pt idx="4805">
                  <c:v>41</c:v>
                </c:pt>
                <c:pt idx="4806">
                  <c:v>41</c:v>
                </c:pt>
                <c:pt idx="4807">
                  <c:v>33</c:v>
                </c:pt>
                <c:pt idx="4808">
                  <c:v>18</c:v>
                </c:pt>
                <c:pt idx="4809">
                  <c:v>41</c:v>
                </c:pt>
                <c:pt idx="4810">
                  <c:v>38</c:v>
                </c:pt>
                <c:pt idx="4811">
                  <c:v>34</c:v>
                </c:pt>
                <c:pt idx="4812">
                  <c:v>39</c:v>
                </c:pt>
                <c:pt idx="4813">
                  <c:v>39</c:v>
                </c:pt>
                <c:pt idx="4814">
                  <c:v>35</c:v>
                </c:pt>
                <c:pt idx="4815">
                  <c:v>33</c:v>
                </c:pt>
                <c:pt idx="4816">
                  <c:v>42</c:v>
                </c:pt>
                <c:pt idx="4817">
                  <c:v>26</c:v>
                </c:pt>
                <c:pt idx="4818">
                  <c:v>34</c:v>
                </c:pt>
                <c:pt idx="4819">
                  <c:v>36</c:v>
                </c:pt>
                <c:pt idx="4820">
                  <c:v>38</c:v>
                </c:pt>
                <c:pt idx="4821">
                  <c:v>38</c:v>
                </c:pt>
                <c:pt idx="4822">
                  <c:v>34</c:v>
                </c:pt>
                <c:pt idx="4823">
                  <c:v>38</c:v>
                </c:pt>
                <c:pt idx="4824">
                  <c:v>40</c:v>
                </c:pt>
                <c:pt idx="4825">
                  <c:v>41</c:v>
                </c:pt>
                <c:pt idx="4826">
                  <c:v>34</c:v>
                </c:pt>
                <c:pt idx="4827">
                  <c:v>40</c:v>
                </c:pt>
                <c:pt idx="4828">
                  <c:v>39</c:v>
                </c:pt>
                <c:pt idx="4829">
                  <c:v>47</c:v>
                </c:pt>
                <c:pt idx="4830">
                  <c:v>39</c:v>
                </c:pt>
                <c:pt idx="4831">
                  <c:v>23</c:v>
                </c:pt>
                <c:pt idx="4832">
                  <c:v>34</c:v>
                </c:pt>
                <c:pt idx="4833">
                  <c:v>35</c:v>
                </c:pt>
                <c:pt idx="4834">
                  <c:v>44</c:v>
                </c:pt>
                <c:pt idx="4835">
                  <c:v>38</c:v>
                </c:pt>
                <c:pt idx="4836">
                  <c:v>42</c:v>
                </c:pt>
                <c:pt idx="4837">
                  <c:v>37</c:v>
                </c:pt>
                <c:pt idx="4838">
                  <c:v>41</c:v>
                </c:pt>
                <c:pt idx="4839">
                  <c:v>31</c:v>
                </c:pt>
                <c:pt idx="4840">
                  <c:v>36</c:v>
                </c:pt>
                <c:pt idx="4841">
                  <c:v>37</c:v>
                </c:pt>
                <c:pt idx="4842">
                  <c:v>37</c:v>
                </c:pt>
                <c:pt idx="4843">
                  <c:v>50</c:v>
                </c:pt>
                <c:pt idx="4844">
                  <c:v>31</c:v>
                </c:pt>
                <c:pt idx="4845">
                  <c:v>32</c:v>
                </c:pt>
                <c:pt idx="4846">
                  <c:v>39</c:v>
                </c:pt>
                <c:pt idx="4847">
                  <c:v>38</c:v>
                </c:pt>
                <c:pt idx="4848">
                  <c:v>26</c:v>
                </c:pt>
                <c:pt idx="4849">
                  <c:v>26</c:v>
                </c:pt>
                <c:pt idx="4850">
                  <c:v>40</c:v>
                </c:pt>
                <c:pt idx="4851">
                  <c:v>38</c:v>
                </c:pt>
                <c:pt idx="4852">
                  <c:v>31</c:v>
                </c:pt>
                <c:pt idx="4853">
                  <c:v>34</c:v>
                </c:pt>
                <c:pt idx="4854">
                  <c:v>41</c:v>
                </c:pt>
                <c:pt idx="4855">
                  <c:v>40</c:v>
                </c:pt>
                <c:pt idx="4856">
                  <c:v>34</c:v>
                </c:pt>
                <c:pt idx="4857">
                  <c:v>39</c:v>
                </c:pt>
                <c:pt idx="4858">
                  <c:v>42</c:v>
                </c:pt>
                <c:pt idx="4859">
                  <c:v>29</c:v>
                </c:pt>
                <c:pt idx="4860">
                  <c:v>40</c:v>
                </c:pt>
                <c:pt idx="4861">
                  <c:v>28</c:v>
                </c:pt>
                <c:pt idx="4862">
                  <c:v>53</c:v>
                </c:pt>
                <c:pt idx="4863">
                  <c:v>29</c:v>
                </c:pt>
                <c:pt idx="4864">
                  <c:v>37</c:v>
                </c:pt>
                <c:pt idx="4865">
                  <c:v>42</c:v>
                </c:pt>
                <c:pt idx="4866">
                  <c:v>43</c:v>
                </c:pt>
                <c:pt idx="4867">
                  <c:v>49</c:v>
                </c:pt>
                <c:pt idx="4868">
                  <c:v>43</c:v>
                </c:pt>
                <c:pt idx="4869">
                  <c:v>39</c:v>
                </c:pt>
                <c:pt idx="4870">
                  <c:v>36</c:v>
                </c:pt>
                <c:pt idx="4871">
                  <c:v>39</c:v>
                </c:pt>
                <c:pt idx="4872">
                  <c:v>38</c:v>
                </c:pt>
                <c:pt idx="4873">
                  <c:v>40</c:v>
                </c:pt>
                <c:pt idx="4874">
                  <c:v>43</c:v>
                </c:pt>
                <c:pt idx="4875">
                  <c:v>38</c:v>
                </c:pt>
                <c:pt idx="4876">
                  <c:v>36</c:v>
                </c:pt>
                <c:pt idx="4877">
                  <c:v>37</c:v>
                </c:pt>
                <c:pt idx="4878">
                  <c:v>31</c:v>
                </c:pt>
                <c:pt idx="4879">
                  <c:v>34</c:v>
                </c:pt>
                <c:pt idx="4880">
                  <c:v>45</c:v>
                </c:pt>
                <c:pt idx="4881">
                  <c:v>31</c:v>
                </c:pt>
                <c:pt idx="4882">
                  <c:v>30</c:v>
                </c:pt>
                <c:pt idx="4883">
                  <c:v>35</c:v>
                </c:pt>
                <c:pt idx="4884">
                  <c:v>38</c:v>
                </c:pt>
                <c:pt idx="4885">
                  <c:v>38</c:v>
                </c:pt>
                <c:pt idx="4886">
                  <c:v>39</c:v>
                </c:pt>
                <c:pt idx="4887">
                  <c:v>39</c:v>
                </c:pt>
                <c:pt idx="4888">
                  <c:v>37</c:v>
                </c:pt>
                <c:pt idx="4889">
                  <c:v>37</c:v>
                </c:pt>
                <c:pt idx="4890">
                  <c:v>25</c:v>
                </c:pt>
                <c:pt idx="4891">
                  <c:v>44</c:v>
                </c:pt>
                <c:pt idx="4892">
                  <c:v>32</c:v>
                </c:pt>
                <c:pt idx="4893">
                  <c:v>40</c:v>
                </c:pt>
                <c:pt idx="4894">
                  <c:v>36</c:v>
                </c:pt>
                <c:pt idx="4895">
                  <c:v>43</c:v>
                </c:pt>
                <c:pt idx="4896">
                  <c:v>30</c:v>
                </c:pt>
                <c:pt idx="4897">
                  <c:v>43</c:v>
                </c:pt>
                <c:pt idx="4898">
                  <c:v>36</c:v>
                </c:pt>
                <c:pt idx="4899">
                  <c:v>41</c:v>
                </c:pt>
                <c:pt idx="4900">
                  <c:v>27</c:v>
                </c:pt>
                <c:pt idx="4901">
                  <c:v>27</c:v>
                </c:pt>
                <c:pt idx="4902">
                  <c:v>44</c:v>
                </c:pt>
                <c:pt idx="4903">
                  <c:v>38</c:v>
                </c:pt>
                <c:pt idx="4904">
                  <c:v>34</c:v>
                </c:pt>
                <c:pt idx="4905">
                  <c:v>51</c:v>
                </c:pt>
                <c:pt idx="4906">
                  <c:v>40</c:v>
                </c:pt>
                <c:pt idx="4907">
                  <c:v>26</c:v>
                </c:pt>
                <c:pt idx="4908">
                  <c:v>41</c:v>
                </c:pt>
                <c:pt idx="4909">
                  <c:v>33</c:v>
                </c:pt>
                <c:pt idx="4910">
                  <c:v>36</c:v>
                </c:pt>
                <c:pt idx="4911">
                  <c:v>42</c:v>
                </c:pt>
                <c:pt idx="4912">
                  <c:v>44</c:v>
                </c:pt>
                <c:pt idx="4913">
                  <c:v>43</c:v>
                </c:pt>
                <c:pt idx="4914">
                  <c:v>28</c:v>
                </c:pt>
                <c:pt idx="4915">
                  <c:v>48</c:v>
                </c:pt>
                <c:pt idx="4916">
                  <c:v>41</c:v>
                </c:pt>
                <c:pt idx="4917">
                  <c:v>41</c:v>
                </c:pt>
                <c:pt idx="4918">
                  <c:v>37</c:v>
                </c:pt>
                <c:pt idx="4919">
                  <c:v>32</c:v>
                </c:pt>
                <c:pt idx="4920">
                  <c:v>40</c:v>
                </c:pt>
                <c:pt idx="4921">
                  <c:v>39</c:v>
                </c:pt>
                <c:pt idx="4922">
                  <c:v>46</c:v>
                </c:pt>
                <c:pt idx="4923">
                  <c:v>39</c:v>
                </c:pt>
                <c:pt idx="4924">
                  <c:v>36</c:v>
                </c:pt>
                <c:pt idx="4925">
                  <c:v>36</c:v>
                </c:pt>
                <c:pt idx="4926">
                  <c:v>35</c:v>
                </c:pt>
                <c:pt idx="4927">
                  <c:v>40</c:v>
                </c:pt>
                <c:pt idx="4928">
                  <c:v>34</c:v>
                </c:pt>
                <c:pt idx="4929">
                  <c:v>44</c:v>
                </c:pt>
                <c:pt idx="4930">
                  <c:v>38</c:v>
                </c:pt>
                <c:pt idx="4931">
                  <c:v>47</c:v>
                </c:pt>
                <c:pt idx="4932">
                  <c:v>29</c:v>
                </c:pt>
                <c:pt idx="4933">
                  <c:v>36</c:v>
                </c:pt>
                <c:pt idx="4934">
                  <c:v>32</c:v>
                </c:pt>
                <c:pt idx="4935">
                  <c:v>40</c:v>
                </c:pt>
                <c:pt idx="4936">
                  <c:v>43</c:v>
                </c:pt>
                <c:pt idx="4937">
                  <c:v>47</c:v>
                </c:pt>
                <c:pt idx="4938">
                  <c:v>36</c:v>
                </c:pt>
                <c:pt idx="4939">
                  <c:v>47</c:v>
                </c:pt>
                <c:pt idx="4940">
                  <c:v>34</c:v>
                </c:pt>
                <c:pt idx="4941">
                  <c:v>29</c:v>
                </c:pt>
                <c:pt idx="4942">
                  <c:v>37</c:v>
                </c:pt>
                <c:pt idx="4943">
                  <c:v>46</c:v>
                </c:pt>
                <c:pt idx="4944">
                  <c:v>48</c:v>
                </c:pt>
                <c:pt idx="4945">
                  <c:v>42</c:v>
                </c:pt>
                <c:pt idx="4946">
                  <c:v>42</c:v>
                </c:pt>
                <c:pt idx="4947">
                  <c:v>26</c:v>
                </c:pt>
                <c:pt idx="4948">
                  <c:v>34</c:v>
                </c:pt>
                <c:pt idx="4949">
                  <c:v>46</c:v>
                </c:pt>
                <c:pt idx="4950">
                  <c:v>40</c:v>
                </c:pt>
                <c:pt idx="4951">
                  <c:v>43</c:v>
                </c:pt>
                <c:pt idx="4952">
                  <c:v>49</c:v>
                </c:pt>
                <c:pt idx="4953">
                  <c:v>29</c:v>
                </c:pt>
                <c:pt idx="4954">
                  <c:v>43</c:v>
                </c:pt>
                <c:pt idx="4955">
                  <c:v>39</c:v>
                </c:pt>
                <c:pt idx="4956">
                  <c:v>37</c:v>
                </c:pt>
                <c:pt idx="4957">
                  <c:v>46</c:v>
                </c:pt>
                <c:pt idx="4958">
                  <c:v>41</c:v>
                </c:pt>
                <c:pt idx="4959">
                  <c:v>36</c:v>
                </c:pt>
                <c:pt idx="4960">
                  <c:v>40</c:v>
                </c:pt>
                <c:pt idx="4961">
                  <c:v>40</c:v>
                </c:pt>
                <c:pt idx="4962">
                  <c:v>41</c:v>
                </c:pt>
                <c:pt idx="4963">
                  <c:v>52</c:v>
                </c:pt>
                <c:pt idx="4964">
                  <c:v>40</c:v>
                </c:pt>
                <c:pt idx="4965">
                  <c:v>42</c:v>
                </c:pt>
                <c:pt idx="4966">
                  <c:v>47</c:v>
                </c:pt>
                <c:pt idx="4967">
                  <c:v>38</c:v>
                </c:pt>
                <c:pt idx="4968">
                  <c:v>41</c:v>
                </c:pt>
                <c:pt idx="4969">
                  <c:v>33</c:v>
                </c:pt>
                <c:pt idx="4970">
                  <c:v>43</c:v>
                </c:pt>
                <c:pt idx="4971">
                  <c:v>44</c:v>
                </c:pt>
                <c:pt idx="4972">
                  <c:v>37</c:v>
                </c:pt>
                <c:pt idx="4973">
                  <c:v>40</c:v>
                </c:pt>
                <c:pt idx="4974">
                  <c:v>45</c:v>
                </c:pt>
                <c:pt idx="4975">
                  <c:v>31</c:v>
                </c:pt>
                <c:pt idx="4976">
                  <c:v>27</c:v>
                </c:pt>
                <c:pt idx="4977">
                  <c:v>34</c:v>
                </c:pt>
                <c:pt idx="4978">
                  <c:v>39</c:v>
                </c:pt>
                <c:pt idx="4979">
                  <c:v>38</c:v>
                </c:pt>
                <c:pt idx="4980">
                  <c:v>40</c:v>
                </c:pt>
                <c:pt idx="4981">
                  <c:v>34</c:v>
                </c:pt>
                <c:pt idx="4982">
                  <c:v>34</c:v>
                </c:pt>
                <c:pt idx="4983">
                  <c:v>41</c:v>
                </c:pt>
                <c:pt idx="4984">
                  <c:v>36</c:v>
                </c:pt>
                <c:pt idx="4985">
                  <c:v>36</c:v>
                </c:pt>
                <c:pt idx="4986">
                  <c:v>26</c:v>
                </c:pt>
                <c:pt idx="4987">
                  <c:v>39</c:v>
                </c:pt>
                <c:pt idx="4988">
                  <c:v>29</c:v>
                </c:pt>
                <c:pt idx="4989">
                  <c:v>44</c:v>
                </c:pt>
                <c:pt idx="4990">
                  <c:v>46</c:v>
                </c:pt>
                <c:pt idx="4991">
                  <c:v>41</c:v>
                </c:pt>
                <c:pt idx="4992">
                  <c:v>42</c:v>
                </c:pt>
                <c:pt idx="4993">
                  <c:v>43</c:v>
                </c:pt>
                <c:pt idx="4994">
                  <c:v>41</c:v>
                </c:pt>
                <c:pt idx="4995">
                  <c:v>50</c:v>
                </c:pt>
                <c:pt idx="4996">
                  <c:v>42</c:v>
                </c:pt>
                <c:pt idx="4997">
                  <c:v>39</c:v>
                </c:pt>
                <c:pt idx="4998">
                  <c:v>47</c:v>
                </c:pt>
                <c:pt idx="4999">
                  <c:v>37</c:v>
                </c:pt>
                <c:pt idx="5000">
                  <c:v>38</c:v>
                </c:pt>
                <c:pt idx="5001">
                  <c:v>27</c:v>
                </c:pt>
                <c:pt idx="5002">
                  <c:v>33</c:v>
                </c:pt>
                <c:pt idx="5003">
                  <c:v>30</c:v>
                </c:pt>
                <c:pt idx="5004">
                  <c:v>41</c:v>
                </c:pt>
                <c:pt idx="5005">
                  <c:v>38</c:v>
                </c:pt>
                <c:pt idx="5006">
                  <c:v>45</c:v>
                </c:pt>
                <c:pt idx="5007">
                  <c:v>40</c:v>
                </c:pt>
                <c:pt idx="5008">
                  <c:v>37</c:v>
                </c:pt>
                <c:pt idx="5009">
                  <c:v>36</c:v>
                </c:pt>
                <c:pt idx="5010">
                  <c:v>32</c:v>
                </c:pt>
                <c:pt idx="5011">
                  <c:v>35</c:v>
                </c:pt>
                <c:pt idx="5012">
                  <c:v>41</c:v>
                </c:pt>
                <c:pt idx="5013">
                  <c:v>47</c:v>
                </c:pt>
                <c:pt idx="5014">
                  <c:v>30</c:v>
                </c:pt>
                <c:pt idx="5015">
                  <c:v>44</c:v>
                </c:pt>
                <c:pt idx="5016">
                  <c:v>45</c:v>
                </c:pt>
                <c:pt idx="5017">
                  <c:v>27</c:v>
                </c:pt>
                <c:pt idx="5018">
                  <c:v>33</c:v>
                </c:pt>
                <c:pt idx="5019">
                  <c:v>34</c:v>
                </c:pt>
                <c:pt idx="5020">
                  <c:v>38</c:v>
                </c:pt>
                <c:pt idx="5021">
                  <c:v>44</c:v>
                </c:pt>
                <c:pt idx="5022">
                  <c:v>31</c:v>
                </c:pt>
                <c:pt idx="5023">
                  <c:v>34</c:v>
                </c:pt>
                <c:pt idx="5024">
                  <c:v>42</c:v>
                </c:pt>
                <c:pt idx="5025">
                  <c:v>34</c:v>
                </c:pt>
                <c:pt idx="5026">
                  <c:v>42</c:v>
                </c:pt>
                <c:pt idx="5027">
                  <c:v>42</c:v>
                </c:pt>
                <c:pt idx="5028">
                  <c:v>39</c:v>
                </c:pt>
                <c:pt idx="5029">
                  <c:v>55</c:v>
                </c:pt>
                <c:pt idx="5030">
                  <c:v>49</c:v>
                </c:pt>
                <c:pt idx="5031">
                  <c:v>38</c:v>
                </c:pt>
                <c:pt idx="5032">
                  <c:v>42</c:v>
                </c:pt>
                <c:pt idx="5033">
                  <c:v>46</c:v>
                </c:pt>
                <c:pt idx="5034">
                  <c:v>43</c:v>
                </c:pt>
                <c:pt idx="5035">
                  <c:v>39</c:v>
                </c:pt>
                <c:pt idx="5036">
                  <c:v>40</c:v>
                </c:pt>
                <c:pt idx="5037">
                  <c:v>37</c:v>
                </c:pt>
                <c:pt idx="5038">
                  <c:v>37</c:v>
                </c:pt>
                <c:pt idx="5039">
                  <c:v>38</c:v>
                </c:pt>
                <c:pt idx="5040">
                  <c:v>32</c:v>
                </c:pt>
                <c:pt idx="5041">
                  <c:v>32</c:v>
                </c:pt>
                <c:pt idx="5042">
                  <c:v>34</c:v>
                </c:pt>
                <c:pt idx="5043">
                  <c:v>42</c:v>
                </c:pt>
                <c:pt idx="5044">
                  <c:v>31</c:v>
                </c:pt>
                <c:pt idx="5045">
                  <c:v>35</c:v>
                </c:pt>
                <c:pt idx="5046">
                  <c:v>56</c:v>
                </c:pt>
                <c:pt idx="5047">
                  <c:v>50</c:v>
                </c:pt>
                <c:pt idx="5048">
                  <c:v>32</c:v>
                </c:pt>
                <c:pt idx="5049">
                  <c:v>43</c:v>
                </c:pt>
                <c:pt idx="5050">
                  <c:v>34</c:v>
                </c:pt>
                <c:pt idx="5051">
                  <c:v>46</c:v>
                </c:pt>
                <c:pt idx="5052">
                  <c:v>43</c:v>
                </c:pt>
                <c:pt idx="5053">
                  <c:v>44</c:v>
                </c:pt>
                <c:pt idx="5054">
                  <c:v>29</c:v>
                </c:pt>
                <c:pt idx="5055">
                  <c:v>31</c:v>
                </c:pt>
                <c:pt idx="5056">
                  <c:v>36</c:v>
                </c:pt>
                <c:pt idx="5057">
                  <c:v>45</c:v>
                </c:pt>
                <c:pt idx="5058">
                  <c:v>37</c:v>
                </c:pt>
                <c:pt idx="5059">
                  <c:v>39</c:v>
                </c:pt>
                <c:pt idx="5060">
                  <c:v>46</c:v>
                </c:pt>
                <c:pt idx="5061">
                  <c:v>39</c:v>
                </c:pt>
                <c:pt idx="5062">
                  <c:v>41</c:v>
                </c:pt>
                <c:pt idx="5063">
                  <c:v>28</c:v>
                </c:pt>
                <c:pt idx="5064">
                  <c:v>35</c:v>
                </c:pt>
                <c:pt idx="5065">
                  <c:v>44</c:v>
                </c:pt>
                <c:pt idx="5066">
                  <c:v>35</c:v>
                </c:pt>
                <c:pt idx="5067">
                  <c:v>35</c:v>
                </c:pt>
                <c:pt idx="5068">
                  <c:v>40</c:v>
                </c:pt>
                <c:pt idx="5069">
                  <c:v>34</c:v>
                </c:pt>
                <c:pt idx="5070">
                  <c:v>33</c:v>
                </c:pt>
                <c:pt idx="5071">
                  <c:v>34</c:v>
                </c:pt>
                <c:pt idx="5072">
                  <c:v>32</c:v>
                </c:pt>
                <c:pt idx="5073">
                  <c:v>32</c:v>
                </c:pt>
                <c:pt idx="5074">
                  <c:v>37</c:v>
                </c:pt>
                <c:pt idx="5075">
                  <c:v>41</c:v>
                </c:pt>
                <c:pt idx="5076">
                  <c:v>31</c:v>
                </c:pt>
                <c:pt idx="5077">
                  <c:v>36</c:v>
                </c:pt>
                <c:pt idx="5078">
                  <c:v>29</c:v>
                </c:pt>
                <c:pt idx="5079">
                  <c:v>42</c:v>
                </c:pt>
                <c:pt idx="5080">
                  <c:v>30</c:v>
                </c:pt>
                <c:pt idx="5081">
                  <c:v>38</c:v>
                </c:pt>
                <c:pt idx="5082">
                  <c:v>44</c:v>
                </c:pt>
                <c:pt idx="5083">
                  <c:v>38</c:v>
                </c:pt>
                <c:pt idx="5084">
                  <c:v>42</c:v>
                </c:pt>
                <c:pt idx="5085">
                  <c:v>33</c:v>
                </c:pt>
                <c:pt idx="5086">
                  <c:v>37</c:v>
                </c:pt>
                <c:pt idx="5087">
                  <c:v>32</c:v>
                </c:pt>
                <c:pt idx="5088">
                  <c:v>36</c:v>
                </c:pt>
                <c:pt idx="5089">
                  <c:v>40</c:v>
                </c:pt>
                <c:pt idx="5090">
                  <c:v>37</c:v>
                </c:pt>
                <c:pt idx="5091">
                  <c:v>45</c:v>
                </c:pt>
                <c:pt idx="5092">
                  <c:v>40</c:v>
                </c:pt>
                <c:pt idx="5093">
                  <c:v>37</c:v>
                </c:pt>
                <c:pt idx="5094">
                  <c:v>25</c:v>
                </c:pt>
                <c:pt idx="5095">
                  <c:v>29</c:v>
                </c:pt>
                <c:pt idx="5096">
                  <c:v>31</c:v>
                </c:pt>
                <c:pt idx="5097">
                  <c:v>42</c:v>
                </c:pt>
                <c:pt idx="5098">
                  <c:v>39</c:v>
                </c:pt>
                <c:pt idx="5099">
                  <c:v>47</c:v>
                </c:pt>
                <c:pt idx="5100">
                  <c:v>55</c:v>
                </c:pt>
                <c:pt idx="5101">
                  <c:v>43</c:v>
                </c:pt>
                <c:pt idx="5102">
                  <c:v>34</c:v>
                </c:pt>
                <c:pt idx="5103">
                  <c:v>44</c:v>
                </c:pt>
                <c:pt idx="5104">
                  <c:v>39</c:v>
                </c:pt>
                <c:pt idx="5105">
                  <c:v>38</c:v>
                </c:pt>
                <c:pt idx="5106">
                  <c:v>37</c:v>
                </c:pt>
                <c:pt idx="5107">
                  <c:v>41</c:v>
                </c:pt>
                <c:pt idx="5108">
                  <c:v>45</c:v>
                </c:pt>
                <c:pt idx="5109">
                  <c:v>36</c:v>
                </c:pt>
                <c:pt idx="5110">
                  <c:v>42</c:v>
                </c:pt>
                <c:pt idx="5111">
                  <c:v>45</c:v>
                </c:pt>
                <c:pt idx="5112">
                  <c:v>41</c:v>
                </c:pt>
                <c:pt idx="5113">
                  <c:v>53</c:v>
                </c:pt>
                <c:pt idx="5114">
                  <c:v>48</c:v>
                </c:pt>
                <c:pt idx="5115">
                  <c:v>53</c:v>
                </c:pt>
                <c:pt idx="5116">
                  <c:v>45</c:v>
                </c:pt>
                <c:pt idx="5117">
                  <c:v>54</c:v>
                </c:pt>
                <c:pt idx="5118">
                  <c:v>41</c:v>
                </c:pt>
                <c:pt idx="5119">
                  <c:v>42</c:v>
                </c:pt>
                <c:pt idx="5120">
                  <c:v>40</c:v>
                </c:pt>
                <c:pt idx="5121">
                  <c:v>40</c:v>
                </c:pt>
                <c:pt idx="5122">
                  <c:v>39</c:v>
                </c:pt>
                <c:pt idx="5123">
                  <c:v>46</c:v>
                </c:pt>
                <c:pt idx="5124">
                  <c:v>40</c:v>
                </c:pt>
                <c:pt idx="5125">
                  <c:v>41</c:v>
                </c:pt>
                <c:pt idx="5126">
                  <c:v>40</c:v>
                </c:pt>
                <c:pt idx="5127">
                  <c:v>46</c:v>
                </c:pt>
                <c:pt idx="5128">
                  <c:v>41</c:v>
                </c:pt>
                <c:pt idx="5129">
                  <c:v>41</c:v>
                </c:pt>
                <c:pt idx="5130">
                  <c:v>41</c:v>
                </c:pt>
                <c:pt idx="5131">
                  <c:v>38</c:v>
                </c:pt>
                <c:pt idx="5132">
                  <c:v>45</c:v>
                </c:pt>
                <c:pt idx="5133">
                  <c:v>36</c:v>
                </c:pt>
                <c:pt idx="5134">
                  <c:v>34</c:v>
                </c:pt>
                <c:pt idx="5135">
                  <c:v>42</c:v>
                </c:pt>
                <c:pt idx="5136">
                  <c:v>36</c:v>
                </c:pt>
                <c:pt idx="5137">
                  <c:v>42</c:v>
                </c:pt>
                <c:pt idx="5138">
                  <c:v>50</c:v>
                </c:pt>
                <c:pt idx="5139">
                  <c:v>32</c:v>
                </c:pt>
                <c:pt idx="5140">
                  <c:v>33</c:v>
                </c:pt>
                <c:pt idx="5141">
                  <c:v>42</c:v>
                </c:pt>
                <c:pt idx="5142">
                  <c:v>41</c:v>
                </c:pt>
                <c:pt idx="5143">
                  <c:v>25</c:v>
                </c:pt>
                <c:pt idx="5144">
                  <c:v>41</c:v>
                </c:pt>
                <c:pt idx="5145">
                  <c:v>37</c:v>
                </c:pt>
                <c:pt idx="5146">
                  <c:v>36</c:v>
                </c:pt>
                <c:pt idx="5147">
                  <c:v>48</c:v>
                </c:pt>
                <c:pt idx="5148">
                  <c:v>37</c:v>
                </c:pt>
                <c:pt idx="5149">
                  <c:v>43</c:v>
                </c:pt>
                <c:pt idx="5150">
                  <c:v>38</c:v>
                </c:pt>
                <c:pt idx="5151">
                  <c:v>38</c:v>
                </c:pt>
                <c:pt idx="5152">
                  <c:v>41</c:v>
                </c:pt>
                <c:pt idx="5153">
                  <c:v>36</c:v>
                </c:pt>
                <c:pt idx="5154">
                  <c:v>36</c:v>
                </c:pt>
                <c:pt idx="5155">
                  <c:v>34</c:v>
                </c:pt>
                <c:pt idx="5156">
                  <c:v>35</c:v>
                </c:pt>
                <c:pt idx="5157">
                  <c:v>35</c:v>
                </c:pt>
                <c:pt idx="5158">
                  <c:v>55</c:v>
                </c:pt>
                <c:pt idx="5159">
                  <c:v>37</c:v>
                </c:pt>
                <c:pt idx="5160">
                  <c:v>47</c:v>
                </c:pt>
                <c:pt idx="5161">
                  <c:v>39</c:v>
                </c:pt>
                <c:pt idx="5162">
                  <c:v>26</c:v>
                </c:pt>
                <c:pt idx="5163">
                  <c:v>36</c:v>
                </c:pt>
                <c:pt idx="5164">
                  <c:v>31</c:v>
                </c:pt>
                <c:pt idx="5165">
                  <c:v>30</c:v>
                </c:pt>
                <c:pt idx="5166">
                  <c:v>34</c:v>
                </c:pt>
                <c:pt idx="5167">
                  <c:v>38</c:v>
                </c:pt>
                <c:pt idx="5168">
                  <c:v>29</c:v>
                </c:pt>
                <c:pt idx="5169">
                  <c:v>40</c:v>
                </c:pt>
                <c:pt idx="5170">
                  <c:v>37</c:v>
                </c:pt>
                <c:pt idx="5171">
                  <c:v>32</c:v>
                </c:pt>
                <c:pt idx="5172">
                  <c:v>43</c:v>
                </c:pt>
                <c:pt idx="5173">
                  <c:v>41</c:v>
                </c:pt>
                <c:pt idx="5174">
                  <c:v>42</c:v>
                </c:pt>
                <c:pt idx="5175">
                  <c:v>40</c:v>
                </c:pt>
                <c:pt idx="5176">
                  <c:v>44</c:v>
                </c:pt>
                <c:pt idx="5177">
                  <c:v>30</c:v>
                </c:pt>
                <c:pt idx="5178">
                  <c:v>30</c:v>
                </c:pt>
                <c:pt idx="5179">
                  <c:v>38</c:v>
                </c:pt>
                <c:pt idx="5180">
                  <c:v>46</c:v>
                </c:pt>
                <c:pt idx="5181">
                  <c:v>43</c:v>
                </c:pt>
                <c:pt idx="5182">
                  <c:v>45</c:v>
                </c:pt>
                <c:pt idx="5183">
                  <c:v>42</c:v>
                </c:pt>
                <c:pt idx="5184">
                  <c:v>22</c:v>
                </c:pt>
                <c:pt idx="5185">
                  <c:v>35</c:v>
                </c:pt>
                <c:pt idx="5186">
                  <c:v>39</c:v>
                </c:pt>
                <c:pt idx="5187">
                  <c:v>37</c:v>
                </c:pt>
                <c:pt idx="5188">
                  <c:v>48</c:v>
                </c:pt>
                <c:pt idx="5189">
                  <c:v>32</c:v>
                </c:pt>
                <c:pt idx="5190">
                  <c:v>49</c:v>
                </c:pt>
                <c:pt idx="5191">
                  <c:v>44</c:v>
                </c:pt>
                <c:pt idx="5192">
                  <c:v>45</c:v>
                </c:pt>
                <c:pt idx="5193">
                  <c:v>44</c:v>
                </c:pt>
                <c:pt idx="5194">
                  <c:v>40</c:v>
                </c:pt>
                <c:pt idx="5195">
                  <c:v>42</c:v>
                </c:pt>
                <c:pt idx="5196">
                  <c:v>48</c:v>
                </c:pt>
                <c:pt idx="5197">
                  <c:v>48</c:v>
                </c:pt>
                <c:pt idx="5198">
                  <c:v>36</c:v>
                </c:pt>
                <c:pt idx="5199">
                  <c:v>33</c:v>
                </c:pt>
                <c:pt idx="5200">
                  <c:v>47</c:v>
                </c:pt>
                <c:pt idx="5201">
                  <c:v>47</c:v>
                </c:pt>
                <c:pt idx="5202">
                  <c:v>55</c:v>
                </c:pt>
                <c:pt idx="5203">
                  <c:v>34</c:v>
                </c:pt>
                <c:pt idx="5204">
                  <c:v>43</c:v>
                </c:pt>
                <c:pt idx="5205">
                  <c:v>42</c:v>
                </c:pt>
                <c:pt idx="5206">
                  <c:v>50</c:v>
                </c:pt>
                <c:pt idx="5207">
                  <c:v>45</c:v>
                </c:pt>
                <c:pt idx="5208">
                  <c:v>39</c:v>
                </c:pt>
                <c:pt idx="5209">
                  <c:v>46</c:v>
                </c:pt>
                <c:pt idx="5210">
                  <c:v>59</c:v>
                </c:pt>
                <c:pt idx="5211">
                  <c:v>39</c:v>
                </c:pt>
                <c:pt idx="5212">
                  <c:v>54</c:v>
                </c:pt>
                <c:pt idx="5213">
                  <c:v>38</c:v>
                </c:pt>
                <c:pt idx="5214">
                  <c:v>63</c:v>
                </c:pt>
                <c:pt idx="5215">
                  <c:v>52</c:v>
                </c:pt>
                <c:pt idx="5216">
                  <c:v>44</c:v>
                </c:pt>
                <c:pt idx="5217">
                  <c:v>62</c:v>
                </c:pt>
                <c:pt idx="5218">
                  <c:v>40</c:v>
                </c:pt>
                <c:pt idx="5219">
                  <c:v>61</c:v>
                </c:pt>
                <c:pt idx="5220">
                  <c:v>53</c:v>
                </c:pt>
                <c:pt idx="5221">
                  <c:v>46</c:v>
                </c:pt>
                <c:pt idx="5222">
                  <c:v>39</c:v>
                </c:pt>
                <c:pt idx="5223">
                  <c:v>44</c:v>
                </c:pt>
                <c:pt idx="5224">
                  <c:v>57</c:v>
                </c:pt>
                <c:pt idx="5225">
                  <c:v>55</c:v>
                </c:pt>
                <c:pt idx="5226">
                  <c:v>63</c:v>
                </c:pt>
                <c:pt idx="5227">
                  <c:v>50</c:v>
                </c:pt>
                <c:pt idx="5228">
                  <c:v>46</c:v>
                </c:pt>
                <c:pt idx="5229">
                  <c:v>45</c:v>
                </c:pt>
                <c:pt idx="5230">
                  <c:v>42</c:v>
                </c:pt>
                <c:pt idx="5231">
                  <c:v>51</c:v>
                </c:pt>
                <c:pt idx="5232">
                  <c:v>46</c:v>
                </c:pt>
                <c:pt idx="5233">
                  <c:v>40</c:v>
                </c:pt>
                <c:pt idx="5234">
                  <c:v>41</c:v>
                </c:pt>
                <c:pt idx="5235">
                  <c:v>45</c:v>
                </c:pt>
                <c:pt idx="5236">
                  <c:v>49</c:v>
                </c:pt>
                <c:pt idx="5237">
                  <c:v>40</c:v>
                </c:pt>
                <c:pt idx="5238">
                  <c:v>40</c:v>
                </c:pt>
                <c:pt idx="5239">
                  <c:v>36</c:v>
                </c:pt>
                <c:pt idx="5240">
                  <c:v>45</c:v>
                </c:pt>
                <c:pt idx="5241">
                  <c:v>49</c:v>
                </c:pt>
                <c:pt idx="5242">
                  <c:v>29</c:v>
                </c:pt>
                <c:pt idx="5243">
                  <c:v>40</c:v>
                </c:pt>
                <c:pt idx="5244">
                  <c:v>43</c:v>
                </c:pt>
                <c:pt idx="5245">
                  <c:v>44</c:v>
                </c:pt>
                <c:pt idx="5246">
                  <c:v>33</c:v>
                </c:pt>
                <c:pt idx="5247">
                  <c:v>49</c:v>
                </c:pt>
                <c:pt idx="5248">
                  <c:v>45</c:v>
                </c:pt>
                <c:pt idx="5249">
                  <c:v>47</c:v>
                </c:pt>
                <c:pt idx="5250">
                  <c:v>34</c:v>
                </c:pt>
                <c:pt idx="5251">
                  <c:v>44</c:v>
                </c:pt>
                <c:pt idx="5252">
                  <c:v>45</c:v>
                </c:pt>
                <c:pt idx="5253">
                  <c:v>42</c:v>
                </c:pt>
                <c:pt idx="5254">
                  <c:v>39</c:v>
                </c:pt>
                <c:pt idx="5255">
                  <c:v>43</c:v>
                </c:pt>
                <c:pt idx="5256">
                  <c:v>44</c:v>
                </c:pt>
                <c:pt idx="5257">
                  <c:v>40</c:v>
                </c:pt>
                <c:pt idx="5258">
                  <c:v>41</c:v>
                </c:pt>
                <c:pt idx="5259">
                  <c:v>36</c:v>
                </c:pt>
                <c:pt idx="5260">
                  <c:v>50</c:v>
                </c:pt>
                <c:pt idx="5261">
                  <c:v>33</c:v>
                </c:pt>
                <c:pt idx="5262">
                  <c:v>34</c:v>
                </c:pt>
                <c:pt idx="5263">
                  <c:v>39</c:v>
                </c:pt>
                <c:pt idx="5264">
                  <c:v>47</c:v>
                </c:pt>
                <c:pt idx="5265">
                  <c:v>39</c:v>
                </c:pt>
                <c:pt idx="5266">
                  <c:v>39</c:v>
                </c:pt>
                <c:pt idx="5267">
                  <c:v>37</c:v>
                </c:pt>
                <c:pt idx="5268">
                  <c:v>40</c:v>
                </c:pt>
                <c:pt idx="5269">
                  <c:v>37</c:v>
                </c:pt>
                <c:pt idx="5270">
                  <c:v>41</c:v>
                </c:pt>
                <c:pt idx="5271">
                  <c:v>46</c:v>
                </c:pt>
                <c:pt idx="5272">
                  <c:v>31</c:v>
                </c:pt>
                <c:pt idx="5273">
                  <c:v>37</c:v>
                </c:pt>
                <c:pt idx="5274">
                  <c:v>41</c:v>
                </c:pt>
                <c:pt idx="5275">
                  <c:v>41</c:v>
                </c:pt>
                <c:pt idx="5276">
                  <c:v>35</c:v>
                </c:pt>
                <c:pt idx="5277">
                  <c:v>43</c:v>
                </c:pt>
                <c:pt idx="5278">
                  <c:v>32</c:v>
                </c:pt>
                <c:pt idx="5279">
                  <c:v>37</c:v>
                </c:pt>
                <c:pt idx="5280">
                  <c:v>31</c:v>
                </c:pt>
                <c:pt idx="5281">
                  <c:v>40</c:v>
                </c:pt>
                <c:pt idx="5282">
                  <c:v>43</c:v>
                </c:pt>
                <c:pt idx="5283">
                  <c:v>33</c:v>
                </c:pt>
                <c:pt idx="5284">
                  <c:v>32</c:v>
                </c:pt>
                <c:pt idx="5285">
                  <c:v>44</c:v>
                </c:pt>
                <c:pt idx="5286">
                  <c:v>36</c:v>
                </c:pt>
                <c:pt idx="5287">
                  <c:v>40</c:v>
                </c:pt>
                <c:pt idx="5288">
                  <c:v>35</c:v>
                </c:pt>
                <c:pt idx="5289">
                  <c:v>48</c:v>
                </c:pt>
                <c:pt idx="5290">
                  <c:v>36</c:v>
                </c:pt>
                <c:pt idx="5291">
                  <c:v>32</c:v>
                </c:pt>
                <c:pt idx="5292">
                  <c:v>43</c:v>
                </c:pt>
                <c:pt idx="5293">
                  <c:v>36</c:v>
                </c:pt>
                <c:pt idx="5294">
                  <c:v>47</c:v>
                </c:pt>
                <c:pt idx="5295">
                  <c:v>44</c:v>
                </c:pt>
                <c:pt idx="5296">
                  <c:v>42</c:v>
                </c:pt>
                <c:pt idx="5297">
                  <c:v>37</c:v>
                </c:pt>
                <c:pt idx="5298">
                  <c:v>36</c:v>
                </c:pt>
                <c:pt idx="5299">
                  <c:v>41</c:v>
                </c:pt>
                <c:pt idx="5300">
                  <c:v>48</c:v>
                </c:pt>
                <c:pt idx="5301">
                  <c:v>33</c:v>
                </c:pt>
                <c:pt idx="5302">
                  <c:v>29</c:v>
                </c:pt>
                <c:pt idx="5303">
                  <c:v>33</c:v>
                </c:pt>
                <c:pt idx="5304">
                  <c:v>31</c:v>
                </c:pt>
                <c:pt idx="5305">
                  <c:v>49</c:v>
                </c:pt>
                <c:pt idx="5306">
                  <c:v>40</c:v>
                </c:pt>
                <c:pt idx="5307">
                  <c:v>32</c:v>
                </c:pt>
                <c:pt idx="5308">
                  <c:v>40</c:v>
                </c:pt>
                <c:pt idx="5309">
                  <c:v>38</c:v>
                </c:pt>
                <c:pt idx="5310">
                  <c:v>35</c:v>
                </c:pt>
                <c:pt idx="5311">
                  <c:v>37</c:v>
                </c:pt>
                <c:pt idx="5312">
                  <c:v>60</c:v>
                </c:pt>
                <c:pt idx="5313">
                  <c:v>32</c:v>
                </c:pt>
                <c:pt idx="5314">
                  <c:v>29</c:v>
                </c:pt>
                <c:pt idx="5315">
                  <c:v>54</c:v>
                </c:pt>
                <c:pt idx="5316">
                  <c:v>45</c:v>
                </c:pt>
                <c:pt idx="5317">
                  <c:v>32</c:v>
                </c:pt>
                <c:pt idx="5318">
                  <c:v>38</c:v>
                </c:pt>
                <c:pt idx="5319">
                  <c:v>30</c:v>
                </c:pt>
                <c:pt idx="5320">
                  <c:v>36</c:v>
                </c:pt>
                <c:pt idx="5321">
                  <c:v>44</c:v>
                </c:pt>
                <c:pt idx="5322">
                  <c:v>40</c:v>
                </c:pt>
                <c:pt idx="5323">
                  <c:v>45</c:v>
                </c:pt>
                <c:pt idx="5324">
                  <c:v>35</c:v>
                </c:pt>
                <c:pt idx="5325">
                  <c:v>31</c:v>
                </c:pt>
                <c:pt idx="5326">
                  <c:v>35</c:v>
                </c:pt>
                <c:pt idx="5327">
                  <c:v>42</c:v>
                </c:pt>
                <c:pt idx="5328">
                  <c:v>35</c:v>
                </c:pt>
                <c:pt idx="5329">
                  <c:v>34</c:v>
                </c:pt>
                <c:pt idx="5330">
                  <c:v>38</c:v>
                </c:pt>
                <c:pt idx="5331">
                  <c:v>51</c:v>
                </c:pt>
                <c:pt idx="5332">
                  <c:v>40</c:v>
                </c:pt>
                <c:pt idx="5333">
                  <c:v>45</c:v>
                </c:pt>
                <c:pt idx="5334">
                  <c:v>40</c:v>
                </c:pt>
                <c:pt idx="5335">
                  <c:v>40</c:v>
                </c:pt>
                <c:pt idx="5336">
                  <c:v>36</c:v>
                </c:pt>
                <c:pt idx="5337">
                  <c:v>27</c:v>
                </c:pt>
                <c:pt idx="5338">
                  <c:v>27</c:v>
                </c:pt>
                <c:pt idx="5339">
                  <c:v>36</c:v>
                </c:pt>
                <c:pt idx="5340">
                  <c:v>34</c:v>
                </c:pt>
                <c:pt idx="5341">
                  <c:v>38</c:v>
                </c:pt>
                <c:pt idx="5342">
                  <c:v>40</c:v>
                </c:pt>
                <c:pt idx="5343">
                  <c:v>37</c:v>
                </c:pt>
                <c:pt idx="5344">
                  <c:v>31</c:v>
                </c:pt>
                <c:pt idx="5345">
                  <c:v>47</c:v>
                </c:pt>
                <c:pt idx="5346">
                  <c:v>39</c:v>
                </c:pt>
                <c:pt idx="5347">
                  <c:v>43</c:v>
                </c:pt>
                <c:pt idx="5348">
                  <c:v>37</c:v>
                </c:pt>
                <c:pt idx="5349">
                  <c:v>37</c:v>
                </c:pt>
                <c:pt idx="5350">
                  <c:v>33</c:v>
                </c:pt>
                <c:pt idx="5351">
                  <c:v>36</c:v>
                </c:pt>
                <c:pt idx="5352">
                  <c:v>32</c:v>
                </c:pt>
                <c:pt idx="5353">
                  <c:v>44</c:v>
                </c:pt>
                <c:pt idx="5354">
                  <c:v>31</c:v>
                </c:pt>
                <c:pt idx="5355">
                  <c:v>31</c:v>
                </c:pt>
                <c:pt idx="5356">
                  <c:v>40</c:v>
                </c:pt>
                <c:pt idx="5357">
                  <c:v>41</c:v>
                </c:pt>
                <c:pt idx="5358">
                  <c:v>33</c:v>
                </c:pt>
                <c:pt idx="5359">
                  <c:v>38</c:v>
                </c:pt>
                <c:pt idx="5360">
                  <c:v>45</c:v>
                </c:pt>
                <c:pt idx="5361">
                  <c:v>45</c:v>
                </c:pt>
                <c:pt idx="5362">
                  <c:v>38</c:v>
                </c:pt>
                <c:pt idx="5363">
                  <c:v>44</c:v>
                </c:pt>
                <c:pt idx="5364">
                  <c:v>42</c:v>
                </c:pt>
                <c:pt idx="5365">
                  <c:v>37</c:v>
                </c:pt>
                <c:pt idx="5366">
                  <c:v>33</c:v>
                </c:pt>
                <c:pt idx="5367">
                  <c:v>39</c:v>
                </c:pt>
                <c:pt idx="5368">
                  <c:v>39</c:v>
                </c:pt>
                <c:pt idx="5369">
                  <c:v>28</c:v>
                </c:pt>
                <c:pt idx="5370">
                  <c:v>35</c:v>
                </c:pt>
                <c:pt idx="5371">
                  <c:v>39</c:v>
                </c:pt>
                <c:pt idx="5372">
                  <c:v>34</c:v>
                </c:pt>
                <c:pt idx="5373">
                  <c:v>33</c:v>
                </c:pt>
                <c:pt idx="5374">
                  <c:v>34</c:v>
                </c:pt>
                <c:pt idx="5375">
                  <c:v>24</c:v>
                </c:pt>
                <c:pt idx="5376">
                  <c:v>45</c:v>
                </c:pt>
                <c:pt idx="5377">
                  <c:v>40</c:v>
                </c:pt>
                <c:pt idx="5378">
                  <c:v>32</c:v>
                </c:pt>
                <c:pt idx="5379">
                  <c:v>40</c:v>
                </c:pt>
                <c:pt idx="5380">
                  <c:v>45</c:v>
                </c:pt>
                <c:pt idx="5381">
                  <c:v>36</c:v>
                </c:pt>
                <c:pt idx="5382">
                  <c:v>35</c:v>
                </c:pt>
                <c:pt idx="5383">
                  <c:v>42</c:v>
                </c:pt>
                <c:pt idx="5384">
                  <c:v>34</c:v>
                </c:pt>
                <c:pt idx="5385">
                  <c:v>45</c:v>
                </c:pt>
                <c:pt idx="5386">
                  <c:v>40</c:v>
                </c:pt>
                <c:pt idx="5387">
                  <c:v>33</c:v>
                </c:pt>
                <c:pt idx="5388">
                  <c:v>42</c:v>
                </c:pt>
                <c:pt idx="5389">
                  <c:v>47</c:v>
                </c:pt>
                <c:pt idx="5390">
                  <c:v>36</c:v>
                </c:pt>
                <c:pt idx="5391">
                  <c:v>40</c:v>
                </c:pt>
                <c:pt idx="5392">
                  <c:v>37</c:v>
                </c:pt>
                <c:pt idx="5393">
                  <c:v>26</c:v>
                </c:pt>
                <c:pt idx="5394">
                  <c:v>34</c:v>
                </c:pt>
                <c:pt idx="5395">
                  <c:v>44</c:v>
                </c:pt>
                <c:pt idx="5396">
                  <c:v>34</c:v>
                </c:pt>
                <c:pt idx="5397">
                  <c:v>35</c:v>
                </c:pt>
                <c:pt idx="5398">
                  <c:v>42</c:v>
                </c:pt>
                <c:pt idx="5399">
                  <c:v>37</c:v>
                </c:pt>
                <c:pt idx="5400">
                  <c:v>29</c:v>
                </c:pt>
                <c:pt idx="5401">
                  <c:v>32</c:v>
                </c:pt>
                <c:pt idx="5402">
                  <c:v>30</c:v>
                </c:pt>
                <c:pt idx="5403">
                  <c:v>34</c:v>
                </c:pt>
                <c:pt idx="5404">
                  <c:v>39</c:v>
                </c:pt>
                <c:pt idx="5405">
                  <c:v>40</c:v>
                </c:pt>
                <c:pt idx="5406">
                  <c:v>45</c:v>
                </c:pt>
                <c:pt idx="5407">
                  <c:v>41</c:v>
                </c:pt>
                <c:pt idx="5408">
                  <c:v>36</c:v>
                </c:pt>
                <c:pt idx="5409">
                  <c:v>37</c:v>
                </c:pt>
                <c:pt idx="5410">
                  <c:v>30</c:v>
                </c:pt>
                <c:pt idx="5411">
                  <c:v>43</c:v>
                </c:pt>
                <c:pt idx="5412">
                  <c:v>34</c:v>
                </c:pt>
                <c:pt idx="5413">
                  <c:v>30</c:v>
                </c:pt>
                <c:pt idx="5414">
                  <c:v>37</c:v>
                </c:pt>
                <c:pt idx="5415">
                  <c:v>37</c:v>
                </c:pt>
                <c:pt idx="5416">
                  <c:v>39</c:v>
                </c:pt>
                <c:pt idx="5417">
                  <c:v>38</c:v>
                </c:pt>
                <c:pt idx="5418">
                  <c:v>38</c:v>
                </c:pt>
                <c:pt idx="5419">
                  <c:v>30</c:v>
                </c:pt>
                <c:pt idx="5420">
                  <c:v>24</c:v>
                </c:pt>
                <c:pt idx="5421">
                  <c:v>40</c:v>
                </c:pt>
                <c:pt idx="5422">
                  <c:v>39</c:v>
                </c:pt>
                <c:pt idx="5423">
                  <c:v>26</c:v>
                </c:pt>
                <c:pt idx="5424">
                  <c:v>34</c:v>
                </c:pt>
                <c:pt idx="5425">
                  <c:v>31</c:v>
                </c:pt>
                <c:pt idx="5426">
                  <c:v>27</c:v>
                </c:pt>
                <c:pt idx="5427">
                  <c:v>40</c:v>
                </c:pt>
                <c:pt idx="5428">
                  <c:v>29</c:v>
                </c:pt>
                <c:pt idx="5429">
                  <c:v>42</c:v>
                </c:pt>
                <c:pt idx="5430">
                  <c:v>39</c:v>
                </c:pt>
                <c:pt idx="5431">
                  <c:v>31</c:v>
                </c:pt>
                <c:pt idx="5432">
                  <c:v>33</c:v>
                </c:pt>
                <c:pt idx="5433">
                  <c:v>34</c:v>
                </c:pt>
                <c:pt idx="5434">
                  <c:v>38</c:v>
                </c:pt>
                <c:pt idx="5435">
                  <c:v>29</c:v>
                </c:pt>
                <c:pt idx="5436">
                  <c:v>44</c:v>
                </c:pt>
                <c:pt idx="5437">
                  <c:v>38</c:v>
                </c:pt>
                <c:pt idx="5438">
                  <c:v>31</c:v>
                </c:pt>
                <c:pt idx="5439">
                  <c:v>39</c:v>
                </c:pt>
                <c:pt idx="5440">
                  <c:v>33</c:v>
                </c:pt>
                <c:pt idx="5441">
                  <c:v>41</c:v>
                </c:pt>
                <c:pt idx="5442">
                  <c:v>46</c:v>
                </c:pt>
                <c:pt idx="5443">
                  <c:v>35</c:v>
                </c:pt>
                <c:pt idx="5444">
                  <c:v>38</c:v>
                </c:pt>
                <c:pt idx="5445">
                  <c:v>34</c:v>
                </c:pt>
                <c:pt idx="5446">
                  <c:v>36</c:v>
                </c:pt>
                <c:pt idx="5447">
                  <c:v>37</c:v>
                </c:pt>
                <c:pt idx="5448">
                  <c:v>35</c:v>
                </c:pt>
                <c:pt idx="5449">
                  <c:v>34</c:v>
                </c:pt>
                <c:pt idx="5450">
                  <c:v>48</c:v>
                </c:pt>
                <c:pt idx="5451">
                  <c:v>27</c:v>
                </c:pt>
                <c:pt idx="5452">
                  <c:v>34</c:v>
                </c:pt>
                <c:pt idx="5453">
                  <c:v>24</c:v>
                </c:pt>
                <c:pt idx="5454">
                  <c:v>37</c:v>
                </c:pt>
                <c:pt idx="5455">
                  <c:v>41</c:v>
                </c:pt>
                <c:pt idx="5456">
                  <c:v>37</c:v>
                </c:pt>
                <c:pt idx="5457">
                  <c:v>33</c:v>
                </c:pt>
                <c:pt idx="5458">
                  <c:v>38</c:v>
                </c:pt>
                <c:pt idx="5459">
                  <c:v>27</c:v>
                </c:pt>
                <c:pt idx="5460">
                  <c:v>46</c:v>
                </c:pt>
                <c:pt idx="5461">
                  <c:v>32</c:v>
                </c:pt>
                <c:pt idx="5462">
                  <c:v>35</c:v>
                </c:pt>
                <c:pt idx="5463">
                  <c:v>32</c:v>
                </c:pt>
                <c:pt idx="5464">
                  <c:v>37</c:v>
                </c:pt>
                <c:pt idx="5465">
                  <c:v>39</c:v>
                </c:pt>
                <c:pt idx="5466">
                  <c:v>41</c:v>
                </c:pt>
                <c:pt idx="5467">
                  <c:v>39</c:v>
                </c:pt>
                <c:pt idx="5468">
                  <c:v>28</c:v>
                </c:pt>
                <c:pt idx="5469">
                  <c:v>39</c:v>
                </c:pt>
                <c:pt idx="5470">
                  <c:v>24</c:v>
                </c:pt>
                <c:pt idx="5471">
                  <c:v>40</c:v>
                </c:pt>
                <c:pt idx="5472">
                  <c:v>33</c:v>
                </c:pt>
                <c:pt idx="5473">
                  <c:v>56</c:v>
                </c:pt>
                <c:pt idx="5474">
                  <c:v>49</c:v>
                </c:pt>
                <c:pt idx="5475">
                  <c:v>41</c:v>
                </c:pt>
                <c:pt idx="5476">
                  <c:v>23</c:v>
                </c:pt>
                <c:pt idx="5477">
                  <c:v>40</c:v>
                </c:pt>
                <c:pt idx="5478">
                  <c:v>32</c:v>
                </c:pt>
                <c:pt idx="5479">
                  <c:v>41</c:v>
                </c:pt>
                <c:pt idx="5480">
                  <c:v>37</c:v>
                </c:pt>
                <c:pt idx="5481">
                  <c:v>41</c:v>
                </c:pt>
                <c:pt idx="5482">
                  <c:v>47</c:v>
                </c:pt>
                <c:pt idx="5483">
                  <c:v>23</c:v>
                </c:pt>
                <c:pt idx="5484">
                  <c:v>28</c:v>
                </c:pt>
                <c:pt idx="5485">
                  <c:v>30</c:v>
                </c:pt>
                <c:pt idx="5486">
                  <c:v>36</c:v>
                </c:pt>
                <c:pt idx="5487">
                  <c:v>35</c:v>
                </c:pt>
                <c:pt idx="5488">
                  <c:v>25</c:v>
                </c:pt>
                <c:pt idx="5489">
                  <c:v>38</c:v>
                </c:pt>
                <c:pt idx="5490">
                  <c:v>36</c:v>
                </c:pt>
                <c:pt idx="5491">
                  <c:v>30</c:v>
                </c:pt>
                <c:pt idx="5492">
                  <c:v>31</c:v>
                </c:pt>
                <c:pt idx="5493">
                  <c:v>35</c:v>
                </c:pt>
                <c:pt idx="5494">
                  <c:v>39</c:v>
                </c:pt>
                <c:pt idx="5495">
                  <c:v>46</c:v>
                </c:pt>
                <c:pt idx="5496">
                  <c:v>34</c:v>
                </c:pt>
                <c:pt idx="5497">
                  <c:v>36</c:v>
                </c:pt>
                <c:pt idx="5498">
                  <c:v>33</c:v>
                </c:pt>
                <c:pt idx="5499">
                  <c:v>37</c:v>
                </c:pt>
                <c:pt idx="5500">
                  <c:v>35</c:v>
                </c:pt>
                <c:pt idx="5501">
                  <c:v>44</c:v>
                </c:pt>
                <c:pt idx="5502">
                  <c:v>26</c:v>
                </c:pt>
                <c:pt idx="5503">
                  <c:v>24</c:v>
                </c:pt>
                <c:pt idx="5504">
                  <c:v>34</c:v>
                </c:pt>
                <c:pt idx="5505">
                  <c:v>37</c:v>
                </c:pt>
                <c:pt idx="5506">
                  <c:v>32</c:v>
                </c:pt>
                <c:pt idx="5507">
                  <c:v>38</c:v>
                </c:pt>
                <c:pt idx="5508">
                  <c:v>30</c:v>
                </c:pt>
                <c:pt idx="5509">
                  <c:v>48</c:v>
                </c:pt>
                <c:pt idx="5510">
                  <c:v>32</c:v>
                </c:pt>
                <c:pt idx="5511">
                  <c:v>34</c:v>
                </c:pt>
                <c:pt idx="5512">
                  <c:v>42</c:v>
                </c:pt>
                <c:pt idx="5513">
                  <c:v>33</c:v>
                </c:pt>
                <c:pt idx="5514">
                  <c:v>34</c:v>
                </c:pt>
                <c:pt idx="5515">
                  <c:v>34</c:v>
                </c:pt>
                <c:pt idx="5516">
                  <c:v>38</c:v>
                </c:pt>
                <c:pt idx="5517">
                  <c:v>37</c:v>
                </c:pt>
                <c:pt idx="5518">
                  <c:v>41</c:v>
                </c:pt>
                <c:pt idx="5519">
                  <c:v>36</c:v>
                </c:pt>
                <c:pt idx="5520">
                  <c:v>33</c:v>
                </c:pt>
                <c:pt idx="5521">
                  <c:v>31</c:v>
                </c:pt>
                <c:pt idx="5522">
                  <c:v>43</c:v>
                </c:pt>
                <c:pt idx="5523">
                  <c:v>36</c:v>
                </c:pt>
                <c:pt idx="5524">
                  <c:v>35</c:v>
                </c:pt>
                <c:pt idx="5525">
                  <c:v>38</c:v>
                </c:pt>
                <c:pt idx="5526">
                  <c:v>34</c:v>
                </c:pt>
                <c:pt idx="5527">
                  <c:v>34</c:v>
                </c:pt>
                <c:pt idx="5528">
                  <c:v>28</c:v>
                </c:pt>
                <c:pt idx="5529">
                  <c:v>38</c:v>
                </c:pt>
                <c:pt idx="5530">
                  <c:v>47</c:v>
                </c:pt>
                <c:pt idx="5531">
                  <c:v>36</c:v>
                </c:pt>
                <c:pt idx="5532">
                  <c:v>41</c:v>
                </c:pt>
                <c:pt idx="5533">
                  <c:v>44</c:v>
                </c:pt>
                <c:pt idx="5534">
                  <c:v>42</c:v>
                </c:pt>
                <c:pt idx="5535">
                  <c:v>50</c:v>
                </c:pt>
                <c:pt idx="5536">
                  <c:v>32</c:v>
                </c:pt>
                <c:pt idx="5537">
                  <c:v>35</c:v>
                </c:pt>
                <c:pt idx="5538">
                  <c:v>38</c:v>
                </c:pt>
                <c:pt idx="5539">
                  <c:v>44</c:v>
                </c:pt>
                <c:pt idx="5540">
                  <c:v>34</c:v>
                </c:pt>
                <c:pt idx="5541">
                  <c:v>46</c:v>
                </c:pt>
                <c:pt idx="5542">
                  <c:v>27</c:v>
                </c:pt>
                <c:pt idx="5543">
                  <c:v>38</c:v>
                </c:pt>
                <c:pt idx="5544">
                  <c:v>25</c:v>
                </c:pt>
                <c:pt idx="5545">
                  <c:v>34</c:v>
                </c:pt>
                <c:pt idx="5546">
                  <c:v>35</c:v>
                </c:pt>
                <c:pt idx="5547">
                  <c:v>35</c:v>
                </c:pt>
                <c:pt idx="5548">
                  <c:v>41</c:v>
                </c:pt>
                <c:pt idx="5549">
                  <c:v>42</c:v>
                </c:pt>
                <c:pt idx="5550">
                  <c:v>30</c:v>
                </c:pt>
                <c:pt idx="5551">
                  <c:v>37</c:v>
                </c:pt>
                <c:pt idx="5552">
                  <c:v>45</c:v>
                </c:pt>
                <c:pt idx="5553">
                  <c:v>43</c:v>
                </c:pt>
                <c:pt idx="5554">
                  <c:v>38</c:v>
                </c:pt>
                <c:pt idx="5555">
                  <c:v>34</c:v>
                </c:pt>
                <c:pt idx="5556">
                  <c:v>42</c:v>
                </c:pt>
                <c:pt idx="5557">
                  <c:v>32</c:v>
                </c:pt>
                <c:pt idx="5558">
                  <c:v>38</c:v>
                </c:pt>
                <c:pt idx="5559">
                  <c:v>32</c:v>
                </c:pt>
                <c:pt idx="5560">
                  <c:v>34</c:v>
                </c:pt>
                <c:pt idx="5561">
                  <c:v>35</c:v>
                </c:pt>
                <c:pt idx="5562">
                  <c:v>42</c:v>
                </c:pt>
                <c:pt idx="5563">
                  <c:v>35</c:v>
                </c:pt>
                <c:pt idx="5564">
                  <c:v>45</c:v>
                </c:pt>
                <c:pt idx="5565">
                  <c:v>36</c:v>
                </c:pt>
                <c:pt idx="5566">
                  <c:v>38</c:v>
                </c:pt>
                <c:pt idx="5567">
                  <c:v>34</c:v>
                </c:pt>
                <c:pt idx="5568">
                  <c:v>25</c:v>
                </c:pt>
                <c:pt idx="5569">
                  <c:v>32</c:v>
                </c:pt>
                <c:pt idx="5570">
                  <c:v>34</c:v>
                </c:pt>
                <c:pt idx="5571">
                  <c:v>29</c:v>
                </c:pt>
                <c:pt idx="5572">
                  <c:v>36</c:v>
                </c:pt>
                <c:pt idx="5573">
                  <c:v>32</c:v>
                </c:pt>
                <c:pt idx="5574">
                  <c:v>38</c:v>
                </c:pt>
                <c:pt idx="5575">
                  <c:v>34</c:v>
                </c:pt>
                <c:pt idx="5576">
                  <c:v>25</c:v>
                </c:pt>
                <c:pt idx="5577">
                  <c:v>46</c:v>
                </c:pt>
                <c:pt idx="5578">
                  <c:v>47</c:v>
                </c:pt>
                <c:pt idx="5579">
                  <c:v>30</c:v>
                </c:pt>
                <c:pt idx="5580">
                  <c:v>36</c:v>
                </c:pt>
                <c:pt idx="5581">
                  <c:v>38</c:v>
                </c:pt>
                <c:pt idx="5582">
                  <c:v>39</c:v>
                </c:pt>
                <c:pt idx="5583">
                  <c:v>43</c:v>
                </c:pt>
                <c:pt idx="5584">
                  <c:v>31</c:v>
                </c:pt>
                <c:pt idx="5585">
                  <c:v>25</c:v>
                </c:pt>
                <c:pt idx="5586">
                  <c:v>35</c:v>
                </c:pt>
                <c:pt idx="5587">
                  <c:v>40</c:v>
                </c:pt>
                <c:pt idx="5588">
                  <c:v>47</c:v>
                </c:pt>
                <c:pt idx="5589">
                  <c:v>36</c:v>
                </c:pt>
                <c:pt idx="5590">
                  <c:v>39</c:v>
                </c:pt>
                <c:pt idx="5591">
                  <c:v>32</c:v>
                </c:pt>
                <c:pt idx="5592">
                  <c:v>47</c:v>
                </c:pt>
                <c:pt idx="5593">
                  <c:v>39</c:v>
                </c:pt>
                <c:pt idx="5594">
                  <c:v>41</c:v>
                </c:pt>
                <c:pt idx="5595">
                  <c:v>40</c:v>
                </c:pt>
                <c:pt idx="5596">
                  <c:v>47</c:v>
                </c:pt>
                <c:pt idx="5597">
                  <c:v>31</c:v>
                </c:pt>
                <c:pt idx="5598">
                  <c:v>41</c:v>
                </c:pt>
                <c:pt idx="5599">
                  <c:v>49</c:v>
                </c:pt>
                <c:pt idx="5600">
                  <c:v>34</c:v>
                </c:pt>
                <c:pt idx="5601">
                  <c:v>34</c:v>
                </c:pt>
                <c:pt idx="5602">
                  <c:v>35</c:v>
                </c:pt>
                <c:pt idx="5603">
                  <c:v>42</c:v>
                </c:pt>
                <c:pt idx="5604">
                  <c:v>41</c:v>
                </c:pt>
                <c:pt idx="5605">
                  <c:v>35</c:v>
                </c:pt>
                <c:pt idx="5606">
                  <c:v>39</c:v>
                </c:pt>
                <c:pt idx="5607">
                  <c:v>25</c:v>
                </c:pt>
                <c:pt idx="5608">
                  <c:v>46</c:v>
                </c:pt>
                <c:pt idx="5609">
                  <c:v>24</c:v>
                </c:pt>
                <c:pt idx="5610">
                  <c:v>36</c:v>
                </c:pt>
                <c:pt idx="5611">
                  <c:v>41</c:v>
                </c:pt>
                <c:pt idx="5612">
                  <c:v>35</c:v>
                </c:pt>
                <c:pt idx="5613">
                  <c:v>32</c:v>
                </c:pt>
                <c:pt idx="5614">
                  <c:v>46</c:v>
                </c:pt>
                <c:pt idx="5615">
                  <c:v>42</c:v>
                </c:pt>
                <c:pt idx="5616">
                  <c:v>32</c:v>
                </c:pt>
                <c:pt idx="5617">
                  <c:v>44</c:v>
                </c:pt>
                <c:pt idx="5618">
                  <c:v>34</c:v>
                </c:pt>
                <c:pt idx="5619">
                  <c:v>38</c:v>
                </c:pt>
                <c:pt idx="5620">
                  <c:v>41</c:v>
                </c:pt>
                <c:pt idx="5621">
                  <c:v>51</c:v>
                </c:pt>
                <c:pt idx="5622">
                  <c:v>39</c:v>
                </c:pt>
                <c:pt idx="5623">
                  <c:v>37</c:v>
                </c:pt>
                <c:pt idx="5624">
                  <c:v>27</c:v>
                </c:pt>
                <c:pt idx="5625">
                  <c:v>48</c:v>
                </c:pt>
                <c:pt idx="5626">
                  <c:v>49</c:v>
                </c:pt>
                <c:pt idx="5627">
                  <c:v>41</c:v>
                </c:pt>
                <c:pt idx="5628">
                  <c:v>33</c:v>
                </c:pt>
                <c:pt idx="5629">
                  <c:v>34</c:v>
                </c:pt>
                <c:pt idx="5630">
                  <c:v>27</c:v>
                </c:pt>
                <c:pt idx="5631">
                  <c:v>46</c:v>
                </c:pt>
                <c:pt idx="5632">
                  <c:v>48</c:v>
                </c:pt>
                <c:pt idx="5633">
                  <c:v>38</c:v>
                </c:pt>
                <c:pt idx="5634">
                  <c:v>43</c:v>
                </c:pt>
                <c:pt idx="5635">
                  <c:v>27</c:v>
                </c:pt>
                <c:pt idx="5636">
                  <c:v>32</c:v>
                </c:pt>
                <c:pt idx="5637">
                  <c:v>35</c:v>
                </c:pt>
                <c:pt idx="5638">
                  <c:v>33</c:v>
                </c:pt>
                <c:pt idx="5639">
                  <c:v>26</c:v>
                </c:pt>
                <c:pt idx="5640">
                  <c:v>28</c:v>
                </c:pt>
                <c:pt idx="5641">
                  <c:v>41</c:v>
                </c:pt>
                <c:pt idx="5642">
                  <c:v>28</c:v>
                </c:pt>
                <c:pt idx="5643">
                  <c:v>40</c:v>
                </c:pt>
                <c:pt idx="5644">
                  <c:v>33</c:v>
                </c:pt>
                <c:pt idx="5645">
                  <c:v>37</c:v>
                </c:pt>
                <c:pt idx="5646">
                  <c:v>34</c:v>
                </c:pt>
                <c:pt idx="5647">
                  <c:v>39</c:v>
                </c:pt>
                <c:pt idx="5648">
                  <c:v>34</c:v>
                </c:pt>
                <c:pt idx="5649">
                  <c:v>33</c:v>
                </c:pt>
                <c:pt idx="5650">
                  <c:v>42</c:v>
                </c:pt>
                <c:pt idx="5651">
                  <c:v>35</c:v>
                </c:pt>
                <c:pt idx="5652">
                  <c:v>41</c:v>
                </c:pt>
                <c:pt idx="5653">
                  <c:v>34</c:v>
                </c:pt>
                <c:pt idx="5654">
                  <c:v>39</c:v>
                </c:pt>
                <c:pt idx="5655">
                  <c:v>35</c:v>
                </c:pt>
                <c:pt idx="5656">
                  <c:v>36</c:v>
                </c:pt>
                <c:pt idx="5657">
                  <c:v>44</c:v>
                </c:pt>
                <c:pt idx="5658">
                  <c:v>35</c:v>
                </c:pt>
                <c:pt idx="5659">
                  <c:v>34</c:v>
                </c:pt>
                <c:pt idx="5660">
                  <c:v>36</c:v>
                </c:pt>
                <c:pt idx="5661">
                  <c:v>40</c:v>
                </c:pt>
                <c:pt idx="5662">
                  <c:v>44</c:v>
                </c:pt>
                <c:pt idx="5663">
                  <c:v>34</c:v>
                </c:pt>
                <c:pt idx="5664">
                  <c:v>43</c:v>
                </c:pt>
                <c:pt idx="5665">
                  <c:v>32</c:v>
                </c:pt>
                <c:pt idx="5666">
                  <c:v>35</c:v>
                </c:pt>
                <c:pt idx="5667">
                  <c:v>48</c:v>
                </c:pt>
                <c:pt idx="5668">
                  <c:v>44</c:v>
                </c:pt>
                <c:pt idx="5669">
                  <c:v>40</c:v>
                </c:pt>
                <c:pt idx="5670">
                  <c:v>31</c:v>
                </c:pt>
                <c:pt idx="5671">
                  <c:v>37</c:v>
                </c:pt>
                <c:pt idx="5672">
                  <c:v>26</c:v>
                </c:pt>
                <c:pt idx="5673">
                  <c:v>41</c:v>
                </c:pt>
                <c:pt idx="5674">
                  <c:v>41</c:v>
                </c:pt>
                <c:pt idx="5675">
                  <c:v>33</c:v>
                </c:pt>
                <c:pt idx="5676">
                  <c:v>49</c:v>
                </c:pt>
                <c:pt idx="5677">
                  <c:v>35</c:v>
                </c:pt>
                <c:pt idx="5678">
                  <c:v>44</c:v>
                </c:pt>
                <c:pt idx="5679">
                  <c:v>34</c:v>
                </c:pt>
                <c:pt idx="5680">
                  <c:v>49</c:v>
                </c:pt>
                <c:pt idx="5681">
                  <c:v>43</c:v>
                </c:pt>
                <c:pt idx="5682">
                  <c:v>51</c:v>
                </c:pt>
                <c:pt idx="5683">
                  <c:v>44</c:v>
                </c:pt>
                <c:pt idx="5684">
                  <c:v>38</c:v>
                </c:pt>
                <c:pt idx="5685">
                  <c:v>39</c:v>
                </c:pt>
                <c:pt idx="5686">
                  <c:v>43</c:v>
                </c:pt>
                <c:pt idx="5687">
                  <c:v>40</c:v>
                </c:pt>
                <c:pt idx="5688">
                  <c:v>40</c:v>
                </c:pt>
                <c:pt idx="5689">
                  <c:v>37</c:v>
                </c:pt>
                <c:pt idx="5690">
                  <c:v>39</c:v>
                </c:pt>
                <c:pt idx="5691">
                  <c:v>32</c:v>
                </c:pt>
                <c:pt idx="5692">
                  <c:v>38</c:v>
                </c:pt>
                <c:pt idx="5693">
                  <c:v>38</c:v>
                </c:pt>
                <c:pt idx="5694">
                  <c:v>34</c:v>
                </c:pt>
                <c:pt idx="5695">
                  <c:v>39</c:v>
                </c:pt>
                <c:pt idx="5696">
                  <c:v>36</c:v>
                </c:pt>
                <c:pt idx="5697">
                  <c:v>37</c:v>
                </c:pt>
                <c:pt idx="5698">
                  <c:v>43</c:v>
                </c:pt>
                <c:pt idx="5699">
                  <c:v>25</c:v>
                </c:pt>
                <c:pt idx="5700">
                  <c:v>35</c:v>
                </c:pt>
                <c:pt idx="5701">
                  <c:v>42</c:v>
                </c:pt>
                <c:pt idx="5702">
                  <c:v>34</c:v>
                </c:pt>
                <c:pt idx="5703">
                  <c:v>38</c:v>
                </c:pt>
                <c:pt idx="5704">
                  <c:v>44</c:v>
                </c:pt>
                <c:pt idx="5705">
                  <c:v>62</c:v>
                </c:pt>
                <c:pt idx="5706">
                  <c:v>38</c:v>
                </c:pt>
                <c:pt idx="5707">
                  <c:v>35</c:v>
                </c:pt>
                <c:pt idx="5708">
                  <c:v>44</c:v>
                </c:pt>
                <c:pt idx="5709">
                  <c:v>50</c:v>
                </c:pt>
                <c:pt idx="5710">
                  <c:v>30</c:v>
                </c:pt>
                <c:pt idx="5711">
                  <c:v>57</c:v>
                </c:pt>
                <c:pt idx="5712">
                  <c:v>40</c:v>
                </c:pt>
                <c:pt idx="5713">
                  <c:v>36</c:v>
                </c:pt>
                <c:pt idx="5714">
                  <c:v>37</c:v>
                </c:pt>
                <c:pt idx="5715">
                  <c:v>45</c:v>
                </c:pt>
                <c:pt idx="5716">
                  <c:v>55</c:v>
                </c:pt>
                <c:pt idx="5717">
                  <c:v>54</c:v>
                </c:pt>
                <c:pt idx="5718">
                  <c:v>38</c:v>
                </c:pt>
                <c:pt idx="5719">
                  <c:v>43</c:v>
                </c:pt>
                <c:pt idx="5720">
                  <c:v>34</c:v>
                </c:pt>
                <c:pt idx="5721">
                  <c:v>45</c:v>
                </c:pt>
                <c:pt idx="5722">
                  <c:v>43</c:v>
                </c:pt>
                <c:pt idx="5723">
                  <c:v>41</c:v>
                </c:pt>
                <c:pt idx="5724">
                  <c:v>33</c:v>
                </c:pt>
                <c:pt idx="5725">
                  <c:v>38</c:v>
                </c:pt>
                <c:pt idx="5726">
                  <c:v>48</c:v>
                </c:pt>
                <c:pt idx="5727">
                  <c:v>40</c:v>
                </c:pt>
                <c:pt idx="5728">
                  <c:v>37</c:v>
                </c:pt>
                <c:pt idx="5729">
                  <c:v>47</c:v>
                </c:pt>
                <c:pt idx="5730">
                  <c:v>52</c:v>
                </c:pt>
                <c:pt idx="5731">
                  <c:v>57</c:v>
                </c:pt>
                <c:pt idx="5732">
                  <c:v>62</c:v>
                </c:pt>
                <c:pt idx="5733">
                  <c:v>50</c:v>
                </c:pt>
                <c:pt idx="5734">
                  <c:v>33</c:v>
                </c:pt>
                <c:pt idx="5735">
                  <c:v>41</c:v>
                </c:pt>
                <c:pt idx="5736">
                  <c:v>39</c:v>
                </c:pt>
                <c:pt idx="5737">
                  <c:v>47</c:v>
                </c:pt>
                <c:pt idx="5738">
                  <c:v>35</c:v>
                </c:pt>
                <c:pt idx="5739">
                  <c:v>40</c:v>
                </c:pt>
                <c:pt idx="5740">
                  <c:v>59</c:v>
                </c:pt>
                <c:pt idx="5741">
                  <c:v>46</c:v>
                </c:pt>
                <c:pt idx="5742">
                  <c:v>49</c:v>
                </c:pt>
                <c:pt idx="5743">
                  <c:v>48</c:v>
                </c:pt>
                <c:pt idx="5744">
                  <c:v>53</c:v>
                </c:pt>
                <c:pt idx="5745">
                  <c:v>54</c:v>
                </c:pt>
                <c:pt idx="5746">
                  <c:v>61</c:v>
                </c:pt>
                <c:pt idx="5747">
                  <c:v>47</c:v>
                </c:pt>
                <c:pt idx="5748">
                  <c:v>60</c:v>
                </c:pt>
                <c:pt idx="5749">
                  <c:v>61</c:v>
                </c:pt>
                <c:pt idx="5750">
                  <c:v>68</c:v>
                </c:pt>
                <c:pt idx="5751">
                  <c:v>46</c:v>
                </c:pt>
                <c:pt idx="5752">
                  <c:v>68</c:v>
                </c:pt>
                <c:pt idx="5753">
                  <c:v>50</c:v>
                </c:pt>
                <c:pt idx="5754">
                  <c:v>47</c:v>
                </c:pt>
                <c:pt idx="5755">
                  <c:v>65</c:v>
                </c:pt>
                <c:pt idx="5756">
                  <c:v>56</c:v>
                </c:pt>
                <c:pt idx="5757">
                  <c:v>56</c:v>
                </c:pt>
                <c:pt idx="5758">
                  <c:v>72</c:v>
                </c:pt>
                <c:pt idx="5759">
                  <c:v>53</c:v>
                </c:pt>
                <c:pt idx="5760">
                  <c:v>48</c:v>
                </c:pt>
                <c:pt idx="5761">
                  <c:v>57</c:v>
                </c:pt>
                <c:pt idx="5762">
                  <c:v>52</c:v>
                </c:pt>
                <c:pt idx="5763">
                  <c:v>44</c:v>
                </c:pt>
                <c:pt idx="5764">
                  <c:v>49</c:v>
                </c:pt>
                <c:pt idx="5765">
                  <c:v>65</c:v>
                </c:pt>
                <c:pt idx="5766">
                  <c:v>56</c:v>
                </c:pt>
                <c:pt idx="5767">
                  <c:v>46</c:v>
                </c:pt>
                <c:pt idx="5768">
                  <c:v>53</c:v>
                </c:pt>
                <c:pt idx="5769">
                  <c:v>54</c:v>
                </c:pt>
                <c:pt idx="5770">
                  <c:v>63</c:v>
                </c:pt>
                <c:pt idx="5771">
                  <c:v>51</c:v>
                </c:pt>
                <c:pt idx="5772">
                  <c:v>60</c:v>
                </c:pt>
                <c:pt idx="5773">
                  <c:v>47</c:v>
                </c:pt>
                <c:pt idx="5774">
                  <c:v>47</c:v>
                </c:pt>
                <c:pt idx="5775">
                  <c:v>55</c:v>
                </c:pt>
                <c:pt idx="5776">
                  <c:v>57</c:v>
                </c:pt>
                <c:pt idx="5777">
                  <c:v>45</c:v>
                </c:pt>
                <c:pt idx="5778">
                  <c:v>46</c:v>
                </c:pt>
                <c:pt idx="5779">
                  <c:v>52</c:v>
                </c:pt>
                <c:pt idx="5780">
                  <c:v>59</c:v>
                </c:pt>
                <c:pt idx="5781">
                  <c:v>58</c:v>
                </c:pt>
                <c:pt idx="5782">
                  <c:v>46</c:v>
                </c:pt>
                <c:pt idx="5783">
                  <c:v>49</c:v>
                </c:pt>
                <c:pt idx="5784">
                  <c:v>57</c:v>
                </c:pt>
                <c:pt idx="5785">
                  <c:v>51</c:v>
                </c:pt>
                <c:pt idx="5786">
                  <c:v>43</c:v>
                </c:pt>
                <c:pt idx="5787">
                  <c:v>57</c:v>
                </c:pt>
                <c:pt idx="5788">
                  <c:v>48</c:v>
                </c:pt>
                <c:pt idx="5789">
                  <c:v>55</c:v>
                </c:pt>
                <c:pt idx="5790">
                  <c:v>56</c:v>
                </c:pt>
                <c:pt idx="5791">
                  <c:v>45</c:v>
                </c:pt>
                <c:pt idx="5792">
                  <c:v>63</c:v>
                </c:pt>
                <c:pt idx="5793">
                  <c:v>47</c:v>
                </c:pt>
                <c:pt idx="5794">
                  <c:v>55</c:v>
                </c:pt>
                <c:pt idx="5795">
                  <c:v>47</c:v>
                </c:pt>
                <c:pt idx="5796">
                  <c:v>52</c:v>
                </c:pt>
                <c:pt idx="5797">
                  <c:v>43</c:v>
                </c:pt>
                <c:pt idx="5798">
                  <c:v>57</c:v>
                </c:pt>
                <c:pt idx="5799">
                  <c:v>51</c:v>
                </c:pt>
                <c:pt idx="5800">
                  <c:v>59</c:v>
                </c:pt>
                <c:pt idx="5801">
                  <c:v>64</c:v>
                </c:pt>
                <c:pt idx="5802">
                  <c:v>40</c:v>
                </c:pt>
                <c:pt idx="5803">
                  <c:v>51</c:v>
                </c:pt>
                <c:pt idx="5804">
                  <c:v>58</c:v>
                </c:pt>
                <c:pt idx="5805">
                  <c:v>46</c:v>
                </c:pt>
                <c:pt idx="5806">
                  <c:v>48</c:v>
                </c:pt>
                <c:pt idx="5807">
                  <c:v>56</c:v>
                </c:pt>
                <c:pt idx="5808">
                  <c:v>38</c:v>
                </c:pt>
                <c:pt idx="5809">
                  <c:v>64</c:v>
                </c:pt>
                <c:pt idx="5810">
                  <c:v>57</c:v>
                </c:pt>
                <c:pt idx="5811">
                  <c:v>41</c:v>
                </c:pt>
                <c:pt idx="5812">
                  <c:v>57</c:v>
                </c:pt>
                <c:pt idx="5813">
                  <c:v>41</c:v>
                </c:pt>
                <c:pt idx="5814">
                  <c:v>52</c:v>
                </c:pt>
                <c:pt idx="5815">
                  <c:v>41</c:v>
                </c:pt>
                <c:pt idx="5816">
                  <c:v>40</c:v>
                </c:pt>
                <c:pt idx="5817">
                  <c:v>54</c:v>
                </c:pt>
                <c:pt idx="5818">
                  <c:v>59</c:v>
                </c:pt>
                <c:pt idx="5819">
                  <c:v>50</c:v>
                </c:pt>
                <c:pt idx="5820">
                  <c:v>52</c:v>
                </c:pt>
                <c:pt idx="5821">
                  <c:v>59</c:v>
                </c:pt>
                <c:pt idx="5822">
                  <c:v>46</c:v>
                </c:pt>
                <c:pt idx="5823">
                  <c:v>41</c:v>
                </c:pt>
                <c:pt idx="5824">
                  <c:v>48</c:v>
                </c:pt>
                <c:pt idx="5825">
                  <c:v>54</c:v>
                </c:pt>
                <c:pt idx="5826">
                  <c:v>59</c:v>
                </c:pt>
                <c:pt idx="5827">
                  <c:v>46</c:v>
                </c:pt>
                <c:pt idx="5828">
                  <c:v>66</c:v>
                </c:pt>
                <c:pt idx="5829">
                  <c:v>58</c:v>
                </c:pt>
                <c:pt idx="5830">
                  <c:v>59</c:v>
                </c:pt>
                <c:pt idx="5831">
                  <c:v>43</c:v>
                </c:pt>
                <c:pt idx="5832">
                  <c:v>44</c:v>
                </c:pt>
                <c:pt idx="5833">
                  <c:v>56</c:v>
                </c:pt>
                <c:pt idx="5834">
                  <c:v>45</c:v>
                </c:pt>
                <c:pt idx="5835">
                  <c:v>41</c:v>
                </c:pt>
                <c:pt idx="5836">
                  <c:v>35</c:v>
                </c:pt>
                <c:pt idx="5837">
                  <c:v>55</c:v>
                </c:pt>
                <c:pt idx="5838">
                  <c:v>52</c:v>
                </c:pt>
                <c:pt idx="5839">
                  <c:v>42</c:v>
                </c:pt>
                <c:pt idx="5840">
                  <c:v>54</c:v>
                </c:pt>
                <c:pt idx="5841">
                  <c:v>55</c:v>
                </c:pt>
                <c:pt idx="5842">
                  <c:v>58</c:v>
                </c:pt>
                <c:pt idx="5843">
                  <c:v>43</c:v>
                </c:pt>
                <c:pt idx="5844">
                  <c:v>44</c:v>
                </c:pt>
                <c:pt idx="5845">
                  <c:v>40</c:v>
                </c:pt>
                <c:pt idx="5846">
                  <c:v>43</c:v>
                </c:pt>
                <c:pt idx="5847">
                  <c:v>54</c:v>
                </c:pt>
                <c:pt idx="5848">
                  <c:v>48</c:v>
                </c:pt>
                <c:pt idx="5849">
                  <c:v>51</c:v>
                </c:pt>
                <c:pt idx="5850">
                  <c:v>49</c:v>
                </c:pt>
                <c:pt idx="5851">
                  <c:v>46</c:v>
                </c:pt>
                <c:pt idx="5852">
                  <c:v>41</c:v>
                </c:pt>
                <c:pt idx="5853">
                  <c:v>47</c:v>
                </c:pt>
                <c:pt idx="5854">
                  <c:v>51</c:v>
                </c:pt>
                <c:pt idx="5855">
                  <c:v>41</c:v>
                </c:pt>
                <c:pt idx="5856">
                  <c:v>44</c:v>
                </c:pt>
                <c:pt idx="5857">
                  <c:v>43</c:v>
                </c:pt>
                <c:pt idx="5858">
                  <c:v>59</c:v>
                </c:pt>
                <c:pt idx="5859">
                  <c:v>49</c:v>
                </c:pt>
                <c:pt idx="5860">
                  <c:v>49</c:v>
                </c:pt>
                <c:pt idx="5861">
                  <c:v>50</c:v>
                </c:pt>
                <c:pt idx="5862">
                  <c:v>50</c:v>
                </c:pt>
                <c:pt idx="5863">
                  <c:v>49</c:v>
                </c:pt>
                <c:pt idx="5864">
                  <c:v>52</c:v>
                </c:pt>
                <c:pt idx="5865">
                  <c:v>30</c:v>
                </c:pt>
                <c:pt idx="5866">
                  <c:v>45</c:v>
                </c:pt>
                <c:pt idx="5867">
                  <c:v>40</c:v>
                </c:pt>
                <c:pt idx="5868">
                  <c:v>55</c:v>
                </c:pt>
                <c:pt idx="5869">
                  <c:v>38</c:v>
                </c:pt>
                <c:pt idx="5870">
                  <c:v>43</c:v>
                </c:pt>
                <c:pt idx="5871">
                  <c:v>46</c:v>
                </c:pt>
                <c:pt idx="5872">
                  <c:v>46</c:v>
                </c:pt>
                <c:pt idx="5873">
                  <c:v>45</c:v>
                </c:pt>
                <c:pt idx="5874">
                  <c:v>37</c:v>
                </c:pt>
                <c:pt idx="5875">
                  <c:v>40</c:v>
                </c:pt>
                <c:pt idx="5876">
                  <c:v>46</c:v>
                </c:pt>
                <c:pt idx="5877">
                  <c:v>41</c:v>
                </c:pt>
                <c:pt idx="5878">
                  <c:v>43</c:v>
                </c:pt>
                <c:pt idx="5879">
                  <c:v>48</c:v>
                </c:pt>
                <c:pt idx="5880">
                  <c:v>50</c:v>
                </c:pt>
                <c:pt idx="5881">
                  <c:v>53</c:v>
                </c:pt>
                <c:pt idx="5882">
                  <c:v>51</c:v>
                </c:pt>
                <c:pt idx="5883">
                  <c:v>60</c:v>
                </c:pt>
                <c:pt idx="5884">
                  <c:v>56</c:v>
                </c:pt>
                <c:pt idx="5885">
                  <c:v>37</c:v>
                </c:pt>
                <c:pt idx="5886">
                  <c:v>49</c:v>
                </c:pt>
                <c:pt idx="5887">
                  <c:v>48</c:v>
                </c:pt>
                <c:pt idx="5888">
                  <c:v>46</c:v>
                </c:pt>
                <c:pt idx="5889">
                  <c:v>40</c:v>
                </c:pt>
                <c:pt idx="5890">
                  <c:v>54</c:v>
                </c:pt>
                <c:pt idx="5891">
                  <c:v>52</c:v>
                </c:pt>
                <c:pt idx="5892">
                  <c:v>48</c:v>
                </c:pt>
                <c:pt idx="5893">
                  <c:v>53</c:v>
                </c:pt>
                <c:pt idx="5894">
                  <c:v>62</c:v>
                </c:pt>
                <c:pt idx="5895">
                  <c:v>49</c:v>
                </c:pt>
                <c:pt idx="5896">
                  <c:v>53</c:v>
                </c:pt>
                <c:pt idx="5897">
                  <c:v>42</c:v>
                </c:pt>
                <c:pt idx="5898">
                  <c:v>53</c:v>
                </c:pt>
                <c:pt idx="5899">
                  <c:v>45</c:v>
                </c:pt>
                <c:pt idx="5900">
                  <c:v>53</c:v>
                </c:pt>
                <c:pt idx="5901">
                  <c:v>38</c:v>
                </c:pt>
                <c:pt idx="5902">
                  <c:v>47</c:v>
                </c:pt>
                <c:pt idx="5903">
                  <c:v>48</c:v>
                </c:pt>
                <c:pt idx="5904">
                  <c:v>54</c:v>
                </c:pt>
                <c:pt idx="5905">
                  <c:v>44</c:v>
                </c:pt>
                <c:pt idx="5906">
                  <c:v>40</c:v>
                </c:pt>
                <c:pt idx="5907">
                  <c:v>46</c:v>
                </c:pt>
                <c:pt idx="5908">
                  <c:v>40</c:v>
                </c:pt>
                <c:pt idx="5909">
                  <c:v>58</c:v>
                </c:pt>
                <c:pt idx="5910">
                  <c:v>41</c:v>
                </c:pt>
                <c:pt idx="5911">
                  <c:v>48</c:v>
                </c:pt>
                <c:pt idx="5912">
                  <c:v>40</c:v>
                </c:pt>
                <c:pt idx="5913">
                  <c:v>49</c:v>
                </c:pt>
                <c:pt idx="5914">
                  <c:v>50</c:v>
                </c:pt>
                <c:pt idx="5915">
                  <c:v>54</c:v>
                </c:pt>
                <c:pt idx="5916">
                  <c:v>37</c:v>
                </c:pt>
                <c:pt idx="5917">
                  <c:v>53</c:v>
                </c:pt>
                <c:pt idx="5918">
                  <c:v>48</c:v>
                </c:pt>
                <c:pt idx="5919">
                  <c:v>57</c:v>
                </c:pt>
                <c:pt idx="5920">
                  <c:v>44</c:v>
                </c:pt>
                <c:pt idx="5921">
                  <c:v>66</c:v>
                </c:pt>
                <c:pt idx="5922">
                  <c:v>60</c:v>
                </c:pt>
                <c:pt idx="5923">
                  <c:v>46</c:v>
                </c:pt>
                <c:pt idx="5924">
                  <c:v>53</c:v>
                </c:pt>
                <c:pt idx="5925">
                  <c:v>42</c:v>
                </c:pt>
                <c:pt idx="5926">
                  <c:v>50</c:v>
                </c:pt>
                <c:pt idx="5927">
                  <c:v>46</c:v>
                </c:pt>
                <c:pt idx="5928">
                  <c:v>57</c:v>
                </c:pt>
                <c:pt idx="5929">
                  <c:v>49</c:v>
                </c:pt>
                <c:pt idx="5930">
                  <c:v>46</c:v>
                </c:pt>
                <c:pt idx="5931">
                  <c:v>50</c:v>
                </c:pt>
                <c:pt idx="5932">
                  <c:v>45</c:v>
                </c:pt>
                <c:pt idx="5933">
                  <c:v>44</c:v>
                </c:pt>
                <c:pt idx="5934">
                  <c:v>42</c:v>
                </c:pt>
                <c:pt idx="5935">
                  <c:v>42</c:v>
                </c:pt>
                <c:pt idx="5936">
                  <c:v>45</c:v>
                </c:pt>
                <c:pt idx="5937">
                  <c:v>48</c:v>
                </c:pt>
                <c:pt idx="5938">
                  <c:v>50</c:v>
                </c:pt>
                <c:pt idx="5939">
                  <c:v>45</c:v>
                </c:pt>
                <c:pt idx="5940">
                  <c:v>53</c:v>
                </c:pt>
                <c:pt idx="5941">
                  <c:v>42</c:v>
                </c:pt>
                <c:pt idx="5942">
                  <c:v>59</c:v>
                </c:pt>
                <c:pt idx="5943">
                  <c:v>61</c:v>
                </c:pt>
                <c:pt idx="5944">
                  <c:v>53</c:v>
                </c:pt>
                <c:pt idx="5945">
                  <c:v>45</c:v>
                </c:pt>
                <c:pt idx="5946">
                  <c:v>38</c:v>
                </c:pt>
                <c:pt idx="5947">
                  <c:v>57</c:v>
                </c:pt>
                <c:pt idx="5948">
                  <c:v>57</c:v>
                </c:pt>
                <c:pt idx="5949">
                  <c:v>55</c:v>
                </c:pt>
                <c:pt idx="5950">
                  <c:v>47</c:v>
                </c:pt>
                <c:pt idx="5951">
                  <c:v>51</c:v>
                </c:pt>
                <c:pt idx="5952">
                  <c:v>51</c:v>
                </c:pt>
                <c:pt idx="5953">
                  <c:v>38</c:v>
                </c:pt>
                <c:pt idx="5954">
                  <c:v>52</c:v>
                </c:pt>
                <c:pt idx="5955">
                  <c:v>44</c:v>
                </c:pt>
                <c:pt idx="5956">
                  <c:v>45</c:v>
                </c:pt>
                <c:pt idx="5957">
                  <c:v>44</c:v>
                </c:pt>
                <c:pt idx="5958">
                  <c:v>43</c:v>
                </c:pt>
                <c:pt idx="5959">
                  <c:v>44</c:v>
                </c:pt>
                <c:pt idx="5960">
                  <c:v>45</c:v>
                </c:pt>
                <c:pt idx="5961">
                  <c:v>47</c:v>
                </c:pt>
                <c:pt idx="5962">
                  <c:v>53</c:v>
                </c:pt>
                <c:pt idx="5963">
                  <c:v>45</c:v>
                </c:pt>
                <c:pt idx="5964">
                  <c:v>60</c:v>
                </c:pt>
                <c:pt idx="5965">
                  <c:v>57</c:v>
                </c:pt>
                <c:pt idx="5966">
                  <c:v>58</c:v>
                </c:pt>
                <c:pt idx="5967">
                  <c:v>58</c:v>
                </c:pt>
                <c:pt idx="5968">
                  <c:v>40</c:v>
                </c:pt>
                <c:pt idx="5969">
                  <c:v>47</c:v>
                </c:pt>
                <c:pt idx="5970">
                  <c:v>60</c:v>
                </c:pt>
                <c:pt idx="5971">
                  <c:v>45</c:v>
                </c:pt>
                <c:pt idx="5972">
                  <c:v>49</c:v>
                </c:pt>
                <c:pt idx="5973">
                  <c:v>44</c:v>
                </c:pt>
                <c:pt idx="5974">
                  <c:v>50</c:v>
                </c:pt>
                <c:pt idx="5975">
                  <c:v>50</c:v>
                </c:pt>
                <c:pt idx="5976">
                  <c:v>59</c:v>
                </c:pt>
                <c:pt idx="5977">
                  <c:v>52</c:v>
                </c:pt>
                <c:pt idx="5978">
                  <c:v>35</c:v>
                </c:pt>
                <c:pt idx="5979">
                  <c:v>39</c:v>
                </c:pt>
                <c:pt idx="5980">
                  <c:v>49</c:v>
                </c:pt>
                <c:pt idx="5981">
                  <c:v>44</c:v>
                </c:pt>
                <c:pt idx="5982">
                  <c:v>44</c:v>
                </c:pt>
                <c:pt idx="5983">
                  <c:v>38</c:v>
                </c:pt>
                <c:pt idx="5984">
                  <c:v>59</c:v>
                </c:pt>
                <c:pt idx="5985">
                  <c:v>45</c:v>
                </c:pt>
                <c:pt idx="5986">
                  <c:v>44</c:v>
                </c:pt>
                <c:pt idx="5987">
                  <c:v>54</c:v>
                </c:pt>
                <c:pt idx="5988">
                  <c:v>55</c:v>
                </c:pt>
                <c:pt idx="5989">
                  <c:v>48</c:v>
                </c:pt>
                <c:pt idx="5990">
                  <c:v>46</c:v>
                </c:pt>
                <c:pt idx="5991">
                  <c:v>45</c:v>
                </c:pt>
                <c:pt idx="5992">
                  <c:v>56</c:v>
                </c:pt>
                <c:pt idx="5993">
                  <c:v>37</c:v>
                </c:pt>
                <c:pt idx="5994">
                  <c:v>47</c:v>
                </c:pt>
                <c:pt idx="5995">
                  <c:v>57</c:v>
                </c:pt>
                <c:pt idx="5996">
                  <c:v>47</c:v>
                </c:pt>
                <c:pt idx="5997">
                  <c:v>40</c:v>
                </c:pt>
                <c:pt idx="5998">
                  <c:v>54</c:v>
                </c:pt>
                <c:pt idx="5999">
                  <c:v>52</c:v>
                </c:pt>
                <c:pt idx="6000">
                  <c:v>47</c:v>
                </c:pt>
                <c:pt idx="6001">
                  <c:v>49</c:v>
                </c:pt>
                <c:pt idx="6002">
                  <c:v>50</c:v>
                </c:pt>
                <c:pt idx="6003">
                  <c:v>46</c:v>
                </c:pt>
                <c:pt idx="6004">
                  <c:v>45</c:v>
                </c:pt>
                <c:pt idx="6005">
                  <c:v>48</c:v>
                </c:pt>
                <c:pt idx="6006">
                  <c:v>44</c:v>
                </c:pt>
                <c:pt idx="6007">
                  <c:v>44</c:v>
                </c:pt>
                <c:pt idx="6008">
                  <c:v>53</c:v>
                </c:pt>
                <c:pt idx="6009">
                  <c:v>50</c:v>
                </c:pt>
                <c:pt idx="6010">
                  <c:v>54</c:v>
                </c:pt>
                <c:pt idx="6011">
                  <c:v>43</c:v>
                </c:pt>
                <c:pt idx="6012">
                  <c:v>53</c:v>
                </c:pt>
                <c:pt idx="6013">
                  <c:v>54</c:v>
                </c:pt>
                <c:pt idx="6014">
                  <c:v>40</c:v>
                </c:pt>
                <c:pt idx="6015">
                  <c:v>45</c:v>
                </c:pt>
                <c:pt idx="6016">
                  <c:v>46</c:v>
                </c:pt>
                <c:pt idx="6017">
                  <c:v>54</c:v>
                </c:pt>
                <c:pt idx="6018">
                  <c:v>48</c:v>
                </c:pt>
                <c:pt idx="6019">
                  <c:v>41</c:v>
                </c:pt>
                <c:pt idx="6020">
                  <c:v>59</c:v>
                </c:pt>
                <c:pt idx="6021">
                  <c:v>56</c:v>
                </c:pt>
                <c:pt idx="6022">
                  <c:v>39</c:v>
                </c:pt>
                <c:pt idx="6023">
                  <c:v>51</c:v>
                </c:pt>
                <c:pt idx="6024">
                  <c:v>49</c:v>
                </c:pt>
                <c:pt idx="6025">
                  <c:v>43</c:v>
                </c:pt>
                <c:pt idx="6026">
                  <c:v>46</c:v>
                </c:pt>
                <c:pt idx="6027">
                  <c:v>43</c:v>
                </c:pt>
                <c:pt idx="6028">
                  <c:v>41</c:v>
                </c:pt>
                <c:pt idx="6029">
                  <c:v>43</c:v>
                </c:pt>
                <c:pt idx="6030">
                  <c:v>49</c:v>
                </c:pt>
                <c:pt idx="6031">
                  <c:v>46</c:v>
                </c:pt>
                <c:pt idx="6032">
                  <c:v>56</c:v>
                </c:pt>
                <c:pt idx="6033">
                  <c:v>31</c:v>
                </c:pt>
                <c:pt idx="6034">
                  <c:v>41</c:v>
                </c:pt>
                <c:pt idx="6035">
                  <c:v>35</c:v>
                </c:pt>
                <c:pt idx="6036">
                  <c:v>34</c:v>
                </c:pt>
                <c:pt idx="6037">
                  <c:v>41</c:v>
                </c:pt>
                <c:pt idx="6038">
                  <c:v>54</c:v>
                </c:pt>
                <c:pt idx="6039">
                  <c:v>37</c:v>
                </c:pt>
                <c:pt idx="6040">
                  <c:v>41</c:v>
                </c:pt>
                <c:pt idx="6041">
                  <c:v>40</c:v>
                </c:pt>
                <c:pt idx="6042">
                  <c:v>56</c:v>
                </c:pt>
                <c:pt idx="6043">
                  <c:v>38</c:v>
                </c:pt>
                <c:pt idx="6044">
                  <c:v>43</c:v>
                </c:pt>
                <c:pt idx="6045">
                  <c:v>37</c:v>
                </c:pt>
                <c:pt idx="6046">
                  <c:v>47</c:v>
                </c:pt>
                <c:pt idx="6047">
                  <c:v>41</c:v>
                </c:pt>
                <c:pt idx="6048">
                  <c:v>48</c:v>
                </c:pt>
                <c:pt idx="6049">
                  <c:v>51</c:v>
                </c:pt>
                <c:pt idx="6050">
                  <c:v>37</c:v>
                </c:pt>
                <c:pt idx="6051">
                  <c:v>44</c:v>
                </c:pt>
                <c:pt idx="6052">
                  <c:v>39</c:v>
                </c:pt>
                <c:pt idx="6053">
                  <c:v>40</c:v>
                </c:pt>
                <c:pt idx="6054">
                  <c:v>49</c:v>
                </c:pt>
                <c:pt idx="6055">
                  <c:v>33</c:v>
                </c:pt>
                <c:pt idx="6056">
                  <c:v>44</c:v>
                </c:pt>
                <c:pt idx="6057">
                  <c:v>48</c:v>
                </c:pt>
                <c:pt idx="6058">
                  <c:v>43</c:v>
                </c:pt>
                <c:pt idx="6059">
                  <c:v>29</c:v>
                </c:pt>
                <c:pt idx="6060">
                  <c:v>38</c:v>
                </c:pt>
                <c:pt idx="6061">
                  <c:v>42</c:v>
                </c:pt>
                <c:pt idx="6062">
                  <c:v>43</c:v>
                </c:pt>
                <c:pt idx="6063">
                  <c:v>41</c:v>
                </c:pt>
                <c:pt idx="6064">
                  <c:v>41</c:v>
                </c:pt>
                <c:pt idx="6065">
                  <c:v>28</c:v>
                </c:pt>
                <c:pt idx="6066">
                  <c:v>43</c:v>
                </c:pt>
                <c:pt idx="6067">
                  <c:v>35</c:v>
                </c:pt>
                <c:pt idx="6068">
                  <c:v>39</c:v>
                </c:pt>
                <c:pt idx="6069">
                  <c:v>43</c:v>
                </c:pt>
                <c:pt idx="6070">
                  <c:v>43</c:v>
                </c:pt>
                <c:pt idx="6071">
                  <c:v>33</c:v>
                </c:pt>
                <c:pt idx="6072">
                  <c:v>34</c:v>
                </c:pt>
                <c:pt idx="6073">
                  <c:v>28</c:v>
                </c:pt>
                <c:pt idx="6074">
                  <c:v>37</c:v>
                </c:pt>
                <c:pt idx="6075">
                  <c:v>39</c:v>
                </c:pt>
                <c:pt idx="6076">
                  <c:v>30</c:v>
                </c:pt>
                <c:pt idx="6077">
                  <c:v>37</c:v>
                </c:pt>
                <c:pt idx="6078">
                  <c:v>35</c:v>
                </c:pt>
                <c:pt idx="6079">
                  <c:v>28</c:v>
                </c:pt>
                <c:pt idx="6080">
                  <c:v>42</c:v>
                </c:pt>
                <c:pt idx="6081">
                  <c:v>38</c:v>
                </c:pt>
                <c:pt idx="6082">
                  <c:v>31</c:v>
                </c:pt>
                <c:pt idx="6083">
                  <c:v>44</c:v>
                </c:pt>
                <c:pt idx="6084">
                  <c:v>42</c:v>
                </c:pt>
                <c:pt idx="6085">
                  <c:v>36</c:v>
                </c:pt>
                <c:pt idx="6086">
                  <c:v>26</c:v>
                </c:pt>
                <c:pt idx="6087">
                  <c:v>38</c:v>
                </c:pt>
                <c:pt idx="6088">
                  <c:v>37</c:v>
                </c:pt>
                <c:pt idx="6089">
                  <c:v>34</c:v>
                </c:pt>
                <c:pt idx="6090">
                  <c:v>38</c:v>
                </c:pt>
                <c:pt idx="6091">
                  <c:v>24</c:v>
                </c:pt>
                <c:pt idx="6092">
                  <c:v>40</c:v>
                </c:pt>
                <c:pt idx="6093">
                  <c:v>33</c:v>
                </c:pt>
                <c:pt idx="6094">
                  <c:v>43</c:v>
                </c:pt>
                <c:pt idx="6095">
                  <c:v>37</c:v>
                </c:pt>
                <c:pt idx="6096">
                  <c:v>34</c:v>
                </c:pt>
                <c:pt idx="6097">
                  <c:v>31</c:v>
                </c:pt>
                <c:pt idx="6098">
                  <c:v>45</c:v>
                </c:pt>
                <c:pt idx="6099">
                  <c:v>35</c:v>
                </c:pt>
                <c:pt idx="6100">
                  <c:v>43</c:v>
                </c:pt>
                <c:pt idx="6101">
                  <c:v>33</c:v>
                </c:pt>
                <c:pt idx="6102">
                  <c:v>34</c:v>
                </c:pt>
                <c:pt idx="6103">
                  <c:v>41</c:v>
                </c:pt>
                <c:pt idx="6104">
                  <c:v>34</c:v>
                </c:pt>
                <c:pt idx="6105">
                  <c:v>33</c:v>
                </c:pt>
                <c:pt idx="6106">
                  <c:v>31</c:v>
                </c:pt>
                <c:pt idx="6107">
                  <c:v>41</c:v>
                </c:pt>
                <c:pt idx="6108">
                  <c:v>32</c:v>
                </c:pt>
                <c:pt idx="6109">
                  <c:v>32</c:v>
                </c:pt>
                <c:pt idx="6110">
                  <c:v>47</c:v>
                </c:pt>
                <c:pt idx="6111">
                  <c:v>27</c:v>
                </c:pt>
                <c:pt idx="6112">
                  <c:v>33</c:v>
                </c:pt>
                <c:pt idx="6113">
                  <c:v>28</c:v>
                </c:pt>
                <c:pt idx="6114">
                  <c:v>35</c:v>
                </c:pt>
                <c:pt idx="6115">
                  <c:v>43</c:v>
                </c:pt>
                <c:pt idx="6116">
                  <c:v>40</c:v>
                </c:pt>
                <c:pt idx="6117">
                  <c:v>45</c:v>
                </c:pt>
                <c:pt idx="6118">
                  <c:v>33</c:v>
                </c:pt>
                <c:pt idx="6119">
                  <c:v>30</c:v>
                </c:pt>
                <c:pt idx="6120">
                  <c:v>41</c:v>
                </c:pt>
                <c:pt idx="6121">
                  <c:v>39</c:v>
                </c:pt>
                <c:pt idx="6122">
                  <c:v>34</c:v>
                </c:pt>
                <c:pt idx="6123">
                  <c:v>44</c:v>
                </c:pt>
                <c:pt idx="6124">
                  <c:v>28</c:v>
                </c:pt>
                <c:pt idx="6125">
                  <c:v>34</c:v>
                </c:pt>
                <c:pt idx="6126">
                  <c:v>37</c:v>
                </c:pt>
                <c:pt idx="6127">
                  <c:v>35</c:v>
                </c:pt>
                <c:pt idx="6128">
                  <c:v>32</c:v>
                </c:pt>
                <c:pt idx="6129">
                  <c:v>34</c:v>
                </c:pt>
                <c:pt idx="6130">
                  <c:v>33</c:v>
                </c:pt>
                <c:pt idx="6131">
                  <c:v>44</c:v>
                </c:pt>
                <c:pt idx="6132">
                  <c:v>41</c:v>
                </c:pt>
                <c:pt idx="6133">
                  <c:v>41</c:v>
                </c:pt>
                <c:pt idx="6134">
                  <c:v>36</c:v>
                </c:pt>
                <c:pt idx="6135">
                  <c:v>38</c:v>
                </c:pt>
                <c:pt idx="6136">
                  <c:v>39</c:v>
                </c:pt>
                <c:pt idx="6137">
                  <c:v>31</c:v>
                </c:pt>
                <c:pt idx="6138">
                  <c:v>37</c:v>
                </c:pt>
                <c:pt idx="6139">
                  <c:v>52</c:v>
                </c:pt>
                <c:pt idx="6140">
                  <c:v>30</c:v>
                </c:pt>
                <c:pt idx="6141">
                  <c:v>41</c:v>
                </c:pt>
                <c:pt idx="6142">
                  <c:v>37</c:v>
                </c:pt>
                <c:pt idx="6143">
                  <c:v>37</c:v>
                </c:pt>
                <c:pt idx="6144">
                  <c:v>32</c:v>
                </c:pt>
                <c:pt idx="6145">
                  <c:v>39</c:v>
                </c:pt>
                <c:pt idx="6146">
                  <c:v>33</c:v>
                </c:pt>
                <c:pt idx="6147">
                  <c:v>29</c:v>
                </c:pt>
                <c:pt idx="6148">
                  <c:v>45</c:v>
                </c:pt>
                <c:pt idx="6149">
                  <c:v>43</c:v>
                </c:pt>
                <c:pt idx="6150">
                  <c:v>39</c:v>
                </c:pt>
                <c:pt idx="6151">
                  <c:v>38</c:v>
                </c:pt>
                <c:pt idx="6152">
                  <c:v>43</c:v>
                </c:pt>
                <c:pt idx="6153">
                  <c:v>50</c:v>
                </c:pt>
                <c:pt idx="6154">
                  <c:v>46</c:v>
                </c:pt>
                <c:pt idx="6155">
                  <c:v>42</c:v>
                </c:pt>
                <c:pt idx="6156">
                  <c:v>44</c:v>
                </c:pt>
                <c:pt idx="6157">
                  <c:v>35</c:v>
                </c:pt>
                <c:pt idx="6158">
                  <c:v>40</c:v>
                </c:pt>
                <c:pt idx="6159">
                  <c:v>47</c:v>
                </c:pt>
                <c:pt idx="6160">
                  <c:v>38</c:v>
                </c:pt>
                <c:pt idx="6161">
                  <c:v>41</c:v>
                </c:pt>
                <c:pt idx="6162">
                  <c:v>34</c:v>
                </c:pt>
                <c:pt idx="6163">
                  <c:v>36</c:v>
                </c:pt>
                <c:pt idx="6164">
                  <c:v>34</c:v>
                </c:pt>
                <c:pt idx="6165">
                  <c:v>30</c:v>
                </c:pt>
                <c:pt idx="6166">
                  <c:v>37</c:v>
                </c:pt>
                <c:pt idx="6167">
                  <c:v>32</c:v>
                </c:pt>
                <c:pt idx="6168">
                  <c:v>40</c:v>
                </c:pt>
                <c:pt idx="6169">
                  <c:v>39</c:v>
                </c:pt>
                <c:pt idx="6170">
                  <c:v>56</c:v>
                </c:pt>
                <c:pt idx="6171">
                  <c:v>37</c:v>
                </c:pt>
                <c:pt idx="6172">
                  <c:v>39</c:v>
                </c:pt>
                <c:pt idx="6173">
                  <c:v>35</c:v>
                </c:pt>
                <c:pt idx="6174">
                  <c:v>39</c:v>
                </c:pt>
                <c:pt idx="6175">
                  <c:v>44</c:v>
                </c:pt>
                <c:pt idx="6176">
                  <c:v>41</c:v>
                </c:pt>
                <c:pt idx="6177">
                  <c:v>33</c:v>
                </c:pt>
                <c:pt idx="6178">
                  <c:v>42</c:v>
                </c:pt>
                <c:pt idx="6179">
                  <c:v>51</c:v>
                </c:pt>
                <c:pt idx="6180">
                  <c:v>29</c:v>
                </c:pt>
                <c:pt idx="6181">
                  <c:v>42</c:v>
                </c:pt>
                <c:pt idx="6182">
                  <c:v>36</c:v>
                </c:pt>
                <c:pt idx="6183">
                  <c:v>44</c:v>
                </c:pt>
                <c:pt idx="6184">
                  <c:v>39</c:v>
                </c:pt>
                <c:pt idx="6185">
                  <c:v>36</c:v>
                </c:pt>
                <c:pt idx="6186">
                  <c:v>34</c:v>
                </c:pt>
                <c:pt idx="6187">
                  <c:v>35</c:v>
                </c:pt>
                <c:pt idx="6188">
                  <c:v>40</c:v>
                </c:pt>
                <c:pt idx="6189">
                  <c:v>35</c:v>
                </c:pt>
                <c:pt idx="6190">
                  <c:v>48</c:v>
                </c:pt>
                <c:pt idx="6191">
                  <c:v>38</c:v>
                </c:pt>
                <c:pt idx="6192">
                  <c:v>43</c:v>
                </c:pt>
                <c:pt idx="6193">
                  <c:v>58</c:v>
                </c:pt>
                <c:pt idx="6194">
                  <c:v>37</c:v>
                </c:pt>
                <c:pt idx="6195">
                  <c:v>50</c:v>
                </c:pt>
                <c:pt idx="6196">
                  <c:v>46</c:v>
                </c:pt>
                <c:pt idx="6197">
                  <c:v>40</c:v>
                </c:pt>
                <c:pt idx="6198">
                  <c:v>43</c:v>
                </c:pt>
                <c:pt idx="6199">
                  <c:v>52</c:v>
                </c:pt>
                <c:pt idx="6200">
                  <c:v>47</c:v>
                </c:pt>
                <c:pt idx="6201">
                  <c:v>33</c:v>
                </c:pt>
                <c:pt idx="6202">
                  <c:v>51</c:v>
                </c:pt>
                <c:pt idx="6203">
                  <c:v>31</c:v>
                </c:pt>
                <c:pt idx="6204">
                  <c:v>42</c:v>
                </c:pt>
                <c:pt idx="6205">
                  <c:v>32</c:v>
                </c:pt>
                <c:pt idx="6206">
                  <c:v>47</c:v>
                </c:pt>
                <c:pt idx="6207">
                  <c:v>36</c:v>
                </c:pt>
                <c:pt idx="6208">
                  <c:v>46</c:v>
                </c:pt>
                <c:pt idx="6209">
                  <c:v>41</c:v>
                </c:pt>
                <c:pt idx="6210">
                  <c:v>34</c:v>
                </c:pt>
                <c:pt idx="6211">
                  <c:v>31</c:v>
                </c:pt>
                <c:pt idx="6212">
                  <c:v>39</c:v>
                </c:pt>
                <c:pt idx="6213">
                  <c:v>37</c:v>
                </c:pt>
                <c:pt idx="6214">
                  <c:v>41</c:v>
                </c:pt>
                <c:pt idx="6215">
                  <c:v>47</c:v>
                </c:pt>
                <c:pt idx="6216">
                  <c:v>39</c:v>
                </c:pt>
                <c:pt idx="6217">
                  <c:v>41</c:v>
                </c:pt>
                <c:pt idx="6218">
                  <c:v>47</c:v>
                </c:pt>
                <c:pt idx="6219">
                  <c:v>31</c:v>
                </c:pt>
                <c:pt idx="6220">
                  <c:v>45</c:v>
                </c:pt>
                <c:pt idx="6221">
                  <c:v>46</c:v>
                </c:pt>
                <c:pt idx="6222">
                  <c:v>28</c:v>
                </c:pt>
                <c:pt idx="6223">
                  <c:v>39</c:v>
                </c:pt>
                <c:pt idx="6224">
                  <c:v>35</c:v>
                </c:pt>
                <c:pt idx="6225">
                  <c:v>40</c:v>
                </c:pt>
                <c:pt idx="6226">
                  <c:v>32</c:v>
                </c:pt>
                <c:pt idx="6227">
                  <c:v>43</c:v>
                </c:pt>
                <c:pt idx="6228">
                  <c:v>49</c:v>
                </c:pt>
                <c:pt idx="6229">
                  <c:v>44</c:v>
                </c:pt>
                <c:pt idx="6230">
                  <c:v>57</c:v>
                </c:pt>
                <c:pt idx="6231">
                  <c:v>45</c:v>
                </c:pt>
                <c:pt idx="6232">
                  <c:v>38</c:v>
                </c:pt>
                <c:pt idx="6233">
                  <c:v>46</c:v>
                </c:pt>
                <c:pt idx="6234">
                  <c:v>36</c:v>
                </c:pt>
                <c:pt idx="6235">
                  <c:v>42</c:v>
                </c:pt>
                <c:pt idx="6236">
                  <c:v>36</c:v>
                </c:pt>
                <c:pt idx="6237">
                  <c:v>36</c:v>
                </c:pt>
                <c:pt idx="6238">
                  <c:v>42</c:v>
                </c:pt>
                <c:pt idx="6239">
                  <c:v>37</c:v>
                </c:pt>
                <c:pt idx="6240">
                  <c:v>39</c:v>
                </c:pt>
                <c:pt idx="6241">
                  <c:v>43</c:v>
                </c:pt>
                <c:pt idx="6242">
                  <c:v>33</c:v>
                </c:pt>
                <c:pt idx="6243">
                  <c:v>43</c:v>
                </c:pt>
                <c:pt idx="6244">
                  <c:v>38</c:v>
                </c:pt>
                <c:pt idx="6245">
                  <c:v>29</c:v>
                </c:pt>
                <c:pt idx="6246">
                  <c:v>44</c:v>
                </c:pt>
                <c:pt idx="6247">
                  <c:v>50</c:v>
                </c:pt>
                <c:pt idx="6248">
                  <c:v>44</c:v>
                </c:pt>
                <c:pt idx="6249">
                  <c:v>44</c:v>
                </c:pt>
                <c:pt idx="6250">
                  <c:v>37</c:v>
                </c:pt>
                <c:pt idx="6251">
                  <c:v>41</c:v>
                </c:pt>
                <c:pt idx="6252">
                  <c:v>50</c:v>
                </c:pt>
                <c:pt idx="6253">
                  <c:v>41</c:v>
                </c:pt>
                <c:pt idx="6254">
                  <c:v>34</c:v>
                </c:pt>
                <c:pt idx="6255">
                  <c:v>29</c:v>
                </c:pt>
                <c:pt idx="6256">
                  <c:v>35</c:v>
                </c:pt>
                <c:pt idx="6257">
                  <c:v>41</c:v>
                </c:pt>
                <c:pt idx="6258">
                  <c:v>28</c:v>
                </c:pt>
                <c:pt idx="6259">
                  <c:v>45</c:v>
                </c:pt>
                <c:pt idx="6260">
                  <c:v>40</c:v>
                </c:pt>
                <c:pt idx="6261">
                  <c:v>39</c:v>
                </c:pt>
                <c:pt idx="6262">
                  <c:v>51</c:v>
                </c:pt>
                <c:pt idx="6263">
                  <c:v>38</c:v>
                </c:pt>
                <c:pt idx="6264">
                  <c:v>38</c:v>
                </c:pt>
                <c:pt idx="6265">
                  <c:v>38</c:v>
                </c:pt>
                <c:pt idx="6266">
                  <c:v>50</c:v>
                </c:pt>
                <c:pt idx="6267">
                  <c:v>34</c:v>
                </c:pt>
                <c:pt idx="6268">
                  <c:v>44</c:v>
                </c:pt>
                <c:pt idx="6269">
                  <c:v>29</c:v>
                </c:pt>
                <c:pt idx="6270">
                  <c:v>30</c:v>
                </c:pt>
                <c:pt idx="6271">
                  <c:v>41</c:v>
                </c:pt>
                <c:pt idx="6272">
                  <c:v>53</c:v>
                </c:pt>
                <c:pt idx="6273">
                  <c:v>44</c:v>
                </c:pt>
                <c:pt idx="6274">
                  <c:v>51</c:v>
                </c:pt>
                <c:pt idx="6275">
                  <c:v>48</c:v>
                </c:pt>
                <c:pt idx="6276">
                  <c:v>37</c:v>
                </c:pt>
                <c:pt idx="6277">
                  <c:v>34</c:v>
                </c:pt>
                <c:pt idx="6278">
                  <c:v>42</c:v>
                </c:pt>
                <c:pt idx="6279">
                  <c:v>33</c:v>
                </c:pt>
                <c:pt idx="6280">
                  <c:v>36</c:v>
                </c:pt>
                <c:pt idx="6281">
                  <c:v>45</c:v>
                </c:pt>
                <c:pt idx="6282">
                  <c:v>44</c:v>
                </c:pt>
                <c:pt idx="6283">
                  <c:v>39</c:v>
                </c:pt>
                <c:pt idx="6284">
                  <c:v>45</c:v>
                </c:pt>
                <c:pt idx="6285">
                  <c:v>37</c:v>
                </c:pt>
                <c:pt idx="6286">
                  <c:v>40</c:v>
                </c:pt>
                <c:pt idx="6287">
                  <c:v>34</c:v>
                </c:pt>
                <c:pt idx="6288">
                  <c:v>29</c:v>
                </c:pt>
                <c:pt idx="6289">
                  <c:v>46</c:v>
                </c:pt>
                <c:pt idx="6290">
                  <c:v>33</c:v>
                </c:pt>
                <c:pt idx="6291">
                  <c:v>48</c:v>
                </c:pt>
                <c:pt idx="6292">
                  <c:v>44</c:v>
                </c:pt>
                <c:pt idx="6293">
                  <c:v>42</c:v>
                </c:pt>
                <c:pt idx="6294">
                  <c:v>42</c:v>
                </c:pt>
                <c:pt idx="6295">
                  <c:v>41</c:v>
                </c:pt>
                <c:pt idx="6296">
                  <c:v>53</c:v>
                </c:pt>
                <c:pt idx="6297">
                  <c:v>31</c:v>
                </c:pt>
                <c:pt idx="6298">
                  <c:v>39</c:v>
                </c:pt>
                <c:pt idx="6299">
                  <c:v>45</c:v>
                </c:pt>
                <c:pt idx="6300">
                  <c:v>37</c:v>
                </c:pt>
                <c:pt idx="6301">
                  <c:v>33</c:v>
                </c:pt>
                <c:pt idx="6302">
                  <c:v>31</c:v>
                </c:pt>
                <c:pt idx="6303">
                  <c:v>49</c:v>
                </c:pt>
                <c:pt idx="6304">
                  <c:v>26</c:v>
                </c:pt>
                <c:pt idx="6305">
                  <c:v>49</c:v>
                </c:pt>
                <c:pt idx="6306">
                  <c:v>38</c:v>
                </c:pt>
                <c:pt idx="6307">
                  <c:v>41</c:v>
                </c:pt>
                <c:pt idx="6308">
                  <c:v>27</c:v>
                </c:pt>
                <c:pt idx="6309">
                  <c:v>45</c:v>
                </c:pt>
                <c:pt idx="6310">
                  <c:v>37</c:v>
                </c:pt>
                <c:pt idx="6311">
                  <c:v>45</c:v>
                </c:pt>
                <c:pt idx="6312">
                  <c:v>37</c:v>
                </c:pt>
                <c:pt idx="6313">
                  <c:v>36</c:v>
                </c:pt>
                <c:pt idx="6314">
                  <c:v>34</c:v>
                </c:pt>
                <c:pt idx="6315">
                  <c:v>48</c:v>
                </c:pt>
                <c:pt idx="6316">
                  <c:v>35</c:v>
                </c:pt>
                <c:pt idx="6317">
                  <c:v>37</c:v>
                </c:pt>
                <c:pt idx="6318">
                  <c:v>39</c:v>
                </c:pt>
                <c:pt idx="6319">
                  <c:v>48</c:v>
                </c:pt>
                <c:pt idx="6320">
                  <c:v>49</c:v>
                </c:pt>
                <c:pt idx="6321">
                  <c:v>49</c:v>
                </c:pt>
                <c:pt idx="6322">
                  <c:v>39</c:v>
                </c:pt>
                <c:pt idx="6323">
                  <c:v>42</c:v>
                </c:pt>
                <c:pt idx="6324">
                  <c:v>41</c:v>
                </c:pt>
                <c:pt idx="6325">
                  <c:v>42</c:v>
                </c:pt>
                <c:pt idx="6326">
                  <c:v>35</c:v>
                </c:pt>
                <c:pt idx="6327">
                  <c:v>46</c:v>
                </c:pt>
                <c:pt idx="6328">
                  <c:v>42</c:v>
                </c:pt>
                <c:pt idx="6329">
                  <c:v>42</c:v>
                </c:pt>
                <c:pt idx="6330">
                  <c:v>35</c:v>
                </c:pt>
                <c:pt idx="6331">
                  <c:v>37</c:v>
                </c:pt>
                <c:pt idx="6332">
                  <c:v>37</c:v>
                </c:pt>
                <c:pt idx="6333">
                  <c:v>36</c:v>
                </c:pt>
                <c:pt idx="6334">
                  <c:v>41</c:v>
                </c:pt>
                <c:pt idx="6335">
                  <c:v>40</c:v>
                </c:pt>
                <c:pt idx="6336">
                  <c:v>41</c:v>
                </c:pt>
                <c:pt idx="6337">
                  <c:v>27</c:v>
                </c:pt>
                <c:pt idx="6338">
                  <c:v>35</c:v>
                </c:pt>
                <c:pt idx="6339">
                  <c:v>38</c:v>
                </c:pt>
                <c:pt idx="6340">
                  <c:v>34</c:v>
                </c:pt>
                <c:pt idx="6341">
                  <c:v>38</c:v>
                </c:pt>
                <c:pt idx="6342">
                  <c:v>38</c:v>
                </c:pt>
                <c:pt idx="6343">
                  <c:v>36</c:v>
                </c:pt>
                <c:pt idx="6344">
                  <c:v>43</c:v>
                </c:pt>
                <c:pt idx="6345">
                  <c:v>34</c:v>
                </c:pt>
                <c:pt idx="6346">
                  <c:v>45</c:v>
                </c:pt>
                <c:pt idx="6347">
                  <c:v>36</c:v>
                </c:pt>
                <c:pt idx="6348">
                  <c:v>45</c:v>
                </c:pt>
                <c:pt idx="6349">
                  <c:v>25</c:v>
                </c:pt>
                <c:pt idx="6350">
                  <c:v>36</c:v>
                </c:pt>
                <c:pt idx="6351">
                  <c:v>39</c:v>
                </c:pt>
                <c:pt idx="6352">
                  <c:v>37</c:v>
                </c:pt>
                <c:pt idx="6353">
                  <c:v>46</c:v>
                </c:pt>
                <c:pt idx="6354">
                  <c:v>35</c:v>
                </c:pt>
                <c:pt idx="6355">
                  <c:v>42</c:v>
                </c:pt>
                <c:pt idx="6356">
                  <c:v>50</c:v>
                </c:pt>
                <c:pt idx="6357">
                  <c:v>42</c:v>
                </c:pt>
                <c:pt idx="6358">
                  <c:v>31</c:v>
                </c:pt>
                <c:pt idx="6359">
                  <c:v>38</c:v>
                </c:pt>
                <c:pt idx="6360">
                  <c:v>33</c:v>
                </c:pt>
                <c:pt idx="6361">
                  <c:v>32</c:v>
                </c:pt>
                <c:pt idx="6362">
                  <c:v>32</c:v>
                </c:pt>
                <c:pt idx="6363">
                  <c:v>42</c:v>
                </c:pt>
                <c:pt idx="6364">
                  <c:v>35</c:v>
                </c:pt>
                <c:pt idx="6365">
                  <c:v>45</c:v>
                </c:pt>
                <c:pt idx="6366">
                  <c:v>27</c:v>
                </c:pt>
                <c:pt idx="6367">
                  <c:v>29</c:v>
                </c:pt>
                <c:pt idx="6368">
                  <c:v>36</c:v>
                </c:pt>
                <c:pt idx="6369">
                  <c:v>48</c:v>
                </c:pt>
                <c:pt idx="6370">
                  <c:v>35</c:v>
                </c:pt>
                <c:pt idx="6371">
                  <c:v>41</c:v>
                </c:pt>
                <c:pt idx="6372">
                  <c:v>46</c:v>
                </c:pt>
                <c:pt idx="6373">
                  <c:v>40</c:v>
                </c:pt>
                <c:pt idx="6374">
                  <c:v>39</c:v>
                </c:pt>
                <c:pt idx="6375">
                  <c:v>27</c:v>
                </c:pt>
                <c:pt idx="6376">
                  <c:v>34</c:v>
                </c:pt>
                <c:pt idx="6377">
                  <c:v>33</c:v>
                </c:pt>
                <c:pt idx="6378">
                  <c:v>36</c:v>
                </c:pt>
                <c:pt idx="6379">
                  <c:v>35</c:v>
                </c:pt>
                <c:pt idx="6380">
                  <c:v>38</c:v>
                </c:pt>
                <c:pt idx="6381">
                  <c:v>45</c:v>
                </c:pt>
                <c:pt idx="6382">
                  <c:v>35</c:v>
                </c:pt>
                <c:pt idx="6383">
                  <c:v>48</c:v>
                </c:pt>
                <c:pt idx="6384">
                  <c:v>49</c:v>
                </c:pt>
                <c:pt idx="6385">
                  <c:v>38</c:v>
                </c:pt>
                <c:pt idx="6386">
                  <c:v>37</c:v>
                </c:pt>
                <c:pt idx="6387">
                  <c:v>46</c:v>
                </c:pt>
                <c:pt idx="6388">
                  <c:v>29</c:v>
                </c:pt>
                <c:pt idx="6389">
                  <c:v>40</c:v>
                </c:pt>
                <c:pt idx="6390">
                  <c:v>39</c:v>
                </c:pt>
                <c:pt idx="6391">
                  <c:v>39</c:v>
                </c:pt>
                <c:pt idx="6392">
                  <c:v>34</c:v>
                </c:pt>
                <c:pt idx="6393">
                  <c:v>40</c:v>
                </c:pt>
                <c:pt idx="6394">
                  <c:v>32</c:v>
                </c:pt>
                <c:pt idx="6395">
                  <c:v>33</c:v>
                </c:pt>
                <c:pt idx="6396">
                  <c:v>43</c:v>
                </c:pt>
                <c:pt idx="6397">
                  <c:v>39</c:v>
                </c:pt>
                <c:pt idx="6398">
                  <c:v>31</c:v>
                </c:pt>
                <c:pt idx="6399">
                  <c:v>28</c:v>
                </c:pt>
                <c:pt idx="6400">
                  <c:v>37</c:v>
                </c:pt>
                <c:pt idx="6401">
                  <c:v>34</c:v>
                </c:pt>
                <c:pt idx="6402">
                  <c:v>33</c:v>
                </c:pt>
                <c:pt idx="6403">
                  <c:v>28</c:v>
                </c:pt>
                <c:pt idx="6404">
                  <c:v>32</c:v>
                </c:pt>
                <c:pt idx="6405">
                  <c:v>40</c:v>
                </c:pt>
                <c:pt idx="6406">
                  <c:v>38</c:v>
                </c:pt>
                <c:pt idx="6407">
                  <c:v>42</c:v>
                </c:pt>
                <c:pt idx="6408">
                  <c:v>39</c:v>
                </c:pt>
                <c:pt idx="6409">
                  <c:v>25</c:v>
                </c:pt>
                <c:pt idx="6410">
                  <c:v>30</c:v>
                </c:pt>
                <c:pt idx="6411">
                  <c:v>36</c:v>
                </c:pt>
                <c:pt idx="6412">
                  <c:v>54</c:v>
                </c:pt>
                <c:pt idx="6413">
                  <c:v>34</c:v>
                </c:pt>
                <c:pt idx="6414">
                  <c:v>36</c:v>
                </c:pt>
                <c:pt idx="6415">
                  <c:v>30</c:v>
                </c:pt>
                <c:pt idx="6416">
                  <c:v>40</c:v>
                </c:pt>
                <c:pt idx="6417">
                  <c:v>31</c:v>
                </c:pt>
                <c:pt idx="6418">
                  <c:v>29</c:v>
                </c:pt>
                <c:pt idx="6419">
                  <c:v>44</c:v>
                </c:pt>
                <c:pt idx="6420">
                  <c:v>39</c:v>
                </c:pt>
                <c:pt idx="6421">
                  <c:v>30</c:v>
                </c:pt>
                <c:pt idx="6422">
                  <c:v>35</c:v>
                </c:pt>
                <c:pt idx="6423">
                  <c:v>37</c:v>
                </c:pt>
                <c:pt idx="6424">
                  <c:v>24</c:v>
                </c:pt>
                <c:pt idx="6425">
                  <c:v>32</c:v>
                </c:pt>
                <c:pt idx="6426">
                  <c:v>33</c:v>
                </c:pt>
                <c:pt idx="6427">
                  <c:v>29</c:v>
                </c:pt>
                <c:pt idx="6428">
                  <c:v>39</c:v>
                </c:pt>
                <c:pt idx="6429">
                  <c:v>30</c:v>
                </c:pt>
                <c:pt idx="6430">
                  <c:v>30</c:v>
                </c:pt>
                <c:pt idx="6431">
                  <c:v>38</c:v>
                </c:pt>
                <c:pt idx="6432">
                  <c:v>44</c:v>
                </c:pt>
                <c:pt idx="6433">
                  <c:v>35</c:v>
                </c:pt>
                <c:pt idx="6434">
                  <c:v>37</c:v>
                </c:pt>
                <c:pt idx="6435">
                  <c:v>34</c:v>
                </c:pt>
                <c:pt idx="6436">
                  <c:v>37</c:v>
                </c:pt>
                <c:pt idx="6437">
                  <c:v>34</c:v>
                </c:pt>
                <c:pt idx="6438">
                  <c:v>38</c:v>
                </c:pt>
                <c:pt idx="6439">
                  <c:v>36</c:v>
                </c:pt>
                <c:pt idx="6440">
                  <c:v>41</c:v>
                </c:pt>
                <c:pt idx="6441">
                  <c:v>35</c:v>
                </c:pt>
                <c:pt idx="6442">
                  <c:v>37</c:v>
                </c:pt>
                <c:pt idx="6443">
                  <c:v>38</c:v>
                </c:pt>
                <c:pt idx="6444">
                  <c:v>36</c:v>
                </c:pt>
                <c:pt idx="6445">
                  <c:v>37</c:v>
                </c:pt>
                <c:pt idx="6446">
                  <c:v>39</c:v>
                </c:pt>
                <c:pt idx="6447">
                  <c:v>41</c:v>
                </c:pt>
                <c:pt idx="6448">
                  <c:v>30</c:v>
                </c:pt>
                <c:pt idx="6449">
                  <c:v>33</c:v>
                </c:pt>
                <c:pt idx="6450">
                  <c:v>34</c:v>
                </c:pt>
                <c:pt idx="6451">
                  <c:v>32</c:v>
                </c:pt>
                <c:pt idx="6452">
                  <c:v>32</c:v>
                </c:pt>
                <c:pt idx="6453">
                  <c:v>41</c:v>
                </c:pt>
                <c:pt idx="6454">
                  <c:v>30</c:v>
                </c:pt>
                <c:pt idx="6455">
                  <c:v>37</c:v>
                </c:pt>
                <c:pt idx="6456">
                  <c:v>41</c:v>
                </c:pt>
                <c:pt idx="6457">
                  <c:v>42</c:v>
                </c:pt>
                <c:pt idx="6458">
                  <c:v>43</c:v>
                </c:pt>
                <c:pt idx="6459">
                  <c:v>30</c:v>
                </c:pt>
                <c:pt idx="6460">
                  <c:v>27</c:v>
                </c:pt>
                <c:pt idx="6461">
                  <c:v>36</c:v>
                </c:pt>
                <c:pt idx="6462">
                  <c:v>31</c:v>
                </c:pt>
                <c:pt idx="6463">
                  <c:v>39</c:v>
                </c:pt>
                <c:pt idx="6464">
                  <c:v>52</c:v>
                </c:pt>
                <c:pt idx="6465">
                  <c:v>39</c:v>
                </c:pt>
                <c:pt idx="6466">
                  <c:v>31</c:v>
                </c:pt>
                <c:pt idx="6467">
                  <c:v>42</c:v>
                </c:pt>
                <c:pt idx="6468">
                  <c:v>41</c:v>
                </c:pt>
                <c:pt idx="6469">
                  <c:v>43</c:v>
                </c:pt>
                <c:pt idx="6470">
                  <c:v>31</c:v>
                </c:pt>
                <c:pt idx="6471">
                  <c:v>40</c:v>
                </c:pt>
                <c:pt idx="6472">
                  <c:v>32</c:v>
                </c:pt>
                <c:pt idx="6473">
                  <c:v>36</c:v>
                </c:pt>
                <c:pt idx="6474">
                  <c:v>39</c:v>
                </c:pt>
                <c:pt idx="6475">
                  <c:v>37</c:v>
                </c:pt>
                <c:pt idx="6476">
                  <c:v>40</c:v>
                </c:pt>
                <c:pt idx="6477">
                  <c:v>26</c:v>
                </c:pt>
                <c:pt idx="6478">
                  <c:v>33</c:v>
                </c:pt>
                <c:pt idx="6479">
                  <c:v>31</c:v>
                </c:pt>
                <c:pt idx="6480">
                  <c:v>35</c:v>
                </c:pt>
                <c:pt idx="6481">
                  <c:v>45</c:v>
                </c:pt>
                <c:pt idx="6482">
                  <c:v>32</c:v>
                </c:pt>
                <c:pt idx="6483">
                  <c:v>31</c:v>
                </c:pt>
                <c:pt idx="6484">
                  <c:v>36</c:v>
                </c:pt>
                <c:pt idx="6485">
                  <c:v>35</c:v>
                </c:pt>
                <c:pt idx="6486">
                  <c:v>31</c:v>
                </c:pt>
                <c:pt idx="6487">
                  <c:v>30</c:v>
                </c:pt>
                <c:pt idx="6488">
                  <c:v>41</c:v>
                </c:pt>
                <c:pt idx="6489">
                  <c:v>41</c:v>
                </c:pt>
                <c:pt idx="6490">
                  <c:v>38</c:v>
                </c:pt>
                <c:pt idx="6491">
                  <c:v>37</c:v>
                </c:pt>
                <c:pt idx="6492">
                  <c:v>31</c:v>
                </c:pt>
                <c:pt idx="6493">
                  <c:v>28</c:v>
                </c:pt>
                <c:pt idx="6494">
                  <c:v>37</c:v>
                </c:pt>
                <c:pt idx="6495">
                  <c:v>35</c:v>
                </c:pt>
                <c:pt idx="6496">
                  <c:v>42</c:v>
                </c:pt>
                <c:pt idx="6497">
                  <c:v>32</c:v>
                </c:pt>
                <c:pt idx="6498">
                  <c:v>26</c:v>
                </c:pt>
                <c:pt idx="6499">
                  <c:v>30</c:v>
                </c:pt>
                <c:pt idx="6500">
                  <c:v>42</c:v>
                </c:pt>
                <c:pt idx="6501">
                  <c:v>39</c:v>
                </c:pt>
                <c:pt idx="6502">
                  <c:v>32</c:v>
                </c:pt>
                <c:pt idx="6503">
                  <c:v>38</c:v>
                </c:pt>
                <c:pt idx="6504">
                  <c:v>33</c:v>
                </c:pt>
                <c:pt idx="6505">
                  <c:v>22</c:v>
                </c:pt>
                <c:pt idx="6506">
                  <c:v>40</c:v>
                </c:pt>
                <c:pt idx="6507">
                  <c:v>28</c:v>
                </c:pt>
                <c:pt idx="6508">
                  <c:v>31</c:v>
                </c:pt>
                <c:pt idx="6509">
                  <c:v>35</c:v>
                </c:pt>
                <c:pt idx="6510">
                  <c:v>38</c:v>
                </c:pt>
                <c:pt idx="6511">
                  <c:v>34</c:v>
                </c:pt>
                <c:pt idx="6512">
                  <c:v>29</c:v>
                </c:pt>
                <c:pt idx="6513">
                  <c:v>31</c:v>
                </c:pt>
                <c:pt idx="6514">
                  <c:v>39</c:v>
                </c:pt>
                <c:pt idx="6515">
                  <c:v>40</c:v>
                </c:pt>
                <c:pt idx="6516">
                  <c:v>40</c:v>
                </c:pt>
                <c:pt idx="6517">
                  <c:v>33</c:v>
                </c:pt>
                <c:pt idx="6518">
                  <c:v>45</c:v>
                </c:pt>
                <c:pt idx="6519">
                  <c:v>31</c:v>
                </c:pt>
                <c:pt idx="6520">
                  <c:v>36</c:v>
                </c:pt>
                <c:pt idx="6521">
                  <c:v>40</c:v>
                </c:pt>
                <c:pt idx="6522">
                  <c:v>24</c:v>
                </c:pt>
                <c:pt idx="6523">
                  <c:v>34</c:v>
                </c:pt>
                <c:pt idx="6524">
                  <c:v>33</c:v>
                </c:pt>
                <c:pt idx="6525">
                  <c:v>29</c:v>
                </c:pt>
                <c:pt idx="6526">
                  <c:v>36</c:v>
                </c:pt>
                <c:pt idx="6527">
                  <c:v>39</c:v>
                </c:pt>
                <c:pt idx="6528">
                  <c:v>34</c:v>
                </c:pt>
                <c:pt idx="6529">
                  <c:v>40</c:v>
                </c:pt>
                <c:pt idx="6530">
                  <c:v>31</c:v>
                </c:pt>
                <c:pt idx="6531">
                  <c:v>41</c:v>
                </c:pt>
                <c:pt idx="6532">
                  <c:v>37</c:v>
                </c:pt>
                <c:pt idx="6533">
                  <c:v>42</c:v>
                </c:pt>
                <c:pt idx="6534">
                  <c:v>42</c:v>
                </c:pt>
                <c:pt idx="6535">
                  <c:v>33</c:v>
                </c:pt>
                <c:pt idx="6536">
                  <c:v>36</c:v>
                </c:pt>
                <c:pt idx="6537">
                  <c:v>25</c:v>
                </c:pt>
                <c:pt idx="6538">
                  <c:v>33</c:v>
                </c:pt>
                <c:pt idx="6539">
                  <c:v>37</c:v>
                </c:pt>
                <c:pt idx="6540">
                  <c:v>31</c:v>
                </c:pt>
                <c:pt idx="6541">
                  <c:v>35</c:v>
                </c:pt>
                <c:pt idx="6542">
                  <c:v>37</c:v>
                </c:pt>
                <c:pt idx="6543">
                  <c:v>25</c:v>
                </c:pt>
                <c:pt idx="6544">
                  <c:v>31</c:v>
                </c:pt>
                <c:pt idx="6545">
                  <c:v>46</c:v>
                </c:pt>
                <c:pt idx="6546">
                  <c:v>47</c:v>
                </c:pt>
                <c:pt idx="6547">
                  <c:v>37</c:v>
                </c:pt>
                <c:pt idx="6548">
                  <c:v>37</c:v>
                </c:pt>
                <c:pt idx="6549">
                  <c:v>36</c:v>
                </c:pt>
                <c:pt idx="6550">
                  <c:v>35</c:v>
                </c:pt>
                <c:pt idx="6551">
                  <c:v>26</c:v>
                </c:pt>
                <c:pt idx="6552">
                  <c:v>39</c:v>
                </c:pt>
                <c:pt idx="6553">
                  <c:v>31</c:v>
                </c:pt>
                <c:pt idx="6554">
                  <c:v>29</c:v>
                </c:pt>
                <c:pt idx="6555">
                  <c:v>42</c:v>
                </c:pt>
                <c:pt idx="6556">
                  <c:v>33</c:v>
                </c:pt>
                <c:pt idx="6557">
                  <c:v>45</c:v>
                </c:pt>
                <c:pt idx="6558">
                  <c:v>41</c:v>
                </c:pt>
                <c:pt idx="6559">
                  <c:v>52</c:v>
                </c:pt>
                <c:pt idx="6560">
                  <c:v>42</c:v>
                </c:pt>
                <c:pt idx="6561">
                  <c:v>40</c:v>
                </c:pt>
                <c:pt idx="6562">
                  <c:v>31</c:v>
                </c:pt>
                <c:pt idx="6563">
                  <c:v>30</c:v>
                </c:pt>
                <c:pt idx="6564">
                  <c:v>33</c:v>
                </c:pt>
                <c:pt idx="6565">
                  <c:v>24</c:v>
                </c:pt>
                <c:pt idx="6566">
                  <c:v>29</c:v>
                </c:pt>
                <c:pt idx="6567">
                  <c:v>26</c:v>
                </c:pt>
                <c:pt idx="6568">
                  <c:v>41</c:v>
                </c:pt>
                <c:pt idx="6569">
                  <c:v>45</c:v>
                </c:pt>
                <c:pt idx="6570">
                  <c:v>32</c:v>
                </c:pt>
                <c:pt idx="6571">
                  <c:v>33</c:v>
                </c:pt>
                <c:pt idx="6572">
                  <c:v>50</c:v>
                </c:pt>
                <c:pt idx="6573">
                  <c:v>35</c:v>
                </c:pt>
                <c:pt idx="6574">
                  <c:v>33</c:v>
                </c:pt>
                <c:pt idx="6575">
                  <c:v>36</c:v>
                </c:pt>
                <c:pt idx="6576">
                  <c:v>29</c:v>
                </c:pt>
                <c:pt idx="6577">
                  <c:v>35</c:v>
                </c:pt>
                <c:pt idx="6578">
                  <c:v>34</c:v>
                </c:pt>
                <c:pt idx="6579">
                  <c:v>35</c:v>
                </c:pt>
                <c:pt idx="6580">
                  <c:v>35</c:v>
                </c:pt>
                <c:pt idx="6581">
                  <c:v>25</c:v>
                </c:pt>
                <c:pt idx="6582">
                  <c:v>44</c:v>
                </c:pt>
                <c:pt idx="6583">
                  <c:v>35</c:v>
                </c:pt>
                <c:pt idx="6584">
                  <c:v>22</c:v>
                </c:pt>
                <c:pt idx="6585">
                  <c:v>32</c:v>
                </c:pt>
                <c:pt idx="6586">
                  <c:v>36</c:v>
                </c:pt>
                <c:pt idx="6587">
                  <c:v>27</c:v>
                </c:pt>
                <c:pt idx="6588">
                  <c:v>26</c:v>
                </c:pt>
                <c:pt idx="6589">
                  <c:v>31</c:v>
                </c:pt>
                <c:pt idx="6590">
                  <c:v>31</c:v>
                </c:pt>
                <c:pt idx="6591">
                  <c:v>27</c:v>
                </c:pt>
                <c:pt idx="6592">
                  <c:v>42</c:v>
                </c:pt>
                <c:pt idx="6593">
                  <c:v>33</c:v>
                </c:pt>
                <c:pt idx="6594">
                  <c:v>42</c:v>
                </c:pt>
                <c:pt idx="6595">
                  <c:v>35</c:v>
                </c:pt>
                <c:pt idx="6596">
                  <c:v>39</c:v>
                </c:pt>
                <c:pt idx="6597">
                  <c:v>39</c:v>
                </c:pt>
                <c:pt idx="6598">
                  <c:v>39</c:v>
                </c:pt>
                <c:pt idx="6599">
                  <c:v>43</c:v>
                </c:pt>
                <c:pt idx="6600">
                  <c:v>38</c:v>
                </c:pt>
                <c:pt idx="6601">
                  <c:v>38</c:v>
                </c:pt>
                <c:pt idx="6602">
                  <c:v>29</c:v>
                </c:pt>
                <c:pt idx="6603">
                  <c:v>36</c:v>
                </c:pt>
                <c:pt idx="6604">
                  <c:v>41</c:v>
                </c:pt>
                <c:pt idx="6605">
                  <c:v>43</c:v>
                </c:pt>
                <c:pt idx="6606">
                  <c:v>40</c:v>
                </c:pt>
                <c:pt idx="6607">
                  <c:v>34</c:v>
                </c:pt>
                <c:pt idx="6608">
                  <c:v>41</c:v>
                </c:pt>
                <c:pt idx="6609">
                  <c:v>33</c:v>
                </c:pt>
                <c:pt idx="6610">
                  <c:v>39</c:v>
                </c:pt>
                <c:pt idx="6611">
                  <c:v>31</c:v>
                </c:pt>
                <c:pt idx="6612">
                  <c:v>30</c:v>
                </c:pt>
                <c:pt idx="6613">
                  <c:v>34</c:v>
                </c:pt>
                <c:pt idx="6614">
                  <c:v>44</c:v>
                </c:pt>
                <c:pt idx="6615">
                  <c:v>44</c:v>
                </c:pt>
                <c:pt idx="6616">
                  <c:v>29</c:v>
                </c:pt>
                <c:pt idx="6617">
                  <c:v>41</c:v>
                </c:pt>
                <c:pt idx="6618">
                  <c:v>33</c:v>
                </c:pt>
                <c:pt idx="6619">
                  <c:v>41</c:v>
                </c:pt>
                <c:pt idx="6620">
                  <c:v>42</c:v>
                </c:pt>
                <c:pt idx="6621">
                  <c:v>19</c:v>
                </c:pt>
                <c:pt idx="6622">
                  <c:v>43</c:v>
                </c:pt>
                <c:pt idx="6623">
                  <c:v>58</c:v>
                </c:pt>
                <c:pt idx="6624">
                  <c:v>35</c:v>
                </c:pt>
                <c:pt idx="6625">
                  <c:v>36</c:v>
                </c:pt>
                <c:pt idx="6626">
                  <c:v>33</c:v>
                </c:pt>
                <c:pt idx="6627">
                  <c:v>44</c:v>
                </c:pt>
                <c:pt idx="6628">
                  <c:v>27</c:v>
                </c:pt>
                <c:pt idx="6629">
                  <c:v>34</c:v>
                </c:pt>
                <c:pt idx="6630">
                  <c:v>43</c:v>
                </c:pt>
                <c:pt idx="6631">
                  <c:v>34</c:v>
                </c:pt>
                <c:pt idx="6632">
                  <c:v>28</c:v>
                </c:pt>
                <c:pt idx="6633">
                  <c:v>41</c:v>
                </c:pt>
                <c:pt idx="6634">
                  <c:v>38</c:v>
                </c:pt>
                <c:pt idx="6635">
                  <c:v>38</c:v>
                </c:pt>
                <c:pt idx="6636">
                  <c:v>37</c:v>
                </c:pt>
                <c:pt idx="6637">
                  <c:v>29</c:v>
                </c:pt>
                <c:pt idx="6638">
                  <c:v>49</c:v>
                </c:pt>
                <c:pt idx="6639">
                  <c:v>48</c:v>
                </c:pt>
                <c:pt idx="6640">
                  <c:v>38</c:v>
                </c:pt>
                <c:pt idx="6641">
                  <c:v>45</c:v>
                </c:pt>
                <c:pt idx="6642">
                  <c:v>31</c:v>
                </c:pt>
                <c:pt idx="6643">
                  <c:v>39</c:v>
                </c:pt>
                <c:pt idx="6644">
                  <c:v>43</c:v>
                </c:pt>
                <c:pt idx="6645">
                  <c:v>37</c:v>
                </c:pt>
                <c:pt idx="6646">
                  <c:v>44</c:v>
                </c:pt>
                <c:pt idx="6647">
                  <c:v>38</c:v>
                </c:pt>
                <c:pt idx="6648">
                  <c:v>50</c:v>
                </c:pt>
                <c:pt idx="6649">
                  <c:v>29</c:v>
                </c:pt>
                <c:pt idx="6650">
                  <c:v>36</c:v>
                </c:pt>
                <c:pt idx="6651">
                  <c:v>35</c:v>
                </c:pt>
                <c:pt idx="6652">
                  <c:v>44</c:v>
                </c:pt>
                <c:pt idx="6653">
                  <c:v>39</c:v>
                </c:pt>
                <c:pt idx="6654">
                  <c:v>40</c:v>
                </c:pt>
                <c:pt idx="6655">
                  <c:v>43</c:v>
                </c:pt>
                <c:pt idx="6656">
                  <c:v>46</c:v>
                </c:pt>
                <c:pt idx="6657">
                  <c:v>33</c:v>
                </c:pt>
                <c:pt idx="6658">
                  <c:v>51</c:v>
                </c:pt>
                <c:pt idx="6659">
                  <c:v>46</c:v>
                </c:pt>
                <c:pt idx="6660">
                  <c:v>32</c:v>
                </c:pt>
                <c:pt idx="6661">
                  <c:v>31</c:v>
                </c:pt>
                <c:pt idx="6662">
                  <c:v>38</c:v>
                </c:pt>
                <c:pt idx="6663">
                  <c:v>36</c:v>
                </c:pt>
                <c:pt idx="6664">
                  <c:v>42</c:v>
                </c:pt>
                <c:pt idx="6665">
                  <c:v>40</c:v>
                </c:pt>
                <c:pt idx="6666">
                  <c:v>40</c:v>
                </c:pt>
                <c:pt idx="6667">
                  <c:v>37</c:v>
                </c:pt>
                <c:pt idx="6668">
                  <c:v>53</c:v>
                </c:pt>
                <c:pt idx="6669">
                  <c:v>46</c:v>
                </c:pt>
                <c:pt idx="6670">
                  <c:v>44</c:v>
                </c:pt>
                <c:pt idx="6671">
                  <c:v>46</c:v>
                </c:pt>
                <c:pt idx="6672">
                  <c:v>50</c:v>
                </c:pt>
                <c:pt idx="6673">
                  <c:v>51</c:v>
                </c:pt>
                <c:pt idx="6674">
                  <c:v>35</c:v>
                </c:pt>
                <c:pt idx="6675">
                  <c:v>40</c:v>
                </c:pt>
                <c:pt idx="6676">
                  <c:v>37</c:v>
                </c:pt>
                <c:pt idx="6677">
                  <c:v>32</c:v>
                </c:pt>
                <c:pt idx="6678">
                  <c:v>46</c:v>
                </c:pt>
                <c:pt idx="6679">
                  <c:v>40</c:v>
                </c:pt>
                <c:pt idx="6680">
                  <c:v>51</c:v>
                </c:pt>
                <c:pt idx="6681">
                  <c:v>38</c:v>
                </c:pt>
                <c:pt idx="6682">
                  <c:v>49</c:v>
                </c:pt>
                <c:pt idx="6683">
                  <c:v>41</c:v>
                </c:pt>
                <c:pt idx="6684">
                  <c:v>46</c:v>
                </c:pt>
                <c:pt idx="6685">
                  <c:v>48</c:v>
                </c:pt>
                <c:pt idx="6686">
                  <c:v>42</c:v>
                </c:pt>
                <c:pt idx="6687">
                  <c:v>50</c:v>
                </c:pt>
                <c:pt idx="6688">
                  <c:v>34</c:v>
                </c:pt>
                <c:pt idx="6689">
                  <c:v>33</c:v>
                </c:pt>
                <c:pt idx="6690">
                  <c:v>45</c:v>
                </c:pt>
                <c:pt idx="6691">
                  <c:v>42</c:v>
                </c:pt>
                <c:pt idx="6692">
                  <c:v>39</c:v>
                </c:pt>
                <c:pt idx="6693">
                  <c:v>46</c:v>
                </c:pt>
                <c:pt idx="6694">
                  <c:v>43</c:v>
                </c:pt>
                <c:pt idx="6695">
                  <c:v>43</c:v>
                </c:pt>
                <c:pt idx="6696">
                  <c:v>41</c:v>
                </c:pt>
                <c:pt idx="6697">
                  <c:v>43</c:v>
                </c:pt>
                <c:pt idx="6698">
                  <c:v>39</c:v>
                </c:pt>
                <c:pt idx="6699">
                  <c:v>29</c:v>
                </c:pt>
                <c:pt idx="6700">
                  <c:v>45</c:v>
                </c:pt>
                <c:pt idx="6701">
                  <c:v>34</c:v>
                </c:pt>
                <c:pt idx="6702">
                  <c:v>41</c:v>
                </c:pt>
                <c:pt idx="6703">
                  <c:v>43</c:v>
                </c:pt>
                <c:pt idx="6704">
                  <c:v>35</c:v>
                </c:pt>
                <c:pt idx="6705">
                  <c:v>49</c:v>
                </c:pt>
                <c:pt idx="6706">
                  <c:v>41</c:v>
                </c:pt>
                <c:pt idx="6707">
                  <c:v>31</c:v>
                </c:pt>
                <c:pt idx="6708">
                  <c:v>46</c:v>
                </c:pt>
                <c:pt idx="6709">
                  <c:v>49</c:v>
                </c:pt>
                <c:pt idx="6710">
                  <c:v>46</c:v>
                </c:pt>
                <c:pt idx="6711">
                  <c:v>52</c:v>
                </c:pt>
                <c:pt idx="6712">
                  <c:v>51</c:v>
                </c:pt>
                <c:pt idx="6713">
                  <c:v>41</c:v>
                </c:pt>
                <c:pt idx="6714">
                  <c:v>41</c:v>
                </c:pt>
                <c:pt idx="6715">
                  <c:v>47</c:v>
                </c:pt>
                <c:pt idx="6716">
                  <c:v>46</c:v>
                </c:pt>
                <c:pt idx="6717">
                  <c:v>43</c:v>
                </c:pt>
                <c:pt idx="6718">
                  <c:v>57</c:v>
                </c:pt>
                <c:pt idx="6719">
                  <c:v>45</c:v>
                </c:pt>
                <c:pt idx="6720">
                  <c:v>47</c:v>
                </c:pt>
                <c:pt idx="6721">
                  <c:v>39</c:v>
                </c:pt>
                <c:pt idx="6722">
                  <c:v>48</c:v>
                </c:pt>
                <c:pt idx="6723">
                  <c:v>35</c:v>
                </c:pt>
                <c:pt idx="6724">
                  <c:v>39</c:v>
                </c:pt>
                <c:pt idx="6725">
                  <c:v>43</c:v>
                </c:pt>
                <c:pt idx="6726">
                  <c:v>45</c:v>
                </c:pt>
                <c:pt idx="6727">
                  <c:v>42</c:v>
                </c:pt>
                <c:pt idx="6728">
                  <c:v>42</c:v>
                </c:pt>
                <c:pt idx="6729">
                  <c:v>45</c:v>
                </c:pt>
                <c:pt idx="6730">
                  <c:v>42</c:v>
                </c:pt>
                <c:pt idx="6731">
                  <c:v>56</c:v>
                </c:pt>
                <c:pt idx="6732">
                  <c:v>51</c:v>
                </c:pt>
                <c:pt idx="6733">
                  <c:v>51</c:v>
                </c:pt>
                <c:pt idx="6734">
                  <c:v>49</c:v>
                </c:pt>
                <c:pt idx="6735">
                  <c:v>43</c:v>
                </c:pt>
                <c:pt idx="6736">
                  <c:v>42</c:v>
                </c:pt>
                <c:pt idx="6737">
                  <c:v>54</c:v>
                </c:pt>
                <c:pt idx="6738">
                  <c:v>57</c:v>
                </c:pt>
                <c:pt idx="6739">
                  <c:v>49</c:v>
                </c:pt>
                <c:pt idx="6740">
                  <c:v>50</c:v>
                </c:pt>
                <c:pt idx="6741">
                  <c:v>47</c:v>
                </c:pt>
                <c:pt idx="6742">
                  <c:v>52</c:v>
                </c:pt>
                <c:pt idx="6743">
                  <c:v>44</c:v>
                </c:pt>
                <c:pt idx="6744">
                  <c:v>48</c:v>
                </c:pt>
                <c:pt idx="6745">
                  <c:v>56</c:v>
                </c:pt>
                <c:pt idx="6746">
                  <c:v>45</c:v>
                </c:pt>
                <c:pt idx="6747">
                  <c:v>43</c:v>
                </c:pt>
                <c:pt idx="6748">
                  <c:v>39</c:v>
                </c:pt>
                <c:pt idx="6749">
                  <c:v>38</c:v>
                </c:pt>
                <c:pt idx="6750">
                  <c:v>52</c:v>
                </c:pt>
                <c:pt idx="6751">
                  <c:v>54</c:v>
                </c:pt>
                <c:pt idx="6752">
                  <c:v>46</c:v>
                </c:pt>
                <c:pt idx="6753">
                  <c:v>39</c:v>
                </c:pt>
                <c:pt idx="6754">
                  <c:v>53</c:v>
                </c:pt>
                <c:pt idx="6755">
                  <c:v>56</c:v>
                </c:pt>
                <c:pt idx="6756">
                  <c:v>36</c:v>
                </c:pt>
                <c:pt idx="6757">
                  <c:v>54</c:v>
                </c:pt>
                <c:pt idx="6758">
                  <c:v>50</c:v>
                </c:pt>
                <c:pt idx="6759">
                  <c:v>46</c:v>
                </c:pt>
                <c:pt idx="6760">
                  <c:v>55</c:v>
                </c:pt>
                <c:pt idx="6761">
                  <c:v>41</c:v>
                </c:pt>
                <c:pt idx="6762">
                  <c:v>51</c:v>
                </c:pt>
                <c:pt idx="6763">
                  <c:v>50</c:v>
                </c:pt>
                <c:pt idx="6764">
                  <c:v>53</c:v>
                </c:pt>
                <c:pt idx="6765">
                  <c:v>65</c:v>
                </c:pt>
                <c:pt idx="6766">
                  <c:v>56</c:v>
                </c:pt>
                <c:pt idx="6767">
                  <c:v>45</c:v>
                </c:pt>
                <c:pt idx="6768">
                  <c:v>35</c:v>
                </c:pt>
                <c:pt idx="6769">
                  <c:v>55</c:v>
                </c:pt>
                <c:pt idx="6770">
                  <c:v>59</c:v>
                </c:pt>
                <c:pt idx="6771">
                  <c:v>52</c:v>
                </c:pt>
                <c:pt idx="6772">
                  <c:v>45</c:v>
                </c:pt>
                <c:pt idx="6773">
                  <c:v>52</c:v>
                </c:pt>
                <c:pt idx="6774">
                  <c:v>47</c:v>
                </c:pt>
                <c:pt idx="6775">
                  <c:v>59</c:v>
                </c:pt>
                <c:pt idx="6776">
                  <c:v>51</c:v>
                </c:pt>
                <c:pt idx="6777">
                  <c:v>39</c:v>
                </c:pt>
                <c:pt idx="6778">
                  <c:v>62</c:v>
                </c:pt>
                <c:pt idx="6779">
                  <c:v>48</c:v>
                </c:pt>
                <c:pt idx="6780">
                  <c:v>56</c:v>
                </c:pt>
                <c:pt idx="6781">
                  <c:v>56</c:v>
                </c:pt>
                <c:pt idx="6782">
                  <c:v>56</c:v>
                </c:pt>
                <c:pt idx="6783">
                  <c:v>41</c:v>
                </c:pt>
                <c:pt idx="6784">
                  <c:v>48</c:v>
                </c:pt>
                <c:pt idx="6785">
                  <c:v>51</c:v>
                </c:pt>
                <c:pt idx="6786">
                  <c:v>54</c:v>
                </c:pt>
                <c:pt idx="6787">
                  <c:v>53</c:v>
                </c:pt>
                <c:pt idx="6788">
                  <c:v>41</c:v>
                </c:pt>
                <c:pt idx="6789">
                  <c:v>42</c:v>
                </c:pt>
                <c:pt idx="6790">
                  <c:v>57</c:v>
                </c:pt>
                <c:pt idx="6791">
                  <c:v>51</c:v>
                </c:pt>
                <c:pt idx="6792">
                  <c:v>45</c:v>
                </c:pt>
                <c:pt idx="6793">
                  <c:v>47</c:v>
                </c:pt>
                <c:pt idx="6794">
                  <c:v>53</c:v>
                </c:pt>
                <c:pt idx="6795">
                  <c:v>42</c:v>
                </c:pt>
                <c:pt idx="6796">
                  <c:v>47</c:v>
                </c:pt>
                <c:pt idx="6797">
                  <c:v>45</c:v>
                </c:pt>
                <c:pt idx="6798">
                  <c:v>57</c:v>
                </c:pt>
                <c:pt idx="6799">
                  <c:v>46</c:v>
                </c:pt>
                <c:pt idx="6800">
                  <c:v>49</c:v>
                </c:pt>
                <c:pt idx="6801">
                  <c:v>61</c:v>
                </c:pt>
                <c:pt idx="6802">
                  <c:v>42</c:v>
                </c:pt>
                <c:pt idx="6803">
                  <c:v>50</c:v>
                </c:pt>
                <c:pt idx="6804">
                  <c:v>39</c:v>
                </c:pt>
                <c:pt idx="6805">
                  <c:v>40</c:v>
                </c:pt>
                <c:pt idx="6806">
                  <c:v>40</c:v>
                </c:pt>
                <c:pt idx="6807">
                  <c:v>52</c:v>
                </c:pt>
                <c:pt idx="6808">
                  <c:v>50</c:v>
                </c:pt>
                <c:pt idx="6809">
                  <c:v>46</c:v>
                </c:pt>
                <c:pt idx="6810">
                  <c:v>40</c:v>
                </c:pt>
                <c:pt idx="6811">
                  <c:v>42</c:v>
                </c:pt>
                <c:pt idx="6812">
                  <c:v>47</c:v>
                </c:pt>
                <c:pt idx="6813">
                  <c:v>48</c:v>
                </c:pt>
                <c:pt idx="6814">
                  <c:v>52</c:v>
                </c:pt>
                <c:pt idx="6815">
                  <c:v>48</c:v>
                </c:pt>
                <c:pt idx="6816">
                  <c:v>62</c:v>
                </c:pt>
                <c:pt idx="6817">
                  <c:v>43</c:v>
                </c:pt>
                <c:pt idx="6818">
                  <c:v>39</c:v>
                </c:pt>
                <c:pt idx="6819">
                  <c:v>44</c:v>
                </c:pt>
                <c:pt idx="6820">
                  <c:v>56</c:v>
                </c:pt>
                <c:pt idx="6821">
                  <c:v>36</c:v>
                </c:pt>
                <c:pt idx="6822">
                  <c:v>39</c:v>
                </c:pt>
                <c:pt idx="6823">
                  <c:v>35</c:v>
                </c:pt>
                <c:pt idx="6824">
                  <c:v>47</c:v>
                </c:pt>
                <c:pt idx="6825">
                  <c:v>44</c:v>
                </c:pt>
                <c:pt idx="6826">
                  <c:v>53</c:v>
                </c:pt>
                <c:pt idx="6827">
                  <c:v>39</c:v>
                </c:pt>
                <c:pt idx="6828">
                  <c:v>48</c:v>
                </c:pt>
                <c:pt idx="6829">
                  <c:v>38</c:v>
                </c:pt>
                <c:pt idx="6830">
                  <c:v>53</c:v>
                </c:pt>
                <c:pt idx="6831">
                  <c:v>46</c:v>
                </c:pt>
                <c:pt idx="6832">
                  <c:v>38</c:v>
                </c:pt>
                <c:pt idx="6833">
                  <c:v>39</c:v>
                </c:pt>
                <c:pt idx="6834">
                  <c:v>40</c:v>
                </c:pt>
                <c:pt idx="6835">
                  <c:v>46</c:v>
                </c:pt>
                <c:pt idx="6836">
                  <c:v>33</c:v>
                </c:pt>
                <c:pt idx="6837">
                  <c:v>31</c:v>
                </c:pt>
                <c:pt idx="6838">
                  <c:v>40</c:v>
                </c:pt>
                <c:pt idx="6839">
                  <c:v>40</c:v>
                </c:pt>
                <c:pt idx="6840">
                  <c:v>40</c:v>
                </c:pt>
                <c:pt idx="6841">
                  <c:v>52</c:v>
                </c:pt>
                <c:pt idx="6842">
                  <c:v>46</c:v>
                </c:pt>
                <c:pt idx="6843">
                  <c:v>39</c:v>
                </c:pt>
                <c:pt idx="6844">
                  <c:v>38</c:v>
                </c:pt>
                <c:pt idx="6845">
                  <c:v>36</c:v>
                </c:pt>
                <c:pt idx="6846">
                  <c:v>37</c:v>
                </c:pt>
                <c:pt idx="6847">
                  <c:v>23</c:v>
                </c:pt>
                <c:pt idx="6848">
                  <c:v>36</c:v>
                </c:pt>
                <c:pt idx="6849">
                  <c:v>51</c:v>
                </c:pt>
                <c:pt idx="6850">
                  <c:v>46</c:v>
                </c:pt>
                <c:pt idx="6851">
                  <c:v>38</c:v>
                </c:pt>
                <c:pt idx="6852">
                  <c:v>46</c:v>
                </c:pt>
                <c:pt idx="6853">
                  <c:v>42</c:v>
                </c:pt>
                <c:pt idx="6854">
                  <c:v>39</c:v>
                </c:pt>
                <c:pt idx="6855">
                  <c:v>43</c:v>
                </c:pt>
                <c:pt idx="6856">
                  <c:v>44</c:v>
                </c:pt>
                <c:pt idx="6857">
                  <c:v>40</c:v>
                </c:pt>
                <c:pt idx="6858">
                  <c:v>40</c:v>
                </c:pt>
                <c:pt idx="6859">
                  <c:v>44</c:v>
                </c:pt>
                <c:pt idx="6860">
                  <c:v>47</c:v>
                </c:pt>
                <c:pt idx="6861">
                  <c:v>44</c:v>
                </c:pt>
                <c:pt idx="6862">
                  <c:v>42</c:v>
                </c:pt>
                <c:pt idx="6863">
                  <c:v>35</c:v>
                </c:pt>
                <c:pt idx="6864">
                  <c:v>45</c:v>
                </c:pt>
                <c:pt idx="6865">
                  <c:v>44</c:v>
                </c:pt>
                <c:pt idx="6866">
                  <c:v>40</c:v>
                </c:pt>
                <c:pt idx="6867">
                  <c:v>50</c:v>
                </c:pt>
                <c:pt idx="6868">
                  <c:v>48</c:v>
                </c:pt>
                <c:pt idx="6869">
                  <c:v>34</c:v>
                </c:pt>
                <c:pt idx="6870">
                  <c:v>32</c:v>
                </c:pt>
                <c:pt idx="6871">
                  <c:v>44</c:v>
                </c:pt>
                <c:pt idx="6872">
                  <c:v>34</c:v>
                </c:pt>
                <c:pt idx="6873">
                  <c:v>35</c:v>
                </c:pt>
                <c:pt idx="6874">
                  <c:v>47</c:v>
                </c:pt>
                <c:pt idx="6875">
                  <c:v>37</c:v>
                </c:pt>
                <c:pt idx="6876">
                  <c:v>40</c:v>
                </c:pt>
                <c:pt idx="6877">
                  <c:v>36</c:v>
                </c:pt>
                <c:pt idx="6878">
                  <c:v>48</c:v>
                </c:pt>
                <c:pt idx="6879">
                  <c:v>50</c:v>
                </c:pt>
                <c:pt idx="6880">
                  <c:v>43</c:v>
                </c:pt>
                <c:pt idx="6881">
                  <c:v>37</c:v>
                </c:pt>
                <c:pt idx="6882">
                  <c:v>40</c:v>
                </c:pt>
                <c:pt idx="6883">
                  <c:v>46</c:v>
                </c:pt>
                <c:pt idx="6884">
                  <c:v>42</c:v>
                </c:pt>
                <c:pt idx="6885">
                  <c:v>32</c:v>
                </c:pt>
                <c:pt idx="6886">
                  <c:v>40</c:v>
                </c:pt>
                <c:pt idx="6887">
                  <c:v>44</c:v>
                </c:pt>
                <c:pt idx="6888">
                  <c:v>36</c:v>
                </c:pt>
                <c:pt idx="6889">
                  <c:v>37</c:v>
                </c:pt>
                <c:pt idx="6890">
                  <c:v>37</c:v>
                </c:pt>
                <c:pt idx="6891">
                  <c:v>41</c:v>
                </c:pt>
                <c:pt idx="6892">
                  <c:v>36</c:v>
                </c:pt>
                <c:pt idx="6893">
                  <c:v>35</c:v>
                </c:pt>
                <c:pt idx="6894">
                  <c:v>42</c:v>
                </c:pt>
                <c:pt idx="6895">
                  <c:v>36</c:v>
                </c:pt>
                <c:pt idx="6896">
                  <c:v>32</c:v>
                </c:pt>
                <c:pt idx="6897">
                  <c:v>45</c:v>
                </c:pt>
                <c:pt idx="6898">
                  <c:v>40</c:v>
                </c:pt>
                <c:pt idx="6899">
                  <c:v>30</c:v>
                </c:pt>
                <c:pt idx="6900">
                  <c:v>40</c:v>
                </c:pt>
                <c:pt idx="6901">
                  <c:v>39</c:v>
                </c:pt>
                <c:pt idx="6902">
                  <c:v>46</c:v>
                </c:pt>
                <c:pt idx="6903">
                  <c:v>40</c:v>
                </c:pt>
                <c:pt idx="6904">
                  <c:v>41</c:v>
                </c:pt>
                <c:pt idx="6905">
                  <c:v>38</c:v>
                </c:pt>
                <c:pt idx="6906">
                  <c:v>39</c:v>
                </c:pt>
                <c:pt idx="6907">
                  <c:v>48</c:v>
                </c:pt>
                <c:pt idx="6908">
                  <c:v>30</c:v>
                </c:pt>
                <c:pt idx="6909">
                  <c:v>39</c:v>
                </c:pt>
                <c:pt idx="6910">
                  <c:v>30</c:v>
                </c:pt>
                <c:pt idx="6911">
                  <c:v>39</c:v>
                </c:pt>
                <c:pt idx="6912">
                  <c:v>39</c:v>
                </c:pt>
                <c:pt idx="6913">
                  <c:v>33</c:v>
                </c:pt>
                <c:pt idx="6914">
                  <c:v>36</c:v>
                </c:pt>
                <c:pt idx="6915">
                  <c:v>32</c:v>
                </c:pt>
                <c:pt idx="6916">
                  <c:v>52</c:v>
                </c:pt>
                <c:pt idx="6917">
                  <c:v>36</c:v>
                </c:pt>
                <c:pt idx="6918">
                  <c:v>40</c:v>
                </c:pt>
                <c:pt idx="6919">
                  <c:v>43</c:v>
                </c:pt>
                <c:pt idx="6920">
                  <c:v>40</c:v>
                </c:pt>
                <c:pt idx="6921">
                  <c:v>32</c:v>
                </c:pt>
                <c:pt idx="6922">
                  <c:v>41</c:v>
                </c:pt>
                <c:pt idx="6923">
                  <c:v>43</c:v>
                </c:pt>
                <c:pt idx="6924">
                  <c:v>35</c:v>
                </c:pt>
                <c:pt idx="6925">
                  <c:v>43</c:v>
                </c:pt>
                <c:pt idx="6926">
                  <c:v>42</c:v>
                </c:pt>
                <c:pt idx="6927">
                  <c:v>31</c:v>
                </c:pt>
                <c:pt idx="6928">
                  <c:v>40</c:v>
                </c:pt>
                <c:pt idx="6929">
                  <c:v>37</c:v>
                </c:pt>
                <c:pt idx="6930">
                  <c:v>32</c:v>
                </c:pt>
                <c:pt idx="6931">
                  <c:v>42</c:v>
                </c:pt>
                <c:pt idx="6932">
                  <c:v>44</c:v>
                </c:pt>
                <c:pt idx="6933">
                  <c:v>43</c:v>
                </c:pt>
                <c:pt idx="6934">
                  <c:v>37</c:v>
                </c:pt>
                <c:pt idx="6935">
                  <c:v>31</c:v>
                </c:pt>
                <c:pt idx="6936">
                  <c:v>43</c:v>
                </c:pt>
                <c:pt idx="6937">
                  <c:v>28</c:v>
                </c:pt>
                <c:pt idx="6938">
                  <c:v>35</c:v>
                </c:pt>
                <c:pt idx="6939">
                  <c:v>37</c:v>
                </c:pt>
                <c:pt idx="6940">
                  <c:v>33</c:v>
                </c:pt>
                <c:pt idx="6941">
                  <c:v>39</c:v>
                </c:pt>
                <c:pt idx="6942">
                  <c:v>29</c:v>
                </c:pt>
                <c:pt idx="6943">
                  <c:v>44</c:v>
                </c:pt>
                <c:pt idx="6944">
                  <c:v>50</c:v>
                </c:pt>
                <c:pt idx="6945">
                  <c:v>40</c:v>
                </c:pt>
                <c:pt idx="6946">
                  <c:v>52</c:v>
                </c:pt>
                <c:pt idx="6947">
                  <c:v>38</c:v>
                </c:pt>
                <c:pt idx="6948">
                  <c:v>37</c:v>
                </c:pt>
                <c:pt idx="6949">
                  <c:v>39</c:v>
                </c:pt>
                <c:pt idx="6950">
                  <c:v>45</c:v>
                </c:pt>
                <c:pt idx="6951">
                  <c:v>30</c:v>
                </c:pt>
                <c:pt idx="6952">
                  <c:v>46</c:v>
                </c:pt>
                <c:pt idx="6953">
                  <c:v>48</c:v>
                </c:pt>
                <c:pt idx="6954">
                  <c:v>37</c:v>
                </c:pt>
                <c:pt idx="6955">
                  <c:v>38</c:v>
                </c:pt>
                <c:pt idx="6956">
                  <c:v>38</c:v>
                </c:pt>
                <c:pt idx="6957">
                  <c:v>45</c:v>
                </c:pt>
                <c:pt idx="6958">
                  <c:v>40</c:v>
                </c:pt>
                <c:pt idx="6959">
                  <c:v>36</c:v>
                </c:pt>
                <c:pt idx="6960">
                  <c:v>40</c:v>
                </c:pt>
                <c:pt idx="6961">
                  <c:v>42</c:v>
                </c:pt>
                <c:pt idx="6962">
                  <c:v>29</c:v>
                </c:pt>
                <c:pt idx="6963">
                  <c:v>47</c:v>
                </c:pt>
                <c:pt idx="6964">
                  <c:v>34</c:v>
                </c:pt>
                <c:pt idx="6965">
                  <c:v>40</c:v>
                </c:pt>
                <c:pt idx="6966">
                  <c:v>32</c:v>
                </c:pt>
                <c:pt idx="6967">
                  <c:v>26</c:v>
                </c:pt>
                <c:pt idx="6968">
                  <c:v>24</c:v>
                </c:pt>
                <c:pt idx="6969">
                  <c:v>39</c:v>
                </c:pt>
                <c:pt idx="6970">
                  <c:v>36</c:v>
                </c:pt>
                <c:pt idx="6971">
                  <c:v>39</c:v>
                </c:pt>
                <c:pt idx="6972">
                  <c:v>50</c:v>
                </c:pt>
                <c:pt idx="6973">
                  <c:v>62</c:v>
                </c:pt>
                <c:pt idx="6974">
                  <c:v>41</c:v>
                </c:pt>
                <c:pt idx="6975">
                  <c:v>39</c:v>
                </c:pt>
                <c:pt idx="6976">
                  <c:v>30</c:v>
                </c:pt>
                <c:pt idx="6977">
                  <c:v>31</c:v>
                </c:pt>
                <c:pt idx="6978">
                  <c:v>34</c:v>
                </c:pt>
                <c:pt idx="6979">
                  <c:v>33</c:v>
                </c:pt>
                <c:pt idx="6980">
                  <c:v>37</c:v>
                </c:pt>
                <c:pt idx="6981">
                  <c:v>37</c:v>
                </c:pt>
                <c:pt idx="6982">
                  <c:v>49</c:v>
                </c:pt>
                <c:pt idx="6983">
                  <c:v>49</c:v>
                </c:pt>
                <c:pt idx="6984">
                  <c:v>37</c:v>
                </c:pt>
                <c:pt idx="6985">
                  <c:v>32</c:v>
                </c:pt>
                <c:pt idx="6986">
                  <c:v>46</c:v>
                </c:pt>
                <c:pt idx="6987">
                  <c:v>41</c:v>
                </c:pt>
                <c:pt idx="6988">
                  <c:v>38</c:v>
                </c:pt>
                <c:pt idx="6989">
                  <c:v>39</c:v>
                </c:pt>
                <c:pt idx="6990">
                  <c:v>56</c:v>
                </c:pt>
                <c:pt idx="6991">
                  <c:v>42</c:v>
                </c:pt>
                <c:pt idx="6992">
                  <c:v>42</c:v>
                </c:pt>
                <c:pt idx="6993">
                  <c:v>44</c:v>
                </c:pt>
                <c:pt idx="6994">
                  <c:v>43</c:v>
                </c:pt>
                <c:pt idx="6995">
                  <c:v>35</c:v>
                </c:pt>
                <c:pt idx="6996">
                  <c:v>42</c:v>
                </c:pt>
                <c:pt idx="6997">
                  <c:v>29</c:v>
                </c:pt>
                <c:pt idx="6998">
                  <c:v>49</c:v>
                </c:pt>
                <c:pt idx="6999">
                  <c:v>37</c:v>
                </c:pt>
                <c:pt idx="7000">
                  <c:v>44</c:v>
                </c:pt>
                <c:pt idx="7001">
                  <c:v>36</c:v>
                </c:pt>
                <c:pt idx="7002">
                  <c:v>49</c:v>
                </c:pt>
                <c:pt idx="7003">
                  <c:v>33</c:v>
                </c:pt>
                <c:pt idx="7004">
                  <c:v>30</c:v>
                </c:pt>
                <c:pt idx="7005">
                  <c:v>54</c:v>
                </c:pt>
                <c:pt idx="7006">
                  <c:v>41</c:v>
                </c:pt>
                <c:pt idx="7007">
                  <c:v>41</c:v>
                </c:pt>
                <c:pt idx="7008">
                  <c:v>42</c:v>
                </c:pt>
                <c:pt idx="7009">
                  <c:v>38</c:v>
                </c:pt>
                <c:pt idx="7010">
                  <c:v>36</c:v>
                </c:pt>
                <c:pt idx="7011">
                  <c:v>40</c:v>
                </c:pt>
                <c:pt idx="7012">
                  <c:v>48</c:v>
                </c:pt>
                <c:pt idx="7013">
                  <c:v>39</c:v>
                </c:pt>
                <c:pt idx="7014">
                  <c:v>47</c:v>
                </c:pt>
                <c:pt idx="7015">
                  <c:v>45</c:v>
                </c:pt>
                <c:pt idx="7016">
                  <c:v>29</c:v>
                </c:pt>
                <c:pt idx="7017">
                  <c:v>47</c:v>
                </c:pt>
                <c:pt idx="7018">
                  <c:v>37</c:v>
                </c:pt>
                <c:pt idx="7019">
                  <c:v>35</c:v>
                </c:pt>
                <c:pt idx="7020">
                  <c:v>34</c:v>
                </c:pt>
                <c:pt idx="7021">
                  <c:v>48</c:v>
                </c:pt>
                <c:pt idx="7022">
                  <c:v>48</c:v>
                </c:pt>
                <c:pt idx="7023">
                  <c:v>41</c:v>
                </c:pt>
                <c:pt idx="7024">
                  <c:v>46</c:v>
                </c:pt>
                <c:pt idx="7025">
                  <c:v>38</c:v>
                </c:pt>
                <c:pt idx="7026">
                  <c:v>31</c:v>
                </c:pt>
                <c:pt idx="7027">
                  <c:v>36</c:v>
                </c:pt>
                <c:pt idx="7028">
                  <c:v>33</c:v>
                </c:pt>
                <c:pt idx="7029">
                  <c:v>46</c:v>
                </c:pt>
                <c:pt idx="7030">
                  <c:v>36</c:v>
                </c:pt>
                <c:pt idx="7031">
                  <c:v>39</c:v>
                </c:pt>
                <c:pt idx="7032">
                  <c:v>40</c:v>
                </c:pt>
                <c:pt idx="7033">
                  <c:v>39</c:v>
                </c:pt>
                <c:pt idx="7034">
                  <c:v>38</c:v>
                </c:pt>
                <c:pt idx="7035">
                  <c:v>32</c:v>
                </c:pt>
                <c:pt idx="7036">
                  <c:v>37</c:v>
                </c:pt>
                <c:pt idx="7037">
                  <c:v>50</c:v>
                </c:pt>
                <c:pt idx="7038">
                  <c:v>37</c:v>
                </c:pt>
                <c:pt idx="7039">
                  <c:v>41</c:v>
                </c:pt>
                <c:pt idx="7040">
                  <c:v>36</c:v>
                </c:pt>
                <c:pt idx="7041">
                  <c:v>45</c:v>
                </c:pt>
                <c:pt idx="7042">
                  <c:v>39</c:v>
                </c:pt>
                <c:pt idx="7043">
                  <c:v>30</c:v>
                </c:pt>
                <c:pt idx="7044">
                  <c:v>36</c:v>
                </c:pt>
                <c:pt idx="7045">
                  <c:v>42</c:v>
                </c:pt>
                <c:pt idx="7046">
                  <c:v>36</c:v>
                </c:pt>
                <c:pt idx="7047">
                  <c:v>43</c:v>
                </c:pt>
                <c:pt idx="7048">
                  <c:v>44</c:v>
                </c:pt>
                <c:pt idx="7049">
                  <c:v>41</c:v>
                </c:pt>
                <c:pt idx="7050">
                  <c:v>36</c:v>
                </c:pt>
                <c:pt idx="7051">
                  <c:v>37</c:v>
                </c:pt>
                <c:pt idx="7052">
                  <c:v>49</c:v>
                </c:pt>
                <c:pt idx="7053">
                  <c:v>52</c:v>
                </c:pt>
                <c:pt idx="7054">
                  <c:v>46</c:v>
                </c:pt>
                <c:pt idx="7055">
                  <c:v>37</c:v>
                </c:pt>
                <c:pt idx="7056">
                  <c:v>41</c:v>
                </c:pt>
                <c:pt idx="7057">
                  <c:v>36</c:v>
                </c:pt>
                <c:pt idx="7058">
                  <c:v>54</c:v>
                </c:pt>
                <c:pt idx="7059">
                  <c:v>33</c:v>
                </c:pt>
                <c:pt idx="7060">
                  <c:v>39</c:v>
                </c:pt>
                <c:pt idx="7061">
                  <c:v>48</c:v>
                </c:pt>
                <c:pt idx="7062">
                  <c:v>40</c:v>
                </c:pt>
                <c:pt idx="7063">
                  <c:v>36</c:v>
                </c:pt>
                <c:pt idx="7064">
                  <c:v>30</c:v>
                </c:pt>
                <c:pt idx="7065">
                  <c:v>39</c:v>
                </c:pt>
                <c:pt idx="7066">
                  <c:v>47</c:v>
                </c:pt>
                <c:pt idx="7067">
                  <c:v>32</c:v>
                </c:pt>
                <c:pt idx="7068">
                  <c:v>35</c:v>
                </c:pt>
                <c:pt idx="7069">
                  <c:v>37</c:v>
                </c:pt>
                <c:pt idx="7070">
                  <c:v>33</c:v>
                </c:pt>
                <c:pt idx="7071">
                  <c:v>34</c:v>
                </c:pt>
                <c:pt idx="7072">
                  <c:v>37</c:v>
                </c:pt>
                <c:pt idx="7073">
                  <c:v>29</c:v>
                </c:pt>
                <c:pt idx="7074">
                  <c:v>55</c:v>
                </c:pt>
                <c:pt idx="7075">
                  <c:v>38</c:v>
                </c:pt>
                <c:pt idx="7076">
                  <c:v>40</c:v>
                </c:pt>
                <c:pt idx="7077">
                  <c:v>44</c:v>
                </c:pt>
                <c:pt idx="7078">
                  <c:v>42</c:v>
                </c:pt>
                <c:pt idx="7079">
                  <c:v>47</c:v>
                </c:pt>
                <c:pt idx="7080">
                  <c:v>38</c:v>
                </c:pt>
                <c:pt idx="7081">
                  <c:v>31</c:v>
                </c:pt>
                <c:pt idx="7082">
                  <c:v>41</c:v>
                </c:pt>
                <c:pt idx="7083">
                  <c:v>33</c:v>
                </c:pt>
                <c:pt idx="7084">
                  <c:v>45</c:v>
                </c:pt>
                <c:pt idx="7085">
                  <c:v>38</c:v>
                </c:pt>
                <c:pt idx="7086">
                  <c:v>33</c:v>
                </c:pt>
                <c:pt idx="7087">
                  <c:v>35</c:v>
                </c:pt>
                <c:pt idx="7088">
                  <c:v>31</c:v>
                </c:pt>
                <c:pt idx="7089">
                  <c:v>40</c:v>
                </c:pt>
                <c:pt idx="7090">
                  <c:v>47</c:v>
                </c:pt>
                <c:pt idx="7091">
                  <c:v>33</c:v>
                </c:pt>
                <c:pt idx="7092">
                  <c:v>40</c:v>
                </c:pt>
                <c:pt idx="7093">
                  <c:v>43</c:v>
                </c:pt>
                <c:pt idx="7094">
                  <c:v>41</c:v>
                </c:pt>
                <c:pt idx="7095">
                  <c:v>47</c:v>
                </c:pt>
                <c:pt idx="7096">
                  <c:v>45</c:v>
                </c:pt>
                <c:pt idx="7097">
                  <c:v>35</c:v>
                </c:pt>
                <c:pt idx="7098">
                  <c:v>42</c:v>
                </c:pt>
                <c:pt idx="7099">
                  <c:v>38</c:v>
                </c:pt>
                <c:pt idx="7100">
                  <c:v>51</c:v>
                </c:pt>
                <c:pt idx="7101">
                  <c:v>48</c:v>
                </c:pt>
                <c:pt idx="7102">
                  <c:v>39</c:v>
                </c:pt>
                <c:pt idx="7103">
                  <c:v>38</c:v>
                </c:pt>
                <c:pt idx="7104">
                  <c:v>37</c:v>
                </c:pt>
                <c:pt idx="7105">
                  <c:v>43</c:v>
                </c:pt>
                <c:pt idx="7106">
                  <c:v>34</c:v>
                </c:pt>
                <c:pt idx="7107">
                  <c:v>44</c:v>
                </c:pt>
              </c:numCache>
            </c:numRef>
          </c:yVal>
          <c:smooth val="1"/>
        </c:ser>
        <c:ser>
          <c:idx val="1"/>
          <c:order val="1"/>
          <c:tx>
            <c:v>CeO2</c:v>
          </c:tx>
          <c:spPr>
            <a:ln w="3175">
              <a:solidFill>
                <a:schemeClr val="tx1"/>
              </a:solidFill>
            </a:ln>
          </c:spPr>
          <c:marker>
            <c:symbol val="none"/>
          </c:marker>
          <c:dLbls>
            <c:dLbl>
              <c:idx val="4241"/>
              <c:layout>
                <c:manualLayout>
                  <c:x val="5.8788947677836639E-3"/>
                  <c:y val="-1.4450867052023121E-2"/>
                </c:manualLayout>
              </c:layout>
              <c:tx>
                <c:rich>
                  <a:bodyPr/>
                  <a:lstStyle/>
                  <a:p>
                    <a:r>
                      <a:rPr lang="en-US" sz="1100" b="1"/>
                      <a:t>3</a:t>
                    </a:r>
                  </a:p>
                </c:rich>
              </c:tx>
              <c:showLegendKey val="0"/>
              <c:showVal val="1"/>
              <c:showCatName val="0"/>
              <c:showSerName val="0"/>
              <c:showPercent val="0"/>
              <c:showBubbleSize val="0"/>
              <c:extLst>
                <c:ext xmlns:c15="http://schemas.microsoft.com/office/drawing/2012/chart" uri="{CE6537A1-D6FC-4f65-9D91-7224C49458BB}"/>
              </c:extLst>
            </c:dLbl>
            <c:dLbl>
              <c:idx val="4310"/>
              <c:showLegendKey val="0"/>
              <c:showVal val="1"/>
              <c:showCatName val="0"/>
              <c:showSerName val="0"/>
              <c:showPercent val="0"/>
              <c:showBubbleSize val="0"/>
              <c:extLst>
                <c:ext xmlns:c15="http://schemas.microsoft.com/office/drawing/2012/chart" uri="{CE6537A1-D6FC-4f65-9D91-7224C49458BB}"/>
              </c:extLst>
            </c:dLbl>
            <c:dLbl>
              <c:idx val="4312"/>
              <c:showLegendKey val="0"/>
              <c:showVal val="1"/>
              <c:showCatName val="0"/>
              <c:showSerName val="0"/>
              <c:showPercent val="0"/>
              <c:showBubbleSize val="0"/>
              <c:extLst>
                <c:ext xmlns:c15="http://schemas.microsoft.com/office/drawing/2012/chart" uri="{CE6537A1-D6FC-4f65-9D91-7224C49458BB}"/>
              </c:extLst>
            </c:dLbl>
            <c:dLbl>
              <c:idx val="4469"/>
              <c:layout>
                <c:manualLayout>
                  <c:x val="0"/>
                  <c:y val="-4.335260115606946E-2"/>
                </c:manualLayout>
              </c:layout>
              <c:tx>
                <c:rich>
                  <a:bodyPr/>
                  <a:lstStyle/>
                  <a:p>
                    <a:r>
                      <a:rPr lang="en-US" b="1"/>
                      <a:t>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'C:\Users\john\Desktop\[XRD CeO2.xlsx]SC1(1)'!$B$186:$B$7293</c:f>
              <c:numCache>
                <c:formatCode>General</c:formatCode>
                <c:ptCount val="7108"/>
                <c:pt idx="0">
                  <c:v>4</c:v>
                </c:pt>
                <c:pt idx="1">
                  <c:v>4.0135099999999975</c:v>
                </c:pt>
                <c:pt idx="2">
                  <c:v>4.027019999999994</c:v>
                </c:pt>
                <c:pt idx="3">
                  <c:v>4.0405299999999995</c:v>
                </c:pt>
                <c:pt idx="4">
                  <c:v>4.0540399999999943</c:v>
                </c:pt>
                <c:pt idx="5">
                  <c:v>4.0675499999999944</c:v>
                </c:pt>
                <c:pt idx="6">
                  <c:v>4.0810500000000003</c:v>
                </c:pt>
                <c:pt idx="7">
                  <c:v>4.0945599999999951</c:v>
                </c:pt>
                <c:pt idx="8">
                  <c:v>4.1080699999999997</c:v>
                </c:pt>
                <c:pt idx="9">
                  <c:v>4.1215799999999945</c:v>
                </c:pt>
                <c:pt idx="10">
                  <c:v>4.1350899999999955</c:v>
                </c:pt>
                <c:pt idx="11">
                  <c:v>4.1486000000000001</c:v>
                </c:pt>
                <c:pt idx="12">
                  <c:v>4.1621099999999931</c:v>
                </c:pt>
                <c:pt idx="13">
                  <c:v>4.1756200000000003</c:v>
                </c:pt>
                <c:pt idx="14">
                  <c:v>4.1891299999999996</c:v>
                </c:pt>
                <c:pt idx="15">
                  <c:v>4.2026399999999997</c:v>
                </c:pt>
                <c:pt idx="16">
                  <c:v>4.2161499999999998</c:v>
                </c:pt>
                <c:pt idx="17">
                  <c:v>4.2296500000000004</c:v>
                </c:pt>
                <c:pt idx="18">
                  <c:v>4.2431599999999996</c:v>
                </c:pt>
                <c:pt idx="19">
                  <c:v>4.2566700000000024</c:v>
                </c:pt>
                <c:pt idx="20">
                  <c:v>4.2701799999999999</c:v>
                </c:pt>
                <c:pt idx="21">
                  <c:v>4.2836900000000053</c:v>
                </c:pt>
                <c:pt idx="22">
                  <c:v>4.2972000000000001</c:v>
                </c:pt>
                <c:pt idx="23">
                  <c:v>4.3107099999999985</c:v>
                </c:pt>
                <c:pt idx="24">
                  <c:v>4.3242199999999951</c:v>
                </c:pt>
                <c:pt idx="25">
                  <c:v>4.3377299999999996</c:v>
                </c:pt>
                <c:pt idx="26">
                  <c:v>4.3512399999999998</c:v>
                </c:pt>
                <c:pt idx="27">
                  <c:v>4.3647499999999955</c:v>
                </c:pt>
                <c:pt idx="28">
                  <c:v>4.3782500000000004</c:v>
                </c:pt>
                <c:pt idx="29">
                  <c:v>4.3917599999999997</c:v>
                </c:pt>
                <c:pt idx="30">
                  <c:v>4.4052700000000033</c:v>
                </c:pt>
                <c:pt idx="31">
                  <c:v>4.4187799999999999</c:v>
                </c:pt>
                <c:pt idx="32">
                  <c:v>4.4322900000000063</c:v>
                </c:pt>
                <c:pt idx="33">
                  <c:v>4.4458000000000002</c:v>
                </c:pt>
                <c:pt idx="34">
                  <c:v>4.4593100000000003</c:v>
                </c:pt>
                <c:pt idx="35">
                  <c:v>4.4728199999999996</c:v>
                </c:pt>
                <c:pt idx="36">
                  <c:v>4.4863300000000024</c:v>
                </c:pt>
                <c:pt idx="37">
                  <c:v>4.4998399999999998</c:v>
                </c:pt>
                <c:pt idx="38">
                  <c:v>4.51335</c:v>
                </c:pt>
                <c:pt idx="39">
                  <c:v>4.5268499999999996</c:v>
                </c:pt>
                <c:pt idx="40">
                  <c:v>4.5403599999999997</c:v>
                </c:pt>
                <c:pt idx="41">
                  <c:v>4.5538699999999999</c:v>
                </c:pt>
                <c:pt idx="42">
                  <c:v>4.5673799999999956</c:v>
                </c:pt>
                <c:pt idx="43">
                  <c:v>4.5808900000000001</c:v>
                </c:pt>
                <c:pt idx="44">
                  <c:v>4.5943999999999985</c:v>
                </c:pt>
                <c:pt idx="45">
                  <c:v>4.6079099999999942</c:v>
                </c:pt>
                <c:pt idx="46">
                  <c:v>4.6214199999999943</c:v>
                </c:pt>
                <c:pt idx="47">
                  <c:v>4.6349299999999944</c:v>
                </c:pt>
                <c:pt idx="48">
                  <c:v>4.6484399999999955</c:v>
                </c:pt>
                <c:pt idx="49">
                  <c:v>4.6619499999999965</c:v>
                </c:pt>
                <c:pt idx="50">
                  <c:v>4.6754600000000002</c:v>
                </c:pt>
                <c:pt idx="51">
                  <c:v>4.6889599999999945</c:v>
                </c:pt>
                <c:pt idx="52">
                  <c:v>4.7024699999999999</c:v>
                </c:pt>
                <c:pt idx="53">
                  <c:v>4.7159799999999965</c:v>
                </c:pt>
                <c:pt idx="54">
                  <c:v>4.7294900000000002</c:v>
                </c:pt>
                <c:pt idx="55">
                  <c:v>4.7430000000000003</c:v>
                </c:pt>
                <c:pt idx="56">
                  <c:v>4.7565099999999996</c:v>
                </c:pt>
                <c:pt idx="57">
                  <c:v>4.7700199999999997</c:v>
                </c:pt>
                <c:pt idx="58">
                  <c:v>4.7835299999999998</c:v>
                </c:pt>
                <c:pt idx="59">
                  <c:v>4.79704</c:v>
                </c:pt>
                <c:pt idx="60">
                  <c:v>4.8105499999999966</c:v>
                </c:pt>
                <c:pt idx="61">
                  <c:v>4.824059999999994</c:v>
                </c:pt>
                <c:pt idx="62">
                  <c:v>4.8375599999999945</c:v>
                </c:pt>
                <c:pt idx="63">
                  <c:v>4.85107</c:v>
                </c:pt>
                <c:pt idx="64">
                  <c:v>4.8645799999999921</c:v>
                </c:pt>
                <c:pt idx="65">
                  <c:v>4.8780900000000003</c:v>
                </c:pt>
                <c:pt idx="66">
                  <c:v>4.8916000000000004</c:v>
                </c:pt>
                <c:pt idx="67">
                  <c:v>4.9051099999999996</c:v>
                </c:pt>
                <c:pt idx="68">
                  <c:v>4.9186199999999998</c:v>
                </c:pt>
                <c:pt idx="69">
                  <c:v>4.9321299999999999</c:v>
                </c:pt>
                <c:pt idx="70">
                  <c:v>4.9456400000000063</c:v>
                </c:pt>
                <c:pt idx="71">
                  <c:v>4.9591500000000002</c:v>
                </c:pt>
                <c:pt idx="72">
                  <c:v>4.9726600000000065</c:v>
                </c:pt>
                <c:pt idx="73">
                  <c:v>4.9861599999999999</c:v>
                </c:pt>
                <c:pt idx="74">
                  <c:v>4.9996700000000063</c:v>
                </c:pt>
                <c:pt idx="75">
                  <c:v>5.0131799999999975</c:v>
                </c:pt>
                <c:pt idx="76">
                  <c:v>5.0266900000000003</c:v>
                </c:pt>
                <c:pt idx="77">
                  <c:v>5.0401999999999996</c:v>
                </c:pt>
                <c:pt idx="78">
                  <c:v>5.0537099999999997</c:v>
                </c:pt>
                <c:pt idx="79">
                  <c:v>5.0672199999999945</c:v>
                </c:pt>
                <c:pt idx="80">
                  <c:v>5.08073</c:v>
                </c:pt>
                <c:pt idx="81">
                  <c:v>5.0942400000000001</c:v>
                </c:pt>
                <c:pt idx="82">
                  <c:v>5.1077499999999985</c:v>
                </c:pt>
                <c:pt idx="83">
                  <c:v>5.1212600000000004</c:v>
                </c:pt>
                <c:pt idx="84">
                  <c:v>5.13476</c:v>
                </c:pt>
                <c:pt idx="85">
                  <c:v>5.1482700000000001</c:v>
                </c:pt>
                <c:pt idx="86">
                  <c:v>5.1617799999999985</c:v>
                </c:pt>
                <c:pt idx="87">
                  <c:v>5.1752900000000004</c:v>
                </c:pt>
                <c:pt idx="88">
                  <c:v>5.1887999999999996</c:v>
                </c:pt>
                <c:pt idx="89">
                  <c:v>5.2023099999999998</c:v>
                </c:pt>
                <c:pt idx="90">
                  <c:v>5.2158199999999955</c:v>
                </c:pt>
                <c:pt idx="91">
                  <c:v>5.22933</c:v>
                </c:pt>
                <c:pt idx="92">
                  <c:v>5.2428400000000002</c:v>
                </c:pt>
                <c:pt idx="93">
                  <c:v>5.2563500000000003</c:v>
                </c:pt>
                <c:pt idx="94">
                  <c:v>5.2698600000000004</c:v>
                </c:pt>
                <c:pt idx="95">
                  <c:v>5.2833600000000063</c:v>
                </c:pt>
                <c:pt idx="96">
                  <c:v>5.2968700000000002</c:v>
                </c:pt>
                <c:pt idx="97">
                  <c:v>5.3103799999999985</c:v>
                </c:pt>
                <c:pt idx="98">
                  <c:v>5.3238899999999942</c:v>
                </c:pt>
                <c:pt idx="99">
                  <c:v>5.3373999999999997</c:v>
                </c:pt>
                <c:pt idx="100">
                  <c:v>5.3509099999999945</c:v>
                </c:pt>
                <c:pt idx="101">
                  <c:v>5.364419999999992</c:v>
                </c:pt>
                <c:pt idx="102">
                  <c:v>5.3779299999999965</c:v>
                </c:pt>
                <c:pt idx="103">
                  <c:v>5.3914400000000002</c:v>
                </c:pt>
                <c:pt idx="104">
                  <c:v>5.4049499999999995</c:v>
                </c:pt>
                <c:pt idx="105">
                  <c:v>5.4184599999999996</c:v>
                </c:pt>
                <c:pt idx="106">
                  <c:v>5.4319600000000063</c:v>
                </c:pt>
                <c:pt idx="107">
                  <c:v>5.4454700000000003</c:v>
                </c:pt>
                <c:pt idx="108">
                  <c:v>5.4589799999999995</c:v>
                </c:pt>
                <c:pt idx="109">
                  <c:v>5.4724899999999996</c:v>
                </c:pt>
                <c:pt idx="110">
                  <c:v>5.4859999999999998</c:v>
                </c:pt>
                <c:pt idx="111">
                  <c:v>5.4995099999999999</c:v>
                </c:pt>
                <c:pt idx="112">
                  <c:v>5.51302</c:v>
                </c:pt>
                <c:pt idx="113">
                  <c:v>5.5265299999999975</c:v>
                </c:pt>
                <c:pt idx="114">
                  <c:v>5.5400400000000003</c:v>
                </c:pt>
                <c:pt idx="115">
                  <c:v>5.5535499999999995</c:v>
                </c:pt>
                <c:pt idx="116">
                  <c:v>5.5670599999999943</c:v>
                </c:pt>
                <c:pt idx="117">
                  <c:v>5.5805600000000002</c:v>
                </c:pt>
                <c:pt idx="118">
                  <c:v>5.5940699999999985</c:v>
                </c:pt>
                <c:pt idx="119">
                  <c:v>5.6075799999999942</c:v>
                </c:pt>
                <c:pt idx="120">
                  <c:v>5.6210899999999944</c:v>
                </c:pt>
                <c:pt idx="121">
                  <c:v>5.6345999999999945</c:v>
                </c:pt>
                <c:pt idx="122">
                  <c:v>5.6481099999999955</c:v>
                </c:pt>
                <c:pt idx="123">
                  <c:v>5.6616200000000001</c:v>
                </c:pt>
                <c:pt idx="124">
                  <c:v>5.6751299999999985</c:v>
                </c:pt>
                <c:pt idx="125">
                  <c:v>5.6886400000000004</c:v>
                </c:pt>
                <c:pt idx="126">
                  <c:v>5.7021499999999996</c:v>
                </c:pt>
                <c:pt idx="127">
                  <c:v>5.7156599999999997</c:v>
                </c:pt>
                <c:pt idx="128">
                  <c:v>5.7291600000000003</c:v>
                </c:pt>
                <c:pt idx="129">
                  <c:v>5.7426700000000004</c:v>
                </c:pt>
                <c:pt idx="130">
                  <c:v>5.7561799999999996</c:v>
                </c:pt>
                <c:pt idx="131">
                  <c:v>5.7696899999999998</c:v>
                </c:pt>
                <c:pt idx="132">
                  <c:v>5.7831999999999999</c:v>
                </c:pt>
                <c:pt idx="133">
                  <c:v>5.79671</c:v>
                </c:pt>
                <c:pt idx="134">
                  <c:v>5.8102200000000002</c:v>
                </c:pt>
                <c:pt idx="135">
                  <c:v>5.8237299999999985</c:v>
                </c:pt>
                <c:pt idx="136">
                  <c:v>5.8372400000000004</c:v>
                </c:pt>
                <c:pt idx="137">
                  <c:v>5.8507499999999997</c:v>
                </c:pt>
                <c:pt idx="138">
                  <c:v>5.8642599999999945</c:v>
                </c:pt>
                <c:pt idx="139">
                  <c:v>5.8777600000000003</c:v>
                </c:pt>
                <c:pt idx="140">
                  <c:v>5.8912700000000013</c:v>
                </c:pt>
                <c:pt idx="141">
                  <c:v>5.9047799999999997</c:v>
                </c:pt>
                <c:pt idx="142">
                  <c:v>5.9182899999999998</c:v>
                </c:pt>
                <c:pt idx="143">
                  <c:v>5.9318000000000053</c:v>
                </c:pt>
                <c:pt idx="144">
                  <c:v>5.9453100000000001</c:v>
                </c:pt>
                <c:pt idx="145">
                  <c:v>5.9588200000000002</c:v>
                </c:pt>
                <c:pt idx="146">
                  <c:v>5.9723300000000004</c:v>
                </c:pt>
                <c:pt idx="147">
                  <c:v>5.9858399999999996</c:v>
                </c:pt>
                <c:pt idx="148">
                  <c:v>5.9993500000000024</c:v>
                </c:pt>
                <c:pt idx="149">
                  <c:v>6.0128599999999945</c:v>
                </c:pt>
                <c:pt idx="150">
                  <c:v>6.02637</c:v>
                </c:pt>
                <c:pt idx="151">
                  <c:v>6.0398700000000014</c:v>
                </c:pt>
                <c:pt idx="152">
                  <c:v>6.0533799999999998</c:v>
                </c:pt>
                <c:pt idx="153">
                  <c:v>6.0668899999999955</c:v>
                </c:pt>
                <c:pt idx="154">
                  <c:v>6.0804</c:v>
                </c:pt>
                <c:pt idx="155">
                  <c:v>6.0939099999999975</c:v>
                </c:pt>
                <c:pt idx="156">
                  <c:v>6.1074199999999941</c:v>
                </c:pt>
                <c:pt idx="157">
                  <c:v>6.1209299999999942</c:v>
                </c:pt>
                <c:pt idx="158">
                  <c:v>6.1344399999999943</c:v>
                </c:pt>
                <c:pt idx="159">
                  <c:v>6.1479499999999945</c:v>
                </c:pt>
                <c:pt idx="160">
                  <c:v>6.1614599999999955</c:v>
                </c:pt>
                <c:pt idx="161">
                  <c:v>6.1749699999999965</c:v>
                </c:pt>
                <c:pt idx="162">
                  <c:v>6.1884699999999997</c:v>
                </c:pt>
                <c:pt idx="163">
                  <c:v>6.2019799999999998</c:v>
                </c:pt>
                <c:pt idx="164">
                  <c:v>6.21549</c:v>
                </c:pt>
                <c:pt idx="165">
                  <c:v>6.2290000000000001</c:v>
                </c:pt>
                <c:pt idx="166">
                  <c:v>6.2425099999999976</c:v>
                </c:pt>
                <c:pt idx="167">
                  <c:v>6.2560200000000004</c:v>
                </c:pt>
                <c:pt idx="168">
                  <c:v>6.2695299999999996</c:v>
                </c:pt>
                <c:pt idx="169">
                  <c:v>6.2830399999999997</c:v>
                </c:pt>
                <c:pt idx="170">
                  <c:v>6.2965499999999999</c:v>
                </c:pt>
                <c:pt idx="171">
                  <c:v>6.31006</c:v>
                </c:pt>
                <c:pt idx="172">
                  <c:v>6.3235699999999975</c:v>
                </c:pt>
                <c:pt idx="173">
                  <c:v>6.3370699999999998</c:v>
                </c:pt>
                <c:pt idx="174">
                  <c:v>6.3505799999999955</c:v>
                </c:pt>
                <c:pt idx="175">
                  <c:v>6.364089999999992</c:v>
                </c:pt>
                <c:pt idx="176">
                  <c:v>6.3776000000000002</c:v>
                </c:pt>
                <c:pt idx="177">
                  <c:v>6.3911099999999985</c:v>
                </c:pt>
                <c:pt idx="178">
                  <c:v>6.4046200000000004</c:v>
                </c:pt>
                <c:pt idx="179">
                  <c:v>6.4181299999999997</c:v>
                </c:pt>
                <c:pt idx="180">
                  <c:v>6.4316400000000096</c:v>
                </c:pt>
                <c:pt idx="181">
                  <c:v>6.4451499999999999</c:v>
                </c:pt>
                <c:pt idx="182">
                  <c:v>6.4586600000000063</c:v>
                </c:pt>
                <c:pt idx="183">
                  <c:v>6.4721700000000002</c:v>
                </c:pt>
                <c:pt idx="184">
                  <c:v>6.4856700000000034</c:v>
                </c:pt>
                <c:pt idx="185">
                  <c:v>6.49918</c:v>
                </c:pt>
                <c:pt idx="186">
                  <c:v>6.5126900000000001</c:v>
                </c:pt>
                <c:pt idx="187">
                  <c:v>6.5262000000000002</c:v>
                </c:pt>
                <c:pt idx="188">
                  <c:v>6.5397100000000004</c:v>
                </c:pt>
                <c:pt idx="189">
                  <c:v>6.5532199999999996</c:v>
                </c:pt>
                <c:pt idx="190">
                  <c:v>6.5667299999999997</c:v>
                </c:pt>
                <c:pt idx="191">
                  <c:v>6.5802399999999999</c:v>
                </c:pt>
                <c:pt idx="192">
                  <c:v>6.59375</c:v>
                </c:pt>
                <c:pt idx="193">
                  <c:v>6.6072600000000001</c:v>
                </c:pt>
                <c:pt idx="194">
                  <c:v>6.6207699999999985</c:v>
                </c:pt>
                <c:pt idx="195">
                  <c:v>6.6342699999999999</c:v>
                </c:pt>
                <c:pt idx="196">
                  <c:v>6.6477799999999965</c:v>
                </c:pt>
                <c:pt idx="197">
                  <c:v>6.6612900000000002</c:v>
                </c:pt>
                <c:pt idx="198">
                  <c:v>6.6747999999999985</c:v>
                </c:pt>
                <c:pt idx="199">
                  <c:v>6.6883099999999995</c:v>
                </c:pt>
                <c:pt idx="200">
                  <c:v>6.7018199999999997</c:v>
                </c:pt>
                <c:pt idx="201">
                  <c:v>6.7153299999999998</c:v>
                </c:pt>
                <c:pt idx="202">
                  <c:v>6.7288399999999955</c:v>
                </c:pt>
                <c:pt idx="203">
                  <c:v>6.7423500000000001</c:v>
                </c:pt>
                <c:pt idx="204">
                  <c:v>6.7558600000000002</c:v>
                </c:pt>
                <c:pt idx="205">
                  <c:v>6.7693700000000003</c:v>
                </c:pt>
                <c:pt idx="206">
                  <c:v>6.78287</c:v>
                </c:pt>
                <c:pt idx="207">
                  <c:v>6.7963800000000001</c:v>
                </c:pt>
                <c:pt idx="208">
                  <c:v>6.8098900000000002</c:v>
                </c:pt>
                <c:pt idx="209">
                  <c:v>6.8233999999999995</c:v>
                </c:pt>
                <c:pt idx="210">
                  <c:v>6.8369099999999996</c:v>
                </c:pt>
                <c:pt idx="211">
                  <c:v>6.8504199999999944</c:v>
                </c:pt>
                <c:pt idx="212">
                  <c:v>6.8639299999999945</c:v>
                </c:pt>
                <c:pt idx="213">
                  <c:v>6.87744</c:v>
                </c:pt>
                <c:pt idx="214">
                  <c:v>6.8909499999999975</c:v>
                </c:pt>
                <c:pt idx="215">
                  <c:v>6.9044600000000003</c:v>
                </c:pt>
                <c:pt idx="216">
                  <c:v>6.9179699999999995</c:v>
                </c:pt>
                <c:pt idx="217">
                  <c:v>6.9314700000000062</c:v>
                </c:pt>
                <c:pt idx="218">
                  <c:v>6.9449799999999975</c:v>
                </c:pt>
                <c:pt idx="219">
                  <c:v>6.9584900000000003</c:v>
                </c:pt>
                <c:pt idx="220">
                  <c:v>6.9720000000000004</c:v>
                </c:pt>
                <c:pt idx="221">
                  <c:v>6.9855099999999997</c:v>
                </c:pt>
                <c:pt idx="222">
                  <c:v>6.9990199999999998</c:v>
                </c:pt>
                <c:pt idx="223">
                  <c:v>7.0125299999999955</c:v>
                </c:pt>
                <c:pt idx="224">
                  <c:v>7.0260400000000001</c:v>
                </c:pt>
                <c:pt idx="225">
                  <c:v>7.0395500000000002</c:v>
                </c:pt>
                <c:pt idx="226">
                  <c:v>7.0530600000000003</c:v>
                </c:pt>
                <c:pt idx="227">
                  <c:v>7.0665699999999996</c:v>
                </c:pt>
                <c:pt idx="228">
                  <c:v>7.0800700000000001</c:v>
                </c:pt>
                <c:pt idx="229">
                  <c:v>7.0935799999999976</c:v>
                </c:pt>
                <c:pt idx="230">
                  <c:v>7.107089999999995</c:v>
                </c:pt>
                <c:pt idx="231">
                  <c:v>7.1205999999999943</c:v>
                </c:pt>
                <c:pt idx="232">
                  <c:v>7.1341099999999944</c:v>
                </c:pt>
                <c:pt idx="233">
                  <c:v>7.1476199999999945</c:v>
                </c:pt>
                <c:pt idx="234">
                  <c:v>7.1611299999999956</c:v>
                </c:pt>
                <c:pt idx="235">
                  <c:v>7.1746400000000001</c:v>
                </c:pt>
                <c:pt idx="236">
                  <c:v>7.1881499999999985</c:v>
                </c:pt>
                <c:pt idx="237">
                  <c:v>7.2016600000000066</c:v>
                </c:pt>
                <c:pt idx="238">
                  <c:v>7.2151699999999996</c:v>
                </c:pt>
                <c:pt idx="239">
                  <c:v>7.2286700000000002</c:v>
                </c:pt>
                <c:pt idx="240">
                  <c:v>7.2421799999999985</c:v>
                </c:pt>
                <c:pt idx="241">
                  <c:v>7.2556900000000004</c:v>
                </c:pt>
                <c:pt idx="242">
                  <c:v>7.2691999999999997</c:v>
                </c:pt>
                <c:pt idx="243">
                  <c:v>7.2827099999999998</c:v>
                </c:pt>
                <c:pt idx="244">
                  <c:v>7.2962199999999999</c:v>
                </c:pt>
                <c:pt idx="245">
                  <c:v>7.3097300000000001</c:v>
                </c:pt>
                <c:pt idx="246">
                  <c:v>7.3232400000000002</c:v>
                </c:pt>
                <c:pt idx="247">
                  <c:v>7.3367500000000003</c:v>
                </c:pt>
                <c:pt idx="248">
                  <c:v>7.3502599999999996</c:v>
                </c:pt>
                <c:pt idx="249">
                  <c:v>7.3637699999999997</c:v>
                </c:pt>
                <c:pt idx="250">
                  <c:v>7.3772799999999998</c:v>
                </c:pt>
                <c:pt idx="251">
                  <c:v>7.3907799999999995</c:v>
                </c:pt>
                <c:pt idx="252">
                  <c:v>7.4042899999999996</c:v>
                </c:pt>
                <c:pt idx="253">
                  <c:v>7.4177999999999997</c:v>
                </c:pt>
                <c:pt idx="254">
                  <c:v>7.4313100000000034</c:v>
                </c:pt>
                <c:pt idx="255">
                  <c:v>7.44482</c:v>
                </c:pt>
                <c:pt idx="256">
                  <c:v>7.4583300000000001</c:v>
                </c:pt>
                <c:pt idx="257">
                  <c:v>7.4718400000000065</c:v>
                </c:pt>
                <c:pt idx="258">
                  <c:v>7.4853500000000004</c:v>
                </c:pt>
                <c:pt idx="259">
                  <c:v>7.4988599999999996</c:v>
                </c:pt>
                <c:pt idx="260">
                  <c:v>7.5123699999999998</c:v>
                </c:pt>
                <c:pt idx="261">
                  <c:v>7.5258799999999955</c:v>
                </c:pt>
                <c:pt idx="262">
                  <c:v>7.5393800000000004</c:v>
                </c:pt>
                <c:pt idx="263">
                  <c:v>7.5528899999999943</c:v>
                </c:pt>
                <c:pt idx="264">
                  <c:v>7.5663999999999998</c:v>
                </c:pt>
                <c:pt idx="265">
                  <c:v>7.5799099999999999</c:v>
                </c:pt>
                <c:pt idx="266">
                  <c:v>7.5934200000000001</c:v>
                </c:pt>
                <c:pt idx="267">
                  <c:v>7.6069299999999975</c:v>
                </c:pt>
                <c:pt idx="268">
                  <c:v>7.6204399999999941</c:v>
                </c:pt>
                <c:pt idx="269">
                  <c:v>7.6339499999999996</c:v>
                </c:pt>
                <c:pt idx="270">
                  <c:v>7.6474599999999944</c:v>
                </c:pt>
                <c:pt idx="271">
                  <c:v>7.6609699999999945</c:v>
                </c:pt>
                <c:pt idx="272">
                  <c:v>7.6744799999999955</c:v>
                </c:pt>
                <c:pt idx="273">
                  <c:v>7.6879799999999943</c:v>
                </c:pt>
                <c:pt idx="274">
                  <c:v>7.7014899999999997</c:v>
                </c:pt>
                <c:pt idx="275">
                  <c:v>7.7149999999999945</c:v>
                </c:pt>
                <c:pt idx="276">
                  <c:v>7.7285099999999956</c:v>
                </c:pt>
                <c:pt idx="277">
                  <c:v>7.7420200000000001</c:v>
                </c:pt>
                <c:pt idx="278">
                  <c:v>7.7555299999999985</c:v>
                </c:pt>
                <c:pt idx="279">
                  <c:v>7.7690400000000004</c:v>
                </c:pt>
                <c:pt idx="280">
                  <c:v>7.7825499999999996</c:v>
                </c:pt>
                <c:pt idx="281">
                  <c:v>7.7960599999999998</c:v>
                </c:pt>
                <c:pt idx="282">
                  <c:v>7.8095699999999999</c:v>
                </c:pt>
                <c:pt idx="283">
                  <c:v>7.8230799999999965</c:v>
                </c:pt>
                <c:pt idx="284">
                  <c:v>7.8365799999999997</c:v>
                </c:pt>
                <c:pt idx="285">
                  <c:v>7.8500899999999945</c:v>
                </c:pt>
                <c:pt idx="286">
                  <c:v>7.8635999999999955</c:v>
                </c:pt>
                <c:pt idx="287">
                  <c:v>7.8771099999999965</c:v>
                </c:pt>
                <c:pt idx="288">
                  <c:v>7.8906200000000002</c:v>
                </c:pt>
                <c:pt idx="289">
                  <c:v>7.9041299999999985</c:v>
                </c:pt>
                <c:pt idx="290">
                  <c:v>7.9176399999999996</c:v>
                </c:pt>
                <c:pt idx="291">
                  <c:v>7.9311500000000024</c:v>
                </c:pt>
                <c:pt idx="292">
                  <c:v>7.9446599999999998</c:v>
                </c:pt>
                <c:pt idx="293">
                  <c:v>7.95817</c:v>
                </c:pt>
                <c:pt idx="294">
                  <c:v>7.9716800000000063</c:v>
                </c:pt>
                <c:pt idx="295">
                  <c:v>7.9851799999999997</c:v>
                </c:pt>
                <c:pt idx="296">
                  <c:v>7.9986899999999999</c:v>
                </c:pt>
                <c:pt idx="297">
                  <c:v>8.0122</c:v>
                </c:pt>
                <c:pt idx="298">
                  <c:v>8.0257100000000001</c:v>
                </c:pt>
                <c:pt idx="299">
                  <c:v>8.0392200000000003</c:v>
                </c:pt>
                <c:pt idx="300">
                  <c:v>8.0527300000000146</c:v>
                </c:pt>
                <c:pt idx="301">
                  <c:v>8.0662400000000005</c:v>
                </c:pt>
                <c:pt idx="302">
                  <c:v>8.0797500000000007</c:v>
                </c:pt>
                <c:pt idx="303">
                  <c:v>8.0932600000000008</c:v>
                </c:pt>
                <c:pt idx="304">
                  <c:v>8.1067700000000009</c:v>
                </c:pt>
                <c:pt idx="305">
                  <c:v>8.1202799999999993</c:v>
                </c:pt>
                <c:pt idx="306">
                  <c:v>8.1337799999999998</c:v>
                </c:pt>
                <c:pt idx="307">
                  <c:v>8.1472899999999999</c:v>
                </c:pt>
                <c:pt idx="308">
                  <c:v>8.1608000000000001</c:v>
                </c:pt>
                <c:pt idx="309">
                  <c:v>8.1743100000000002</c:v>
                </c:pt>
                <c:pt idx="310">
                  <c:v>8.1878200000000003</c:v>
                </c:pt>
                <c:pt idx="311">
                  <c:v>8.2013299999999987</c:v>
                </c:pt>
                <c:pt idx="312">
                  <c:v>8.2148400000000006</c:v>
                </c:pt>
                <c:pt idx="313">
                  <c:v>8.2283499999999972</c:v>
                </c:pt>
                <c:pt idx="314">
                  <c:v>8.2418599999999991</c:v>
                </c:pt>
                <c:pt idx="315">
                  <c:v>8.255370000000001</c:v>
                </c:pt>
                <c:pt idx="316">
                  <c:v>8.2688799999999993</c:v>
                </c:pt>
                <c:pt idx="317">
                  <c:v>8.2823800000000016</c:v>
                </c:pt>
                <c:pt idx="318">
                  <c:v>8.29589</c:v>
                </c:pt>
                <c:pt idx="319">
                  <c:v>8.3094000000000126</c:v>
                </c:pt>
                <c:pt idx="320">
                  <c:v>8.3229100000000003</c:v>
                </c:pt>
                <c:pt idx="321">
                  <c:v>8.3364200000000004</c:v>
                </c:pt>
                <c:pt idx="322">
                  <c:v>8.3499300000000005</c:v>
                </c:pt>
                <c:pt idx="323">
                  <c:v>8.3634400000000113</c:v>
                </c:pt>
                <c:pt idx="324">
                  <c:v>8.3769500000000008</c:v>
                </c:pt>
                <c:pt idx="325">
                  <c:v>8.3904600000000027</c:v>
                </c:pt>
                <c:pt idx="326">
                  <c:v>8.4039700000000011</c:v>
                </c:pt>
                <c:pt idx="327">
                  <c:v>8.4174800000000047</c:v>
                </c:pt>
                <c:pt idx="328">
                  <c:v>8.4309800000000017</c:v>
                </c:pt>
                <c:pt idx="329">
                  <c:v>8.4444900000000001</c:v>
                </c:pt>
                <c:pt idx="330">
                  <c:v>8.4580000000000002</c:v>
                </c:pt>
                <c:pt idx="331">
                  <c:v>8.4715100000000003</c:v>
                </c:pt>
                <c:pt idx="332">
                  <c:v>8.4850200000000005</c:v>
                </c:pt>
                <c:pt idx="333">
                  <c:v>8.4985300000000006</c:v>
                </c:pt>
                <c:pt idx="334">
                  <c:v>8.5120400000000007</c:v>
                </c:pt>
                <c:pt idx="335">
                  <c:v>8.5255500000000008</c:v>
                </c:pt>
                <c:pt idx="336">
                  <c:v>8.539060000000001</c:v>
                </c:pt>
                <c:pt idx="337">
                  <c:v>8.5525700000000047</c:v>
                </c:pt>
                <c:pt idx="338">
                  <c:v>8.5660800000000048</c:v>
                </c:pt>
                <c:pt idx="339">
                  <c:v>8.5795800000000124</c:v>
                </c:pt>
                <c:pt idx="340">
                  <c:v>8.5930900000000001</c:v>
                </c:pt>
                <c:pt idx="341">
                  <c:v>8.6066000000000003</c:v>
                </c:pt>
                <c:pt idx="342">
                  <c:v>8.6201100000000004</c:v>
                </c:pt>
                <c:pt idx="343">
                  <c:v>8.6336200000000005</c:v>
                </c:pt>
                <c:pt idx="344">
                  <c:v>8.6471300000000006</c:v>
                </c:pt>
                <c:pt idx="345">
                  <c:v>8.6606400000000008</c:v>
                </c:pt>
                <c:pt idx="346">
                  <c:v>8.6741500000000009</c:v>
                </c:pt>
                <c:pt idx="347">
                  <c:v>8.687660000000001</c:v>
                </c:pt>
                <c:pt idx="348">
                  <c:v>8.7011699999999994</c:v>
                </c:pt>
                <c:pt idx="349">
                  <c:v>8.7146799999999995</c:v>
                </c:pt>
                <c:pt idx="350">
                  <c:v>8.7281799999999983</c:v>
                </c:pt>
                <c:pt idx="351">
                  <c:v>8.7416900000000002</c:v>
                </c:pt>
                <c:pt idx="352">
                  <c:v>8.7552000000000003</c:v>
                </c:pt>
                <c:pt idx="353">
                  <c:v>8.7687100000000004</c:v>
                </c:pt>
                <c:pt idx="354">
                  <c:v>8.7822200000000006</c:v>
                </c:pt>
                <c:pt idx="355">
                  <c:v>8.7957300000000007</c:v>
                </c:pt>
                <c:pt idx="356">
                  <c:v>8.8092400000000008</c:v>
                </c:pt>
                <c:pt idx="357">
                  <c:v>8.8227500000000028</c:v>
                </c:pt>
                <c:pt idx="358">
                  <c:v>8.8362600000000011</c:v>
                </c:pt>
                <c:pt idx="359">
                  <c:v>8.8497700000000012</c:v>
                </c:pt>
                <c:pt idx="360">
                  <c:v>8.8632800000000067</c:v>
                </c:pt>
                <c:pt idx="361">
                  <c:v>8.8767900000000068</c:v>
                </c:pt>
                <c:pt idx="362">
                  <c:v>8.8902900000000002</c:v>
                </c:pt>
                <c:pt idx="363">
                  <c:v>8.9038000000000004</c:v>
                </c:pt>
                <c:pt idx="364">
                  <c:v>8.9173100000000005</c:v>
                </c:pt>
                <c:pt idx="365">
                  <c:v>8.9308200000000006</c:v>
                </c:pt>
                <c:pt idx="366">
                  <c:v>8.944329999999999</c:v>
                </c:pt>
                <c:pt idx="367">
                  <c:v>8.9578400000000027</c:v>
                </c:pt>
                <c:pt idx="368">
                  <c:v>8.971350000000001</c:v>
                </c:pt>
                <c:pt idx="369">
                  <c:v>8.9848600000000012</c:v>
                </c:pt>
                <c:pt idx="370">
                  <c:v>8.9983699999999995</c:v>
                </c:pt>
                <c:pt idx="371">
                  <c:v>9.0118799999999997</c:v>
                </c:pt>
                <c:pt idx="372">
                  <c:v>9.0253900000000016</c:v>
                </c:pt>
                <c:pt idx="373">
                  <c:v>9.0388900000000003</c:v>
                </c:pt>
                <c:pt idx="374">
                  <c:v>9.0524000000000111</c:v>
                </c:pt>
                <c:pt idx="375">
                  <c:v>9.0659100000000006</c:v>
                </c:pt>
                <c:pt idx="376">
                  <c:v>9.0794200000000007</c:v>
                </c:pt>
                <c:pt idx="377">
                  <c:v>9.0929300000000008</c:v>
                </c:pt>
                <c:pt idx="378">
                  <c:v>9.1064400000000028</c:v>
                </c:pt>
                <c:pt idx="379">
                  <c:v>9.1199500000000011</c:v>
                </c:pt>
                <c:pt idx="380">
                  <c:v>9.1334600000000012</c:v>
                </c:pt>
                <c:pt idx="381">
                  <c:v>9.1469699999999996</c:v>
                </c:pt>
                <c:pt idx="382">
                  <c:v>9.1604800000000068</c:v>
                </c:pt>
                <c:pt idx="383">
                  <c:v>9.1739900000000034</c:v>
                </c:pt>
                <c:pt idx="384">
                  <c:v>9.1874900000000004</c:v>
                </c:pt>
                <c:pt idx="385">
                  <c:v>9.2010000000000005</c:v>
                </c:pt>
                <c:pt idx="386">
                  <c:v>9.2145100000000006</c:v>
                </c:pt>
                <c:pt idx="387">
                  <c:v>9.2280199999999972</c:v>
                </c:pt>
                <c:pt idx="388">
                  <c:v>9.2415299999999991</c:v>
                </c:pt>
                <c:pt idx="389">
                  <c:v>9.2550400000000028</c:v>
                </c:pt>
                <c:pt idx="390">
                  <c:v>9.2685500000000012</c:v>
                </c:pt>
                <c:pt idx="391">
                  <c:v>9.2820600000000013</c:v>
                </c:pt>
                <c:pt idx="392">
                  <c:v>9.2955700000000014</c:v>
                </c:pt>
                <c:pt idx="393">
                  <c:v>9.3090800000000105</c:v>
                </c:pt>
                <c:pt idx="394">
                  <c:v>9.3225900000000141</c:v>
                </c:pt>
                <c:pt idx="395">
                  <c:v>9.3360900000000004</c:v>
                </c:pt>
                <c:pt idx="396">
                  <c:v>9.3496000000000006</c:v>
                </c:pt>
                <c:pt idx="397">
                  <c:v>9.3631100000000007</c:v>
                </c:pt>
                <c:pt idx="398">
                  <c:v>9.3766200000000008</c:v>
                </c:pt>
                <c:pt idx="399">
                  <c:v>9.3901300000000028</c:v>
                </c:pt>
                <c:pt idx="400">
                  <c:v>9.4036400000000047</c:v>
                </c:pt>
                <c:pt idx="401">
                  <c:v>9.4171500000000012</c:v>
                </c:pt>
                <c:pt idx="402">
                  <c:v>9.4306600000000014</c:v>
                </c:pt>
                <c:pt idx="403">
                  <c:v>9.4441699999999997</c:v>
                </c:pt>
                <c:pt idx="404">
                  <c:v>9.4576800000000123</c:v>
                </c:pt>
                <c:pt idx="405">
                  <c:v>9.47119</c:v>
                </c:pt>
                <c:pt idx="406">
                  <c:v>9.4846900000000005</c:v>
                </c:pt>
                <c:pt idx="407">
                  <c:v>9.4982000000000006</c:v>
                </c:pt>
                <c:pt idx="408">
                  <c:v>9.5117100000000008</c:v>
                </c:pt>
                <c:pt idx="409">
                  <c:v>9.5252200000000009</c:v>
                </c:pt>
                <c:pt idx="410">
                  <c:v>9.5387299999999993</c:v>
                </c:pt>
                <c:pt idx="411">
                  <c:v>9.5522400000000047</c:v>
                </c:pt>
                <c:pt idx="412">
                  <c:v>9.5657500000000066</c:v>
                </c:pt>
                <c:pt idx="413">
                  <c:v>9.5792600000000014</c:v>
                </c:pt>
                <c:pt idx="414">
                  <c:v>9.5927700000000016</c:v>
                </c:pt>
                <c:pt idx="415">
                  <c:v>9.6062800000000017</c:v>
                </c:pt>
                <c:pt idx="416">
                  <c:v>9.6197900000000001</c:v>
                </c:pt>
                <c:pt idx="417">
                  <c:v>9.6332900000000006</c:v>
                </c:pt>
                <c:pt idx="418">
                  <c:v>9.6468000000000007</c:v>
                </c:pt>
                <c:pt idx="419">
                  <c:v>9.6603100000000008</c:v>
                </c:pt>
                <c:pt idx="420">
                  <c:v>9.673820000000001</c:v>
                </c:pt>
                <c:pt idx="421">
                  <c:v>9.6873299999999993</c:v>
                </c:pt>
                <c:pt idx="422">
                  <c:v>9.7008400000000012</c:v>
                </c:pt>
                <c:pt idx="423">
                  <c:v>9.7143499999999996</c:v>
                </c:pt>
                <c:pt idx="424">
                  <c:v>9.7278599999999997</c:v>
                </c:pt>
                <c:pt idx="425">
                  <c:v>9.7413699999999999</c:v>
                </c:pt>
                <c:pt idx="426">
                  <c:v>9.75488</c:v>
                </c:pt>
                <c:pt idx="427">
                  <c:v>9.7683900000000001</c:v>
                </c:pt>
                <c:pt idx="428">
                  <c:v>9.7818900000000006</c:v>
                </c:pt>
                <c:pt idx="429">
                  <c:v>9.7954000000000008</c:v>
                </c:pt>
                <c:pt idx="430">
                  <c:v>9.8089100000000009</c:v>
                </c:pt>
                <c:pt idx="431">
                  <c:v>9.8224200000000028</c:v>
                </c:pt>
                <c:pt idx="432">
                  <c:v>9.8359300000000047</c:v>
                </c:pt>
                <c:pt idx="433">
                  <c:v>9.8494400000000066</c:v>
                </c:pt>
                <c:pt idx="434">
                  <c:v>9.8629500000000068</c:v>
                </c:pt>
                <c:pt idx="435">
                  <c:v>9.8764600000000122</c:v>
                </c:pt>
                <c:pt idx="436">
                  <c:v>9.8899700000000035</c:v>
                </c:pt>
                <c:pt idx="437">
                  <c:v>9.9034800000000125</c:v>
                </c:pt>
                <c:pt idx="438">
                  <c:v>9.9169900000000002</c:v>
                </c:pt>
                <c:pt idx="439">
                  <c:v>9.9304900000000007</c:v>
                </c:pt>
                <c:pt idx="440">
                  <c:v>9.9440000000000008</c:v>
                </c:pt>
                <c:pt idx="441">
                  <c:v>9.9575100000000027</c:v>
                </c:pt>
                <c:pt idx="442">
                  <c:v>9.9710200000000011</c:v>
                </c:pt>
                <c:pt idx="443">
                  <c:v>9.9845300000000048</c:v>
                </c:pt>
                <c:pt idx="444">
                  <c:v>9.9980400000000014</c:v>
                </c:pt>
                <c:pt idx="445">
                  <c:v>10.0115</c:v>
                </c:pt>
                <c:pt idx="446">
                  <c:v>10.0251</c:v>
                </c:pt>
                <c:pt idx="447">
                  <c:v>10.038600000000001</c:v>
                </c:pt>
                <c:pt idx="448">
                  <c:v>10.052100000000006</c:v>
                </c:pt>
                <c:pt idx="449">
                  <c:v>10.065600000000011</c:v>
                </c:pt>
                <c:pt idx="450">
                  <c:v>10.0791</c:v>
                </c:pt>
                <c:pt idx="451">
                  <c:v>10.092600000000004</c:v>
                </c:pt>
                <c:pt idx="452">
                  <c:v>10.1061</c:v>
                </c:pt>
                <c:pt idx="453">
                  <c:v>10.1196</c:v>
                </c:pt>
                <c:pt idx="454">
                  <c:v>10.133100000000001</c:v>
                </c:pt>
                <c:pt idx="455">
                  <c:v>10.146600000000001</c:v>
                </c:pt>
                <c:pt idx="456">
                  <c:v>10.1601</c:v>
                </c:pt>
                <c:pt idx="457">
                  <c:v>10.1737</c:v>
                </c:pt>
                <c:pt idx="458">
                  <c:v>10.187200000000001</c:v>
                </c:pt>
                <c:pt idx="459">
                  <c:v>10.200700000000001</c:v>
                </c:pt>
                <c:pt idx="460">
                  <c:v>10.2142</c:v>
                </c:pt>
                <c:pt idx="461">
                  <c:v>10.2277</c:v>
                </c:pt>
                <c:pt idx="462">
                  <c:v>10.241199999999999</c:v>
                </c:pt>
                <c:pt idx="463">
                  <c:v>10.2547</c:v>
                </c:pt>
                <c:pt idx="464">
                  <c:v>10.2682</c:v>
                </c:pt>
                <c:pt idx="465">
                  <c:v>10.281700000000001</c:v>
                </c:pt>
                <c:pt idx="466">
                  <c:v>10.295200000000001</c:v>
                </c:pt>
                <c:pt idx="467">
                  <c:v>10.3087</c:v>
                </c:pt>
                <c:pt idx="468">
                  <c:v>10.3223</c:v>
                </c:pt>
                <c:pt idx="469">
                  <c:v>10.335800000000004</c:v>
                </c:pt>
                <c:pt idx="470">
                  <c:v>10.349300000000001</c:v>
                </c:pt>
                <c:pt idx="471">
                  <c:v>10.362800000000011</c:v>
                </c:pt>
                <c:pt idx="472">
                  <c:v>10.376300000000002</c:v>
                </c:pt>
                <c:pt idx="473">
                  <c:v>10.389800000000006</c:v>
                </c:pt>
                <c:pt idx="474">
                  <c:v>10.4033</c:v>
                </c:pt>
                <c:pt idx="475">
                  <c:v>10.4168</c:v>
                </c:pt>
                <c:pt idx="476">
                  <c:v>10.430300000000001</c:v>
                </c:pt>
                <c:pt idx="477">
                  <c:v>10.4438</c:v>
                </c:pt>
                <c:pt idx="478">
                  <c:v>10.4573</c:v>
                </c:pt>
                <c:pt idx="479">
                  <c:v>10.4709</c:v>
                </c:pt>
                <c:pt idx="480">
                  <c:v>10.484400000000004</c:v>
                </c:pt>
                <c:pt idx="481">
                  <c:v>10.4979</c:v>
                </c:pt>
                <c:pt idx="482">
                  <c:v>10.5114</c:v>
                </c:pt>
                <c:pt idx="483">
                  <c:v>10.524900000000001</c:v>
                </c:pt>
                <c:pt idx="484">
                  <c:v>10.538399999999999</c:v>
                </c:pt>
                <c:pt idx="485">
                  <c:v>10.5519</c:v>
                </c:pt>
                <c:pt idx="486">
                  <c:v>10.565400000000011</c:v>
                </c:pt>
                <c:pt idx="487">
                  <c:v>10.578900000000001</c:v>
                </c:pt>
                <c:pt idx="488">
                  <c:v>10.59240000000001</c:v>
                </c:pt>
                <c:pt idx="489">
                  <c:v>10.6059</c:v>
                </c:pt>
                <c:pt idx="490">
                  <c:v>10.6195</c:v>
                </c:pt>
                <c:pt idx="491">
                  <c:v>10.633000000000001</c:v>
                </c:pt>
                <c:pt idx="492">
                  <c:v>10.6465</c:v>
                </c:pt>
                <c:pt idx="493">
                  <c:v>10.66</c:v>
                </c:pt>
                <c:pt idx="494">
                  <c:v>10.673500000000002</c:v>
                </c:pt>
                <c:pt idx="495">
                  <c:v>10.687000000000001</c:v>
                </c:pt>
                <c:pt idx="496">
                  <c:v>10.7005</c:v>
                </c:pt>
                <c:pt idx="497">
                  <c:v>10.714</c:v>
                </c:pt>
                <c:pt idx="498">
                  <c:v>10.727500000000001</c:v>
                </c:pt>
                <c:pt idx="499">
                  <c:v>10.741</c:v>
                </c:pt>
                <c:pt idx="500">
                  <c:v>10.7546</c:v>
                </c:pt>
                <c:pt idx="501">
                  <c:v>10.7681</c:v>
                </c:pt>
                <c:pt idx="502">
                  <c:v>10.781600000000001</c:v>
                </c:pt>
                <c:pt idx="503">
                  <c:v>10.7951</c:v>
                </c:pt>
                <c:pt idx="504">
                  <c:v>10.8086</c:v>
                </c:pt>
                <c:pt idx="505">
                  <c:v>10.822100000000002</c:v>
                </c:pt>
                <c:pt idx="506">
                  <c:v>10.835600000000012</c:v>
                </c:pt>
                <c:pt idx="507">
                  <c:v>10.8491</c:v>
                </c:pt>
                <c:pt idx="508">
                  <c:v>10.862600000000015</c:v>
                </c:pt>
                <c:pt idx="509">
                  <c:v>10.876100000000006</c:v>
                </c:pt>
                <c:pt idx="510">
                  <c:v>10.88960000000001</c:v>
                </c:pt>
                <c:pt idx="511">
                  <c:v>10.9032</c:v>
                </c:pt>
                <c:pt idx="512">
                  <c:v>10.916700000000002</c:v>
                </c:pt>
                <c:pt idx="513">
                  <c:v>10.930200000000001</c:v>
                </c:pt>
                <c:pt idx="514">
                  <c:v>10.9437</c:v>
                </c:pt>
                <c:pt idx="515">
                  <c:v>10.9572</c:v>
                </c:pt>
                <c:pt idx="516">
                  <c:v>10.970700000000004</c:v>
                </c:pt>
                <c:pt idx="517">
                  <c:v>10.9842</c:v>
                </c:pt>
                <c:pt idx="518">
                  <c:v>10.9977</c:v>
                </c:pt>
                <c:pt idx="519">
                  <c:v>11.011200000000001</c:v>
                </c:pt>
                <c:pt idx="520">
                  <c:v>11.024700000000001</c:v>
                </c:pt>
                <c:pt idx="521">
                  <c:v>11.0382</c:v>
                </c:pt>
                <c:pt idx="522">
                  <c:v>11.0518</c:v>
                </c:pt>
                <c:pt idx="523">
                  <c:v>11.065300000000002</c:v>
                </c:pt>
                <c:pt idx="524">
                  <c:v>11.078800000000001</c:v>
                </c:pt>
                <c:pt idx="525">
                  <c:v>11.0923</c:v>
                </c:pt>
                <c:pt idx="526">
                  <c:v>11.1058</c:v>
                </c:pt>
                <c:pt idx="527">
                  <c:v>11.119300000000001</c:v>
                </c:pt>
                <c:pt idx="528">
                  <c:v>11.1328</c:v>
                </c:pt>
                <c:pt idx="529">
                  <c:v>11.1463</c:v>
                </c:pt>
                <c:pt idx="530">
                  <c:v>11.159800000000002</c:v>
                </c:pt>
                <c:pt idx="531">
                  <c:v>11.173300000000001</c:v>
                </c:pt>
                <c:pt idx="532">
                  <c:v>11.1868</c:v>
                </c:pt>
                <c:pt idx="533">
                  <c:v>11.2004</c:v>
                </c:pt>
                <c:pt idx="534">
                  <c:v>11.213900000000001</c:v>
                </c:pt>
                <c:pt idx="535">
                  <c:v>11.227399999999999</c:v>
                </c:pt>
                <c:pt idx="536">
                  <c:v>11.2409</c:v>
                </c:pt>
                <c:pt idx="537">
                  <c:v>11.2544</c:v>
                </c:pt>
                <c:pt idx="538">
                  <c:v>11.267900000000001</c:v>
                </c:pt>
                <c:pt idx="539">
                  <c:v>11.2814</c:v>
                </c:pt>
                <c:pt idx="540">
                  <c:v>11.2949</c:v>
                </c:pt>
                <c:pt idx="541">
                  <c:v>11.308400000000002</c:v>
                </c:pt>
                <c:pt idx="542">
                  <c:v>11.321900000000001</c:v>
                </c:pt>
                <c:pt idx="543">
                  <c:v>11.335400000000011</c:v>
                </c:pt>
                <c:pt idx="544">
                  <c:v>11.349</c:v>
                </c:pt>
                <c:pt idx="545">
                  <c:v>11.362500000000018</c:v>
                </c:pt>
                <c:pt idx="546">
                  <c:v>11.376000000000012</c:v>
                </c:pt>
                <c:pt idx="547">
                  <c:v>11.389500000000011</c:v>
                </c:pt>
                <c:pt idx="548">
                  <c:v>11.403</c:v>
                </c:pt>
                <c:pt idx="549">
                  <c:v>11.416500000000006</c:v>
                </c:pt>
                <c:pt idx="550">
                  <c:v>11.43</c:v>
                </c:pt>
                <c:pt idx="551">
                  <c:v>11.4435</c:v>
                </c:pt>
                <c:pt idx="552">
                  <c:v>11.457000000000004</c:v>
                </c:pt>
                <c:pt idx="553">
                  <c:v>11.470500000000012</c:v>
                </c:pt>
                <c:pt idx="554">
                  <c:v>11.484</c:v>
                </c:pt>
                <c:pt idx="555">
                  <c:v>11.4976</c:v>
                </c:pt>
                <c:pt idx="556">
                  <c:v>11.511100000000001</c:v>
                </c:pt>
                <c:pt idx="557">
                  <c:v>11.5246</c:v>
                </c:pt>
                <c:pt idx="558">
                  <c:v>11.5381</c:v>
                </c:pt>
                <c:pt idx="559">
                  <c:v>11.551600000000002</c:v>
                </c:pt>
                <c:pt idx="560">
                  <c:v>11.565100000000006</c:v>
                </c:pt>
                <c:pt idx="561">
                  <c:v>11.5786</c:v>
                </c:pt>
                <c:pt idx="562">
                  <c:v>11.5921</c:v>
                </c:pt>
                <c:pt idx="563">
                  <c:v>11.605600000000004</c:v>
                </c:pt>
                <c:pt idx="564">
                  <c:v>11.6191</c:v>
                </c:pt>
                <c:pt idx="565">
                  <c:v>11.6326</c:v>
                </c:pt>
                <c:pt idx="566">
                  <c:v>11.6462</c:v>
                </c:pt>
                <c:pt idx="567">
                  <c:v>11.659700000000004</c:v>
                </c:pt>
                <c:pt idx="568">
                  <c:v>11.6732</c:v>
                </c:pt>
                <c:pt idx="569">
                  <c:v>11.6867</c:v>
                </c:pt>
                <c:pt idx="570">
                  <c:v>11.700200000000001</c:v>
                </c:pt>
                <c:pt idx="571">
                  <c:v>11.713700000000001</c:v>
                </c:pt>
                <c:pt idx="572">
                  <c:v>11.7272</c:v>
                </c:pt>
                <c:pt idx="573">
                  <c:v>11.7407</c:v>
                </c:pt>
                <c:pt idx="574">
                  <c:v>11.754200000000001</c:v>
                </c:pt>
                <c:pt idx="575">
                  <c:v>11.7677</c:v>
                </c:pt>
                <c:pt idx="576">
                  <c:v>11.7812</c:v>
                </c:pt>
                <c:pt idx="577">
                  <c:v>11.7948</c:v>
                </c:pt>
                <c:pt idx="578">
                  <c:v>11.808300000000001</c:v>
                </c:pt>
                <c:pt idx="579">
                  <c:v>11.8218</c:v>
                </c:pt>
                <c:pt idx="580">
                  <c:v>11.8353</c:v>
                </c:pt>
                <c:pt idx="581">
                  <c:v>11.848800000000001</c:v>
                </c:pt>
                <c:pt idx="582">
                  <c:v>11.862300000000012</c:v>
                </c:pt>
                <c:pt idx="583">
                  <c:v>11.875800000000011</c:v>
                </c:pt>
                <c:pt idx="584">
                  <c:v>11.8893</c:v>
                </c:pt>
                <c:pt idx="585">
                  <c:v>11.902800000000004</c:v>
                </c:pt>
                <c:pt idx="586">
                  <c:v>11.9163</c:v>
                </c:pt>
                <c:pt idx="587">
                  <c:v>11.9298</c:v>
                </c:pt>
                <c:pt idx="588">
                  <c:v>11.9434</c:v>
                </c:pt>
                <c:pt idx="589">
                  <c:v>11.956900000000006</c:v>
                </c:pt>
                <c:pt idx="590">
                  <c:v>11.97040000000001</c:v>
                </c:pt>
                <c:pt idx="591">
                  <c:v>11.9839</c:v>
                </c:pt>
                <c:pt idx="592">
                  <c:v>11.997400000000004</c:v>
                </c:pt>
                <c:pt idx="593">
                  <c:v>12.010900000000001</c:v>
                </c:pt>
                <c:pt idx="594">
                  <c:v>12.0244</c:v>
                </c:pt>
                <c:pt idx="595">
                  <c:v>12.0379</c:v>
                </c:pt>
                <c:pt idx="596">
                  <c:v>12.051400000000006</c:v>
                </c:pt>
                <c:pt idx="597">
                  <c:v>12.0649</c:v>
                </c:pt>
                <c:pt idx="598">
                  <c:v>12.0784</c:v>
                </c:pt>
                <c:pt idx="599">
                  <c:v>12.092000000000002</c:v>
                </c:pt>
                <c:pt idx="600">
                  <c:v>12.105500000000006</c:v>
                </c:pt>
                <c:pt idx="601">
                  <c:v>12.119</c:v>
                </c:pt>
                <c:pt idx="602">
                  <c:v>12.1325</c:v>
                </c:pt>
                <c:pt idx="603">
                  <c:v>12.146000000000001</c:v>
                </c:pt>
                <c:pt idx="604">
                  <c:v>12.15950000000001</c:v>
                </c:pt>
                <c:pt idx="605">
                  <c:v>12.173</c:v>
                </c:pt>
                <c:pt idx="606">
                  <c:v>12.186500000000002</c:v>
                </c:pt>
                <c:pt idx="607">
                  <c:v>12.2</c:v>
                </c:pt>
                <c:pt idx="608">
                  <c:v>12.2135</c:v>
                </c:pt>
                <c:pt idx="609">
                  <c:v>12.227</c:v>
                </c:pt>
                <c:pt idx="610">
                  <c:v>12.240600000000001</c:v>
                </c:pt>
                <c:pt idx="611">
                  <c:v>12.254100000000001</c:v>
                </c:pt>
                <c:pt idx="612">
                  <c:v>12.2676</c:v>
                </c:pt>
                <c:pt idx="613">
                  <c:v>12.2811</c:v>
                </c:pt>
                <c:pt idx="614">
                  <c:v>12.294600000000001</c:v>
                </c:pt>
                <c:pt idx="615">
                  <c:v>12.3081</c:v>
                </c:pt>
                <c:pt idx="616">
                  <c:v>12.3216</c:v>
                </c:pt>
                <c:pt idx="617">
                  <c:v>12.335100000000002</c:v>
                </c:pt>
                <c:pt idx="618">
                  <c:v>12.348600000000001</c:v>
                </c:pt>
                <c:pt idx="619">
                  <c:v>12.362100000000011</c:v>
                </c:pt>
                <c:pt idx="620">
                  <c:v>12.375600000000011</c:v>
                </c:pt>
                <c:pt idx="621">
                  <c:v>12.389200000000002</c:v>
                </c:pt>
                <c:pt idx="622">
                  <c:v>12.402700000000006</c:v>
                </c:pt>
                <c:pt idx="623">
                  <c:v>12.4162</c:v>
                </c:pt>
                <c:pt idx="624">
                  <c:v>12.4297</c:v>
                </c:pt>
                <c:pt idx="625">
                  <c:v>12.443200000000001</c:v>
                </c:pt>
                <c:pt idx="626">
                  <c:v>12.45670000000001</c:v>
                </c:pt>
                <c:pt idx="627">
                  <c:v>12.4702</c:v>
                </c:pt>
                <c:pt idx="628">
                  <c:v>12.483700000000002</c:v>
                </c:pt>
                <c:pt idx="629">
                  <c:v>12.497200000000001</c:v>
                </c:pt>
                <c:pt idx="630">
                  <c:v>12.5107</c:v>
                </c:pt>
                <c:pt idx="631">
                  <c:v>12.5242</c:v>
                </c:pt>
                <c:pt idx="632">
                  <c:v>12.537800000000001</c:v>
                </c:pt>
                <c:pt idx="633">
                  <c:v>12.551300000000001</c:v>
                </c:pt>
                <c:pt idx="634">
                  <c:v>12.5648</c:v>
                </c:pt>
                <c:pt idx="635">
                  <c:v>12.5783</c:v>
                </c:pt>
                <c:pt idx="636">
                  <c:v>12.591800000000001</c:v>
                </c:pt>
                <c:pt idx="637">
                  <c:v>12.6053</c:v>
                </c:pt>
                <c:pt idx="638">
                  <c:v>12.6188</c:v>
                </c:pt>
                <c:pt idx="639">
                  <c:v>12.632300000000001</c:v>
                </c:pt>
                <c:pt idx="640">
                  <c:v>12.645800000000001</c:v>
                </c:pt>
                <c:pt idx="641">
                  <c:v>12.6593</c:v>
                </c:pt>
                <c:pt idx="642">
                  <c:v>12.672800000000002</c:v>
                </c:pt>
                <c:pt idx="643">
                  <c:v>12.686400000000004</c:v>
                </c:pt>
                <c:pt idx="644">
                  <c:v>12.6999</c:v>
                </c:pt>
                <c:pt idx="645">
                  <c:v>12.7134</c:v>
                </c:pt>
                <c:pt idx="646">
                  <c:v>12.726900000000001</c:v>
                </c:pt>
                <c:pt idx="647">
                  <c:v>12.740399999999999</c:v>
                </c:pt>
                <c:pt idx="648">
                  <c:v>12.7539</c:v>
                </c:pt>
                <c:pt idx="649">
                  <c:v>12.7674</c:v>
                </c:pt>
                <c:pt idx="650">
                  <c:v>12.780900000000001</c:v>
                </c:pt>
                <c:pt idx="651">
                  <c:v>12.7944</c:v>
                </c:pt>
                <c:pt idx="652">
                  <c:v>12.8079</c:v>
                </c:pt>
                <c:pt idx="653">
                  <c:v>12.821400000000002</c:v>
                </c:pt>
                <c:pt idx="654">
                  <c:v>12.835000000000004</c:v>
                </c:pt>
                <c:pt idx="655">
                  <c:v>12.8485</c:v>
                </c:pt>
                <c:pt idx="656">
                  <c:v>12.862000000000011</c:v>
                </c:pt>
                <c:pt idx="657">
                  <c:v>12.875500000000018</c:v>
                </c:pt>
                <c:pt idx="658">
                  <c:v>12.889000000000006</c:v>
                </c:pt>
                <c:pt idx="659">
                  <c:v>12.902500000000011</c:v>
                </c:pt>
                <c:pt idx="660">
                  <c:v>12.916</c:v>
                </c:pt>
                <c:pt idx="661">
                  <c:v>12.929500000000004</c:v>
                </c:pt>
                <c:pt idx="662">
                  <c:v>12.943</c:v>
                </c:pt>
                <c:pt idx="663">
                  <c:v>12.956500000000011</c:v>
                </c:pt>
                <c:pt idx="664">
                  <c:v>12.97</c:v>
                </c:pt>
                <c:pt idx="665">
                  <c:v>12.983600000000004</c:v>
                </c:pt>
                <c:pt idx="666">
                  <c:v>12.9971</c:v>
                </c:pt>
                <c:pt idx="667">
                  <c:v>13.0106</c:v>
                </c:pt>
                <c:pt idx="668">
                  <c:v>13.024100000000001</c:v>
                </c:pt>
                <c:pt idx="669">
                  <c:v>13.037600000000001</c:v>
                </c:pt>
                <c:pt idx="670">
                  <c:v>13.0511</c:v>
                </c:pt>
                <c:pt idx="671">
                  <c:v>13.0646</c:v>
                </c:pt>
                <c:pt idx="672">
                  <c:v>13.078100000000001</c:v>
                </c:pt>
                <c:pt idx="673">
                  <c:v>13.0916</c:v>
                </c:pt>
                <c:pt idx="674">
                  <c:v>13.1051</c:v>
                </c:pt>
                <c:pt idx="675">
                  <c:v>13.118600000000001</c:v>
                </c:pt>
                <c:pt idx="676">
                  <c:v>13.132200000000001</c:v>
                </c:pt>
                <c:pt idx="677">
                  <c:v>13.1457</c:v>
                </c:pt>
                <c:pt idx="678">
                  <c:v>13.1592</c:v>
                </c:pt>
                <c:pt idx="679">
                  <c:v>13.172700000000004</c:v>
                </c:pt>
                <c:pt idx="680">
                  <c:v>13.186200000000001</c:v>
                </c:pt>
                <c:pt idx="681">
                  <c:v>13.1997</c:v>
                </c:pt>
                <c:pt idx="682">
                  <c:v>13.213200000000001</c:v>
                </c:pt>
                <c:pt idx="683">
                  <c:v>13.226700000000001</c:v>
                </c:pt>
                <c:pt idx="684">
                  <c:v>13.2402</c:v>
                </c:pt>
                <c:pt idx="685">
                  <c:v>13.2537</c:v>
                </c:pt>
                <c:pt idx="686">
                  <c:v>13.267200000000001</c:v>
                </c:pt>
                <c:pt idx="687">
                  <c:v>13.280800000000001</c:v>
                </c:pt>
                <c:pt idx="688">
                  <c:v>13.2943</c:v>
                </c:pt>
                <c:pt idx="689">
                  <c:v>13.3078</c:v>
                </c:pt>
                <c:pt idx="690">
                  <c:v>13.321300000000001</c:v>
                </c:pt>
                <c:pt idx="691">
                  <c:v>13.3348</c:v>
                </c:pt>
                <c:pt idx="692">
                  <c:v>13.3483</c:v>
                </c:pt>
                <c:pt idx="693">
                  <c:v>13.361800000000002</c:v>
                </c:pt>
                <c:pt idx="694">
                  <c:v>13.375300000000006</c:v>
                </c:pt>
                <c:pt idx="695">
                  <c:v>13.3888</c:v>
                </c:pt>
                <c:pt idx="696">
                  <c:v>13.4023</c:v>
                </c:pt>
                <c:pt idx="697">
                  <c:v>13.415800000000004</c:v>
                </c:pt>
                <c:pt idx="698">
                  <c:v>13.429400000000006</c:v>
                </c:pt>
                <c:pt idx="699">
                  <c:v>13.4429</c:v>
                </c:pt>
                <c:pt idx="700">
                  <c:v>13.456400000000011</c:v>
                </c:pt>
                <c:pt idx="701">
                  <c:v>13.469900000000004</c:v>
                </c:pt>
                <c:pt idx="702">
                  <c:v>13.48340000000001</c:v>
                </c:pt>
                <c:pt idx="703">
                  <c:v>13.4969</c:v>
                </c:pt>
                <c:pt idx="704">
                  <c:v>13.510400000000002</c:v>
                </c:pt>
                <c:pt idx="705">
                  <c:v>13.523900000000001</c:v>
                </c:pt>
                <c:pt idx="706">
                  <c:v>13.5374</c:v>
                </c:pt>
                <c:pt idx="707">
                  <c:v>13.5509</c:v>
                </c:pt>
                <c:pt idx="708">
                  <c:v>13.564400000000004</c:v>
                </c:pt>
                <c:pt idx="709">
                  <c:v>13.578000000000001</c:v>
                </c:pt>
                <c:pt idx="710">
                  <c:v>13.5915</c:v>
                </c:pt>
                <c:pt idx="711">
                  <c:v>13.605</c:v>
                </c:pt>
                <c:pt idx="712">
                  <c:v>13.618500000000001</c:v>
                </c:pt>
                <c:pt idx="713">
                  <c:v>13.632</c:v>
                </c:pt>
                <c:pt idx="714">
                  <c:v>13.6455</c:v>
                </c:pt>
                <c:pt idx="715">
                  <c:v>13.659000000000002</c:v>
                </c:pt>
                <c:pt idx="716">
                  <c:v>13.672500000000012</c:v>
                </c:pt>
                <c:pt idx="717">
                  <c:v>13.686</c:v>
                </c:pt>
                <c:pt idx="718">
                  <c:v>13.6995</c:v>
                </c:pt>
                <c:pt idx="719">
                  <c:v>13.713000000000001</c:v>
                </c:pt>
                <c:pt idx="720">
                  <c:v>13.726600000000001</c:v>
                </c:pt>
                <c:pt idx="721">
                  <c:v>13.7401</c:v>
                </c:pt>
                <c:pt idx="722">
                  <c:v>13.7536</c:v>
                </c:pt>
                <c:pt idx="723">
                  <c:v>13.767100000000001</c:v>
                </c:pt>
                <c:pt idx="724">
                  <c:v>13.7806</c:v>
                </c:pt>
                <c:pt idx="725">
                  <c:v>13.7941</c:v>
                </c:pt>
                <c:pt idx="726">
                  <c:v>13.807600000000004</c:v>
                </c:pt>
                <c:pt idx="727">
                  <c:v>13.821100000000001</c:v>
                </c:pt>
                <c:pt idx="728">
                  <c:v>13.8346</c:v>
                </c:pt>
                <c:pt idx="729">
                  <c:v>13.848100000000001</c:v>
                </c:pt>
                <c:pt idx="730">
                  <c:v>13.861600000000006</c:v>
                </c:pt>
                <c:pt idx="731">
                  <c:v>13.87520000000001</c:v>
                </c:pt>
                <c:pt idx="732">
                  <c:v>13.8887</c:v>
                </c:pt>
                <c:pt idx="733">
                  <c:v>13.902200000000002</c:v>
                </c:pt>
                <c:pt idx="734">
                  <c:v>13.915700000000006</c:v>
                </c:pt>
                <c:pt idx="735">
                  <c:v>13.9292</c:v>
                </c:pt>
                <c:pt idx="736">
                  <c:v>13.9427</c:v>
                </c:pt>
                <c:pt idx="737">
                  <c:v>13.956200000000004</c:v>
                </c:pt>
                <c:pt idx="738">
                  <c:v>13.96970000000001</c:v>
                </c:pt>
                <c:pt idx="739">
                  <c:v>13.9832</c:v>
                </c:pt>
                <c:pt idx="740">
                  <c:v>13.996700000000002</c:v>
                </c:pt>
                <c:pt idx="741">
                  <c:v>14.010200000000001</c:v>
                </c:pt>
                <c:pt idx="742">
                  <c:v>14.0238</c:v>
                </c:pt>
                <c:pt idx="743">
                  <c:v>14.0373</c:v>
                </c:pt>
                <c:pt idx="744">
                  <c:v>14.050800000000002</c:v>
                </c:pt>
                <c:pt idx="745">
                  <c:v>14.064300000000001</c:v>
                </c:pt>
                <c:pt idx="746">
                  <c:v>14.0778</c:v>
                </c:pt>
                <c:pt idx="747">
                  <c:v>14.0913</c:v>
                </c:pt>
                <c:pt idx="748">
                  <c:v>14.104800000000001</c:v>
                </c:pt>
                <c:pt idx="749">
                  <c:v>14.1183</c:v>
                </c:pt>
                <c:pt idx="750">
                  <c:v>14.1318</c:v>
                </c:pt>
                <c:pt idx="751">
                  <c:v>14.145300000000001</c:v>
                </c:pt>
                <c:pt idx="752">
                  <c:v>14.158800000000001</c:v>
                </c:pt>
                <c:pt idx="753">
                  <c:v>14.17240000000001</c:v>
                </c:pt>
                <c:pt idx="754">
                  <c:v>14.1859</c:v>
                </c:pt>
                <c:pt idx="755">
                  <c:v>14.199400000000002</c:v>
                </c:pt>
                <c:pt idx="756">
                  <c:v>14.212900000000001</c:v>
                </c:pt>
                <c:pt idx="757">
                  <c:v>14.2264</c:v>
                </c:pt>
                <c:pt idx="758">
                  <c:v>14.2399</c:v>
                </c:pt>
                <c:pt idx="759">
                  <c:v>14.253400000000006</c:v>
                </c:pt>
                <c:pt idx="760">
                  <c:v>14.2669</c:v>
                </c:pt>
                <c:pt idx="761">
                  <c:v>14.2804</c:v>
                </c:pt>
                <c:pt idx="762">
                  <c:v>14.293900000000001</c:v>
                </c:pt>
                <c:pt idx="763">
                  <c:v>14.30740000000001</c:v>
                </c:pt>
                <c:pt idx="764">
                  <c:v>14.321</c:v>
                </c:pt>
                <c:pt idx="765">
                  <c:v>14.3345</c:v>
                </c:pt>
                <c:pt idx="766">
                  <c:v>14.348000000000001</c:v>
                </c:pt>
                <c:pt idx="767">
                  <c:v>14.361500000000012</c:v>
                </c:pt>
                <c:pt idx="768">
                  <c:v>14.375000000000011</c:v>
                </c:pt>
                <c:pt idx="769">
                  <c:v>14.388500000000002</c:v>
                </c:pt>
                <c:pt idx="770">
                  <c:v>14.402000000000006</c:v>
                </c:pt>
                <c:pt idx="771">
                  <c:v>14.41550000000001</c:v>
                </c:pt>
                <c:pt idx="772">
                  <c:v>14.429</c:v>
                </c:pt>
                <c:pt idx="773">
                  <c:v>14.442500000000004</c:v>
                </c:pt>
                <c:pt idx="774">
                  <c:v>14.45600000000001</c:v>
                </c:pt>
                <c:pt idx="775">
                  <c:v>14.46960000000001</c:v>
                </c:pt>
                <c:pt idx="776">
                  <c:v>14.4831</c:v>
                </c:pt>
                <c:pt idx="777">
                  <c:v>14.496600000000004</c:v>
                </c:pt>
                <c:pt idx="778">
                  <c:v>14.5101</c:v>
                </c:pt>
                <c:pt idx="779">
                  <c:v>14.5236</c:v>
                </c:pt>
                <c:pt idx="780">
                  <c:v>14.537100000000001</c:v>
                </c:pt>
                <c:pt idx="781">
                  <c:v>14.550600000000006</c:v>
                </c:pt>
                <c:pt idx="782">
                  <c:v>14.5641</c:v>
                </c:pt>
                <c:pt idx="783">
                  <c:v>14.5776</c:v>
                </c:pt>
                <c:pt idx="784">
                  <c:v>14.591100000000001</c:v>
                </c:pt>
                <c:pt idx="785">
                  <c:v>14.6046</c:v>
                </c:pt>
                <c:pt idx="786">
                  <c:v>14.6182</c:v>
                </c:pt>
                <c:pt idx="787">
                  <c:v>14.6317</c:v>
                </c:pt>
                <c:pt idx="788">
                  <c:v>14.645200000000001</c:v>
                </c:pt>
                <c:pt idx="789">
                  <c:v>14.6587</c:v>
                </c:pt>
                <c:pt idx="790">
                  <c:v>14.6722</c:v>
                </c:pt>
                <c:pt idx="791">
                  <c:v>14.685700000000002</c:v>
                </c:pt>
                <c:pt idx="792">
                  <c:v>14.699200000000001</c:v>
                </c:pt>
                <c:pt idx="793">
                  <c:v>14.7127</c:v>
                </c:pt>
                <c:pt idx="794">
                  <c:v>14.7262</c:v>
                </c:pt>
                <c:pt idx="795">
                  <c:v>14.739700000000001</c:v>
                </c:pt>
                <c:pt idx="796">
                  <c:v>14.7532</c:v>
                </c:pt>
                <c:pt idx="797">
                  <c:v>14.7668</c:v>
                </c:pt>
                <c:pt idx="798">
                  <c:v>14.7803</c:v>
                </c:pt>
                <c:pt idx="799">
                  <c:v>14.793800000000001</c:v>
                </c:pt>
                <c:pt idx="800">
                  <c:v>14.8073</c:v>
                </c:pt>
                <c:pt idx="801">
                  <c:v>14.8208</c:v>
                </c:pt>
                <c:pt idx="802">
                  <c:v>14.834300000000001</c:v>
                </c:pt>
                <c:pt idx="803">
                  <c:v>14.847800000000001</c:v>
                </c:pt>
                <c:pt idx="804">
                  <c:v>14.8613</c:v>
                </c:pt>
                <c:pt idx="805">
                  <c:v>14.8748</c:v>
                </c:pt>
                <c:pt idx="806">
                  <c:v>14.888300000000001</c:v>
                </c:pt>
                <c:pt idx="807">
                  <c:v>14.9018</c:v>
                </c:pt>
                <c:pt idx="808">
                  <c:v>14.915400000000011</c:v>
                </c:pt>
                <c:pt idx="809">
                  <c:v>14.928900000000001</c:v>
                </c:pt>
                <c:pt idx="810">
                  <c:v>14.942400000000006</c:v>
                </c:pt>
                <c:pt idx="811">
                  <c:v>14.95590000000001</c:v>
                </c:pt>
                <c:pt idx="812">
                  <c:v>14.969400000000011</c:v>
                </c:pt>
                <c:pt idx="813">
                  <c:v>14.982900000000004</c:v>
                </c:pt>
                <c:pt idx="814">
                  <c:v>14.99640000000001</c:v>
                </c:pt>
                <c:pt idx="815">
                  <c:v>15.0099</c:v>
                </c:pt>
                <c:pt idx="816">
                  <c:v>15.023400000000002</c:v>
                </c:pt>
                <c:pt idx="817">
                  <c:v>15.036900000000001</c:v>
                </c:pt>
                <c:pt idx="818">
                  <c:v>15.05040000000001</c:v>
                </c:pt>
                <c:pt idx="819">
                  <c:v>15.064</c:v>
                </c:pt>
                <c:pt idx="820">
                  <c:v>15.077500000000002</c:v>
                </c:pt>
                <c:pt idx="821">
                  <c:v>15.091000000000001</c:v>
                </c:pt>
                <c:pt idx="822">
                  <c:v>15.1045</c:v>
                </c:pt>
                <c:pt idx="823">
                  <c:v>15.118</c:v>
                </c:pt>
                <c:pt idx="824">
                  <c:v>15.131500000000001</c:v>
                </c:pt>
                <c:pt idx="825">
                  <c:v>15.145</c:v>
                </c:pt>
                <c:pt idx="826">
                  <c:v>15.1585</c:v>
                </c:pt>
                <c:pt idx="827">
                  <c:v>15.172000000000002</c:v>
                </c:pt>
                <c:pt idx="828">
                  <c:v>15.185500000000006</c:v>
                </c:pt>
                <c:pt idx="829">
                  <c:v>15.199</c:v>
                </c:pt>
                <c:pt idx="830">
                  <c:v>15.2126</c:v>
                </c:pt>
                <c:pt idx="831">
                  <c:v>15.226100000000001</c:v>
                </c:pt>
                <c:pt idx="832">
                  <c:v>15.239600000000001</c:v>
                </c:pt>
                <c:pt idx="833">
                  <c:v>15.2531</c:v>
                </c:pt>
                <c:pt idx="834">
                  <c:v>15.2666</c:v>
                </c:pt>
                <c:pt idx="835">
                  <c:v>15.280100000000001</c:v>
                </c:pt>
                <c:pt idx="836">
                  <c:v>15.2936</c:v>
                </c:pt>
                <c:pt idx="837">
                  <c:v>15.3071</c:v>
                </c:pt>
                <c:pt idx="838">
                  <c:v>15.320600000000002</c:v>
                </c:pt>
                <c:pt idx="839">
                  <c:v>15.334100000000001</c:v>
                </c:pt>
                <c:pt idx="840">
                  <c:v>15.3476</c:v>
                </c:pt>
                <c:pt idx="841">
                  <c:v>15.3612</c:v>
                </c:pt>
                <c:pt idx="842">
                  <c:v>15.374700000000002</c:v>
                </c:pt>
                <c:pt idx="843">
                  <c:v>15.388200000000001</c:v>
                </c:pt>
                <c:pt idx="844">
                  <c:v>15.4017</c:v>
                </c:pt>
                <c:pt idx="845">
                  <c:v>15.4152</c:v>
                </c:pt>
                <c:pt idx="846">
                  <c:v>15.428700000000001</c:v>
                </c:pt>
                <c:pt idx="847">
                  <c:v>15.4422</c:v>
                </c:pt>
                <c:pt idx="848">
                  <c:v>15.455700000000011</c:v>
                </c:pt>
                <c:pt idx="849">
                  <c:v>15.469200000000004</c:v>
                </c:pt>
                <c:pt idx="850">
                  <c:v>15.482700000000012</c:v>
                </c:pt>
                <c:pt idx="851">
                  <c:v>15.4962</c:v>
                </c:pt>
                <c:pt idx="852">
                  <c:v>15.5098</c:v>
                </c:pt>
                <c:pt idx="853">
                  <c:v>15.523300000000001</c:v>
                </c:pt>
                <c:pt idx="854">
                  <c:v>15.536800000000001</c:v>
                </c:pt>
                <c:pt idx="855">
                  <c:v>15.5503</c:v>
                </c:pt>
                <c:pt idx="856">
                  <c:v>15.563800000000002</c:v>
                </c:pt>
                <c:pt idx="857">
                  <c:v>15.577300000000001</c:v>
                </c:pt>
                <c:pt idx="858">
                  <c:v>15.5908</c:v>
                </c:pt>
                <c:pt idx="859">
                  <c:v>15.6043</c:v>
                </c:pt>
                <c:pt idx="860">
                  <c:v>15.617800000000001</c:v>
                </c:pt>
                <c:pt idx="861">
                  <c:v>15.6313</c:v>
                </c:pt>
                <c:pt idx="862">
                  <c:v>15.6448</c:v>
                </c:pt>
                <c:pt idx="863">
                  <c:v>15.6584</c:v>
                </c:pt>
                <c:pt idx="864">
                  <c:v>15.671900000000001</c:v>
                </c:pt>
                <c:pt idx="865">
                  <c:v>15.68540000000001</c:v>
                </c:pt>
                <c:pt idx="866">
                  <c:v>15.6989</c:v>
                </c:pt>
                <c:pt idx="867">
                  <c:v>15.712400000000002</c:v>
                </c:pt>
                <c:pt idx="868">
                  <c:v>15.725900000000001</c:v>
                </c:pt>
                <c:pt idx="869">
                  <c:v>15.7394</c:v>
                </c:pt>
                <c:pt idx="870">
                  <c:v>15.7529</c:v>
                </c:pt>
                <c:pt idx="871">
                  <c:v>15.766400000000004</c:v>
                </c:pt>
                <c:pt idx="872">
                  <c:v>15.7799</c:v>
                </c:pt>
                <c:pt idx="873">
                  <c:v>15.7934</c:v>
                </c:pt>
                <c:pt idx="874">
                  <c:v>15.807</c:v>
                </c:pt>
                <c:pt idx="875">
                  <c:v>15.820500000000004</c:v>
                </c:pt>
                <c:pt idx="876">
                  <c:v>15.834</c:v>
                </c:pt>
                <c:pt idx="877">
                  <c:v>15.8475</c:v>
                </c:pt>
                <c:pt idx="878">
                  <c:v>15.861000000000002</c:v>
                </c:pt>
                <c:pt idx="879">
                  <c:v>15.874500000000006</c:v>
                </c:pt>
                <c:pt idx="880">
                  <c:v>15.888</c:v>
                </c:pt>
                <c:pt idx="881">
                  <c:v>15.9015</c:v>
                </c:pt>
                <c:pt idx="882">
                  <c:v>15.915000000000004</c:v>
                </c:pt>
                <c:pt idx="883">
                  <c:v>15.9285</c:v>
                </c:pt>
                <c:pt idx="884">
                  <c:v>15.942</c:v>
                </c:pt>
                <c:pt idx="885">
                  <c:v>15.955600000000015</c:v>
                </c:pt>
                <c:pt idx="886">
                  <c:v>15.969100000000006</c:v>
                </c:pt>
                <c:pt idx="887">
                  <c:v>15.98260000000001</c:v>
                </c:pt>
                <c:pt idx="888">
                  <c:v>15.9961</c:v>
                </c:pt>
                <c:pt idx="889">
                  <c:v>16.009599999999974</c:v>
                </c:pt>
                <c:pt idx="890">
                  <c:v>16.023099999999989</c:v>
                </c:pt>
                <c:pt idx="891">
                  <c:v>16.0366</c:v>
                </c:pt>
                <c:pt idx="892">
                  <c:v>16.0501</c:v>
                </c:pt>
                <c:pt idx="893">
                  <c:v>16.063599999999973</c:v>
                </c:pt>
                <c:pt idx="894">
                  <c:v>16.077100000000005</c:v>
                </c:pt>
                <c:pt idx="895">
                  <c:v>16.09059999999997</c:v>
                </c:pt>
                <c:pt idx="896">
                  <c:v>16.104199999999999</c:v>
                </c:pt>
                <c:pt idx="897">
                  <c:v>16.117699999999999</c:v>
                </c:pt>
                <c:pt idx="898">
                  <c:v>16.131200000000021</c:v>
                </c:pt>
                <c:pt idx="899">
                  <c:v>16.1447</c:v>
                </c:pt>
                <c:pt idx="900">
                  <c:v>16.158200000000001</c:v>
                </c:pt>
                <c:pt idx="901">
                  <c:v>16.171700000000001</c:v>
                </c:pt>
                <c:pt idx="902">
                  <c:v>16.18519999999997</c:v>
                </c:pt>
                <c:pt idx="903">
                  <c:v>16.198699999999974</c:v>
                </c:pt>
                <c:pt idx="904">
                  <c:v>16.212199999999989</c:v>
                </c:pt>
                <c:pt idx="905">
                  <c:v>16.225699999999971</c:v>
                </c:pt>
                <c:pt idx="906">
                  <c:v>16.2392</c:v>
                </c:pt>
                <c:pt idx="907">
                  <c:v>16.252800000000001</c:v>
                </c:pt>
                <c:pt idx="908">
                  <c:v>16.266299999999973</c:v>
                </c:pt>
                <c:pt idx="909">
                  <c:v>16.279800000000005</c:v>
                </c:pt>
                <c:pt idx="910">
                  <c:v>16.293299999999974</c:v>
                </c:pt>
                <c:pt idx="911">
                  <c:v>16.306799999999978</c:v>
                </c:pt>
                <c:pt idx="912">
                  <c:v>16.3203</c:v>
                </c:pt>
                <c:pt idx="913">
                  <c:v>16.333800000000021</c:v>
                </c:pt>
                <c:pt idx="914">
                  <c:v>16.347300000000001</c:v>
                </c:pt>
                <c:pt idx="915">
                  <c:v>16.360800000000001</c:v>
                </c:pt>
                <c:pt idx="916">
                  <c:v>16.374300000000005</c:v>
                </c:pt>
                <c:pt idx="917">
                  <c:v>16.387799999999974</c:v>
                </c:pt>
                <c:pt idx="918">
                  <c:v>16.401399999999974</c:v>
                </c:pt>
                <c:pt idx="919">
                  <c:v>16.414899999999999</c:v>
                </c:pt>
                <c:pt idx="920">
                  <c:v>16.428399999999975</c:v>
                </c:pt>
                <c:pt idx="921">
                  <c:v>16.4419</c:v>
                </c:pt>
                <c:pt idx="922">
                  <c:v>16.455399999999972</c:v>
                </c:pt>
                <c:pt idx="923">
                  <c:v>16.468899999999973</c:v>
                </c:pt>
                <c:pt idx="924">
                  <c:v>16.482399999999952</c:v>
                </c:pt>
                <c:pt idx="925">
                  <c:v>16.495899999999974</c:v>
                </c:pt>
                <c:pt idx="926">
                  <c:v>16.509399999999989</c:v>
                </c:pt>
                <c:pt idx="927">
                  <c:v>16.5229</c:v>
                </c:pt>
                <c:pt idx="928">
                  <c:v>16.5364</c:v>
                </c:pt>
                <c:pt idx="929">
                  <c:v>16.55</c:v>
                </c:pt>
                <c:pt idx="930">
                  <c:v>16.563499999999973</c:v>
                </c:pt>
                <c:pt idx="931">
                  <c:v>16.577000000000005</c:v>
                </c:pt>
                <c:pt idx="932">
                  <c:v>16.590499999999974</c:v>
                </c:pt>
                <c:pt idx="933">
                  <c:v>16.603999999999999</c:v>
                </c:pt>
                <c:pt idx="934">
                  <c:v>16.617500000000021</c:v>
                </c:pt>
                <c:pt idx="935">
                  <c:v>16.631000000000022</c:v>
                </c:pt>
                <c:pt idx="936">
                  <c:v>16.644500000000001</c:v>
                </c:pt>
                <c:pt idx="937">
                  <c:v>16.658000000000001</c:v>
                </c:pt>
                <c:pt idx="938">
                  <c:v>16.671500000000005</c:v>
                </c:pt>
                <c:pt idx="939">
                  <c:v>16.684999999999999</c:v>
                </c:pt>
                <c:pt idx="940">
                  <c:v>16.698599999999974</c:v>
                </c:pt>
                <c:pt idx="941">
                  <c:v>16.7121</c:v>
                </c:pt>
                <c:pt idx="942">
                  <c:v>16.725599999999975</c:v>
                </c:pt>
                <c:pt idx="943">
                  <c:v>16.739100000000001</c:v>
                </c:pt>
                <c:pt idx="944">
                  <c:v>16.752599999999973</c:v>
                </c:pt>
                <c:pt idx="945">
                  <c:v>16.766100000000002</c:v>
                </c:pt>
                <c:pt idx="946">
                  <c:v>16.779599999999974</c:v>
                </c:pt>
                <c:pt idx="947">
                  <c:v>16.793099999999974</c:v>
                </c:pt>
                <c:pt idx="948">
                  <c:v>16.8066</c:v>
                </c:pt>
                <c:pt idx="949">
                  <c:v>16.8201</c:v>
                </c:pt>
                <c:pt idx="950">
                  <c:v>16.833600000000001</c:v>
                </c:pt>
                <c:pt idx="951">
                  <c:v>16.847200000000001</c:v>
                </c:pt>
                <c:pt idx="952">
                  <c:v>16.860699999999973</c:v>
                </c:pt>
                <c:pt idx="953">
                  <c:v>16.874199999999988</c:v>
                </c:pt>
                <c:pt idx="954">
                  <c:v>16.887699999999974</c:v>
                </c:pt>
                <c:pt idx="955">
                  <c:v>16.901199999999989</c:v>
                </c:pt>
                <c:pt idx="956">
                  <c:v>16.9147</c:v>
                </c:pt>
                <c:pt idx="957">
                  <c:v>16.928199999999968</c:v>
                </c:pt>
                <c:pt idx="958">
                  <c:v>16.941699999999972</c:v>
                </c:pt>
                <c:pt idx="959">
                  <c:v>16.955199999999973</c:v>
                </c:pt>
                <c:pt idx="960">
                  <c:v>16.968699999999952</c:v>
                </c:pt>
                <c:pt idx="961">
                  <c:v>16.982199999999956</c:v>
                </c:pt>
                <c:pt idx="962">
                  <c:v>16.995799999999956</c:v>
                </c:pt>
                <c:pt idx="963">
                  <c:v>17.0093</c:v>
                </c:pt>
                <c:pt idx="964">
                  <c:v>17.0228</c:v>
                </c:pt>
                <c:pt idx="965">
                  <c:v>17.036300000000001</c:v>
                </c:pt>
                <c:pt idx="966">
                  <c:v>17.049800000000001</c:v>
                </c:pt>
                <c:pt idx="967">
                  <c:v>17.063300000000002</c:v>
                </c:pt>
                <c:pt idx="968">
                  <c:v>17.076799999999974</c:v>
                </c:pt>
                <c:pt idx="969">
                  <c:v>17.090299999999989</c:v>
                </c:pt>
                <c:pt idx="970">
                  <c:v>17.103800000000021</c:v>
                </c:pt>
                <c:pt idx="971">
                  <c:v>17.117300000000021</c:v>
                </c:pt>
                <c:pt idx="972">
                  <c:v>17.130800000000022</c:v>
                </c:pt>
                <c:pt idx="973">
                  <c:v>17.144400000000001</c:v>
                </c:pt>
                <c:pt idx="974">
                  <c:v>17.157900000000033</c:v>
                </c:pt>
                <c:pt idx="975">
                  <c:v>17.171399999999988</c:v>
                </c:pt>
                <c:pt idx="976">
                  <c:v>17.184899999999999</c:v>
                </c:pt>
                <c:pt idx="977">
                  <c:v>17.198399999999989</c:v>
                </c:pt>
                <c:pt idx="978">
                  <c:v>17.211900000000021</c:v>
                </c:pt>
                <c:pt idx="979">
                  <c:v>17.225399999999972</c:v>
                </c:pt>
                <c:pt idx="980">
                  <c:v>17.238900000000001</c:v>
                </c:pt>
                <c:pt idx="981">
                  <c:v>17.252400000000002</c:v>
                </c:pt>
                <c:pt idx="982">
                  <c:v>17.26589999999997</c:v>
                </c:pt>
                <c:pt idx="983">
                  <c:v>17.279399999999974</c:v>
                </c:pt>
                <c:pt idx="984">
                  <c:v>17.292999999999989</c:v>
                </c:pt>
                <c:pt idx="985">
                  <c:v>17.3065</c:v>
                </c:pt>
                <c:pt idx="986">
                  <c:v>17.32</c:v>
                </c:pt>
                <c:pt idx="987">
                  <c:v>17.333500000000001</c:v>
                </c:pt>
                <c:pt idx="988">
                  <c:v>17.347000000000001</c:v>
                </c:pt>
                <c:pt idx="989">
                  <c:v>17.36049999999997</c:v>
                </c:pt>
                <c:pt idx="990">
                  <c:v>17.373999999999999</c:v>
                </c:pt>
                <c:pt idx="991">
                  <c:v>17.387499999999989</c:v>
                </c:pt>
                <c:pt idx="992">
                  <c:v>17.401</c:v>
                </c:pt>
                <c:pt idx="993">
                  <c:v>17.4145</c:v>
                </c:pt>
                <c:pt idx="994">
                  <c:v>17.427999999999987</c:v>
                </c:pt>
                <c:pt idx="995">
                  <c:v>17.441599999999973</c:v>
                </c:pt>
                <c:pt idx="996">
                  <c:v>17.455100000000002</c:v>
                </c:pt>
                <c:pt idx="997">
                  <c:v>17.468599999999952</c:v>
                </c:pt>
                <c:pt idx="998">
                  <c:v>17.482099999999956</c:v>
                </c:pt>
                <c:pt idx="999">
                  <c:v>17.495599999999964</c:v>
                </c:pt>
                <c:pt idx="1000">
                  <c:v>17.5091</c:v>
                </c:pt>
                <c:pt idx="1001">
                  <c:v>17.522599999999972</c:v>
                </c:pt>
                <c:pt idx="1002">
                  <c:v>17.536100000000001</c:v>
                </c:pt>
                <c:pt idx="1003">
                  <c:v>17.549600000000002</c:v>
                </c:pt>
                <c:pt idx="1004">
                  <c:v>17.563099999999974</c:v>
                </c:pt>
                <c:pt idx="1005">
                  <c:v>17.576599999999978</c:v>
                </c:pt>
                <c:pt idx="1006">
                  <c:v>17.590199999999989</c:v>
                </c:pt>
                <c:pt idx="1007">
                  <c:v>17.6037</c:v>
                </c:pt>
                <c:pt idx="1008">
                  <c:v>17.617200000000022</c:v>
                </c:pt>
                <c:pt idx="1009">
                  <c:v>17.630700000000001</c:v>
                </c:pt>
                <c:pt idx="1010">
                  <c:v>17.644200000000001</c:v>
                </c:pt>
                <c:pt idx="1011">
                  <c:v>17.657699999999988</c:v>
                </c:pt>
                <c:pt idx="1012">
                  <c:v>17.671199999999999</c:v>
                </c:pt>
                <c:pt idx="1013">
                  <c:v>17.684699999999989</c:v>
                </c:pt>
                <c:pt idx="1014">
                  <c:v>17.6982</c:v>
                </c:pt>
                <c:pt idx="1015">
                  <c:v>17.7117</c:v>
                </c:pt>
                <c:pt idx="1016">
                  <c:v>17.725199999999973</c:v>
                </c:pt>
                <c:pt idx="1017">
                  <c:v>17.738800000000001</c:v>
                </c:pt>
                <c:pt idx="1018">
                  <c:v>17.752300000000002</c:v>
                </c:pt>
                <c:pt idx="1019">
                  <c:v>17.765799999999956</c:v>
                </c:pt>
                <c:pt idx="1020">
                  <c:v>17.779299999999989</c:v>
                </c:pt>
                <c:pt idx="1021">
                  <c:v>17.7928</c:v>
                </c:pt>
                <c:pt idx="1022">
                  <c:v>17.8063</c:v>
                </c:pt>
                <c:pt idx="1023">
                  <c:v>17.819800000000026</c:v>
                </c:pt>
                <c:pt idx="1024">
                  <c:v>17.833300000000001</c:v>
                </c:pt>
                <c:pt idx="1025">
                  <c:v>17.846800000000005</c:v>
                </c:pt>
                <c:pt idx="1026">
                  <c:v>17.860299999999974</c:v>
                </c:pt>
                <c:pt idx="1027">
                  <c:v>17.873799999999989</c:v>
                </c:pt>
                <c:pt idx="1028">
                  <c:v>17.8874</c:v>
                </c:pt>
                <c:pt idx="1029">
                  <c:v>17.9009</c:v>
                </c:pt>
                <c:pt idx="1030">
                  <c:v>17.914400000000001</c:v>
                </c:pt>
                <c:pt idx="1031">
                  <c:v>17.927900000000001</c:v>
                </c:pt>
                <c:pt idx="1032">
                  <c:v>17.941400000000002</c:v>
                </c:pt>
                <c:pt idx="1033">
                  <c:v>17.954899999999999</c:v>
                </c:pt>
                <c:pt idx="1034">
                  <c:v>17.968399999999956</c:v>
                </c:pt>
                <c:pt idx="1035">
                  <c:v>17.9819</c:v>
                </c:pt>
                <c:pt idx="1036">
                  <c:v>17.995399999999975</c:v>
                </c:pt>
                <c:pt idx="1037">
                  <c:v>18.008900000000001</c:v>
                </c:pt>
                <c:pt idx="1038">
                  <c:v>18.022399999999973</c:v>
                </c:pt>
                <c:pt idx="1039">
                  <c:v>18.036000000000001</c:v>
                </c:pt>
                <c:pt idx="1040">
                  <c:v>18.04949999999997</c:v>
                </c:pt>
                <c:pt idx="1041">
                  <c:v>18.062999999999974</c:v>
                </c:pt>
                <c:pt idx="1042">
                  <c:v>18.076499999999989</c:v>
                </c:pt>
                <c:pt idx="1043">
                  <c:v>18.09</c:v>
                </c:pt>
                <c:pt idx="1044">
                  <c:v>18.1035</c:v>
                </c:pt>
                <c:pt idx="1045">
                  <c:v>18.117000000000033</c:v>
                </c:pt>
                <c:pt idx="1046">
                  <c:v>18.130500000000001</c:v>
                </c:pt>
                <c:pt idx="1047">
                  <c:v>18.143999999999988</c:v>
                </c:pt>
                <c:pt idx="1048">
                  <c:v>18.157499999999999</c:v>
                </c:pt>
                <c:pt idx="1049">
                  <c:v>18.170999999999999</c:v>
                </c:pt>
                <c:pt idx="1050">
                  <c:v>18.1846</c:v>
                </c:pt>
                <c:pt idx="1051">
                  <c:v>18.1981</c:v>
                </c:pt>
                <c:pt idx="1052">
                  <c:v>18.211600000000001</c:v>
                </c:pt>
                <c:pt idx="1053">
                  <c:v>18.225099999999973</c:v>
                </c:pt>
                <c:pt idx="1054">
                  <c:v>18.238600000000002</c:v>
                </c:pt>
                <c:pt idx="1055">
                  <c:v>18.252099999999974</c:v>
                </c:pt>
                <c:pt idx="1056">
                  <c:v>18.265599999999957</c:v>
                </c:pt>
                <c:pt idx="1057">
                  <c:v>18.2791</c:v>
                </c:pt>
                <c:pt idx="1058">
                  <c:v>18.292599999999968</c:v>
                </c:pt>
                <c:pt idx="1059">
                  <c:v>18.306100000000001</c:v>
                </c:pt>
                <c:pt idx="1060">
                  <c:v>18.319600000000001</c:v>
                </c:pt>
                <c:pt idx="1061">
                  <c:v>18.333200000000001</c:v>
                </c:pt>
                <c:pt idx="1062">
                  <c:v>18.34669999999997</c:v>
                </c:pt>
                <c:pt idx="1063">
                  <c:v>18.360199999999974</c:v>
                </c:pt>
                <c:pt idx="1064">
                  <c:v>18.373699999999989</c:v>
                </c:pt>
                <c:pt idx="1065">
                  <c:v>18.3872</c:v>
                </c:pt>
                <c:pt idx="1066">
                  <c:v>18.400699999999972</c:v>
                </c:pt>
                <c:pt idx="1067">
                  <c:v>18.414200000000001</c:v>
                </c:pt>
                <c:pt idx="1068">
                  <c:v>18.427700000000002</c:v>
                </c:pt>
                <c:pt idx="1069">
                  <c:v>18.44119999999997</c:v>
                </c:pt>
                <c:pt idx="1070">
                  <c:v>18.454699999999974</c:v>
                </c:pt>
                <c:pt idx="1071">
                  <c:v>18.468199999999964</c:v>
                </c:pt>
                <c:pt idx="1072">
                  <c:v>18.4818</c:v>
                </c:pt>
                <c:pt idx="1073">
                  <c:v>18.495299999999968</c:v>
                </c:pt>
                <c:pt idx="1074">
                  <c:v>18.508800000000001</c:v>
                </c:pt>
                <c:pt idx="1075">
                  <c:v>18.522299999999973</c:v>
                </c:pt>
                <c:pt idx="1076">
                  <c:v>18.53579999999997</c:v>
                </c:pt>
                <c:pt idx="1077">
                  <c:v>18.549299999999974</c:v>
                </c:pt>
                <c:pt idx="1078">
                  <c:v>18.562799999999957</c:v>
                </c:pt>
                <c:pt idx="1079">
                  <c:v>18.5763</c:v>
                </c:pt>
                <c:pt idx="1080">
                  <c:v>18.5898</c:v>
                </c:pt>
                <c:pt idx="1081">
                  <c:v>18.603300000000001</c:v>
                </c:pt>
                <c:pt idx="1082">
                  <c:v>18.616800000000033</c:v>
                </c:pt>
                <c:pt idx="1083">
                  <c:v>18.630400000000005</c:v>
                </c:pt>
                <c:pt idx="1084">
                  <c:v>18.643899999999999</c:v>
                </c:pt>
                <c:pt idx="1085">
                  <c:v>18.657399999999999</c:v>
                </c:pt>
                <c:pt idx="1086">
                  <c:v>18.670900000000021</c:v>
                </c:pt>
                <c:pt idx="1087">
                  <c:v>18.6844</c:v>
                </c:pt>
                <c:pt idx="1088">
                  <c:v>18.697900000000022</c:v>
                </c:pt>
                <c:pt idx="1089">
                  <c:v>18.711400000000001</c:v>
                </c:pt>
                <c:pt idx="1090">
                  <c:v>18.724900000000005</c:v>
                </c:pt>
                <c:pt idx="1091">
                  <c:v>18.738399999999974</c:v>
                </c:pt>
                <c:pt idx="1092">
                  <c:v>18.751899999999999</c:v>
                </c:pt>
                <c:pt idx="1093">
                  <c:v>18.765399999999964</c:v>
                </c:pt>
                <c:pt idx="1094">
                  <c:v>18.779</c:v>
                </c:pt>
                <c:pt idx="1095">
                  <c:v>18.792499999999972</c:v>
                </c:pt>
                <c:pt idx="1096">
                  <c:v>18.806000000000001</c:v>
                </c:pt>
                <c:pt idx="1097">
                  <c:v>18.819500000000001</c:v>
                </c:pt>
                <c:pt idx="1098">
                  <c:v>18.832999999999988</c:v>
                </c:pt>
                <c:pt idx="1099">
                  <c:v>18.846499999999974</c:v>
                </c:pt>
                <c:pt idx="1100">
                  <c:v>18.86</c:v>
                </c:pt>
                <c:pt idx="1101">
                  <c:v>18.8735</c:v>
                </c:pt>
                <c:pt idx="1102">
                  <c:v>18.887</c:v>
                </c:pt>
                <c:pt idx="1103">
                  <c:v>18.900499999999973</c:v>
                </c:pt>
                <c:pt idx="1104">
                  <c:v>18.914000000000001</c:v>
                </c:pt>
                <c:pt idx="1105">
                  <c:v>18.927600000000002</c:v>
                </c:pt>
                <c:pt idx="1106">
                  <c:v>18.941099999999974</c:v>
                </c:pt>
                <c:pt idx="1107">
                  <c:v>18.954599999999989</c:v>
                </c:pt>
                <c:pt idx="1108">
                  <c:v>18.968099999999971</c:v>
                </c:pt>
                <c:pt idx="1109">
                  <c:v>18.981599999999968</c:v>
                </c:pt>
                <c:pt idx="1110">
                  <c:v>18.995099999999972</c:v>
                </c:pt>
                <c:pt idx="1111">
                  <c:v>19.008599999999973</c:v>
                </c:pt>
                <c:pt idx="1112">
                  <c:v>19.02209999999997</c:v>
                </c:pt>
                <c:pt idx="1113">
                  <c:v>19.035599999999974</c:v>
                </c:pt>
                <c:pt idx="1114">
                  <c:v>19.049099999999989</c:v>
                </c:pt>
                <c:pt idx="1115">
                  <c:v>19.062599999999971</c:v>
                </c:pt>
                <c:pt idx="1116">
                  <c:v>19.0762</c:v>
                </c:pt>
                <c:pt idx="1117">
                  <c:v>19.089699999999972</c:v>
                </c:pt>
                <c:pt idx="1118">
                  <c:v>19.103200000000001</c:v>
                </c:pt>
                <c:pt idx="1119">
                  <c:v>19.116700000000005</c:v>
                </c:pt>
                <c:pt idx="1120">
                  <c:v>19.130199999999999</c:v>
                </c:pt>
                <c:pt idx="1121">
                  <c:v>19.143699999999974</c:v>
                </c:pt>
                <c:pt idx="1122">
                  <c:v>19.157200000000021</c:v>
                </c:pt>
                <c:pt idx="1123">
                  <c:v>19.1707</c:v>
                </c:pt>
                <c:pt idx="1124">
                  <c:v>19.184200000000001</c:v>
                </c:pt>
                <c:pt idx="1125">
                  <c:v>19.197700000000001</c:v>
                </c:pt>
                <c:pt idx="1126">
                  <c:v>19.211200000000005</c:v>
                </c:pt>
                <c:pt idx="1127">
                  <c:v>19.22479999999997</c:v>
                </c:pt>
                <c:pt idx="1128">
                  <c:v>19.238299999999974</c:v>
                </c:pt>
                <c:pt idx="1129">
                  <c:v>19.251799999999989</c:v>
                </c:pt>
                <c:pt idx="1130">
                  <c:v>19.265299999999975</c:v>
                </c:pt>
                <c:pt idx="1131">
                  <c:v>19.2788</c:v>
                </c:pt>
                <c:pt idx="1132">
                  <c:v>19.292299999999972</c:v>
                </c:pt>
                <c:pt idx="1133">
                  <c:v>19.305800000000001</c:v>
                </c:pt>
                <c:pt idx="1134">
                  <c:v>19.319299999999988</c:v>
                </c:pt>
                <c:pt idx="1135">
                  <c:v>19.332799999999974</c:v>
                </c:pt>
                <c:pt idx="1136">
                  <c:v>19.346299999999989</c:v>
                </c:pt>
                <c:pt idx="1137">
                  <c:v>19.359800000000021</c:v>
                </c:pt>
                <c:pt idx="1138">
                  <c:v>19.3734</c:v>
                </c:pt>
                <c:pt idx="1139">
                  <c:v>19.386900000000001</c:v>
                </c:pt>
                <c:pt idx="1140">
                  <c:v>19.400399999999973</c:v>
                </c:pt>
                <c:pt idx="1141">
                  <c:v>19.413900000000005</c:v>
                </c:pt>
                <c:pt idx="1142">
                  <c:v>19.427399999999974</c:v>
                </c:pt>
                <c:pt idx="1143">
                  <c:v>19.440899999999989</c:v>
                </c:pt>
                <c:pt idx="1144">
                  <c:v>19.4544</c:v>
                </c:pt>
                <c:pt idx="1145">
                  <c:v>19.4679</c:v>
                </c:pt>
                <c:pt idx="1146">
                  <c:v>19.481399999999972</c:v>
                </c:pt>
                <c:pt idx="1147">
                  <c:v>19.494900000000001</c:v>
                </c:pt>
                <c:pt idx="1148">
                  <c:v>19.508400000000002</c:v>
                </c:pt>
                <c:pt idx="1149">
                  <c:v>19.521999999999988</c:v>
                </c:pt>
                <c:pt idx="1150">
                  <c:v>19.535499999999974</c:v>
                </c:pt>
                <c:pt idx="1151">
                  <c:v>19.548999999999989</c:v>
                </c:pt>
                <c:pt idx="1152">
                  <c:v>19.562499999999975</c:v>
                </c:pt>
                <c:pt idx="1153">
                  <c:v>19.576000000000001</c:v>
                </c:pt>
                <c:pt idx="1154">
                  <c:v>19.589499999999973</c:v>
                </c:pt>
                <c:pt idx="1155">
                  <c:v>19.603000000000005</c:v>
                </c:pt>
                <c:pt idx="1156">
                  <c:v>19.616499999999988</c:v>
                </c:pt>
                <c:pt idx="1157">
                  <c:v>19.63000000000002</c:v>
                </c:pt>
                <c:pt idx="1158">
                  <c:v>19.6435</c:v>
                </c:pt>
                <c:pt idx="1159">
                  <c:v>19.657000000000021</c:v>
                </c:pt>
                <c:pt idx="1160">
                  <c:v>19.6706</c:v>
                </c:pt>
                <c:pt idx="1161">
                  <c:v>19.684100000000001</c:v>
                </c:pt>
                <c:pt idx="1162">
                  <c:v>19.697600000000001</c:v>
                </c:pt>
                <c:pt idx="1163">
                  <c:v>19.711099999999988</c:v>
                </c:pt>
                <c:pt idx="1164">
                  <c:v>19.724599999999974</c:v>
                </c:pt>
                <c:pt idx="1165">
                  <c:v>19.738099999999989</c:v>
                </c:pt>
                <c:pt idx="1166">
                  <c:v>19.7516</c:v>
                </c:pt>
                <c:pt idx="1167">
                  <c:v>19.765099999999968</c:v>
                </c:pt>
                <c:pt idx="1168">
                  <c:v>19.778599999999972</c:v>
                </c:pt>
                <c:pt idx="1169">
                  <c:v>19.792099999999973</c:v>
                </c:pt>
                <c:pt idx="1170">
                  <c:v>19.80559999999997</c:v>
                </c:pt>
                <c:pt idx="1171">
                  <c:v>19.819199999999999</c:v>
                </c:pt>
                <c:pt idx="1172">
                  <c:v>19.832699999999978</c:v>
                </c:pt>
                <c:pt idx="1173">
                  <c:v>19.8462</c:v>
                </c:pt>
                <c:pt idx="1174">
                  <c:v>19.8597</c:v>
                </c:pt>
                <c:pt idx="1175">
                  <c:v>19.873200000000001</c:v>
                </c:pt>
                <c:pt idx="1176">
                  <c:v>19.886699999999973</c:v>
                </c:pt>
                <c:pt idx="1177">
                  <c:v>19.900200000000002</c:v>
                </c:pt>
                <c:pt idx="1178">
                  <c:v>19.913699999999974</c:v>
                </c:pt>
                <c:pt idx="1179">
                  <c:v>19.927199999999978</c:v>
                </c:pt>
                <c:pt idx="1180">
                  <c:v>19.940699999999964</c:v>
                </c:pt>
                <c:pt idx="1181">
                  <c:v>19.9542</c:v>
                </c:pt>
                <c:pt idx="1182">
                  <c:v>19.9678</c:v>
                </c:pt>
                <c:pt idx="1183">
                  <c:v>19.981299999999973</c:v>
                </c:pt>
                <c:pt idx="1184">
                  <c:v>19.994800000000001</c:v>
                </c:pt>
                <c:pt idx="1185">
                  <c:v>20.00829999999997</c:v>
                </c:pt>
                <c:pt idx="1186">
                  <c:v>20.021799999999974</c:v>
                </c:pt>
                <c:pt idx="1187">
                  <c:v>20.035299999999989</c:v>
                </c:pt>
                <c:pt idx="1188">
                  <c:v>20.0488</c:v>
                </c:pt>
                <c:pt idx="1189">
                  <c:v>20.062299999999972</c:v>
                </c:pt>
                <c:pt idx="1190">
                  <c:v>20.075800000000001</c:v>
                </c:pt>
                <c:pt idx="1191">
                  <c:v>20.089299999999973</c:v>
                </c:pt>
                <c:pt idx="1192">
                  <c:v>20.10279999999997</c:v>
                </c:pt>
                <c:pt idx="1193">
                  <c:v>20.116399999999999</c:v>
                </c:pt>
                <c:pt idx="1194">
                  <c:v>20.129899999999999</c:v>
                </c:pt>
                <c:pt idx="1195">
                  <c:v>20.1434</c:v>
                </c:pt>
                <c:pt idx="1196">
                  <c:v>20.156900000000022</c:v>
                </c:pt>
                <c:pt idx="1197">
                  <c:v>20.170400000000001</c:v>
                </c:pt>
                <c:pt idx="1198">
                  <c:v>20.183900000000001</c:v>
                </c:pt>
                <c:pt idx="1199">
                  <c:v>20.197399999999988</c:v>
                </c:pt>
                <c:pt idx="1200">
                  <c:v>20.210899999999999</c:v>
                </c:pt>
                <c:pt idx="1201">
                  <c:v>20.224399999999989</c:v>
                </c:pt>
                <c:pt idx="1202">
                  <c:v>20.237900000000021</c:v>
                </c:pt>
                <c:pt idx="1203">
                  <c:v>20.2514</c:v>
                </c:pt>
                <c:pt idx="1204">
                  <c:v>20.264999999999986</c:v>
                </c:pt>
                <c:pt idx="1205">
                  <c:v>20.278499999999973</c:v>
                </c:pt>
                <c:pt idx="1206">
                  <c:v>20.292000000000002</c:v>
                </c:pt>
                <c:pt idx="1207">
                  <c:v>20.305499999999974</c:v>
                </c:pt>
                <c:pt idx="1208">
                  <c:v>20.318999999999999</c:v>
                </c:pt>
                <c:pt idx="1209">
                  <c:v>20.3325</c:v>
                </c:pt>
                <c:pt idx="1210">
                  <c:v>20.346</c:v>
                </c:pt>
                <c:pt idx="1211">
                  <c:v>20.359500000000001</c:v>
                </c:pt>
                <c:pt idx="1212">
                  <c:v>20.373000000000001</c:v>
                </c:pt>
                <c:pt idx="1213">
                  <c:v>20.386500000000002</c:v>
                </c:pt>
                <c:pt idx="1214">
                  <c:v>20.399999999999999</c:v>
                </c:pt>
                <c:pt idx="1215">
                  <c:v>20.413599999999974</c:v>
                </c:pt>
                <c:pt idx="1216">
                  <c:v>20.427099999999989</c:v>
                </c:pt>
                <c:pt idx="1217">
                  <c:v>20.440599999999975</c:v>
                </c:pt>
                <c:pt idx="1218">
                  <c:v>20.4541</c:v>
                </c:pt>
                <c:pt idx="1219">
                  <c:v>20.467599999999972</c:v>
                </c:pt>
                <c:pt idx="1220">
                  <c:v>20.481099999999973</c:v>
                </c:pt>
                <c:pt idx="1221">
                  <c:v>20.49459999999997</c:v>
                </c:pt>
                <c:pt idx="1222">
                  <c:v>20.508099999999974</c:v>
                </c:pt>
                <c:pt idx="1223">
                  <c:v>20.521599999999989</c:v>
                </c:pt>
                <c:pt idx="1224">
                  <c:v>20.5351</c:v>
                </c:pt>
                <c:pt idx="1225">
                  <c:v>20.548599999999972</c:v>
                </c:pt>
                <c:pt idx="1226">
                  <c:v>20.562199999999972</c:v>
                </c:pt>
                <c:pt idx="1227">
                  <c:v>20.575699999999973</c:v>
                </c:pt>
                <c:pt idx="1228">
                  <c:v>20.589200000000002</c:v>
                </c:pt>
                <c:pt idx="1229">
                  <c:v>20.602699999999974</c:v>
                </c:pt>
                <c:pt idx="1230">
                  <c:v>20.616199999999999</c:v>
                </c:pt>
                <c:pt idx="1231">
                  <c:v>20.6297</c:v>
                </c:pt>
                <c:pt idx="1232">
                  <c:v>20.6432</c:v>
                </c:pt>
                <c:pt idx="1233">
                  <c:v>20.656700000000001</c:v>
                </c:pt>
                <c:pt idx="1234">
                  <c:v>20.670200000000001</c:v>
                </c:pt>
                <c:pt idx="1235">
                  <c:v>20.683700000000002</c:v>
                </c:pt>
                <c:pt idx="1236">
                  <c:v>20.697199999999999</c:v>
                </c:pt>
                <c:pt idx="1237">
                  <c:v>20.710799999999974</c:v>
                </c:pt>
                <c:pt idx="1238">
                  <c:v>20.724299999999989</c:v>
                </c:pt>
                <c:pt idx="1239">
                  <c:v>20.737800000000021</c:v>
                </c:pt>
                <c:pt idx="1240">
                  <c:v>20.751300000000001</c:v>
                </c:pt>
                <c:pt idx="1241">
                  <c:v>20.764800000000001</c:v>
                </c:pt>
                <c:pt idx="1242">
                  <c:v>20.778300000000002</c:v>
                </c:pt>
                <c:pt idx="1243">
                  <c:v>20.791799999999974</c:v>
                </c:pt>
                <c:pt idx="1244">
                  <c:v>20.805299999999974</c:v>
                </c:pt>
                <c:pt idx="1245">
                  <c:v>20.818800000000021</c:v>
                </c:pt>
                <c:pt idx="1246">
                  <c:v>20.8323</c:v>
                </c:pt>
                <c:pt idx="1247">
                  <c:v>20.845800000000001</c:v>
                </c:pt>
                <c:pt idx="1248">
                  <c:v>20.859400000000001</c:v>
                </c:pt>
                <c:pt idx="1249">
                  <c:v>20.872900000000001</c:v>
                </c:pt>
                <c:pt idx="1250">
                  <c:v>20.88639999999997</c:v>
                </c:pt>
                <c:pt idx="1251">
                  <c:v>20.899899999999999</c:v>
                </c:pt>
                <c:pt idx="1252">
                  <c:v>20.913399999999989</c:v>
                </c:pt>
                <c:pt idx="1253">
                  <c:v>20.9269</c:v>
                </c:pt>
                <c:pt idx="1254">
                  <c:v>20.940399999999968</c:v>
                </c:pt>
                <c:pt idx="1255">
                  <c:v>20.953900000000001</c:v>
                </c:pt>
                <c:pt idx="1256">
                  <c:v>20.967399999999973</c:v>
                </c:pt>
                <c:pt idx="1257">
                  <c:v>20.98089999999997</c:v>
                </c:pt>
                <c:pt idx="1258">
                  <c:v>20.994399999999974</c:v>
                </c:pt>
                <c:pt idx="1259">
                  <c:v>21.007999999999999</c:v>
                </c:pt>
                <c:pt idx="1260">
                  <c:v>21.0215</c:v>
                </c:pt>
                <c:pt idx="1261">
                  <c:v>21.035</c:v>
                </c:pt>
                <c:pt idx="1262">
                  <c:v>21.048499999999972</c:v>
                </c:pt>
                <c:pt idx="1263">
                  <c:v>21.061999999999987</c:v>
                </c:pt>
                <c:pt idx="1264">
                  <c:v>21.075500000000002</c:v>
                </c:pt>
                <c:pt idx="1265">
                  <c:v>21.088999999999974</c:v>
                </c:pt>
                <c:pt idx="1266">
                  <c:v>21.102499999999978</c:v>
                </c:pt>
                <c:pt idx="1267">
                  <c:v>21.116000000000021</c:v>
                </c:pt>
                <c:pt idx="1268">
                  <c:v>21.1295</c:v>
                </c:pt>
                <c:pt idx="1269">
                  <c:v>21.143000000000001</c:v>
                </c:pt>
                <c:pt idx="1270">
                  <c:v>21.156600000000001</c:v>
                </c:pt>
                <c:pt idx="1271">
                  <c:v>21.170100000000001</c:v>
                </c:pt>
                <c:pt idx="1272">
                  <c:v>21.18359999999997</c:v>
                </c:pt>
                <c:pt idx="1273">
                  <c:v>21.197099999999999</c:v>
                </c:pt>
                <c:pt idx="1274">
                  <c:v>21.210599999999989</c:v>
                </c:pt>
                <c:pt idx="1275">
                  <c:v>21.2241</c:v>
                </c:pt>
                <c:pt idx="1276">
                  <c:v>21.2376</c:v>
                </c:pt>
                <c:pt idx="1277">
                  <c:v>21.251100000000001</c:v>
                </c:pt>
                <c:pt idx="1278">
                  <c:v>21.264600000000002</c:v>
                </c:pt>
                <c:pt idx="1279">
                  <c:v>21.27809999999997</c:v>
                </c:pt>
                <c:pt idx="1280">
                  <c:v>21.291599999999974</c:v>
                </c:pt>
                <c:pt idx="1281">
                  <c:v>21.305199999999989</c:v>
                </c:pt>
                <c:pt idx="1282">
                  <c:v>21.3187</c:v>
                </c:pt>
                <c:pt idx="1283">
                  <c:v>21.3322</c:v>
                </c:pt>
                <c:pt idx="1284">
                  <c:v>21.345699999999972</c:v>
                </c:pt>
                <c:pt idx="1285">
                  <c:v>21.359200000000001</c:v>
                </c:pt>
                <c:pt idx="1286">
                  <c:v>21.37269999999997</c:v>
                </c:pt>
                <c:pt idx="1287">
                  <c:v>21.386199999999974</c:v>
                </c:pt>
                <c:pt idx="1288">
                  <c:v>21.399699999999989</c:v>
                </c:pt>
                <c:pt idx="1289">
                  <c:v>21.4132</c:v>
                </c:pt>
                <c:pt idx="1290">
                  <c:v>21.426699999999968</c:v>
                </c:pt>
                <c:pt idx="1291">
                  <c:v>21.440199999999972</c:v>
                </c:pt>
                <c:pt idx="1292">
                  <c:v>21.453800000000001</c:v>
                </c:pt>
                <c:pt idx="1293">
                  <c:v>21.467300000000002</c:v>
                </c:pt>
                <c:pt idx="1294">
                  <c:v>21.480799999999952</c:v>
                </c:pt>
                <c:pt idx="1295">
                  <c:v>21.494299999999978</c:v>
                </c:pt>
                <c:pt idx="1296">
                  <c:v>21.507800000000021</c:v>
                </c:pt>
                <c:pt idx="1297">
                  <c:v>21.5213</c:v>
                </c:pt>
                <c:pt idx="1298">
                  <c:v>21.534800000000022</c:v>
                </c:pt>
                <c:pt idx="1299">
                  <c:v>21.548299999999973</c:v>
                </c:pt>
                <c:pt idx="1300">
                  <c:v>21.561800000000005</c:v>
                </c:pt>
                <c:pt idx="1301">
                  <c:v>21.575299999999974</c:v>
                </c:pt>
                <c:pt idx="1302">
                  <c:v>21.588799999999956</c:v>
                </c:pt>
                <c:pt idx="1303">
                  <c:v>21.602399999999989</c:v>
                </c:pt>
                <c:pt idx="1304">
                  <c:v>21.615900000000021</c:v>
                </c:pt>
                <c:pt idx="1305">
                  <c:v>21.6294</c:v>
                </c:pt>
                <c:pt idx="1306">
                  <c:v>21.642900000000001</c:v>
                </c:pt>
                <c:pt idx="1307">
                  <c:v>21.656400000000001</c:v>
                </c:pt>
                <c:pt idx="1308">
                  <c:v>21.669899999999988</c:v>
                </c:pt>
                <c:pt idx="1309">
                  <c:v>21.683399999999974</c:v>
                </c:pt>
                <c:pt idx="1310">
                  <c:v>21.696899999999999</c:v>
                </c:pt>
                <c:pt idx="1311">
                  <c:v>21.7104</c:v>
                </c:pt>
                <c:pt idx="1312">
                  <c:v>21.7239</c:v>
                </c:pt>
                <c:pt idx="1313">
                  <c:v>21.737400000000001</c:v>
                </c:pt>
                <c:pt idx="1314">
                  <c:v>21.751000000000001</c:v>
                </c:pt>
                <c:pt idx="1315">
                  <c:v>21.764500000000002</c:v>
                </c:pt>
                <c:pt idx="1316">
                  <c:v>21.777999999999999</c:v>
                </c:pt>
                <c:pt idx="1317">
                  <c:v>21.791499999999989</c:v>
                </c:pt>
                <c:pt idx="1318">
                  <c:v>21.805</c:v>
                </c:pt>
                <c:pt idx="1319">
                  <c:v>21.8185</c:v>
                </c:pt>
                <c:pt idx="1320">
                  <c:v>21.832000000000001</c:v>
                </c:pt>
                <c:pt idx="1321">
                  <c:v>21.845499999999973</c:v>
                </c:pt>
                <c:pt idx="1322">
                  <c:v>21.859000000000005</c:v>
                </c:pt>
                <c:pt idx="1323">
                  <c:v>21.872499999999974</c:v>
                </c:pt>
                <c:pt idx="1324">
                  <c:v>21.885999999999989</c:v>
                </c:pt>
                <c:pt idx="1325">
                  <c:v>21.8996</c:v>
                </c:pt>
                <c:pt idx="1326">
                  <c:v>21.9131</c:v>
                </c:pt>
                <c:pt idx="1327">
                  <c:v>21.926599999999972</c:v>
                </c:pt>
                <c:pt idx="1328">
                  <c:v>21.940099999999973</c:v>
                </c:pt>
                <c:pt idx="1329">
                  <c:v>21.953600000000002</c:v>
                </c:pt>
                <c:pt idx="1330">
                  <c:v>21.967099999999974</c:v>
                </c:pt>
                <c:pt idx="1331">
                  <c:v>21.980599999999956</c:v>
                </c:pt>
                <c:pt idx="1332">
                  <c:v>21.9941</c:v>
                </c:pt>
                <c:pt idx="1333">
                  <c:v>22.0076</c:v>
                </c:pt>
                <c:pt idx="1334">
                  <c:v>22.021100000000001</c:v>
                </c:pt>
                <c:pt idx="1335">
                  <c:v>22.034600000000001</c:v>
                </c:pt>
                <c:pt idx="1336">
                  <c:v>22.048199999999973</c:v>
                </c:pt>
                <c:pt idx="1337">
                  <c:v>22.06169999999997</c:v>
                </c:pt>
                <c:pt idx="1338">
                  <c:v>22.075199999999974</c:v>
                </c:pt>
                <c:pt idx="1339">
                  <c:v>22.088699999999957</c:v>
                </c:pt>
                <c:pt idx="1340">
                  <c:v>22.1022</c:v>
                </c:pt>
                <c:pt idx="1341">
                  <c:v>22.1157</c:v>
                </c:pt>
                <c:pt idx="1342">
                  <c:v>22.129200000000001</c:v>
                </c:pt>
                <c:pt idx="1343">
                  <c:v>22.142699999999973</c:v>
                </c:pt>
                <c:pt idx="1344">
                  <c:v>22.156199999999988</c:v>
                </c:pt>
                <c:pt idx="1345">
                  <c:v>22.169699999999974</c:v>
                </c:pt>
                <c:pt idx="1346">
                  <c:v>22.183199999999989</c:v>
                </c:pt>
                <c:pt idx="1347">
                  <c:v>22.196800000000021</c:v>
                </c:pt>
                <c:pt idx="1348">
                  <c:v>22.2103</c:v>
                </c:pt>
                <c:pt idx="1349">
                  <c:v>22.223800000000001</c:v>
                </c:pt>
                <c:pt idx="1350">
                  <c:v>22.237300000000001</c:v>
                </c:pt>
                <c:pt idx="1351">
                  <c:v>22.250800000000005</c:v>
                </c:pt>
                <c:pt idx="1352">
                  <c:v>22.264299999999974</c:v>
                </c:pt>
                <c:pt idx="1353">
                  <c:v>22.277799999999989</c:v>
                </c:pt>
                <c:pt idx="1354">
                  <c:v>22.2913</c:v>
                </c:pt>
                <c:pt idx="1355">
                  <c:v>22.304800000000021</c:v>
                </c:pt>
                <c:pt idx="1356">
                  <c:v>22.318300000000001</c:v>
                </c:pt>
                <c:pt idx="1357">
                  <c:v>22.331800000000033</c:v>
                </c:pt>
                <c:pt idx="1358">
                  <c:v>22.345399999999973</c:v>
                </c:pt>
                <c:pt idx="1359">
                  <c:v>22.358899999999988</c:v>
                </c:pt>
                <c:pt idx="1360">
                  <c:v>22.372399999999974</c:v>
                </c:pt>
                <c:pt idx="1361">
                  <c:v>22.385899999999989</c:v>
                </c:pt>
                <c:pt idx="1362">
                  <c:v>22.3994</c:v>
                </c:pt>
                <c:pt idx="1363">
                  <c:v>22.4129</c:v>
                </c:pt>
                <c:pt idx="1364">
                  <c:v>22.426399999999973</c:v>
                </c:pt>
                <c:pt idx="1365">
                  <c:v>22.439900000000005</c:v>
                </c:pt>
                <c:pt idx="1366">
                  <c:v>22.45339999999997</c:v>
                </c:pt>
                <c:pt idx="1367">
                  <c:v>22.466899999999974</c:v>
                </c:pt>
                <c:pt idx="1368">
                  <c:v>22.480399999999957</c:v>
                </c:pt>
                <c:pt idx="1369">
                  <c:v>22.494</c:v>
                </c:pt>
                <c:pt idx="1370">
                  <c:v>22.5075</c:v>
                </c:pt>
                <c:pt idx="1371">
                  <c:v>22.521000000000001</c:v>
                </c:pt>
                <c:pt idx="1372">
                  <c:v>22.534500000000001</c:v>
                </c:pt>
                <c:pt idx="1373">
                  <c:v>22.547999999999988</c:v>
                </c:pt>
                <c:pt idx="1374">
                  <c:v>22.561499999999974</c:v>
                </c:pt>
                <c:pt idx="1375">
                  <c:v>22.574999999999999</c:v>
                </c:pt>
                <c:pt idx="1376">
                  <c:v>22.588499999999971</c:v>
                </c:pt>
                <c:pt idx="1377">
                  <c:v>22.602</c:v>
                </c:pt>
                <c:pt idx="1378">
                  <c:v>22.615500000000001</c:v>
                </c:pt>
                <c:pt idx="1379">
                  <c:v>22.629000000000001</c:v>
                </c:pt>
                <c:pt idx="1380">
                  <c:v>22.642600000000002</c:v>
                </c:pt>
                <c:pt idx="1381">
                  <c:v>22.656099999999999</c:v>
                </c:pt>
                <c:pt idx="1382">
                  <c:v>22.669599999999978</c:v>
                </c:pt>
                <c:pt idx="1383">
                  <c:v>22.6831</c:v>
                </c:pt>
                <c:pt idx="1384">
                  <c:v>22.6966</c:v>
                </c:pt>
                <c:pt idx="1385">
                  <c:v>22.710100000000001</c:v>
                </c:pt>
                <c:pt idx="1386">
                  <c:v>22.723599999999973</c:v>
                </c:pt>
                <c:pt idx="1387">
                  <c:v>22.737100000000005</c:v>
                </c:pt>
                <c:pt idx="1388">
                  <c:v>22.750599999999974</c:v>
                </c:pt>
                <c:pt idx="1389">
                  <c:v>22.764099999999978</c:v>
                </c:pt>
                <c:pt idx="1390">
                  <c:v>22.7776</c:v>
                </c:pt>
                <c:pt idx="1391">
                  <c:v>22.7912</c:v>
                </c:pt>
                <c:pt idx="1392">
                  <c:v>22.8047</c:v>
                </c:pt>
                <c:pt idx="1393">
                  <c:v>22.818200000000001</c:v>
                </c:pt>
                <c:pt idx="1394">
                  <c:v>22.831700000000001</c:v>
                </c:pt>
                <c:pt idx="1395">
                  <c:v>22.84519999999997</c:v>
                </c:pt>
                <c:pt idx="1396">
                  <c:v>22.858699999999974</c:v>
                </c:pt>
                <c:pt idx="1397">
                  <c:v>22.872199999999989</c:v>
                </c:pt>
                <c:pt idx="1398">
                  <c:v>22.885699999999975</c:v>
                </c:pt>
                <c:pt idx="1399">
                  <c:v>22.8992</c:v>
                </c:pt>
                <c:pt idx="1400">
                  <c:v>22.912699999999973</c:v>
                </c:pt>
                <c:pt idx="1401">
                  <c:v>22.926199999999973</c:v>
                </c:pt>
                <c:pt idx="1402">
                  <c:v>22.939800000000005</c:v>
                </c:pt>
                <c:pt idx="1403">
                  <c:v>22.953299999999974</c:v>
                </c:pt>
                <c:pt idx="1404">
                  <c:v>22.966799999999957</c:v>
                </c:pt>
                <c:pt idx="1405">
                  <c:v>22.980299999999971</c:v>
                </c:pt>
                <c:pt idx="1406">
                  <c:v>22.9938</c:v>
                </c:pt>
                <c:pt idx="1407">
                  <c:v>23.007300000000001</c:v>
                </c:pt>
                <c:pt idx="1408">
                  <c:v>23.020800000000001</c:v>
                </c:pt>
                <c:pt idx="1409">
                  <c:v>23.034300000000005</c:v>
                </c:pt>
                <c:pt idx="1410">
                  <c:v>23.047799999999974</c:v>
                </c:pt>
                <c:pt idx="1411">
                  <c:v>23.061299999999989</c:v>
                </c:pt>
                <c:pt idx="1412">
                  <c:v>23.074800000000021</c:v>
                </c:pt>
                <c:pt idx="1413">
                  <c:v>23.088399999999975</c:v>
                </c:pt>
                <c:pt idx="1414">
                  <c:v>23.101900000000022</c:v>
                </c:pt>
                <c:pt idx="1415">
                  <c:v>23.115400000000001</c:v>
                </c:pt>
                <c:pt idx="1416">
                  <c:v>23.128900000000005</c:v>
                </c:pt>
                <c:pt idx="1417">
                  <c:v>23.142399999999974</c:v>
                </c:pt>
                <c:pt idx="1418">
                  <c:v>23.155899999999999</c:v>
                </c:pt>
                <c:pt idx="1419">
                  <c:v>23.1694</c:v>
                </c:pt>
                <c:pt idx="1420">
                  <c:v>23.1829</c:v>
                </c:pt>
                <c:pt idx="1421">
                  <c:v>23.196400000000001</c:v>
                </c:pt>
                <c:pt idx="1422">
                  <c:v>23.209900000000001</c:v>
                </c:pt>
                <c:pt idx="1423">
                  <c:v>23.223400000000002</c:v>
                </c:pt>
                <c:pt idx="1424">
                  <c:v>23.236999999999988</c:v>
                </c:pt>
                <c:pt idx="1425">
                  <c:v>23.250499999999974</c:v>
                </c:pt>
                <c:pt idx="1426">
                  <c:v>23.263999999999989</c:v>
                </c:pt>
                <c:pt idx="1427">
                  <c:v>23.2775</c:v>
                </c:pt>
                <c:pt idx="1428">
                  <c:v>23.291</c:v>
                </c:pt>
                <c:pt idx="1429">
                  <c:v>23.304500000000001</c:v>
                </c:pt>
                <c:pt idx="1430">
                  <c:v>23.318000000000001</c:v>
                </c:pt>
                <c:pt idx="1431">
                  <c:v>23.331499999999988</c:v>
                </c:pt>
                <c:pt idx="1432">
                  <c:v>23.344999999999999</c:v>
                </c:pt>
                <c:pt idx="1433">
                  <c:v>23.358499999999989</c:v>
                </c:pt>
                <c:pt idx="1434">
                  <c:v>23.372</c:v>
                </c:pt>
                <c:pt idx="1435">
                  <c:v>23.385599999999968</c:v>
                </c:pt>
                <c:pt idx="1436">
                  <c:v>23.399100000000001</c:v>
                </c:pt>
                <c:pt idx="1437">
                  <c:v>23.412599999999973</c:v>
                </c:pt>
                <c:pt idx="1438">
                  <c:v>23.426100000000002</c:v>
                </c:pt>
                <c:pt idx="1439">
                  <c:v>23.439599999999974</c:v>
                </c:pt>
                <c:pt idx="1440">
                  <c:v>23.453099999999989</c:v>
                </c:pt>
                <c:pt idx="1441">
                  <c:v>23.466599999999964</c:v>
                </c:pt>
                <c:pt idx="1442">
                  <c:v>23.480099999999968</c:v>
                </c:pt>
                <c:pt idx="1443">
                  <c:v>23.493599999999972</c:v>
                </c:pt>
                <c:pt idx="1444">
                  <c:v>23.507100000000001</c:v>
                </c:pt>
                <c:pt idx="1445">
                  <c:v>23.520600000000002</c:v>
                </c:pt>
                <c:pt idx="1446">
                  <c:v>23.534199999999988</c:v>
                </c:pt>
                <c:pt idx="1447">
                  <c:v>23.547699999999974</c:v>
                </c:pt>
                <c:pt idx="1448">
                  <c:v>23.561199999999989</c:v>
                </c:pt>
                <c:pt idx="1449">
                  <c:v>23.5747</c:v>
                </c:pt>
                <c:pt idx="1450">
                  <c:v>23.588199999999972</c:v>
                </c:pt>
                <c:pt idx="1451">
                  <c:v>23.601700000000001</c:v>
                </c:pt>
                <c:pt idx="1452">
                  <c:v>23.615200000000005</c:v>
                </c:pt>
                <c:pt idx="1453">
                  <c:v>23.62869999999997</c:v>
                </c:pt>
                <c:pt idx="1454">
                  <c:v>23.642199999999974</c:v>
                </c:pt>
                <c:pt idx="1455">
                  <c:v>23.6557</c:v>
                </c:pt>
                <c:pt idx="1456">
                  <c:v>23.6692</c:v>
                </c:pt>
                <c:pt idx="1457">
                  <c:v>23.6828</c:v>
                </c:pt>
                <c:pt idx="1458">
                  <c:v>23.696300000000001</c:v>
                </c:pt>
                <c:pt idx="1459">
                  <c:v>23.709800000000001</c:v>
                </c:pt>
                <c:pt idx="1460">
                  <c:v>23.72329999999997</c:v>
                </c:pt>
                <c:pt idx="1461">
                  <c:v>23.736799999999974</c:v>
                </c:pt>
                <c:pt idx="1462">
                  <c:v>23.750299999999989</c:v>
                </c:pt>
                <c:pt idx="1463">
                  <c:v>23.7638</c:v>
                </c:pt>
                <c:pt idx="1464">
                  <c:v>23.7773</c:v>
                </c:pt>
                <c:pt idx="1465">
                  <c:v>23.790800000000001</c:v>
                </c:pt>
                <c:pt idx="1466">
                  <c:v>23.804300000000001</c:v>
                </c:pt>
                <c:pt idx="1467">
                  <c:v>23.817799999999988</c:v>
                </c:pt>
                <c:pt idx="1468">
                  <c:v>23.831399999999999</c:v>
                </c:pt>
                <c:pt idx="1469">
                  <c:v>23.844899999999999</c:v>
                </c:pt>
                <c:pt idx="1470">
                  <c:v>23.8584</c:v>
                </c:pt>
                <c:pt idx="1471">
                  <c:v>23.871900000000021</c:v>
                </c:pt>
                <c:pt idx="1472">
                  <c:v>23.885399999999972</c:v>
                </c:pt>
                <c:pt idx="1473">
                  <c:v>23.898900000000001</c:v>
                </c:pt>
                <c:pt idx="1474">
                  <c:v>23.912400000000002</c:v>
                </c:pt>
                <c:pt idx="1475">
                  <c:v>23.925899999999974</c:v>
                </c:pt>
                <c:pt idx="1476">
                  <c:v>23.939399999999978</c:v>
                </c:pt>
                <c:pt idx="1477">
                  <c:v>23.9529</c:v>
                </c:pt>
                <c:pt idx="1478">
                  <c:v>23.966399999999975</c:v>
                </c:pt>
                <c:pt idx="1479">
                  <c:v>23.979999999999986</c:v>
                </c:pt>
                <c:pt idx="1480">
                  <c:v>23.993499999999973</c:v>
                </c:pt>
                <c:pt idx="1481">
                  <c:v>24.007000000000001</c:v>
                </c:pt>
                <c:pt idx="1482">
                  <c:v>24.02049999999997</c:v>
                </c:pt>
                <c:pt idx="1483">
                  <c:v>24.033999999999999</c:v>
                </c:pt>
                <c:pt idx="1484">
                  <c:v>24.047499999999989</c:v>
                </c:pt>
                <c:pt idx="1485">
                  <c:v>24.061</c:v>
                </c:pt>
                <c:pt idx="1486">
                  <c:v>24.0745</c:v>
                </c:pt>
                <c:pt idx="1487">
                  <c:v>24.087999999999987</c:v>
                </c:pt>
                <c:pt idx="1488">
                  <c:v>24.101500000000001</c:v>
                </c:pt>
                <c:pt idx="1489">
                  <c:v>24.114999999999998</c:v>
                </c:pt>
                <c:pt idx="1490">
                  <c:v>24.128599999999974</c:v>
                </c:pt>
                <c:pt idx="1491">
                  <c:v>24.142099999999989</c:v>
                </c:pt>
                <c:pt idx="1492">
                  <c:v>24.1556</c:v>
                </c:pt>
                <c:pt idx="1493">
                  <c:v>24.1691</c:v>
                </c:pt>
                <c:pt idx="1494">
                  <c:v>24.182599999999972</c:v>
                </c:pt>
                <c:pt idx="1495">
                  <c:v>24.196100000000001</c:v>
                </c:pt>
                <c:pt idx="1496">
                  <c:v>24.20959999999997</c:v>
                </c:pt>
                <c:pt idx="1497">
                  <c:v>24.223099999999974</c:v>
                </c:pt>
                <c:pt idx="1498">
                  <c:v>24.236599999999989</c:v>
                </c:pt>
                <c:pt idx="1499">
                  <c:v>24.2501</c:v>
                </c:pt>
                <c:pt idx="1500">
                  <c:v>24.263599999999968</c:v>
                </c:pt>
                <c:pt idx="1501">
                  <c:v>24.277200000000001</c:v>
                </c:pt>
                <c:pt idx="1502">
                  <c:v>24.290699999999973</c:v>
                </c:pt>
                <c:pt idx="1503">
                  <c:v>24.304200000000005</c:v>
                </c:pt>
                <c:pt idx="1504">
                  <c:v>24.317699999999999</c:v>
                </c:pt>
                <c:pt idx="1505">
                  <c:v>24.331199999999999</c:v>
                </c:pt>
                <c:pt idx="1506">
                  <c:v>24.3447</c:v>
                </c:pt>
                <c:pt idx="1507">
                  <c:v>24.3582</c:v>
                </c:pt>
                <c:pt idx="1508">
                  <c:v>24.371700000000001</c:v>
                </c:pt>
                <c:pt idx="1509">
                  <c:v>24.385199999999973</c:v>
                </c:pt>
                <c:pt idx="1510">
                  <c:v>24.398700000000002</c:v>
                </c:pt>
                <c:pt idx="1511">
                  <c:v>24.41229999999997</c:v>
                </c:pt>
                <c:pt idx="1512">
                  <c:v>24.425799999999956</c:v>
                </c:pt>
                <c:pt idx="1513">
                  <c:v>24.439299999999989</c:v>
                </c:pt>
                <c:pt idx="1514">
                  <c:v>24.4528</c:v>
                </c:pt>
                <c:pt idx="1515">
                  <c:v>24.466299999999972</c:v>
                </c:pt>
                <c:pt idx="1516">
                  <c:v>24.479800000000001</c:v>
                </c:pt>
                <c:pt idx="1517">
                  <c:v>24.493299999999973</c:v>
                </c:pt>
                <c:pt idx="1518">
                  <c:v>24.50679999999997</c:v>
                </c:pt>
                <c:pt idx="1519">
                  <c:v>24.520299999999974</c:v>
                </c:pt>
                <c:pt idx="1520">
                  <c:v>24.533799999999989</c:v>
                </c:pt>
                <c:pt idx="1521">
                  <c:v>24.5473</c:v>
                </c:pt>
                <c:pt idx="1522">
                  <c:v>24.5609</c:v>
                </c:pt>
                <c:pt idx="1523">
                  <c:v>24.574400000000001</c:v>
                </c:pt>
                <c:pt idx="1524">
                  <c:v>24.587900000000001</c:v>
                </c:pt>
                <c:pt idx="1525">
                  <c:v>24.601400000000005</c:v>
                </c:pt>
                <c:pt idx="1526">
                  <c:v>24.614900000000034</c:v>
                </c:pt>
                <c:pt idx="1527">
                  <c:v>24.628399999999989</c:v>
                </c:pt>
                <c:pt idx="1528">
                  <c:v>24.641900000000021</c:v>
                </c:pt>
                <c:pt idx="1529">
                  <c:v>24.6554</c:v>
                </c:pt>
                <c:pt idx="1530">
                  <c:v>24.668900000000001</c:v>
                </c:pt>
                <c:pt idx="1531">
                  <c:v>24.682399999999973</c:v>
                </c:pt>
                <c:pt idx="1532">
                  <c:v>24.695900000000005</c:v>
                </c:pt>
                <c:pt idx="1533">
                  <c:v>24.70949999999997</c:v>
                </c:pt>
                <c:pt idx="1534">
                  <c:v>24.722999999999974</c:v>
                </c:pt>
                <c:pt idx="1535">
                  <c:v>24.736499999999989</c:v>
                </c:pt>
                <c:pt idx="1536">
                  <c:v>24.75</c:v>
                </c:pt>
                <c:pt idx="1537">
                  <c:v>24.763499999999972</c:v>
                </c:pt>
                <c:pt idx="1538">
                  <c:v>24.777000000000001</c:v>
                </c:pt>
                <c:pt idx="1539">
                  <c:v>24.790500000000002</c:v>
                </c:pt>
                <c:pt idx="1540">
                  <c:v>24.803999999999988</c:v>
                </c:pt>
                <c:pt idx="1541">
                  <c:v>24.817499999999999</c:v>
                </c:pt>
                <c:pt idx="1542">
                  <c:v>24.831000000000021</c:v>
                </c:pt>
                <c:pt idx="1543">
                  <c:v>24.8445</c:v>
                </c:pt>
                <c:pt idx="1544">
                  <c:v>24.8581</c:v>
                </c:pt>
                <c:pt idx="1545">
                  <c:v>24.871600000000001</c:v>
                </c:pt>
                <c:pt idx="1546">
                  <c:v>24.885099999999973</c:v>
                </c:pt>
                <c:pt idx="1547">
                  <c:v>24.89859999999997</c:v>
                </c:pt>
                <c:pt idx="1548">
                  <c:v>24.912099999999974</c:v>
                </c:pt>
                <c:pt idx="1549">
                  <c:v>24.925599999999957</c:v>
                </c:pt>
                <c:pt idx="1550">
                  <c:v>24.9391</c:v>
                </c:pt>
                <c:pt idx="1551">
                  <c:v>24.952599999999968</c:v>
                </c:pt>
                <c:pt idx="1552">
                  <c:v>24.966099999999972</c:v>
                </c:pt>
                <c:pt idx="1553">
                  <c:v>24.979599999999973</c:v>
                </c:pt>
                <c:pt idx="1554">
                  <c:v>24.99309999999997</c:v>
                </c:pt>
                <c:pt idx="1555">
                  <c:v>25.006699999999974</c:v>
                </c:pt>
                <c:pt idx="1556">
                  <c:v>25.020199999999978</c:v>
                </c:pt>
                <c:pt idx="1557">
                  <c:v>25.0337</c:v>
                </c:pt>
                <c:pt idx="1558">
                  <c:v>25.0472</c:v>
                </c:pt>
                <c:pt idx="1559">
                  <c:v>25.060699999999972</c:v>
                </c:pt>
                <c:pt idx="1560">
                  <c:v>25.074200000000001</c:v>
                </c:pt>
                <c:pt idx="1561">
                  <c:v>25.087700000000002</c:v>
                </c:pt>
                <c:pt idx="1562">
                  <c:v>25.101199999999999</c:v>
                </c:pt>
                <c:pt idx="1563">
                  <c:v>25.114699999999999</c:v>
                </c:pt>
                <c:pt idx="1564">
                  <c:v>25.1282</c:v>
                </c:pt>
                <c:pt idx="1565">
                  <c:v>25.1417</c:v>
                </c:pt>
                <c:pt idx="1566">
                  <c:v>25.1553</c:v>
                </c:pt>
                <c:pt idx="1567">
                  <c:v>25.168800000000001</c:v>
                </c:pt>
                <c:pt idx="1568">
                  <c:v>25.182299999999973</c:v>
                </c:pt>
                <c:pt idx="1569">
                  <c:v>25.19579999999997</c:v>
                </c:pt>
                <c:pt idx="1570">
                  <c:v>25.209299999999974</c:v>
                </c:pt>
                <c:pt idx="1571">
                  <c:v>25.222799999999957</c:v>
                </c:pt>
                <c:pt idx="1572">
                  <c:v>25.2363</c:v>
                </c:pt>
                <c:pt idx="1573">
                  <c:v>25.2498</c:v>
                </c:pt>
                <c:pt idx="1574">
                  <c:v>25.263299999999973</c:v>
                </c:pt>
                <c:pt idx="1575">
                  <c:v>25.276800000000001</c:v>
                </c:pt>
                <c:pt idx="1576">
                  <c:v>25.29029999999997</c:v>
                </c:pt>
                <c:pt idx="1577">
                  <c:v>25.303899999999999</c:v>
                </c:pt>
                <c:pt idx="1578">
                  <c:v>25.317399999999999</c:v>
                </c:pt>
                <c:pt idx="1579">
                  <c:v>25.330900000000021</c:v>
                </c:pt>
                <c:pt idx="1580">
                  <c:v>25.3444</c:v>
                </c:pt>
                <c:pt idx="1581">
                  <c:v>25.357900000000026</c:v>
                </c:pt>
                <c:pt idx="1582">
                  <c:v>25.371400000000001</c:v>
                </c:pt>
                <c:pt idx="1583">
                  <c:v>25.384899999999988</c:v>
                </c:pt>
                <c:pt idx="1584">
                  <c:v>25.398399999999974</c:v>
                </c:pt>
                <c:pt idx="1585">
                  <c:v>25.411899999999999</c:v>
                </c:pt>
                <c:pt idx="1586">
                  <c:v>25.425399999999971</c:v>
                </c:pt>
                <c:pt idx="1587">
                  <c:v>25.4389</c:v>
                </c:pt>
                <c:pt idx="1588">
                  <c:v>25.452499999999972</c:v>
                </c:pt>
                <c:pt idx="1589">
                  <c:v>25.465999999999973</c:v>
                </c:pt>
                <c:pt idx="1590">
                  <c:v>25.479500000000002</c:v>
                </c:pt>
                <c:pt idx="1591">
                  <c:v>25.492999999999974</c:v>
                </c:pt>
                <c:pt idx="1592">
                  <c:v>25.506499999999978</c:v>
                </c:pt>
                <c:pt idx="1593">
                  <c:v>25.52</c:v>
                </c:pt>
                <c:pt idx="1594">
                  <c:v>25.5335</c:v>
                </c:pt>
                <c:pt idx="1595">
                  <c:v>25.547000000000001</c:v>
                </c:pt>
                <c:pt idx="1596">
                  <c:v>25.560499999999973</c:v>
                </c:pt>
                <c:pt idx="1597">
                  <c:v>25.574000000000005</c:v>
                </c:pt>
                <c:pt idx="1598">
                  <c:v>25.587499999999974</c:v>
                </c:pt>
                <c:pt idx="1599">
                  <c:v>25.601099999999999</c:v>
                </c:pt>
                <c:pt idx="1600">
                  <c:v>25.614599999999999</c:v>
                </c:pt>
                <c:pt idx="1601">
                  <c:v>25.6281</c:v>
                </c:pt>
                <c:pt idx="1602">
                  <c:v>25.6416</c:v>
                </c:pt>
                <c:pt idx="1603">
                  <c:v>25.655100000000001</c:v>
                </c:pt>
                <c:pt idx="1604">
                  <c:v>25.668599999999973</c:v>
                </c:pt>
                <c:pt idx="1605">
                  <c:v>25.68209999999997</c:v>
                </c:pt>
                <c:pt idx="1606">
                  <c:v>25.695599999999974</c:v>
                </c:pt>
                <c:pt idx="1607">
                  <c:v>25.709099999999989</c:v>
                </c:pt>
                <c:pt idx="1608">
                  <c:v>25.722599999999975</c:v>
                </c:pt>
                <c:pt idx="1609">
                  <c:v>25.7361</c:v>
                </c:pt>
                <c:pt idx="1610">
                  <c:v>25.749699999999972</c:v>
                </c:pt>
                <c:pt idx="1611">
                  <c:v>25.763199999999973</c:v>
                </c:pt>
                <c:pt idx="1612">
                  <c:v>25.776700000000002</c:v>
                </c:pt>
                <c:pt idx="1613">
                  <c:v>25.790199999999974</c:v>
                </c:pt>
                <c:pt idx="1614">
                  <c:v>25.803699999999989</c:v>
                </c:pt>
                <c:pt idx="1615">
                  <c:v>25.817200000000021</c:v>
                </c:pt>
                <c:pt idx="1616">
                  <c:v>25.8307</c:v>
                </c:pt>
                <c:pt idx="1617">
                  <c:v>25.844200000000001</c:v>
                </c:pt>
                <c:pt idx="1618">
                  <c:v>25.857700000000001</c:v>
                </c:pt>
                <c:pt idx="1619">
                  <c:v>25.871200000000005</c:v>
                </c:pt>
                <c:pt idx="1620">
                  <c:v>25.884699999999974</c:v>
                </c:pt>
                <c:pt idx="1621">
                  <c:v>25.898299999999974</c:v>
                </c:pt>
                <c:pt idx="1622">
                  <c:v>25.911799999999989</c:v>
                </c:pt>
                <c:pt idx="1623">
                  <c:v>25.925299999999975</c:v>
                </c:pt>
                <c:pt idx="1624">
                  <c:v>25.938800000000001</c:v>
                </c:pt>
                <c:pt idx="1625">
                  <c:v>25.952299999999973</c:v>
                </c:pt>
                <c:pt idx="1626">
                  <c:v>25.965800000000002</c:v>
                </c:pt>
                <c:pt idx="1627">
                  <c:v>25.979299999999974</c:v>
                </c:pt>
                <c:pt idx="1628">
                  <c:v>25.992799999999956</c:v>
                </c:pt>
                <c:pt idx="1629">
                  <c:v>26.0063</c:v>
                </c:pt>
                <c:pt idx="1630">
                  <c:v>26.019800000000021</c:v>
                </c:pt>
                <c:pt idx="1631">
                  <c:v>26.033300000000001</c:v>
                </c:pt>
                <c:pt idx="1632">
                  <c:v>26.046900000000001</c:v>
                </c:pt>
                <c:pt idx="1633">
                  <c:v>26.060399999999973</c:v>
                </c:pt>
                <c:pt idx="1634">
                  <c:v>26.073899999999988</c:v>
                </c:pt>
                <c:pt idx="1635">
                  <c:v>26.087399999999974</c:v>
                </c:pt>
                <c:pt idx="1636">
                  <c:v>26.100899999999999</c:v>
                </c:pt>
                <c:pt idx="1637">
                  <c:v>26.114400000000021</c:v>
                </c:pt>
                <c:pt idx="1638">
                  <c:v>26.127900000000022</c:v>
                </c:pt>
                <c:pt idx="1639">
                  <c:v>26.141400000000001</c:v>
                </c:pt>
                <c:pt idx="1640">
                  <c:v>26.154900000000033</c:v>
                </c:pt>
                <c:pt idx="1641">
                  <c:v>26.16839999999997</c:v>
                </c:pt>
                <c:pt idx="1642">
                  <c:v>26.181899999999999</c:v>
                </c:pt>
                <c:pt idx="1643">
                  <c:v>26.195499999999978</c:v>
                </c:pt>
                <c:pt idx="1644">
                  <c:v>26.209</c:v>
                </c:pt>
                <c:pt idx="1645">
                  <c:v>26.222499999999975</c:v>
                </c:pt>
                <c:pt idx="1646">
                  <c:v>26.236000000000001</c:v>
                </c:pt>
                <c:pt idx="1647">
                  <c:v>26.249499999999973</c:v>
                </c:pt>
                <c:pt idx="1648">
                  <c:v>26.263000000000002</c:v>
                </c:pt>
                <c:pt idx="1649">
                  <c:v>26.276499999999974</c:v>
                </c:pt>
                <c:pt idx="1650">
                  <c:v>26.29</c:v>
                </c:pt>
                <c:pt idx="1651">
                  <c:v>26.3035</c:v>
                </c:pt>
                <c:pt idx="1652">
                  <c:v>26.317000000000021</c:v>
                </c:pt>
                <c:pt idx="1653">
                  <c:v>26.330500000000001</c:v>
                </c:pt>
                <c:pt idx="1654">
                  <c:v>26.344100000000001</c:v>
                </c:pt>
                <c:pt idx="1655">
                  <c:v>26.357600000000001</c:v>
                </c:pt>
                <c:pt idx="1656">
                  <c:v>26.371099999999988</c:v>
                </c:pt>
                <c:pt idx="1657">
                  <c:v>26.384599999999974</c:v>
                </c:pt>
                <c:pt idx="1658">
                  <c:v>26.398099999999989</c:v>
                </c:pt>
                <c:pt idx="1659">
                  <c:v>26.4116</c:v>
                </c:pt>
                <c:pt idx="1660">
                  <c:v>26.425099999999972</c:v>
                </c:pt>
                <c:pt idx="1661">
                  <c:v>26.438599999999973</c:v>
                </c:pt>
                <c:pt idx="1662">
                  <c:v>26.452100000000002</c:v>
                </c:pt>
                <c:pt idx="1663">
                  <c:v>26.465599999999952</c:v>
                </c:pt>
                <c:pt idx="1664">
                  <c:v>26.479099999999974</c:v>
                </c:pt>
                <c:pt idx="1665">
                  <c:v>26.492699999999957</c:v>
                </c:pt>
                <c:pt idx="1666">
                  <c:v>26.5062</c:v>
                </c:pt>
                <c:pt idx="1667">
                  <c:v>26.5197</c:v>
                </c:pt>
                <c:pt idx="1668">
                  <c:v>26.533200000000001</c:v>
                </c:pt>
                <c:pt idx="1669">
                  <c:v>26.546699999999973</c:v>
                </c:pt>
                <c:pt idx="1670">
                  <c:v>26.56019999999997</c:v>
                </c:pt>
                <c:pt idx="1671">
                  <c:v>26.573699999999974</c:v>
                </c:pt>
                <c:pt idx="1672">
                  <c:v>26.587199999999989</c:v>
                </c:pt>
                <c:pt idx="1673">
                  <c:v>26.6007</c:v>
                </c:pt>
                <c:pt idx="1674">
                  <c:v>26.614200000000022</c:v>
                </c:pt>
                <c:pt idx="1675">
                  <c:v>26.627700000000001</c:v>
                </c:pt>
                <c:pt idx="1676">
                  <c:v>26.641300000000001</c:v>
                </c:pt>
                <c:pt idx="1677">
                  <c:v>26.654800000000037</c:v>
                </c:pt>
                <c:pt idx="1678">
                  <c:v>26.668299999999974</c:v>
                </c:pt>
                <c:pt idx="1679">
                  <c:v>26.681799999999978</c:v>
                </c:pt>
                <c:pt idx="1680">
                  <c:v>26.6953</c:v>
                </c:pt>
                <c:pt idx="1681">
                  <c:v>26.7088</c:v>
                </c:pt>
                <c:pt idx="1682">
                  <c:v>26.722299999999972</c:v>
                </c:pt>
                <c:pt idx="1683">
                  <c:v>26.735800000000001</c:v>
                </c:pt>
                <c:pt idx="1684">
                  <c:v>26.749300000000002</c:v>
                </c:pt>
                <c:pt idx="1685">
                  <c:v>26.762799999999952</c:v>
                </c:pt>
                <c:pt idx="1686">
                  <c:v>26.776299999999978</c:v>
                </c:pt>
                <c:pt idx="1687">
                  <c:v>26.789899999999989</c:v>
                </c:pt>
                <c:pt idx="1688">
                  <c:v>26.8034</c:v>
                </c:pt>
                <c:pt idx="1689">
                  <c:v>26.816900000000022</c:v>
                </c:pt>
                <c:pt idx="1690">
                  <c:v>26.830400000000001</c:v>
                </c:pt>
                <c:pt idx="1691">
                  <c:v>26.843900000000001</c:v>
                </c:pt>
                <c:pt idx="1692">
                  <c:v>26.857399999999988</c:v>
                </c:pt>
                <c:pt idx="1693">
                  <c:v>26.870899999999999</c:v>
                </c:pt>
                <c:pt idx="1694">
                  <c:v>26.884399999999989</c:v>
                </c:pt>
                <c:pt idx="1695">
                  <c:v>26.897900000000021</c:v>
                </c:pt>
                <c:pt idx="1696">
                  <c:v>26.9114</c:v>
                </c:pt>
                <c:pt idx="1697">
                  <c:v>26.924900000000001</c:v>
                </c:pt>
                <c:pt idx="1698">
                  <c:v>26.938499999999973</c:v>
                </c:pt>
                <c:pt idx="1699">
                  <c:v>26.952000000000002</c:v>
                </c:pt>
                <c:pt idx="1700">
                  <c:v>26.965499999999956</c:v>
                </c:pt>
                <c:pt idx="1701">
                  <c:v>26.978999999999989</c:v>
                </c:pt>
                <c:pt idx="1702">
                  <c:v>26.992499999999971</c:v>
                </c:pt>
                <c:pt idx="1703">
                  <c:v>27.006</c:v>
                </c:pt>
                <c:pt idx="1704">
                  <c:v>27.019500000000001</c:v>
                </c:pt>
                <c:pt idx="1705">
                  <c:v>27.033000000000001</c:v>
                </c:pt>
                <c:pt idx="1706">
                  <c:v>27.046500000000002</c:v>
                </c:pt>
                <c:pt idx="1707">
                  <c:v>27.06</c:v>
                </c:pt>
                <c:pt idx="1708">
                  <c:v>27.073499999999989</c:v>
                </c:pt>
                <c:pt idx="1709">
                  <c:v>27.0871</c:v>
                </c:pt>
                <c:pt idx="1710">
                  <c:v>27.1006</c:v>
                </c:pt>
                <c:pt idx="1711">
                  <c:v>27.114100000000022</c:v>
                </c:pt>
                <c:pt idx="1712">
                  <c:v>27.127600000000001</c:v>
                </c:pt>
                <c:pt idx="1713">
                  <c:v>27.141100000000005</c:v>
                </c:pt>
                <c:pt idx="1714">
                  <c:v>27.154599999999999</c:v>
                </c:pt>
                <c:pt idx="1715">
                  <c:v>27.168099999999974</c:v>
                </c:pt>
                <c:pt idx="1716">
                  <c:v>27.1816</c:v>
                </c:pt>
                <c:pt idx="1717">
                  <c:v>27.1951</c:v>
                </c:pt>
                <c:pt idx="1718">
                  <c:v>27.208599999999972</c:v>
                </c:pt>
                <c:pt idx="1719">
                  <c:v>27.222099999999973</c:v>
                </c:pt>
                <c:pt idx="1720">
                  <c:v>27.235699999999973</c:v>
                </c:pt>
                <c:pt idx="1721">
                  <c:v>27.24919999999997</c:v>
                </c:pt>
                <c:pt idx="1722">
                  <c:v>27.262699999999956</c:v>
                </c:pt>
                <c:pt idx="1723">
                  <c:v>27.276199999999989</c:v>
                </c:pt>
                <c:pt idx="1724">
                  <c:v>27.289699999999975</c:v>
                </c:pt>
                <c:pt idx="1725">
                  <c:v>27.3032</c:v>
                </c:pt>
                <c:pt idx="1726">
                  <c:v>27.316700000000001</c:v>
                </c:pt>
                <c:pt idx="1727">
                  <c:v>27.330200000000001</c:v>
                </c:pt>
                <c:pt idx="1728">
                  <c:v>27.34369999999997</c:v>
                </c:pt>
                <c:pt idx="1729">
                  <c:v>27.357199999999999</c:v>
                </c:pt>
                <c:pt idx="1730">
                  <c:v>27.370699999999989</c:v>
                </c:pt>
                <c:pt idx="1731">
                  <c:v>27.3843</c:v>
                </c:pt>
                <c:pt idx="1732">
                  <c:v>27.397800000000021</c:v>
                </c:pt>
                <c:pt idx="1733">
                  <c:v>27.411300000000001</c:v>
                </c:pt>
                <c:pt idx="1734">
                  <c:v>27.424800000000001</c:v>
                </c:pt>
                <c:pt idx="1735">
                  <c:v>27.438300000000002</c:v>
                </c:pt>
                <c:pt idx="1736">
                  <c:v>27.451799999999974</c:v>
                </c:pt>
                <c:pt idx="1737">
                  <c:v>27.465299999999957</c:v>
                </c:pt>
                <c:pt idx="1738">
                  <c:v>27.4788</c:v>
                </c:pt>
                <c:pt idx="1739">
                  <c:v>27.492299999999968</c:v>
                </c:pt>
                <c:pt idx="1740">
                  <c:v>27.505800000000001</c:v>
                </c:pt>
                <c:pt idx="1741">
                  <c:v>27.519300000000001</c:v>
                </c:pt>
                <c:pt idx="1742">
                  <c:v>27.532900000000001</c:v>
                </c:pt>
                <c:pt idx="1743">
                  <c:v>27.54639999999997</c:v>
                </c:pt>
                <c:pt idx="1744">
                  <c:v>27.559899999999999</c:v>
                </c:pt>
                <c:pt idx="1745">
                  <c:v>27.573399999999989</c:v>
                </c:pt>
                <c:pt idx="1746">
                  <c:v>27.5869</c:v>
                </c:pt>
                <c:pt idx="1747">
                  <c:v>27.6004</c:v>
                </c:pt>
                <c:pt idx="1748">
                  <c:v>27.613900000000033</c:v>
                </c:pt>
                <c:pt idx="1749">
                  <c:v>27.627400000000005</c:v>
                </c:pt>
                <c:pt idx="1750">
                  <c:v>27.640899999999988</c:v>
                </c:pt>
                <c:pt idx="1751">
                  <c:v>27.654399999999999</c:v>
                </c:pt>
                <c:pt idx="1752">
                  <c:v>27.667899999999999</c:v>
                </c:pt>
                <c:pt idx="1753">
                  <c:v>27.6815</c:v>
                </c:pt>
                <c:pt idx="1754">
                  <c:v>27.695</c:v>
                </c:pt>
                <c:pt idx="1755">
                  <c:v>27.708499999999972</c:v>
                </c:pt>
                <c:pt idx="1756">
                  <c:v>27.721999999999987</c:v>
                </c:pt>
                <c:pt idx="1757">
                  <c:v>27.73549999999997</c:v>
                </c:pt>
                <c:pt idx="1758">
                  <c:v>27.748999999999974</c:v>
                </c:pt>
                <c:pt idx="1759">
                  <c:v>27.762499999999957</c:v>
                </c:pt>
                <c:pt idx="1760">
                  <c:v>27.776</c:v>
                </c:pt>
                <c:pt idx="1761">
                  <c:v>27.789499999999968</c:v>
                </c:pt>
                <c:pt idx="1762">
                  <c:v>27.803000000000001</c:v>
                </c:pt>
                <c:pt idx="1763">
                  <c:v>27.816500000000001</c:v>
                </c:pt>
                <c:pt idx="1764">
                  <c:v>27.830100000000005</c:v>
                </c:pt>
                <c:pt idx="1765">
                  <c:v>27.843599999999974</c:v>
                </c:pt>
                <c:pt idx="1766">
                  <c:v>27.857099999999999</c:v>
                </c:pt>
                <c:pt idx="1767">
                  <c:v>27.8706</c:v>
                </c:pt>
                <c:pt idx="1768">
                  <c:v>27.8841</c:v>
                </c:pt>
                <c:pt idx="1769">
                  <c:v>27.897600000000001</c:v>
                </c:pt>
                <c:pt idx="1770">
                  <c:v>27.911100000000001</c:v>
                </c:pt>
                <c:pt idx="1771">
                  <c:v>27.924600000000002</c:v>
                </c:pt>
                <c:pt idx="1772">
                  <c:v>27.938099999999974</c:v>
                </c:pt>
                <c:pt idx="1773">
                  <c:v>27.951599999999978</c:v>
                </c:pt>
                <c:pt idx="1774">
                  <c:v>27.965099999999964</c:v>
                </c:pt>
                <c:pt idx="1775">
                  <c:v>27.978699999999975</c:v>
                </c:pt>
                <c:pt idx="1776">
                  <c:v>27.992199999999972</c:v>
                </c:pt>
                <c:pt idx="1777">
                  <c:v>28.005699999999973</c:v>
                </c:pt>
                <c:pt idx="1778">
                  <c:v>28.019200000000001</c:v>
                </c:pt>
                <c:pt idx="1779">
                  <c:v>28.03269999999997</c:v>
                </c:pt>
                <c:pt idx="1780">
                  <c:v>28.046199999999974</c:v>
                </c:pt>
                <c:pt idx="1781">
                  <c:v>28.059699999999989</c:v>
                </c:pt>
                <c:pt idx="1782">
                  <c:v>28.0732</c:v>
                </c:pt>
                <c:pt idx="1783">
                  <c:v>28.086699999999972</c:v>
                </c:pt>
                <c:pt idx="1784">
                  <c:v>28.100200000000001</c:v>
                </c:pt>
                <c:pt idx="1785">
                  <c:v>28.113700000000001</c:v>
                </c:pt>
                <c:pt idx="1786">
                  <c:v>28.127300000000005</c:v>
                </c:pt>
                <c:pt idx="1787">
                  <c:v>28.140799999999974</c:v>
                </c:pt>
                <c:pt idx="1788">
                  <c:v>28.154299999999999</c:v>
                </c:pt>
                <c:pt idx="1789">
                  <c:v>28.167800000000021</c:v>
                </c:pt>
                <c:pt idx="1790">
                  <c:v>28.1813</c:v>
                </c:pt>
                <c:pt idx="1791">
                  <c:v>28.194800000000026</c:v>
                </c:pt>
                <c:pt idx="1792">
                  <c:v>28.208299999999973</c:v>
                </c:pt>
                <c:pt idx="1793">
                  <c:v>28.221800000000005</c:v>
                </c:pt>
                <c:pt idx="1794">
                  <c:v>28.235299999999974</c:v>
                </c:pt>
                <c:pt idx="1795">
                  <c:v>28.248799999999957</c:v>
                </c:pt>
                <c:pt idx="1796">
                  <c:v>28.262299999999971</c:v>
                </c:pt>
                <c:pt idx="1797">
                  <c:v>28.2759</c:v>
                </c:pt>
                <c:pt idx="1798">
                  <c:v>28.289399999999972</c:v>
                </c:pt>
                <c:pt idx="1799">
                  <c:v>28.302900000000001</c:v>
                </c:pt>
                <c:pt idx="1800">
                  <c:v>28.316400000000005</c:v>
                </c:pt>
                <c:pt idx="1801">
                  <c:v>28.329899999999999</c:v>
                </c:pt>
                <c:pt idx="1802">
                  <c:v>28.343399999999974</c:v>
                </c:pt>
                <c:pt idx="1803">
                  <c:v>28.356900000000021</c:v>
                </c:pt>
                <c:pt idx="1804">
                  <c:v>28.3704</c:v>
                </c:pt>
                <c:pt idx="1805">
                  <c:v>28.383900000000001</c:v>
                </c:pt>
                <c:pt idx="1806">
                  <c:v>28.397400000000001</c:v>
                </c:pt>
                <c:pt idx="1807">
                  <c:v>28.410900000000005</c:v>
                </c:pt>
                <c:pt idx="1808">
                  <c:v>28.42449999999997</c:v>
                </c:pt>
                <c:pt idx="1809">
                  <c:v>28.437999999999999</c:v>
                </c:pt>
                <c:pt idx="1810">
                  <c:v>28.451499999999989</c:v>
                </c:pt>
                <c:pt idx="1811">
                  <c:v>28.464999999999989</c:v>
                </c:pt>
                <c:pt idx="1812">
                  <c:v>28.478499999999972</c:v>
                </c:pt>
                <c:pt idx="1813">
                  <c:v>28.491999999999987</c:v>
                </c:pt>
                <c:pt idx="1814">
                  <c:v>28.505499999999973</c:v>
                </c:pt>
                <c:pt idx="1815">
                  <c:v>28.518999999999988</c:v>
                </c:pt>
                <c:pt idx="1816">
                  <c:v>28.532499999999974</c:v>
                </c:pt>
                <c:pt idx="1817">
                  <c:v>28.545999999999989</c:v>
                </c:pt>
                <c:pt idx="1818">
                  <c:v>28.5595</c:v>
                </c:pt>
                <c:pt idx="1819">
                  <c:v>28.5731</c:v>
                </c:pt>
                <c:pt idx="1820">
                  <c:v>28.586599999999972</c:v>
                </c:pt>
                <c:pt idx="1821">
                  <c:v>28.600100000000001</c:v>
                </c:pt>
                <c:pt idx="1822">
                  <c:v>28.613600000000005</c:v>
                </c:pt>
                <c:pt idx="1823">
                  <c:v>28.627099999999999</c:v>
                </c:pt>
                <c:pt idx="1824">
                  <c:v>28.640599999999989</c:v>
                </c:pt>
                <c:pt idx="1825">
                  <c:v>28.654100000000021</c:v>
                </c:pt>
                <c:pt idx="1826">
                  <c:v>28.6676</c:v>
                </c:pt>
                <c:pt idx="1827">
                  <c:v>28.681100000000001</c:v>
                </c:pt>
                <c:pt idx="1828">
                  <c:v>28.694600000000001</c:v>
                </c:pt>
                <c:pt idx="1829">
                  <c:v>28.708100000000002</c:v>
                </c:pt>
                <c:pt idx="1830">
                  <c:v>28.72169999999997</c:v>
                </c:pt>
                <c:pt idx="1831">
                  <c:v>28.735199999999974</c:v>
                </c:pt>
                <c:pt idx="1832">
                  <c:v>28.748699999999957</c:v>
                </c:pt>
                <c:pt idx="1833">
                  <c:v>28.762199999999975</c:v>
                </c:pt>
                <c:pt idx="1834">
                  <c:v>28.775699999999972</c:v>
                </c:pt>
                <c:pt idx="1835">
                  <c:v>28.789199999999973</c:v>
                </c:pt>
                <c:pt idx="1836">
                  <c:v>28.802700000000002</c:v>
                </c:pt>
                <c:pt idx="1837">
                  <c:v>28.816199999999988</c:v>
                </c:pt>
                <c:pt idx="1838">
                  <c:v>28.829699999999974</c:v>
                </c:pt>
                <c:pt idx="1839">
                  <c:v>28.8432</c:v>
                </c:pt>
                <c:pt idx="1840">
                  <c:v>28.8567</c:v>
                </c:pt>
                <c:pt idx="1841">
                  <c:v>28.8703</c:v>
                </c:pt>
                <c:pt idx="1842">
                  <c:v>28.883800000000001</c:v>
                </c:pt>
                <c:pt idx="1843">
                  <c:v>28.897300000000001</c:v>
                </c:pt>
                <c:pt idx="1844">
                  <c:v>28.91079999999997</c:v>
                </c:pt>
                <c:pt idx="1845">
                  <c:v>28.924299999999974</c:v>
                </c:pt>
                <c:pt idx="1846">
                  <c:v>28.937799999999989</c:v>
                </c:pt>
                <c:pt idx="1847">
                  <c:v>28.9513</c:v>
                </c:pt>
                <c:pt idx="1848">
                  <c:v>28.9648</c:v>
                </c:pt>
                <c:pt idx="1849">
                  <c:v>28.978299999999972</c:v>
                </c:pt>
                <c:pt idx="1850">
                  <c:v>28.991800000000001</c:v>
                </c:pt>
                <c:pt idx="1851">
                  <c:v>29.00529999999997</c:v>
                </c:pt>
                <c:pt idx="1852">
                  <c:v>29.018899999999999</c:v>
                </c:pt>
                <c:pt idx="1853">
                  <c:v>29.032399999999978</c:v>
                </c:pt>
                <c:pt idx="1854">
                  <c:v>29.0459</c:v>
                </c:pt>
                <c:pt idx="1855">
                  <c:v>29.0594</c:v>
                </c:pt>
                <c:pt idx="1856">
                  <c:v>29.072900000000001</c:v>
                </c:pt>
                <c:pt idx="1857">
                  <c:v>29.086399999999973</c:v>
                </c:pt>
                <c:pt idx="1858">
                  <c:v>29.099900000000005</c:v>
                </c:pt>
                <c:pt idx="1859">
                  <c:v>29.113399999999999</c:v>
                </c:pt>
                <c:pt idx="1860">
                  <c:v>29.126899999999999</c:v>
                </c:pt>
                <c:pt idx="1861">
                  <c:v>29.1404</c:v>
                </c:pt>
                <c:pt idx="1862">
                  <c:v>29.153900000000021</c:v>
                </c:pt>
                <c:pt idx="1863">
                  <c:v>29.1675</c:v>
                </c:pt>
                <c:pt idx="1864">
                  <c:v>29.181000000000001</c:v>
                </c:pt>
                <c:pt idx="1865">
                  <c:v>29.194500000000001</c:v>
                </c:pt>
                <c:pt idx="1866">
                  <c:v>29.207999999999988</c:v>
                </c:pt>
                <c:pt idx="1867">
                  <c:v>29.221499999999974</c:v>
                </c:pt>
                <c:pt idx="1868">
                  <c:v>29.234999999999999</c:v>
                </c:pt>
                <c:pt idx="1869">
                  <c:v>29.248499999999975</c:v>
                </c:pt>
                <c:pt idx="1870">
                  <c:v>29.261999999999986</c:v>
                </c:pt>
                <c:pt idx="1871">
                  <c:v>29.275499999999973</c:v>
                </c:pt>
                <c:pt idx="1872">
                  <c:v>29.288999999999973</c:v>
                </c:pt>
                <c:pt idx="1873">
                  <c:v>29.30249999999997</c:v>
                </c:pt>
                <c:pt idx="1874">
                  <c:v>29.316099999999999</c:v>
                </c:pt>
                <c:pt idx="1875">
                  <c:v>29.329599999999989</c:v>
                </c:pt>
                <c:pt idx="1876">
                  <c:v>29.3431</c:v>
                </c:pt>
                <c:pt idx="1877">
                  <c:v>29.3566</c:v>
                </c:pt>
                <c:pt idx="1878">
                  <c:v>29.370100000000001</c:v>
                </c:pt>
                <c:pt idx="1879">
                  <c:v>29.383599999999973</c:v>
                </c:pt>
                <c:pt idx="1880">
                  <c:v>29.397099999999988</c:v>
                </c:pt>
                <c:pt idx="1881">
                  <c:v>29.410599999999974</c:v>
                </c:pt>
                <c:pt idx="1882">
                  <c:v>29.424099999999989</c:v>
                </c:pt>
                <c:pt idx="1883">
                  <c:v>29.4376</c:v>
                </c:pt>
                <c:pt idx="1884">
                  <c:v>29.4511</c:v>
                </c:pt>
                <c:pt idx="1885">
                  <c:v>29.464699999999972</c:v>
                </c:pt>
                <c:pt idx="1886">
                  <c:v>29.478199999999973</c:v>
                </c:pt>
                <c:pt idx="1887">
                  <c:v>29.491700000000002</c:v>
                </c:pt>
                <c:pt idx="1888">
                  <c:v>29.505199999999974</c:v>
                </c:pt>
                <c:pt idx="1889">
                  <c:v>29.518699999999974</c:v>
                </c:pt>
                <c:pt idx="1890">
                  <c:v>29.5322</c:v>
                </c:pt>
                <c:pt idx="1891">
                  <c:v>29.545699999999975</c:v>
                </c:pt>
                <c:pt idx="1892">
                  <c:v>29.559200000000001</c:v>
                </c:pt>
                <c:pt idx="1893">
                  <c:v>29.572699999999973</c:v>
                </c:pt>
                <c:pt idx="1894">
                  <c:v>29.586200000000002</c:v>
                </c:pt>
                <c:pt idx="1895">
                  <c:v>29.599699999999974</c:v>
                </c:pt>
                <c:pt idx="1896">
                  <c:v>29.613299999999999</c:v>
                </c:pt>
                <c:pt idx="1897">
                  <c:v>29.626799999999989</c:v>
                </c:pt>
                <c:pt idx="1898">
                  <c:v>29.6403</c:v>
                </c:pt>
                <c:pt idx="1899">
                  <c:v>29.653800000000022</c:v>
                </c:pt>
                <c:pt idx="1900">
                  <c:v>29.667300000000001</c:v>
                </c:pt>
                <c:pt idx="1901">
                  <c:v>29.680800000000001</c:v>
                </c:pt>
                <c:pt idx="1902">
                  <c:v>29.694299999999988</c:v>
                </c:pt>
                <c:pt idx="1903">
                  <c:v>29.707799999999974</c:v>
                </c:pt>
                <c:pt idx="1904">
                  <c:v>29.721299999999989</c:v>
                </c:pt>
                <c:pt idx="1905">
                  <c:v>29.734800000000021</c:v>
                </c:pt>
                <c:pt idx="1906">
                  <c:v>29.748299999999972</c:v>
                </c:pt>
                <c:pt idx="1907">
                  <c:v>29.761900000000001</c:v>
                </c:pt>
                <c:pt idx="1908">
                  <c:v>29.775399999999973</c:v>
                </c:pt>
                <c:pt idx="1909">
                  <c:v>29.788900000000002</c:v>
                </c:pt>
                <c:pt idx="1910">
                  <c:v>29.802399999999974</c:v>
                </c:pt>
                <c:pt idx="1911">
                  <c:v>29.815899999999999</c:v>
                </c:pt>
                <c:pt idx="1912">
                  <c:v>29.8294</c:v>
                </c:pt>
                <c:pt idx="1913">
                  <c:v>29.8429</c:v>
                </c:pt>
                <c:pt idx="1914">
                  <c:v>29.856400000000001</c:v>
                </c:pt>
                <c:pt idx="1915">
                  <c:v>29.869900000000001</c:v>
                </c:pt>
                <c:pt idx="1916">
                  <c:v>29.883400000000002</c:v>
                </c:pt>
                <c:pt idx="1917">
                  <c:v>29.896899999999999</c:v>
                </c:pt>
                <c:pt idx="1918">
                  <c:v>29.910499999999974</c:v>
                </c:pt>
                <c:pt idx="1919">
                  <c:v>29.923999999999989</c:v>
                </c:pt>
                <c:pt idx="1920">
                  <c:v>29.9375</c:v>
                </c:pt>
                <c:pt idx="1921">
                  <c:v>29.951000000000001</c:v>
                </c:pt>
                <c:pt idx="1922">
                  <c:v>29.964499999999973</c:v>
                </c:pt>
                <c:pt idx="1923">
                  <c:v>29.978000000000002</c:v>
                </c:pt>
                <c:pt idx="1924">
                  <c:v>29.99149999999997</c:v>
                </c:pt>
                <c:pt idx="1925">
                  <c:v>30.004999999999999</c:v>
                </c:pt>
                <c:pt idx="1926">
                  <c:v>30.0185</c:v>
                </c:pt>
                <c:pt idx="1927">
                  <c:v>30.032</c:v>
                </c:pt>
                <c:pt idx="1928">
                  <c:v>30.045499999999972</c:v>
                </c:pt>
                <c:pt idx="1929">
                  <c:v>30.059100000000001</c:v>
                </c:pt>
                <c:pt idx="1930">
                  <c:v>30.072599999999973</c:v>
                </c:pt>
                <c:pt idx="1931">
                  <c:v>30.08609999999997</c:v>
                </c:pt>
                <c:pt idx="1932">
                  <c:v>30.099599999999974</c:v>
                </c:pt>
                <c:pt idx="1933">
                  <c:v>30.113099999999999</c:v>
                </c:pt>
                <c:pt idx="1934">
                  <c:v>30.1266</c:v>
                </c:pt>
                <c:pt idx="1935">
                  <c:v>30.1401</c:v>
                </c:pt>
                <c:pt idx="1936">
                  <c:v>30.153600000000001</c:v>
                </c:pt>
                <c:pt idx="1937">
                  <c:v>30.167100000000001</c:v>
                </c:pt>
                <c:pt idx="1938">
                  <c:v>30.18059999999997</c:v>
                </c:pt>
                <c:pt idx="1939">
                  <c:v>30.194099999999999</c:v>
                </c:pt>
                <c:pt idx="1940">
                  <c:v>30.207699999999978</c:v>
                </c:pt>
                <c:pt idx="1941">
                  <c:v>30.2212</c:v>
                </c:pt>
                <c:pt idx="1942">
                  <c:v>30.2347</c:v>
                </c:pt>
                <c:pt idx="1943">
                  <c:v>30.248199999999972</c:v>
                </c:pt>
                <c:pt idx="1944">
                  <c:v>30.261699999999973</c:v>
                </c:pt>
                <c:pt idx="1945">
                  <c:v>30.275200000000002</c:v>
                </c:pt>
                <c:pt idx="1946">
                  <c:v>30.288699999999956</c:v>
                </c:pt>
                <c:pt idx="1947">
                  <c:v>30.302199999999978</c:v>
                </c:pt>
                <c:pt idx="1948">
                  <c:v>30.3157</c:v>
                </c:pt>
                <c:pt idx="1949">
                  <c:v>30.3292</c:v>
                </c:pt>
                <c:pt idx="1950">
                  <c:v>30.342699999999972</c:v>
                </c:pt>
                <c:pt idx="1951">
                  <c:v>30.356300000000001</c:v>
                </c:pt>
                <c:pt idx="1952">
                  <c:v>30.369800000000001</c:v>
                </c:pt>
                <c:pt idx="1953">
                  <c:v>30.38329999999997</c:v>
                </c:pt>
                <c:pt idx="1954">
                  <c:v>30.396799999999974</c:v>
                </c:pt>
                <c:pt idx="1955">
                  <c:v>30.410299999999989</c:v>
                </c:pt>
                <c:pt idx="1956">
                  <c:v>30.4238</c:v>
                </c:pt>
                <c:pt idx="1957">
                  <c:v>30.4373</c:v>
                </c:pt>
                <c:pt idx="1958">
                  <c:v>30.450800000000001</c:v>
                </c:pt>
                <c:pt idx="1959">
                  <c:v>30.464299999999973</c:v>
                </c:pt>
                <c:pt idx="1960">
                  <c:v>30.47779999999997</c:v>
                </c:pt>
                <c:pt idx="1961">
                  <c:v>30.491299999999974</c:v>
                </c:pt>
                <c:pt idx="1962">
                  <c:v>30.504899999999999</c:v>
                </c:pt>
                <c:pt idx="1963">
                  <c:v>30.5184</c:v>
                </c:pt>
                <c:pt idx="1964">
                  <c:v>30.531900000000022</c:v>
                </c:pt>
                <c:pt idx="1965">
                  <c:v>30.545399999999972</c:v>
                </c:pt>
                <c:pt idx="1966">
                  <c:v>30.558900000000001</c:v>
                </c:pt>
                <c:pt idx="1967">
                  <c:v>30.57239999999997</c:v>
                </c:pt>
                <c:pt idx="1968">
                  <c:v>30.585899999999974</c:v>
                </c:pt>
                <c:pt idx="1969">
                  <c:v>30.599399999999989</c:v>
                </c:pt>
                <c:pt idx="1970">
                  <c:v>30.612900000000021</c:v>
                </c:pt>
                <c:pt idx="1971">
                  <c:v>30.6264</c:v>
                </c:pt>
                <c:pt idx="1972">
                  <c:v>30.639900000000026</c:v>
                </c:pt>
                <c:pt idx="1973">
                  <c:v>30.653500000000001</c:v>
                </c:pt>
                <c:pt idx="1974">
                  <c:v>30.667000000000005</c:v>
                </c:pt>
                <c:pt idx="1975">
                  <c:v>30.680499999999974</c:v>
                </c:pt>
                <c:pt idx="1976">
                  <c:v>30.693999999999999</c:v>
                </c:pt>
                <c:pt idx="1977">
                  <c:v>30.7075</c:v>
                </c:pt>
                <c:pt idx="1978">
                  <c:v>30.721</c:v>
                </c:pt>
                <c:pt idx="1979">
                  <c:v>30.734500000000001</c:v>
                </c:pt>
                <c:pt idx="1980">
                  <c:v>30.747999999999987</c:v>
                </c:pt>
                <c:pt idx="1981">
                  <c:v>30.761500000000002</c:v>
                </c:pt>
                <c:pt idx="1982">
                  <c:v>30.774999999999999</c:v>
                </c:pt>
                <c:pt idx="1983">
                  <c:v>30.788499999999956</c:v>
                </c:pt>
                <c:pt idx="1984">
                  <c:v>30.802099999999989</c:v>
                </c:pt>
                <c:pt idx="1985">
                  <c:v>30.8156</c:v>
                </c:pt>
                <c:pt idx="1986">
                  <c:v>30.8291</c:v>
                </c:pt>
                <c:pt idx="1987">
                  <c:v>30.842599999999972</c:v>
                </c:pt>
                <c:pt idx="1988">
                  <c:v>30.856100000000001</c:v>
                </c:pt>
                <c:pt idx="1989">
                  <c:v>30.86959999999997</c:v>
                </c:pt>
                <c:pt idx="1990">
                  <c:v>30.883099999999974</c:v>
                </c:pt>
                <c:pt idx="1991">
                  <c:v>30.896599999999989</c:v>
                </c:pt>
                <c:pt idx="1992">
                  <c:v>30.9101</c:v>
                </c:pt>
                <c:pt idx="1993">
                  <c:v>30.923599999999972</c:v>
                </c:pt>
                <c:pt idx="1994">
                  <c:v>30.937100000000001</c:v>
                </c:pt>
                <c:pt idx="1995">
                  <c:v>30.950699999999973</c:v>
                </c:pt>
                <c:pt idx="1996">
                  <c:v>30.964200000000002</c:v>
                </c:pt>
                <c:pt idx="1997">
                  <c:v>30.977699999999974</c:v>
                </c:pt>
                <c:pt idx="1998">
                  <c:v>30.991199999999989</c:v>
                </c:pt>
                <c:pt idx="1999">
                  <c:v>31.0047</c:v>
                </c:pt>
                <c:pt idx="2000">
                  <c:v>31.0182</c:v>
                </c:pt>
                <c:pt idx="2001">
                  <c:v>31.031700000000001</c:v>
                </c:pt>
                <c:pt idx="2002">
                  <c:v>31.045199999999973</c:v>
                </c:pt>
                <c:pt idx="2003">
                  <c:v>31.058700000000002</c:v>
                </c:pt>
                <c:pt idx="2004">
                  <c:v>31.072199999999974</c:v>
                </c:pt>
                <c:pt idx="2005">
                  <c:v>31.085699999999957</c:v>
                </c:pt>
                <c:pt idx="2006">
                  <c:v>31.099299999999989</c:v>
                </c:pt>
                <c:pt idx="2007">
                  <c:v>31.112800000000021</c:v>
                </c:pt>
                <c:pt idx="2008">
                  <c:v>31.126300000000001</c:v>
                </c:pt>
                <c:pt idx="2009">
                  <c:v>31.139800000000033</c:v>
                </c:pt>
                <c:pt idx="2010">
                  <c:v>31.153300000000005</c:v>
                </c:pt>
                <c:pt idx="2011">
                  <c:v>31.166799999999974</c:v>
                </c:pt>
                <c:pt idx="2012">
                  <c:v>31.180299999999974</c:v>
                </c:pt>
                <c:pt idx="2013">
                  <c:v>31.193800000000021</c:v>
                </c:pt>
                <c:pt idx="2014">
                  <c:v>31.2073</c:v>
                </c:pt>
                <c:pt idx="2015">
                  <c:v>31.220800000000001</c:v>
                </c:pt>
                <c:pt idx="2016">
                  <c:v>31.234300000000001</c:v>
                </c:pt>
                <c:pt idx="2017">
                  <c:v>31.247900000000001</c:v>
                </c:pt>
                <c:pt idx="2018">
                  <c:v>31.26139999999997</c:v>
                </c:pt>
                <c:pt idx="2019">
                  <c:v>31.274899999999999</c:v>
                </c:pt>
                <c:pt idx="2020">
                  <c:v>31.288399999999957</c:v>
                </c:pt>
                <c:pt idx="2021">
                  <c:v>31.301900000000021</c:v>
                </c:pt>
                <c:pt idx="2022">
                  <c:v>31.3154</c:v>
                </c:pt>
                <c:pt idx="2023">
                  <c:v>31.328900000000001</c:v>
                </c:pt>
                <c:pt idx="2024">
                  <c:v>31.342399999999973</c:v>
                </c:pt>
                <c:pt idx="2025">
                  <c:v>31.355899999999988</c:v>
                </c:pt>
                <c:pt idx="2026">
                  <c:v>31.369399999999974</c:v>
                </c:pt>
                <c:pt idx="2027">
                  <c:v>31.382899999999989</c:v>
                </c:pt>
                <c:pt idx="2028">
                  <c:v>31.3965</c:v>
                </c:pt>
                <c:pt idx="2029">
                  <c:v>31.41</c:v>
                </c:pt>
                <c:pt idx="2030">
                  <c:v>31.423499999999972</c:v>
                </c:pt>
                <c:pt idx="2031">
                  <c:v>31.437000000000001</c:v>
                </c:pt>
                <c:pt idx="2032">
                  <c:v>31.450500000000002</c:v>
                </c:pt>
                <c:pt idx="2033">
                  <c:v>31.463999999999974</c:v>
                </c:pt>
                <c:pt idx="2034">
                  <c:v>31.477499999999978</c:v>
                </c:pt>
                <c:pt idx="2035">
                  <c:v>31.491</c:v>
                </c:pt>
                <c:pt idx="2036">
                  <c:v>31.5045</c:v>
                </c:pt>
                <c:pt idx="2037">
                  <c:v>31.518000000000001</c:v>
                </c:pt>
                <c:pt idx="2038">
                  <c:v>31.531500000000001</c:v>
                </c:pt>
                <c:pt idx="2039">
                  <c:v>31.545099999999973</c:v>
                </c:pt>
                <c:pt idx="2040">
                  <c:v>31.55859999999997</c:v>
                </c:pt>
                <c:pt idx="2041">
                  <c:v>31.572099999999974</c:v>
                </c:pt>
                <c:pt idx="2042">
                  <c:v>31.585599999999957</c:v>
                </c:pt>
                <c:pt idx="2043">
                  <c:v>31.5991</c:v>
                </c:pt>
                <c:pt idx="2044">
                  <c:v>31.6126</c:v>
                </c:pt>
                <c:pt idx="2045">
                  <c:v>31.626100000000001</c:v>
                </c:pt>
                <c:pt idx="2046">
                  <c:v>31.639600000000005</c:v>
                </c:pt>
                <c:pt idx="2047">
                  <c:v>31.653099999999988</c:v>
                </c:pt>
                <c:pt idx="2048">
                  <c:v>31.666599999999974</c:v>
                </c:pt>
                <c:pt idx="2049">
                  <c:v>31.680099999999989</c:v>
                </c:pt>
                <c:pt idx="2050">
                  <c:v>31.6937</c:v>
                </c:pt>
                <c:pt idx="2051">
                  <c:v>31.7072</c:v>
                </c:pt>
                <c:pt idx="2052">
                  <c:v>31.720699999999972</c:v>
                </c:pt>
                <c:pt idx="2053">
                  <c:v>31.734200000000001</c:v>
                </c:pt>
                <c:pt idx="2054">
                  <c:v>31.74769999999997</c:v>
                </c:pt>
                <c:pt idx="2055">
                  <c:v>31.761199999999974</c:v>
                </c:pt>
                <c:pt idx="2056">
                  <c:v>31.774699999999989</c:v>
                </c:pt>
                <c:pt idx="2057">
                  <c:v>31.788199999999971</c:v>
                </c:pt>
                <c:pt idx="2058">
                  <c:v>31.8017</c:v>
                </c:pt>
                <c:pt idx="2059">
                  <c:v>31.815200000000001</c:v>
                </c:pt>
                <c:pt idx="2060">
                  <c:v>31.828699999999973</c:v>
                </c:pt>
                <c:pt idx="2061">
                  <c:v>31.842300000000002</c:v>
                </c:pt>
                <c:pt idx="2062">
                  <c:v>31.855799999999974</c:v>
                </c:pt>
                <c:pt idx="2063">
                  <c:v>31.869299999999978</c:v>
                </c:pt>
                <c:pt idx="2064">
                  <c:v>31.8828</c:v>
                </c:pt>
                <c:pt idx="2065">
                  <c:v>31.8963</c:v>
                </c:pt>
                <c:pt idx="2066">
                  <c:v>31.909800000000001</c:v>
                </c:pt>
                <c:pt idx="2067">
                  <c:v>31.923299999999973</c:v>
                </c:pt>
                <c:pt idx="2068">
                  <c:v>31.936800000000005</c:v>
                </c:pt>
                <c:pt idx="2069">
                  <c:v>31.950299999999974</c:v>
                </c:pt>
                <c:pt idx="2070">
                  <c:v>31.963799999999956</c:v>
                </c:pt>
                <c:pt idx="2071">
                  <c:v>31.9773</c:v>
                </c:pt>
                <c:pt idx="2072">
                  <c:v>31.9909</c:v>
                </c:pt>
                <c:pt idx="2073">
                  <c:v>32.004400000000004</c:v>
                </c:pt>
                <c:pt idx="2074">
                  <c:v>32.017899999999997</c:v>
                </c:pt>
                <c:pt idx="2075">
                  <c:v>32.031400000000005</c:v>
                </c:pt>
                <c:pt idx="2076">
                  <c:v>32.044899999999998</c:v>
                </c:pt>
                <c:pt idx="2077">
                  <c:v>32.058400000000006</c:v>
                </c:pt>
                <c:pt idx="2078">
                  <c:v>32.071899999999999</c:v>
                </c:pt>
                <c:pt idx="2079">
                  <c:v>32.0854</c:v>
                </c:pt>
                <c:pt idx="2080">
                  <c:v>32.098900000000043</c:v>
                </c:pt>
                <c:pt idx="2081">
                  <c:v>32.112400000000001</c:v>
                </c:pt>
                <c:pt idx="2082">
                  <c:v>32.125900000000044</c:v>
                </c:pt>
                <c:pt idx="2083">
                  <c:v>32.139500000000012</c:v>
                </c:pt>
                <c:pt idx="2084">
                  <c:v>32.153000000000006</c:v>
                </c:pt>
                <c:pt idx="2085">
                  <c:v>32.166500000000013</c:v>
                </c:pt>
                <c:pt idx="2086">
                  <c:v>32.18</c:v>
                </c:pt>
                <c:pt idx="2087">
                  <c:v>32.193500000000043</c:v>
                </c:pt>
                <c:pt idx="2088">
                  <c:v>32.207000000000001</c:v>
                </c:pt>
                <c:pt idx="2089">
                  <c:v>32.220500000000044</c:v>
                </c:pt>
                <c:pt idx="2090">
                  <c:v>32.234000000000002</c:v>
                </c:pt>
                <c:pt idx="2091">
                  <c:v>32.247500000000002</c:v>
                </c:pt>
                <c:pt idx="2092">
                  <c:v>32.261000000000003</c:v>
                </c:pt>
                <c:pt idx="2093">
                  <c:v>32.274500000000003</c:v>
                </c:pt>
                <c:pt idx="2094">
                  <c:v>32.288100000000043</c:v>
                </c:pt>
                <c:pt idx="2095">
                  <c:v>32.301599999999993</c:v>
                </c:pt>
                <c:pt idx="2096">
                  <c:v>32.315100000000001</c:v>
                </c:pt>
                <c:pt idx="2097">
                  <c:v>32.328600000000002</c:v>
                </c:pt>
                <c:pt idx="2098">
                  <c:v>32.342100000000002</c:v>
                </c:pt>
                <c:pt idx="2099">
                  <c:v>32.355600000000003</c:v>
                </c:pt>
                <c:pt idx="2100">
                  <c:v>32.369100000000003</c:v>
                </c:pt>
                <c:pt idx="2101">
                  <c:v>32.382600000000004</c:v>
                </c:pt>
                <c:pt idx="2102">
                  <c:v>32.396100000000011</c:v>
                </c:pt>
                <c:pt idx="2103">
                  <c:v>32.409600000000005</c:v>
                </c:pt>
                <c:pt idx="2104">
                  <c:v>32.423100000000012</c:v>
                </c:pt>
                <c:pt idx="2105">
                  <c:v>32.436700000000002</c:v>
                </c:pt>
                <c:pt idx="2106">
                  <c:v>32.450200000000002</c:v>
                </c:pt>
                <c:pt idx="2107">
                  <c:v>32.463700000000003</c:v>
                </c:pt>
                <c:pt idx="2108">
                  <c:v>32.477200000000003</c:v>
                </c:pt>
                <c:pt idx="2109">
                  <c:v>32.490700000000011</c:v>
                </c:pt>
                <c:pt idx="2110">
                  <c:v>32.504200000000004</c:v>
                </c:pt>
                <c:pt idx="2111">
                  <c:v>32.517699999999998</c:v>
                </c:pt>
                <c:pt idx="2112">
                  <c:v>32.531200000000005</c:v>
                </c:pt>
                <c:pt idx="2113">
                  <c:v>32.544699999999999</c:v>
                </c:pt>
                <c:pt idx="2114">
                  <c:v>32.558200000000006</c:v>
                </c:pt>
                <c:pt idx="2115">
                  <c:v>32.5717</c:v>
                </c:pt>
                <c:pt idx="2116">
                  <c:v>32.585300000000011</c:v>
                </c:pt>
                <c:pt idx="2117">
                  <c:v>32.598800000000011</c:v>
                </c:pt>
                <c:pt idx="2118">
                  <c:v>32.612300000000012</c:v>
                </c:pt>
                <c:pt idx="2119">
                  <c:v>32.625800000000012</c:v>
                </c:pt>
                <c:pt idx="2120">
                  <c:v>32.639300000000013</c:v>
                </c:pt>
                <c:pt idx="2121">
                  <c:v>32.652800000000006</c:v>
                </c:pt>
                <c:pt idx="2122">
                  <c:v>32.666300000000042</c:v>
                </c:pt>
                <c:pt idx="2123">
                  <c:v>32.6798</c:v>
                </c:pt>
                <c:pt idx="2124">
                  <c:v>32.693300000000043</c:v>
                </c:pt>
                <c:pt idx="2125">
                  <c:v>32.706800000000001</c:v>
                </c:pt>
                <c:pt idx="2126">
                  <c:v>32.720300000000044</c:v>
                </c:pt>
                <c:pt idx="2127">
                  <c:v>32.733900000000013</c:v>
                </c:pt>
                <c:pt idx="2128">
                  <c:v>32.747400000000006</c:v>
                </c:pt>
                <c:pt idx="2129">
                  <c:v>32.760900000000042</c:v>
                </c:pt>
                <c:pt idx="2130">
                  <c:v>32.7744</c:v>
                </c:pt>
                <c:pt idx="2131">
                  <c:v>32.7879</c:v>
                </c:pt>
                <c:pt idx="2132">
                  <c:v>32.801400000000001</c:v>
                </c:pt>
                <c:pt idx="2133">
                  <c:v>32.814899999999994</c:v>
                </c:pt>
                <c:pt idx="2134">
                  <c:v>32.828400000000002</c:v>
                </c:pt>
                <c:pt idx="2135">
                  <c:v>32.841899999999995</c:v>
                </c:pt>
                <c:pt idx="2136">
                  <c:v>32.855400000000003</c:v>
                </c:pt>
                <c:pt idx="2137">
                  <c:v>32.868900000000011</c:v>
                </c:pt>
                <c:pt idx="2138">
                  <c:v>32.8825</c:v>
                </c:pt>
                <c:pt idx="2139">
                  <c:v>32.896000000000001</c:v>
                </c:pt>
                <c:pt idx="2140">
                  <c:v>32.909500000000001</c:v>
                </c:pt>
                <c:pt idx="2141">
                  <c:v>32.923000000000002</c:v>
                </c:pt>
                <c:pt idx="2142">
                  <c:v>32.936500000000002</c:v>
                </c:pt>
                <c:pt idx="2143">
                  <c:v>32.950000000000003</c:v>
                </c:pt>
                <c:pt idx="2144">
                  <c:v>32.963500000000003</c:v>
                </c:pt>
                <c:pt idx="2145">
                  <c:v>32.977000000000004</c:v>
                </c:pt>
                <c:pt idx="2146">
                  <c:v>32.990500000000011</c:v>
                </c:pt>
                <c:pt idx="2147">
                  <c:v>33.004000000000005</c:v>
                </c:pt>
                <c:pt idx="2148">
                  <c:v>33.017499999999998</c:v>
                </c:pt>
                <c:pt idx="2149">
                  <c:v>33.031100000000002</c:v>
                </c:pt>
                <c:pt idx="2150">
                  <c:v>33.044600000000003</c:v>
                </c:pt>
                <c:pt idx="2151">
                  <c:v>33.058100000000003</c:v>
                </c:pt>
                <c:pt idx="2152">
                  <c:v>33.071600000000004</c:v>
                </c:pt>
                <c:pt idx="2153">
                  <c:v>33.085100000000011</c:v>
                </c:pt>
                <c:pt idx="2154">
                  <c:v>33.098600000000012</c:v>
                </c:pt>
                <c:pt idx="2155">
                  <c:v>33.112100000000012</c:v>
                </c:pt>
                <c:pt idx="2156">
                  <c:v>33.125600000000013</c:v>
                </c:pt>
                <c:pt idx="2157">
                  <c:v>33.139100000000013</c:v>
                </c:pt>
                <c:pt idx="2158">
                  <c:v>33.1526</c:v>
                </c:pt>
                <c:pt idx="2159">
                  <c:v>33.166100000000043</c:v>
                </c:pt>
                <c:pt idx="2160">
                  <c:v>33.179700000000011</c:v>
                </c:pt>
                <c:pt idx="2161">
                  <c:v>33.193200000000012</c:v>
                </c:pt>
                <c:pt idx="2162">
                  <c:v>33.206700000000012</c:v>
                </c:pt>
                <c:pt idx="2163">
                  <c:v>33.220200000000013</c:v>
                </c:pt>
                <c:pt idx="2164">
                  <c:v>33.233700000000013</c:v>
                </c:pt>
                <c:pt idx="2165">
                  <c:v>33.247200000000007</c:v>
                </c:pt>
                <c:pt idx="2166">
                  <c:v>33.260700000000043</c:v>
                </c:pt>
                <c:pt idx="2167">
                  <c:v>33.2742</c:v>
                </c:pt>
                <c:pt idx="2168">
                  <c:v>33.287700000000001</c:v>
                </c:pt>
                <c:pt idx="2169">
                  <c:v>33.301200000000001</c:v>
                </c:pt>
                <c:pt idx="2170">
                  <c:v>33.314699999999995</c:v>
                </c:pt>
                <c:pt idx="2171">
                  <c:v>33.328300000000013</c:v>
                </c:pt>
                <c:pt idx="2172">
                  <c:v>33.341799999999999</c:v>
                </c:pt>
                <c:pt idx="2173">
                  <c:v>33.3553</c:v>
                </c:pt>
                <c:pt idx="2174">
                  <c:v>33.3688</c:v>
                </c:pt>
                <c:pt idx="2175">
                  <c:v>33.382300000000001</c:v>
                </c:pt>
                <c:pt idx="2176">
                  <c:v>33.395800000000001</c:v>
                </c:pt>
                <c:pt idx="2177">
                  <c:v>33.409300000000002</c:v>
                </c:pt>
                <c:pt idx="2178">
                  <c:v>33.422800000000002</c:v>
                </c:pt>
                <c:pt idx="2179">
                  <c:v>33.436300000000003</c:v>
                </c:pt>
                <c:pt idx="2180">
                  <c:v>33.449800000000003</c:v>
                </c:pt>
                <c:pt idx="2181">
                  <c:v>33.463300000000011</c:v>
                </c:pt>
                <c:pt idx="2182">
                  <c:v>33.476900000000001</c:v>
                </c:pt>
                <c:pt idx="2183">
                  <c:v>33.490400000000001</c:v>
                </c:pt>
                <c:pt idx="2184">
                  <c:v>33.503900000000002</c:v>
                </c:pt>
                <c:pt idx="2185">
                  <c:v>33.517400000000002</c:v>
                </c:pt>
                <c:pt idx="2186">
                  <c:v>33.530900000000003</c:v>
                </c:pt>
                <c:pt idx="2187">
                  <c:v>33.544400000000003</c:v>
                </c:pt>
                <c:pt idx="2188">
                  <c:v>33.557899999999997</c:v>
                </c:pt>
                <c:pt idx="2189">
                  <c:v>33.571400000000004</c:v>
                </c:pt>
                <c:pt idx="2190">
                  <c:v>33.584899999999998</c:v>
                </c:pt>
                <c:pt idx="2191">
                  <c:v>33.598400000000012</c:v>
                </c:pt>
                <c:pt idx="2192">
                  <c:v>33.611899999999999</c:v>
                </c:pt>
                <c:pt idx="2193">
                  <c:v>33.625500000000059</c:v>
                </c:pt>
                <c:pt idx="2194">
                  <c:v>33.639000000000003</c:v>
                </c:pt>
                <c:pt idx="2195">
                  <c:v>33.652500000000003</c:v>
                </c:pt>
                <c:pt idx="2196">
                  <c:v>33.666000000000011</c:v>
                </c:pt>
                <c:pt idx="2197">
                  <c:v>33.679500000000012</c:v>
                </c:pt>
                <c:pt idx="2198">
                  <c:v>33.693000000000012</c:v>
                </c:pt>
                <c:pt idx="2199">
                  <c:v>33.706500000000013</c:v>
                </c:pt>
                <c:pt idx="2200">
                  <c:v>33.720000000000013</c:v>
                </c:pt>
                <c:pt idx="2201">
                  <c:v>33.733500000000042</c:v>
                </c:pt>
                <c:pt idx="2202">
                  <c:v>33.747</c:v>
                </c:pt>
                <c:pt idx="2203">
                  <c:v>33.760500000000043</c:v>
                </c:pt>
                <c:pt idx="2204">
                  <c:v>33.774100000000011</c:v>
                </c:pt>
                <c:pt idx="2205">
                  <c:v>33.787600000000005</c:v>
                </c:pt>
                <c:pt idx="2206">
                  <c:v>33.801099999999998</c:v>
                </c:pt>
                <c:pt idx="2207">
                  <c:v>33.814599999999999</c:v>
                </c:pt>
                <c:pt idx="2208">
                  <c:v>33.828100000000013</c:v>
                </c:pt>
                <c:pt idx="2209">
                  <c:v>33.841599999999993</c:v>
                </c:pt>
                <c:pt idx="2210">
                  <c:v>33.8551</c:v>
                </c:pt>
                <c:pt idx="2211">
                  <c:v>33.868600000000001</c:v>
                </c:pt>
                <c:pt idx="2212">
                  <c:v>33.882100000000001</c:v>
                </c:pt>
                <c:pt idx="2213">
                  <c:v>33.895600000000002</c:v>
                </c:pt>
                <c:pt idx="2214">
                  <c:v>33.909100000000002</c:v>
                </c:pt>
                <c:pt idx="2215">
                  <c:v>33.922700000000013</c:v>
                </c:pt>
                <c:pt idx="2216">
                  <c:v>33.936200000000007</c:v>
                </c:pt>
                <c:pt idx="2217">
                  <c:v>33.9497</c:v>
                </c:pt>
                <c:pt idx="2218">
                  <c:v>33.963200000000001</c:v>
                </c:pt>
                <c:pt idx="2219">
                  <c:v>33.976700000000001</c:v>
                </c:pt>
                <c:pt idx="2220">
                  <c:v>33.990200000000002</c:v>
                </c:pt>
                <c:pt idx="2221">
                  <c:v>34.003700000000002</c:v>
                </c:pt>
                <c:pt idx="2222">
                  <c:v>34.017200000000003</c:v>
                </c:pt>
                <c:pt idx="2223">
                  <c:v>34.030700000000003</c:v>
                </c:pt>
                <c:pt idx="2224">
                  <c:v>34.044200000000004</c:v>
                </c:pt>
                <c:pt idx="2225">
                  <c:v>34.057699999999997</c:v>
                </c:pt>
                <c:pt idx="2226">
                  <c:v>34.071300000000001</c:v>
                </c:pt>
                <c:pt idx="2227">
                  <c:v>34.084800000000001</c:v>
                </c:pt>
                <c:pt idx="2228">
                  <c:v>34.098300000000044</c:v>
                </c:pt>
                <c:pt idx="2229">
                  <c:v>34.111800000000002</c:v>
                </c:pt>
                <c:pt idx="2230">
                  <c:v>34.12530000000006</c:v>
                </c:pt>
                <c:pt idx="2231">
                  <c:v>34.138800000000003</c:v>
                </c:pt>
                <c:pt idx="2232">
                  <c:v>34.152300000000011</c:v>
                </c:pt>
                <c:pt idx="2233">
                  <c:v>34.165800000000011</c:v>
                </c:pt>
                <c:pt idx="2234">
                  <c:v>34.179300000000012</c:v>
                </c:pt>
                <c:pt idx="2235">
                  <c:v>34.192800000000013</c:v>
                </c:pt>
                <c:pt idx="2236">
                  <c:v>34.206300000000013</c:v>
                </c:pt>
                <c:pt idx="2237">
                  <c:v>34.219900000000003</c:v>
                </c:pt>
                <c:pt idx="2238">
                  <c:v>34.233400000000003</c:v>
                </c:pt>
                <c:pt idx="2239">
                  <c:v>34.246900000000011</c:v>
                </c:pt>
                <c:pt idx="2240">
                  <c:v>34.260400000000011</c:v>
                </c:pt>
                <c:pt idx="2241">
                  <c:v>34.273900000000012</c:v>
                </c:pt>
                <c:pt idx="2242">
                  <c:v>34.287400000000005</c:v>
                </c:pt>
                <c:pt idx="2243">
                  <c:v>34.300899999999999</c:v>
                </c:pt>
                <c:pt idx="2244">
                  <c:v>34.314399999999999</c:v>
                </c:pt>
                <c:pt idx="2245">
                  <c:v>34.3279</c:v>
                </c:pt>
                <c:pt idx="2246">
                  <c:v>34.341399999999993</c:v>
                </c:pt>
                <c:pt idx="2247">
                  <c:v>34.354899999999994</c:v>
                </c:pt>
                <c:pt idx="2248">
                  <c:v>34.368500000000012</c:v>
                </c:pt>
                <c:pt idx="2249">
                  <c:v>34.381999999999998</c:v>
                </c:pt>
                <c:pt idx="2250">
                  <c:v>34.395500000000013</c:v>
                </c:pt>
                <c:pt idx="2251">
                  <c:v>34.409000000000006</c:v>
                </c:pt>
                <c:pt idx="2252">
                  <c:v>34.422500000000042</c:v>
                </c:pt>
                <c:pt idx="2253">
                  <c:v>34.436</c:v>
                </c:pt>
                <c:pt idx="2254">
                  <c:v>34.4495</c:v>
                </c:pt>
                <c:pt idx="2255">
                  <c:v>34.463000000000001</c:v>
                </c:pt>
                <c:pt idx="2256">
                  <c:v>34.476500000000001</c:v>
                </c:pt>
                <c:pt idx="2257">
                  <c:v>34.49</c:v>
                </c:pt>
                <c:pt idx="2258">
                  <c:v>34.503500000000003</c:v>
                </c:pt>
                <c:pt idx="2259">
                  <c:v>34.517099999999999</c:v>
                </c:pt>
                <c:pt idx="2260">
                  <c:v>34.5306</c:v>
                </c:pt>
                <c:pt idx="2261">
                  <c:v>34.5441</c:v>
                </c:pt>
                <c:pt idx="2262">
                  <c:v>34.557600000000001</c:v>
                </c:pt>
                <c:pt idx="2263">
                  <c:v>34.571100000000001</c:v>
                </c:pt>
                <c:pt idx="2264">
                  <c:v>34.584600000000002</c:v>
                </c:pt>
                <c:pt idx="2265">
                  <c:v>34.598100000000059</c:v>
                </c:pt>
                <c:pt idx="2266">
                  <c:v>34.611600000000003</c:v>
                </c:pt>
                <c:pt idx="2267">
                  <c:v>34.62510000000006</c:v>
                </c:pt>
                <c:pt idx="2268">
                  <c:v>34.638600000000011</c:v>
                </c:pt>
                <c:pt idx="2269">
                  <c:v>34.652100000000011</c:v>
                </c:pt>
                <c:pt idx="2270">
                  <c:v>34.665700000000044</c:v>
                </c:pt>
                <c:pt idx="2271">
                  <c:v>34.679200000000002</c:v>
                </c:pt>
                <c:pt idx="2272">
                  <c:v>34.692700000000045</c:v>
                </c:pt>
                <c:pt idx="2273">
                  <c:v>34.706200000000003</c:v>
                </c:pt>
                <c:pt idx="2274">
                  <c:v>34.719700000000003</c:v>
                </c:pt>
                <c:pt idx="2275">
                  <c:v>34.733200000000011</c:v>
                </c:pt>
                <c:pt idx="2276">
                  <c:v>34.746700000000011</c:v>
                </c:pt>
                <c:pt idx="2277">
                  <c:v>34.760200000000012</c:v>
                </c:pt>
                <c:pt idx="2278">
                  <c:v>34.773700000000012</c:v>
                </c:pt>
                <c:pt idx="2279">
                  <c:v>34.787200000000006</c:v>
                </c:pt>
                <c:pt idx="2280">
                  <c:v>34.800699999999999</c:v>
                </c:pt>
                <c:pt idx="2281">
                  <c:v>34.814299999999996</c:v>
                </c:pt>
                <c:pt idx="2282">
                  <c:v>34.827800000000003</c:v>
                </c:pt>
                <c:pt idx="2283">
                  <c:v>34.841299999999997</c:v>
                </c:pt>
                <c:pt idx="2284">
                  <c:v>34.854799999999997</c:v>
                </c:pt>
                <c:pt idx="2285">
                  <c:v>34.868300000000012</c:v>
                </c:pt>
                <c:pt idx="2286">
                  <c:v>34.881799999999998</c:v>
                </c:pt>
                <c:pt idx="2287">
                  <c:v>34.895300000000013</c:v>
                </c:pt>
                <c:pt idx="2288">
                  <c:v>34.908800000000006</c:v>
                </c:pt>
                <c:pt idx="2289">
                  <c:v>34.922300000000043</c:v>
                </c:pt>
                <c:pt idx="2290">
                  <c:v>34.9358</c:v>
                </c:pt>
                <c:pt idx="2291">
                  <c:v>34.949300000000001</c:v>
                </c:pt>
                <c:pt idx="2292">
                  <c:v>34.962900000000012</c:v>
                </c:pt>
                <c:pt idx="2293">
                  <c:v>34.976400000000005</c:v>
                </c:pt>
                <c:pt idx="2294">
                  <c:v>34.989899999999999</c:v>
                </c:pt>
                <c:pt idx="2295">
                  <c:v>35.003400000000006</c:v>
                </c:pt>
                <c:pt idx="2296">
                  <c:v>35.0169</c:v>
                </c:pt>
                <c:pt idx="2297">
                  <c:v>35.0304</c:v>
                </c:pt>
                <c:pt idx="2298">
                  <c:v>35.043900000000001</c:v>
                </c:pt>
                <c:pt idx="2299">
                  <c:v>35.057400000000001</c:v>
                </c:pt>
                <c:pt idx="2300">
                  <c:v>35.070900000000002</c:v>
                </c:pt>
                <c:pt idx="2301">
                  <c:v>35.084400000000002</c:v>
                </c:pt>
                <c:pt idx="2302">
                  <c:v>35.097900000000003</c:v>
                </c:pt>
                <c:pt idx="2303">
                  <c:v>35.111499999999999</c:v>
                </c:pt>
                <c:pt idx="2304">
                  <c:v>35.125000000000043</c:v>
                </c:pt>
                <c:pt idx="2305">
                  <c:v>35.138500000000043</c:v>
                </c:pt>
                <c:pt idx="2306">
                  <c:v>35.152000000000001</c:v>
                </c:pt>
                <c:pt idx="2307">
                  <c:v>35.165500000000044</c:v>
                </c:pt>
                <c:pt idx="2308">
                  <c:v>35.179000000000002</c:v>
                </c:pt>
                <c:pt idx="2309">
                  <c:v>35.192500000000059</c:v>
                </c:pt>
                <c:pt idx="2310">
                  <c:v>35.206000000000003</c:v>
                </c:pt>
                <c:pt idx="2311">
                  <c:v>35.219500000000011</c:v>
                </c:pt>
                <c:pt idx="2312">
                  <c:v>35.233000000000011</c:v>
                </c:pt>
                <c:pt idx="2313">
                  <c:v>35.246500000000012</c:v>
                </c:pt>
                <c:pt idx="2314">
                  <c:v>35.260100000000044</c:v>
                </c:pt>
                <c:pt idx="2315">
                  <c:v>35.273600000000002</c:v>
                </c:pt>
                <c:pt idx="2316">
                  <c:v>35.287100000000002</c:v>
                </c:pt>
                <c:pt idx="2317">
                  <c:v>35.300600000000003</c:v>
                </c:pt>
                <c:pt idx="2318">
                  <c:v>35.314099999999996</c:v>
                </c:pt>
                <c:pt idx="2319">
                  <c:v>35.327600000000004</c:v>
                </c:pt>
                <c:pt idx="2320">
                  <c:v>35.341099999999997</c:v>
                </c:pt>
                <c:pt idx="2321">
                  <c:v>35.354599999999998</c:v>
                </c:pt>
                <c:pt idx="2322">
                  <c:v>35.368100000000013</c:v>
                </c:pt>
                <c:pt idx="2323">
                  <c:v>35.381599999999999</c:v>
                </c:pt>
                <c:pt idx="2324">
                  <c:v>35.395100000000042</c:v>
                </c:pt>
                <c:pt idx="2325">
                  <c:v>35.408700000000003</c:v>
                </c:pt>
                <c:pt idx="2326">
                  <c:v>35.422200000000011</c:v>
                </c:pt>
                <c:pt idx="2327">
                  <c:v>35.435700000000011</c:v>
                </c:pt>
                <c:pt idx="2328">
                  <c:v>35.449200000000005</c:v>
                </c:pt>
                <c:pt idx="2329">
                  <c:v>35.462700000000012</c:v>
                </c:pt>
                <c:pt idx="2330">
                  <c:v>35.476200000000006</c:v>
                </c:pt>
                <c:pt idx="2331">
                  <c:v>35.489699999999999</c:v>
                </c:pt>
                <c:pt idx="2332">
                  <c:v>35.5032</c:v>
                </c:pt>
                <c:pt idx="2333">
                  <c:v>35.5167</c:v>
                </c:pt>
                <c:pt idx="2334">
                  <c:v>35.530200000000001</c:v>
                </c:pt>
                <c:pt idx="2335">
                  <c:v>35.543700000000001</c:v>
                </c:pt>
                <c:pt idx="2336">
                  <c:v>35.557299999999998</c:v>
                </c:pt>
                <c:pt idx="2337">
                  <c:v>35.570800000000006</c:v>
                </c:pt>
                <c:pt idx="2338">
                  <c:v>35.584299999999999</c:v>
                </c:pt>
                <c:pt idx="2339">
                  <c:v>35.597800000000007</c:v>
                </c:pt>
                <c:pt idx="2340">
                  <c:v>35.6113</c:v>
                </c:pt>
                <c:pt idx="2341">
                  <c:v>35.6248</c:v>
                </c:pt>
                <c:pt idx="2342">
                  <c:v>35.638300000000044</c:v>
                </c:pt>
                <c:pt idx="2343">
                  <c:v>35.651800000000001</c:v>
                </c:pt>
                <c:pt idx="2344">
                  <c:v>35.665300000000045</c:v>
                </c:pt>
                <c:pt idx="2345">
                  <c:v>35.678800000000003</c:v>
                </c:pt>
                <c:pt idx="2346">
                  <c:v>35.69230000000006</c:v>
                </c:pt>
                <c:pt idx="2347">
                  <c:v>35.705900000000042</c:v>
                </c:pt>
                <c:pt idx="2348">
                  <c:v>35.7194</c:v>
                </c:pt>
                <c:pt idx="2349">
                  <c:v>35.732900000000043</c:v>
                </c:pt>
                <c:pt idx="2350">
                  <c:v>35.746400000000001</c:v>
                </c:pt>
                <c:pt idx="2351">
                  <c:v>35.759900000000002</c:v>
                </c:pt>
                <c:pt idx="2352">
                  <c:v>35.773400000000002</c:v>
                </c:pt>
                <c:pt idx="2353">
                  <c:v>35.786900000000003</c:v>
                </c:pt>
                <c:pt idx="2354">
                  <c:v>35.800400000000003</c:v>
                </c:pt>
                <c:pt idx="2355">
                  <c:v>35.813899999999997</c:v>
                </c:pt>
                <c:pt idx="2356">
                  <c:v>35.827400000000004</c:v>
                </c:pt>
                <c:pt idx="2357">
                  <c:v>35.840899999999998</c:v>
                </c:pt>
                <c:pt idx="2358">
                  <c:v>35.854499999999994</c:v>
                </c:pt>
                <c:pt idx="2359">
                  <c:v>35.868000000000002</c:v>
                </c:pt>
                <c:pt idx="2360">
                  <c:v>35.881499999999996</c:v>
                </c:pt>
                <c:pt idx="2361">
                  <c:v>35.895000000000003</c:v>
                </c:pt>
                <c:pt idx="2362">
                  <c:v>35.908500000000011</c:v>
                </c:pt>
                <c:pt idx="2363">
                  <c:v>35.922000000000011</c:v>
                </c:pt>
                <c:pt idx="2364">
                  <c:v>35.935500000000012</c:v>
                </c:pt>
                <c:pt idx="2365">
                  <c:v>35.949000000000005</c:v>
                </c:pt>
                <c:pt idx="2366">
                  <c:v>35.962500000000013</c:v>
                </c:pt>
                <c:pt idx="2367">
                  <c:v>35.976000000000006</c:v>
                </c:pt>
                <c:pt idx="2368">
                  <c:v>35.9895</c:v>
                </c:pt>
                <c:pt idx="2369">
                  <c:v>36.003100000000003</c:v>
                </c:pt>
                <c:pt idx="2370">
                  <c:v>36.016600000000004</c:v>
                </c:pt>
                <c:pt idx="2371">
                  <c:v>36.030100000000012</c:v>
                </c:pt>
                <c:pt idx="2372">
                  <c:v>36.043600000000005</c:v>
                </c:pt>
                <c:pt idx="2373">
                  <c:v>36.057099999999998</c:v>
                </c:pt>
                <c:pt idx="2374">
                  <c:v>36.070600000000006</c:v>
                </c:pt>
                <c:pt idx="2375">
                  <c:v>36.084099999999999</c:v>
                </c:pt>
                <c:pt idx="2376">
                  <c:v>36.0976</c:v>
                </c:pt>
                <c:pt idx="2377">
                  <c:v>36.1111</c:v>
                </c:pt>
                <c:pt idx="2378">
                  <c:v>36.124600000000001</c:v>
                </c:pt>
                <c:pt idx="2379">
                  <c:v>36.138100000000044</c:v>
                </c:pt>
                <c:pt idx="2380">
                  <c:v>36.151699999999998</c:v>
                </c:pt>
                <c:pt idx="2381">
                  <c:v>36.165200000000013</c:v>
                </c:pt>
                <c:pt idx="2382">
                  <c:v>36.178700000000013</c:v>
                </c:pt>
                <c:pt idx="2383">
                  <c:v>36.192200000000042</c:v>
                </c:pt>
                <c:pt idx="2384">
                  <c:v>36.205700000000043</c:v>
                </c:pt>
                <c:pt idx="2385">
                  <c:v>36.219200000000001</c:v>
                </c:pt>
                <c:pt idx="2386">
                  <c:v>36.232700000000044</c:v>
                </c:pt>
                <c:pt idx="2387">
                  <c:v>36.246200000000002</c:v>
                </c:pt>
                <c:pt idx="2388">
                  <c:v>36.259700000000002</c:v>
                </c:pt>
                <c:pt idx="2389">
                  <c:v>36.273200000000003</c:v>
                </c:pt>
                <c:pt idx="2390">
                  <c:v>36.286700000000003</c:v>
                </c:pt>
                <c:pt idx="2391">
                  <c:v>36.3003</c:v>
                </c:pt>
                <c:pt idx="2392">
                  <c:v>36.313799999999993</c:v>
                </c:pt>
                <c:pt idx="2393">
                  <c:v>36.327300000000001</c:v>
                </c:pt>
                <c:pt idx="2394">
                  <c:v>36.340800000000002</c:v>
                </c:pt>
                <c:pt idx="2395">
                  <c:v>36.354299999999995</c:v>
                </c:pt>
                <c:pt idx="2396">
                  <c:v>36.367800000000003</c:v>
                </c:pt>
                <c:pt idx="2397">
                  <c:v>36.381299999999996</c:v>
                </c:pt>
                <c:pt idx="2398">
                  <c:v>36.394800000000004</c:v>
                </c:pt>
                <c:pt idx="2399">
                  <c:v>36.408300000000011</c:v>
                </c:pt>
                <c:pt idx="2400">
                  <c:v>36.421800000000005</c:v>
                </c:pt>
                <c:pt idx="2401">
                  <c:v>36.435300000000012</c:v>
                </c:pt>
                <c:pt idx="2402">
                  <c:v>36.448900000000002</c:v>
                </c:pt>
                <c:pt idx="2403">
                  <c:v>36.462400000000002</c:v>
                </c:pt>
                <c:pt idx="2404">
                  <c:v>36.475900000000003</c:v>
                </c:pt>
                <c:pt idx="2405">
                  <c:v>36.489400000000003</c:v>
                </c:pt>
                <c:pt idx="2406">
                  <c:v>36.502900000000011</c:v>
                </c:pt>
                <c:pt idx="2407">
                  <c:v>36.516400000000004</c:v>
                </c:pt>
                <c:pt idx="2408">
                  <c:v>36.529900000000012</c:v>
                </c:pt>
                <c:pt idx="2409">
                  <c:v>36.543400000000005</c:v>
                </c:pt>
                <c:pt idx="2410">
                  <c:v>36.556899999999999</c:v>
                </c:pt>
                <c:pt idx="2411">
                  <c:v>36.570400000000006</c:v>
                </c:pt>
                <c:pt idx="2412">
                  <c:v>36.5839</c:v>
                </c:pt>
                <c:pt idx="2413">
                  <c:v>36.597500000000011</c:v>
                </c:pt>
                <c:pt idx="2414">
                  <c:v>36.611000000000004</c:v>
                </c:pt>
                <c:pt idx="2415">
                  <c:v>36.624500000000012</c:v>
                </c:pt>
                <c:pt idx="2416">
                  <c:v>36.638000000000012</c:v>
                </c:pt>
                <c:pt idx="2417">
                  <c:v>36.651499999999999</c:v>
                </c:pt>
                <c:pt idx="2418">
                  <c:v>36.665000000000013</c:v>
                </c:pt>
                <c:pt idx="2419">
                  <c:v>36.678500000000042</c:v>
                </c:pt>
                <c:pt idx="2420">
                  <c:v>36.692000000000043</c:v>
                </c:pt>
                <c:pt idx="2421">
                  <c:v>36.705500000000043</c:v>
                </c:pt>
                <c:pt idx="2422">
                  <c:v>36.719000000000001</c:v>
                </c:pt>
                <c:pt idx="2423">
                  <c:v>36.732500000000044</c:v>
                </c:pt>
                <c:pt idx="2424">
                  <c:v>36.746100000000013</c:v>
                </c:pt>
                <c:pt idx="2425">
                  <c:v>36.759600000000006</c:v>
                </c:pt>
                <c:pt idx="2426">
                  <c:v>36.773100000000042</c:v>
                </c:pt>
                <c:pt idx="2427">
                  <c:v>36.7866</c:v>
                </c:pt>
                <c:pt idx="2428">
                  <c:v>36.8001</c:v>
                </c:pt>
                <c:pt idx="2429">
                  <c:v>36.813600000000001</c:v>
                </c:pt>
                <c:pt idx="2430">
                  <c:v>36.827100000000002</c:v>
                </c:pt>
                <c:pt idx="2431">
                  <c:v>36.840600000000002</c:v>
                </c:pt>
                <c:pt idx="2432">
                  <c:v>36.854099999999995</c:v>
                </c:pt>
                <c:pt idx="2433">
                  <c:v>36.867600000000003</c:v>
                </c:pt>
                <c:pt idx="2434">
                  <c:v>36.881100000000004</c:v>
                </c:pt>
                <c:pt idx="2435">
                  <c:v>36.8947</c:v>
                </c:pt>
                <c:pt idx="2436">
                  <c:v>36.908200000000001</c:v>
                </c:pt>
                <c:pt idx="2437">
                  <c:v>36.921700000000001</c:v>
                </c:pt>
                <c:pt idx="2438">
                  <c:v>36.935200000000002</c:v>
                </c:pt>
                <c:pt idx="2439">
                  <c:v>36.948700000000002</c:v>
                </c:pt>
                <c:pt idx="2440">
                  <c:v>36.962200000000003</c:v>
                </c:pt>
                <c:pt idx="2441">
                  <c:v>36.975700000000003</c:v>
                </c:pt>
                <c:pt idx="2442">
                  <c:v>36.989200000000004</c:v>
                </c:pt>
                <c:pt idx="2443">
                  <c:v>37.002700000000011</c:v>
                </c:pt>
                <c:pt idx="2444">
                  <c:v>37.016200000000005</c:v>
                </c:pt>
                <c:pt idx="2445">
                  <c:v>37.029700000000012</c:v>
                </c:pt>
                <c:pt idx="2446">
                  <c:v>37.043300000000002</c:v>
                </c:pt>
                <c:pt idx="2447">
                  <c:v>37.056800000000003</c:v>
                </c:pt>
                <c:pt idx="2448">
                  <c:v>37.070300000000003</c:v>
                </c:pt>
                <c:pt idx="2449">
                  <c:v>37.083800000000004</c:v>
                </c:pt>
                <c:pt idx="2450">
                  <c:v>37.097300000000011</c:v>
                </c:pt>
                <c:pt idx="2451">
                  <c:v>37.110800000000005</c:v>
                </c:pt>
                <c:pt idx="2452">
                  <c:v>37.124300000000012</c:v>
                </c:pt>
                <c:pt idx="2453">
                  <c:v>37.137800000000006</c:v>
                </c:pt>
                <c:pt idx="2454">
                  <c:v>37.151299999999999</c:v>
                </c:pt>
                <c:pt idx="2455">
                  <c:v>37.1648</c:v>
                </c:pt>
                <c:pt idx="2456">
                  <c:v>37.178300000000043</c:v>
                </c:pt>
                <c:pt idx="2457">
                  <c:v>37.191900000000011</c:v>
                </c:pt>
                <c:pt idx="2458">
                  <c:v>37.205400000000012</c:v>
                </c:pt>
                <c:pt idx="2459">
                  <c:v>37.218900000000012</c:v>
                </c:pt>
                <c:pt idx="2460">
                  <c:v>37.232400000000013</c:v>
                </c:pt>
                <c:pt idx="2461">
                  <c:v>37.245900000000013</c:v>
                </c:pt>
                <c:pt idx="2462">
                  <c:v>37.259400000000007</c:v>
                </c:pt>
                <c:pt idx="2463">
                  <c:v>37.272900000000043</c:v>
                </c:pt>
                <c:pt idx="2464">
                  <c:v>37.2864</c:v>
                </c:pt>
                <c:pt idx="2465">
                  <c:v>37.299900000000044</c:v>
                </c:pt>
                <c:pt idx="2466">
                  <c:v>37.313400000000001</c:v>
                </c:pt>
                <c:pt idx="2467">
                  <c:v>37.326900000000002</c:v>
                </c:pt>
                <c:pt idx="2468">
                  <c:v>37.340499999999999</c:v>
                </c:pt>
                <c:pt idx="2469">
                  <c:v>37.353999999999999</c:v>
                </c:pt>
                <c:pt idx="2470">
                  <c:v>37.3675</c:v>
                </c:pt>
                <c:pt idx="2471">
                  <c:v>37.380999999999993</c:v>
                </c:pt>
                <c:pt idx="2472">
                  <c:v>37.394500000000001</c:v>
                </c:pt>
                <c:pt idx="2473">
                  <c:v>37.408000000000001</c:v>
                </c:pt>
                <c:pt idx="2474">
                  <c:v>37.421500000000002</c:v>
                </c:pt>
                <c:pt idx="2475">
                  <c:v>37.435000000000002</c:v>
                </c:pt>
                <c:pt idx="2476">
                  <c:v>37.448500000000003</c:v>
                </c:pt>
                <c:pt idx="2477">
                  <c:v>37.462000000000003</c:v>
                </c:pt>
                <c:pt idx="2478">
                  <c:v>37.475500000000011</c:v>
                </c:pt>
                <c:pt idx="2479">
                  <c:v>37.489100000000001</c:v>
                </c:pt>
                <c:pt idx="2480">
                  <c:v>37.502600000000001</c:v>
                </c:pt>
                <c:pt idx="2481">
                  <c:v>37.516100000000002</c:v>
                </c:pt>
                <c:pt idx="2482">
                  <c:v>37.529600000000002</c:v>
                </c:pt>
                <c:pt idx="2483">
                  <c:v>37.543100000000003</c:v>
                </c:pt>
                <c:pt idx="2484">
                  <c:v>37.556600000000003</c:v>
                </c:pt>
                <c:pt idx="2485">
                  <c:v>37.570100000000011</c:v>
                </c:pt>
                <c:pt idx="2486">
                  <c:v>37.583600000000004</c:v>
                </c:pt>
                <c:pt idx="2487">
                  <c:v>37.597100000000012</c:v>
                </c:pt>
                <c:pt idx="2488">
                  <c:v>37.610600000000005</c:v>
                </c:pt>
                <c:pt idx="2489">
                  <c:v>37.624100000000013</c:v>
                </c:pt>
                <c:pt idx="2490">
                  <c:v>37.637700000000002</c:v>
                </c:pt>
                <c:pt idx="2491">
                  <c:v>37.651200000000003</c:v>
                </c:pt>
                <c:pt idx="2492">
                  <c:v>37.664700000000003</c:v>
                </c:pt>
                <c:pt idx="2493">
                  <c:v>37.678200000000011</c:v>
                </c:pt>
                <c:pt idx="2494">
                  <c:v>37.691700000000012</c:v>
                </c:pt>
                <c:pt idx="2495">
                  <c:v>37.705200000000012</c:v>
                </c:pt>
                <c:pt idx="2496">
                  <c:v>37.718700000000013</c:v>
                </c:pt>
                <c:pt idx="2497">
                  <c:v>37.732200000000013</c:v>
                </c:pt>
                <c:pt idx="2498">
                  <c:v>37.745700000000042</c:v>
                </c:pt>
                <c:pt idx="2499">
                  <c:v>37.7592</c:v>
                </c:pt>
                <c:pt idx="2500">
                  <c:v>37.772800000000011</c:v>
                </c:pt>
                <c:pt idx="2501">
                  <c:v>37.786300000000011</c:v>
                </c:pt>
                <c:pt idx="2502">
                  <c:v>37.799800000000012</c:v>
                </c:pt>
                <c:pt idx="2503">
                  <c:v>37.813299999999998</c:v>
                </c:pt>
                <c:pt idx="2504">
                  <c:v>37.826800000000006</c:v>
                </c:pt>
                <c:pt idx="2505">
                  <c:v>37.840299999999999</c:v>
                </c:pt>
                <c:pt idx="2506">
                  <c:v>37.853799999999993</c:v>
                </c:pt>
                <c:pt idx="2507">
                  <c:v>37.8673</c:v>
                </c:pt>
                <c:pt idx="2508">
                  <c:v>37.880800000000001</c:v>
                </c:pt>
                <c:pt idx="2509">
                  <c:v>37.894300000000001</c:v>
                </c:pt>
                <c:pt idx="2510">
                  <c:v>37.907800000000002</c:v>
                </c:pt>
                <c:pt idx="2511">
                  <c:v>37.921400000000006</c:v>
                </c:pt>
                <c:pt idx="2512">
                  <c:v>37.934899999999999</c:v>
                </c:pt>
                <c:pt idx="2513">
                  <c:v>37.948400000000007</c:v>
                </c:pt>
                <c:pt idx="2514">
                  <c:v>37.9619</c:v>
                </c:pt>
                <c:pt idx="2515">
                  <c:v>37.9754</c:v>
                </c:pt>
                <c:pt idx="2516">
                  <c:v>37.988900000000001</c:v>
                </c:pt>
                <c:pt idx="2517">
                  <c:v>38.002400000000002</c:v>
                </c:pt>
                <c:pt idx="2518">
                  <c:v>38.015900000000002</c:v>
                </c:pt>
                <c:pt idx="2519">
                  <c:v>38.029400000000003</c:v>
                </c:pt>
                <c:pt idx="2520">
                  <c:v>38.042900000000003</c:v>
                </c:pt>
                <c:pt idx="2521">
                  <c:v>38.056400000000004</c:v>
                </c:pt>
                <c:pt idx="2522">
                  <c:v>38.07</c:v>
                </c:pt>
                <c:pt idx="2523">
                  <c:v>38.083500000000001</c:v>
                </c:pt>
                <c:pt idx="2524">
                  <c:v>38.097000000000001</c:v>
                </c:pt>
                <c:pt idx="2525">
                  <c:v>38.110500000000002</c:v>
                </c:pt>
                <c:pt idx="2526">
                  <c:v>38.124000000000002</c:v>
                </c:pt>
                <c:pt idx="2527">
                  <c:v>38.137500000000003</c:v>
                </c:pt>
                <c:pt idx="2528">
                  <c:v>38.151000000000003</c:v>
                </c:pt>
                <c:pt idx="2529">
                  <c:v>38.164500000000011</c:v>
                </c:pt>
                <c:pt idx="2530">
                  <c:v>38.178000000000011</c:v>
                </c:pt>
                <c:pt idx="2531">
                  <c:v>38.191500000000012</c:v>
                </c:pt>
                <c:pt idx="2532">
                  <c:v>38.205000000000013</c:v>
                </c:pt>
                <c:pt idx="2533">
                  <c:v>38.218600000000002</c:v>
                </c:pt>
                <c:pt idx="2534">
                  <c:v>38.232100000000059</c:v>
                </c:pt>
                <c:pt idx="2535">
                  <c:v>38.245600000000003</c:v>
                </c:pt>
                <c:pt idx="2536">
                  <c:v>38.259100000000011</c:v>
                </c:pt>
                <c:pt idx="2537">
                  <c:v>38.272600000000011</c:v>
                </c:pt>
                <c:pt idx="2538">
                  <c:v>38.286100000000012</c:v>
                </c:pt>
                <c:pt idx="2539">
                  <c:v>38.299600000000012</c:v>
                </c:pt>
                <c:pt idx="2540">
                  <c:v>38.313099999999999</c:v>
                </c:pt>
                <c:pt idx="2541">
                  <c:v>38.326600000000006</c:v>
                </c:pt>
                <c:pt idx="2542">
                  <c:v>38.3401</c:v>
                </c:pt>
                <c:pt idx="2543">
                  <c:v>38.353599999999993</c:v>
                </c:pt>
                <c:pt idx="2544">
                  <c:v>38.367200000000004</c:v>
                </c:pt>
                <c:pt idx="2545">
                  <c:v>38.380699999999997</c:v>
                </c:pt>
                <c:pt idx="2546">
                  <c:v>38.394200000000005</c:v>
                </c:pt>
                <c:pt idx="2547">
                  <c:v>38.407699999999998</c:v>
                </c:pt>
                <c:pt idx="2548">
                  <c:v>38.421200000000006</c:v>
                </c:pt>
                <c:pt idx="2549">
                  <c:v>38.434699999999999</c:v>
                </c:pt>
                <c:pt idx="2550">
                  <c:v>38.4482</c:v>
                </c:pt>
                <c:pt idx="2551">
                  <c:v>38.4617</c:v>
                </c:pt>
                <c:pt idx="2552">
                  <c:v>38.475200000000001</c:v>
                </c:pt>
                <c:pt idx="2553">
                  <c:v>38.488700000000001</c:v>
                </c:pt>
                <c:pt idx="2554">
                  <c:v>38.502200000000002</c:v>
                </c:pt>
                <c:pt idx="2555">
                  <c:v>38.515800000000006</c:v>
                </c:pt>
                <c:pt idx="2556">
                  <c:v>38.529300000000013</c:v>
                </c:pt>
                <c:pt idx="2557">
                  <c:v>38.5428</c:v>
                </c:pt>
                <c:pt idx="2558">
                  <c:v>38.5563</c:v>
                </c:pt>
                <c:pt idx="2559">
                  <c:v>38.569800000000001</c:v>
                </c:pt>
                <c:pt idx="2560">
                  <c:v>38.583300000000001</c:v>
                </c:pt>
                <c:pt idx="2561">
                  <c:v>38.596800000000002</c:v>
                </c:pt>
                <c:pt idx="2562">
                  <c:v>38.610300000000002</c:v>
                </c:pt>
                <c:pt idx="2563">
                  <c:v>38.623800000000003</c:v>
                </c:pt>
                <c:pt idx="2564">
                  <c:v>38.637300000000003</c:v>
                </c:pt>
                <c:pt idx="2565">
                  <c:v>38.650800000000004</c:v>
                </c:pt>
                <c:pt idx="2566">
                  <c:v>38.664400000000001</c:v>
                </c:pt>
                <c:pt idx="2567">
                  <c:v>38.677900000000001</c:v>
                </c:pt>
                <c:pt idx="2568">
                  <c:v>38.691400000000002</c:v>
                </c:pt>
                <c:pt idx="2569">
                  <c:v>38.704900000000002</c:v>
                </c:pt>
                <c:pt idx="2570">
                  <c:v>38.718400000000003</c:v>
                </c:pt>
                <c:pt idx="2571">
                  <c:v>38.731900000000003</c:v>
                </c:pt>
                <c:pt idx="2572">
                  <c:v>38.745400000000011</c:v>
                </c:pt>
                <c:pt idx="2573">
                  <c:v>38.758900000000011</c:v>
                </c:pt>
                <c:pt idx="2574">
                  <c:v>38.772400000000012</c:v>
                </c:pt>
                <c:pt idx="2575">
                  <c:v>38.785900000000012</c:v>
                </c:pt>
                <c:pt idx="2576">
                  <c:v>38.799400000000013</c:v>
                </c:pt>
                <c:pt idx="2577">
                  <c:v>38.813000000000002</c:v>
                </c:pt>
                <c:pt idx="2578">
                  <c:v>38.826500000000003</c:v>
                </c:pt>
                <c:pt idx="2579">
                  <c:v>38.840000000000003</c:v>
                </c:pt>
                <c:pt idx="2580">
                  <c:v>38.853499999999997</c:v>
                </c:pt>
                <c:pt idx="2581">
                  <c:v>38.867000000000004</c:v>
                </c:pt>
                <c:pt idx="2582">
                  <c:v>38.880499999999998</c:v>
                </c:pt>
                <c:pt idx="2583">
                  <c:v>38.894000000000005</c:v>
                </c:pt>
                <c:pt idx="2584">
                  <c:v>38.907499999999999</c:v>
                </c:pt>
                <c:pt idx="2585">
                  <c:v>38.921000000000006</c:v>
                </c:pt>
                <c:pt idx="2586">
                  <c:v>38.9345</c:v>
                </c:pt>
                <c:pt idx="2587">
                  <c:v>38.948</c:v>
                </c:pt>
                <c:pt idx="2588">
                  <c:v>38.961600000000004</c:v>
                </c:pt>
                <c:pt idx="2589">
                  <c:v>38.975100000000012</c:v>
                </c:pt>
                <c:pt idx="2590">
                  <c:v>38.988600000000005</c:v>
                </c:pt>
                <c:pt idx="2591">
                  <c:v>39.002100000000013</c:v>
                </c:pt>
                <c:pt idx="2592">
                  <c:v>39.015600000000006</c:v>
                </c:pt>
                <c:pt idx="2593">
                  <c:v>39.029100000000042</c:v>
                </c:pt>
                <c:pt idx="2594">
                  <c:v>39.0426</c:v>
                </c:pt>
                <c:pt idx="2595">
                  <c:v>39.056100000000001</c:v>
                </c:pt>
                <c:pt idx="2596">
                  <c:v>39.069600000000001</c:v>
                </c:pt>
                <c:pt idx="2597">
                  <c:v>39.083100000000002</c:v>
                </c:pt>
                <c:pt idx="2598">
                  <c:v>39.096600000000002</c:v>
                </c:pt>
                <c:pt idx="2599">
                  <c:v>39.110200000000006</c:v>
                </c:pt>
                <c:pt idx="2600">
                  <c:v>39.123700000000042</c:v>
                </c:pt>
                <c:pt idx="2601">
                  <c:v>39.1372</c:v>
                </c:pt>
                <c:pt idx="2602">
                  <c:v>39.150700000000001</c:v>
                </c:pt>
                <c:pt idx="2603">
                  <c:v>39.164200000000001</c:v>
                </c:pt>
                <c:pt idx="2604">
                  <c:v>39.177700000000002</c:v>
                </c:pt>
                <c:pt idx="2605">
                  <c:v>39.191200000000002</c:v>
                </c:pt>
                <c:pt idx="2606">
                  <c:v>39.204700000000003</c:v>
                </c:pt>
                <c:pt idx="2607">
                  <c:v>39.218200000000003</c:v>
                </c:pt>
                <c:pt idx="2608">
                  <c:v>39.231700000000011</c:v>
                </c:pt>
                <c:pt idx="2609">
                  <c:v>39.245200000000011</c:v>
                </c:pt>
                <c:pt idx="2610">
                  <c:v>39.258800000000001</c:v>
                </c:pt>
                <c:pt idx="2611">
                  <c:v>39.272300000000044</c:v>
                </c:pt>
                <c:pt idx="2612">
                  <c:v>39.285800000000002</c:v>
                </c:pt>
                <c:pt idx="2613">
                  <c:v>39.299300000000059</c:v>
                </c:pt>
                <c:pt idx="2614">
                  <c:v>39.312800000000003</c:v>
                </c:pt>
                <c:pt idx="2615">
                  <c:v>39.326300000000003</c:v>
                </c:pt>
                <c:pt idx="2616">
                  <c:v>39.339800000000004</c:v>
                </c:pt>
                <c:pt idx="2617">
                  <c:v>39.353299999999997</c:v>
                </c:pt>
                <c:pt idx="2618">
                  <c:v>39.366800000000005</c:v>
                </c:pt>
                <c:pt idx="2619">
                  <c:v>39.380299999999998</c:v>
                </c:pt>
                <c:pt idx="2620">
                  <c:v>39.393800000000006</c:v>
                </c:pt>
                <c:pt idx="2621">
                  <c:v>39.407400000000003</c:v>
                </c:pt>
                <c:pt idx="2622">
                  <c:v>39.420900000000003</c:v>
                </c:pt>
                <c:pt idx="2623">
                  <c:v>39.434400000000004</c:v>
                </c:pt>
                <c:pt idx="2624">
                  <c:v>39.447899999999997</c:v>
                </c:pt>
                <c:pt idx="2625">
                  <c:v>39.461400000000005</c:v>
                </c:pt>
                <c:pt idx="2626">
                  <c:v>39.474899999999998</c:v>
                </c:pt>
                <c:pt idx="2627">
                  <c:v>39.488400000000006</c:v>
                </c:pt>
                <c:pt idx="2628">
                  <c:v>39.501899999999999</c:v>
                </c:pt>
                <c:pt idx="2629">
                  <c:v>39.5154</c:v>
                </c:pt>
                <c:pt idx="2630">
                  <c:v>39.528900000000043</c:v>
                </c:pt>
                <c:pt idx="2631">
                  <c:v>39.542400000000001</c:v>
                </c:pt>
                <c:pt idx="2632">
                  <c:v>39.556000000000004</c:v>
                </c:pt>
                <c:pt idx="2633">
                  <c:v>39.569500000000012</c:v>
                </c:pt>
                <c:pt idx="2634">
                  <c:v>39.583000000000006</c:v>
                </c:pt>
                <c:pt idx="2635">
                  <c:v>39.596500000000013</c:v>
                </c:pt>
                <c:pt idx="2636">
                  <c:v>39.61</c:v>
                </c:pt>
                <c:pt idx="2637">
                  <c:v>39.623500000000043</c:v>
                </c:pt>
                <c:pt idx="2638">
                  <c:v>39.637</c:v>
                </c:pt>
                <c:pt idx="2639">
                  <c:v>39.650500000000001</c:v>
                </c:pt>
                <c:pt idx="2640">
                  <c:v>39.664000000000001</c:v>
                </c:pt>
                <c:pt idx="2641">
                  <c:v>39.677500000000002</c:v>
                </c:pt>
                <c:pt idx="2642">
                  <c:v>39.691000000000003</c:v>
                </c:pt>
                <c:pt idx="2643">
                  <c:v>39.704600000000006</c:v>
                </c:pt>
                <c:pt idx="2644">
                  <c:v>39.718100000000042</c:v>
                </c:pt>
                <c:pt idx="2645">
                  <c:v>39.7316</c:v>
                </c:pt>
                <c:pt idx="2646">
                  <c:v>39.745100000000043</c:v>
                </c:pt>
                <c:pt idx="2647">
                  <c:v>39.758600000000001</c:v>
                </c:pt>
                <c:pt idx="2648">
                  <c:v>39.772100000000044</c:v>
                </c:pt>
                <c:pt idx="2649">
                  <c:v>39.785600000000002</c:v>
                </c:pt>
                <c:pt idx="2650">
                  <c:v>39.79910000000006</c:v>
                </c:pt>
                <c:pt idx="2651">
                  <c:v>39.812600000000003</c:v>
                </c:pt>
                <c:pt idx="2652">
                  <c:v>39.826100000000011</c:v>
                </c:pt>
                <c:pt idx="2653">
                  <c:v>39.839600000000004</c:v>
                </c:pt>
                <c:pt idx="2654">
                  <c:v>39.853200000000001</c:v>
                </c:pt>
                <c:pt idx="2655">
                  <c:v>39.866700000000002</c:v>
                </c:pt>
                <c:pt idx="2656">
                  <c:v>39.880200000000002</c:v>
                </c:pt>
                <c:pt idx="2657">
                  <c:v>39.893700000000003</c:v>
                </c:pt>
                <c:pt idx="2658">
                  <c:v>39.907200000000003</c:v>
                </c:pt>
                <c:pt idx="2659">
                  <c:v>39.920700000000011</c:v>
                </c:pt>
                <c:pt idx="2660">
                  <c:v>39.934200000000004</c:v>
                </c:pt>
                <c:pt idx="2661">
                  <c:v>39.947699999999998</c:v>
                </c:pt>
                <c:pt idx="2662">
                  <c:v>39.961200000000005</c:v>
                </c:pt>
                <c:pt idx="2663">
                  <c:v>39.974699999999999</c:v>
                </c:pt>
                <c:pt idx="2664">
                  <c:v>39.988200000000006</c:v>
                </c:pt>
                <c:pt idx="2665">
                  <c:v>40.001800000000003</c:v>
                </c:pt>
                <c:pt idx="2666">
                  <c:v>40.015300000000003</c:v>
                </c:pt>
                <c:pt idx="2667">
                  <c:v>40.028800000000011</c:v>
                </c:pt>
                <c:pt idx="2668">
                  <c:v>40.042300000000012</c:v>
                </c:pt>
                <c:pt idx="2669">
                  <c:v>40.055800000000005</c:v>
                </c:pt>
                <c:pt idx="2670">
                  <c:v>40.069300000000013</c:v>
                </c:pt>
                <c:pt idx="2671">
                  <c:v>40.082800000000006</c:v>
                </c:pt>
                <c:pt idx="2672">
                  <c:v>40.096300000000042</c:v>
                </c:pt>
                <c:pt idx="2673">
                  <c:v>40.1098</c:v>
                </c:pt>
                <c:pt idx="2674">
                  <c:v>40.123300000000043</c:v>
                </c:pt>
                <c:pt idx="2675">
                  <c:v>40.136800000000001</c:v>
                </c:pt>
                <c:pt idx="2676">
                  <c:v>40.150400000000005</c:v>
                </c:pt>
                <c:pt idx="2677">
                  <c:v>40.163900000000012</c:v>
                </c:pt>
                <c:pt idx="2678">
                  <c:v>40.177400000000006</c:v>
                </c:pt>
                <c:pt idx="2679">
                  <c:v>40.190900000000013</c:v>
                </c:pt>
                <c:pt idx="2680">
                  <c:v>40.2044</c:v>
                </c:pt>
                <c:pt idx="2681">
                  <c:v>40.2179</c:v>
                </c:pt>
                <c:pt idx="2682">
                  <c:v>40.231400000000001</c:v>
                </c:pt>
                <c:pt idx="2683">
                  <c:v>40.244900000000001</c:v>
                </c:pt>
                <c:pt idx="2684">
                  <c:v>40.258400000000002</c:v>
                </c:pt>
                <c:pt idx="2685">
                  <c:v>40.271900000000002</c:v>
                </c:pt>
                <c:pt idx="2686">
                  <c:v>40.285400000000003</c:v>
                </c:pt>
                <c:pt idx="2687">
                  <c:v>40.299000000000049</c:v>
                </c:pt>
                <c:pt idx="2688">
                  <c:v>40.3125</c:v>
                </c:pt>
                <c:pt idx="2689">
                  <c:v>40.326000000000001</c:v>
                </c:pt>
                <c:pt idx="2690">
                  <c:v>40.339500000000001</c:v>
                </c:pt>
                <c:pt idx="2691">
                  <c:v>40.353000000000002</c:v>
                </c:pt>
                <c:pt idx="2692">
                  <c:v>40.366500000000002</c:v>
                </c:pt>
                <c:pt idx="2693">
                  <c:v>40.380000000000003</c:v>
                </c:pt>
                <c:pt idx="2694">
                  <c:v>40.393500000000003</c:v>
                </c:pt>
                <c:pt idx="2695">
                  <c:v>40.407000000000004</c:v>
                </c:pt>
                <c:pt idx="2696">
                  <c:v>40.420500000000011</c:v>
                </c:pt>
                <c:pt idx="2697">
                  <c:v>40.434000000000005</c:v>
                </c:pt>
                <c:pt idx="2698">
                  <c:v>40.447600000000001</c:v>
                </c:pt>
                <c:pt idx="2699">
                  <c:v>40.461100000000002</c:v>
                </c:pt>
                <c:pt idx="2700">
                  <c:v>40.474600000000002</c:v>
                </c:pt>
                <c:pt idx="2701">
                  <c:v>40.488100000000003</c:v>
                </c:pt>
                <c:pt idx="2702">
                  <c:v>40.501600000000003</c:v>
                </c:pt>
                <c:pt idx="2703">
                  <c:v>40.515100000000011</c:v>
                </c:pt>
                <c:pt idx="2704">
                  <c:v>40.528600000000012</c:v>
                </c:pt>
                <c:pt idx="2705">
                  <c:v>40.542100000000012</c:v>
                </c:pt>
                <c:pt idx="2706">
                  <c:v>40.555600000000005</c:v>
                </c:pt>
                <c:pt idx="2707">
                  <c:v>40.569100000000013</c:v>
                </c:pt>
                <c:pt idx="2708">
                  <c:v>40.582600000000006</c:v>
                </c:pt>
                <c:pt idx="2709">
                  <c:v>40.596200000000003</c:v>
                </c:pt>
                <c:pt idx="2710">
                  <c:v>40.609700000000011</c:v>
                </c:pt>
                <c:pt idx="2711">
                  <c:v>40.623200000000011</c:v>
                </c:pt>
                <c:pt idx="2712">
                  <c:v>40.636700000000012</c:v>
                </c:pt>
                <c:pt idx="2713">
                  <c:v>40.650200000000005</c:v>
                </c:pt>
                <c:pt idx="2714">
                  <c:v>40.663700000000013</c:v>
                </c:pt>
                <c:pt idx="2715">
                  <c:v>40.677200000000006</c:v>
                </c:pt>
                <c:pt idx="2716">
                  <c:v>40.690700000000042</c:v>
                </c:pt>
                <c:pt idx="2717">
                  <c:v>40.7042</c:v>
                </c:pt>
                <c:pt idx="2718">
                  <c:v>40.717700000000001</c:v>
                </c:pt>
                <c:pt idx="2719">
                  <c:v>40.731200000000001</c:v>
                </c:pt>
                <c:pt idx="2720">
                  <c:v>40.744800000000005</c:v>
                </c:pt>
                <c:pt idx="2721">
                  <c:v>40.758300000000013</c:v>
                </c:pt>
                <c:pt idx="2722">
                  <c:v>40.771800000000006</c:v>
                </c:pt>
                <c:pt idx="2723">
                  <c:v>40.785300000000042</c:v>
                </c:pt>
                <c:pt idx="2724">
                  <c:v>40.798800000000043</c:v>
                </c:pt>
                <c:pt idx="2725">
                  <c:v>40.8123</c:v>
                </c:pt>
                <c:pt idx="2726">
                  <c:v>40.825800000000001</c:v>
                </c:pt>
                <c:pt idx="2727">
                  <c:v>40.839300000000001</c:v>
                </c:pt>
                <c:pt idx="2728">
                  <c:v>40.852800000000002</c:v>
                </c:pt>
                <c:pt idx="2729">
                  <c:v>40.866300000000003</c:v>
                </c:pt>
                <c:pt idx="2730">
                  <c:v>40.879800000000003</c:v>
                </c:pt>
                <c:pt idx="2731">
                  <c:v>40.8934</c:v>
                </c:pt>
                <c:pt idx="2732">
                  <c:v>40.9069</c:v>
                </c:pt>
                <c:pt idx="2733">
                  <c:v>40.920400000000001</c:v>
                </c:pt>
                <c:pt idx="2734">
                  <c:v>40.933900000000001</c:v>
                </c:pt>
                <c:pt idx="2735">
                  <c:v>40.947400000000002</c:v>
                </c:pt>
                <c:pt idx="2736">
                  <c:v>40.960900000000002</c:v>
                </c:pt>
                <c:pt idx="2737">
                  <c:v>40.974400000000003</c:v>
                </c:pt>
                <c:pt idx="2738">
                  <c:v>40.987899999999996</c:v>
                </c:pt>
                <c:pt idx="2739">
                  <c:v>41.001400000000004</c:v>
                </c:pt>
                <c:pt idx="2740">
                  <c:v>41.014899999999997</c:v>
                </c:pt>
                <c:pt idx="2741">
                  <c:v>41.028400000000012</c:v>
                </c:pt>
                <c:pt idx="2742">
                  <c:v>41.042000000000002</c:v>
                </c:pt>
                <c:pt idx="2743">
                  <c:v>41.055500000000002</c:v>
                </c:pt>
                <c:pt idx="2744">
                  <c:v>41.069000000000003</c:v>
                </c:pt>
                <c:pt idx="2745">
                  <c:v>41.082500000000003</c:v>
                </c:pt>
                <c:pt idx="2746">
                  <c:v>41.096000000000011</c:v>
                </c:pt>
                <c:pt idx="2747">
                  <c:v>41.109500000000011</c:v>
                </c:pt>
                <c:pt idx="2748">
                  <c:v>41.123000000000012</c:v>
                </c:pt>
                <c:pt idx="2749">
                  <c:v>41.136500000000012</c:v>
                </c:pt>
                <c:pt idx="2750">
                  <c:v>41.15</c:v>
                </c:pt>
                <c:pt idx="2751">
                  <c:v>41.163500000000013</c:v>
                </c:pt>
                <c:pt idx="2752">
                  <c:v>41.177</c:v>
                </c:pt>
                <c:pt idx="2753">
                  <c:v>41.190600000000003</c:v>
                </c:pt>
                <c:pt idx="2754">
                  <c:v>41.204100000000011</c:v>
                </c:pt>
                <c:pt idx="2755">
                  <c:v>41.217600000000004</c:v>
                </c:pt>
                <c:pt idx="2756">
                  <c:v>41.231100000000012</c:v>
                </c:pt>
                <c:pt idx="2757">
                  <c:v>41.244600000000005</c:v>
                </c:pt>
                <c:pt idx="2758">
                  <c:v>41.258100000000013</c:v>
                </c:pt>
                <c:pt idx="2759">
                  <c:v>41.271600000000007</c:v>
                </c:pt>
                <c:pt idx="2760">
                  <c:v>41.285100000000043</c:v>
                </c:pt>
                <c:pt idx="2761">
                  <c:v>41.298600000000043</c:v>
                </c:pt>
                <c:pt idx="2762">
                  <c:v>41.312100000000001</c:v>
                </c:pt>
                <c:pt idx="2763">
                  <c:v>41.325600000000001</c:v>
                </c:pt>
                <c:pt idx="2764">
                  <c:v>41.339200000000005</c:v>
                </c:pt>
                <c:pt idx="2765">
                  <c:v>41.352699999999999</c:v>
                </c:pt>
                <c:pt idx="2766">
                  <c:v>41.366200000000006</c:v>
                </c:pt>
                <c:pt idx="2767">
                  <c:v>41.3797</c:v>
                </c:pt>
                <c:pt idx="2768">
                  <c:v>41.3932</c:v>
                </c:pt>
                <c:pt idx="2769">
                  <c:v>41.406700000000001</c:v>
                </c:pt>
                <c:pt idx="2770">
                  <c:v>41.420200000000001</c:v>
                </c:pt>
                <c:pt idx="2771">
                  <c:v>41.433700000000002</c:v>
                </c:pt>
                <c:pt idx="2772">
                  <c:v>41.447200000000002</c:v>
                </c:pt>
                <c:pt idx="2773">
                  <c:v>41.460700000000003</c:v>
                </c:pt>
                <c:pt idx="2774">
                  <c:v>41.474200000000003</c:v>
                </c:pt>
                <c:pt idx="2775">
                  <c:v>41.487799999999993</c:v>
                </c:pt>
                <c:pt idx="2776">
                  <c:v>41.501300000000001</c:v>
                </c:pt>
                <c:pt idx="2777">
                  <c:v>41.514800000000001</c:v>
                </c:pt>
                <c:pt idx="2778">
                  <c:v>41.528300000000044</c:v>
                </c:pt>
                <c:pt idx="2779">
                  <c:v>41.541800000000002</c:v>
                </c:pt>
                <c:pt idx="2780">
                  <c:v>41.555300000000003</c:v>
                </c:pt>
                <c:pt idx="2781">
                  <c:v>41.568800000000003</c:v>
                </c:pt>
                <c:pt idx="2782">
                  <c:v>41.582300000000011</c:v>
                </c:pt>
                <c:pt idx="2783">
                  <c:v>41.595800000000011</c:v>
                </c:pt>
                <c:pt idx="2784">
                  <c:v>41.609300000000012</c:v>
                </c:pt>
                <c:pt idx="2785">
                  <c:v>41.622800000000012</c:v>
                </c:pt>
                <c:pt idx="2786">
                  <c:v>41.636400000000002</c:v>
                </c:pt>
                <c:pt idx="2787">
                  <c:v>41.649900000000002</c:v>
                </c:pt>
                <c:pt idx="2788">
                  <c:v>41.663400000000003</c:v>
                </c:pt>
                <c:pt idx="2789">
                  <c:v>41.676900000000003</c:v>
                </c:pt>
                <c:pt idx="2790">
                  <c:v>41.690400000000011</c:v>
                </c:pt>
                <c:pt idx="2791">
                  <c:v>41.703900000000012</c:v>
                </c:pt>
                <c:pt idx="2792">
                  <c:v>41.717400000000005</c:v>
                </c:pt>
                <c:pt idx="2793">
                  <c:v>41.730900000000013</c:v>
                </c:pt>
                <c:pt idx="2794">
                  <c:v>41.744400000000006</c:v>
                </c:pt>
                <c:pt idx="2795">
                  <c:v>41.757899999999999</c:v>
                </c:pt>
                <c:pt idx="2796">
                  <c:v>41.7714</c:v>
                </c:pt>
                <c:pt idx="2797">
                  <c:v>41.785000000000011</c:v>
                </c:pt>
                <c:pt idx="2798">
                  <c:v>41.798500000000068</c:v>
                </c:pt>
                <c:pt idx="2799">
                  <c:v>41.811999999999998</c:v>
                </c:pt>
                <c:pt idx="2800">
                  <c:v>41.825500000000012</c:v>
                </c:pt>
                <c:pt idx="2801">
                  <c:v>41.839000000000006</c:v>
                </c:pt>
                <c:pt idx="2802">
                  <c:v>41.852499999999999</c:v>
                </c:pt>
                <c:pt idx="2803">
                  <c:v>41.866</c:v>
                </c:pt>
                <c:pt idx="2804">
                  <c:v>41.8795</c:v>
                </c:pt>
                <c:pt idx="2805">
                  <c:v>41.893000000000001</c:v>
                </c:pt>
                <c:pt idx="2806">
                  <c:v>41.906500000000001</c:v>
                </c:pt>
                <c:pt idx="2807">
                  <c:v>41.92</c:v>
                </c:pt>
                <c:pt idx="2808">
                  <c:v>41.933600000000006</c:v>
                </c:pt>
                <c:pt idx="2809">
                  <c:v>41.947099999999999</c:v>
                </c:pt>
                <c:pt idx="2810">
                  <c:v>41.960600000000007</c:v>
                </c:pt>
                <c:pt idx="2811">
                  <c:v>41.9741</c:v>
                </c:pt>
                <c:pt idx="2812">
                  <c:v>41.987599999999993</c:v>
                </c:pt>
                <c:pt idx="2813">
                  <c:v>42.001100000000001</c:v>
                </c:pt>
                <c:pt idx="2814">
                  <c:v>42.014600000000002</c:v>
                </c:pt>
                <c:pt idx="2815">
                  <c:v>42.028100000000045</c:v>
                </c:pt>
                <c:pt idx="2816">
                  <c:v>42.041600000000003</c:v>
                </c:pt>
                <c:pt idx="2817">
                  <c:v>42.055100000000003</c:v>
                </c:pt>
                <c:pt idx="2818">
                  <c:v>42.068600000000011</c:v>
                </c:pt>
                <c:pt idx="2819">
                  <c:v>42.0822</c:v>
                </c:pt>
                <c:pt idx="2820">
                  <c:v>42.095700000000043</c:v>
                </c:pt>
                <c:pt idx="2821">
                  <c:v>42.109200000000001</c:v>
                </c:pt>
                <c:pt idx="2822">
                  <c:v>42.122700000000044</c:v>
                </c:pt>
                <c:pt idx="2823">
                  <c:v>42.136200000000002</c:v>
                </c:pt>
                <c:pt idx="2824">
                  <c:v>42.149700000000003</c:v>
                </c:pt>
                <c:pt idx="2825">
                  <c:v>42.163200000000003</c:v>
                </c:pt>
                <c:pt idx="2826">
                  <c:v>42.176700000000011</c:v>
                </c:pt>
                <c:pt idx="2827">
                  <c:v>42.190200000000011</c:v>
                </c:pt>
                <c:pt idx="2828">
                  <c:v>42.203700000000012</c:v>
                </c:pt>
                <c:pt idx="2829">
                  <c:v>42.217200000000005</c:v>
                </c:pt>
                <c:pt idx="2830">
                  <c:v>42.230800000000002</c:v>
                </c:pt>
                <c:pt idx="2831">
                  <c:v>42.244300000000003</c:v>
                </c:pt>
                <c:pt idx="2832">
                  <c:v>42.257800000000003</c:v>
                </c:pt>
                <c:pt idx="2833">
                  <c:v>42.271300000000011</c:v>
                </c:pt>
                <c:pt idx="2834">
                  <c:v>42.284800000000004</c:v>
                </c:pt>
                <c:pt idx="2835">
                  <c:v>42.298300000000069</c:v>
                </c:pt>
                <c:pt idx="2836">
                  <c:v>42.311799999999998</c:v>
                </c:pt>
                <c:pt idx="2837">
                  <c:v>42.325300000000013</c:v>
                </c:pt>
                <c:pt idx="2838">
                  <c:v>42.338800000000006</c:v>
                </c:pt>
                <c:pt idx="2839">
                  <c:v>42.3523</c:v>
                </c:pt>
                <c:pt idx="2840">
                  <c:v>42.3658</c:v>
                </c:pt>
                <c:pt idx="2841">
                  <c:v>42.379400000000004</c:v>
                </c:pt>
                <c:pt idx="2842">
                  <c:v>42.392900000000012</c:v>
                </c:pt>
                <c:pt idx="2843">
                  <c:v>42.406400000000005</c:v>
                </c:pt>
                <c:pt idx="2844">
                  <c:v>42.419899999999998</c:v>
                </c:pt>
                <c:pt idx="2845">
                  <c:v>42.433400000000006</c:v>
                </c:pt>
                <c:pt idx="2846">
                  <c:v>42.446899999999999</c:v>
                </c:pt>
                <c:pt idx="2847">
                  <c:v>42.4604</c:v>
                </c:pt>
                <c:pt idx="2848">
                  <c:v>42.4739</c:v>
                </c:pt>
                <c:pt idx="2849">
                  <c:v>42.487400000000001</c:v>
                </c:pt>
                <c:pt idx="2850">
                  <c:v>42.500900000000001</c:v>
                </c:pt>
                <c:pt idx="2851">
                  <c:v>42.514400000000002</c:v>
                </c:pt>
                <c:pt idx="2852">
                  <c:v>42.528000000000013</c:v>
                </c:pt>
                <c:pt idx="2853">
                  <c:v>42.541499999999999</c:v>
                </c:pt>
                <c:pt idx="2854">
                  <c:v>42.555</c:v>
                </c:pt>
                <c:pt idx="2855">
                  <c:v>42.568500000000043</c:v>
                </c:pt>
                <c:pt idx="2856">
                  <c:v>42.582000000000001</c:v>
                </c:pt>
                <c:pt idx="2857">
                  <c:v>42.595500000000044</c:v>
                </c:pt>
                <c:pt idx="2858">
                  <c:v>42.609000000000002</c:v>
                </c:pt>
                <c:pt idx="2859">
                  <c:v>42.622500000000059</c:v>
                </c:pt>
                <c:pt idx="2860">
                  <c:v>42.636000000000003</c:v>
                </c:pt>
                <c:pt idx="2861">
                  <c:v>42.649500000000003</c:v>
                </c:pt>
                <c:pt idx="2862">
                  <c:v>42.663000000000011</c:v>
                </c:pt>
                <c:pt idx="2863">
                  <c:v>42.676600000000001</c:v>
                </c:pt>
                <c:pt idx="2864">
                  <c:v>42.690100000000044</c:v>
                </c:pt>
                <c:pt idx="2865">
                  <c:v>42.703600000000002</c:v>
                </c:pt>
                <c:pt idx="2866">
                  <c:v>42.717100000000002</c:v>
                </c:pt>
                <c:pt idx="2867">
                  <c:v>42.730600000000003</c:v>
                </c:pt>
                <c:pt idx="2868">
                  <c:v>42.744100000000003</c:v>
                </c:pt>
                <c:pt idx="2869">
                  <c:v>42.757600000000004</c:v>
                </c:pt>
                <c:pt idx="2870">
                  <c:v>42.771100000000011</c:v>
                </c:pt>
                <c:pt idx="2871">
                  <c:v>42.784600000000005</c:v>
                </c:pt>
                <c:pt idx="2872">
                  <c:v>42.798100000000069</c:v>
                </c:pt>
                <c:pt idx="2873">
                  <c:v>42.811599999999999</c:v>
                </c:pt>
                <c:pt idx="2874">
                  <c:v>42.825200000000002</c:v>
                </c:pt>
                <c:pt idx="2875">
                  <c:v>42.838700000000003</c:v>
                </c:pt>
                <c:pt idx="2876">
                  <c:v>42.852200000000003</c:v>
                </c:pt>
                <c:pt idx="2877">
                  <c:v>42.865700000000011</c:v>
                </c:pt>
                <c:pt idx="2878">
                  <c:v>42.879200000000004</c:v>
                </c:pt>
                <c:pt idx="2879">
                  <c:v>42.892700000000012</c:v>
                </c:pt>
                <c:pt idx="2880">
                  <c:v>42.906200000000005</c:v>
                </c:pt>
                <c:pt idx="2881">
                  <c:v>42.919699999999999</c:v>
                </c:pt>
                <c:pt idx="2882">
                  <c:v>42.933200000000006</c:v>
                </c:pt>
                <c:pt idx="2883">
                  <c:v>42.9467</c:v>
                </c:pt>
                <c:pt idx="2884">
                  <c:v>42.9602</c:v>
                </c:pt>
                <c:pt idx="2885">
                  <c:v>42.973800000000004</c:v>
                </c:pt>
                <c:pt idx="2886">
                  <c:v>42.987299999999998</c:v>
                </c:pt>
                <c:pt idx="2887">
                  <c:v>43.000800000000005</c:v>
                </c:pt>
                <c:pt idx="2888">
                  <c:v>43.014299999999999</c:v>
                </c:pt>
                <c:pt idx="2889">
                  <c:v>43.027800000000006</c:v>
                </c:pt>
                <c:pt idx="2890">
                  <c:v>43.0413</c:v>
                </c:pt>
                <c:pt idx="2891">
                  <c:v>43.054799999999993</c:v>
                </c:pt>
                <c:pt idx="2892">
                  <c:v>43.068300000000043</c:v>
                </c:pt>
                <c:pt idx="2893">
                  <c:v>43.081800000000001</c:v>
                </c:pt>
                <c:pt idx="2894">
                  <c:v>43.095300000000044</c:v>
                </c:pt>
                <c:pt idx="2895">
                  <c:v>43.108800000000002</c:v>
                </c:pt>
                <c:pt idx="2896">
                  <c:v>43.122400000000013</c:v>
                </c:pt>
                <c:pt idx="2897">
                  <c:v>43.135900000000042</c:v>
                </c:pt>
                <c:pt idx="2898">
                  <c:v>43.1494</c:v>
                </c:pt>
                <c:pt idx="2899">
                  <c:v>43.162900000000043</c:v>
                </c:pt>
                <c:pt idx="2900">
                  <c:v>43.176400000000001</c:v>
                </c:pt>
                <c:pt idx="2901">
                  <c:v>43.189900000000002</c:v>
                </c:pt>
                <c:pt idx="2902">
                  <c:v>43.203400000000002</c:v>
                </c:pt>
                <c:pt idx="2903">
                  <c:v>43.216900000000003</c:v>
                </c:pt>
                <c:pt idx="2904">
                  <c:v>43.230400000000003</c:v>
                </c:pt>
                <c:pt idx="2905">
                  <c:v>43.243900000000011</c:v>
                </c:pt>
                <c:pt idx="2906">
                  <c:v>43.257400000000004</c:v>
                </c:pt>
                <c:pt idx="2907">
                  <c:v>43.271000000000001</c:v>
                </c:pt>
                <c:pt idx="2908">
                  <c:v>43.284500000000001</c:v>
                </c:pt>
                <c:pt idx="2909">
                  <c:v>43.298000000000044</c:v>
                </c:pt>
                <c:pt idx="2910">
                  <c:v>43.311499999999995</c:v>
                </c:pt>
                <c:pt idx="2911">
                  <c:v>43.325000000000003</c:v>
                </c:pt>
                <c:pt idx="2912">
                  <c:v>43.338500000000003</c:v>
                </c:pt>
                <c:pt idx="2913">
                  <c:v>43.351999999999997</c:v>
                </c:pt>
                <c:pt idx="2914">
                  <c:v>43.365500000000011</c:v>
                </c:pt>
                <c:pt idx="2915">
                  <c:v>43.379000000000005</c:v>
                </c:pt>
                <c:pt idx="2916">
                  <c:v>43.392500000000013</c:v>
                </c:pt>
                <c:pt idx="2917">
                  <c:v>43.406000000000006</c:v>
                </c:pt>
                <c:pt idx="2918">
                  <c:v>43.419600000000003</c:v>
                </c:pt>
                <c:pt idx="2919">
                  <c:v>43.433100000000003</c:v>
                </c:pt>
                <c:pt idx="2920">
                  <c:v>43.446600000000004</c:v>
                </c:pt>
                <c:pt idx="2921">
                  <c:v>43.460100000000011</c:v>
                </c:pt>
                <c:pt idx="2922">
                  <c:v>43.473600000000005</c:v>
                </c:pt>
                <c:pt idx="2923">
                  <c:v>43.487099999999998</c:v>
                </c:pt>
                <c:pt idx="2924">
                  <c:v>43.500600000000006</c:v>
                </c:pt>
                <c:pt idx="2925">
                  <c:v>43.514099999999999</c:v>
                </c:pt>
                <c:pt idx="2926">
                  <c:v>43.5276</c:v>
                </c:pt>
                <c:pt idx="2927">
                  <c:v>43.5411</c:v>
                </c:pt>
                <c:pt idx="2928">
                  <c:v>43.554600000000001</c:v>
                </c:pt>
                <c:pt idx="2929">
                  <c:v>43.568200000000012</c:v>
                </c:pt>
                <c:pt idx="2930">
                  <c:v>43.581699999999998</c:v>
                </c:pt>
                <c:pt idx="2931">
                  <c:v>43.595200000000013</c:v>
                </c:pt>
                <c:pt idx="2932">
                  <c:v>43.608700000000013</c:v>
                </c:pt>
                <c:pt idx="2933">
                  <c:v>43.622200000000049</c:v>
                </c:pt>
                <c:pt idx="2934">
                  <c:v>43.635700000000043</c:v>
                </c:pt>
                <c:pt idx="2935">
                  <c:v>43.6492</c:v>
                </c:pt>
                <c:pt idx="2936">
                  <c:v>43.662700000000044</c:v>
                </c:pt>
                <c:pt idx="2937">
                  <c:v>43.676200000000001</c:v>
                </c:pt>
                <c:pt idx="2938">
                  <c:v>43.689700000000002</c:v>
                </c:pt>
                <c:pt idx="2939">
                  <c:v>43.703200000000002</c:v>
                </c:pt>
                <c:pt idx="2940">
                  <c:v>43.716800000000006</c:v>
                </c:pt>
                <c:pt idx="2941">
                  <c:v>43.730300000000042</c:v>
                </c:pt>
                <c:pt idx="2942">
                  <c:v>43.7438</c:v>
                </c:pt>
                <c:pt idx="2943">
                  <c:v>43.757300000000001</c:v>
                </c:pt>
                <c:pt idx="2944">
                  <c:v>43.770800000000001</c:v>
                </c:pt>
                <c:pt idx="2945">
                  <c:v>43.784300000000002</c:v>
                </c:pt>
                <c:pt idx="2946">
                  <c:v>43.797800000000002</c:v>
                </c:pt>
                <c:pt idx="2947">
                  <c:v>43.811299999999996</c:v>
                </c:pt>
                <c:pt idx="2948">
                  <c:v>43.824800000000003</c:v>
                </c:pt>
                <c:pt idx="2949">
                  <c:v>43.838300000000011</c:v>
                </c:pt>
                <c:pt idx="2950">
                  <c:v>43.851799999999997</c:v>
                </c:pt>
                <c:pt idx="2951">
                  <c:v>43.865400000000001</c:v>
                </c:pt>
                <c:pt idx="2952">
                  <c:v>43.878900000000002</c:v>
                </c:pt>
                <c:pt idx="2953">
                  <c:v>43.892400000000002</c:v>
                </c:pt>
                <c:pt idx="2954">
                  <c:v>43.905900000000003</c:v>
                </c:pt>
                <c:pt idx="2955">
                  <c:v>43.919400000000003</c:v>
                </c:pt>
                <c:pt idx="2956">
                  <c:v>43.932900000000011</c:v>
                </c:pt>
                <c:pt idx="2957">
                  <c:v>43.946400000000004</c:v>
                </c:pt>
                <c:pt idx="2958">
                  <c:v>43.959899999999998</c:v>
                </c:pt>
                <c:pt idx="2959">
                  <c:v>43.973400000000005</c:v>
                </c:pt>
                <c:pt idx="2960">
                  <c:v>43.986899999999999</c:v>
                </c:pt>
                <c:pt idx="2961">
                  <c:v>44.000400000000006</c:v>
                </c:pt>
                <c:pt idx="2962">
                  <c:v>44.014000000000003</c:v>
                </c:pt>
                <c:pt idx="2963">
                  <c:v>44.027500000000003</c:v>
                </c:pt>
                <c:pt idx="2964">
                  <c:v>44.041000000000004</c:v>
                </c:pt>
                <c:pt idx="2965">
                  <c:v>44.054499999999997</c:v>
                </c:pt>
                <c:pt idx="2966">
                  <c:v>44.068000000000012</c:v>
                </c:pt>
                <c:pt idx="2967">
                  <c:v>44.081499999999998</c:v>
                </c:pt>
                <c:pt idx="2968">
                  <c:v>44.095000000000013</c:v>
                </c:pt>
                <c:pt idx="2969">
                  <c:v>44.108500000000042</c:v>
                </c:pt>
                <c:pt idx="2970">
                  <c:v>44.122000000000043</c:v>
                </c:pt>
                <c:pt idx="2971">
                  <c:v>44.135500000000043</c:v>
                </c:pt>
                <c:pt idx="2972">
                  <c:v>44.149000000000001</c:v>
                </c:pt>
                <c:pt idx="2973">
                  <c:v>44.162600000000012</c:v>
                </c:pt>
                <c:pt idx="2974">
                  <c:v>44.176100000000012</c:v>
                </c:pt>
                <c:pt idx="2975">
                  <c:v>44.189600000000006</c:v>
                </c:pt>
                <c:pt idx="2976">
                  <c:v>44.203100000000013</c:v>
                </c:pt>
                <c:pt idx="2977">
                  <c:v>44.2166</c:v>
                </c:pt>
                <c:pt idx="2978">
                  <c:v>44.230100000000043</c:v>
                </c:pt>
                <c:pt idx="2979">
                  <c:v>44.243600000000001</c:v>
                </c:pt>
                <c:pt idx="2980">
                  <c:v>44.257100000000001</c:v>
                </c:pt>
                <c:pt idx="2981">
                  <c:v>44.270600000000002</c:v>
                </c:pt>
                <c:pt idx="2982">
                  <c:v>44.284100000000002</c:v>
                </c:pt>
                <c:pt idx="2983">
                  <c:v>44.297600000000003</c:v>
                </c:pt>
                <c:pt idx="2984">
                  <c:v>44.311199999999999</c:v>
                </c:pt>
                <c:pt idx="2985">
                  <c:v>44.3247</c:v>
                </c:pt>
                <c:pt idx="2986">
                  <c:v>44.338200000000001</c:v>
                </c:pt>
                <c:pt idx="2987">
                  <c:v>44.351699999999994</c:v>
                </c:pt>
                <c:pt idx="2988">
                  <c:v>44.365200000000002</c:v>
                </c:pt>
                <c:pt idx="2989">
                  <c:v>44.378700000000002</c:v>
                </c:pt>
                <c:pt idx="2990">
                  <c:v>44.392200000000003</c:v>
                </c:pt>
                <c:pt idx="2991">
                  <c:v>44.405700000000003</c:v>
                </c:pt>
                <c:pt idx="2992">
                  <c:v>44.419200000000004</c:v>
                </c:pt>
                <c:pt idx="2993">
                  <c:v>44.432700000000011</c:v>
                </c:pt>
                <c:pt idx="2994">
                  <c:v>44.446200000000005</c:v>
                </c:pt>
                <c:pt idx="2995">
                  <c:v>44.459800000000001</c:v>
                </c:pt>
                <c:pt idx="2996">
                  <c:v>44.473300000000002</c:v>
                </c:pt>
                <c:pt idx="2997">
                  <c:v>44.486800000000002</c:v>
                </c:pt>
                <c:pt idx="2998">
                  <c:v>44.500300000000003</c:v>
                </c:pt>
                <c:pt idx="2999">
                  <c:v>44.513800000000003</c:v>
                </c:pt>
                <c:pt idx="3000">
                  <c:v>44.527300000000011</c:v>
                </c:pt>
                <c:pt idx="3001">
                  <c:v>44.540800000000004</c:v>
                </c:pt>
                <c:pt idx="3002">
                  <c:v>44.554299999999998</c:v>
                </c:pt>
                <c:pt idx="3003">
                  <c:v>44.567800000000005</c:v>
                </c:pt>
                <c:pt idx="3004">
                  <c:v>44.581299999999999</c:v>
                </c:pt>
                <c:pt idx="3005">
                  <c:v>44.594800000000006</c:v>
                </c:pt>
                <c:pt idx="3006">
                  <c:v>44.608400000000003</c:v>
                </c:pt>
                <c:pt idx="3007">
                  <c:v>44.621900000000011</c:v>
                </c:pt>
                <c:pt idx="3008">
                  <c:v>44.635400000000011</c:v>
                </c:pt>
                <c:pt idx="3009">
                  <c:v>44.648900000000012</c:v>
                </c:pt>
                <c:pt idx="3010">
                  <c:v>44.662400000000012</c:v>
                </c:pt>
                <c:pt idx="3011">
                  <c:v>44.675900000000013</c:v>
                </c:pt>
                <c:pt idx="3012">
                  <c:v>44.689400000000006</c:v>
                </c:pt>
                <c:pt idx="3013">
                  <c:v>44.702900000000042</c:v>
                </c:pt>
                <c:pt idx="3014">
                  <c:v>44.7164</c:v>
                </c:pt>
                <c:pt idx="3015">
                  <c:v>44.729900000000043</c:v>
                </c:pt>
                <c:pt idx="3016">
                  <c:v>44.743400000000001</c:v>
                </c:pt>
                <c:pt idx="3017">
                  <c:v>44.757000000000005</c:v>
                </c:pt>
                <c:pt idx="3018">
                  <c:v>44.770500000000013</c:v>
                </c:pt>
                <c:pt idx="3019">
                  <c:v>44.784000000000006</c:v>
                </c:pt>
                <c:pt idx="3020">
                  <c:v>44.797500000000042</c:v>
                </c:pt>
                <c:pt idx="3021">
                  <c:v>44.810999999999993</c:v>
                </c:pt>
                <c:pt idx="3022">
                  <c:v>44.8245</c:v>
                </c:pt>
                <c:pt idx="3023">
                  <c:v>44.838000000000001</c:v>
                </c:pt>
                <c:pt idx="3024">
                  <c:v>44.851499999999994</c:v>
                </c:pt>
                <c:pt idx="3025">
                  <c:v>44.865000000000002</c:v>
                </c:pt>
                <c:pt idx="3026">
                  <c:v>44.878500000000003</c:v>
                </c:pt>
                <c:pt idx="3027">
                  <c:v>44.892000000000003</c:v>
                </c:pt>
                <c:pt idx="3028">
                  <c:v>44.9056</c:v>
                </c:pt>
                <c:pt idx="3029">
                  <c:v>44.9191</c:v>
                </c:pt>
                <c:pt idx="3030">
                  <c:v>44.932600000000001</c:v>
                </c:pt>
                <c:pt idx="3031">
                  <c:v>44.946100000000001</c:v>
                </c:pt>
                <c:pt idx="3032">
                  <c:v>44.959600000000002</c:v>
                </c:pt>
                <c:pt idx="3033">
                  <c:v>44.973100000000002</c:v>
                </c:pt>
                <c:pt idx="3034">
                  <c:v>44.986600000000003</c:v>
                </c:pt>
                <c:pt idx="3035">
                  <c:v>45.000100000000003</c:v>
                </c:pt>
                <c:pt idx="3036">
                  <c:v>45.013600000000004</c:v>
                </c:pt>
                <c:pt idx="3037">
                  <c:v>45.027100000000011</c:v>
                </c:pt>
                <c:pt idx="3038">
                  <c:v>45.040600000000005</c:v>
                </c:pt>
                <c:pt idx="3039">
                  <c:v>45.054200000000002</c:v>
                </c:pt>
                <c:pt idx="3040">
                  <c:v>45.067700000000002</c:v>
                </c:pt>
                <c:pt idx="3041">
                  <c:v>45.081200000000003</c:v>
                </c:pt>
                <c:pt idx="3042">
                  <c:v>45.094700000000003</c:v>
                </c:pt>
                <c:pt idx="3043">
                  <c:v>45.108200000000011</c:v>
                </c:pt>
                <c:pt idx="3044">
                  <c:v>45.121700000000011</c:v>
                </c:pt>
                <c:pt idx="3045">
                  <c:v>45.135200000000012</c:v>
                </c:pt>
                <c:pt idx="3046">
                  <c:v>45.148700000000012</c:v>
                </c:pt>
                <c:pt idx="3047">
                  <c:v>45.162200000000013</c:v>
                </c:pt>
                <c:pt idx="3048">
                  <c:v>45.175700000000013</c:v>
                </c:pt>
                <c:pt idx="3049">
                  <c:v>45.1892</c:v>
                </c:pt>
                <c:pt idx="3050">
                  <c:v>45.202800000000003</c:v>
                </c:pt>
                <c:pt idx="3051">
                  <c:v>45.216300000000011</c:v>
                </c:pt>
                <c:pt idx="3052">
                  <c:v>45.229800000000012</c:v>
                </c:pt>
                <c:pt idx="3053">
                  <c:v>45.243300000000012</c:v>
                </c:pt>
                <c:pt idx="3054">
                  <c:v>45.256800000000005</c:v>
                </c:pt>
                <c:pt idx="3055">
                  <c:v>45.270300000000013</c:v>
                </c:pt>
                <c:pt idx="3056">
                  <c:v>45.283800000000006</c:v>
                </c:pt>
                <c:pt idx="3057">
                  <c:v>45.297300000000043</c:v>
                </c:pt>
                <c:pt idx="3058">
                  <c:v>45.310799999999993</c:v>
                </c:pt>
                <c:pt idx="3059">
                  <c:v>45.324300000000001</c:v>
                </c:pt>
                <c:pt idx="3060">
                  <c:v>45.337800000000001</c:v>
                </c:pt>
                <c:pt idx="3061">
                  <c:v>45.351399999999998</c:v>
                </c:pt>
                <c:pt idx="3062">
                  <c:v>45.364899999999999</c:v>
                </c:pt>
                <c:pt idx="3063">
                  <c:v>45.378400000000006</c:v>
                </c:pt>
                <c:pt idx="3064">
                  <c:v>45.3919</c:v>
                </c:pt>
                <c:pt idx="3065">
                  <c:v>45.4054</c:v>
                </c:pt>
                <c:pt idx="3066">
                  <c:v>45.418900000000001</c:v>
                </c:pt>
                <c:pt idx="3067">
                  <c:v>45.432400000000001</c:v>
                </c:pt>
                <c:pt idx="3068">
                  <c:v>45.445900000000002</c:v>
                </c:pt>
                <c:pt idx="3069">
                  <c:v>45.459400000000002</c:v>
                </c:pt>
                <c:pt idx="3070">
                  <c:v>45.472900000000003</c:v>
                </c:pt>
                <c:pt idx="3071">
                  <c:v>45.486400000000003</c:v>
                </c:pt>
                <c:pt idx="3072">
                  <c:v>45.5</c:v>
                </c:pt>
                <c:pt idx="3073">
                  <c:v>45.513500000000001</c:v>
                </c:pt>
                <c:pt idx="3074">
                  <c:v>45.527000000000001</c:v>
                </c:pt>
                <c:pt idx="3075">
                  <c:v>45.540500000000002</c:v>
                </c:pt>
                <c:pt idx="3076">
                  <c:v>45.554000000000002</c:v>
                </c:pt>
                <c:pt idx="3077">
                  <c:v>45.567500000000003</c:v>
                </c:pt>
                <c:pt idx="3078">
                  <c:v>45.581000000000003</c:v>
                </c:pt>
                <c:pt idx="3079">
                  <c:v>45.594500000000011</c:v>
                </c:pt>
                <c:pt idx="3080">
                  <c:v>45.608000000000011</c:v>
                </c:pt>
                <c:pt idx="3081">
                  <c:v>45.621500000000012</c:v>
                </c:pt>
                <c:pt idx="3082">
                  <c:v>45.635000000000012</c:v>
                </c:pt>
                <c:pt idx="3083">
                  <c:v>45.648600000000002</c:v>
                </c:pt>
                <c:pt idx="3084">
                  <c:v>45.662100000000059</c:v>
                </c:pt>
                <c:pt idx="3085">
                  <c:v>45.675600000000003</c:v>
                </c:pt>
                <c:pt idx="3086">
                  <c:v>45.689100000000003</c:v>
                </c:pt>
                <c:pt idx="3087">
                  <c:v>45.702600000000011</c:v>
                </c:pt>
                <c:pt idx="3088">
                  <c:v>45.716100000000012</c:v>
                </c:pt>
                <c:pt idx="3089">
                  <c:v>45.729600000000012</c:v>
                </c:pt>
                <c:pt idx="3090">
                  <c:v>45.743100000000013</c:v>
                </c:pt>
                <c:pt idx="3091">
                  <c:v>45.756600000000006</c:v>
                </c:pt>
                <c:pt idx="3092">
                  <c:v>45.770100000000042</c:v>
                </c:pt>
                <c:pt idx="3093">
                  <c:v>45.7836</c:v>
                </c:pt>
                <c:pt idx="3094">
                  <c:v>45.797200000000011</c:v>
                </c:pt>
                <c:pt idx="3095">
                  <c:v>45.810699999999997</c:v>
                </c:pt>
                <c:pt idx="3096">
                  <c:v>45.824200000000005</c:v>
                </c:pt>
                <c:pt idx="3097">
                  <c:v>45.837699999999998</c:v>
                </c:pt>
                <c:pt idx="3098">
                  <c:v>45.851199999999999</c:v>
                </c:pt>
                <c:pt idx="3099">
                  <c:v>45.864699999999999</c:v>
                </c:pt>
                <c:pt idx="3100">
                  <c:v>45.8782</c:v>
                </c:pt>
                <c:pt idx="3101">
                  <c:v>45.8917</c:v>
                </c:pt>
                <c:pt idx="3102">
                  <c:v>45.905200000000001</c:v>
                </c:pt>
                <c:pt idx="3103">
                  <c:v>45.918700000000001</c:v>
                </c:pt>
                <c:pt idx="3104">
                  <c:v>45.932200000000002</c:v>
                </c:pt>
                <c:pt idx="3105">
                  <c:v>45.945800000000006</c:v>
                </c:pt>
                <c:pt idx="3106">
                  <c:v>45.959299999999999</c:v>
                </c:pt>
                <c:pt idx="3107">
                  <c:v>45.972800000000007</c:v>
                </c:pt>
                <c:pt idx="3108">
                  <c:v>45.9863</c:v>
                </c:pt>
                <c:pt idx="3109">
                  <c:v>45.9998</c:v>
                </c:pt>
                <c:pt idx="3110">
                  <c:v>46.013300000000001</c:v>
                </c:pt>
                <c:pt idx="3111">
                  <c:v>46.026800000000001</c:v>
                </c:pt>
                <c:pt idx="3112">
                  <c:v>46.040300000000002</c:v>
                </c:pt>
                <c:pt idx="3113">
                  <c:v>46.053800000000003</c:v>
                </c:pt>
                <c:pt idx="3114">
                  <c:v>46.067300000000003</c:v>
                </c:pt>
                <c:pt idx="3115">
                  <c:v>46.080800000000004</c:v>
                </c:pt>
                <c:pt idx="3116">
                  <c:v>46.0944</c:v>
                </c:pt>
                <c:pt idx="3117">
                  <c:v>46.107900000000001</c:v>
                </c:pt>
                <c:pt idx="3118">
                  <c:v>46.121400000000001</c:v>
                </c:pt>
                <c:pt idx="3119">
                  <c:v>46.134900000000002</c:v>
                </c:pt>
                <c:pt idx="3120">
                  <c:v>46.148400000000002</c:v>
                </c:pt>
                <c:pt idx="3121">
                  <c:v>46.161900000000003</c:v>
                </c:pt>
                <c:pt idx="3122">
                  <c:v>46.175400000000003</c:v>
                </c:pt>
                <c:pt idx="3123">
                  <c:v>46.188900000000011</c:v>
                </c:pt>
                <c:pt idx="3124">
                  <c:v>46.202400000000011</c:v>
                </c:pt>
                <c:pt idx="3125">
                  <c:v>46.215900000000012</c:v>
                </c:pt>
                <c:pt idx="3126">
                  <c:v>46.229400000000012</c:v>
                </c:pt>
                <c:pt idx="3127">
                  <c:v>46.243000000000002</c:v>
                </c:pt>
                <c:pt idx="3128">
                  <c:v>46.256500000000003</c:v>
                </c:pt>
                <c:pt idx="3129">
                  <c:v>46.27</c:v>
                </c:pt>
                <c:pt idx="3130">
                  <c:v>46.283500000000011</c:v>
                </c:pt>
                <c:pt idx="3131">
                  <c:v>46.297000000000011</c:v>
                </c:pt>
                <c:pt idx="3132">
                  <c:v>46.310499999999998</c:v>
                </c:pt>
                <c:pt idx="3133">
                  <c:v>46.324000000000005</c:v>
                </c:pt>
                <c:pt idx="3134">
                  <c:v>46.337499999999999</c:v>
                </c:pt>
                <c:pt idx="3135">
                  <c:v>46.350999999999999</c:v>
                </c:pt>
                <c:pt idx="3136">
                  <c:v>46.3645</c:v>
                </c:pt>
                <c:pt idx="3137">
                  <c:v>46.378</c:v>
                </c:pt>
                <c:pt idx="3138">
                  <c:v>46.391600000000004</c:v>
                </c:pt>
                <c:pt idx="3139">
                  <c:v>46.405100000000012</c:v>
                </c:pt>
                <c:pt idx="3140">
                  <c:v>46.418600000000005</c:v>
                </c:pt>
                <c:pt idx="3141">
                  <c:v>46.432100000000013</c:v>
                </c:pt>
                <c:pt idx="3142">
                  <c:v>46.445600000000006</c:v>
                </c:pt>
                <c:pt idx="3143">
                  <c:v>46.459099999999999</c:v>
                </c:pt>
                <c:pt idx="3144">
                  <c:v>46.4726</c:v>
                </c:pt>
                <c:pt idx="3145">
                  <c:v>46.4861</c:v>
                </c:pt>
                <c:pt idx="3146">
                  <c:v>46.499600000000001</c:v>
                </c:pt>
                <c:pt idx="3147">
                  <c:v>46.513100000000001</c:v>
                </c:pt>
                <c:pt idx="3148">
                  <c:v>46.526600000000002</c:v>
                </c:pt>
                <c:pt idx="3149">
                  <c:v>46.540200000000006</c:v>
                </c:pt>
                <c:pt idx="3150">
                  <c:v>46.553699999999999</c:v>
                </c:pt>
                <c:pt idx="3151">
                  <c:v>46.5672</c:v>
                </c:pt>
                <c:pt idx="3152">
                  <c:v>46.5807</c:v>
                </c:pt>
                <c:pt idx="3153">
                  <c:v>46.594200000000001</c:v>
                </c:pt>
                <c:pt idx="3154">
                  <c:v>46.607700000000001</c:v>
                </c:pt>
                <c:pt idx="3155">
                  <c:v>46.621200000000002</c:v>
                </c:pt>
                <c:pt idx="3156">
                  <c:v>46.634700000000002</c:v>
                </c:pt>
                <c:pt idx="3157">
                  <c:v>46.648200000000003</c:v>
                </c:pt>
                <c:pt idx="3158">
                  <c:v>46.661700000000003</c:v>
                </c:pt>
                <c:pt idx="3159">
                  <c:v>46.675200000000011</c:v>
                </c:pt>
                <c:pt idx="3160">
                  <c:v>46.688800000000001</c:v>
                </c:pt>
                <c:pt idx="3161">
                  <c:v>46.702300000000044</c:v>
                </c:pt>
                <c:pt idx="3162">
                  <c:v>46.715800000000002</c:v>
                </c:pt>
                <c:pt idx="3163">
                  <c:v>46.729300000000045</c:v>
                </c:pt>
                <c:pt idx="3164">
                  <c:v>46.742800000000003</c:v>
                </c:pt>
                <c:pt idx="3165">
                  <c:v>46.756300000000003</c:v>
                </c:pt>
                <c:pt idx="3166">
                  <c:v>46.769800000000011</c:v>
                </c:pt>
                <c:pt idx="3167">
                  <c:v>46.783300000000011</c:v>
                </c:pt>
                <c:pt idx="3168">
                  <c:v>46.796800000000012</c:v>
                </c:pt>
                <c:pt idx="3169">
                  <c:v>46.810299999999998</c:v>
                </c:pt>
                <c:pt idx="3170">
                  <c:v>46.823800000000006</c:v>
                </c:pt>
                <c:pt idx="3171">
                  <c:v>46.837400000000002</c:v>
                </c:pt>
                <c:pt idx="3172">
                  <c:v>46.850899999999996</c:v>
                </c:pt>
                <c:pt idx="3173">
                  <c:v>46.864400000000003</c:v>
                </c:pt>
                <c:pt idx="3174">
                  <c:v>46.877899999999997</c:v>
                </c:pt>
                <c:pt idx="3175">
                  <c:v>46.891400000000004</c:v>
                </c:pt>
                <c:pt idx="3176">
                  <c:v>46.904899999999998</c:v>
                </c:pt>
                <c:pt idx="3177">
                  <c:v>46.918400000000005</c:v>
                </c:pt>
                <c:pt idx="3178">
                  <c:v>46.931899999999999</c:v>
                </c:pt>
                <c:pt idx="3179">
                  <c:v>46.945400000000006</c:v>
                </c:pt>
                <c:pt idx="3180">
                  <c:v>46.9589</c:v>
                </c:pt>
                <c:pt idx="3181">
                  <c:v>46.9724</c:v>
                </c:pt>
                <c:pt idx="3182">
                  <c:v>46.986000000000004</c:v>
                </c:pt>
                <c:pt idx="3183">
                  <c:v>46.999500000000012</c:v>
                </c:pt>
                <c:pt idx="3184">
                  <c:v>47.013000000000005</c:v>
                </c:pt>
                <c:pt idx="3185">
                  <c:v>47.026500000000013</c:v>
                </c:pt>
                <c:pt idx="3186">
                  <c:v>47.04</c:v>
                </c:pt>
                <c:pt idx="3187">
                  <c:v>47.0535</c:v>
                </c:pt>
                <c:pt idx="3188">
                  <c:v>47.067</c:v>
                </c:pt>
                <c:pt idx="3189">
                  <c:v>47.080500000000001</c:v>
                </c:pt>
                <c:pt idx="3190">
                  <c:v>47.094000000000001</c:v>
                </c:pt>
                <c:pt idx="3191">
                  <c:v>47.107500000000002</c:v>
                </c:pt>
                <c:pt idx="3192">
                  <c:v>47.121000000000002</c:v>
                </c:pt>
                <c:pt idx="3193">
                  <c:v>47.134600000000006</c:v>
                </c:pt>
                <c:pt idx="3194">
                  <c:v>47.148100000000042</c:v>
                </c:pt>
                <c:pt idx="3195">
                  <c:v>47.1616</c:v>
                </c:pt>
                <c:pt idx="3196">
                  <c:v>47.175100000000043</c:v>
                </c:pt>
                <c:pt idx="3197">
                  <c:v>47.188600000000001</c:v>
                </c:pt>
                <c:pt idx="3198">
                  <c:v>47.202100000000044</c:v>
                </c:pt>
                <c:pt idx="3199">
                  <c:v>47.215600000000002</c:v>
                </c:pt>
                <c:pt idx="3200">
                  <c:v>47.229100000000059</c:v>
                </c:pt>
                <c:pt idx="3201">
                  <c:v>47.242600000000003</c:v>
                </c:pt>
                <c:pt idx="3202">
                  <c:v>47.256100000000011</c:v>
                </c:pt>
                <c:pt idx="3203">
                  <c:v>47.269600000000011</c:v>
                </c:pt>
                <c:pt idx="3204">
                  <c:v>47.283200000000001</c:v>
                </c:pt>
                <c:pt idx="3205">
                  <c:v>47.296700000000044</c:v>
                </c:pt>
                <c:pt idx="3206">
                  <c:v>47.310200000000002</c:v>
                </c:pt>
                <c:pt idx="3207">
                  <c:v>47.323700000000002</c:v>
                </c:pt>
                <c:pt idx="3208">
                  <c:v>47.337200000000003</c:v>
                </c:pt>
                <c:pt idx="3209">
                  <c:v>47.350699999999996</c:v>
                </c:pt>
                <c:pt idx="3210">
                  <c:v>47.364200000000004</c:v>
                </c:pt>
                <c:pt idx="3211">
                  <c:v>47.377699999999997</c:v>
                </c:pt>
                <c:pt idx="3212">
                  <c:v>47.391200000000005</c:v>
                </c:pt>
                <c:pt idx="3213">
                  <c:v>47.404699999999998</c:v>
                </c:pt>
                <c:pt idx="3214">
                  <c:v>47.418200000000006</c:v>
                </c:pt>
                <c:pt idx="3215">
                  <c:v>47.431800000000003</c:v>
                </c:pt>
                <c:pt idx="3216">
                  <c:v>47.445300000000003</c:v>
                </c:pt>
                <c:pt idx="3217">
                  <c:v>47.458800000000004</c:v>
                </c:pt>
                <c:pt idx="3218">
                  <c:v>47.472300000000011</c:v>
                </c:pt>
                <c:pt idx="3219">
                  <c:v>47.485800000000005</c:v>
                </c:pt>
                <c:pt idx="3220">
                  <c:v>47.499300000000012</c:v>
                </c:pt>
                <c:pt idx="3221">
                  <c:v>47.512800000000006</c:v>
                </c:pt>
                <c:pt idx="3222">
                  <c:v>47.526300000000013</c:v>
                </c:pt>
                <c:pt idx="3223">
                  <c:v>47.5398</c:v>
                </c:pt>
                <c:pt idx="3224">
                  <c:v>47.5533</c:v>
                </c:pt>
                <c:pt idx="3225">
                  <c:v>47.566800000000001</c:v>
                </c:pt>
                <c:pt idx="3226">
                  <c:v>47.580400000000004</c:v>
                </c:pt>
                <c:pt idx="3227">
                  <c:v>47.593900000000012</c:v>
                </c:pt>
                <c:pt idx="3228">
                  <c:v>47.607400000000005</c:v>
                </c:pt>
                <c:pt idx="3229">
                  <c:v>47.620900000000013</c:v>
                </c:pt>
                <c:pt idx="3230">
                  <c:v>47.634400000000007</c:v>
                </c:pt>
                <c:pt idx="3231">
                  <c:v>47.6479</c:v>
                </c:pt>
                <c:pt idx="3232">
                  <c:v>47.6614</c:v>
                </c:pt>
                <c:pt idx="3233">
                  <c:v>47.674900000000001</c:v>
                </c:pt>
                <c:pt idx="3234">
                  <c:v>47.688400000000001</c:v>
                </c:pt>
                <c:pt idx="3235">
                  <c:v>47.701900000000002</c:v>
                </c:pt>
                <c:pt idx="3236">
                  <c:v>47.715400000000002</c:v>
                </c:pt>
                <c:pt idx="3237">
                  <c:v>47.729000000000013</c:v>
                </c:pt>
                <c:pt idx="3238">
                  <c:v>47.742500000000042</c:v>
                </c:pt>
                <c:pt idx="3239">
                  <c:v>47.756</c:v>
                </c:pt>
                <c:pt idx="3240">
                  <c:v>47.769500000000043</c:v>
                </c:pt>
                <c:pt idx="3241">
                  <c:v>47.783000000000001</c:v>
                </c:pt>
                <c:pt idx="3242">
                  <c:v>47.796500000000044</c:v>
                </c:pt>
                <c:pt idx="3243">
                  <c:v>47.81</c:v>
                </c:pt>
                <c:pt idx="3244">
                  <c:v>47.823500000000003</c:v>
                </c:pt>
                <c:pt idx="3245">
                  <c:v>47.837000000000003</c:v>
                </c:pt>
                <c:pt idx="3246">
                  <c:v>47.850499999999997</c:v>
                </c:pt>
                <c:pt idx="3247">
                  <c:v>47.864000000000004</c:v>
                </c:pt>
                <c:pt idx="3248">
                  <c:v>47.877600000000001</c:v>
                </c:pt>
                <c:pt idx="3249">
                  <c:v>47.891100000000002</c:v>
                </c:pt>
                <c:pt idx="3250">
                  <c:v>47.904600000000002</c:v>
                </c:pt>
                <c:pt idx="3251">
                  <c:v>47.918100000000003</c:v>
                </c:pt>
                <c:pt idx="3252">
                  <c:v>47.931600000000003</c:v>
                </c:pt>
                <c:pt idx="3253">
                  <c:v>47.945100000000011</c:v>
                </c:pt>
                <c:pt idx="3254">
                  <c:v>47.958600000000004</c:v>
                </c:pt>
                <c:pt idx="3255">
                  <c:v>47.972100000000012</c:v>
                </c:pt>
                <c:pt idx="3256">
                  <c:v>47.985600000000005</c:v>
                </c:pt>
                <c:pt idx="3257">
                  <c:v>47.999100000000013</c:v>
                </c:pt>
                <c:pt idx="3258">
                  <c:v>48.012600000000006</c:v>
                </c:pt>
                <c:pt idx="3259">
                  <c:v>48.026200000000003</c:v>
                </c:pt>
                <c:pt idx="3260">
                  <c:v>48.039700000000003</c:v>
                </c:pt>
                <c:pt idx="3261">
                  <c:v>48.053200000000004</c:v>
                </c:pt>
                <c:pt idx="3262">
                  <c:v>48.066700000000012</c:v>
                </c:pt>
                <c:pt idx="3263">
                  <c:v>48.080200000000005</c:v>
                </c:pt>
                <c:pt idx="3264">
                  <c:v>48.093700000000013</c:v>
                </c:pt>
                <c:pt idx="3265">
                  <c:v>48.107200000000006</c:v>
                </c:pt>
                <c:pt idx="3266">
                  <c:v>48.120700000000042</c:v>
                </c:pt>
                <c:pt idx="3267">
                  <c:v>48.1342</c:v>
                </c:pt>
                <c:pt idx="3268">
                  <c:v>48.1477</c:v>
                </c:pt>
                <c:pt idx="3269">
                  <c:v>48.161200000000001</c:v>
                </c:pt>
                <c:pt idx="3270">
                  <c:v>48.174800000000005</c:v>
                </c:pt>
                <c:pt idx="3271">
                  <c:v>48.188300000000012</c:v>
                </c:pt>
                <c:pt idx="3272">
                  <c:v>48.201800000000006</c:v>
                </c:pt>
                <c:pt idx="3273">
                  <c:v>48.215300000000013</c:v>
                </c:pt>
                <c:pt idx="3274">
                  <c:v>48.228800000000042</c:v>
                </c:pt>
                <c:pt idx="3275">
                  <c:v>48.242300000000043</c:v>
                </c:pt>
                <c:pt idx="3276">
                  <c:v>48.255800000000001</c:v>
                </c:pt>
                <c:pt idx="3277">
                  <c:v>48.269300000000044</c:v>
                </c:pt>
                <c:pt idx="3278">
                  <c:v>48.282800000000002</c:v>
                </c:pt>
                <c:pt idx="3279">
                  <c:v>48.296300000000059</c:v>
                </c:pt>
                <c:pt idx="3280">
                  <c:v>48.309800000000003</c:v>
                </c:pt>
                <c:pt idx="3281">
                  <c:v>48.323400000000007</c:v>
                </c:pt>
                <c:pt idx="3282">
                  <c:v>48.3369</c:v>
                </c:pt>
                <c:pt idx="3283">
                  <c:v>48.350399999999993</c:v>
                </c:pt>
                <c:pt idx="3284">
                  <c:v>48.363900000000001</c:v>
                </c:pt>
                <c:pt idx="3285">
                  <c:v>48.377400000000002</c:v>
                </c:pt>
                <c:pt idx="3286">
                  <c:v>48.390900000000002</c:v>
                </c:pt>
                <c:pt idx="3287">
                  <c:v>48.404400000000003</c:v>
                </c:pt>
                <c:pt idx="3288">
                  <c:v>48.417899999999996</c:v>
                </c:pt>
                <c:pt idx="3289">
                  <c:v>48.431400000000004</c:v>
                </c:pt>
                <c:pt idx="3290">
                  <c:v>48.444899999999997</c:v>
                </c:pt>
                <c:pt idx="3291">
                  <c:v>48.458400000000005</c:v>
                </c:pt>
                <c:pt idx="3292">
                  <c:v>48.472000000000001</c:v>
                </c:pt>
                <c:pt idx="3293">
                  <c:v>48.485500000000002</c:v>
                </c:pt>
                <c:pt idx="3294">
                  <c:v>48.499000000000002</c:v>
                </c:pt>
                <c:pt idx="3295">
                  <c:v>48.512500000000003</c:v>
                </c:pt>
                <c:pt idx="3296">
                  <c:v>48.526000000000003</c:v>
                </c:pt>
                <c:pt idx="3297">
                  <c:v>48.539500000000011</c:v>
                </c:pt>
                <c:pt idx="3298">
                  <c:v>48.553000000000004</c:v>
                </c:pt>
                <c:pt idx="3299">
                  <c:v>48.566500000000012</c:v>
                </c:pt>
                <c:pt idx="3300">
                  <c:v>48.58</c:v>
                </c:pt>
                <c:pt idx="3301">
                  <c:v>48.593500000000013</c:v>
                </c:pt>
                <c:pt idx="3302">
                  <c:v>48.607000000000006</c:v>
                </c:pt>
                <c:pt idx="3303">
                  <c:v>48.620600000000003</c:v>
                </c:pt>
                <c:pt idx="3304">
                  <c:v>48.634100000000011</c:v>
                </c:pt>
                <c:pt idx="3305">
                  <c:v>48.647600000000004</c:v>
                </c:pt>
                <c:pt idx="3306">
                  <c:v>48.661100000000012</c:v>
                </c:pt>
                <c:pt idx="3307">
                  <c:v>48.674600000000005</c:v>
                </c:pt>
                <c:pt idx="3308">
                  <c:v>48.688100000000013</c:v>
                </c:pt>
                <c:pt idx="3309">
                  <c:v>48.701600000000006</c:v>
                </c:pt>
                <c:pt idx="3310">
                  <c:v>48.715100000000042</c:v>
                </c:pt>
                <c:pt idx="3311">
                  <c:v>48.728600000000043</c:v>
                </c:pt>
                <c:pt idx="3312">
                  <c:v>48.742100000000043</c:v>
                </c:pt>
                <c:pt idx="3313">
                  <c:v>48.755600000000001</c:v>
                </c:pt>
                <c:pt idx="3314">
                  <c:v>48.769200000000012</c:v>
                </c:pt>
                <c:pt idx="3315">
                  <c:v>48.782700000000013</c:v>
                </c:pt>
                <c:pt idx="3316">
                  <c:v>48.796200000000013</c:v>
                </c:pt>
                <c:pt idx="3317">
                  <c:v>48.809699999999999</c:v>
                </c:pt>
                <c:pt idx="3318">
                  <c:v>48.8232</c:v>
                </c:pt>
                <c:pt idx="3319">
                  <c:v>48.8367</c:v>
                </c:pt>
                <c:pt idx="3320">
                  <c:v>48.850200000000001</c:v>
                </c:pt>
                <c:pt idx="3321">
                  <c:v>48.863700000000001</c:v>
                </c:pt>
                <c:pt idx="3322">
                  <c:v>48.877200000000002</c:v>
                </c:pt>
                <c:pt idx="3323">
                  <c:v>48.890700000000002</c:v>
                </c:pt>
                <c:pt idx="3324">
                  <c:v>48.904200000000003</c:v>
                </c:pt>
                <c:pt idx="3325">
                  <c:v>48.917799999999993</c:v>
                </c:pt>
                <c:pt idx="3326">
                  <c:v>48.9313</c:v>
                </c:pt>
                <c:pt idx="3327">
                  <c:v>48.944800000000001</c:v>
                </c:pt>
                <c:pt idx="3328">
                  <c:v>48.958300000000001</c:v>
                </c:pt>
                <c:pt idx="3329">
                  <c:v>48.971800000000002</c:v>
                </c:pt>
                <c:pt idx="3330">
                  <c:v>48.985300000000002</c:v>
                </c:pt>
                <c:pt idx="3331">
                  <c:v>48.998800000000003</c:v>
                </c:pt>
                <c:pt idx="3332">
                  <c:v>49.012300000000003</c:v>
                </c:pt>
                <c:pt idx="3333">
                  <c:v>49.025800000000011</c:v>
                </c:pt>
                <c:pt idx="3334">
                  <c:v>49.039300000000011</c:v>
                </c:pt>
                <c:pt idx="3335">
                  <c:v>49.052800000000005</c:v>
                </c:pt>
                <c:pt idx="3336">
                  <c:v>49.066400000000002</c:v>
                </c:pt>
                <c:pt idx="3337">
                  <c:v>49.079900000000002</c:v>
                </c:pt>
                <c:pt idx="3338">
                  <c:v>49.093400000000003</c:v>
                </c:pt>
                <c:pt idx="3339">
                  <c:v>49.106900000000003</c:v>
                </c:pt>
                <c:pt idx="3340">
                  <c:v>49.120400000000011</c:v>
                </c:pt>
                <c:pt idx="3341">
                  <c:v>49.133900000000011</c:v>
                </c:pt>
                <c:pt idx="3342">
                  <c:v>49.147400000000005</c:v>
                </c:pt>
                <c:pt idx="3343">
                  <c:v>49.160900000000012</c:v>
                </c:pt>
                <c:pt idx="3344">
                  <c:v>49.174400000000006</c:v>
                </c:pt>
                <c:pt idx="3345">
                  <c:v>49.187899999999999</c:v>
                </c:pt>
                <c:pt idx="3346">
                  <c:v>49.2014</c:v>
                </c:pt>
                <c:pt idx="3347">
                  <c:v>49.215000000000003</c:v>
                </c:pt>
                <c:pt idx="3348">
                  <c:v>49.228500000000061</c:v>
                </c:pt>
                <c:pt idx="3349">
                  <c:v>49.242000000000012</c:v>
                </c:pt>
                <c:pt idx="3350">
                  <c:v>49.255500000000012</c:v>
                </c:pt>
                <c:pt idx="3351">
                  <c:v>49.269000000000013</c:v>
                </c:pt>
                <c:pt idx="3352">
                  <c:v>49.282500000000013</c:v>
                </c:pt>
                <c:pt idx="3353">
                  <c:v>49.296000000000049</c:v>
                </c:pt>
                <c:pt idx="3354">
                  <c:v>49.3095</c:v>
                </c:pt>
                <c:pt idx="3355">
                  <c:v>49.323</c:v>
                </c:pt>
                <c:pt idx="3356">
                  <c:v>49.336500000000001</c:v>
                </c:pt>
                <c:pt idx="3357">
                  <c:v>49.35</c:v>
                </c:pt>
                <c:pt idx="3358">
                  <c:v>49.363600000000005</c:v>
                </c:pt>
                <c:pt idx="3359">
                  <c:v>49.377099999999999</c:v>
                </c:pt>
                <c:pt idx="3360">
                  <c:v>49.390600000000006</c:v>
                </c:pt>
                <c:pt idx="3361">
                  <c:v>49.4041</c:v>
                </c:pt>
                <c:pt idx="3362">
                  <c:v>49.417599999999993</c:v>
                </c:pt>
                <c:pt idx="3363">
                  <c:v>49.431100000000001</c:v>
                </c:pt>
                <c:pt idx="3364">
                  <c:v>49.444600000000001</c:v>
                </c:pt>
                <c:pt idx="3365">
                  <c:v>49.458100000000002</c:v>
                </c:pt>
                <c:pt idx="3366">
                  <c:v>49.471600000000002</c:v>
                </c:pt>
                <c:pt idx="3367">
                  <c:v>49.485100000000003</c:v>
                </c:pt>
                <c:pt idx="3368">
                  <c:v>49.498600000000003</c:v>
                </c:pt>
                <c:pt idx="3369">
                  <c:v>49.5122</c:v>
                </c:pt>
                <c:pt idx="3370">
                  <c:v>49.525700000000043</c:v>
                </c:pt>
                <c:pt idx="3371">
                  <c:v>49.539200000000001</c:v>
                </c:pt>
                <c:pt idx="3372">
                  <c:v>49.552700000000002</c:v>
                </c:pt>
                <c:pt idx="3373">
                  <c:v>49.566200000000002</c:v>
                </c:pt>
                <c:pt idx="3374">
                  <c:v>49.579700000000003</c:v>
                </c:pt>
                <c:pt idx="3375">
                  <c:v>49.593200000000003</c:v>
                </c:pt>
                <c:pt idx="3376">
                  <c:v>49.606700000000011</c:v>
                </c:pt>
                <c:pt idx="3377">
                  <c:v>49.620200000000011</c:v>
                </c:pt>
                <c:pt idx="3378">
                  <c:v>49.633700000000012</c:v>
                </c:pt>
                <c:pt idx="3379">
                  <c:v>49.647200000000005</c:v>
                </c:pt>
                <c:pt idx="3380">
                  <c:v>49.660800000000002</c:v>
                </c:pt>
                <c:pt idx="3381">
                  <c:v>49.674300000000002</c:v>
                </c:pt>
                <c:pt idx="3382">
                  <c:v>49.687800000000003</c:v>
                </c:pt>
                <c:pt idx="3383">
                  <c:v>49.701300000000003</c:v>
                </c:pt>
                <c:pt idx="3384">
                  <c:v>49.714800000000004</c:v>
                </c:pt>
                <c:pt idx="3385">
                  <c:v>49.728300000000068</c:v>
                </c:pt>
                <c:pt idx="3386">
                  <c:v>49.741800000000005</c:v>
                </c:pt>
                <c:pt idx="3387">
                  <c:v>49.755300000000013</c:v>
                </c:pt>
                <c:pt idx="3388">
                  <c:v>49.768800000000013</c:v>
                </c:pt>
                <c:pt idx="3389">
                  <c:v>49.782300000000042</c:v>
                </c:pt>
                <c:pt idx="3390">
                  <c:v>49.795800000000042</c:v>
                </c:pt>
                <c:pt idx="3391">
                  <c:v>49.809400000000004</c:v>
                </c:pt>
                <c:pt idx="3392">
                  <c:v>49.822900000000011</c:v>
                </c:pt>
                <c:pt idx="3393">
                  <c:v>49.836400000000005</c:v>
                </c:pt>
                <c:pt idx="3394">
                  <c:v>49.849899999999998</c:v>
                </c:pt>
                <c:pt idx="3395">
                  <c:v>49.863400000000006</c:v>
                </c:pt>
                <c:pt idx="3396">
                  <c:v>49.876899999999999</c:v>
                </c:pt>
                <c:pt idx="3397">
                  <c:v>49.8904</c:v>
                </c:pt>
                <c:pt idx="3398">
                  <c:v>49.9039</c:v>
                </c:pt>
                <c:pt idx="3399">
                  <c:v>49.917400000000001</c:v>
                </c:pt>
                <c:pt idx="3400">
                  <c:v>49.930900000000001</c:v>
                </c:pt>
                <c:pt idx="3401">
                  <c:v>49.944400000000002</c:v>
                </c:pt>
                <c:pt idx="3402">
                  <c:v>49.957999999999998</c:v>
                </c:pt>
                <c:pt idx="3403">
                  <c:v>49.971499999999999</c:v>
                </c:pt>
                <c:pt idx="3404">
                  <c:v>49.984999999999999</c:v>
                </c:pt>
                <c:pt idx="3405">
                  <c:v>49.998500000000043</c:v>
                </c:pt>
                <c:pt idx="3406">
                  <c:v>50.012</c:v>
                </c:pt>
                <c:pt idx="3407">
                  <c:v>50.025500000000044</c:v>
                </c:pt>
                <c:pt idx="3408">
                  <c:v>50.039000000000001</c:v>
                </c:pt>
                <c:pt idx="3409">
                  <c:v>50.052500000000002</c:v>
                </c:pt>
                <c:pt idx="3410">
                  <c:v>50.066000000000003</c:v>
                </c:pt>
                <c:pt idx="3411">
                  <c:v>50.079500000000003</c:v>
                </c:pt>
                <c:pt idx="3412">
                  <c:v>50.093000000000011</c:v>
                </c:pt>
                <c:pt idx="3413">
                  <c:v>50.1066</c:v>
                </c:pt>
                <c:pt idx="3414">
                  <c:v>50.120100000000043</c:v>
                </c:pt>
                <c:pt idx="3415">
                  <c:v>50.133600000000001</c:v>
                </c:pt>
                <c:pt idx="3416">
                  <c:v>50.147100000000002</c:v>
                </c:pt>
                <c:pt idx="3417">
                  <c:v>50.160600000000002</c:v>
                </c:pt>
                <c:pt idx="3418">
                  <c:v>50.174100000000003</c:v>
                </c:pt>
                <c:pt idx="3419">
                  <c:v>50.187600000000003</c:v>
                </c:pt>
                <c:pt idx="3420">
                  <c:v>50.201100000000011</c:v>
                </c:pt>
                <c:pt idx="3421">
                  <c:v>50.214600000000004</c:v>
                </c:pt>
                <c:pt idx="3422">
                  <c:v>50.228100000000069</c:v>
                </c:pt>
                <c:pt idx="3423">
                  <c:v>50.241600000000005</c:v>
                </c:pt>
                <c:pt idx="3424">
                  <c:v>50.255200000000002</c:v>
                </c:pt>
                <c:pt idx="3425">
                  <c:v>50.268700000000059</c:v>
                </c:pt>
                <c:pt idx="3426">
                  <c:v>50.282200000000003</c:v>
                </c:pt>
                <c:pt idx="3427">
                  <c:v>50.29570000000006</c:v>
                </c:pt>
                <c:pt idx="3428">
                  <c:v>50.309200000000004</c:v>
                </c:pt>
                <c:pt idx="3429">
                  <c:v>50.322700000000012</c:v>
                </c:pt>
                <c:pt idx="3430">
                  <c:v>50.336200000000005</c:v>
                </c:pt>
                <c:pt idx="3431">
                  <c:v>50.349699999999999</c:v>
                </c:pt>
                <c:pt idx="3432">
                  <c:v>50.363200000000006</c:v>
                </c:pt>
                <c:pt idx="3433">
                  <c:v>50.3767</c:v>
                </c:pt>
                <c:pt idx="3434">
                  <c:v>50.3902</c:v>
                </c:pt>
                <c:pt idx="3435">
                  <c:v>50.403800000000004</c:v>
                </c:pt>
                <c:pt idx="3436">
                  <c:v>50.417299999999997</c:v>
                </c:pt>
                <c:pt idx="3437">
                  <c:v>50.430800000000005</c:v>
                </c:pt>
                <c:pt idx="3438">
                  <c:v>50.444299999999998</c:v>
                </c:pt>
                <c:pt idx="3439">
                  <c:v>50.457799999999999</c:v>
                </c:pt>
                <c:pt idx="3440">
                  <c:v>50.471299999999999</c:v>
                </c:pt>
                <c:pt idx="3441">
                  <c:v>50.484799999999993</c:v>
                </c:pt>
                <c:pt idx="3442">
                  <c:v>50.498300000000043</c:v>
                </c:pt>
                <c:pt idx="3443">
                  <c:v>50.511800000000001</c:v>
                </c:pt>
                <c:pt idx="3444">
                  <c:v>50.525300000000044</c:v>
                </c:pt>
                <c:pt idx="3445">
                  <c:v>50.538800000000002</c:v>
                </c:pt>
                <c:pt idx="3446">
                  <c:v>50.552400000000006</c:v>
                </c:pt>
                <c:pt idx="3447">
                  <c:v>50.565900000000013</c:v>
                </c:pt>
                <c:pt idx="3448">
                  <c:v>50.5794</c:v>
                </c:pt>
                <c:pt idx="3449">
                  <c:v>50.592900000000043</c:v>
                </c:pt>
                <c:pt idx="3450">
                  <c:v>50.606400000000001</c:v>
                </c:pt>
                <c:pt idx="3451">
                  <c:v>50.619900000000001</c:v>
                </c:pt>
                <c:pt idx="3452">
                  <c:v>50.633400000000002</c:v>
                </c:pt>
                <c:pt idx="3453">
                  <c:v>50.646900000000002</c:v>
                </c:pt>
                <c:pt idx="3454">
                  <c:v>50.660400000000003</c:v>
                </c:pt>
                <c:pt idx="3455">
                  <c:v>50.673900000000003</c:v>
                </c:pt>
                <c:pt idx="3456">
                  <c:v>50.687400000000004</c:v>
                </c:pt>
                <c:pt idx="3457">
                  <c:v>50.701000000000001</c:v>
                </c:pt>
                <c:pt idx="3458">
                  <c:v>50.714500000000001</c:v>
                </c:pt>
                <c:pt idx="3459">
                  <c:v>50.728000000000044</c:v>
                </c:pt>
                <c:pt idx="3460">
                  <c:v>50.741500000000002</c:v>
                </c:pt>
                <c:pt idx="3461">
                  <c:v>50.755000000000003</c:v>
                </c:pt>
                <c:pt idx="3462">
                  <c:v>50.76850000000006</c:v>
                </c:pt>
                <c:pt idx="3463">
                  <c:v>50.782000000000011</c:v>
                </c:pt>
                <c:pt idx="3464">
                  <c:v>50.795500000000068</c:v>
                </c:pt>
                <c:pt idx="3465">
                  <c:v>50.809000000000005</c:v>
                </c:pt>
                <c:pt idx="3466">
                  <c:v>50.822500000000012</c:v>
                </c:pt>
                <c:pt idx="3467">
                  <c:v>50.836000000000006</c:v>
                </c:pt>
                <c:pt idx="3468">
                  <c:v>50.849600000000002</c:v>
                </c:pt>
                <c:pt idx="3469">
                  <c:v>50.863100000000003</c:v>
                </c:pt>
                <c:pt idx="3470">
                  <c:v>50.876600000000003</c:v>
                </c:pt>
                <c:pt idx="3471">
                  <c:v>50.890100000000011</c:v>
                </c:pt>
                <c:pt idx="3472">
                  <c:v>50.903600000000004</c:v>
                </c:pt>
                <c:pt idx="3473">
                  <c:v>50.917099999999998</c:v>
                </c:pt>
                <c:pt idx="3474">
                  <c:v>50.930600000000005</c:v>
                </c:pt>
                <c:pt idx="3475">
                  <c:v>50.944099999999999</c:v>
                </c:pt>
                <c:pt idx="3476">
                  <c:v>50.957599999999999</c:v>
                </c:pt>
                <c:pt idx="3477">
                  <c:v>50.9711</c:v>
                </c:pt>
                <c:pt idx="3478">
                  <c:v>50.984599999999993</c:v>
                </c:pt>
                <c:pt idx="3479">
                  <c:v>50.998200000000011</c:v>
                </c:pt>
                <c:pt idx="3480">
                  <c:v>51.011699999999998</c:v>
                </c:pt>
                <c:pt idx="3481">
                  <c:v>51.025200000000012</c:v>
                </c:pt>
                <c:pt idx="3482">
                  <c:v>51.038700000000013</c:v>
                </c:pt>
                <c:pt idx="3483">
                  <c:v>51.052200000000006</c:v>
                </c:pt>
                <c:pt idx="3484">
                  <c:v>51.065700000000042</c:v>
                </c:pt>
                <c:pt idx="3485">
                  <c:v>51.0792</c:v>
                </c:pt>
                <c:pt idx="3486">
                  <c:v>51.092700000000043</c:v>
                </c:pt>
                <c:pt idx="3487">
                  <c:v>51.106200000000001</c:v>
                </c:pt>
                <c:pt idx="3488">
                  <c:v>51.119700000000002</c:v>
                </c:pt>
                <c:pt idx="3489">
                  <c:v>51.133200000000002</c:v>
                </c:pt>
                <c:pt idx="3490">
                  <c:v>51.146800000000006</c:v>
                </c:pt>
                <c:pt idx="3491">
                  <c:v>51.160300000000042</c:v>
                </c:pt>
                <c:pt idx="3492">
                  <c:v>51.1738</c:v>
                </c:pt>
                <c:pt idx="3493">
                  <c:v>51.1873</c:v>
                </c:pt>
                <c:pt idx="3494">
                  <c:v>51.200800000000001</c:v>
                </c:pt>
                <c:pt idx="3495">
                  <c:v>51.214300000000001</c:v>
                </c:pt>
                <c:pt idx="3496">
                  <c:v>51.227800000000002</c:v>
                </c:pt>
                <c:pt idx="3497">
                  <c:v>51.241300000000003</c:v>
                </c:pt>
                <c:pt idx="3498">
                  <c:v>51.254800000000003</c:v>
                </c:pt>
                <c:pt idx="3499">
                  <c:v>51.268300000000067</c:v>
                </c:pt>
                <c:pt idx="3500">
                  <c:v>51.281800000000004</c:v>
                </c:pt>
                <c:pt idx="3501">
                  <c:v>51.295400000000043</c:v>
                </c:pt>
                <c:pt idx="3502">
                  <c:v>51.308900000000001</c:v>
                </c:pt>
                <c:pt idx="3503">
                  <c:v>51.322400000000002</c:v>
                </c:pt>
                <c:pt idx="3504">
                  <c:v>51.335900000000002</c:v>
                </c:pt>
                <c:pt idx="3505">
                  <c:v>51.349400000000003</c:v>
                </c:pt>
                <c:pt idx="3506">
                  <c:v>51.362900000000003</c:v>
                </c:pt>
                <c:pt idx="3507">
                  <c:v>51.376400000000004</c:v>
                </c:pt>
                <c:pt idx="3508">
                  <c:v>51.389899999999997</c:v>
                </c:pt>
                <c:pt idx="3509">
                  <c:v>51.403400000000005</c:v>
                </c:pt>
                <c:pt idx="3510">
                  <c:v>51.416899999999998</c:v>
                </c:pt>
                <c:pt idx="3511">
                  <c:v>51.430500000000002</c:v>
                </c:pt>
                <c:pt idx="3512">
                  <c:v>51.444000000000003</c:v>
                </c:pt>
                <c:pt idx="3513">
                  <c:v>51.457499999999996</c:v>
                </c:pt>
                <c:pt idx="3514">
                  <c:v>51.471000000000004</c:v>
                </c:pt>
                <c:pt idx="3515">
                  <c:v>51.484499999999997</c:v>
                </c:pt>
                <c:pt idx="3516">
                  <c:v>51.498000000000012</c:v>
                </c:pt>
                <c:pt idx="3517">
                  <c:v>51.511499999999998</c:v>
                </c:pt>
                <c:pt idx="3518">
                  <c:v>51.525000000000013</c:v>
                </c:pt>
                <c:pt idx="3519">
                  <c:v>51.538500000000013</c:v>
                </c:pt>
                <c:pt idx="3520">
                  <c:v>51.552</c:v>
                </c:pt>
                <c:pt idx="3521">
                  <c:v>51.565500000000043</c:v>
                </c:pt>
                <c:pt idx="3522">
                  <c:v>51.579100000000011</c:v>
                </c:pt>
                <c:pt idx="3523">
                  <c:v>51.592600000000012</c:v>
                </c:pt>
                <c:pt idx="3524">
                  <c:v>51.606100000000012</c:v>
                </c:pt>
                <c:pt idx="3525">
                  <c:v>51.619600000000005</c:v>
                </c:pt>
                <c:pt idx="3526">
                  <c:v>51.633100000000013</c:v>
                </c:pt>
                <c:pt idx="3527">
                  <c:v>51.646600000000007</c:v>
                </c:pt>
                <c:pt idx="3528">
                  <c:v>51.660100000000043</c:v>
                </c:pt>
                <c:pt idx="3529">
                  <c:v>51.6736</c:v>
                </c:pt>
                <c:pt idx="3530">
                  <c:v>51.687100000000001</c:v>
                </c:pt>
                <c:pt idx="3531">
                  <c:v>51.700600000000001</c:v>
                </c:pt>
                <c:pt idx="3532">
                  <c:v>51.714100000000002</c:v>
                </c:pt>
                <c:pt idx="3533">
                  <c:v>51.727700000000013</c:v>
                </c:pt>
                <c:pt idx="3534">
                  <c:v>51.741200000000006</c:v>
                </c:pt>
                <c:pt idx="3535">
                  <c:v>51.7547</c:v>
                </c:pt>
                <c:pt idx="3536">
                  <c:v>51.768200000000043</c:v>
                </c:pt>
                <c:pt idx="3537">
                  <c:v>51.781700000000001</c:v>
                </c:pt>
                <c:pt idx="3538">
                  <c:v>51.795200000000044</c:v>
                </c:pt>
                <c:pt idx="3539">
                  <c:v>51.808700000000002</c:v>
                </c:pt>
                <c:pt idx="3540">
                  <c:v>51.822200000000002</c:v>
                </c:pt>
                <c:pt idx="3541">
                  <c:v>51.835700000000003</c:v>
                </c:pt>
                <c:pt idx="3542">
                  <c:v>51.849200000000003</c:v>
                </c:pt>
                <c:pt idx="3543">
                  <c:v>51.862700000000011</c:v>
                </c:pt>
                <c:pt idx="3544">
                  <c:v>51.876300000000001</c:v>
                </c:pt>
                <c:pt idx="3545">
                  <c:v>51.889800000000001</c:v>
                </c:pt>
                <c:pt idx="3546">
                  <c:v>51.903300000000002</c:v>
                </c:pt>
                <c:pt idx="3547">
                  <c:v>51.916800000000002</c:v>
                </c:pt>
                <c:pt idx="3548">
                  <c:v>51.930300000000003</c:v>
                </c:pt>
                <c:pt idx="3549">
                  <c:v>51.943800000000003</c:v>
                </c:pt>
                <c:pt idx="3550">
                  <c:v>51.957299999999996</c:v>
                </c:pt>
                <c:pt idx="3551">
                  <c:v>51.970800000000004</c:v>
                </c:pt>
                <c:pt idx="3552">
                  <c:v>51.984299999999998</c:v>
                </c:pt>
                <c:pt idx="3553">
                  <c:v>51.997800000000005</c:v>
                </c:pt>
                <c:pt idx="3554">
                  <c:v>52.011299999999999</c:v>
                </c:pt>
                <c:pt idx="3555">
                  <c:v>52.024900000000002</c:v>
                </c:pt>
                <c:pt idx="3556">
                  <c:v>52.038400000000003</c:v>
                </c:pt>
                <c:pt idx="3557">
                  <c:v>52.051899999999996</c:v>
                </c:pt>
                <c:pt idx="3558">
                  <c:v>52.065400000000011</c:v>
                </c:pt>
                <c:pt idx="3559">
                  <c:v>52.078900000000012</c:v>
                </c:pt>
                <c:pt idx="3560">
                  <c:v>52.092400000000012</c:v>
                </c:pt>
                <c:pt idx="3561">
                  <c:v>52.105900000000013</c:v>
                </c:pt>
                <c:pt idx="3562">
                  <c:v>52.119400000000006</c:v>
                </c:pt>
                <c:pt idx="3563">
                  <c:v>52.132900000000042</c:v>
                </c:pt>
                <c:pt idx="3564">
                  <c:v>52.1464</c:v>
                </c:pt>
                <c:pt idx="3565">
                  <c:v>52.1599</c:v>
                </c:pt>
                <c:pt idx="3566">
                  <c:v>52.173500000000011</c:v>
                </c:pt>
                <c:pt idx="3567">
                  <c:v>52.187000000000005</c:v>
                </c:pt>
                <c:pt idx="3568">
                  <c:v>52.200500000000012</c:v>
                </c:pt>
                <c:pt idx="3569">
                  <c:v>52.214000000000006</c:v>
                </c:pt>
                <c:pt idx="3570">
                  <c:v>52.227500000000013</c:v>
                </c:pt>
                <c:pt idx="3571">
                  <c:v>52.241</c:v>
                </c:pt>
                <c:pt idx="3572">
                  <c:v>52.2545</c:v>
                </c:pt>
                <c:pt idx="3573">
                  <c:v>52.268000000000043</c:v>
                </c:pt>
                <c:pt idx="3574">
                  <c:v>52.281500000000001</c:v>
                </c:pt>
                <c:pt idx="3575">
                  <c:v>52.295000000000044</c:v>
                </c:pt>
                <c:pt idx="3576">
                  <c:v>52.308500000000002</c:v>
                </c:pt>
                <c:pt idx="3577">
                  <c:v>52.322100000000013</c:v>
                </c:pt>
                <c:pt idx="3578">
                  <c:v>52.335600000000007</c:v>
                </c:pt>
                <c:pt idx="3579">
                  <c:v>52.3491</c:v>
                </c:pt>
                <c:pt idx="3580">
                  <c:v>52.3626</c:v>
                </c:pt>
                <c:pt idx="3581">
                  <c:v>52.376100000000001</c:v>
                </c:pt>
                <c:pt idx="3582">
                  <c:v>52.389600000000002</c:v>
                </c:pt>
                <c:pt idx="3583">
                  <c:v>52.403100000000002</c:v>
                </c:pt>
                <c:pt idx="3584">
                  <c:v>52.416600000000003</c:v>
                </c:pt>
                <c:pt idx="3585">
                  <c:v>52.430100000000003</c:v>
                </c:pt>
                <c:pt idx="3586">
                  <c:v>52.443600000000004</c:v>
                </c:pt>
                <c:pt idx="3587">
                  <c:v>52.457099999999997</c:v>
                </c:pt>
                <c:pt idx="3588">
                  <c:v>52.470700000000001</c:v>
                </c:pt>
                <c:pt idx="3589">
                  <c:v>52.484200000000001</c:v>
                </c:pt>
                <c:pt idx="3590">
                  <c:v>52.497700000000002</c:v>
                </c:pt>
                <c:pt idx="3591">
                  <c:v>52.511200000000002</c:v>
                </c:pt>
                <c:pt idx="3592">
                  <c:v>52.524700000000003</c:v>
                </c:pt>
                <c:pt idx="3593">
                  <c:v>52.538200000000003</c:v>
                </c:pt>
                <c:pt idx="3594">
                  <c:v>52.551699999999997</c:v>
                </c:pt>
                <c:pt idx="3595">
                  <c:v>52.565200000000011</c:v>
                </c:pt>
                <c:pt idx="3596">
                  <c:v>52.578700000000012</c:v>
                </c:pt>
                <c:pt idx="3597">
                  <c:v>52.592200000000012</c:v>
                </c:pt>
                <c:pt idx="3598">
                  <c:v>52.605700000000013</c:v>
                </c:pt>
                <c:pt idx="3599">
                  <c:v>52.619300000000003</c:v>
                </c:pt>
                <c:pt idx="3600">
                  <c:v>52.632800000000003</c:v>
                </c:pt>
                <c:pt idx="3601">
                  <c:v>52.646300000000011</c:v>
                </c:pt>
                <c:pt idx="3602">
                  <c:v>52.659800000000004</c:v>
                </c:pt>
                <c:pt idx="3603">
                  <c:v>52.673300000000012</c:v>
                </c:pt>
                <c:pt idx="3604">
                  <c:v>52.686800000000005</c:v>
                </c:pt>
                <c:pt idx="3605">
                  <c:v>52.700300000000013</c:v>
                </c:pt>
                <c:pt idx="3606">
                  <c:v>52.713800000000006</c:v>
                </c:pt>
                <c:pt idx="3607">
                  <c:v>52.727300000000042</c:v>
                </c:pt>
                <c:pt idx="3608">
                  <c:v>52.7408</c:v>
                </c:pt>
                <c:pt idx="3609">
                  <c:v>52.754300000000001</c:v>
                </c:pt>
                <c:pt idx="3610">
                  <c:v>52.767900000000012</c:v>
                </c:pt>
                <c:pt idx="3611">
                  <c:v>52.781400000000005</c:v>
                </c:pt>
                <c:pt idx="3612">
                  <c:v>52.794900000000013</c:v>
                </c:pt>
                <c:pt idx="3613">
                  <c:v>52.808400000000006</c:v>
                </c:pt>
                <c:pt idx="3614">
                  <c:v>52.821899999999999</c:v>
                </c:pt>
                <c:pt idx="3615">
                  <c:v>52.8354</c:v>
                </c:pt>
                <c:pt idx="3616">
                  <c:v>52.8489</c:v>
                </c:pt>
                <c:pt idx="3617">
                  <c:v>52.862400000000001</c:v>
                </c:pt>
                <c:pt idx="3618">
                  <c:v>52.875900000000001</c:v>
                </c:pt>
                <c:pt idx="3619">
                  <c:v>52.889400000000002</c:v>
                </c:pt>
                <c:pt idx="3620">
                  <c:v>52.902900000000002</c:v>
                </c:pt>
                <c:pt idx="3621">
                  <c:v>52.916499999999999</c:v>
                </c:pt>
                <c:pt idx="3622">
                  <c:v>52.93</c:v>
                </c:pt>
                <c:pt idx="3623">
                  <c:v>52.9435</c:v>
                </c:pt>
                <c:pt idx="3624">
                  <c:v>52.957000000000001</c:v>
                </c:pt>
                <c:pt idx="3625">
                  <c:v>52.970500000000001</c:v>
                </c:pt>
                <c:pt idx="3626">
                  <c:v>52.984000000000002</c:v>
                </c:pt>
                <c:pt idx="3627">
                  <c:v>52.997500000000002</c:v>
                </c:pt>
                <c:pt idx="3628">
                  <c:v>53.011000000000003</c:v>
                </c:pt>
                <c:pt idx="3629">
                  <c:v>53.024500000000003</c:v>
                </c:pt>
                <c:pt idx="3630">
                  <c:v>53.038000000000011</c:v>
                </c:pt>
                <c:pt idx="3631">
                  <c:v>53.051499999999997</c:v>
                </c:pt>
                <c:pt idx="3632">
                  <c:v>53.065100000000044</c:v>
                </c:pt>
                <c:pt idx="3633">
                  <c:v>53.078600000000002</c:v>
                </c:pt>
                <c:pt idx="3634">
                  <c:v>53.092100000000045</c:v>
                </c:pt>
                <c:pt idx="3635">
                  <c:v>53.105600000000003</c:v>
                </c:pt>
                <c:pt idx="3636">
                  <c:v>53.119100000000003</c:v>
                </c:pt>
                <c:pt idx="3637">
                  <c:v>53.132600000000011</c:v>
                </c:pt>
                <c:pt idx="3638">
                  <c:v>53.146100000000011</c:v>
                </c:pt>
                <c:pt idx="3639">
                  <c:v>53.159600000000005</c:v>
                </c:pt>
                <c:pt idx="3640">
                  <c:v>53.173100000000012</c:v>
                </c:pt>
                <c:pt idx="3641">
                  <c:v>53.186600000000006</c:v>
                </c:pt>
                <c:pt idx="3642">
                  <c:v>53.200100000000013</c:v>
                </c:pt>
                <c:pt idx="3643">
                  <c:v>53.213700000000003</c:v>
                </c:pt>
                <c:pt idx="3644">
                  <c:v>53.227200000000003</c:v>
                </c:pt>
                <c:pt idx="3645">
                  <c:v>53.240700000000011</c:v>
                </c:pt>
                <c:pt idx="3646">
                  <c:v>53.254200000000004</c:v>
                </c:pt>
                <c:pt idx="3647">
                  <c:v>53.267700000000012</c:v>
                </c:pt>
                <c:pt idx="3648">
                  <c:v>53.281200000000005</c:v>
                </c:pt>
                <c:pt idx="3649">
                  <c:v>53.294700000000013</c:v>
                </c:pt>
                <c:pt idx="3650">
                  <c:v>53.308200000000006</c:v>
                </c:pt>
                <c:pt idx="3651">
                  <c:v>53.3217</c:v>
                </c:pt>
                <c:pt idx="3652">
                  <c:v>53.3352</c:v>
                </c:pt>
                <c:pt idx="3653">
                  <c:v>53.348700000000001</c:v>
                </c:pt>
                <c:pt idx="3654">
                  <c:v>53.362300000000012</c:v>
                </c:pt>
                <c:pt idx="3655">
                  <c:v>53.375800000000005</c:v>
                </c:pt>
                <c:pt idx="3656">
                  <c:v>53.389299999999999</c:v>
                </c:pt>
                <c:pt idx="3657">
                  <c:v>53.402800000000006</c:v>
                </c:pt>
                <c:pt idx="3658">
                  <c:v>53.4163</c:v>
                </c:pt>
                <c:pt idx="3659">
                  <c:v>53.4298</c:v>
                </c:pt>
                <c:pt idx="3660">
                  <c:v>53.443300000000001</c:v>
                </c:pt>
                <c:pt idx="3661">
                  <c:v>53.456800000000001</c:v>
                </c:pt>
                <c:pt idx="3662">
                  <c:v>53.470300000000002</c:v>
                </c:pt>
                <c:pt idx="3663">
                  <c:v>53.483800000000002</c:v>
                </c:pt>
                <c:pt idx="3664">
                  <c:v>53.497300000000003</c:v>
                </c:pt>
                <c:pt idx="3665">
                  <c:v>53.510899999999999</c:v>
                </c:pt>
                <c:pt idx="3666">
                  <c:v>53.5244</c:v>
                </c:pt>
                <c:pt idx="3667">
                  <c:v>53.5379</c:v>
                </c:pt>
                <c:pt idx="3668">
                  <c:v>53.551400000000001</c:v>
                </c:pt>
                <c:pt idx="3669">
                  <c:v>53.564900000000002</c:v>
                </c:pt>
                <c:pt idx="3670">
                  <c:v>53.578400000000002</c:v>
                </c:pt>
                <c:pt idx="3671">
                  <c:v>53.591900000000003</c:v>
                </c:pt>
                <c:pt idx="3672">
                  <c:v>53.605400000000003</c:v>
                </c:pt>
                <c:pt idx="3673">
                  <c:v>53.618900000000011</c:v>
                </c:pt>
                <c:pt idx="3674">
                  <c:v>53.632400000000011</c:v>
                </c:pt>
                <c:pt idx="3675">
                  <c:v>53.645900000000012</c:v>
                </c:pt>
                <c:pt idx="3676">
                  <c:v>53.659500000000001</c:v>
                </c:pt>
                <c:pt idx="3677">
                  <c:v>53.673000000000002</c:v>
                </c:pt>
                <c:pt idx="3678">
                  <c:v>53.686500000000002</c:v>
                </c:pt>
                <c:pt idx="3679">
                  <c:v>53.7</c:v>
                </c:pt>
                <c:pt idx="3680">
                  <c:v>53.713500000000003</c:v>
                </c:pt>
                <c:pt idx="3681">
                  <c:v>53.727000000000011</c:v>
                </c:pt>
                <c:pt idx="3682">
                  <c:v>53.740500000000011</c:v>
                </c:pt>
                <c:pt idx="3683">
                  <c:v>53.754000000000005</c:v>
                </c:pt>
                <c:pt idx="3684">
                  <c:v>53.767500000000013</c:v>
                </c:pt>
                <c:pt idx="3685">
                  <c:v>53.781000000000006</c:v>
                </c:pt>
                <c:pt idx="3686">
                  <c:v>53.794500000000042</c:v>
                </c:pt>
                <c:pt idx="3687">
                  <c:v>53.808100000000003</c:v>
                </c:pt>
                <c:pt idx="3688">
                  <c:v>53.821600000000004</c:v>
                </c:pt>
                <c:pt idx="3689">
                  <c:v>53.835100000000011</c:v>
                </c:pt>
                <c:pt idx="3690">
                  <c:v>53.848600000000005</c:v>
                </c:pt>
                <c:pt idx="3691">
                  <c:v>53.862100000000012</c:v>
                </c:pt>
                <c:pt idx="3692">
                  <c:v>53.875600000000006</c:v>
                </c:pt>
                <c:pt idx="3693">
                  <c:v>53.889099999999999</c:v>
                </c:pt>
                <c:pt idx="3694">
                  <c:v>53.9026</c:v>
                </c:pt>
                <c:pt idx="3695">
                  <c:v>53.9161</c:v>
                </c:pt>
                <c:pt idx="3696">
                  <c:v>53.929600000000001</c:v>
                </c:pt>
                <c:pt idx="3697">
                  <c:v>53.943100000000001</c:v>
                </c:pt>
                <c:pt idx="3698">
                  <c:v>53.956699999999998</c:v>
                </c:pt>
                <c:pt idx="3699">
                  <c:v>53.970200000000006</c:v>
                </c:pt>
                <c:pt idx="3700">
                  <c:v>53.983699999999999</c:v>
                </c:pt>
                <c:pt idx="3701">
                  <c:v>53.997200000000007</c:v>
                </c:pt>
                <c:pt idx="3702">
                  <c:v>54.0107</c:v>
                </c:pt>
                <c:pt idx="3703">
                  <c:v>54.0242</c:v>
                </c:pt>
                <c:pt idx="3704">
                  <c:v>54.037700000000001</c:v>
                </c:pt>
                <c:pt idx="3705">
                  <c:v>54.051200000000001</c:v>
                </c:pt>
                <c:pt idx="3706">
                  <c:v>54.064700000000002</c:v>
                </c:pt>
                <c:pt idx="3707">
                  <c:v>54.078200000000002</c:v>
                </c:pt>
                <c:pt idx="3708">
                  <c:v>54.091700000000003</c:v>
                </c:pt>
                <c:pt idx="3709">
                  <c:v>54.105300000000042</c:v>
                </c:pt>
                <c:pt idx="3710">
                  <c:v>54.1188</c:v>
                </c:pt>
                <c:pt idx="3711">
                  <c:v>54.132300000000043</c:v>
                </c:pt>
                <c:pt idx="3712">
                  <c:v>54.145800000000001</c:v>
                </c:pt>
                <c:pt idx="3713">
                  <c:v>54.159300000000002</c:v>
                </c:pt>
                <c:pt idx="3714">
                  <c:v>54.172800000000002</c:v>
                </c:pt>
                <c:pt idx="3715">
                  <c:v>54.186300000000003</c:v>
                </c:pt>
                <c:pt idx="3716">
                  <c:v>54.199800000000003</c:v>
                </c:pt>
                <c:pt idx="3717">
                  <c:v>54.213300000000011</c:v>
                </c:pt>
                <c:pt idx="3718">
                  <c:v>54.226800000000011</c:v>
                </c:pt>
                <c:pt idx="3719">
                  <c:v>54.240300000000012</c:v>
                </c:pt>
                <c:pt idx="3720">
                  <c:v>54.253900000000002</c:v>
                </c:pt>
                <c:pt idx="3721">
                  <c:v>54.267400000000002</c:v>
                </c:pt>
                <c:pt idx="3722">
                  <c:v>54.280900000000003</c:v>
                </c:pt>
                <c:pt idx="3723">
                  <c:v>54.294400000000003</c:v>
                </c:pt>
                <c:pt idx="3724">
                  <c:v>54.307899999999997</c:v>
                </c:pt>
                <c:pt idx="3725">
                  <c:v>54.321400000000004</c:v>
                </c:pt>
                <c:pt idx="3726">
                  <c:v>54.334899999999998</c:v>
                </c:pt>
                <c:pt idx="3727">
                  <c:v>54.348400000000005</c:v>
                </c:pt>
                <c:pt idx="3728">
                  <c:v>54.361899999999999</c:v>
                </c:pt>
                <c:pt idx="3729">
                  <c:v>54.375400000000006</c:v>
                </c:pt>
                <c:pt idx="3730">
                  <c:v>54.3889</c:v>
                </c:pt>
                <c:pt idx="3731">
                  <c:v>54.402500000000003</c:v>
                </c:pt>
                <c:pt idx="3732">
                  <c:v>54.416000000000004</c:v>
                </c:pt>
                <c:pt idx="3733">
                  <c:v>54.429500000000012</c:v>
                </c:pt>
                <c:pt idx="3734">
                  <c:v>54.443000000000005</c:v>
                </c:pt>
                <c:pt idx="3735">
                  <c:v>54.456499999999998</c:v>
                </c:pt>
                <c:pt idx="3736">
                  <c:v>54.47</c:v>
                </c:pt>
                <c:pt idx="3737">
                  <c:v>54.483499999999999</c:v>
                </c:pt>
                <c:pt idx="3738">
                  <c:v>54.497</c:v>
                </c:pt>
                <c:pt idx="3739">
                  <c:v>54.5105</c:v>
                </c:pt>
                <c:pt idx="3740">
                  <c:v>54.524000000000001</c:v>
                </c:pt>
                <c:pt idx="3741">
                  <c:v>54.537500000000001</c:v>
                </c:pt>
                <c:pt idx="3742">
                  <c:v>54.551099999999998</c:v>
                </c:pt>
                <c:pt idx="3743">
                  <c:v>54.564600000000006</c:v>
                </c:pt>
                <c:pt idx="3744">
                  <c:v>54.578100000000013</c:v>
                </c:pt>
                <c:pt idx="3745">
                  <c:v>54.5916</c:v>
                </c:pt>
                <c:pt idx="3746">
                  <c:v>54.605100000000043</c:v>
                </c:pt>
                <c:pt idx="3747">
                  <c:v>54.618600000000001</c:v>
                </c:pt>
                <c:pt idx="3748">
                  <c:v>54.632100000000044</c:v>
                </c:pt>
                <c:pt idx="3749">
                  <c:v>54.645600000000002</c:v>
                </c:pt>
                <c:pt idx="3750">
                  <c:v>54.659100000000002</c:v>
                </c:pt>
                <c:pt idx="3751">
                  <c:v>54.672600000000003</c:v>
                </c:pt>
                <c:pt idx="3752">
                  <c:v>54.686100000000003</c:v>
                </c:pt>
                <c:pt idx="3753">
                  <c:v>54.699700000000043</c:v>
                </c:pt>
                <c:pt idx="3754">
                  <c:v>54.713200000000001</c:v>
                </c:pt>
                <c:pt idx="3755">
                  <c:v>54.726700000000044</c:v>
                </c:pt>
                <c:pt idx="3756">
                  <c:v>54.740200000000002</c:v>
                </c:pt>
                <c:pt idx="3757">
                  <c:v>54.753700000000002</c:v>
                </c:pt>
                <c:pt idx="3758">
                  <c:v>54.767200000000003</c:v>
                </c:pt>
                <c:pt idx="3759">
                  <c:v>54.780700000000003</c:v>
                </c:pt>
                <c:pt idx="3760">
                  <c:v>54.794200000000011</c:v>
                </c:pt>
                <c:pt idx="3761">
                  <c:v>54.807699999999997</c:v>
                </c:pt>
                <c:pt idx="3762">
                  <c:v>54.821200000000005</c:v>
                </c:pt>
                <c:pt idx="3763">
                  <c:v>54.834699999999998</c:v>
                </c:pt>
                <c:pt idx="3764">
                  <c:v>54.848300000000002</c:v>
                </c:pt>
                <c:pt idx="3765">
                  <c:v>54.861800000000002</c:v>
                </c:pt>
                <c:pt idx="3766">
                  <c:v>54.875300000000003</c:v>
                </c:pt>
                <c:pt idx="3767">
                  <c:v>54.888800000000003</c:v>
                </c:pt>
                <c:pt idx="3768">
                  <c:v>54.902300000000011</c:v>
                </c:pt>
                <c:pt idx="3769">
                  <c:v>54.915800000000004</c:v>
                </c:pt>
                <c:pt idx="3770">
                  <c:v>54.929300000000012</c:v>
                </c:pt>
                <c:pt idx="3771">
                  <c:v>54.942800000000005</c:v>
                </c:pt>
                <c:pt idx="3772">
                  <c:v>54.956299999999999</c:v>
                </c:pt>
                <c:pt idx="3773">
                  <c:v>54.969800000000006</c:v>
                </c:pt>
                <c:pt idx="3774">
                  <c:v>54.9833</c:v>
                </c:pt>
                <c:pt idx="3775">
                  <c:v>54.996900000000011</c:v>
                </c:pt>
                <c:pt idx="3776">
                  <c:v>55.010400000000004</c:v>
                </c:pt>
                <c:pt idx="3777">
                  <c:v>55.023900000000012</c:v>
                </c:pt>
                <c:pt idx="3778">
                  <c:v>55.037400000000005</c:v>
                </c:pt>
                <c:pt idx="3779">
                  <c:v>55.050899999999999</c:v>
                </c:pt>
                <c:pt idx="3780">
                  <c:v>55.064400000000006</c:v>
                </c:pt>
                <c:pt idx="3781">
                  <c:v>55.0779</c:v>
                </c:pt>
                <c:pt idx="3782">
                  <c:v>55.0914</c:v>
                </c:pt>
                <c:pt idx="3783">
                  <c:v>55.104900000000001</c:v>
                </c:pt>
                <c:pt idx="3784">
                  <c:v>55.118400000000001</c:v>
                </c:pt>
                <c:pt idx="3785">
                  <c:v>55.131900000000002</c:v>
                </c:pt>
                <c:pt idx="3786">
                  <c:v>55.145500000000013</c:v>
                </c:pt>
                <c:pt idx="3787">
                  <c:v>55.159000000000006</c:v>
                </c:pt>
                <c:pt idx="3788">
                  <c:v>55.172500000000042</c:v>
                </c:pt>
                <c:pt idx="3789">
                  <c:v>55.186</c:v>
                </c:pt>
                <c:pt idx="3790">
                  <c:v>55.199500000000043</c:v>
                </c:pt>
                <c:pt idx="3791">
                  <c:v>55.213000000000001</c:v>
                </c:pt>
                <c:pt idx="3792">
                  <c:v>55.226500000000044</c:v>
                </c:pt>
                <c:pt idx="3793">
                  <c:v>55.24</c:v>
                </c:pt>
                <c:pt idx="3794">
                  <c:v>55.253500000000003</c:v>
                </c:pt>
                <c:pt idx="3795">
                  <c:v>55.267000000000003</c:v>
                </c:pt>
                <c:pt idx="3796">
                  <c:v>55.280500000000011</c:v>
                </c:pt>
                <c:pt idx="3797">
                  <c:v>55.294100000000043</c:v>
                </c:pt>
                <c:pt idx="3798">
                  <c:v>55.307600000000001</c:v>
                </c:pt>
                <c:pt idx="3799">
                  <c:v>55.321100000000001</c:v>
                </c:pt>
                <c:pt idx="3800">
                  <c:v>55.334600000000002</c:v>
                </c:pt>
                <c:pt idx="3801">
                  <c:v>55.348100000000002</c:v>
                </c:pt>
                <c:pt idx="3802">
                  <c:v>55.361600000000003</c:v>
                </c:pt>
                <c:pt idx="3803">
                  <c:v>55.375100000000003</c:v>
                </c:pt>
                <c:pt idx="3804">
                  <c:v>55.388600000000004</c:v>
                </c:pt>
                <c:pt idx="3805">
                  <c:v>55.402100000000011</c:v>
                </c:pt>
                <c:pt idx="3806">
                  <c:v>55.415600000000005</c:v>
                </c:pt>
                <c:pt idx="3807">
                  <c:v>55.429100000000012</c:v>
                </c:pt>
                <c:pt idx="3808">
                  <c:v>55.442700000000002</c:v>
                </c:pt>
                <c:pt idx="3809">
                  <c:v>55.456200000000003</c:v>
                </c:pt>
                <c:pt idx="3810">
                  <c:v>55.469700000000003</c:v>
                </c:pt>
                <c:pt idx="3811">
                  <c:v>55.483200000000004</c:v>
                </c:pt>
                <c:pt idx="3812">
                  <c:v>55.496700000000011</c:v>
                </c:pt>
                <c:pt idx="3813">
                  <c:v>55.510200000000005</c:v>
                </c:pt>
                <c:pt idx="3814">
                  <c:v>55.523700000000012</c:v>
                </c:pt>
                <c:pt idx="3815">
                  <c:v>55.537200000000006</c:v>
                </c:pt>
                <c:pt idx="3816">
                  <c:v>55.550699999999999</c:v>
                </c:pt>
                <c:pt idx="3817">
                  <c:v>55.5642</c:v>
                </c:pt>
                <c:pt idx="3818">
                  <c:v>55.5777</c:v>
                </c:pt>
                <c:pt idx="3819">
                  <c:v>55.591300000000011</c:v>
                </c:pt>
                <c:pt idx="3820">
                  <c:v>55.604800000000004</c:v>
                </c:pt>
                <c:pt idx="3821">
                  <c:v>55.618300000000012</c:v>
                </c:pt>
                <c:pt idx="3822">
                  <c:v>55.631800000000005</c:v>
                </c:pt>
                <c:pt idx="3823">
                  <c:v>55.645300000000013</c:v>
                </c:pt>
                <c:pt idx="3824">
                  <c:v>55.658800000000006</c:v>
                </c:pt>
                <c:pt idx="3825">
                  <c:v>55.672300000000043</c:v>
                </c:pt>
                <c:pt idx="3826">
                  <c:v>55.6858</c:v>
                </c:pt>
                <c:pt idx="3827">
                  <c:v>55.699300000000044</c:v>
                </c:pt>
                <c:pt idx="3828">
                  <c:v>55.712800000000001</c:v>
                </c:pt>
                <c:pt idx="3829">
                  <c:v>55.726300000000045</c:v>
                </c:pt>
                <c:pt idx="3830">
                  <c:v>55.739900000000013</c:v>
                </c:pt>
                <c:pt idx="3831">
                  <c:v>55.753400000000006</c:v>
                </c:pt>
                <c:pt idx="3832">
                  <c:v>55.766900000000042</c:v>
                </c:pt>
                <c:pt idx="3833">
                  <c:v>55.7804</c:v>
                </c:pt>
                <c:pt idx="3834">
                  <c:v>55.793900000000043</c:v>
                </c:pt>
                <c:pt idx="3835">
                  <c:v>55.807400000000001</c:v>
                </c:pt>
                <c:pt idx="3836">
                  <c:v>55.820900000000002</c:v>
                </c:pt>
                <c:pt idx="3837">
                  <c:v>55.834400000000002</c:v>
                </c:pt>
                <c:pt idx="3838">
                  <c:v>55.847899999999996</c:v>
                </c:pt>
                <c:pt idx="3839">
                  <c:v>55.861400000000003</c:v>
                </c:pt>
                <c:pt idx="3840">
                  <c:v>55.874899999999997</c:v>
                </c:pt>
                <c:pt idx="3841">
                  <c:v>55.888500000000001</c:v>
                </c:pt>
                <c:pt idx="3842">
                  <c:v>55.902000000000001</c:v>
                </c:pt>
                <c:pt idx="3843">
                  <c:v>55.915500000000002</c:v>
                </c:pt>
                <c:pt idx="3844">
                  <c:v>55.929000000000002</c:v>
                </c:pt>
                <c:pt idx="3845">
                  <c:v>55.942500000000003</c:v>
                </c:pt>
                <c:pt idx="3846">
                  <c:v>55.956000000000003</c:v>
                </c:pt>
                <c:pt idx="3847">
                  <c:v>55.969500000000011</c:v>
                </c:pt>
                <c:pt idx="3848">
                  <c:v>55.983000000000004</c:v>
                </c:pt>
                <c:pt idx="3849">
                  <c:v>55.996500000000012</c:v>
                </c:pt>
                <c:pt idx="3850">
                  <c:v>56.01</c:v>
                </c:pt>
                <c:pt idx="3851">
                  <c:v>56.023500000000013</c:v>
                </c:pt>
                <c:pt idx="3852">
                  <c:v>56.037100000000002</c:v>
                </c:pt>
                <c:pt idx="3853">
                  <c:v>56.050600000000003</c:v>
                </c:pt>
                <c:pt idx="3854">
                  <c:v>56.064100000000003</c:v>
                </c:pt>
                <c:pt idx="3855">
                  <c:v>56.077600000000004</c:v>
                </c:pt>
                <c:pt idx="3856">
                  <c:v>56.091100000000012</c:v>
                </c:pt>
                <c:pt idx="3857">
                  <c:v>56.104600000000005</c:v>
                </c:pt>
                <c:pt idx="3858">
                  <c:v>56.118100000000013</c:v>
                </c:pt>
                <c:pt idx="3859">
                  <c:v>56.131600000000006</c:v>
                </c:pt>
                <c:pt idx="3860">
                  <c:v>56.145100000000042</c:v>
                </c:pt>
                <c:pt idx="3861">
                  <c:v>56.1586</c:v>
                </c:pt>
                <c:pt idx="3862">
                  <c:v>56.172100000000043</c:v>
                </c:pt>
                <c:pt idx="3863">
                  <c:v>56.185700000000011</c:v>
                </c:pt>
                <c:pt idx="3864">
                  <c:v>56.199200000000012</c:v>
                </c:pt>
                <c:pt idx="3865">
                  <c:v>56.212700000000012</c:v>
                </c:pt>
                <c:pt idx="3866">
                  <c:v>56.226200000000013</c:v>
                </c:pt>
                <c:pt idx="3867">
                  <c:v>56.239700000000013</c:v>
                </c:pt>
                <c:pt idx="3868">
                  <c:v>56.2532</c:v>
                </c:pt>
                <c:pt idx="3869">
                  <c:v>56.266700000000043</c:v>
                </c:pt>
                <c:pt idx="3870">
                  <c:v>56.280200000000001</c:v>
                </c:pt>
                <c:pt idx="3871">
                  <c:v>56.293700000000044</c:v>
                </c:pt>
                <c:pt idx="3872">
                  <c:v>56.307200000000002</c:v>
                </c:pt>
                <c:pt idx="3873">
                  <c:v>56.320700000000002</c:v>
                </c:pt>
                <c:pt idx="3874">
                  <c:v>56.334299999999999</c:v>
                </c:pt>
                <c:pt idx="3875">
                  <c:v>56.347799999999999</c:v>
                </c:pt>
                <c:pt idx="3876">
                  <c:v>56.3613</c:v>
                </c:pt>
                <c:pt idx="3877">
                  <c:v>56.374799999999993</c:v>
                </c:pt>
                <c:pt idx="3878">
                  <c:v>56.388300000000001</c:v>
                </c:pt>
                <c:pt idx="3879">
                  <c:v>56.401800000000001</c:v>
                </c:pt>
                <c:pt idx="3880">
                  <c:v>56.415300000000002</c:v>
                </c:pt>
                <c:pt idx="3881">
                  <c:v>56.428800000000003</c:v>
                </c:pt>
                <c:pt idx="3882">
                  <c:v>56.442300000000003</c:v>
                </c:pt>
                <c:pt idx="3883">
                  <c:v>56.455800000000004</c:v>
                </c:pt>
                <c:pt idx="3884">
                  <c:v>56.469300000000011</c:v>
                </c:pt>
                <c:pt idx="3885">
                  <c:v>56.482900000000001</c:v>
                </c:pt>
                <c:pt idx="3886">
                  <c:v>56.496400000000001</c:v>
                </c:pt>
                <c:pt idx="3887">
                  <c:v>56.509900000000002</c:v>
                </c:pt>
                <c:pt idx="3888">
                  <c:v>56.523400000000002</c:v>
                </c:pt>
                <c:pt idx="3889">
                  <c:v>56.536900000000003</c:v>
                </c:pt>
                <c:pt idx="3890">
                  <c:v>56.550400000000003</c:v>
                </c:pt>
                <c:pt idx="3891">
                  <c:v>56.563900000000011</c:v>
                </c:pt>
                <c:pt idx="3892">
                  <c:v>56.577400000000004</c:v>
                </c:pt>
                <c:pt idx="3893">
                  <c:v>56.590900000000012</c:v>
                </c:pt>
                <c:pt idx="3894">
                  <c:v>56.604400000000005</c:v>
                </c:pt>
                <c:pt idx="3895">
                  <c:v>56.617899999999999</c:v>
                </c:pt>
                <c:pt idx="3896">
                  <c:v>56.631500000000003</c:v>
                </c:pt>
                <c:pt idx="3897">
                  <c:v>56.645000000000003</c:v>
                </c:pt>
                <c:pt idx="3898">
                  <c:v>56.658500000000011</c:v>
                </c:pt>
                <c:pt idx="3899">
                  <c:v>56.672000000000011</c:v>
                </c:pt>
                <c:pt idx="3900">
                  <c:v>56.685500000000012</c:v>
                </c:pt>
                <c:pt idx="3901">
                  <c:v>56.699000000000012</c:v>
                </c:pt>
                <c:pt idx="3902">
                  <c:v>56.712500000000013</c:v>
                </c:pt>
                <c:pt idx="3903">
                  <c:v>56.726000000000013</c:v>
                </c:pt>
                <c:pt idx="3904">
                  <c:v>56.739500000000042</c:v>
                </c:pt>
                <c:pt idx="3905">
                  <c:v>56.753</c:v>
                </c:pt>
                <c:pt idx="3906">
                  <c:v>56.766500000000043</c:v>
                </c:pt>
                <c:pt idx="3907">
                  <c:v>56.780100000000012</c:v>
                </c:pt>
                <c:pt idx="3908">
                  <c:v>56.793600000000012</c:v>
                </c:pt>
                <c:pt idx="3909">
                  <c:v>56.807099999999998</c:v>
                </c:pt>
                <c:pt idx="3910">
                  <c:v>56.820600000000006</c:v>
                </c:pt>
                <c:pt idx="3911">
                  <c:v>56.834099999999999</c:v>
                </c:pt>
                <c:pt idx="3912">
                  <c:v>56.847599999999993</c:v>
                </c:pt>
                <c:pt idx="3913">
                  <c:v>56.8611</c:v>
                </c:pt>
                <c:pt idx="3914">
                  <c:v>56.874600000000001</c:v>
                </c:pt>
                <c:pt idx="3915">
                  <c:v>56.888100000000001</c:v>
                </c:pt>
                <c:pt idx="3916">
                  <c:v>56.901600000000002</c:v>
                </c:pt>
                <c:pt idx="3917">
                  <c:v>56.915100000000002</c:v>
                </c:pt>
                <c:pt idx="3918">
                  <c:v>56.928700000000013</c:v>
                </c:pt>
                <c:pt idx="3919">
                  <c:v>56.9422</c:v>
                </c:pt>
                <c:pt idx="3920">
                  <c:v>56.9557</c:v>
                </c:pt>
                <c:pt idx="3921">
                  <c:v>56.969200000000001</c:v>
                </c:pt>
                <c:pt idx="3922">
                  <c:v>56.982700000000001</c:v>
                </c:pt>
                <c:pt idx="3923">
                  <c:v>56.996200000000002</c:v>
                </c:pt>
                <c:pt idx="3924">
                  <c:v>57.009700000000002</c:v>
                </c:pt>
                <c:pt idx="3925">
                  <c:v>57.023200000000003</c:v>
                </c:pt>
                <c:pt idx="3926">
                  <c:v>57.036700000000003</c:v>
                </c:pt>
                <c:pt idx="3927">
                  <c:v>57.050200000000004</c:v>
                </c:pt>
                <c:pt idx="3928">
                  <c:v>57.063700000000011</c:v>
                </c:pt>
                <c:pt idx="3929">
                  <c:v>57.077300000000001</c:v>
                </c:pt>
                <c:pt idx="3930">
                  <c:v>57.090800000000002</c:v>
                </c:pt>
                <c:pt idx="3931">
                  <c:v>57.104300000000002</c:v>
                </c:pt>
                <c:pt idx="3932">
                  <c:v>57.117800000000003</c:v>
                </c:pt>
                <c:pt idx="3933">
                  <c:v>57.131300000000003</c:v>
                </c:pt>
                <c:pt idx="3934">
                  <c:v>57.144800000000004</c:v>
                </c:pt>
                <c:pt idx="3935">
                  <c:v>57.158300000000011</c:v>
                </c:pt>
                <c:pt idx="3936">
                  <c:v>57.171800000000005</c:v>
                </c:pt>
                <c:pt idx="3937">
                  <c:v>57.185300000000012</c:v>
                </c:pt>
                <c:pt idx="3938">
                  <c:v>57.198800000000013</c:v>
                </c:pt>
                <c:pt idx="3939">
                  <c:v>57.212300000000013</c:v>
                </c:pt>
                <c:pt idx="3940">
                  <c:v>57.22590000000006</c:v>
                </c:pt>
                <c:pt idx="3941">
                  <c:v>57.239400000000003</c:v>
                </c:pt>
                <c:pt idx="3942">
                  <c:v>57.252900000000011</c:v>
                </c:pt>
                <c:pt idx="3943">
                  <c:v>57.266400000000012</c:v>
                </c:pt>
                <c:pt idx="3944">
                  <c:v>57.279900000000012</c:v>
                </c:pt>
                <c:pt idx="3945">
                  <c:v>57.293400000000013</c:v>
                </c:pt>
                <c:pt idx="3946">
                  <c:v>57.306899999999999</c:v>
                </c:pt>
                <c:pt idx="3947">
                  <c:v>57.320400000000006</c:v>
                </c:pt>
                <c:pt idx="3948">
                  <c:v>57.3339</c:v>
                </c:pt>
                <c:pt idx="3949">
                  <c:v>57.347399999999993</c:v>
                </c:pt>
                <c:pt idx="3950">
                  <c:v>57.360900000000001</c:v>
                </c:pt>
                <c:pt idx="3951">
                  <c:v>57.374499999999998</c:v>
                </c:pt>
                <c:pt idx="3952">
                  <c:v>57.387999999999998</c:v>
                </c:pt>
                <c:pt idx="3953">
                  <c:v>57.401499999999999</c:v>
                </c:pt>
                <c:pt idx="3954">
                  <c:v>57.414999999999999</c:v>
                </c:pt>
                <c:pt idx="3955">
                  <c:v>57.428500000000042</c:v>
                </c:pt>
                <c:pt idx="3956">
                  <c:v>57.442</c:v>
                </c:pt>
                <c:pt idx="3957">
                  <c:v>57.455500000000001</c:v>
                </c:pt>
                <c:pt idx="3958">
                  <c:v>57.469000000000001</c:v>
                </c:pt>
                <c:pt idx="3959">
                  <c:v>57.482500000000002</c:v>
                </c:pt>
                <c:pt idx="3960">
                  <c:v>57.496000000000002</c:v>
                </c:pt>
                <c:pt idx="3961">
                  <c:v>57.509500000000003</c:v>
                </c:pt>
                <c:pt idx="3962">
                  <c:v>57.523100000000042</c:v>
                </c:pt>
                <c:pt idx="3963">
                  <c:v>57.5366</c:v>
                </c:pt>
                <c:pt idx="3964">
                  <c:v>57.5501</c:v>
                </c:pt>
                <c:pt idx="3965">
                  <c:v>57.563600000000001</c:v>
                </c:pt>
                <c:pt idx="3966">
                  <c:v>57.577100000000002</c:v>
                </c:pt>
                <c:pt idx="3967">
                  <c:v>57.590600000000002</c:v>
                </c:pt>
                <c:pt idx="3968">
                  <c:v>57.604100000000003</c:v>
                </c:pt>
                <c:pt idx="3969">
                  <c:v>57.617600000000003</c:v>
                </c:pt>
                <c:pt idx="3970">
                  <c:v>57.631100000000011</c:v>
                </c:pt>
                <c:pt idx="3971">
                  <c:v>57.644600000000004</c:v>
                </c:pt>
                <c:pt idx="3972">
                  <c:v>57.658100000000012</c:v>
                </c:pt>
                <c:pt idx="3973">
                  <c:v>57.671700000000001</c:v>
                </c:pt>
                <c:pt idx="3974">
                  <c:v>57.685200000000002</c:v>
                </c:pt>
                <c:pt idx="3975">
                  <c:v>57.698700000000059</c:v>
                </c:pt>
                <c:pt idx="3976">
                  <c:v>57.712200000000003</c:v>
                </c:pt>
                <c:pt idx="3977">
                  <c:v>57.72570000000006</c:v>
                </c:pt>
                <c:pt idx="3978">
                  <c:v>57.739200000000011</c:v>
                </c:pt>
                <c:pt idx="3979">
                  <c:v>57.752700000000011</c:v>
                </c:pt>
                <c:pt idx="3980">
                  <c:v>57.766200000000012</c:v>
                </c:pt>
                <c:pt idx="3981">
                  <c:v>57.779700000000012</c:v>
                </c:pt>
                <c:pt idx="3982">
                  <c:v>57.793200000000013</c:v>
                </c:pt>
                <c:pt idx="3983">
                  <c:v>57.806699999999999</c:v>
                </c:pt>
                <c:pt idx="3984">
                  <c:v>57.820300000000003</c:v>
                </c:pt>
                <c:pt idx="3985">
                  <c:v>57.833800000000004</c:v>
                </c:pt>
                <c:pt idx="3986">
                  <c:v>57.847299999999997</c:v>
                </c:pt>
                <c:pt idx="3987">
                  <c:v>57.860800000000005</c:v>
                </c:pt>
                <c:pt idx="3988">
                  <c:v>57.874299999999998</c:v>
                </c:pt>
                <c:pt idx="3989">
                  <c:v>57.887799999999999</c:v>
                </c:pt>
                <c:pt idx="3990">
                  <c:v>57.901299999999999</c:v>
                </c:pt>
                <c:pt idx="3991">
                  <c:v>57.914799999999993</c:v>
                </c:pt>
                <c:pt idx="3992">
                  <c:v>57.928300000000043</c:v>
                </c:pt>
                <c:pt idx="3993">
                  <c:v>57.941800000000001</c:v>
                </c:pt>
                <c:pt idx="3994">
                  <c:v>57.955300000000001</c:v>
                </c:pt>
                <c:pt idx="3995">
                  <c:v>57.968900000000012</c:v>
                </c:pt>
                <c:pt idx="3996">
                  <c:v>57.982400000000005</c:v>
                </c:pt>
                <c:pt idx="3997">
                  <c:v>57.995900000000013</c:v>
                </c:pt>
                <c:pt idx="3998">
                  <c:v>58.009400000000007</c:v>
                </c:pt>
                <c:pt idx="3999">
                  <c:v>58.022900000000043</c:v>
                </c:pt>
                <c:pt idx="4000">
                  <c:v>58.0364</c:v>
                </c:pt>
                <c:pt idx="4001">
                  <c:v>58.049900000000001</c:v>
                </c:pt>
                <c:pt idx="4002">
                  <c:v>58.063400000000001</c:v>
                </c:pt>
                <c:pt idx="4003">
                  <c:v>58.076900000000002</c:v>
                </c:pt>
                <c:pt idx="4004">
                  <c:v>58.090400000000002</c:v>
                </c:pt>
                <c:pt idx="4005">
                  <c:v>58.103900000000003</c:v>
                </c:pt>
                <c:pt idx="4006">
                  <c:v>58.1175</c:v>
                </c:pt>
                <c:pt idx="4007">
                  <c:v>58.131</c:v>
                </c:pt>
                <c:pt idx="4008">
                  <c:v>58.144500000000001</c:v>
                </c:pt>
                <c:pt idx="4009">
                  <c:v>58.158000000000001</c:v>
                </c:pt>
                <c:pt idx="4010">
                  <c:v>58.171500000000002</c:v>
                </c:pt>
                <c:pt idx="4011">
                  <c:v>58.185000000000002</c:v>
                </c:pt>
                <c:pt idx="4012">
                  <c:v>58.19850000000006</c:v>
                </c:pt>
                <c:pt idx="4013">
                  <c:v>58.212000000000003</c:v>
                </c:pt>
                <c:pt idx="4014">
                  <c:v>58.225500000000061</c:v>
                </c:pt>
                <c:pt idx="4015">
                  <c:v>58.239000000000011</c:v>
                </c:pt>
                <c:pt idx="4016">
                  <c:v>58.252500000000012</c:v>
                </c:pt>
                <c:pt idx="4017">
                  <c:v>58.266100000000044</c:v>
                </c:pt>
                <c:pt idx="4018">
                  <c:v>58.279600000000002</c:v>
                </c:pt>
                <c:pt idx="4019">
                  <c:v>58.293100000000059</c:v>
                </c:pt>
                <c:pt idx="4020">
                  <c:v>58.306600000000003</c:v>
                </c:pt>
                <c:pt idx="4021">
                  <c:v>58.320100000000011</c:v>
                </c:pt>
                <c:pt idx="4022">
                  <c:v>58.333600000000004</c:v>
                </c:pt>
                <c:pt idx="4023">
                  <c:v>58.347099999999998</c:v>
                </c:pt>
                <c:pt idx="4024">
                  <c:v>58.360600000000005</c:v>
                </c:pt>
                <c:pt idx="4025">
                  <c:v>58.374099999999999</c:v>
                </c:pt>
                <c:pt idx="4026">
                  <c:v>58.387599999999999</c:v>
                </c:pt>
                <c:pt idx="4027">
                  <c:v>58.4011</c:v>
                </c:pt>
                <c:pt idx="4028">
                  <c:v>58.414699999999996</c:v>
                </c:pt>
                <c:pt idx="4029">
                  <c:v>58.428200000000011</c:v>
                </c:pt>
                <c:pt idx="4030">
                  <c:v>58.441699999999997</c:v>
                </c:pt>
                <c:pt idx="4031">
                  <c:v>58.455200000000005</c:v>
                </c:pt>
                <c:pt idx="4032">
                  <c:v>58.468700000000013</c:v>
                </c:pt>
                <c:pt idx="4033">
                  <c:v>58.482200000000006</c:v>
                </c:pt>
                <c:pt idx="4034">
                  <c:v>58.495700000000042</c:v>
                </c:pt>
                <c:pt idx="4035">
                  <c:v>58.5092</c:v>
                </c:pt>
                <c:pt idx="4036">
                  <c:v>58.522700000000043</c:v>
                </c:pt>
                <c:pt idx="4037">
                  <c:v>58.536200000000001</c:v>
                </c:pt>
                <c:pt idx="4038">
                  <c:v>58.549700000000001</c:v>
                </c:pt>
                <c:pt idx="4039">
                  <c:v>58.563300000000012</c:v>
                </c:pt>
                <c:pt idx="4040">
                  <c:v>58.576800000000006</c:v>
                </c:pt>
                <c:pt idx="4041">
                  <c:v>58.590300000000013</c:v>
                </c:pt>
                <c:pt idx="4042">
                  <c:v>58.6038</c:v>
                </c:pt>
                <c:pt idx="4043">
                  <c:v>58.6173</c:v>
                </c:pt>
                <c:pt idx="4044">
                  <c:v>58.630800000000001</c:v>
                </c:pt>
                <c:pt idx="4045">
                  <c:v>58.644300000000001</c:v>
                </c:pt>
                <c:pt idx="4046">
                  <c:v>58.657800000000002</c:v>
                </c:pt>
                <c:pt idx="4047">
                  <c:v>58.671300000000002</c:v>
                </c:pt>
                <c:pt idx="4048">
                  <c:v>58.684800000000003</c:v>
                </c:pt>
                <c:pt idx="4049">
                  <c:v>58.69830000000006</c:v>
                </c:pt>
                <c:pt idx="4050">
                  <c:v>58.7119</c:v>
                </c:pt>
                <c:pt idx="4051">
                  <c:v>58.725400000000043</c:v>
                </c:pt>
                <c:pt idx="4052">
                  <c:v>58.738900000000044</c:v>
                </c:pt>
                <c:pt idx="4053">
                  <c:v>58.752400000000002</c:v>
                </c:pt>
                <c:pt idx="4054">
                  <c:v>58.765900000000045</c:v>
                </c:pt>
                <c:pt idx="4055">
                  <c:v>58.779400000000003</c:v>
                </c:pt>
                <c:pt idx="4056">
                  <c:v>58.79290000000006</c:v>
                </c:pt>
                <c:pt idx="4057">
                  <c:v>58.806400000000004</c:v>
                </c:pt>
                <c:pt idx="4058">
                  <c:v>58.819899999999997</c:v>
                </c:pt>
                <c:pt idx="4059">
                  <c:v>58.833400000000005</c:v>
                </c:pt>
                <c:pt idx="4060">
                  <c:v>58.846899999999998</c:v>
                </c:pt>
                <c:pt idx="4061">
                  <c:v>58.860500000000002</c:v>
                </c:pt>
                <c:pt idx="4062">
                  <c:v>58.874000000000002</c:v>
                </c:pt>
                <c:pt idx="4063">
                  <c:v>58.887499999999996</c:v>
                </c:pt>
                <c:pt idx="4064">
                  <c:v>58.901000000000003</c:v>
                </c:pt>
                <c:pt idx="4065">
                  <c:v>58.914499999999997</c:v>
                </c:pt>
                <c:pt idx="4066">
                  <c:v>58.928000000000011</c:v>
                </c:pt>
                <c:pt idx="4067">
                  <c:v>58.941499999999998</c:v>
                </c:pt>
                <c:pt idx="4068">
                  <c:v>58.954999999999998</c:v>
                </c:pt>
                <c:pt idx="4069">
                  <c:v>58.968500000000013</c:v>
                </c:pt>
                <c:pt idx="4070">
                  <c:v>58.981999999999999</c:v>
                </c:pt>
                <c:pt idx="4071">
                  <c:v>58.995500000000042</c:v>
                </c:pt>
                <c:pt idx="4072">
                  <c:v>59.009100000000011</c:v>
                </c:pt>
                <c:pt idx="4073">
                  <c:v>59.022600000000011</c:v>
                </c:pt>
                <c:pt idx="4074">
                  <c:v>59.036100000000012</c:v>
                </c:pt>
                <c:pt idx="4075">
                  <c:v>59.049600000000005</c:v>
                </c:pt>
                <c:pt idx="4076">
                  <c:v>59.063100000000013</c:v>
                </c:pt>
                <c:pt idx="4077">
                  <c:v>59.076600000000006</c:v>
                </c:pt>
                <c:pt idx="4078">
                  <c:v>59.090100000000042</c:v>
                </c:pt>
                <c:pt idx="4079">
                  <c:v>59.1036</c:v>
                </c:pt>
                <c:pt idx="4080">
                  <c:v>59.117100000000001</c:v>
                </c:pt>
                <c:pt idx="4081">
                  <c:v>59.130600000000001</c:v>
                </c:pt>
                <c:pt idx="4082">
                  <c:v>59.144100000000002</c:v>
                </c:pt>
                <c:pt idx="4083">
                  <c:v>59.157699999999998</c:v>
                </c:pt>
                <c:pt idx="4084">
                  <c:v>59.171200000000006</c:v>
                </c:pt>
                <c:pt idx="4085">
                  <c:v>59.184699999999999</c:v>
                </c:pt>
                <c:pt idx="4086">
                  <c:v>59.198200000000043</c:v>
                </c:pt>
                <c:pt idx="4087">
                  <c:v>59.2117</c:v>
                </c:pt>
                <c:pt idx="4088">
                  <c:v>59.225200000000044</c:v>
                </c:pt>
                <c:pt idx="4089">
                  <c:v>59.238700000000044</c:v>
                </c:pt>
                <c:pt idx="4090">
                  <c:v>59.252200000000002</c:v>
                </c:pt>
                <c:pt idx="4091">
                  <c:v>59.265700000000059</c:v>
                </c:pt>
                <c:pt idx="4092">
                  <c:v>59.279200000000003</c:v>
                </c:pt>
                <c:pt idx="4093">
                  <c:v>59.292700000000067</c:v>
                </c:pt>
                <c:pt idx="4094">
                  <c:v>59.3063</c:v>
                </c:pt>
                <c:pt idx="4095">
                  <c:v>59.319800000000001</c:v>
                </c:pt>
                <c:pt idx="4096">
                  <c:v>59.333300000000001</c:v>
                </c:pt>
                <c:pt idx="4097">
                  <c:v>59.346800000000002</c:v>
                </c:pt>
                <c:pt idx="4098">
                  <c:v>59.360300000000002</c:v>
                </c:pt>
                <c:pt idx="4099">
                  <c:v>59.373800000000003</c:v>
                </c:pt>
                <c:pt idx="4100">
                  <c:v>59.387299999999996</c:v>
                </c:pt>
                <c:pt idx="4101">
                  <c:v>59.400800000000004</c:v>
                </c:pt>
                <c:pt idx="4102">
                  <c:v>59.414299999999997</c:v>
                </c:pt>
                <c:pt idx="4103">
                  <c:v>59.427800000000005</c:v>
                </c:pt>
                <c:pt idx="4104">
                  <c:v>59.441299999999998</c:v>
                </c:pt>
                <c:pt idx="4105">
                  <c:v>59.454899999999995</c:v>
                </c:pt>
                <c:pt idx="4106">
                  <c:v>59.468400000000003</c:v>
                </c:pt>
                <c:pt idx="4107">
                  <c:v>59.481899999999996</c:v>
                </c:pt>
                <c:pt idx="4108">
                  <c:v>59.495400000000011</c:v>
                </c:pt>
                <c:pt idx="4109">
                  <c:v>59.508900000000011</c:v>
                </c:pt>
                <c:pt idx="4110">
                  <c:v>59.522400000000012</c:v>
                </c:pt>
                <c:pt idx="4111">
                  <c:v>59.535900000000012</c:v>
                </c:pt>
                <c:pt idx="4112">
                  <c:v>59.549400000000006</c:v>
                </c:pt>
                <c:pt idx="4113">
                  <c:v>59.562900000000013</c:v>
                </c:pt>
                <c:pt idx="4114">
                  <c:v>59.5764</c:v>
                </c:pt>
                <c:pt idx="4115">
                  <c:v>59.5899</c:v>
                </c:pt>
                <c:pt idx="4116">
                  <c:v>59.603500000000011</c:v>
                </c:pt>
                <c:pt idx="4117">
                  <c:v>59.617000000000004</c:v>
                </c:pt>
                <c:pt idx="4118">
                  <c:v>59.630500000000012</c:v>
                </c:pt>
                <c:pt idx="4119">
                  <c:v>59.644000000000005</c:v>
                </c:pt>
                <c:pt idx="4120">
                  <c:v>59.657499999999999</c:v>
                </c:pt>
                <c:pt idx="4121">
                  <c:v>59.671000000000006</c:v>
                </c:pt>
                <c:pt idx="4122">
                  <c:v>59.6845</c:v>
                </c:pt>
                <c:pt idx="4123">
                  <c:v>59.698000000000043</c:v>
                </c:pt>
                <c:pt idx="4124">
                  <c:v>59.711500000000001</c:v>
                </c:pt>
                <c:pt idx="4125">
                  <c:v>59.725000000000044</c:v>
                </c:pt>
                <c:pt idx="4126">
                  <c:v>59.738500000000045</c:v>
                </c:pt>
                <c:pt idx="4127">
                  <c:v>59.752100000000013</c:v>
                </c:pt>
                <c:pt idx="4128">
                  <c:v>59.765600000000013</c:v>
                </c:pt>
                <c:pt idx="4129">
                  <c:v>59.779100000000042</c:v>
                </c:pt>
                <c:pt idx="4130">
                  <c:v>59.792600000000043</c:v>
                </c:pt>
                <c:pt idx="4131">
                  <c:v>59.806100000000001</c:v>
                </c:pt>
                <c:pt idx="4132">
                  <c:v>59.819600000000001</c:v>
                </c:pt>
                <c:pt idx="4133">
                  <c:v>59.833100000000002</c:v>
                </c:pt>
                <c:pt idx="4134">
                  <c:v>59.846600000000002</c:v>
                </c:pt>
                <c:pt idx="4135">
                  <c:v>59.860100000000003</c:v>
                </c:pt>
                <c:pt idx="4136">
                  <c:v>59.873600000000003</c:v>
                </c:pt>
                <c:pt idx="4137">
                  <c:v>59.887099999999997</c:v>
                </c:pt>
                <c:pt idx="4138">
                  <c:v>59.900700000000001</c:v>
                </c:pt>
                <c:pt idx="4139">
                  <c:v>59.914200000000001</c:v>
                </c:pt>
                <c:pt idx="4140">
                  <c:v>59.927700000000002</c:v>
                </c:pt>
                <c:pt idx="4141">
                  <c:v>59.941200000000002</c:v>
                </c:pt>
                <c:pt idx="4142">
                  <c:v>59.954699999999995</c:v>
                </c:pt>
                <c:pt idx="4143">
                  <c:v>59.968200000000003</c:v>
                </c:pt>
                <c:pt idx="4144">
                  <c:v>59.981699999999996</c:v>
                </c:pt>
                <c:pt idx="4145">
                  <c:v>59.995200000000011</c:v>
                </c:pt>
                <c:pt idx="4146">
                  <c:v>60.008700000000012</c:v>
                </c:pt>
                <c:pt idx="4147">
                  <c:v>60.022200000000012</c:v>
                </c:pt>
                <c:pt idx="4148">
                  <c:v>60.035700000000013</c:v>
                </c:pt>
                <c:pt idx="4149">
                  <c:v>60.049300000000002</c:v>
                </c:pt>
                <c:pt idx="4150">
                  <c:v>60.062800000000003</c:v>
                </c:pt>
                <c:pt idx="4151">
                  <c:v>60.076300000000003</c:v>
                </c:pt>
                <c:pt idx="4152">
                  <c:v>60.089800000000004</c:v>
                </c:pt>
                <c:pt idx="4153">
                  <c:v>60.103300000000011</c:v>
                </c:pt>
                <c:pt idx="4154">
                  <c:v>60.116800000000005</c:v>
                </c:pt>
                <c:pt idx="4155">
                  <c:v>60.130300000000013</c:v>
                </c:pt>
                <c:pt idx="4156">
                  <c:v>60.143800000000006</c:v>
                </c:pt>
                <c:pt idx="4157">
                  <c:v>60.157299999999999</c:v>
                </c:pt>
                <c:pt idx="4158">
                  <c:v>60.1708</c:v>
                </c:pt>
                <c:pt idx="4159">
                  <c:v>60.1843</c:v>
                </c:pt>
                <c:pt idx="4160">
                  <c:v>60.197900000000011</c:v>
                </c:pt>
                <c:pt idx="4161">
                  <c:v>60.211400000000005</c:v>
                </c:pt>
                <c:pt idx="4162">
                  <c:v>60.224900000000012</c:v>
                </c:pt>
                <c:pt idx="4163">
                  <c:v>60.238400000000013</c:v>
                </c:pt>
                <c:pt idx="4164">
                  <c:v>60.251899999999999</c:v>
                </c:pt>
                <c:pt idx="4165">
                  <c:v>60.265400000000042</c:v>
                </c:pt>
                <c:pt idx="4166">
                  <c:v>60.278900000000043</c:v>
                </c:pt>
                <c:pt idx="4167">
                  <c:v>60.292400000000043</c:v>
                </c:pt>
                <c:pt idx="4168">
                  <c:v>60.305900000000001</c:v>
                </c:pt>
                <c:pt idx="4169">
                  <c:v>60.319400000000002</c:v>
                </c:pt>
                <c:pt idx="4170">
                  <c:v>60.332900000000002</c:v>
                </c:pt>
                <c:pt idx="4171">
                  <c:v>60.346499999999999</c:v>
                </c:pt>
                <c:pt idx="4172">
                  <c:v>60.36</c:v>
                </c:pt>
                <c:pt idx="4173">
                  <c:v>60.3735</c:v>
                </c:pt>
                <c:pt idx="4174">
                  <c:v>60.386999999999993</c:v>
                </c:pt>
                <c:pt idx="4175">
                  <c:v>60.400500000000001</c:v>
                </c:pt>
                <c:pt idx="4176">
                  <c:v>60.414000000000001</c:v>
                </c:pt>
                <c:pt idx="4177">
                  <c:v>60.427500000000002</c:v>
                </c:pt>
                <c:pt idx="4178">
                  <c:v>60.441000000000003</c:v>
                </c:pt>
                <c:pt idx="4179">
                  <c:v>60.454499999999996</c:v>
                </c:pt>
                <c:pt idx="4180">
                  <c:v>60.468000000000011</c:v>
                </c:pt>
                <c:pt idx="4181">
                  <c:v>60.481499999999997</c:v>
                </c:pt>
                <c:pt idx="4182">
                  <c:v>60.495100000000043</c:v>
                </c:pt>
                <c:pt idx="4183">
                  <c:v>60.508600000000001</c:v>
                </c:pt>
                <c:pt idx="4184">
                  <c:v>60.522100000000044</c:v>
                </c:pt>
                <c:pt idx="4185">
                  <c:v>60.535600000000002</c:v>
                </c:pt>
                <c:pt idx="4186">
                  <c:v>60.549100000000003</c:v>
                </c:pt>
                <c:pt idx="4187">
                  <c:v>60.562600000000003</c:v>
                </c:pt>
                <c:pt idx="4188">
                  <c:v>60.576100000000011</c:v>
                </c:pt>
                <c:pt idx="4189">
                  <c:v>60.589600000000004</c:v>
                </c:pt>
                <c:pt idx="4190">
                  <c:v>60.603100000000012</c:v>
                </c:pt>
                <c:pt idx="4191">
                  <c:v>60.616600000000005</c:v>
                </c:pt>
                <c:pt idx="4192">
                  <c:v>60.630100000000013</c:v>
                </c:pt>
                <c:pt idx="4193">
                  <c:v>60.643700000000003</c:v>
                </c:pt>
                <c:pt idx="4194">
                  <c:v>60.657200000000003</c:v>
                </c:pt>
                <c:pt idx="4195">
                  <c:v>60.670700000000011</c:v>
                </c:pt>
                <c:pt idx="4196">
                  <c:v>60.684200000000004</c:v>
                </c:pt>
                <c:pt idx="4197">
                  <c:v>60.697700000000012</c:v>
                </c:pt>
                <c:pt idx="4198">
                  <c:v>60.711200000000005</c:v>
                </c:pt>
                <c:pt idx="4199">
                  <c:v>60.724700000000013</c:v>
                </c:pt>
                <c:pt idx="4200">
                  <c:v>60.738200000000013</c:v>
                </c:pt>
                <c:pt idx="4201">
                  <c:v>60.7517</c:v>
                </c:pt>
                <c:pt idx="4202">
                  <c:v>60.765200000000043</c:v>
                </c:pt>
                <c:pt idx="4203">
                  <c:v>60.778700000000043</c:v>
                </c:pt>
                <c:pt idx="4204">
                  <c:v>60.792300000000068</c:v>
                </c:pt>
                <c:pt idx="4205">
                  <c:v>60.805800000000005</c:v>
                </c:pt>
                <c:pt idx="4206">
                  <c:v>60.819299999999998</c:v>
                </c:pt>
                <c:pt idx="4207">
                  <c:v>60.832800000000006</c:v>
                </c:pt>
                <c:pt idx="4208">
                  <c:v>60.846299999999999</c:v>
                </c:pt>
                <c:pt idx="4209">
                  <c:v>60.859799999999993</c:v>
                </c:pt>
                <c:pt idx="4210">
                  <c:v>60.8733</c:v>
                </c:pt>
                <c:pt idx="4211">
                  <c:v>60.886800000000001</c:v>
                </c:pt>
                <c:pt idx="4212">
                  <c:v>60.900300000000001</c:v>
                </c:pt>
                <c:pt idx="4213">
                  <c:v>60.913800000000002</c:v>
                </c:pt>
                <c:pt idx="4214">
                  <c:v>60.927300000000002</c:v>
                </c:pt>
                <c:pt idx="4215">
                  <c:v>60.940899999999999</c:v>
                </c:pt>
                <c:pt idx="4216">
                  <c:v>60.954399999999993</c:v>
                </c:pt>
                <c:pt idx="4217">
                  <c:v>60.9679</c:v>
                </c:pt>
                <c:pt idx="4218">
                  <c:v>60.981400000000001</c:v>
                </c:pt>
                <c:pt idx="4219">
                  <c:v>60.994900000000001</c:v>
                </c:pt>
                <c:pt idx="4220">
                  <c:v>61.008400000000002</c:v>
                </c:pt>
                <c:pt idx="4221">
                  <c:v>61.021900000000002</c:v>
                </c:pt>
                <c:pt idx="4222">
                  <c:v>61.035400000000003</c:v>
                </c:pt>
                <c:pt idx="4223">
                  <c:v>61.048900000000003</c:v>
                </c:pt>
                <c:pt idx="4224">
                  <c:v>61.062400000000011</c:v>
                </c:pt>
                <c:pt idx="4225">
                  <c:v>61.075900000000011</c:v>
                </c:pt>
                <c:pt idx="4226">
                  <c:v>61.089500000000001</c:v>
                </c:pt>
                <c:pt idx="4227">
                  <c:v>61.103000000000002</c:v>
                </c:pt>
                <c:pt idx="4228">
                  <c:v>61.116500000000002</c:v>
                </c:pt>
                <c:pt idx="4229">
                  <c:v>61.13</c:v>
                </c:pt>
                <c:pt idx="4230">
                  <c:v>61.143500000000003</c:v>
                </c:pt>
                <c:pt idx="4231">
                  <c:v>61.157000000000004</c:v>
                </c:pt>
                <c:pt idx="4232">
                  <c:v>61.170500000000011</c:v>
                </c:pt>
                <c:pt idx="4233">
                  <c:v>61.184000000000005</c:v>
                </c:pt>
                <c:pt idx="4234">
                  <c:v>61.197500000000012</c:v>
                </c:pt>
                <c:pt idx="4235">
                  <c:v>61.211000000000006</c:v>
                </c:pt>
                <c:pt idx="4236">
                  <c:v>61.224500000000013</c:v>
                </c:pt>
                <c:pt idx="4237">
                  <c:v>61.23810000000006</c:v>
                </c:pt>
                <c:pt idx="4238">
                  <c:v>61.251600000000003</c:v>
                </c:pt>
                <c:pt idx="4239">
                  <c:v>61.265100000000061</c:v>
                </c:pt>
                <c:pt idx="4240">
                  <c:v>61.278600000000012</c:v>
                </c:pt>
                <c:pt idx="4241">
                  <c:v>61.292100000000069</c:v>
                </c:pt>
                <c:pt idx="4242">
                  <c:v>61.305600000000005</c:v>
                </c:pt>
                <c:pt idx="4243">
                  <c:v>61.319099999999999</c:v>
                </c:pt>
                <c:pt idx="4244">
                  <c:v>61.332600000000006</c:v>
                </c:pt>
                <c:pt idx="4245">
                  <c:v>61.3461</c:v>
                </c:pt>
                <c:pt idx="4246">
                  <c:v>61.359599999999993</c:v>
                </c:pt>
                <c:pt idx="4247">
                  <c:v>61.373100000000001</c:v>
                </c:pt>
                <c:pt idx="4248">
                  <c:v>61.386699999999998</c:v>
                </c:pt>
                <c:pt idx="4249">
                  <c:v>61.400200000000005</c:v>
                </c:pt>
                <c:pt idx="4250">
                  <c:v>61.413699999999999</c:v>
                </c:pt>
                <c:pt idx="4251">
                  <c:v>61.427200000000006</c:v>
                </c:pt>
                <c:pt idx="4252">
                  <c:v>61.4407</c:v>
                </c:pt>
                <c:pt idx="4253">
                  <c:v>61.454199999999993</c:v>
                </c:pt>
                <c:pt idx="4254">
                  <c:v>61.467700000000001</c:v>
                </c:pt>
                <c:pt idx="4255">
                  <c:v>61.481200000000001</c:v>
                </c:pt>
                <c:pt idx="4256">
                  <c:v>61.494700000000002</c:v>
                </c:pt>
                <c:pt idx="4257">
                  <c:v>61.508200000000002</c:v>
                </c:pt>
                <c:pt idx="4258">
                  <c:v>61.521700000000003</c:v>
                </c:pt>
                <c:pt idx="4259">
                  <c:v>61.535300000000042</c:v>
                </c:pt>
                <c:pt idx="4260">
                  <c:v>61.5488</c:v>
                </c:pt>
                <c:pt idx="4261">
                  <c:v>61.562300000000043</c:v>
                </c:pt>
                <c:pt idx="4262">
                  <c:v>61.575800000000001</c:v>
                </c:pt>
                <c:pt idx="4263">
                  <c:v>61.589300000000001</c:v>
                </c:pt>
                <c:pt idx="4264">
                  <c:v>61.602800000000002</c:v>
                </c:pt>
                <c:pt idx="4265">
                  <c:v>61.616300000000003</c:v>
                </c:pt>
                <c:pt idx="4266">
                  <c:v>61.629800000000003</c:v>
                </c:pt>
                <c:pt idx="4267">
                  <c:v>61.643300000000011</c:v>
                </c:pt>
                <c:pt idx="4268">
                  <c:v>61.656800000000004</c:v>
                </c:pt>
                <c:pt idx="4269">
                  <c:v>61.670300000000012</c:v>
                </c:pt>
                <c:pt idx="4270">
                  <c:v>61.683900000000001</c:v>
                </c:pt>
                <c:pt idx="4271">
                  <c:v>61.697400000000002</c:v>
                </c:pt>
                <c:pt idx="4272">
                  <c:v>61.710900000000002</c:v>
                </c:pt>
                <c:pt idx="4273">
                  <c:v>61.724400000000003</c:v>
                </c:pt>
                <c:pt idx="4274">
                  <c:v>61.737900000000003</c:v>
                </c:pt>
                <c:pt idx="4275">
                  <c:v>61.751400000000004</c:v>
                </c:pt>
                <c:pt idx="4276">
                  <c:v>61.764900000000011</c:v>
                </c:pt>
                <c:pt idx="4277">
                  <c:v>61.778400000000012</c:v>
                </c:pt>
                <c:pt idx="4278">
                  <c:v>61.791900000000012</c:v>
                </c:pt>
                <c:pt idx="4279">
                  <c:v>61.805400000000006</c:v>
                </c:pt>
                <c:pt idx="4280">
                  <c:v>61.818899999999999</c:v>
                </c:pt>
                <c:pt idx="4281">
                  <c:v>61.832500000000003</c:v>
                </c:pt>
                <c:pt idx="4282">
                  <c:v>61.846000000000004</c:v>
                </c:pt>
                <c:pt idx="4283">
                  <c:v>61.859499999999997</c:v>
                </c:pt>
                <c:pt idx="4284">
                  <c:v>61.873000000000005</c:v>
                </c:pt>
                <c:pt idx="4285">
                  <c:v>61.886499999999998</c:v>
                </c:pt>
                <c:pt idx="4286">
                  <c:v>61.9</c:v>
                </c:pt>
                <c:pt idx="4287">
                  <c:v>61.913499999999999</c:v>
                </c:pt>
                <c:pt idx="4288">
                  <c:v>61.927</c:v>
                </c:pt>
                <c:pt idx="4289">
                  <c:v>61.9405</c:v>
                </c:pt>
                <c:pt idx="4290">
                  <c:v>61.954000000000001</c:v>
                </c:pt>
                <c:pt idx="4291">
                  <c:v>61.967500000000001</c:v>
                </c:pt>
                <c:pt idx="4292">
                  <c:v>61.981099999999998</c:v>
                </c:pt>
                <c:pt idx="4293">
                  <c:v>61.994600000000005</c:v>
                </c:pt>
                <c:pt idx="4294">
                  <c:v>62.008100000000013</c:v>
                </c:pt>
                <c:pt idx="4295">
                  <c:v>62.021600000000007</c:v>
                </c:pt>
                <c:pt idx="4296">
                  <c:v>62.035100000000043</c:v>
                </c:pt>
                <c:pt idx="4297">
                  <c:v>62.0486</c:v>
                </c:pt>
                <c:pt idx="4298">
                  <c:v>62.062100000000044</c:v>
                </c:pt>
                <c:pt idx="4299">
                  <c:v>62.075600000000001</c:v>
                </c:pt>
                <c:pt idx="4300">
                  <c:v>62.089100000000002</c:v>
                </c:pt>
                <c:pt idx="4301">
                  <c:v>62.102600000000002</c:v>
                </c:pt>
                <c:pt idx="4302">
                  <c:v>62.116100000000003</c:v>
                </c:pt>
                <c:pt idx="4303">
                  <c:v>62.129700000000042</c:v>
                </c:pt>
                <c:pt idx="4304">
                  <c:v>62.1432</c:v>
                </c:pt>
                <c:pt idx="4305">
                  <c:v>62.156700000000001</c:v>
                </c:pt>
                <c:pt idx="4306">
                  <c:v>62.170200000000001</c:v>
                </c:pt>
                <c:pt idx="4307">
                  <c:v>62.183700000000002</c:v>
                </c:pt>
                <c:pt idx="4308">
                  <c:v>62.197200000000002</c:v>
                </c:pt>
                <c:pt idx="4309">
                  <c:v>62.210700000000003</c:v>
                </c:pt>
                <c:pt idx="4310">
                  <c:v>62.224200000000003</c:v>
                </c:pt>
                <c:pt idx="4311">
                  <c:v>62.237700000000011</c:v>
                </c:pt>
                <c:pt idx="4312">
                  <c:v>62.251200000000004</c:v>
                </c:pt>
                <c:pt idx="4313">
                  <c:v>62.264700000000012</c:v>
                </c:pt>
                <c:pt idx="4314">
                  <c:v>62.278300000000044</c:v>
                </c:pt>
                <c:pt idx="4315">
                  <c:v>62.291800000000002</c:v>
                </c:pt>
                <c:pt idx="4316">
                  <c:v>62.305300000000003</c:v>
                </c:pt>
                <c:pt idx="4317">
                  <c:v>62.318800000000003</c:v>
                </c:pt>
                <c:pt idx="4318">
                  <c:v>62.332300000000011</c:v>
                </c:pt>
                <c:pt idx="4319">
                  <c:v>62.345800000000004</c:v>
                </c:pt>
                <c:pt idx="4320">
                  <c:v>62.359299999999998</c:v>
                </c:pt>
                <c:pt idx="4321">
                  <c:v>62.372800000000005</c:v>
                </c:pt>
                <c:pt idx="4322">
                  <c:v>62.386299999999999</c:v>
                </c:pt>
                <c:pt idx="4323">
                  <c:v>62.399800000000006</c:v>
                </c:pt>
                <c:pt idx="4324">
                  <c:v>62.4133</c:v>
                </c:pt>
                <c:pt idx="4325">
                  <c:v>62.426900000000003</c:v>
                </c:pt>
                <c:pt idx="4326">
                  <c:v>62.440400000000004</c:v>
                </c:pt>
                <c:pt idx="4327">
                  <c:v>62.453899999999997</c:v>
                </c:pt>
                <c:pt idx="4328">
                  <c:v>62.467400000000005</c:v>
                </c:pt>
                <c:pt idx="4329">
                  <c:v>62.480899999999998</c:v>
                </c:pt>
                <c:pt idx="4330">
                  <c:v>62.494400000000006</c:v>
                </c:pt>
                <c:pt idx="4331">
                  <c:v>62.507899999999999</c:v>
                </c:pt>
                <c:pt idx="4332">
                  <c:v>62.5214</c:v>
                </c:pt>
                <c:pt idx="4333">
                  <c:v>62.5349</c:v>
                </c:pt>
                <c:pt idx="4334">
                  <c:v>62.548400000000001</c:v>
                </c:pt>
                <c:pt idx="4335">
                  <c:v>62.561900000000001</c:v>
                </c:pt>
                <c:pt idx="4336">
                  <c:v>62.575500000000012</c:v>
                </c:pt>
                <c:pt idx="4337">
                  <c:v>62.589000000000006</c:v>
                </c:pt>
                <c:pt idx="4338">
                  <c:v>62.602500000000013</c:v>
                </c:pt>
                <c:pt idx="4339">
                  <c:v>62.616</c:v>
                </c:pt>
                <c:pt idx="4340">
                  <c:v>62.629500000000043</c:v>
                </c:pt>
                <c:pt idx="4341">
                  <c:v>62.643000000000001</c:v>
                </c:pt>
                <c:pt idx="4342">
                  <c:v>62.656500000000001</c:v>
                </c:pt>
                <c:pt idx="4343">
                  <c:v>62.67</c:v>
                </c:pt>
                <c:pt idx="4344">
                  <c:v>62.683500000000002</c:v>
                </c:pt>
                <c:pt idx="4345">
                  <c:v>62.697000000000003</c:v>
                </c:pt>
                <c:pt idx="4346">
                  <c:v>62.710500000000003</c:v>
                </c:pt>
                <c:pt idx="4347">
                  <c:v>62.724100000000043</c:v>
                </c:pt>
                <c:pt idx="4348">
                  <c:v>62.7376</c:v>
                </c:pt>
                <c:pt idx="4349">
                  <c:v>62.751100000000001</c:v>
                </c:pt>
                <c:pt idx="4350">
                  <c:v>62.764600000000002</c:v>
                </c:pt>
                <c:pt idx="4351">
                  <c:v>62.778100000000045</c:v>
                </c:pt>
                <c:pt idx="4352">
                  <c:v>62.791600000000003</c:v>
                </c:pt>
                <c:pt idx="4353">
                  <c:v>62.805100000000003</c:v>
                </c:pt>
                <c:pt idx="4354">
                  <c:v>62.818600000000004</c:v>
                </c:pt>
                <c:pt idx="4355">
                  <c:v>62.832100000000011</c:v>
                </c:pt>
                <c:pt idx="4356">
                  <c:v>62.845600000000005</c:v>
                </c:pt>
                <c:pt idx="4357">
                  <c:v>62.859099999999998</c:v>
                </c:pt>
                <c:pt idx="4358">
                  <c:v>62.872700000000002</c:v>
                </c:pt>
                <c:pt idx="4359">
                  <c:v>62.886200000000002</c:v>
                </c:pt>
                <c:pt idx="4360">
                  <c:v>62.899700000000003</c:v>
                </c:pt>
                <c:pt idx="4361">
                  <c:v>62.913200000000003</c:v>
                </c:pt>
                <c:pt idx="4362">
                  <c:v>62.926700000000011</c:v>
                </c:pt>
                <c:pt idx="4363">
                  <c:v>62.940200000000004</c:v>
                </c:pt>
                <c:pt idx="4364">
                  <c:v>62.953699999999998</c:v>
                </c:pt>
                <c:pt idx="4365">
                  <c:v>62.967200000000005</c:v>
                </c:pt>
                <c:pt idx="4366">
                  <c:v>62.980699999999999</c:v>
                </c:pt>
                <c:pt idx="4367">
                  <c:v>62.994200000000006</c:v>
                </c:pt>
                <c:pt idx="4368">
                  <c:v>63.0077</c:v>
                </c:pt>
                <c:pt idx="4369">
                  <c:v>63.021300000000011</c:v>
                </c:pt>
                <c:pt idx="4370">
                  <c:v>63.034800000000004</c:v>
                </c:pt>
                <c:pt idx="4371">
                  <c:v>63.048300000000012</c:v>
                </c:pt>
                <c:pt idx="4372">
                  <c:v>63.061800000000005</c:v>
                </c:pt>
                <c:pt idx="4373">
                  <c:v>63.075300000000013</c:v>
                </c:pt>
                <c:pt idx="4374">
                  <c:v>63.088800000000006</c:v>
                </c:pt>
                <c:pt idx="4375">
                  <c:v>63.102300000000042</c:v>
                </c:pt>
                <c:pt idx="4376">
                  <c:v>63.1158</c:v>
                </c:pt>
                <c:pt idx="4377">
                  <c:v>63.129300000000043</c:v>
                </c:pt>
                <c:pt idx="4378">
                  <c:v>63.142800000000001</c:v>
                </c:pt>
                <c:pt idx="4379">
                  <c:v>63.156300000000002</c:v>
                </c:pt>
                <c:pt idx="4380">
                  <c:v>63.169900000000013</c:v>
                </c:pt>
                <c:pt idx="4381">
                  <c:v>63.183400000000006</c:v>
                </c:pt>
                <c:pt idx="4382">
                  <c:v>63.196900000000042</c:v>
                </c:pt>
                <c:pt idx="4383">
                  <c:v>63.2104</c:v>
                </c:pt>
                <c:pt idx="4384">
                  <c:v>63.223900000000043</c:v>
                </c:pt>
                <c:pt idx="4385">
                  <c:v>63.237400000000001</c:v>
                </c:pt>
                <c:pt idx="4386">
                  <c:v>63.250900000000001</c:v>
                </c:pt>
                <c:pt idx="4387">
                  <c:v>63.264400000000002</c:v>
                </c:pt>
                <c:pt idx="4388">
                  <c:v>63.277900000000002</c:v>
                </c:pt>
                <c:pt idx="4389">
                  <c:v>63.291400000000003</c:v>
                </c:pt>
                <c:pt idx="4390">
                  <c:v>63.304900000000004</c:v>
                </c:pt>
                <c:pt idx="4391">
                  <c:v>63.3185</c:v>
                </c:pt>
                <c:pt idx="4392">
                  <c:v>63.332000000000001</c:v>
                </c:pt>
                <c:pt idx="4393">
                  <c:v>63.345500000000001</c:v>
                </c:pt>
                <c:pt idx="4394">
                  <c:v>63.359000000000002</c:v>
                </c:pt>
                <c:pt idx="4395">
                  <c:v>63.372500000000002</c:v>
                </c:pt>
                <c:pt idx="4396">
                  <c:v>63.386000000000003</c:v>
                </c:pt>
                <c:pt idx="4397">
                  <c:v>63.399500000000003</c:v>
                </c:pt>
                <c:pt idx="4398">
                  <c:v>63.413000000000004</c:v>
                </c:pt>
                <c:pt idx="4399">
                  <c:v>63.426500000000011</c:v>
                </c:pt>
                <c:pt idx="4400">
                  <c:v>63.44</c:v>
                </c:pt>
                <c:pt idx="4401">
                  <c:v>63.453499999999998</c:v>
                </c:pt>
                <c:pt idx="4402">
                  <c:v>63.467100000000002</c:v>
                </c:pt>
                <c:pt idx="4403">
                  <c:v>63.480600000000003</c:v>
                </c:pt>
                <c:pt idx="4404">
                  <c:v>63.494100000000003</c:v>
                </c:pt>
                <c:pt idx="4405">
                  <c:v>63.507600000000004</c:v>
                </c:pt>
                <c:pt idx="4406">
                  <c:v>63.521100000000011</c:v>
                </c:pt>
                <c:pt idx="4407">
                  <c:v>63.534600000000005</c:v>
                </c:pt>
                <c:pt idx="4408">
                  <c:v>63.548100000000012</c:v>
                </c:pt>
                <c:pt idx="4409">
                  <c:v>63.561600000000006</c:v>
                </c:pt>
                <c:pt idx="4410">
                  <c:v>63.575100000000013</c:v>
                </c:pt>
                <c:pt idx="4411">
                  <c:v>63.5886</c:v>
                </c:pt>
                <c:pt idx="4412">
                  <c:v>63.602100000000043</c:v>
                </c:pt>
                <c:pt idx="4413">
                  <c:v>63.615700000000011</c:v>
                </c:pt>
                <c:pt idx="4414">
                  <c:v>63.629200000000012</c:v>
                </c:pt>
                <c:pt idx="4415">
                  <c:v>63.642700000000012</c:v>
                </c:pt>
                <c:pt idx="4416">
                  <c:v>63.656200000000005</c:v>
                </c:pt>
                <c:pt idx="4417">
                  <c:v>63.669700000000013</c:v>
                </c:pt>
                <c:pt idx="4418">
                  <c:v>63.683200000000006</c:v>
                </c:pt>
                <c:pt idx="4419">
                  <c:v>63.696700000000043</c:v>
                </c:pt>
                <c:pt idx="4420">
                  <c:v>63.7102</c:v>
                </c:pt>
                <c:pt idx="4421">
                  <c:v>63.723700000000044</c:v>
                </c:pt>
                <c:pt idx="4422">
                  <c:v>63.737200000000001</c:v>
                </c:pt>
                <c:pt idx="4423">
                  <c:v>63.750700000000002</c:v>
                </c:pt>
                <c:pt idx="4424">
                  <c:v>63.764300000000013</c:v>
                </c:pt>
                <c:pt idx="4425">
                  <c:v>63.777800000000006</c:v>
                </c:pt>
                <c:pt idx="4426">
                  <c:v>63.791300000000042</c:v>
                </c:pt>
                <c:pt idx="4427">
                  <c:v>63.804799999999993</c:v>
                </c:pt>
                <c:pt idx="4428">
                  <c:v>63.818300000000001</c:v>
                </c:pt>
                <c:pt idx="4429">
                  <c:v>63.831800000000001</c:v>
                </c:pt>
                <c:pt idx="4430">
                  <c:v>63.845300000000002</c:v>
                </c:pt>
                <c:pt idx="4431">
                  <c:v>63.858800000000002</c:v>
                </c:pt>
                <c:pt idx="4432">
                  <c:v>63.872300000000003</c:v>
                </c:pt>
                <c:pt idx="4433">
                  <c:v>63.885800000000003</c:v>
                </c:pt>
                <c:pt idx="4434">
                  <c:v>63.899300000000011</c:v>
                </c:pt>
                <c:pt idx="4435">
                  <c:v>63.9129</c:v>
                </c:pt>
                <c:pt idx="4436">
                  <c:v>63.926400000000001</c:v>
                </c:pt>
                <c:pt idx="4437">
                  <c:v>63.939900000000002</c:v>
                </c:pt>
                <c:pt idx="4438">
                  <c:v>63.953400000000002</c:v>
                </c:pt>
                <c:pt idx="4439">
                  <c:v>63.966900000000003</c:v>
                </c:pt>
                <c:pt idx="4440">
                  <c:v>63.980400000000003</c:v>
                </c:pt>
                <c:pt idx="4441">
                  <c:v>63.993900000000011</c:v>
                </c:pt>
                <c:pt idx="4442">
                  <c:v>64.007400000000004</c:v>
                </c:pt>
                <c:pt idx="4443">
                  <c:v>64.020899999999983</c:v>
                </c:pt>
                <c:pt idx="4444">
                  <c:v>64.034400000000005</c:v>
                </c:pt>
                <c:pt idx="4445">
                  <c:v>64.047900000000027</c:v>
                </c:pt>
                <c:pt idx="4446">
                  <c:v>64.061499999999995</c:v>
                </c:pt>
                <c:pt idx="4447">
                  <c:v>64.075000000000003</c:v>
                </c:pt>
                <c:pt idx="4448">
                  <c:v>64.088499999999982</c:v>
                </c:pt>
                <c:pt idx="4449">
                  <c:v>64.10199999999999</c:v>
                </c:pt>
                <c:pt idx="4450">
                  <c:v>64.115499999999983</c:v>
                </c:pt>
                <c:pt idx="4451">
                  <c:v>64.128999999999948</c:v>
                </c:pt>
                <c:pt idx="4452">
                  <c:v>64.142499999999998</c:v>
                </c:pt>
                <c:pt idx="4453">
                  <c:v>64.155999999999949</c:v>
                </c:pt>
                <c:pt idx="4454">
                  <c:v>64.169499999999999</c:v>
                </c:pt>
                <c:pt idx="4455">
                  <c:v>64.182999999999979</c:v>
                </c:pt>
                <c:pt idx="4456">
                  <c:v>64.1965</c:v>
                </c:pt>
                <c:pt idx="4457">
                  <c:v>64.210099999999997</c:v>
                </c:pt>
                <c:pt idx="4458">
                  <c:v>64.223600000000005</c:v>
                </c:pt>
                <c:pt idx="4459">
                  <c:v>64.237100000000027</c:v>
                </c:pt>
                <c:pt idx="4460">
                  <c:v>64.250600000000006</c:v>
                </c:pt>
                <c:pt idx="4461">
                  <c:v>64.264100000000084</c:v>
                </c:pt>
                <c:pt idx="4462">
                  <c:v>64.277600000000007</c:v>
                </c:pt>
                <c:pt idx="4463">
                  <c:v>64.291100000000085</c:v>
                </c:pt>
                <c:pt idx="4464">
                  <c:v>64.304599999999994</c:v>
                </c:pt>
                <c:pt idx="4465">
                  <c:v>64.318100000000001</c:v>
                </c:pt>
                <c:pt idx="4466">
                  <c:v>64.331599999999995</c:v>
                </c:pt>
                <c:pt idx="4467">
                  <c:v>64.345100000000002</c:v>
                </c:pt>
                <c:pt idx="4468">
                  <c:v>64.358699999999999</c:v>
                </c:pt>
                <c:pt idx="4469">
                  <c:v>64.372199999999978</c:v>
                </c:pt>
                <c:pt idx="4470">
                  <c:v>64.385699999999986</c:v>
                </c:pt>
                <c:pt idx="4471">
                  <c:v>64.399199999999993</c:v>
                </c:pt>
                <c:pt idx="4472">
                  <c:v>64.412700000000001</c:v>
                </c:pt>
                <c:pt idx="4473">
                  <c:v>64.426199999999994</c:v>
                </c:pt>
                <c:pt idx="4474">
                  <c:v>64.439700000000002</c:v>
                </c:pt>
                <c:pt idx="4475">
                  <c:v>64.453199999999995</c:v>
                </c:pt>
                <c:pt idx="4476">
                  <c:v>64.466700000000003</c:v>
                </c:pt>
                <c:pt idx="4477">
                  <c:v>64.480199999999996</c:v>
                </c:pt>
                <c:pt idx="4478">
                  <c:v>64.493700000000004</c:v>
                </c:pt>
                <c:pt idx="4479">
                  <c:v>64.507300000000001</c:v>
                </c:pt>
                <c:pt idx="4480">
                  <c:v>64.52079999999998</c:v>
                </c:pt>
                <c:pt idx="4481">
                  <c:v>64.534300000000002</c:v>
                </c:pt>
                <c:pt idx="4482">
                  <c:v>64.547799999999995</c:v>
                </c:pt>
                <c:pt idx="4483">
                  <c:v>64.561300000000003</c:v>
                </c:pt>
                <c:pt idx="4484">
                  <c:v>64.574799999999982</c:v>
                </c:pt>
                <c:pt idx="4485">
                  <c:v>64.58829999999999</c:v>
                </c:pt>
                <c:pt idx="4486">
                  <c:v>64.601799999999983</c:v>
                </c:pt>
                <c:pt idx="4487">
                  <c:v>64.615299999999991</c:v>
                </c:pt>
                <c:pt idx="4488">
                  <c:v>64.628799999999899</c:v>
                </c:pt>
                <c:pt idx="4489">
                  <c:v>64.642299999999992</c:v>
                </c:pt>
                <c:pt idx="4490">
                  <c:v>64.655899999999988</c:v>
                </c:pt>
                <c:pt idx="4491">
                  <c:v>64.669399999999982</c:v>
                </c:pt>
                <c:pt idx="4492">
                  <c:v>64.682899999999989</c:v>
                </c:pt>
                <c:pt idx="4493">
                  <c:v>64.696399999999983</c:v>
                </c:pt>
                <c:pt idx="4494">
                  <c:v>64.709900000000005</c:v>
                </c:pt>
                <c:pt idx="4495">
                  <c:v>64.723399999999998</c:v>
                </c:pt>
                <c:pt idx="4496">
                  <c:v>64.736900000000006</c:v>
                </c:pt>
                <c:pt idx="4497">
                  <c:v>64.750399999999999</c:v>
                </c:pt>
                <c:pt idx="4498">
                  <c:v>64.763900000000007</c:v>
                </c:pt>
                <c:pt idx="4499">
                  <c:v>64.7774</c:v>
                </c:pt>
                <c:pt idx="4500">
                  <c:v>64.790899999999993</c:v>
                </c:pt>
                <c:pt idx="4501">
                  <c:v>64.804500000000004</c:v>
                </c:pt>
                <c:pt idx="4502">
                  <c:v>64.818000000000012</c:v>
                </c:pt>
                <c:pt idx="4503">
                  <c:v>64.831500000000005</c:v>
                </c:pt>
                <c:pt idx="4504">
                  <c:v>64.845000000000013</c:v>
                </c:pt>
                <c:pt idx="4505">
                  <c:v>64.858499999999978</c:v>
                </c:pt>
                <c:pt idx="4506">
                  <c:v>64.871999999999986</c:v>
                </c:pt>
                <c:pt idx="4507">
                  <c:v>64.885499999999979</c:v>
                </c:pt>
                <c:pt idx="4508">
                  <c:v>64.899000000000001</c:v>
                </c:pt>
                <c:pt idx="4509">
                  <c:v>64.912499999999994</c:v>
                </c:pt>
                <c:pt idx="4510">
                  <c:v>64.926000000000002</c:v>
                </c:pt>
                <c:pt idx="4511">
                  <c:v>64.939600000000027</c:v>
                </c:pt>
                <c:pt idx="4512">
                  <c:v>64.953100000000006</c:v>
                </c:pt>
                <c:pt idx="4513">
                  <c:v>64.966600000000085</c:v>
                </c:pt>
                <c:pt idx="4514">
                  <c:v>64.980099999999993</c:v>
                </c:pt>
                <c:pt idx="4515">
                  <c:v>64.9936000000001</c:v>
                </c:pt>
                <c:pt idx="4516">
                  <c:v>65.007099999999994</c:v>
                </c:pt>
                <c:pt idx="4517">
                  <c:v>65.020600000000002</c:v>
                </c:pt>
                <c:pt idx="4518">
                  <c:v>65.034099999999995</c:v>
                </c:pt>
                <c:pt idx="4519">
                  <c:v>65.047600000000088</c:v>
                </c:pt>
                <c:pt idx="4520">
                  <c:v>65.061099999999996</c:v>
                </c:pt>
                <c:pt idx="4521">
                  <c:v>65.074600000000004</c:v>
                </c:pt>
                <c:pt idx="4522">
                  <c:v>65.088200000000001</c:v>
                </c:pt>
                <c:pt idx="4523">
                  <c:v>65.101699999999994</c:v>
                </c:pt>
                <c:pt idx="4524">
                  <c:v>65.115200000000002</c:v>
                </c:pt>
                <c:pt idx="4525">
                  <c:v>65.128699999999981</c:v>
                </c:pt>
                <c:pt idx="4526">
                  <c:v>65.142200000000003</c:v>
                </c:pt>
                <c:pt idx="4527">
                  <c:v>65.155699999999982</c:v>
                </c:pt>
                <c:pt idx="4528">
                  <c:v>65.169200000000004</c:v>
                </c:pt>
                <c:pt idx="4529">
                  <c:v>65.182699999999983</c:v>
                </c:pt>
                <c:pt idx="4530">
                  <c:v>65.196200000000005</c:v>
                </c:pt>
                <c:pt idx="4531">
                  <c:v>65.209700000000012</c:v>
                </c:pt>
                <c:pt idx="4532">
                  <c:v>65.223200000000006</c:v>
                </c:pt>
                <c:pt idx="4533">
                  <c:v>65.236800000000002</c:v>
                </c:pt>
                <c:pt idx="4534">
                  <c:v>65.250299999999996</c:v>
                </c:pt>
                <c:pt idx="4535">
                  <c:v>65.263800000000003</c:v>
                </c:pt>
                <c:pt idx="4536">
                  <c:v>65.277299999999997</c:v>
                </c:pt>
                <c:pt idx="4537">
                  <c:v>65.290800000000004</c:v>
                </c:pt>
                <c:pt idx="4538">
                  <c:v>65.304300000000012</c:v>
                </c:pt>
                <c:pt idx="4539">
                  <c:v>65.317800000000005</c:v>
                </c:pt>
                <c:pt idx="4540">
                  <c:v>65.331300000000013</c:v>
                </c:pt>
                <c:pt idx="4541">
                  <c:v>65.344800000000006</c:v>
                </c:pt>
                <c:pt idx="4542">
                  <c:v>65.358299999999986</c:v>
                </c:pt>
                <c:pt idx="4543">
                  <c:v>65.371799999999979</c:v>
                </c:pt>
                <c:pt idx="4544">
                  <c:v>65.385399999999919</c:v>
                </c:pt>
                <c:pt idx="4545">
                  <c:v>65.398899999999998</c:v>
                </c:pt>
                <c:pt idx="4546">
                  <c:v>65.412400000000005</c:v>
                </c:pt>
                <c:pt idx="4547">
                  <c:v>65.425899999999999</c:v>
                </c:pt>
                <c:pt idx="4548">
                  <c:v>65.439400000000006</c:v>
                </c:pt>
                <c:pt idx="4549">
                  <c:v>65.4529</c:v>
                </c:pt>
                <c:pt idx="4550">
                  <c:v>65.466399999999993</c:v>
                </c:pt>
                <c:pt idx="4551">
                  <c:v>65.479900000000001</c:v>
                </c:pt>
                <c:pt idx="4552">
                  <c:v>65.493399999999994</c:v>
                </c:pt>
                <c:pt idx="4553">
                  <c:v>65.506900000000002</c:v>
                </c:pt>
                <c:pt idx="4554">
                  <c:v>65.520399999999981</c:v>
                </c:pt>
                <c:pt idx="4555">
                  <c:v>65.534000000000006</c:v>
                </c:pt>
                <c:pt idx="4556">
                  <c:v>65.547500000000085</c:v>
                </c:pt>
                <c:pt idx="4557">
                  <c:v>65.561000000000007</c:v>
                </c:pt>
                <c:pt idx="4558">
                  <c:v>65.5745</c:v>
                </c:pt>
                <c:pt idx="4559">
                  <c:v>65.587999999999994</c:v>
                </c:pt>
                <c:pt idx="4560">
                  <c:v>65.601500000000001</c:v>
                </c:pt>
                <c:pt idx="4561">
                  <c:v>65.614999999999995</c:v>
                </c:pt>
                <c:pt idx="4562">
                  <c:v>65.628499999999988</c:v>
                </c:pt>
                <c:pt idx="4563">
                  <c:v>65.641999999999996</c:v>
                </c:pt>
                <c:pt idx="4564">
                  <c:v>65.655499999999989</c:v>
                </c:pt>
                <c:pt idx="4565">
                  <c:v>65.668999999999983</c:v>
                </c:pt>
                <c:pt idx="4566">
                  <c:v>65.682599999999979</c:v>
                </c:pt>
                <c:pt idx="4567">
                  <c:v>65.696100000000001</c:v>
                </c:pt>
                <c:pt idx="4568">
                  <c:v>65.709599999999995</c:v>
                </c:pt>
                <c:pt idx="4569">
                  <c:v>65.723100000000002</c:v>
                </c:pt>
                <c:pt idx="4570">
                  <c:v>65.736599999999996</c:v>
                </c:pt>
                <c:pt idx="4571">
                  <c:v>65.750100000000003</c:v>
                </c:pt>
                <c:pt idx="4572">
                  <c:v>65.763599999999997</c:v>
                </c:pt>
                <c:pt idx="4573">
                  <c:v>65.777100000000004</c:v>
                </c:pt>
                <c:pt idx="4574">
                  <c:v>65.790600000000026</c:v>
                </c:pt>
                <c:pt idx="4575">
                  <c:v>65.804100000000005</c:v>
                </c:pt>
                <c:pt idx="4576">
                  <c:v>65.817600000000027</c:v>
                </c:pt>
                <c:pt idx="4577">
                  <c:v>65.831199999999995</c:v>
                </c:pt>
                <c:pt idx="4578">
                  <c:v>65.844700000000003</c:v>
                </c:pt>
                <c:pt idx="4579">
                  <c:v>65.858199999999982</c:v>
                </c:pt>
                <c:pt idx="4580">
                  <c:v>65.87169999999999</c:v>
                </c:pt>
                <c:pt idx="4581">
                  <c:v>65.885199999999998</c:v>
                </c:pt>
                <c:pt idx="4582">
                  <c:v>65.898699999999991</c:v>
                </c:pt>
                <c:pt idx="4583">
                  <c:v>65.912200000000027</c:v>
                </c:pt>
                <c:pt idx="4584">
                  <c:v>65.925699999999992</c:v>
                </c:pt>
                <c:pt idx="4585">
                  <c:v>65.939200000000085</c:v>
                </c:pt>
                <c:pt idx="4586">
                  <c:v>65.952699999999993</c:v>
                </c:pt>
                <c:pt idx="4587">
                  <c:v>65.966200000000086</c:v>
                </c:pt>
                <c:pt idx="4588">
                  <c:v>65.979799999999983</c:v>
                </c:pt>
                <c:pt idx="4589">
                  <c:v>65.993300000000005</c:v>
                </c:pt>
                <c:pt idx="4590">
                  <c:v>66.006799999999998</c:v>
                </c:pt>
                <c:pt idx="4591">
                  <c:v>66.020299999999992</c:v>
                </c:pt>
                <c:pt idx="4592">
                  <c:v>66.033799999999999</c:v>
                </c:pt>
                <c:pt idx="4593">
                  <c:v>66.047300000000007</c:v>
                </c:pt>
                <c:pt idx="4594">
                  <c:v>66.0608</c:v>
                </c:pt>
                <c:pt idx="4595">
                  <c:v>66.074299999999994</c:v>
                </c:pt>
                <c:pt idx="4596">
                  <c:v>66.087800000000001</c:v>
                </c:pt>
                <c:pt idx="4597">
                  <c:v>66.101299999999995</c:v>
                </c:pt>
                <c:pt idx="4598">
                  <c:v>66.114800000000002</c:v>
                </c:pt>
                <c:pt idx="4599">
                  <c:v>66.128399999999914</c:v>
                </c:pt>
                <c:pt idx="4600">
                  <c:v>66.141900000000007</c:v>
                </c:pt>
                <c:pt idx="4601">
                  <c:v>66.155399999999958</c:v>
                </c:pt>
                <c:pt idx="4602">
                  <c:v>66.168899999999979</c:v>
                </c:pt>
                <c:pt idx="4603">
                  <c:v>66.182399999999959</c:v>
                </c:pt>
                <c:pt idx="4604">
                  <c:v>66.19589999999998</c:v>
                </c:pt>
                <c:pt idx="4605">
                  <c:v>66.209400000000002</c:v>
                </c:pt>
                <c:pt idx="4606">
                  <c:v>66.222899999999981</c:v>
                </c:pt>
                <c:pt idx="4607">
                  <c:v>66.236400000000003</c:v>
                </c:pt>
                <c:pt idx="4608">
                  <c:v>66.249899999999997</c:v>
                </c:pt>
                <c:pt idx="4609">
                  <c:v>66.263400000000004</c:v>
                </c:pt>
                <c:pt idx="4610">
                  <c:v>66.277000000000001</c:v>
                </c:pt>
                <c:pt idx="4611">
                  <c:v>66.290499999999994</c:v>
                </c:pt>
                <c:pt idx="4612">
                  <c:v>66.304000000000002</c:v>
                </c:pt>
                <c:pt idx="4613">
                  <c:v>66.317499999999995</c:v>
                </c:pt>
                <c:pt idx="4614">
                  <c:v>66.331000000000003</c:v>
                </c:pt>
                <c:pt idx="4615">
                  <c:v>66.344499999999996</c:v>
                </c:pt>
                <c:pt idx="4616">
                  <c:v>66.35799999999999</c:v>
                </c:pt>
                <c:pt idx="4617">
                  <c:v>66.371499999999983</c:v>
                </c:pt>
                <c:pt idx="4618">
                  <c:v>66.384999999999991</c:v>
                </c:pt>
                <c:pt idx="4619">
                  <c:v>66.398499999999999</c:v>
                </c:pt>
                <c:pt idx="4620">
                  <c:v>66.412000000000006</c:v>
                </c:pt>
                <c:pt idx="4621">
                  <c:v>66.425600000000003</c:v>
                </c:pt>
                <c:pt idx="4622">
                  <c:v>66.439099999999996</c:v>
                </c:pt>
                <c:pt idx="4623">
                  <c:v>66.452600000000004</c:v>
                </c:pt>
                <c:pt idx="4624">
                  <c:v>66.466099999999997</c:v>
                </c:pt>
                <c:pt idx="4625">
                  <c:v>66.479600000000005</c:v>
                </c:pt>
                <c:pt idx="4626">
                  <c:v>66.493100000000027</c:v>
                </c:pt>
                <c:pt idx="4627">
                  <c:v>66.506600000000006</c:v>
                </c:pt>
                <c:pt idx="4628">
                  <c:v>66.520099999999999</c:v>
                </c:pt>
                <c:pt idx="4629">
                  <c:v>66.533600000000007</c:v>
                </c:pt>
                <c:pt idx="4630">
                  <c:v>66.547100000000086</c:v>
                </c:pt>
                <c:pt idx="4631">
                  <c:v>66.560599999999994</c:v>
                </c:pt>
                <c:pt idx="4632">
                  <c:v>66.574200000000005</c:v>
                </c:pt>
                <c:pt idx="4633">
                  <c:v>66.587700000000012</c:v>
                </c:pt>
                <c:pt idx="4634">
                  <c:v>66.601200000000006</c:v>
                </c:pt>
                <c:pt idx="4635">
                  <c:v>66.614700000000013</c:v>
                </c:pt>
                <c:pt idx="4636">
                  <c:v>66.628199999999978</c:v>
                </c:pt>
                <c:pt idx="4637">
                  <c:v>66.6417</c:v>
                </c:pt>
                <c:pt idx="4638">
                  <c:v>66.655199999999979</c:v>
                </c:pt>
                <c:pt idx="4639">
                  <c:v>66.668699999999987</c:v>
                </c:pt>
                <c:pt idx="4640">
                  <c:v>66.68219999999998</c:v>
                </c:pt>
                <c:pt idx="4641">
                  <c:v>66.695700000000002</c:v>
                </c:pt>
                <c:pt idx="4642">
                  <c:v>66.709199999999996</c:v>
                </c:pt>
                <c:pt idx="4643">
                  <c:v>66.722799999999978</c:v>
                </c:pt>
                <c:pt idx="4644">
                  <c:v>66.7363</c:v>
                </c:pt>
                <c:pt idx="4645">
                  <c:v>66.749799999999993</c:v>
                </c:pt>
                <c:pt idx="4646">
                  <c:v>66.763300000000001</c:v>
                </c:pt>
                <c:pt idx="4647">
                  <c:v>66.77679999999998</c:v>
                </c:pt>
                <c:pt idx="4648">
                  <c:v>66.790300000000002</c:v>
                </c:pt>
                <c:pt idx="4649">
                  <c:v>66.803799999999981</c:v>
                </c:pt>
                <c:pt idx="4650">
                  <c:v>66.817300000000003</c:v>
                </c:pt>
                <c:pt idx="4651">
                  <c:v>66.830799999999982</c:v>
                </c:pt>
                <c:pt idx="4652">
                  <c:v>66.844300000000004</c:v>
                </c:pt>
                <c:pt idx="4653">
                  <c:v>66.857799999999983</c:v>
                </c:pt>
                <c:pt idx="4654">
                  <c:v>66.87139999999998</c:v>
                </c:pt>
                <c:pt idx="4655">
                  <c:v>66.884900000000002</c:v>
                </c:pt>
                <c:pt idx="4656">
                  <c:v>66.898399999999981</c:v>
                </c:pt>
                <c:pt idx="4657">
                  <c:v>66.911900000000088</c:v>
                </c:pt>
                <c:pt idx="4658">
                  <c:v>66.925399999999982</c:v>
                </c:pt>
                <c:pt idx="4659">
                  <c:v>66.938900000000004</c:v>
                </c:pt>
                <c:pt idx="4660">
                  <c:v>66.952399999999983</c:v>
                </c:pt>
                <c:pt idx="4661">
                  <c:v>66.965900000000005</c:v>
                </c:pt>
                <c:pt idx="4662">
                  <c:v>66.979399999999998</c:v>
                </c:pt>
                <c:pt idx="4663">
                  <c:v>66.992900000000006</c:v>
                </c:pt>
                <c:pt idx="4664">
                  <c:v>67.006399999999999</c:v>
                </c:pt>
                <c:pt idx="4665">
                  <c:v>67.02</c:v>
                </c:pt>
                <c:pt idx="4666">
                  <c:v>67.033500000000004</c:v>
                </c:pt>
                <c:pt idx="4667">
                  <c:v>67.046999999999997</c:v>
                </c:pt>
                <c:pt idx="4668">
                  <c:v>67.060500000000005</c:v>
                </c:pt>
                <c:pt idx="4669">
                  <c:v>67.073999999999998</c:v>
                </c:pt>
                <c:pt idx="4670">
                  <c:v>67.087500000000006</c:v>
                </c:pt>
                <c:pt idx="4671">
                  <c:v>67.100999999999999</c:v>
                </c:pt>
                <c:pt idx="4672">
                  <c:v>67.114500000000007</c:v>
                </c:pt>
                <c:pt idx="4673">
                  <c:v>67.127999999999986</c:v>
                </c:pt>
                <c:pt idx="4674">
                  <c:v>67.141499999999994</c:v>
                </c:pt>
                <c:pt idx="4675">
                  <c:v>67.154999999999987</c:v>
                </c:pt>
                <c:pt idx="4676">
                  <c:v>67.168599999999998</c:v>
                </c:pt>
                <c:pt idx="4677">
                  <c:v>67.182099999999949</c:v>
                </c:pt>
                <c:pt idx="4678">
                  <c:v>67.195599999999999</c:v>
                </c:pt>
                <c:pt idx="4679">
                  <c:v>67.209100000000007</c:v>
                </c:pt>
                <c:pt idx="4680">
                  <c:v>67.2226</c:v>
                </c:pt>
                <c:pt idx="4681">
                  <c:v>67.236099999999993</c:v>
                </c:pt>
                <c:pt idx="4682">
                  <c:v>67.2496000000001</c:v>
                </c:pt>
                <c:pt idx="4683">
                  <c:v>67.263099999999994</c:v>
                </c:pt>
                <c:pt idx="4684">
                  <c:v>67.276600000000002</c:v>
                </c:pt>
                <c:pt idx="4685">
                  <c:v>67.290099999999995</c:v>
                </c:pt>
                <c:pt idx="4686">
                  <c:v>67.303600000000003</c:v>
                </c:pt>
                <c:pt idx="4687">
                  <c:v>67.317200000000085</c:v>
                </c:pt>
                <c:pt idx="4688">
                  <c:v>67.330699999999993</c:v>
                </c:pt>
                <c:pt idx="4689">
                  <c:v>67.3442000000001</c:v>
                </c:pt>
                <c:pt idx="4690">
                  <c:v>67.357699999999994</c:v>
                </c:pt>
                <c:pt idx="4691">
                  <c:v>67.371200000000002</c:v>
                </c:pt>
                <c:pt idx="4692">
                  <c:v>67.384699999999995</c:v>
                </c:pt>
                <c:pt idx="4693">
                  <c:v>67.398200000000003</c:v>
                </c:pt>
                <c:pt idx="4694">
                  <c:v>67.411700000000025</c:v>
                </c:pt>
                <c:pt idx="4695">
                  <c:v>67.425200000000004</c:v>
                </c:pt>
                <c:pt idx="4696">
                  <c:v>67.438699999999997</c:v>
                </c:pt>
                <c:pt idx="4697">
                  <c:v>67.452200000000005</c:v>
                </c:pt>
                <c:pt idx="4698">
                  <c:v>67.465800000000002</c:v>
                </c:pt>
                <c:pt idx="4699">
                  <c:v>67.479299999999995</c:v>
                </c:pt>
                <c:pt idx="4700">
                  <c:v>67.492800000000003</c:v>
                </c:pt>
                <c:pt idx="4701">
                  <c:v>67.506299999999996</c:v>
                </c:pt>
                <c:pt idx="4702">
                  <c:v>67.519800000000004</c:v>
                </c:pt>
                <c:pt idx="4703">
                  <c:v>67.533299999999997</c:v>
                </c:pt>
                <c:pt idx="4704">
                  <c:v>67.546800000000005</c:v>
                </c:pt>
                <c:pt idx="4705">
                  <c:v>67.560300000000012</c:v>
                </c:pt>
                <c:pt idx="4706">
                  <c:v>67.573799999999949</c:v>
                </c:pt>
                <c:pt idx="4707">
                  <c:v>67.587300000000013</c:v>
                </c:pt>
                <c:pt idx="4708">
                  <c:v>67.600799999999978</c:v>
                </c:pt>
                <c:pt idx="4709">
                  <c:v>67.614400000000003</c:v>
                </c:pt>
                <c:pt idx="4710">
                  <c:v>67.627899999999983</c:v>
                </c:pt>
                <c:pt idx="4711">
                  <c:v>67.641400000000004</c:v>
                </c:pt>
                <c:pt idx="4712">
                  <c:v>67.654899999999998</c:v>
                </c:pt>
                <c:pt idx="4713">
                  <c:v>67.668399999999949</c:v>
                </c:pt>
                <c:pt idx="4714">
                  <c:v>67.681899999999999</c:v>
                </c:pt>
                <c:pt idx="4715">
                  <c:v>67.695399999999978</c:v>
                </c:pt>
                <c:pt idx="4716">
                  <c:v>67.7089</c:v>
                </c:pt>
                <c:pt idx="4717">
                  <c:v>67.722399999999979</c:v>
                </c:pt>
                <c:pt idx="4718">
                  <c:v>67.735900000000001</c:v>
                </c:pt>
                <c:pt idx="4719">
                  <c:v>67.749399999999994</c:v>
                </c:pt>
                <c:pt idx="4720">
                  <c:v>67.763000000000005</c:v>
                </c:pt>
                <c:pt idx="4721">
                  <c:v>67.776499999999999</c:v>
                </c:pt>
                <c:pt idx="4722">
                  <c:v>67.790000000000006</c:v>
                </c:pt>
                <c:pt idx="4723">
                  <c:v>67.8035</c:v>
                </c:pt>
                <c:pt idx="4724">
                  <c:v>67.816999999999993</c:v>
                </c:pt>
                <c:pt idx="4725">
                  <c:v>67.830500000000001</c:v>
                </c:pt>
                <c:pt idx="4726">
                  <c:v>67.843999999999994</c:v>
                </c:pt>
                <c:pt idx="4727">
                  <c:v>67.857500000000002</c:v>
                </c:pt>
                <c:pt idx="4728">
                  <c:v>67.870999999999981</c:v>
                </c:pt>
                <c:pt idx="4729">
                  <c:v>67.884500000000003</c:v>
                </c:pt>
                <c:pt idx="4730">
                  <c:v>67.897999999999996</c:v>
                </c:pt>
                <c:pt idx="4731">
                  <c:v>67.911600000000121</c:v>
                </c:pt>
                <c:pt idx="4732">
                  <c:v>67.9251</c:v>
                </c:pt>
                <c:pt idx="4733">
                  <c:v>67.938599999999994</c:v>
                </c:pt>
                <c:pt idx="4734">
                  <c:v>67.952100000000002</c:v>
                </c:pt>
                <c:pt idx="4735">
                  <c:v>67.965599999999995</c:v>
                </c:pt>
                <c:pt idx="4736">
                  <c:v>67.979100000000003</c:v>
                </c:pt>
                <c:pt idx="4737">
                  <c:v>67.992599999999996</c:v>
                </c:pt>
                <c:pt idx="4738">
                  <c:v>68.006100000000004</c:v>
                </c:pt>
                <c:pt idx="4739">
                  <c:v>68.019599999999997</c:v>
                </c:pt>
                <c:pt idx="4740">
                  <c:v>68.033100000000005</c:v>
                </c:pt>
                <c:pt idx="4741">
                  <c:v>68.046600000000026</c:v>
                </c:pt>
                <c:pt idx="4742">
                  <c:v>68.060199999999995</c:v>
                </c:pt>
                <c:pt idx="4743">
                  <c:v>68.073700000000002</c:v>
                </c:pt>
                <c:pt idx="4744">
                  <c:v>68.087199999999996</c:v>
                </c:pt>
                <c:pt idx="4745">
                  <c:v>68.100700000000003</c:v>
                </c:pt>
                <c:pt idx="4746">
                  <c:v>68.114199999999997</c:v>
                </c:pt>
                <c:pt idx="4747">
                  <c:v>68.12769999999999</c:v>
                </c:pt>
                <c:pt idx="4748">
                  <c:v>68.141200000000026</c:v>
                </c:pt>
                <c:pt idx="4749">
                  <c:v>68.154699999999991</c:v>
                </c:pt>
                <c:pt idx="4750">
                  <c:v>68.168199999999999</c:v>
                </c:pt>
                <c:pt idx="4751">
                  <c:v>68.181699999999992</c:v>
                </c:pt>
                <c:pt idx="4752">
                  <c:v>68.1952</c:v>
                </c:pt>
                <c:pt idx="4753">
                  <c:v>68.208799999999982</c:v>
                </c:pt>
                <c:pt idx="4754">
                  <c:v>68.22229999999999</c:v>
                </c:pt>
                <c:pt idx="4755">
                  <c:v>68.235799999999998</c:v>
                </c:pt>
                <c:pt idx="4756">
                  <c:v>68.249300000000005</c:v>
                </c:pt>
                <c:pt idx="4757">
                  <c:v>68.262799999999999</c:v>
                </c:pt>
                <c:pt idx="4758">
                  <c:v>68.276299999999992</c:v>
                </c:pt>
                <c:pt idx="4759">
                  <c:v>68.2898</c:v>
                </c:pt>
                <c:pt idx="4760">
                  <c:v>68.303299999999993</c:v>
                </c:pt>
                <c:pt idx="4761">
                  <c:v>68.316800000000001</c:v>
                </c:pt>
                <c:pt idx="4762">
                  <c:v>68.330299999999994</c:v>
                </c:pt>
                <c:pt idx="4763">
                  <c:v>68.343800000000002</c:v>
                </c:pt>
                <c:pt idx="4764">
                  <c:v>68.357399999999998</c:v>
                </c:pt>
                <c:pt idx="4765">
                  <c:v>68.370899999999978</c:v>
                </c:pt>
                <c:pt idx="4766">
                  <c:v>68.384399999999999</c:v>
                </c:pt>
                <c:pt idx="4767">
                  <c:v>68.397900000000007</c:v>
                </c:pt>
                <c:pt idx="4768">
                  <c:v>68.411400000000086</c:v>
                </c:pt>
                <c:pt idx="4769">
                  <c:v>68.424899999999994</c:v>
                </c:pt>
                <c:pt idx="4770">
                  <c:v>68.438400000000001</c:v>
                </c:pt>
                <c:pt idx="4771">
                  <c:v>68.451899999999995</c:v>
                </c:pt>
                <c:pt idx="4772">
                  <c:v>68.465400000000002</c:v>
                </c:pt>
                <c:pt idx="4773">
                  <c:v>68.478899999999982</c:v>
                </c:pt>
                <c:pt idx="4774">
                  <c:v>68.492400000000004</c:v>
                </c:pt>
                <c:pt idx="4775">
                  <c:v>68.506</c:v>
                </c:pt>
                <c:pt idx="4776">
                  <c:v>68.519499999999994</c:v>
                </c:pt>
                <c:pt idx="4777">
                  <c:v>68.533000000000001</c:v>
                </c:pt>
                <c:pt idx="4778">
                  <c:v>68.546499999999995</c:v>
                </c:pt>
                <c:pt idx="4779">
                  <c:v>68.56</c:v>
                </c:pt>
                <c:pt idx="4780">
                  <c:v>68.573499999999981</c:v>
                </c:pt>
                <c:pt idx="4781">
                  <c:v>68.587000000000003</c:v>
                </c:pt>
                <c:pt idx="4782">
                  <c:v>68.600499999999982</c:v>
                </c:pt>
                <c:pt idx="4783">
                  <c:v>68.614000000000004</c:v>
                </c:pt>
                <c:pt idx="4784">
                  <c:v>68.627499999999998</c:v>
                </c:pt>
                <c:pt idx="4785">
                  <c:v>68.641000000000005</c:v>
                </c:pt>
                <c:pt idx="4786">
                  <c:v>68.654600000000002</c:v>
                </c:pt>
                <c:pt idx="4787">
                  <c:v>68.668099999999981</c:v>
                </c:pt>
                <c:pt idx="4788">
                  <c:v>68.681600000000003</c:v>
                </c:pt>
                <c:pt idx="4789">
                  <c:v>68.695099999999982</c:v>
                </c:pt>
                <c:pt idx="4790">
                  <c:v>68.708600000000004</c:v>
                </c:pt>
                <c:pt idx="4791">
                  <c:v>68.722099999999998</c:v>
                </c:pt>
                <c:pt idx="4792">
                  <c:v>68.735600000000005</c:v>
                </c:pt>
                <c:pt idx="4793">
                  <c:v>68.749100000000027</c:v>
                </c:pt>
                <c:pt idx="4794">
                  <c:v>68.762600000000006</c:v>
                </c:pt>
                <c:pt idx="4795">
                  <c:v>68.7761</c:v>
                </c:pt>
                <c:pt idx="4796">
                  <c:v>68.789599999999993</c:v>
                </c:pt>
                <c:pt idx="4797">
                  <c:v>68.803200000000004</c:v>
                </c:pt>
                <c:pt idx="4798">
                  <c:v>68.816699999999997</c:v>
                </c:pt>
                <c:pt idx="4799">
                  <c:v>68.830200000000005</c:v>
                </c:pt>
                <c:pt idx="4800">
                  <c:v>68.843700000000013</c:v>
                </c:pt>
                <c:pt idx="4801">
                  <c:v>68.857200000000006</c:v>
                </c:pt>
                <c:pt idx="4802">
                  <c:v>68.870699999999999</c:v>
                </c:pt>
                <c:pt idx="4803">
                  <c:v>68.884200000000007</c:v>
                </c:pt>
                <c:pt idx="4804">
                  <c:v>68.8977</c:v>
                </c:pt>
                <c:pt idx="4805">
                  <c:v>68.911200000000122</c:v>
                </c:pt>
                <c:pt idx="4806">
                  <c:v>68.924700000000001</c:v>
                </c:pt>
                <c:pt idx="4807">
                  <c:v>68.938199999999995</c:v>
                </c:pt>
                <c:pt idx="4808">
                  <c:v>68.951800000000006</c:v>
                </c:pt>
                <c:pt idx="4809">
                  <c:v>68.965300000000013</c:v>
                </c:pt>
                <c:pt idx="4810">
                  <c:v>68.978799999999978</c:v>
                </c:pt>
                <c:pt idx="4811">
                  <c:v>68.9923</c:v>
                </c:pt>
                <c:pt idx="4812">
                  <c:v>69.005799999999979</c:v>
                </c:pt>
                <c:pt idx="4813">
                  <c:v>69.019300000000001</c:v>
                </c:pt>
                <c:pt idx="4814">
                  <c:v>69.03279999999998</c:v>
                </c:pt>
                <c:pt idx="4815">
                  <c:v>69.046300000000002</c:v>
                </c:pt>
                <c:pt idx="4816">
                  <c:v>69.059799999999981</c:v>
                </c:pt>
                <c:pt idx="4817">
                  <c:v>69.073300000000003</c:v>
                </c:pt>
                <c:pt idx="4818">
                  <c:v>69.086799999999982</c:v>
                </c:pt>
                <c:pt idx="4819">
                  <c:v>69.100399999999979</c:v>
                </c:pt>
                <c:pt idx="4820">
                  <c:v>69.113900000000001</c:v>
                </c:pt>
                <c:pt idx="4821">
                  <c:v>69.12739999999998</c:v>
                </c:pt>
                <c:pt idx="4822">
                  <c:v>69.140900000000002</c:v>
                </c:pt>
                <c:pt idx="4823">
                  <c:v>69.154399999999981</c:v>
                </c:pt>
                <c:pt idx="4824">
                  <c:v>69.167900000000003</c:v>
                </c:pt>
                <c:pt idx="4825">
                  <c:v>69.181399999999982</c:v>
                </c:pt>
                <c:pt idx="4826">
                  <c:v>69.194900000000004</c:v>
                </c:pt>
                <c:pt idx="4827">
                  <c:v>69.208399999999983</c:v>
                </c:pt>
                <c:pt idx="4828">
                  <c:v>69.221900000000005</c:v>
                </c:pt>
                <c:pt idx="4829">
                  <c:v>69.235399999999998</c:v>
                </c:pt>
                <c:pt idx="4830">
                  <c:v>69.248999999999995</c:v>
                </c:pt>
                <c:pt idx="4831">
                  <c:v>69.262500000000003</c:v>
                </c:pt>
                <c:pt idx="4832">
                  <c:v>69.275999999999982</c:v>
                </c:pt>
                <c:pt idx="4833">
                  <c:v>69.289500000000004</c:v>
                </c:pt>
                <c:pt idx="4834">
                  <c:v>69.302999999999983</c:v>
                </c:pt>
                <c:pt idx="4835">
                  <c:v>69.316500000000005</c:v>
                </c:pt>
                <c:pt idx="4836">
                  <c:v>69.33</c:v>
                </c:pt>
                <c:pt idx="4837">
                  <c:v>69.343500000000006</c:v>
                </c:pt>
                <c:pt idx="4838">
                  <c:v>69.356999999999999</c:v>
                </c:pt>
                <c:pt idx="4839">
                  <c:v>69.370499999999979</c:v>
                </c:pt>
                <c:pt idx="4840">
                  <c:v>69.384</c:v>
                </c:pt>
                <c:pt idx="4841">
                  <c:v>69.397599999999997</c:v>
                </c:pt>
                <c:pt idx="4842">
                  <c:v>69.411100000000104</c:v>
                </c:pt>
                <c:pt idx="4843">
                  <c:v>69.424600000000027</c:v>
                </c:pt>
                <c:pt idx="4844">
                  <c:v>69.438100000000006</c:v>
                </c:pt>
                <c:pt idx="4845">
                  <c:v>69.451600000000084</c:v>
                </c:pt>
                <c:pt idx="4846">
                  <c:v>69.465100000000007</c:v>
                </c:pt>
                <c:pt idx="4847">
                  <c:v>69.4786</c:v>
                </c:pt>
                <c:pt idx="4848">
                  <c:v>69.492099999999994</c:v>
                </c:pt>
                <c:pt idx="4849">
                  <c:v>69.505600000000001</c:v>
                </c:pt>
                <c:pt idx="4850">
                  <c:v>69.519099999999995</c:v>
                </c:pt>
                <c:pt idx="4851">
                  <c:v>69.532600000000002</c:v>
                </c:pt>
                <c:pt idx="4852">
                  <c:v>69.546200000000027</c:v>
                </c:pt>
                <c:pt idx="4853">
                  <c:v>69.559699999999992</c:v>
                </c:pt>
                <c:pt idx="4854">
                  <c:v>69.5732</c:v>
                </c:pt>
                <c:pt idx="4855">
                  <c:v>69.586699999999993</c:v>
                </c:pt>
                <c:pt idx="4856">
                  <c:v>69.600200000000001</c:v>
                </c:pt>
                <c:pt idx="4857">
                  <c:v>69.613699999999994</c:v>
                </c:pt>
                <c:pt idx="4858">
                  <c:v>69.627200000000002</c:v>
                </c:pt>
                <c:pt idx="4859">
                  <c:v>69.640699999999995</c:v>
                </c:pt>
                <c:pt idx="4860">
                  <c:v>69.654200000000003</c:v>
                </c:pt>
                <c:pt idx="4861">
                  <c:v>69.667699999999996</c:v>
                </c:pt>
                <c:pt idx="4862">
                  <c:v>69.681200000000004</c:v>
                </c:pt>
                <c:pt idx="4863">
                  <c:v>69.694800000000001</c:v>
                </c:pt>
                <c:pt idx="4864">
                  <c:v>69.708299999999994</c:v>
                </c:pt>
                <c:pt idx="4865">
                  <c:v>69.721800000000002</c:v>
                </c:pt>
                <c:pt idx="4866">
                  <c:v>69.735299999999995</c:v>
                </c:pt>
                <c:pt idx="4867">
                  <c:v>69.748800000000003</c:v>
                </c:pt>
                <c:pt idx="4868">
                  <c:v>69.762299999999996</c:v>
                </c:pt>
                <c:pt idx="4869">
                  <c:v>69.775799999999919</c:v>
                </c:pt>
                <c:pt idx="4870">
                  <c:v>69.789299999999997</c:v>
                </c:pt>
                <c:pt idx="4871">
                  <c:v>69.802799999999948</c:v>
                </c:pt>
                <c:pt idx="4872">
                  <c:v>69.816300000000012</c:v>
                </c:pt>
                <c:pt idx="4873">
                  <c:v>69.829799999999949</c:v>
                </c:pt>
                <c:pt idx="4874">
                  <c:v>69.843400000000003</c:v>
                </c:pt>
                <c:pt idx="4875">
                  <c:v>69.856899999999982</c:v>
                </c:pt>
                <c:pt idx="4876">
                  <c:v>69.870399999999989</c:v>
                </c:pt>
                <c:pt idx="4877">
                  <c:v>69.883899999999983</c:v>
                </c:pt>
                <c:pt idx="4878">
                  <c:v>69.897400000000005</c:v>
                </c:pt>
                <c:pt idx="4879">
                  <c:v>69.910900000000026</c:v>
                </c:pt>
                <c:pt idx="4880">
                  <c:v>69.924400000000006</c:v>
                </c:pt>
                <c:pt idx="4881">
                  <c:v>69.937900000000027</c:v>
                </c:pt>
                <c:pt idx="4882">
                  <c:v>69.951400000000007</c:v>
                </c:pt>
                <c:pt idx="4883">
                  <c:v>69.964900000000085</c:v>
                </c:pt>
                <c:pt idx="4884">
                  <c:v>69.978399999999979</c:v>
                </c:pt>
                <c:pt idx="4885">
                  <c:v>69.992000000000004</c:v>
                </c:pt>
                <c:pt idx="4886">
                  <c:v>70.005499999999998</c:v>
                </c:pt>
                <c:pt idx="4887">
                  <c:v>70.019000000000005</c:v>
                </c:pt>
                <c:pt idx="4888">
                  <c:v>70.032499999999999</c:v>
                </c:pt>
                <c:pt idx="4889">
                  <c:v>70.046000000000006</c:v>
                </c:pt>
                <c:pt idx="4890">
                  <c:v>70.0595</c:v>
                </c:pt>
                <c:pt idx="4891">
                  <c:v>70.072999999999979</c:v>
                </c:pt>
                <c:pt idx="4892">
                  <c:v>70.086500000000001</c:v>
                </c:pt>
                <c:pt idx="4893">
                  <c:v>70.099999999999994</c:v>
                </c:pt>
                <c:pt idx="4894">
                  <c:v>70.113500000000002</c:v>
                </c:pt>
                <c:pt idx="4895">
                  <c:v>70.126999999999981</c:v>
                </c:pt>
                <c:pt idx="4896">
                  <c:v>70.140600000000006</c:v>
                </c:pt>
                <c:pt idx="4897">
                  <c:v>70.1541</c:v>
                </c:pt>
                <c:pt idx="4898">
                  <c:v>70.167599999999993</c:v>
                </c:pt>
                <c:pt idx="4899">
                  <c:v>70.181100000000001</c:v>
                </c:pt>
                <c:pt idx="4900">
                  <c:v>70.194599999999994</c:v>
                </c:pt>
                <c:pt idx="4901">
                  <c:v>70.208100000000002</c:v>
                </c:pt>
                <c:pt idx="4902">
                  <c:v>70.221599999999995</c:v>
                </c:pt>
                <c:pt idx="4903">
                  <c:v>70.235100000000003</c:v>
                </c:pt>
                <c:pt idx="4904">
                  <c:v>70.248599999999996</c:v>
                </c:pt>
                <c:pt idx="4905">
                  <c:v>70.262100000000004</c:v>
                </c:pt>
                <c:pt idx="4906">
                  <c:v>70.275599999999983</c:v>
                </c:pt>
                <c:pt idx="4907">
                  <c:v>70.289199999999994</c:v>
                </c:pt>
                <c:pt idx="4908">
                  <c:v>70.302699999999987</c:v>
                </c:pt>
                <c:pt idx="4909">
                  <c:v>70.316199999999995</c:v>
                </c:pt>
                <c:pt idx="4910">
                  <c:v>70.329700000000003</c:v>
                </c:pt>
                <c:pt idx="4911">
                  <c:v>70.343199999999996</c:v>
                </c:pt>
                <c:pt idx="4912">
                  <c:v>70.356700000000004</c:v>
                </c:pt>
                <c:pt idx="4913">
                  <c:v>70.370199999999983</c:v>
                </c:pt>
                <c:pt idx="4914">
                  <c:v>70.38369999999999</c:v>
                </c:pt>
                <c:pt idx="4915">
                  <c:v>70.397200000000026</c:v>
                </c:pt>
                <c:pt idx="4916">
                  <c:v>70.410700000000006</c:v>
                </c:pt>
                <c:pt idx="4917">
                  <c:v>70.424200000000027</c:v>
                </c:pt>
                <c:pt idx="4918">
                  <c:v>70.437799999999996</c:v>
                </c:pt>
                <c:pt idx="4919">
                  <c:v>70.451300000000003</c:v>
                </c:pt>
                <c:pt idx="4920">
                  <c:v>70.464799999999997</c:v>
                </c:pt>
                <c:pt idx="4921">
                  <c:v>70.47829999999999</c:v>
                </c:pt>
                <c:pt idx="4922">
                  <c:v>70.491800000000026</c:v>
                </c:pt>
                <c:pt idx="4923">
                  <c:v>70.505299999999991</c:v>
                </c:pt>
                <c:pt idx="4924">
                  <c:v>70.518799999999999</c:v>
                </c:pt>
                <c:pt idx="4925">
                  <c:v>70.532299999999992</c:v>
                </c:pt>
                <c:pt idx="4926">
                  <c:v>70.5458</c:v>
                </c:pt>
                <c:pt idx="4927">
                  <c:v>70.559299999999993</c:v>
                </c:pt>
                <c:pt idx="4928">
                  <c:v>70.572799999999958</c:v>
                </c:pt>
                <c:pt idx="4929">
                  <c:v>70.586399999999998</c:v>
                </c:pt>
                <c:pt idx="4930">
                  <c:v>70.599900000000005</c:v>
                </c:pt>
                <c:pt idx="4931">
                  <c:v>70.613399999999999</c:v>
                </c:pt>
                <c:pt idx="4932">
                  <c:v>70.626899999999978</c:v>
                </c:pt>
                <c:pt idx="4933">
                  <c:v>70.6404</c:v>
                </c:pt>
                <c:pt idx="4934">
                  <c:v>70.653899999999979</c:v>
                </c:pt>
                <c:pt idx="4935">
                  <c:v>70.667400000000001</c:v>
                </c:pt>
                <c:pt idx="4936">
                  <c:v>70.68089999999998</c:v>
                </c:pt>
                <c:pt idx="4937">
                  <c:v>70.694400000000002</c:v>
                </c:pt>
                <c:pt idx="4938">
                  <c:v>70.707899999999995</c:v>
                </c:pt>
                <c:pt idx="4939">
                  <c:v>70.721400000000003</c:v>
                </c:pt>
                <c:pt idx="4940">
                  <c:v>70.735000000000014</c:v>
                </c:pt>
                <c:pt idx="4941">
                  <c:v>70.748500000000007</c:v>
                </c:pt>
                <c:pt idx="4942">
                  <c:v>70.762</c:v>
                </c:pt>
                <c:pt idx="4943">
                  <c:v>70.77549999999998</c:v>
                </c:pt>
                <c:pt idx="4944">
                  <c:v>70.789000000000001</c:v>
                </c:pt>
                <c:pt idx="4945">
                  <c:v>70.802499999999981</c:v>
                </c:pt>
                <c:pt idx="4946">
                  <c:v>70.816000000000003</c:v>
                </c:pt>
                <c:pt idx="4947">
                  <c:v>70.829499999999982</c:v>
                </c:pt>
                <c:pt idx="4948">
                  <c:v>70.843000000000004</c:v>
                </c:pt>
                <c:pt idx="4949">
                  <c:v>70.856499999999983</c:v>
                </c:pt>
                <c:pt idx="4950">
                  <c:v>70.86999999999999</c:v>
                </c:pt>
                <c:pt idx="4951">
                  <c:v>70.883600000000001</c:v>
                </c:pt>
                <c:pt idx="4952">
                  <c:v>70.897099999999995</c:v>
                </c:pt>
                <c:pt idx="4953">
                  <c:v>70.910600000000116</c:v>
                </c:pt>
                <c:pt idx="4954">
                  <c:v>70.924099999999996</c:v>
                </c:pt>
                <c:pt idx="4955">
                  <c:v>70.937600000000117</c:v>
                </c:pt>
                <c:pt idx="4956">
                  <c:v>70.951099999999997</c:v>
                </c:pt>
                <c:pt idx="4957">
                  <c:v>70.964600000000104</c:v>
                </c:pt>
                <c:pt idx="4958">
                  <c:v>70.978099999999998</c:v>
                </c:pt>
                <c:pt idx="4959">
                  <c:v>70.991600000000105</c:v>
                </c:pt>
                <c:pt idx="4960">
                  <c:v>71.005099999999999</c:v>
                </c:pt>
                <c:pt idx="4961">
                  <c:v>71.018600000000006</c:v>
                </c:pt>
                <c:pt idx="4962">
                  <c:v>71.032200000000003</c:v>
                </c:pt>
                <c:pt idx="4963">
                  <c:v>71.045699999999997</c:v>
                </c:pt>
                <c:pt idx="4964">
                  <c:v>71.059200000000004</c:v>
                </c:pt>
                <c:pt idx="4965">
                  <c:v>71.072699999999998</c:v>
                </c:pt>
                <c:pt idx="4966">
                  <c:v>71.086200000000005</c:v>
                </c:pt>
                <c:pt idx="4967">
                  <c:v>71.099700000000013</c:v>
                </c:pt>
                <c:pt idx="4968">
                  <c:v>71.113200000000006</c:v>
                </c:pt>
                <c:pt idx="4969">
                  <c:v>71.126699999999985</c:v>
                </c:pt>
                <c:pt idx="4970">
                  <c:v>71.140199999999993</c:v>
                </c:pt>
                <c:pt idx="4971">
                  <c:v>71.153699999999986</c:v>
                </c:pt>
                <c:pt idx="4972">
                  <c:v>71.167199999999994</c:v>
                </c:pt>
                <c:pt idx="4973">
                  <c:v>71.180799999999948</c:v>
                </c:pt>
                <c:pt idx="4974">
                  <c:v>71.194300000000013</c:v>
                </c:pt>
                <c:pt idx="4975">
                  <c:v>71.207800000000006</c:v>
                </c:pt>
                <c:pt idx="4976">
                  <c:v>71.221300000000014</c:v>
                </c:pt>
                <c:pt idx="4977">
                  <c:v>71.234800000000007</c:v>
                </c:pt>
                <c:pt idx="4978">
                  <c:v>71.2483</c:v>
                </c:pt>
                <c:pt idx="4979">
                  <c:v>71.261799999999994</c:v>
                </c:pt>
                <c:pt idx="4980">
                  <c:v>71.275299999999987</c:v>
                </c:pt>
                <c:pt idx="4981">
                  <c:v>71.288799999999981</c:v>
                </c:pt>
                <c:pt idx="4982">
                  <c:v>71.302300000000002</c:v>
                </c:pt>
                <c:pt idx="4983">
                  <c:v>71.315799999999982</c:v>
                </c:pt>
                <c:pt idx="4984">
                  <c:v>71.329399999999978</c:v>
                </c:pt>
                <c:pt idx="4985">
                  <c:v>71.3429</c:v>
                </c:pt>
                <c:pt idx="4986">
                  <c:v>71.356399999999979</c:v>
                </c:pt>
                <c:pt idx="4987">
                  <c:v>71.369900000000001</c:v>
                </c:pt>
                <c:pt idx="4988">
                  <c:v>71.38339999999998</c:v>
                </c:pt>
                <c:pt idx="4989">
                  <c:v>71.396900000000002</c:v>
                </c:pt>
                <c:pt idx="4990">
                  <c:v>71.410399999999996</c:v>
                </c:pt>
                <c:pt idx="4991">
                  <c:v>71.423900000000003</c:v>
                </c:pt>
                <c:pt idx="4992">
                  <c:v>71.437399999999997</c:v>
                </c:pt>
                <c:pt idx="4993">
                  <c:v>71.450900000000004</c:v>
                </c:pt>
                <c:pt idx="4994">
                  <c:v>71.464400000000026</c:v>
                </c:pt>
                <c:pt idx="4995">
                  <c:v>71.477999999999994</c:v>
                </c:pt>
                <c:pt idx="4996">
                  <c:v>71.491500000000102</c:v>
                </c:pt>
                <c:pt idx="4997">
                  <c:v>71.504999999999995</c:v>
                </c:pt>
                <c:pt idx="4998">
                  <c:v>71.518500000000003</c:v>
                </c:pt>
                <c:pt idx="4999">
                  <c:v>71.531999999999996</c:v>
                </c:pt>
                <c:pt idx="5000">
                  <c:v>71.545500000000004</c:v>
                </c:pt>
                <c:pt idx="5001">
                  <c:v>71.558999999999983</c:v>
                </c:pt>
                <c:pt idx="5002">
                  <c:v>71.572499999999948</c:v>
                </c:pt>
                <c:pt idx="5003">
                  <c:v>71.585999999999999</c:v>
                </c:pt>
                <c:pt idx="5004">
                  <c:v>71.599500000000006</c:v>
                </c:pt>
                <c:pt idx="5005">
                  <c:v>71.613</c:v>
                </c:pt>
                <c:pt idx="5006">
                  <c:v>71.626599999999982</c:v>
                </c:pt>
                <c:pt idx="5007">
                  <c:v>71.640100000000004</c:v>
                </c:pt>
                <c:pt idx="5008">
                  <c:v>71.653599999999983</c:v>
                </c:pt>
                <c:pt idx="5009">
                  <c:v>71.667100000000005</c:v>
                </c:pt>
                <c:pt idx="5010">
                  <c:v>71.680599999999998</c:v>
                </c:pt>
                <c:pt idx="5011">
                  <c:v>71.694100000000006</c:v>
                </c:pt>
                <c:pt idx="5012">
                  <c:v>71.707600000000085</c:v>
                </c:pt>
                <c:pt idx="5013">
                  <c:v>71.721100000000007</c:v>
                </c:pt>
                <c:pt idx="5014">
                  <c:v>71.734600000000086</c:v>
                </c:pt>
                <c:pt idx="5015">
                  <c:v>71.748099999999994</c:v>
                </c:pt>
                <c:pt idx="5016">
                  <c:v>71.761600000000101</c:v>
                </c:pt>
                <c:pt idx="5017">
                  <c:v>71.775199999999998</c:v>
                </c:pt>
                <c:pt idx="5018">
                  <c:v>71.788699999999992</c:v>
                </c:pt>
                <c:pt idx="5019">
                  <c:v>71.802199999999999</c:v>
                </c:pt>
                <c:pt idx="5020">
                  <c:v>71.815699999999993</c:v>
                </c:pt>
                <c:pt idx="5021">
                  <c:v>71.8292</c:v>
                </c:pt>
                <c:pt idx="5022">
                  <c:v>71.842699999999994</c:v>
                </c:pt>
                <c:pt idx="5023">
                  <c:v>71.856200000000001</c:v>
                </c:pt>
                <c:pt idx="5024">
                  <c:v>71.869699999999995</c:v>
                </c:pt>
                <c:pt idx="5025">
                  <c:v>71.883200000000002</c:v>
                </c:pt>
                <c:pt idx="5026">
                  <c:v>71.896699999999996</c:v>
                </c:pt>
                <c:pt idx="5027">
                  <c:v>71.910200000000088</c:v>
                </c:pt>
                <c:pt idx="5028">
                  <c:v>71.9238</c:v>
                </c:pt>
                <c:pt idx="5029">
                  <c:v>71.937300000000022</c:v>
                </c:pt>
                <c:pt idx="5030">
                  <c:v>71.950800000000001</c:v>
                </c:pt>
                <c:pt idx="5031">
                  <c:v>71.964300000000023</c:v>
                </c:pt>
                <c:pt idx="5032">
                  <c:v>71.977800000000002</c:v>
                </c:pt>
                <c:pt idx="5033">
                  <c:v>71.991300000000024</c:v>
                </c:pt>
                <c:pt idx="5034">
                  <c:v>72.004800000000003</c:v>
                </c:pt>
                <c:pt idx="5035">
                  <c:v>72.018299999999996</c:v>
                </c:pt>
                <c:pt idx="5036">
                  <c:v>72.031800000000004</c:v>
                </c:pt>
                <c:pt idx="5037">
                  <c:v>72.045299999999997</c:v>
                </c:pt>
                <c:pt idx="5038">
                  <c:v>72.058799999999948</c:v>
                </c:pt>
                <c:pt idx="5039">
                  <c:v>72.072399999999988</c:v>
                </c:pt>
                <c:pt idx="5040">
                  <c:v>72.085899999999981</c:v>
                </c:pt>
                <c:pt idx="5041">
                  <c:v>72.099400000000003</c:v>
                </c:pt>
                <c:pt idx="5042">
                  <c:v>72.112899999999982</c:v>
                </c:pt>
                <c:pt idx="5043">
                  <c:v>72.126399999999919</c:v>
                </c:pt>
                <c:pt idx="5044">
                  <c:v>72.139899999999983</c:v>
                </c:pt>
                <c:pt idx="5045">
                  <c:v>72.153399999999948</c:v>
                </c:pt>
                <c:pt idx="5046">
                  <c:v>72.166899999999998</c:v>
                </c:pt>
                <c:pt idx="5047">
                  <c:v>72.180399999999949</c:v>
                </c:pt>
                <c:pt idx="5048">
                  <c:v>72.193899999999999</c:v>
                </c:pt>
                <c:pt idx="5049">
                  <c:v>72.207400000000007</c:v>
                </c:pt>
                <c:pt idx="5050">
                  <c:v>72.221000000000004</c:v>
                </c:pt>
                <c:pt idx="5051">
                  <c:v>72.234499999999997</c:v>
                </c:pt>
                <c:pt idx="5052">
                  <c:v>72.248000000000005</c:v>
                </c:pt>
                <c:pt idx="5053">
                  <c:v>72.261500000000026</c:v>
                </c:pt>
                <c:pt idx="5054">
                  <c:v>72.274999999999991</c:v>
                </c:pt>
                <c:pt idx="5055">
                  <c:v>72.288499999999999</c:v>
                </c:pt>
                <c:pt idx="5056">
                  <c:v>72.301999999999992</c:v>
                </c:pt>
                <c:pt idx="5057">
                  <c:v>72.3155</c:v>
                </c:pt>
                <c:pt idx="5058">
                  <c:v>72.328999999999979</c:v>
                </c:pt>
                <c:pt idx="5059">
                  <c:v>72.342500000000001</c:v>
                </c:pt>
                <c:pt idx="5060">
                  <c:v>72.35599999999998</c:v>
                </c:pt>
                <c:pt idx="5061">
                  <c:v>72.369600000000005</c:v>
                </c:pt>
                <c:pt idx="5062">
                  <c:v>72.383099999999999</c:v>
                </c:pt>
                <c:pt idx="5063">
                  <c:v>72.396600000000007</c:v>
                </c:pt>
                <c:pt idx="5064">
                  <c:v>72.410100000000085</c:v>
                </c:pt>
                <c:pt idx="5065">
                  <c:v>72.423599999999993</c:v>
                </c:pt>
                <c:pt idx="5066">
                  <c:v>72.4371000000001</c:v>
                </c:pt>
                <c:pt idx="5067">
                  <c:v>72.450599999999994</c:v>
                </c:pt>
                <c:pt idx="5068">
                  <c:v>72.464100000000101</c:v>
                </c:pt>
                <c:pt idx="5069">
                  <c:v>72.477599999999995</c:v>
                </c:pt>
                <c:pt idx="5070">
                  <c:v>72.491100000000088</c:v>
                </c:pt>
                <c:pt idx="5071">
                  <c:v>72.504599999999996</c:v>
                </c:pt>
                <c:pt idx="5072">
                  <c:v>72.518199999999993</c:v>
                </c:pt>
                <c:pt idx="5073">
                  <c:v>72.531700000000001</c:v>
                </c:pt>
                <c:pt idx="5074">
                  <c:v>72.545199999999994</c:v>
                </c:pt>
                <c:pt idx="5075">
                  <c:v>72.558700000000002</c:v>
                </c:pt>
                <c:pt idx="5076">
                  <c:v>72.572199999999981</c:v>
                </c:pt>
                <c:pt idx="5077">
                  <c:v>72.585700000000003</c:v>
                </c:pt>
                <c:pt idx="5078">
                  <c:v>72.599199999999996</c:v>
                </c:pt>
                <c:pt idx="5079">
                  <c:v>72.61269999999999</c:v>
                </c:pt>
                <c:pt idx="5080">
                  <c:v>72.626199999999983</c:v>
                </c:pt>
                <c:pt idx="5081">
                  <c:v>72.639699999999991</c:v>
                </c:pt>
                <c:pt idx="5082">
                  <c:v>72.653199999999998</c:v>
                </c:pt>
                <c:pt idx="5083">
                  <c:v>72.666799999999981</c:v>
                </c:pt>
                <c:pt idx="5084">
                  <c:v>72.680300000000003</c:v>
                </c:pt>
                <c:pt idx="5085">
                  <c:v>72.693799999999982</c:v>
                </c:pt>
                <c:pt idx="5086">
                  <c:v>72.707300000000004</c:v>
                </c:pt>
                <c:pt idx="5087">
                  <c:v>72.720799999999983</c:v>
                </c:pt>
                <c:pt idx="5088">
                  <c:v>72.734300000000005</c:v>
                </c:pt>
                <c:pt idx="5089">
                  <c:v>72.747800000000026</c:v>
                </c:pt>
                <c:pt idx="5090">
                  <c:v>72.761300000000006</c:v>
                </c:pt>
                <c:pt idx="5091">
                  <c:v>72.774799999999999</c:v>
                </c:pt>
                <c:pt idx="5092">
                  <c:v>72.788299999999992</c:v>
                </c:pt>
                <c:pt idx="5093">
                  <c:v>72.8018</c:v>
                </c:pt>
                <c:pt idx="5094">
                  <c:v>72.815399999999983</c:v>
                </c:pt>
                <c:pt idx="5095">
                  <c:v>72.828899999999948</c:v>
                </c:pt>
                <c:pt idx="5096">
                  <c:v>72.842399999999998</c:v>
                </c:pt>
                <c:pt idx="5097">
                  <c:v>72.855899999999949</c:v>
                </c:pt>
                <c:pt idx="5098">
                  <c:v>72.869399999999999</c:v>
                </c:pt>
                <c:pt idx="5099">
                  <c:v>72.882899999999978</c:v>
                </c:pt>
                <c:pt idx="5100">
                  <c:v>72.8964</c:v>
                </c:pt>
                <c:pt idx="5101">
                  <c:v>72.909899999999993</c:v>
                </c:pt>
                <c:pt idx="5102">
                  <c:v>72.923400000000001</c:v>
                </c:pt>
                <c:pt idx="5103">
                  <c:v>72.936899999999994</c:v>
                </c:pt>
                <c:pt idx="5104">
                  <c:v>72.950400000000002</c:v>
                </c:pt>
                <c:pt idx="5105">
                  <c:v>72.964000000000027</c:v>
                </c:pt>
                <c:pt idx="5106">
                  <c:v>72.977500000000006</c:v>
                </c:pt>
                <c:pt idx="5107">
                  <c:v>72.991000000000085</c:v>
                </c:pt>
                <c:pt idx="5108">
                  <c:v>73.004499999999993</c:v>
                </c:pt>
                <c:pt idx="5109">
                  <c:v>73.018000000000001</c:v>
                </c:pt>
                <c:pt idx="5110">
                  <c:v>73.031499999999994</c:v>
                </c:pt>
                <c:pt idx="5111">
                  <c:v>73.045000000000002</c:v>
                </c:pt>
                <c:pt idx="5112">
                  <c:v>73.058499999999981</c:v>
                </c:pt>
                <c:pt idx="5113">
                  <c:v>73.072000000000003</c:v>
                </c:pt>
                <c:pt idx="5114">
                  <c:v>73.085499999999982</c:v>
                </c:pt>
                <c:pt idx="5115">
                  <c:v>73.099000000000004</c:v>
                </c:pt>
                <c:pt idx="5116">
                  <c:v>73.1126</c:v>
                </c:pt>
                <c:pt idx="5117">
                  <c:v>73.12609999999998</c:v>
                </c:pt>
                <c:pt idx="5118">
                  <c:v>73.139600000000002</c:v>
                </c:pt>
                <c:pt idx="5119">
                  <c:v>73.153099999999981</c:v>
                </c:pt>
                <c:pt idx="5120">
                  <c:v>73.166600000000003</c:v>
                </c:pt>
                <c:pt idx="5121">
                  <c:v>73.180099999999982</c:v>
                </c:pt>
                <c:pt idx="5122">
                  <c:v>73.193600000000004</c:v>
                </c:pt>
                <c:pt idx="5123">
                  <c:v>73.207099999999997</c:v>
                </c:pt>
                <c:pt idx="5124">
                  <c:v>73.220600000000005</c:v>
                </c:pt>
                <c:pt idx="5125">
                  <c:v>73.234100000000026</c:v>
                </c:pt>
                <c:pt idx="5126">
                  <c:v>73.247600000000105</c:v>
                </c:pt>
                <c:pt idx="5127">
                  <c:v>73.261200000000116</c:v>
                </c:pt>
                <c:pt idx="5128">
                  <c:v>73.274699999999996</c:v>
                </c:pt>
                <c:pt idx="5129">
                  <c:v>73.288200000000003</c:v>
                </c:pt>
                <c:pt idx="5130">
                  <c:v>73.301699999999997</c:v>
                </c:pt>
                <c:pt idx="5131">
                  <c:v>73.315200000000004</c:v>
                </c:pt>
                <c:pt idx="5132">
                  <c:v>73.328699999999998</c:v>
                </c:pt>
                <c:pt idx="5133">
                  <c:v>73.342200000000005</c:v>
                </c:pt>
                <c:pt idx="5134">
                  <c:v>73.355699999999999</c:v>
                </c:pt>
                <c:pt idx="5135">
                  <c:v>73.369200000000006</c:v>
                </c:pt>
                <c:pt idx="5136">
                  <c:v>73.382699999999986</c:v>
                </c:pt>
                <c:pt idx="5137">
                  <c:v>73.396199999999993</c:v>
                </c:pt>
                <c:pt idx="5138">
                  <c:v>73.409800000000004</c:v>
                </c:pt>
                <c:pt idx="5139">
                  <c:v>73.423300000000012</c:v>
                </c:pt>
                <c:pt idx="5140">
                  <c:v>73.436800000000005</c:v>
                </c:pt>
                <c:pt idx="5141">
                  <c:v>73.450300000000013</c:v>
                </c:pt>
                <c:pt idx="5142">
                  <c:v>73.463800000000006</c:v>
                </c:pt>
                <c:pt idx="5143">
                  <c:v>73.4773</c:v>
                </c:pt>
                <c:pt idx="5144">
                  <c:v>73.490799999999993</c:v>
                </c:pt>
                <c:pt idx="5145">
                  <c:v>73.504300000000001</c:v>
                </c:pt>
                <c:pt idx="5146">
                  <c:v>73.517799999999994</c:v>
                </c:pt>
                <c:pt idx="5147">
                  <c:v>73.531300000000002</c:v>
                </c:pt>
                <c:pt idx="5148">
                  <c:v>73.544799999999995</c:v>
                </c:pt>
                <c:pt idx="5149">
                  <c:v>73.558399999999978</c:v>
                </c:pt>
                <c:pt idx="5150">
                  <c:v>73.571899999999999</c:v>
                </c:pt>
                <c:pt idx="5151">
                  <c:v>73.585399999999979</c:v>
                </c:pt>
                <c:pt idx="5152">
                  <c:v>73.5989</c:v>
                </c:pt>
                <c:pt idx="5153">
                  <c:v>73.61239999999998</c:v>
                </c:pt>
                <c:pt idx="5154">
                  <c:v>73.625899999999959</c:v>
                </c:pt>
                <c:pt idx="5155">
                  <c:v>73.639399999999981</c:v>
                </c:pt>
                <c:pt idx="5156">
                  <c:v>73.652899999999988</c:v>
                </c:pt>
                <c:pt idx="5157">
                  <c:v>73.666399999999982</c:v>
                </c:pt>
                <c:pt idx="5158">
                  <c:v>73.679899999999989</c:v>
                </c:pt>
                <c:pt idx="5159">
                  <c:v>73.693399999999983</c:v>
                </c:pt>
                <c:pt idx="5160">
                  <c:v>73.706999999999994</c:v>
                </c:pt>
                <c:pt idx="5161">
                  <c:v>73.720500000000001</c:v>
                </c:pt>
                <c:pt idx="5162">
                  <c:v>73.733999999999995</c:v>
                </c:pt>
                <c:pt idx="5163">
                  <c:v>73.747500000000116</c:v>
                </c:pt>
                <c:pt idx="5164">
                  <c:v>73.760999999999996</c:v>
                </c:pt>
                <c:pt idx="5165">
                  <c:v>73.774500000000003</c:v>
                </c:pt>
                <c:pt idx="5166">
                  <c:v>73.787999999999997</c:v>
                </c:pt>
                <c:pt idx="5167">
                  <c:v>73.801500000000004</c:v>
                </c:pt>
                <c:pt idx="5168">
                  <c:v>73.815000000000012</c:v>
                </c:pt>
                <c:pt idx="5169">
                  <c:v>73.828499999999948</c:v>
                </c:pt>
                <c:pt idx="5170">
                  <c:v>73.842000000000013</c:v>
                </c:pt>
                <c:pt idx="5171">
                  <c:v>73.855599999999981</c:v>
                </c:pt>
                <c:pt idx="5172">
                  <c:v>73.869100000000003</c:v>
                </c:pt>
                <c:pt idx="5173">
                  <c:v>73.882599999999982</c:v>
                </c:pt>
                <c:pt idx="5174">
                  <c:v>73.896100000000004</c:v>
                </c:pt>
                <c:pt idx="5175">
                  <c:v>73.909600000000026</c:v>
                </c:pt>
                <c:pt idx="5176">
                  <c:v>73.923100000000005</c:v>
                </c:pt>
                <c:pt idx="5177">
                  <c:v>73.936600000000027</c:v>
                </c:pt>
                <c:pt idx="5178">
                  <c:v>73.950100000000006</c:v>
                </c:pt>
                <c:pt idx="5179">
                  <c:v>73.963600000000085</c:v>
                </c:pt>
                <c:pt idx="5180">
                  <c:v>73.977099999999993</c:v>
                </c:pt>
                <c:pt idx="5181">
                  <c:v>73.990600000000086</c:v>
                </c:pt>
                <c:pt idx="5182">
                  <c:v>74.004199999999997</c:v>
                </c:pt>
                <c:pt idx="5183">
                  <c:v>74.017700000000005</c:v>
                </c:pt>
                <c:pt idx="5184">
                  <c:v>74.031200000000027</c:v>
                </c:pt>
                <c:pt idx="5185">
                  <c:v>74.044700000000006</c:v>
                </c:pt>
                <c:pt idx="5186">
                  <c:v>74.058199999999999</c:v>
                </c:pt>
                <c:pt idx="5187">
                  <c:v>74.071699999999993</c:v>
                </c:pt>
                <c:pt idx="5188">
                  <c:v>74.0852</c:v>
                </c:pt>
                <c:pt idx="5189">
                  <c:v>74.098699999999994</c:v>
                </c:pt>
                <c:pt idx="5190">
                  <c:v>74.112200000000001</c:v>
                </c:pt>
                <c:pt idx="5191">
                  <c:v>74.125699999999981</c:v>
                </c:pt>
                <c:pt idx="5192">
                  <c:v>74.139200000000002</c:v>
                </c:pt>
                <c:pt idx="5193">
                  <c:v>74.152799999999914</c:v>
                </c:pt>
                <c:pt idx="5194">
                  <c:v>74.166299999999993</c:v>
                </c:pt>
                <c:pt idx="5195">
                  <c:v>74.179799999999958</c:v>
                </c:pt>
                <c:pt idx="5196">
                  <c:v>74.193299999999994</c:v>
                </c:pt>
                <c:pt idx="5197">
                  <c:v>74.206800000000001</c:v>
                </c:pt>
                <c:pt idx="5198">
                  <c:v>74.220299999999995</c:v>
                </c:pt>
                <c:pt idx="5199">
                  <c:v>74.233800000000002</c:v>
                </c:pt>
                <c:pt idx="5200">
                  <c:v>74.247300000000024</c:v>
                </c:pt>
                <c:pt idx="5201">
                  <c:v>74.260800000000003</c:v>
                </c:pt>
                <c:pt idx="5202">
                  <c:v>74.274299999999997</c:v>
                </c:pt>
                <c:pt idx="5203">
                  <c:v>74.287800000000004</c:v>
                </c:pt>
                <c:pt idx="5204">
                  <c:v>74.301400000000001</c:v>
                </c:pt>
                <c:pt idx="5205">
                  <c:v>74.314899999999994</c:v>
                </c:pt>
                <c:pt idx="5206">
                  <c:v>74.328399999999988</c:v>
                </c:pt>
                <c:pt idx="5207">
                  <c:v>74.341899999999995</c:v>
                </c:pt>
                <c:pt idx="5208">
                  <c:v>74.355399999999989</c:v>
                </c:pt>
                <c:pt idx="5209">
                  <c:v>74.368899999999982</c:v>
                </c:pt>
                <c:pt idx="5210">
                  <c:v>74.382399999999919</c:v>
                </c:pt>
                <c:pt idx="5211">
                  <c:v>74.395899999999983</c:v>
                </c:pt>
                <c:pt idx="5212">
                  <c:v>74.409400000000005</c:v>
                </c:pt>
                <c:pt idx="5213">
                  <c:v>74.422899999999998</c:v>
                </c:pt>
                <c:pt idx="5214">
                  <c:v>74.436400000000006</c:v>
                </c:pt>
                <c:pt idx="5215">
                  <c:v>74.45</c:v>
                </c:pt>
                <c:pt idx="5216">
                  <c:v>74.463499999999996</c:v>
                </c:pt>
                <c:pt idx="5217">
                  <c:v>74.477000000000004</c:v>
                </c:pt>
                <c:pt idx="5218">
                  <c:v>74.490499999999997</c:v>
                </c:pt>
                <c:pt idx="5219">
                  <c:v>74.504000000000005</c:v>
                </c:pt>
                <c:pt idx="5220">
                  <c:v>74.517500000000027</c:v>
                </c:pt>
                <c:pt idx="5221">
                  <c:v>74.531000000000006</c:v>
                </c:pt>
                <c:pt idx="5222">
                  <c:v>74.544500000000085</c:v>
                </c:pt>
                <c:pt idx="5223">
                  <c:v>74.557999999999993</c:v>
                </c:pt>
                <c:pt idx="5224">
                  <c:v>74.5715</c:v>
                </c:pt>
                <c:pt idx="5225">
                  <c:v>74.584999999999994</c:v>
                </c:pt>
                <c:pt idx="5226">
                  <c:v>74.598600000000005</c:v>
                </c:pt>
                <c:pt idx="5227">
                  <c:v>74.612099999999998</c:v>
                </c:pt>
                <c:pt idx="5228">
                  <c:v>74.625599999999949</c:v>
                </c:pt>
                <c:pt idx="5229">
                  <c:v>74.639099999999999</c:v>
                </c:pt>
                <c:pt idx="5230">
                  <c:v>74.652599999999978</c:v>
                </c:pt>
                <c:pt idx="5231">
                  <c:v>74.6661</c:v>
                </c:pt>
                <c:pt idx="5232">
                  <c:v>74.679599999999979</c:v>
                </c:pt>
                <c:pt idx="5233">
                  <c:v>74.693100000000001</c:v>
                </c:pt>
                <c:pt idx="5234">
                  <c:v>74.706599999999995</c:v>
                </c:pt>
                <c:pt idx="5235">
                  <c:v>74.720100000000002</c:v>
                </c:pt>
                <c:pt idx="5236">
                  <c:v>74.733599999999996</c:v>
                </c:pt>
                <c:pt idx="5237">
                  <c:v>74.74720000000012</c:v>
                </c:pt>
                <c:pt idx="5238">
                  <c:v>74.7607</c:v>
                </c:pt>
                <c:pt idx="5239">
                  <c:v>74.774199999999993</c:v>
                </c:pt>
                <c:pt idx="5240">
                  <c:v>74.787700000000001</c:v>
                </c:pt>
                <c:pt idx="5241">
                  <c:v>74.801199999999994</c:v>
                </c:pt>
                <c:pt idx="5242">
                  <c:v>74.814700000000002</c:v>
                </c:pt>
                <c:pt idx="5243">
                  <c:v>74.828199999999981</c:v>
                </c:pt>
                <c:pt idx="5244">
                  <c:v>74.841700000000003</c:v>
                </c:pt>
                <c:pt idx="5245">
                  <c:v>74.855199999999982</c:v>
                </c:pt>
                <c:pt idx="5246">
                  <c:v>74.86869999999999</c:v>
                </c:pt>
                <c:pt idx="5247">
                  <c:v>74.882199999999983</c:v>
                </c:pt>
                <c:pt idx="5248">
                  <c:v>74.89579999999998</c:v>
                </c:pt>
                <c:pt idx="5249">
                  <c:v>74.909300000000002</c:v>
                </c:pt>
                <c:pt idx="5250">
                  <c:v>74.922799999999981</c:v>
                </c:pt>
                <c:pt idx="5251">
                  <c:v>74.936300000000003</c:v>
                </c:pt>
                <c:pt idx="5252">
                  <c:v>74.949799999999996</c:v>
                </c:pt>
                <c:pt idx="5253">
                  <c:v>74.963300000000004</c:v>
                </c:pt>
                <c:pt idx="5254">
                  <c:v>74.976799999999983</c:v>
                </c:pt>
                <c:pt idx="5255">
                  <c:v>74.990300000000005</c:v>
                </c:pt>
                <c:pt idx="5256">
                  <c:v>75.003799999999998</c:v>
                </c:pt>
                <c:pt idx="5257">
                  <c:v>75.017300000000006</c:v>
                </c:pt>
                <c:pt idx="5258">
                  <c:v>75.030799999999999</c:v>
                </c:pt>
                <c:pt idx="5259">
                  <c:v>75.044399999999996</c:v>
                </c:pt>
                <c:pt idx="5260">
                  <c:v>75.057900000000004</c:v>
                </c:pt>
                <c:pt idx="5261">
                  <c:v>75.071399999999983</c:v>
                </c:pt>
                <c:pt idx="5262">
                  <c:v>75.084900000000005</c:v>
                </c:pt>
                <c:pt idx="5263">
                  <c:v>75.098399999999998</c:v>
                </c:pt>
                <c:pt idx="5264">
                  <c:v>75.111900000000006</c:v>
                </c:pt>
                <c:pt idx="5265">
                  <c:v>75.125399999999914</c:v>
                </c:pt>
                <c:pt idx="5266">
                  <c:v>75.138899999999978</c:v>
                </c:pt>
                <c:pt idx="5267">
                  <c:v>75.152399999999915</c:v>
                </c:pt>
                <c:pt idx="5268">
                  <c:v>75.165899999999979</c:v>
                </c:pt>
                <c:pt idx="5269">
                  <c:v>75.179399999999958</c:v>
                </c:pt>
                <c:pt idx="5270">
                  <c:v>75.192999999999998</c:v>
                </c:pt>
                <c:pt idx="5271">
                  <c:v>75.206500000000005</c:v>
                </c:pt>
                <c:pt idx="5272">
                  <c:v>75.22</c:v>
                </c:pt>
                <c:pt idx="5273">
                  <c:v>75.233500000000006</c:v>
                </c:pt>
                <c:pt idx="5274">
                  <c:v>75.247000000000085</c:v>
                </c:pt>
                <c:pt idx="5275">
                  <c:v>75.260499999999993</c:v>
                </c:pt>
                <c:pt idx="5276">
                  <c:v>75.274000000000001</c:v>
                </c:pt>
                <c:pt idx="5277">
                  <c:v>75.287499999999994</c:v>
                </c:pt>
                <c:pt idx="5278">
                  <c:v>75.301000000000002</c:v>
                </c:pt>
                <c:pt idx="5279">
                  <c:v>75.314499999999995</c:v>
                </c:pt>
                <c:pt idx="5280">
                  <c:v>75.328000000000003</c:v>
                </c:pt>
                <c:pt idx="5281">
                  <c:v>75.341600000000085</c:v>
                </c:pt>
                <c:pt idx="5282">
                  <c:v>75.355099999999979</c:v>
                </c:pt>
                <c:pt idx="5283">
                  <c:v>75.368600000000001</c:v>
                </c:pt>
                <c:pt idx="5284">
                  <c:v>75.38209999999998</c:v>
                </c:pt>
                <c:pt idx="5285">
                  <c:v>75.395600000000002</c:v>
                </c:pt>
                <c:pt idx="5286">
                  <c:v>75.409099999999995</c:v>
                </c:pt>
                <c:pt idx="5287">
                  <c:v>75.422600000000003</c:v>
                </c:pt>
                <c:pt idx="5288">
                  <c:v>75.436099999999996</c:v>
                </c:pt>
                <c:pt idx="5289">
                  <c:v>75.449600000000117</c:v>
                </c:pt>
                <c:pt idx="5290">
                  <c:v>75.463099999999997</c:v>
                </c:pt>
                <c:pt idx="5291">
                  <c:v>75.476600000000005</c:v>
                </c:pt>
                <c:pt idx="5292">
                  <c:v>75.490200000000101</c:v>
                </c:pt>
                <c:pt idx="5293">
                  <c:v>75.503699999999995</c:v>
                </c:pt>
                <c:pt idx="5294">
                  <c:v>75.517200000000116</c:v>
                </c:pt>
                <c:pt idx="5295">
                  <c:v>75.530699999999996</c:v>
                </c:pt>
                <c:pt idx="5296">
                  <c:v>75.544200000000117</c:v>
                </c:pt>
                <c:pt idx="5297">
                  <c:v>75.557699999999997</c:v>
                </c:pt>
                <c:pt idx="5298">
                  <c:v>75.571200000000005</c:v>
                </c:pt>
                <c:pt idx="5299">
                  <c:v>75.584700000000012</c:v>
                </c:pt>
                <c:pt idx="5300">
                  <c:v>75.598200000000006</c:v>
                </c:pt>
                <c:pt idx="5301">
                  <c:v>75.611700000000013</c:v>
                </c:pt>
                <c:pt idx="5302">
                  <c:v>75.625199999999978</c:v>
                </c:pt>
                <c:pt idx="5303">
                  <c:v>75.638799999999989</c:v>
                </c:pt>
                <c:pt idx="5304">
                  <c:v>75.652299999999983</c:v>
                </c:pt>
                <c:pt idx="5305">
                  <c:v>75.665799999999948</c:v>
                </c:pt>
                <c:pt idx="5306">
                  <c:v>75.679299999999998</c:v>
                </c:pt>
                <c:pt idx="5307">
                  <c:v>75.692799999999949</c:v>
                </c:pt>
                <c:pt idx="5308">
                  <c:v>75.706300000000013</c:v>
                </c:pt>
                <c:pt idx="5309">
                  <c:v>75.719800000000006</c:v>
                </c:pt>
                <c:pt idx="5310">
                  <c:v>75.7333</c:v>
                </c:pt>
                <c:pt idx="5311">
                  <c:v>75.746799999999993</c:v>
                </c:pt>
                <c:pt idx="5312">
                  <c:v>75.760300000000001</c:v>
                </c:pt>
                <c:pt idx="5313">
                  <c:v>75.77379999999998</c:v>
                </c:pt>
                <c:pt idx="5314">
                  <c:v>75.787400000000005</c:v>
                </c:pt>
                <c:pt idx="5315">
                  <c:v>75.800899999999999</c:v>
                </c:pt>
                <c:pt idx="5316">
                  <c:v>75.814400000000006</c:v>
                </c:pt>
                <c:pt idx="5317">
                  <c:v>75.8279</c:v>
                </c:pt>
                <c:pt idx="5318">
                  <c:v>75.841399999999993</c:v>
                </c:pt>
                <c:pt idx="5319">
                  <c:v>75.854900000000001</c:v>
                </c:pt>
                <c:pt idx="5320">
                  <c:v>75.86839999999998</c:v>
                </c:pt>
                <c:pt idx="5321">
                  <c:v>75.881900000000002</c:v>
                </c:pt>
                <c:pt idx="5322">
                  <c:v>75.895399999999981</c:v>
                </c:pt>
                <c:pt idx="5323">
                  <c:v>75.908900000000003</c:v>
                </c:pt>
                <c:pt idx="5324">
                  <c:v>75.922399999999982</c:v>
                </c:pt>
                <c:pt idx="5325">
                  <c:v>75.936000000000007</c:v>
                </c:pt>
                <c:pt idx="5326">
                  <c:v>75.949500000000086</c:v>
                </c:pt>
                <c:pt idx="5327">
                  <c:v>75.962999999999994</c:v>
                </c:pt>
                <c:pt idx="5328">
                  <c:v>75.976500000000001</c:v>
                </c:pt>
                <c:pt idx="5329">
                  <c:v>75.989999999999995</c:v>
                </c:pt>
                <c:pt idx="5330">
                  <c:v>76.003500000000003</c:v>
                </c:pt>
                <c:pt idx="5331">
                  <c:v>76.016999999999996</c:v>
                </c:pt>
                <c:pt idx="5332">
                  <c:v>76.030500000000004</c:v>
                </c:pt>
                <c:pt idx="5333">
                  <c:v>76.043999999999997</c:v>
                </c:pt>
                <c:pt idx="5334">
                  <c:v>76.057500000000005</c:v>
                </c:pt>
                <c:pt idx="5335">
                  <c:v>76.070999999999998</c:v>
                </c:pt>
                <c:pt idx="5336">
                  <c:v>76.084599999999995</c:v>
                </c:pt>
                <c:pt idx="5337">
                  <c:v>76.098100000000002</c:v>
                </c:pt>
                <c:pt idx="5338">
                  <c:v>76.111599999999996</c:v>
                </c:pt>
                <c:pt idx="5339">
                  <c:v>76.125099999999989</c:v>
                </c:pt>
                <c:pt idx="5340">
                  <c:v>76.138599999999983</c:v>
                </c:pt>
                <c:pt idx="5341">
                  <c:v>76.152099999999919</c:v>
                </c:pt>
                <c:pt idx="5342">
                  <c:v>76.165599999999998</c:v>
                </c:pt>
                <c:pt idx="5343">
                  <c:v>76.179099999999949</c:v>
                </c:pt>
                <c:pt idx="5344">
                  <c:v>76.192599999999999</c:v>
                </c:pt>
                <c:pt idx="5345">
                  <c:v>76.206100000000006</c:v>
                </c:pt>
                <c:pt idx="5346">
                  <c:v>76.219600000000085</c:v>
                </c:pt>
                <c:pt idx="5347">
                  <c:v>76.233199999999997</c:v>
                </c:pt>
                <c:pt idx="5348">
                  <c:v>76.246700000000004</c:v>
                </c:pt>
                <c:pt idx="5349">
                  <c:v>76.260200000000026</c:v>
                </c:pt>
                <c:pt idx="5350">
                  <c:v>76.273699999999991</c:v>
                </c:pt>
                <c:pt idx="5351">
                  <c:v>76.287200000000027</c:v>
                </c:pt>
                <c:pt idx="5352">
                  <c:v>76.300699999999992</c:v>
                </c:pt>
                <c:pt idx="5353">
                  <c:v>76.314200000000085</c:v>
                </c:pt>
                <c:pt idx="5354">
                  <c:v>76.327699999999993</c:v>
                </c:pt>
                <c:pt idx="5355">
                  <c:v>76.341200000000086</c:v>
                </c:pt>
                <c:pt idx="5356">
                  <c:v>76.354699999999994</c:v>
                </c:pt>
                <c:pt idx="5357">
                  <c:v>76.368200000000002</c:v>
                </c:pt>
                <c:pt idx="5358">
                  <c:v>76.381799999999998</c:v>
                </c:pt>
                <c:pt idx="5359">
                  <c:v>76.395299999999992</c:v>
                </c:pt>
                <c:pt idx="5360">
                  <c:v>76.408799999999999</c:v>
                </c:pt>
                <c:pt idx="5361">
                  <c:v>76.422299999999993</c:v>
                </c:pt>
                <c:pt idx="5362">
                  <c:v>76.4358</c:v>
                </c:pt>
                <c:pt idx="5363">
                  <c:v>76.449300000000022</c:v>
                </c:pt>
                <c:pt idx="5364">
                  <c:v>76.462800000000001</c:v>
                </c:pt>
                <c:pt idx="5365">
                  <c:v>76.476299999999995</c:v>
                </c:pt>
                <c:pt idx="5366">
                  <c:v>76.489800000000002</c:v>
                </c:pt>
                <c:pt idx="5367">
                  <c:v>76.503299999999996</c:v>
                </c:pt>
                <c:pt idx="5368">
                  <c:v>76.516800000000003</c:v>
                </c:pt>
                <c:pt idx="5369">
                  <c:v>76.5304</c:v>
                </c:pt>
                <c:pt idx="5370">
                  <c:v>76.543899999999994</c:v>
                </c:pt>
                <c:pt idx="5371">
                  <c:v>76.557400000000001</c:v>
                </c:pt>
                <c:pt idx="5372">
                  <c:v>76.57089999999998</c:v>
                </c:pt>
                <c:pt idx="5373">
                  <c:v>76.584400000000002</c:v>
                </c:pt>
                <c:pt idx="5374">
                  <c:v>76.597899999999996</c:v>
                </c:pt>
                <c:pt idx="5375">
                  <c:v>76.611400000000003</c:v>
                </c:pt>
                <c:pt idx="5376">
                  <c:v>76.624899999999982</c:v>
                </c:pt>
                <c:pt idx="5377">
                  <c:v>76.638399999999919</c:v>
                </c:pt>
                <c:pt idx="5378">
                  <c:v>76.651899999999998</c:v>
                </c:pt>
                <c:pt idx="5379">
                  <c:v>76.665399999999948</c:v>
                </c:pt>
                <c:pt idx="5380">
                  <c:v>76.678999999999988</c:v>
                </c:pt>
                <c:pt idx="5381">
                  <c:v>76.692499999999981</c:v>
                </c:pt>
                <c:pt idx="5382">
                  <c:v>76.706000000000003</c:v>
                </c:pt>
                <c:pt idx="5383">
                  <c:v>76.719499999999996</c:v>
                </c:pt>
                <c:pt idx="5384">
                  <c:v>76.733000000000004</c:v>
                </c:pt>
                <c:pt idx="5385">
                  <c:v>76.746499999999997</c:v>
                </c:pt>
                <c:pt idx="5386">
                  <c:v>76.760000000000005</c:v>
                </c:pt>
                <c:pt idx="5387">
                  <c:v>76.773499999999999</c:v>
                </c:pt>
                <c:pt idx="5388">
                  <c:v>76.787000000000006</c:v>
                </c:pt>
                <c:pt idx="5389">
                  <c:v>76.8005</c:v>
                </c:pt>
                <c:pt idx="5390">
                  <c:v>76.813999999999993</c:v>
                </c:pt>
                <c:pt idx="5391">
                  <c:v>76.827600000000004</c:v>
                </c:pt>
                <c:pt idx="5392">
                  <c:v>76.841099999999997</c:v>
                </c:pt>
                <c:pt idx="5393">
                  <c:v>76.854600000000005</c:v>
                </c:pt>
                <c:pt idx="5394">
                  <c:v>76.868099999999998</c:v>
                </c:pt>
                <c:pt idx="5395">
                  <c:v>76.881600000000006</c:v>
                </c:pt>
                <c:pt idx="5396">
                  <c:v>76.895099999999999</c:v>
                </c:pt>
                <c:pt idx="5397">
                  <c:v>76.908600000000007</c:v>
                </c:pt>
                <c:pt idx="5398">
                  <c:v>76.9221</c:v>
                </c:pt>
                <c:pt idx="5399">
                  <c:v>76.935599999999994</c:v>
                </c:pt>
                <c:pt idx="5400">
                  <c:v>76.949100000000101</c:v>
                </c:pt>
                <c:pt idx="5401">
                  <c:v>76.962599999999995</c:v>
                </c:pt>
                <c:pt idx="5402">
                  <c:v>76.976200000000006</c:v>
                </c:pt>
                <c:pt idx="5403">
                  <c:v>76.989700000000013</c:v>
                </c:pt>
                <c:pt idx="5404">
                  <c:v>77.003200000000007</c:v>
                </c:pt>
                <c:pt idx="5405">
                  <c:v>77.0167</c:v>
                </c:pt>
                <c:pt idx="5406">
                  <c:v>77.030199999999994</c:v>
                </c:pt>
                <c:pt idx="5407">
                  <c:v>77.043700000000001</c:v>
                </c:pt>
                <c:pt idx="5408">
                  <c:v>77.057199999999995</c:v>
                </c:pt>
                <c:pt idx="5409">
                  <c:v>77.070700000000002</c:v>
                </c:pt>
                <c:pt idx="5410">
                  <c:v>77.084199999999996</c:v>
                </c:pt>
                <c:pt idx="5411">
                  <c:v>77.097700000000003</c:v>
                </c:pt>
                <c:pt idx="5412">
                  <c:v>77.111199999999997</c:v>
                </c:pt>
                <c:pt idx="5413">
                  <c:v>77.124799999999979</c:v>
                </c:pt>
                <c:pt idx="5414">
                  <c:v>77.138299999999987</c:v>
                </c:pt>
                <c:pt idx="5415">
                  <c:v>77.15179999999998</c:v>
                </c:pt>
                <c:pt idx="5416">
                  <c:v>77.165300000000002</c:v>
                </c:pt>
                <c:pt idx="5417">
                  <c:v>77.178799999999853</c:v>
                </c:pt>
                <c:pt idx="5418">
                  <c:v>77.192300000000003</c:v>
                </c:pt>
                <c:pt idx="5419">
                  <c:v>77.205799999999982</c:v>
                </c:pt>
                <c:pt idx="5420">
                  <c:v>77.219300000000004</c:v>
                </c:pt>
                <c:pt idx="5421">
                  <c:v>77.232799999999983</c:v>
                </c:pt>
                <c:pt idx="5422">
                  <c:v>77.246300000000005</c:v>
                </c:pt>
                <c:pt idx="5423">
                  <c:v>77.259799999999998</c:v>
                </c:pt>
                <c:pt idx="5424">
                  <c:v>77.273399999999981</c:v>
                </c:pt>
                <c:pt idx="5425">
                  <c:v>77.286900000000003</c:v>
                </c:pt>
                <c:pt idx="5426">
                  <c:v>77.300399999999982</c:v>
                </c:pt>
                <c:pt idx="5427">
                  <c:v>77.313900000000004</c:v>
                </c:pt>
                <c:pt idx="5428">
                  <c:v>77.327399999999983</c:v>
                </c:pt>
                <c:pt idx="5429">
                  <c:v>77.340900000000005</c:v>
                </c:pt>
                <c:pt idx="5430">
                  <c:v>77.354399999999998</c:v>
                </c:pt>
                <c:pt idx="5431">
                  <c:v>77.367900000000006</c:v>
                </c:pt>
                <c:pt idx="5432">
                  <c:v>77.381399999999999</c:v>
                </c:pt>
                <c:pt idx="5433">
                  <c:v>77.394900000000007</c:v>
                </c:pt>
                <c:pt idx="5434">
                  <c:v>77.4084</c:v>
                </c:pt>
                <c:pt idx="5435">
                  <c:v>77.421999999999997</c:v>
                </c:pt>
                <c:pt idx="5436">
                  <c:v>77.435500000000005</c:v>
                </c:pt>
                <c:pt idx="5437">
                  <c:v>77.449000000000026</c:v>
                </c:pt>
                <c:pt idx="5438">
                  <c:v>77.462500000000006</c:v>
                </c:pt>
                <c:pt idx="5439">
                  <c:v>77.475999999999999</c:v>
                </c:pt>
                <c:pt idx="5440">
                  <c:v>77.489500000000007</c:v>
                </c:pt>
                <c:pt idx="5441">
                  <c:v>77.503</c:v>
                </c:pt>
                <c:pt idx="5442">
                  <c:v>77.516499999999994</c:v>
                </c:pt>
                <c:pt idx="5443">
                  <c:v>77.53</c:v>
                </c:pt>
                <c:pt idx="5444">
                  <c:v>77.543499999999995</c:v>
                </c:pt>
                <c:pt idx="5445">
                  <c:v>77.557000000000002</c:v>
                </c:pt>
                <c:pt idx="5446">
                  <c:v>77.570599999999999</c:v>
                </c:pt>
                <c:pt idx="5447">
                  <c:v>77.584100000000007</c:v>
                </c:pt>
                <c:pt idx="5448">
                  <c:v>77.597600000000085</c:v>
                </c:pt>
                <c:pt idx="5449">
                  <c:v>77.611099999999993</c:v>
                </c:pt>
                <c:pt idx="5450">
                  <c:v>77.624600000000001</c:v>
                </c:pt>
                <c:pt idx="5451">
                  <c:v>77.63809999999998</c:v>
                </c:pt>
                <c:pt idx="5452">
                  <c:v>77.651600000000002</c:v>
                </c:pt>
                <c:pt idx="5453">
                  <c:v>77.665099999999981</c:v>
                </c:pt>
                <c:pt idx="5454">
                  <c:v>77.678599999999989</c:v>
                </c:pt>
                <c:pt idx="5455">
                  <c:v>77.692099999999982</c:v>
                </c:pt>
                <c:pt idx="5456">
                  <c:v>77.705600000000004</c:v>
                </c:pt>
                <c:pt idx="5457">
                  <c:v>77.7192000000001</c:v>
                </c:pt>
                <c:pt idx="5458">
                  <c:v>77.732699999999994</c:v>
                </c:pt>
                <c:pt idx="5459">
                  <c:v>77.746200000000101</c:v>
                </c:pt>
                <c:pt idx="5460">
                  <c:v>77.759699999999995</c:v>
                </c:pt>
                <c:pt idx="5461">
                  <c:v>77.773200000000003</c:v>
                </c:pt>
                <c:pt idx="5462">
                  <c:v>77.786699999999996</c:v>
                </c:pt>
                <c:pt idx="5463">
                  <c:v>77.800200000000004</c:v>
                </c:pt>
                <c:pt idx="5464">
                  <c:v>77.813699999999997</c:v>
                </c:pt>
                <c:pt idx="5465">
                  <c:v>77.827200000000005</c:v>
                </c:pt>
                <c:pt idx="5466">
                  <c:v>77.840700000000012</c:v>
                </c:pt>
                <c:pt idx="5467">
                  <c:v>77.854200000000006</c:v>
                </c:pt>
                <c:pt idx="5468">
                  <c:v>77.867800000000003</c:v>
                </c:pt>
                <c:pt idx="5469">
                  <c:v>77.881299999999996</c:v>
                </c:pt>
                <c:pt idx="5470">
                  <c:v>77.894800000000004</c:v>
                </c:pt>
                <c:pt idx="5471">
                  <c:v>77.908299999999997</c:v>
                </c:pt>
                <c:pt idx="5472">
                  <c:v>77.921800000000005</c:v>
                </c:pt>
                <c:pt idx="5473">
                  <c:v>77.935300000000012</c:v>
                </c:pt>
                <c:pt idx="5474">
                  <c:v>77.948800000000006</c:v>
                </c:pt>
                <c:pt idx="5475">
                  <c:v>77.962300000000013</c:v>
                </c:pt>
                <c:pt idx="5476">
                  <c:v>77.975799999999978</c:v>
                </c:pt>
                <c:pt idx="5477">
                  <c:v>77.9893</c:v>
                </c:pt>
                <c:pt idx="5478">
                  <c:v>78.002799999999979</c:v>
                </c:pt>
                <c:pt idx="5479">
                  <c:v>78.016400000000004</c:v>
                </c:pt>
                <c:pt idx="5480">
                  <c:v>78.029899999999998</c:v>
                </c:pt>
                <c:pt idx="5481">
                  <c:v>78.043400000000005</c:v>
                </c:pt>
                <c:pt idx="5482">
                  <c:v>78.056899999999999</c:v>
                </c:pt>
                <c:pt idx="5483">
                  <c:v>78.070399999999978</c:v>
                </c:pt>
                <c:pt idx="5484">
                  <c:v>78.0839</c:v>
                </c:pt>
                <c:pt idx="5485">
                  <c:v>78.097399999999993</c:v>
                </c:pt>
                <c:pt idx="5486">
                  <c:v>78.110900000000001</c:v>
                </c:pt>
                <c:pt idx="5487">
                  <c:v>78.12439999999998</c:v>
                </c:pt>
                <c:pt idx="5488">
                  <c:v>78.137900000000002</c:v>
                </c:pt>
                <c:pt idx="5489">
                  <c:v>78.151399999999981</c:v>
                </c:pt>
                <c:pt idx="5490">
                  <c:v>78.164999999999992</c:v>
                </c:pt>
                <c:pt idx="5491">
                  <c:v>78.178499999999914</c:v>
                </c:pt>
                <c:pt idx="5492">
                  <c:v>78.191999999999993</c:v>
                </c:pt>
                <c:pt idx="5493">
                  <c:v>78.205500000000001</c:v>
                </c:pt>
                <c:pt idx="5494">
                  <c:v>78.218999999999994</c:v>
                </c:pt>
                <c:pt idx="5495">
                  <c:v>78.232500000000002</c:v>
                </c:pt>
                <c:pt idx="5496">
                  <c:v>78.245999999999995</c:v>
                </c:pt>
                <c:pt idx="5497">
                  <c:v>78.259500000000003</c:v>
                </c:pt>
                <c:pt idx="5498">
                  <c:v>78.272999999999982</c:v>
                </c:pt>
                <c:pt idx="5499">
                  <c:v>78.286500000000004</c:v>
                </c:pt>
                <c:pt idx="5500">
                  <c:v>78.3</c:v>
                </c:pt>
                <c:pt idx="5501">
                  <c:v>78.313599999999994</c:v>
                </c:pt>
                <c:pt idx="5502">
                  <c:v>78.327100000000002</c:v>
                </c:pt>
                <c:pt idx="5503">
                  <c:v>78.340599999999995</c:v>
                </c:pt>
                <c:pt idx="5504">
                  <c:v>78.354100000000003</c:v>
                </c:pt>
                <c:pt idx="5505">
                  <c:v>78.367599999999996</c:v>
                </c:pt>
                <c:pt idx="5506">
                  <c:v>78.381100000000004</c:v>
                </c:pt>
                <c:pt idx="5507">
                  <c:v>78.394599999999997</c:v>
                </c:pt>
                <c:pt idx="5508">
                  <c:v>78.408100000000005</c:v>
                </c:pt>
                <c:pt idx="5509">
                  <c:v>78.421600000000026</c:v>
                </c:pt>
                <c:pt idx="5510">
                  <c:v>78.435100000000006</c:v>
                </c:pt>
                <c:pt idx="5511">
                  <c:v>78.448700000000002</c:v>
                </c:pt>
                <c:pt idx="5512">
                  <c:v>78.462199999999996</c:v>
                </c:pt>
                <c:pt idx="5513">
                  <c:v>78.475700000000003</c:v>
                </c:pt>
                <c:pt idx="5514">
                  <c:v>78.489199999999997</c:v>
                </c:pt>
                <c:pt idx="5515">
                  <c:v>78.50269999999999</c:v>
                </c:pt>
                <c:pt idx="5516">
                  <c:v>78.516200000000026</c:v>
                </c:pt>
                <c:pt idx="5517">
                  <c:v>78.529699999999991</c:v>
                </c:pt>
                <c:pt idx="5518">
                  <c:v>78.543200000000027</c:v>
                </c:pt>
                <c:pt idx="5519">
                  <c:v>78.556699999999992</c:v>
                </c:pt>
                <c:pt idx="5520">
                  <c:v>78.5702</c:v>
                </c:pt>
                <c:pt idx="5521">
                  <c:v>78.583699999999993</c:v>
                </c:pt>
                <c:pt idx="5522">
                  <c:v>78.597300000000004</c:v>
                </c:pt>
                <c:pt idx="5523">
                  <c:v>78.610799999999998</c:v>
                </c:pt>
                <c:pt idx="5524">
                  <c:v>78.624299999999991</c:v>
                </c:pt>
                <c:pt idx="5525">
                  <c:v>78.637799999999999</c:v>
                </c:pt>
                <c:pt idx="5526">
                  <c:v>78.651299999999992</c:v>
                </c:pt>
                <c:pt idx="5527">
                  <c:v>78.6648</c:v>
                </c:pt>
                <c:pt idx="5528">
                  <c:v>78.678299999999979</c:v>
                </c:pt>
                <c:pt idx="5529">
                  <c:v>78.691800000000001</c:v>
                </c:pt>
                <c:pt idx="5530">
                  <c:v>78.705299999999994</c:v>
                </c:pt>
                <c:pt idx="5531">
                  <c:v>78.718800000000002</c:v>
                </c:pt>
                <c:pt idx="5532">
                  <c:v>78.732299999999995</c:v>
                </c:pt>
                <c:pt idx="5533">
                  <c:v>78.745900000000006</c:v>
                </c:pt>
                <c:pt idx="5534">
                  <c:v>78.759399999999999</c:v>
                </c:pt>
                <c:pt idx="5535">
                  <c:v>78.772899999999979</c:v>
                </c:pt>
                <c:pt idx="5536">
                  <c:v>78.7864</c:v>
                </c:pt>
                <c:pt idx="5537">
                  <c:v>78.799899999999994</c:v>
                </c:pt>
                <c:pt idx="5538">
                  <c:v>78.813400000000001</c:v>
                </c:pt>
                <c:pt idx="5539">
                  <c:v>78.826899999999981</c:v>
                </c:pt>
                <c:pt idx="5540">
                  <c:v>78.840400000000002</c:v>
                </c:pt>
                <c:pt idx="5541">
                  <c:v>78.853899999999982</c:v>
                </c:pt>
                <c:pt idx="5542">
                  <c:v>78.867400000000004</c:v>
                </c:pt>
                <c:pt idx="5543">
                  <c:v>78.880899999999983</c:v>
                </c:pt>
                <c:pt idx="5544">
                  <c:v>78.894499999999994</c:v>
                </c:pt>
                <c:pt idx="5545">
                  <c:v>78.908000000000001</c:v>
                </c:pt>
                <c:pt idx="5546">
                  <c:v>78.921499999999995</c:v>
                </c:pt>
                <c:pt idx="5547">
                  <c:v>78.935000000000002</c:v>
                </c:pt>
                <c:pt idx="5548">
                  <c:v>78.948499999999996</c:v>
                </c:pt>
                <c:pt idx="5549">
                  <c:v>78.962000000000003</c:v>
                </c:pt>
                <c:pt idx="5550">
                  <c:v>78.975499999999982</c:v>
                </c:pt>
                <c:pt idx="5551">
                  <c:v>78.989000000000004</c:v>
                </c:pt>
                <c:pt idx="5552">
                  <c:v>79.002499999999998</c:v>
                </c:pt>
                <c:pt idx="5553">
                  <c:v>79.016000000000005</c:v>
                </c:pt>
                <c:pt idx="5554">
                  <c:v>79.029499999999999</c:v>
                </c:pt>
                <c:pt idx="5555">
                  <c:v>79.043099999999995</c:v>
                </c:pt>
                <c:pt idx="5556">
                  <c:v>79.056600000000003</c:v>
                </c:pt>
                <c:pt idx="5557">
                  <c:v>79.070099999999982</c:v>
                </c:pt>
                <c:pt idx="5558">
                  <c:v>79.083600000000004</c:v>
                </c:pt>
                <c:pt idx="5559">
                  <c:v>79.097100000000026</c:v>
                </c:pt>
                <c:pt idx="5560">
                  <c:v>79.110600000000005</c:v>
                </c:pt>
                <c:pt idx="5561">
                  <c:v>79.124099999999999</c:v>
                </c:pt>
                <c:pt idx="5562">
                  <c:v>79.137600000000006</c:v>
                </c:pt>
                <c:pt idx="5563">
                  <c:v>79.1511</c:v>
                </c:pt>
                <c:pt idx="5564">
                  <c:v>79.164599999999993</c:v>
                </c:pt>
                <c:pt idx="5565">
                  <c:v>79.178099999999958</c:v>
                </c:pt>
                <c:pt idx="5566">
                  <c:v>79.191699999999997</c:v>
                </c:pt>
                <c:pt idx="5567">
                  <c:v>79.205200000000005</c:v>
                </c:pt>
                <c:pt idx="5568">
                  <c:v>79.218700000000013</c:v>
                </c:pt>
                <c:pt idx="5569">
                  <c:v>79.232200000000006</c:v>
                </c:pt>
                <c:pt idx="5570">
                  <c:v>79.245700000000014</c:v>
                </c:pt>
                <c:pt idx="5571">
                  <c:v>79.259200000000007</c:v>
                </c:pt>
                <c:pt idx="5572">
                  <c:v>79.272699999999986</c:v>
                </c:pt>
                <c:pt idx="5573">
                  <c:v>79.286199999999994</c:v>
                </c:pt>
                <c:pt idx="5574">
                  <c:v>79.299700000000001</c:v>
                </c:pt>
                <c:pt idx="5575">
                  <c:v>79.313199999999995</c:v>
                </c:pt>
                <c:pt idx="5576">
                  <c:v>79.326700000000002</c:v>
                </c:pt>
                <c:pt idx="5577">
                  <c:v>79.340300000000013</c:v>
                </c:pt>
                <c:pt idx="5578">
                  <c:v>79.353799999999978</c:v>
                </c:pt>
                <c:pt idx="5579">
                  <c:v>79.3673</c:v>
                </c:pt>
                <c:pt idx="5580">
                  <c:v>79.380799999999979</c:v>
                </c:pt>
                <c:pt idx="5581">
                  <c:v>79.394300000000001</c:v>
                </c:pt>
                <c:pt idx="5582">
                  <c:v>79.407799999999995</c:v>
                </c:pt>
                <c:pt idx="5583">
                  <c:v>79.421300000000002</c:v>
                </c:pt>
                <c:pt idx="5584">
                  <c:v>79.434799999999996</c:v>
                </c:pt>
                <c:pt idx="5585">
                  <c:v>79.448300000000003</c:v>
                </c:pt>
                <c:pt idx="5586">
                  <c:v>79.461799999999997</c:v>
                </c:pt>
                <c:pt idx="5587">
                  <c:v>79.47529999999999</c:v>
                </c:pt>
                <c:pt idx="5588">
                  <c:v>79.488900000000001</c:v>
                </c:pt>
                <c:pt idx="5589">
                  <c:v>79.50239999999998</c:v>
                </c:pt>
                <c:pt idx="5590">
                  <c:v>79.515900000000002</c:v>
                </c:pt>
                <c:pt idx="5591">
                  <c:v>79.529399999999981</c:v>
                </c:pt>
                <c:pt idx="5592">
                  <c:v>79.542900000000003</c:v>
                </c:pt>
                <c:pt idx="5593">
                  <c:v>79.556399999999982</c:v>
                </c:pt>
                <c:pt idx="5594">
                  <c:v>79.569900000000004</c:v>
                </c:pt>
                <c:pt idx="5595">
                  <c:v>79.583399999999983</c:v>
                </c:pt>
                <c:pt idx="5596">
                  <c:v>79.596900000000005</c:v>
                </c:pt>
                <c:pt idx="5597">
                  <c:v>79.610399999999998</c:v>
                </c:pt>
                <c:pt idx="5598">
                  <c:v>79.623899999999978</c:v>
                </c:pt>
                <c:pt idx="5599">
                  <c:v>79.637500000000003</c:v>
                </c:pt>
                <c:pt idx="5600">
                  <c:v>79.650999999999982</c:v>
                </c:pt>
                <c:pt idx="5601">
                  <c:v>79.664500000000004</c:v>
                </c:pt>
                <c:pt idx="5602">
                  <c:v>79.677999999999983</c:v>
                </c:pt>
                <c:pt idx="5603">
                  <c:v>79.691500000000005</c:v>
                </c:pt>
                <c:pt idx="5604">
                  <c:v>79.705000000000013</c:v>
                </c:pt>
                <c:pt idx="5605">
                  <c:v>79.718500000000006</c:v>
                </c:pt>
                <c:pt idx="5606">
                  <c:v>79.732000000000014</c:v>
                </c:pt>
                <c:pt idx="5607">
                  <c:v>79.745500000000007</c:v>
                </c:pt>
                <c:pt idx="5608">
                  <c:v>79.759</c:v>
                </c:pt>
                <c:pt idx="5609">
                  <c:v>79.77249999999998</c:v>
                </c:pt>
                <c:pt idx="5610">
                  <c:v>79.786100000000005</c:v>
                </c:pt>
                <c:pt idx="5611">
                  <c:v>79.799600000000027</c:v>
                </c:pt>
                <c:pt idx="5612">
                  <c:v>79.813100000000006</c:v>
                </c:pt>
                <c:pt idx="5613">
                  <c:v>79.826599999999999</c:v>
                </c:pt>
                <c:pt idx="5614">
                  <c:v>79.840100000000007</c:v>
                </c:pt>
                <c:pt idx="5615">
                  <c:v>79.8536</c:v>
                </c:pt>
                <c:pt idx="5616">
                  <c:v>79.867099999999994</c:v>
                </c:pt>
                <c:pt idx="5617">
                  <c:v>79.880600000000001</c:v>
                </c:pt>
                <c:pt idx="5618">
                  <c:v>79.894099999999995</c:v>
                </c:pt>
                <c:pt idx="5619">
                  <c:v>79.907600000000102</c:v>
                </c:pt>
                <c:pt idx="5620">
                  <c:v>79.921099999999996</c:v>
                </c:pt>
                <c:pt idx="5621">
                  <c:v>79.934700000000007</c:v>
                </c:pt>
                <c:pt idx="5622">
                  <c:v>79.948200000000085</c:v>
                </c:pt>
                <c:pt idx="5623">
                  <c:v>79.961700000000022</c:v>
                </c:pt>
                <c:pt idx="5624">
                  <c:v>79.975200000000001</c:v>
                </c:pt>
                <c:pt idx="5625">
                  <c:v>79.988699999999994</c:v>
                </c:pt>
                <c:pt idx="5626">
                  <c:v>80.002200000000002</c:v>
                </c:pt>
                <c:pt idx="5627">
                  <c:v>80.015699999999995</c:v>
                </c:pt>
                <c:pt idx="5628">
                  <c:v>80.029200000000003</c:v>
                </c:pt>
                <c:pt idx="5629">
                  <c:v>80.042699999999996</c:v>
                </c:pt>
                <c:pt idx="5630">
                  <c:v>80.056200000000004</c:v>
                </c:pt>
                <c:pt idx="5631">
                  <c:v>80.069699999999997</c:v>
                </c:pt>
                <c:pt idx="5632">
                  <c:v>80.083299999999994</c:v>
                </c:pt>
                <c:pt idx="5633">
                  <c:v>80.096800000000002</c:v>
                </c:pt>
                <c:pt idx="5634">
                  <c:v>80.110299999999995</c:v>
                </c:pt>
                <c:pt idx="5635">
                  <c:v>80.123799999999989</c:v>
                </c:pt>
                <c:pt idx="5636">
                  <c:v>80.137299999999996</c:v>
                </c:pt>
                <c:pt idx="5637">
                  <c:v>80.150799999999919</c:v>
                </c:pt>
                <c:pt idx="5638">
                  <c:v>80.164299999999997</c:v>
                </c:pt>
                <c:pt idx="5639">
                  <c:v>80.177799999999948</c:v>
                </c:pt>
                <c:pt idx="5640">
                  <c:v>80.191300000000012</c:v>
                </c:pt>
                <c:pt idx="5641">
                  <c:v>80.204800000000006</c:v>
                </c:pt>
                <c:pt idx="5642">
                  <c:v>80.218300000000013</c:v>
                </c:pt>
                <c:pt idx="5643">
                  <c:v>80.231899999999996</c:v>
                </c:pt>
                <c:pt idx="5644">
                  <c:v>80.245400000000004</c:v>
                </c:pt>
                <c:pt idx="5645">
                  <c:v>80.258899999999983</c:v>
                </c:pt>
                <c:pt idx="5646">
                  <c:v>80.272399999999948</c:v>
                </c:pt>
                <c:pt idx="5647">
                  <c:v>80.285899999999998</c:v>
                </c:pt>
                <c:pt idx="5648">
                  <c:v>80.299400000000006</c:v>
                </c:pt>
                <c:pt idx="5649">
                  <c:v>80.312899999999999</c:v>
                </c:pt>
                <c:pt idx="5650">
                  <c:v>80.326399999999978</c:v>
                </c:pt>
                <c:pt idx="5651">
                  <c:v>80.3399</c:v>
                </c:pt>
                <c:pt idx="5652">
                  <c:v>80.353399999999979</c:v>
                </c:pt>
                <c:pt idx="5653">
                  <c:v>80.366900000000001</c:v>
                </c:pt>
                <c:pt idx="5654">
                  <c:v>80.380499999999998</c:v>
                </c:pt>
                <c:pt idx="5655">
                  <c:v>80.394000000000005</c:v>
                </c:pt>
                <c:pt idx="5656">
                  <c:v>80.407500000000027</c:v>
                </c:pt>
                <c:pt idx="5657">
                  <c:v>80.421000000000006</c:v>
                </c:pt>
                <c:pt idx="5658">
                  <c:v>80.434500000000085</c:v>
                </c:pt>
                <c:pt idx="5659">
                  <c:v>80.448000000000022</c:v>
                </c:pt>
                <c:pt idx="5660">
                  <c:v>80.4615000000001</c:v>
                </c:pt>
                <c:pt idx="5661">
                  <c:v>80.474999999999994</c:v>
                </c:pt>
                <c:pt idx="5662">
                  <c:v>80.488500000000002</c:v>
                </c:pt>
                <c:pt idx="5663">
                  <c:v>80.501999999999995</c:v>
                </c:pt>
                <c:pt idx="5664">
                  <c:v>80.515500000000003</c:v>
                </c:pt>
                <c:pt idx="5665">
                  <c:v>80.5291</c:v>
                </c:pt>
                <c:pt idx="5666">
                  <c:v>80.542599999999993</c:v>
                </c:pt>
                <c:pt idx="5667">
                  <c:v>80.556100000000001</c:v>
                </c:pt>
                <c:pt idx="5668">
                  <c:v>80.569599999999994</c:v>
                </c:pt>
                <c:pt idx="5669">
                  <c:v>80.583100000000002</c:v>
                </c:pt>
                <c:pt idx="5670">
                  <c:v>80.596599999999995</c:v>
                </c:pt>
                <c:pt idx="5671">
                  <c:v>80.610100000000003</c:v>
                </c:pt>
                <c:pt idx="5672">
                  <c:v>80.623599999999982</c:v>
                </c:pt>
                <c:pt idx="5673">
                  <c:v>80.637100000000004</c:v>
                </c:pt>
                <c:pt idx="5674">
                  <c:v>80.650599999999983</c:v>
                </c:pt>
                <c:pt idx="5675">
                  <c:v>80.664100000000005</c:v>
                </c:pt>
                <c:pt idx="5676">
                  <c:v>80.677699999999987</c:v>
                </c:pt>
                <c:pt idx="5677">
                  <c:v>80.691199999999995</c:v>
                </c:pt>
                <c:pt idx="5678">
                  <c:v>80.704700000000003</c:v>
                </c:pt>
                <c:pt idx="5679">
                  <c:v>80.718199999999996</c:v>
                </c:pt>
                <c:pt idx="5680">
                  <c:v>80.731700000000004</c:v>
                </c:pt>
                <c:pt idx="5681">
                  <c:v>80.745199999999997</c:v>
                </c:pt>
                <c:pt idx="5682">
                  <c:v>80.75869999999999</c:v>
                </c:pt>
                <c:pt idx="5683">
                  <c:v>80.772199999999998</c:v>
                </c:pt>
                <c:pt idx="5684">
                  <c:v>80.785699999999991</c:v>
                </c:pt>
                <c:pt idx="5685">
                  <c:v>80.799200000000027</c:v>
                </c:pt>
                <c:pt idx="5686">
                  <c:v>80.812699999999992</c:v>
                </c:pt>
                <c:pt idx="5687">
                  <c:v>80.826300000000003</c:v>
                </c:pt>
                <c:pt idx="5688">
                  <c:v>80.839799999999983</c:v>
                </c:pt>
                <c:pt idx="5689">
                  <c:v>80.85329999999999</c:v>
                </c:pt>
                <c:pt idx="5690">
                  <c:v>80.866799999999998</c:v>
                </c:pt>
                <c:pt idx="5691">
                  <c:v>80.880299999999991</c:v>
                </c:pt>
                <c:pt idx="5692">
                  <c:v>80.893799999999999</c:v>
                </c:pt>
                <c:pt idx="5693">
                  <c:v>80.907300000000006</c:v>
                </c:pt>
                <c:pt idx="5694">
                  <c:v>80.9208</c:v>
                </c:pt>
                <c:pt idx="5695">
                  <c:v>80.934300000000007</c:v>
                </c:pt>
                <c:pt idx="5696">
                  <c:v>80.9478000000001</c:v>
                </c:pt>
                <c:pt idx="5697">
                  <c:v>80.961300000000023</c:v>
                </c:pt>
                <c:pt idx="5698">
                  <c:v>80.974900000000005</c:v>
                </c:pt>
                <c:pt idx="5699">
                  <c:v>80.988399999999999</c:v>
                </c:pt>
                <c:pt idx="5700">
                  <c:v>81.001900000000006</c:v>
                </c:pt>
                <c:pt idx="5701">
                  <c:v>81.0154</c:v>
                </c:pt>
                <c:pt idx="5702">
                  <c:v>81.028899999999979</c:v>
                </c:pt>
                <c:pt idx="5703">
                  <c:v>81.042400000000001</c:v>
                </c:pt>
                <c:pt idx="5704">
                  <c:v>81.05589999999998</c:v>
                </c:pt>
                <c:pt idx="5705">
                  <c:v>81.069400000000002</c:v>
                </c:pt>
                <c:pt idx="5706">
                  <c:v>81.082899999999981</c:v>
                </c:pt>
                <c:pt idx="5707">
                  <c:v>81.096400000000003</c:v>
                </c:pt>
                <c:pt idx="5708">
                  <c:v>81.109899999999982</c:v>
                </c:pt>
                <c:pt idx="5709">
                  <c:v>81.123499999999979</c:v>
                </c:pt>
                <c:pt idx="5710">
                  <c:v>81.137</c:v>
                </c:pt>
                <c:pt idx="5711">
                  <c:v>81.15049999999998</c:v>
                </c:pt>
                <c:pt idx="5712">
                  <c:v>81.164000000000001</c:v>
                </c:pt>
                <c:pt idx="5713">
                  <c:v>81.177499999999981</c:v>
                </c:pt>
                <c:pt idx="5714">
                  <c:v>81.191000000000003</c:v>
                </c:pt>
                <c:pt idx="5715">
                  <c:v>81.204499999999996</c:v>
                </c:pt>
                <c:pt idx="5716">
                  <c:v>81.218000000000004</c:v>
                </c:pt>
                <c:pt idx="5717">
                  <c:v>81.231499999999997</c:v>
                </c:pt>
                <c:pt idx="5718">
                  <c:v>81.245000000000005</c:v>
                </c:pt>
                <c:pt idx="5719">
                  <c:v>81.258499999999998</c:v>
                </c:pt>
                <c:pt idx="5720">
                  <c:v>81.27209999999998</c:v>
                </c:pt>
                <c:pt idx="5721">
                  <c:v>81.285600000000002</c:v>
                </c:pt>
                <c:pt idx="5722">
                  <c:v>81.299099999999996</c:v>
                </c:pt>
                <c:pt idx="5723">
                  <c:v>81.312600000000003</c:v>
                </c:pt>
                <c:pt idx="5724">
                  <c:v>81.326099999999983</c:v>
                </c:pt>
                <c:pt idx="5725">
                  <c:v>81.339600000000004</c:v>
                </c:pt>
                <c:pt idx="5726">
                  <c:v>81.353099999999998</c:v>
                </c:pt>
                <c:pt idx="5727">
                  <c:v>81.366600000000005</c:v>
                </c:pt>
                <c:pt idx="5728">
                  <c:v>81.380099999999999</c:v>
                </c:pt>
                <c:pt idx="5729">
                  <c:v>81.393600000000006</c:v>
                </c:pt>
                <c:pt idx="5730">
                  <c:v>81.407100000000085</c:v>
                </c:pt>
                <c:pt idx="5731">
                  <c:v>81.420699999999997</c:v>
                </c:pt>
                <c:pt idx="5732">
                  <c:v>81.434200000000118</c:v>
                </c:pt>
                <c:pt idx="5733">
                  <c:v>81.447700000000026</c:v>
                </c:pt>
                <c:pt idx="5734">
                  <c:v>81.461200000000119</c:v>
                </c:pt>
                <c:pt idx="5735">
                  <c:v>81.474700000000013</c:v>
                </c:pt>
                <c:pt idx="5736">
                  <c:v>81.488200000000006</c:v>
                </c:pt>
                <c:pt idx="5737">
                  <c:v>81.5017</c:v>
                </c:pt>
                <c:pt idx="5738">
                  <c:v>81.515199999999993</c:v>
                </c:pt>
                <c:pt idx="5739">
                  <c:v>81.528699999999986</c:v>
                </c:pt>
                <c:pt idx="5740">
                  <c:v>81.542199999999994</c:v>
                </c:pt>
                <c:pt idx="5741">
                  <c:v>81.555699999999987</c:v>
                </c:pt>
                <c:pt idx="5742">
                  <c:v>81.569300000000013</c:v>
                </c:pt>
                <c:pt idx="5743">
                  <c:v>81.582799999999978</c:v>
                </c:pt>
                <c:pt idx="5744">
                  <c:v>81.596300000000014</c:v>
                </c:pt>
                <c:pt idx="5745">
                  <c:v>81.609799999999979</c:v>
                </c:pt>
                <c:pt idx="5746">
                  <c:v>81.623299999999986</c:v>
                </c:pt>
                <c:pt idx="5747">
                  <c:v>81.63679999999998</c:v>
                </c:pt>
                <c:pt idx="5748">
                  <c:v>81.650299999999987</c:v>
                </c:pt>
                <c:pt idx="5749">
                  <c:v>81.663799999999981</c:v>
                </c:pt>
                <c:pt idx="5750">
                  <c:v>81.677300000000002</c:v>
                </c:pt>
                <c:pt idx="5751">
                  <c:v>81.690799999999982</c:v>
                </c:pt>
                <c:pt idx="5752">
                  <c:v>81.704300000000003</c:v>
                </c:pt>
                <c:pt idx="5753">
                  <c:v>81.717900000000085</c:v>
                </c:pt>
                <c:pt idx="5754">
                  <c:v>81.731399999999994</c:v>
                </c:pt>
                <c:pt idx="5755">
                  <c:v>81.744900000000101</c:v>
                </c:pt>
                <c:pt idx="5756">
                  <c:v>81.75839999999998</c:v>
                </c:pt>
                <c:pt idx="5757">
                  <c:v>81.771900000000002</c:v>
                </c:pt>
                <c:pt idx="5758">
                  <c:v>81.785399999999981</c:v>
                </c:pt>
                <c:pt idx="5759">
                  <c:v>81.798900000000003</c:v>
                </c:pt>
                <c:pt idx="5760">
                  <c:v>81.812399999999982</c:v>
                </c:pt>
                <c:pt idx="5761">
                  <c:v>81.825899999999919</c:v>
                </c:pt>
                <c:pt idx="5762">
                  <c:v>81.839399999999998</c:v>
                </c:pt>
                <c:pt idx="5763">
                  <c:v>81.852899999999948</c:v>
                </c:pt>
                <c:pt idx="5764">
                  <c:v>81.866500000000002</c:v>
                </c:pt>
                <c:pt idx="5765">
                  <c:v>81.88</c:v>
                </c:pt>
                <c:pt idx="5766">
                  <c:v>81.893500000000003</c:v>
                </c:pt>
                <c:pt idx="5767">
                  <c:v>81.906999999999996</c:v>
                </c:pt>
                <c:pt idx="5768">
                  <c:v>81.920500000000004</c:v>
                </c:pt>
                <c:pt idx="5769">
                  <c:v>81.933999999999997</c:v>
                </c:pt>
                <c:pt idx="5770">
                  <c:v>81.947500000000119</c:v>
                </c:pt>
                <c:pt idx="5771">
                  <c:v>81.961000000000027</c:v>
                </c:pt>
                <c:pt idx="5772">
                  <c:v>81.974500000000006</c:v>
                </c:pt>
                <c:pt idx="5773">
                  <c:v>81.988</c:v>
                </c:pt>
                <c:pt idx="5774">
                  <c:v>82.001499999999993</c:v>
                </c:pt>
                <c:pt idx="5775">
                  <c:v>82.015100000000004</c:v>
                </c:pt>
                <c:pt idx="5776">
                  <c:v>82.028599999999983</c:v>
                </c:pt>
                <c:pt idx="5777">
                  <c:v>82.042100000000005</c:v>
                </c:pt>
                <c:pt idx="5778">
                  <c:v>82.055599999999998</c:v>
                </c:pt>
                <c:pt idx="5779">
                  <c:v>82.069100000000006</c:v>
                </c:pt>
                <c:pt idx="5780">
                  <c:v>82.082599999999999</c:v>
                </c:pt>
                <c:pt idx="5781">
                  <c:v>82.096100000000007</c:v>
                </c:pt>
                <c:pt idx="5782">
                  <c:v>82.1096</c:v>
                </c:pt>
                <c:pt idx="5783">
                  <c:v>82.12309999999998</c:v>
                </c:pt>
                <c:pt idx="5784">
                  <c:v>82.136600000000001</c:v>
                </c:pt>
                <c:pt idx="5785">
                  <c:v>82.150099999999981</c:v>
                </c:pt>
                <c:pt idx="5786">
                  <c:v>82.163699999999992</c:v>
                </c:pt>
                <c:pt idx="5787">
                  <c:v>82.177199999999999</c:v>
                </c:pt>
                <c:pt idx="5788">
                  <c:v>82.190699999999993</c:v>
                </c:pt>
                <c:pt idx="5789">
                  <c:v>82.204200000000085</c:v>
                </c:pt>
                <c:pt idx="5790">
                  <c:v>82.217700000000022</c:v>
                </c:pt>
                <c:pt idx="5791">
                  <c:v>82.231200000000101</c:v>
                </c:pt>
                <c:pt idx="5792">
                  <c:v>82.244700000000023</c:v>
                </c:pt>
                <c:pt idx="5793">
                  <c:v>82.258200000000002</c:v>
                </c:pt>
                <c:pt idx="5794">
                  <c:v>82.271699999999996</c:v>
                </c:pt>
                <c:pt idx="5795">
                  <c:v>82.285200000000003</c:v>
                </c:pt>
                <c:pt idx="5796">
                  <c:v>82.298699999999997</c:v>
                </c:pt>
                <c:pt idx="5797">
                  <c:v>82.312299999999993</c:v>
                </c:pt>
                <c:pt idx="5798">
                  <c:v>82.325799999999958</c:v>
                </c:pt>
                <c:pt idx="5799">
                  <c:v>82.339299999999994</c:v>
                </c:pt>
                <c:pt idx="5800">
                  <c:v>82.352799999999988</c:v>
                </c:pt>
                <c:pt idx="5801">
                  <c:v>82.366299999999995</c:v>
                </c:pt>
                <c:pt idx="5802">
                  <c:v>82.379799999999989</c:v>
                </c:pt>
                <c:pt idx="5803">
                  <c:v>82.393299999999996</c:v>
                </c:pt>
                <c:pt idx="5804">
                  <c:v>82.406800000000004</c:v>
                </c:pt>
                <c:pt idx="5805">
                  <c:v>82.420299999999997</c:v>
                </c:pt>
                <c:pt idx="5806">
                  <c:v>82.433800000000005</c:v>
                </c:pt>
                <c:pt idx="5807">
                  <c:v>82.447300000000027</c:v>
                </c:pt>
                <c:pt idx="5808">
                  <c:v>82.460899999999995</c:v>
                </c:pt>
                <c:pt idx="5809">
                  <c:v>82.474400000000003</c:v>
                </c:pt>
                <c:pt idx="5810">
                  <c:v>82.487899999999996</c:v>
                </c:pt>
                <c:pt idx="5811">
                  <c:v>82.501400000000004</c:v>
                </c:pt>
                <c:pt idx="5812">
                  <c:v>82.514899999999997</c:v>
                </c:pt>
                <c:pt idx="5813">
                  <c:v>82.528399999999948</c:v>
                </c:pt>
                <c:pt idx="5814">
                  <c:v>82.541900000000027</c:v>
                </c:pt>
                <c:pt idx="5815">
                  <c:v>82.555399999999949</c:v>
                </c:pt>
                <c:pt idx="5816">
                  <c:v>82.568899999999999</c:v>
                </c:pt>
                <c:pt idx="5817">
                  <c:v>82.582399999999978</c:v>
                </c:pt>
                <c:pt idx="5818">
                  <c:v>82.5959</c:v>
                </c:pt>
                <c:pt idx="5819">
                  <c:v>82.609499999999983</c:v>
                </c:pt>
                <c:pt idx="5820">
                  <c:v>82.622999999999948</c:v>
                </c:pt>
                <c:pt idx="5821">
                  <c:v>82.636499999999998</c:v>
                </c:pt>
                <c:pt idx="5822">
                  <c:v>82.649999999999991</c:v>
                </c:pt>
                <c:pt idx="5823">
                  <c:v>82.663499999999999</c:v>
                </c:pt>
                <c:pt idx="5824">
                  <c:v>82.676999999999978</c:v>
                </c:pt>
                <c:pt idx="5825">
                  <c:v>82.6905</c:v>
                </c:pt>
                <c:pt idx="5826">
                  <c:v>82.703999999999994</c:v>
                </c:pt>
                <c:pt idx="5827">
                  <c:v>82.717500000000101</c:v>
                </c:pt>
                <c:pt idx="5828">
                  <c:v>82.730999999999995</c:v>
                </c:pt>
                <c:pt idx="5829">
                  <c:v>82.744500000000102</c:v>
                </c:pt>
                <c:pt idx="5830">
                  <c:v>82.758099999999999</c:v>
                </c:pt>
                <c:pt idx="5831">
                  <c:v>82.771600000000007</c:v>
                </c:pt>
                <c:pt idx="5832">
                  <c:v>82.7851</c:v>
                </c:pt>
                <c:pt idx="5833">
                  <c:v>82.798599999999993</c:v>
                </c:pt>
                <c:pt idx="5834">
                  <c:v>82.812100000000001</c:v>
                </c:pt>
                <c:pt idx="5835">
                  <c:v>82.82559999999998</c:v>
                </c:pt>
                <c:pt idx="5836">
                  <c:v>82.839100000000002</c:v>
                </c:pt>
                <c:pt idx="5837">
                  <c:v>82.852599999999981</c:v>
                </c:pt>
                <c:pt idx="5838">
                  <c:v>82.866100000000003</c:v>
                </c:pt>
                <c:pt idx="5839">
                  <c:v>82.879599999999982</c:v>
                </c:pt>
                <c:pt idx="5840">
                  <c:v>82.893100000000004</c:v>
                </c:pt>
                <c:pt idx="5841">
                  <c:v>82.906700000000001</c:v>
                </c:pt>
                <c:pt idx="5842">
                  <c:v>82.920199999999994</c:v>
                </c:pt>
                <c:pt idx="5843">
                  <c:v>82.933700000000002</c:v>
                </c:pt>
                <c:pt idx="5844">
                  <c:v>82.947200000000137</c:v>
                </c:pt>
                <c:pt idx="5845">
                  <c:v>82.960700000000003</c:v>
                </c:pt>
                <c:pt idx="5846">
                  <c:v>82.974199999999996</c:v>
                </c:pt>
                <c:pt idx="5847">
                  <c:v>82.987700000000004</c:v>
                </c:pt>
                <c:pt idx="5848">
                  <c:v>83.001199999999997</c:v>
                </c:pt>
                <c:pt idx="5849">
                  <c:v>83.014700000000005</c:v>
                </c:pt>
                <c:pt idx="5850">
                  <c:v>83.028199999999998</c:v>
                </c:pt>
                <c:pt idx="5851">
                  <c:v>83.041700000000006</c:v>
                </c:pt>
                <c:pt idx="5852">
                  <c:v>83.055300000000003</c:v>
                </c:pt>
                <c:pt idx="5853">
                  <c:v>83.068799999999982</c:v>
                </c:pt>
                <c:pt idx="5854">
                  <c:v>83.082300000000004</c:v>
                </c:pt>
                <c:pt idx="5855">
                  <c:v>83.095799999999983</c:v>
                </c:pt>
                <c:pt idx="5856">
                  <c:v>83.10929999999999</c:v>
                </c:pt>
                <c:pt idx="5857">
                  <c:v>83.122799999999899</c:v>
                </c:pt>
                <c:pt idx="5858">
                  <c:v>83.136299999999991</c:v>
                </c:pt>
                <c:pt idx="5859">
                  <c:v>83.149799999999999</c:v>
                </c:pt>
                <c:pt idx="5860">
                  <c:v>83.163299999999992</c:v>
                </c:pt>
                <c:pt idx="5861">
                  <c:v>83.176799999999915</c:v>
                </c:pt>
                <c:pt idx="5862">
                  <c:v>83.190299999999993</c:v>
                </c:pt>
                <c:pt idx="5863">
                  <c:v>83.203900000000004</c:v>
                </c:pt>
                <c:pt idx="5864">
                  <c:v>83.217400000000026</c:v>
                </c:pt>
                <c:pt idx="5865">
                  <c:v>83.230900000000005</c:v>
                </c:pt>
                <c:pt idx="5866">
                  <c:v>83.244400000000027</c:v>
                </c:pt>
                <c:pt idx="5867">
                  <c:v>83.257900000000006</c:v>
                </c:pt>
                <c:pt idx="5868">
                  <c:v>83.2714</c:v>
                </c:pt>
                <c:pt idx="5869">
                  <c:v>83.284899999999993</c:v>
                </c:pt>
                <c:pt idx="5870">
                  <c:v>83.298400000000001</c:v>
                </c:pt>
                <c:pt idx="5871">
                  <c:v>83.311899999999994</c:v>
                </c:pt>
                <c:pt idx="5872">
                  <c:v>83.325399999999988</c:v>
                </c:pt>
                <c:pt idx="5873">
                  <c:v>83.338899999999981</c:v>
                </c:pt>
                <c:pt idx="5874">
                  <c:v>83.352499999999978</c:v>
                </c:pt>
                <c:pt idx="5875">
                  <c:v>83.366</c:v>
                </c:pt>
                <c:pt idx="5876">
                  <c:v>83.379499999999979</c:v>
                </c:pt>
                <c:pt idx="5877">
                  <c:v>83.393000000000001</c:v>
                </c:pt>
                <c:pt idx="5878">
                  <c:v>83.406499999999994</c:v>
                </c:pt>
                <c:pt idx="5879">
                  <c:v>83.42</c:v>
                </c:pt>
                <c:pt idx="5880">
                  <c:v>83.433499999999995</c:v>
                </c:pt>
                <c:pt idx="5881">
                  <c:v>83.447000000000088</c:v>
                </c:pt>
                <c:pt idx="5882">
                  <c:v>83.460499999999996</c:v>
                </c:pt>
                <c:pt idx="5883">
                  <c:v>83.474000000000004</c:v>
                </c:pt>
                <c:pt idx="5884">
                  <c:v>83.487499999999997</c:v>
                </c:pt>
                <c:pt idx="5885">
                  <c:v>83.501099999999994</c:v>
                </c:pt>
                <c:pt idx="5886">
                  <c:v>83.514600000000101</c:v>
                </c:pt>
                <c:pt idx="5887">
                  <c:v>83.528099999999981</c:v>
                </c:pt>
                <c:pt idx="5888">
                  <c:v>83.541600000000116</c:v>
                </c:pt>
                <c:pt idx="5889">
                  <c:v>83.555099999999982</c:v>
                </c:pt>
                <c:pt idx="5890">
                  <c:v>83.568600000000004</c:v>
                </c:pt>
                <c:pt idx="5891">
                  <c:v>83.582099999999983</c:v>
                </c:pt>
                <c:pt idx="5892">
                  <c:v>83.595600000000005</c:v>
                </c:pt>
                <c:pt idx="5893">
                  <c:v>83.609099999999998</c:v>
                </c:pt>
                <c:pt idx="5894">
                  <c:v>83.622599999999949</c:v>
                </c:pt>
                <c:pt idx="5895">
                  <c:v>83.636099999999999</c:v>
                </c:pt>
                <c:pt idx="5896">
                  <c:v>83.649699999999996</c:v>
                </c:pt>
                <c:pt idx="5897">
                  <c:v>83.663200000000003</c:v>
                </c:pt>
                <c:pt idx="5898">
                  <c:v>83.676699999999983</c:v>
                </c:pt>
                <c:pt idx="5899">
                  <c:v>83.690200000000004</c:v>
                </c:pt>
                <c:pt idx="5900">
                  <c:v>83.703700000000012</c:v>
                </c:pt>
                <c:pt idx="5901">
                  <c:v>83.717200000000105</c:v>
                </c:pt>
                <c:pt idx="5902">
                  <c:v>83.730700000000013</c:v>
                </c:pt>
                <c:pt idx="5903">
                  <c:v>83.744200000000106</c:v>
                </c:pt>
                <c:pt idx="5904">
                  <c:v>83.7577</c:v>
                </c:pt>
                <c:pt idx="5905">
                  <c:v>83.771199999999993</c:v>
                </c:pt>
                <c:pt idx="5906">
                  <c:v>83.784700000000001</c:v>
                </c:pt>
                <c:pt idx="5907">
                  <c:v>83.798300000000012</c:v>
                </c:pt>
                <c:pt idx="5908">
                  <c:v>83.811800000000005</c:v>
                </c:pt>
                <c:pt idx="5909">
                  <c:v>83.825299999999999</c:v>
                </c:pt>
                <c:pt idx="5910">
                  <c:v>83.838799999999978</c:v>
                </c:pt>
                <c:pt idx="5911">
                  <c:v>83.852299999999985</c:v>
                </c:pt>
                <c:pt idx="5912">
                  <c:v>83.865799999999979</c:v>
                </c:pt>
                <c:pt idx="5913">
                  <c:v>83.879299999999986</c:v>
                </c:pt>
                <c:pt idx="5914">
                  <c:v>83.89279999999998</c:v>
                </c:pt>
                <c:pt idx="5915">
                  <c:v>83.906300000000002</c:v>
                </c:pt>
                <c:pt idx="5916">
                  <c:v>83.919799999999995</c:v>
                </c:pt>
                <c:pt idx="5917">
                  <c:v>83.933300000000003</c:v>
                </c:pt>
                <c:pt idx="5918">
                  <c:v>83.946900000000085</c:v>
                </c:pt>
                <c:pt idx="5919">
                  <c:v>83.960400000000007</c:v>
                </c:pt>
                <c:pt idx="5920">
                  <c:v>83.9739</c:v>
                </c:pt>
                <c:pt idx="5921">
                  <c:v>83.987399999999994</c:v>
                </c:pt>
                <c:pt idx="5922">
                  <c:v>84.000900000000001</c:v>
                </c:pt>
                <c:pt idx="5923">
                  <c:v>84.014399999999995</c:v>
                </c:pt>
                <c:pt idx="5924">
                  <c:v>84.027900000000002</c:v>
                </c:pt>
                <c:pt idx="5925">
                  <c:v>84.041399999999996</c:v>
                </c:pt>
                <c:pt idx="5926">
                  <c:v>84.054900000000004</c:v>
                </c:pt>
                <c:pt idx="5927">
                  <c:v>84.068399999999983</c:v>
                </c:pt>
                <c:pt idx="5928">
                  <c:v>84.081900000000005</c:v>
                </c:pt>
                <c:pt idx="5929">
                  <c:v>84.095500000000001</c:v>
                </c:pt>
                <c:pt idx="5930">
                  <c:v>84.10899999999998</c:v>
                </c:pt>
                <c:pt idx="5931">
                  <c:v>84.122499999999988</c:v>
                </c:pt>
                <c:pt idx="5932">
                  <c:v>84.135999999999981</c:v>
                </c:pt>
                <c:pt idx="5933">
                  <c:v>84.149500000000003</c:v>
                </c:pt>
                <c:pt idx="5934">
                  <c:v>84.162999999999982</c:v>
                </c:pt>
                <c:pt idx="5935">
                  <c:v>84.176499999999919</c:v>
                </c:pt>
                <c:pt idx="5936">
                  <c:v>84.19</c:v>
                </c:pt>
                <c:pt idx="5937">
                  <c:v>84.203500000000005</c:v>
                </c:pt>
                <c:pt idx="5938">
                  <c:v>84.217000000000027</c:v>
                </c:pt>
                <c:pt idx="5939">
                  <c:v>84.230500000000006</c:v>
                </c:pt>
                <c:pt idx="5940">
                  <c:v>84.244100000000088</c:v>
                </c:pt>
                <c:pt idx="5941">
                  <c:v>84.257599999999996</c:v>
                </c:pt>
                <c:pt idx="5942">
                  <c:v>84.271100000000004</c:v>
                </c:pt>
                <c:pt idx="5943">
                  <c:v>84.284600000000026</c:v>
                </c:pt>
                <c:pt idx="5944">
                  <c:v>84.298100000000005</c:v>
                </c:pt>
                <c:pt idx="5945">
                  <c:v>84.311600000000027</c:v>
                </c:pt>
                <c:pt idx="5946">
                  <c:v>84.325099999999978</c:v>
                </c:pt>
                <c:pt idx="5947">
                  <c:v>84.3386</c:v>
                </c:pt>
                <c:pt idx="5948">
                  <c:v>84.352099999999979</c:v>
                </c:pt>
                <c:pt idx="5949">
                  <c:v>84.365600000000001</c:v>
                </c:pt>
                <c:pt idx="5950">
                  <c:v>84.37909999999998</c:v>
                </c:pt>
                <c:pt idx="5951">
                  <c:v>84.392699999999991</c:v>
                </c:pt>
                <c:pt idx="5952">
                  <c:v>84.406200000000027</c:v>
                </c:pt>
                <c:pt idx="5953">
                  <c:v>84.419700000000006</c:v>
                </c:pt>
                <c:pt idx="5954">
                  <c:v>84.433200000000085</c:v>
                </c:pt>
                <c:pt idx="5955">
                  <c:v>84.446700000000007</c:v>
                </c:pt>
                <c:pt idx="5956">
                  <c:v>84.460200000000086</c:v>
                </c:pt>
                <c:pt idx="5957">
                  <c:v>84.473699999999994</c:v>
                </c:pt>
                <c:pt idx="5958">
                  <c:v>84.487200000000101</c:v>
                </c:pt>
                <c:pt idx="5959">
                  <c:v>84.500699999999995</c:v>
                </c:pt>
                <c:pt idx="5960">
                  <c:v>84.514200000000116</c:v>
                </c:pt>
                <c:pt idx="5961">
                  <c:v>84.527699999999996</c:v>
                </c:pt>
                <c:pt idx="5962">
                  <c:v>84.541300000000007</c:v>
                </c:pt>
                <c:pt idx="5963">
                  <c:v>84.5548</c:v>
                </c:pt>
                <c:pt idx="5964">
                  <c:v>84.568299999999994</c:v>
                </c:pt>
                <c:pt idx="5965">
                  <c:v>84.581800000000001</c:v>
                </c:pt>
                <c:pt idx="5966">
                  <c:v>84.595299999999995</c:v>
                </c:pt>
                <c:pt idx="5967">
                  <c:v>84.608799999999988</c:v>
                </c:pt>
                <c:pt idx="5968">
                  <c:v>84.622299999999981</c:v>
                </c:pt>
                <c:pt idx="5969">
                  <c:v>84.635799999999989</c:v>
                </c:pt>
                <c:pt idx="5970">
                  <c:v>84.649299999999997</c:v>
                </c:pt>
                <c:pt idx="5971">
                  <c:v>84.662799999999919</c:v>
                </c:pt>
                <c:pt idx="5972">
                  <c:v>84.676299999999998</c:v>
                </c:pt>
                <c:pt idx="5973">
                  <c:v>84.68989999999998</c:v>
                </c:pt>
                <c:pt idx="5974">
                  <c:v>84.703400000000002</c:v>
                </c:pt>
                <c:pt idx="5975">
                  <c:v>84.716899999999995</c:v>
                </c:pt>
                <c:pt idx="5976">
                  <c:v>84.730400000000003</c:v>
                </c:pt>
                <c:pt idx="5977">
                  <c:v>84.743899999999996</c:v>
                </c:pt>
                <c:pt idx="5978">
                  <c:v>84.757400000000004</c:v>
                </c:pt>
                <c:pt idx="5979">
                  <c:v>84.770899999999983</c:v>
                </c:pt>
                <c:pt idx="5980">
                  <c:v>84.784400000000005</c:v>
                </c:pt>
                <c:pt idx="5981">
                  <c:v>84.797900000000027</c:v>
                </c:pt>
                <c:pt idx="5982">
                  <c:v>84.811400000000006</c:v>
                </c:pt>
                <c:pt idx="5983">
                  <c:v>84.8249</c:v>
                </c:pt>
                <c:pt idx="5984">
                  <c:v>84.838499999999982</c:v>
                </c:pt>
                <c:pt idx="5985">
                  <c:v>84.85199999999999</c:v>
                </c:pt>
                <c:pt idx="5986">
                  <c:v>84.865499999999983</c:v>
                </c:pt>
                <c:pt idx="5987">
                  <c:v>84.878999999999948</c:v>
                </c:pt>
                <c:pt idx="5988">
                  <c:v>84.892499999999998</c:v>
                </c:pt>
                <c:pt idx="5989">
                  <c:v>84.906000000000006</c:v>
                </c:pt>
                <c:pt idx="5990">
                  <c:v>84.919500000000085</c:v>
                </c:pt>
                <c:pt idx="5991">
                  <c:v>84.933000000000007</c:v>
                </c:pt>
                <c:pt idx="5992">
                  <c:v>84.946500000000086</c:v>
                </c:pt>
                <c:pt idx="5993">
                  <c:v>84.960000000000022</c:v>
                </c:pt>
                <c:pt idx="5994">
                  <c:v>84.973500000000001</c:v>
                </c:pt>
                <c:pt idx="5995">
                  <c:v>84.987100000000027</c:v>
                </c:pt>
                <c:pt idx="5996">
                  <c:v>85.000600000000006</c:v>
                </c:pt>
                <c:pt idx="5997">
                  <c:v>85.014100000000084</c:v>
                </c:pt>
                <c:pt idx="5998">
                  <c:v>85.027600000000007</c:v>
                </c:pt>
                <c:pt idx="5999">
                  <c:v>85.041100000000085</c:v>
                </c:pt>
                <c:pt idx="6000">
                  <c:v>85.054599999999994</c:v>
                </c:pt>
                <c:pt idx="6001">
                  <c:v>85.068100000000001</c:v>
                </c:pt>
                <c:pt idx="6002">
                  <c:v>85.081599999999995</c:v>
                </c:pt>
                <c:pt idx="6003">
                  <c:v>85.095100000000002</c:v>
                </c:pt>
                <c:pt idx="6004">
                  <c:v>85.108599999999981</c:v>
                </c:pt>
                <c:pt idx="6005">
                  <c:v>85.122099999999989</c:v>
                </c:pt>
                <c:pt idx="6006">
                  <c:v>85.135699999999986</c:v>
                </c:pt>
                <c:pt idx="6007">
                  <c:v>85.149199999999993</c:v>
                </c:pt>
                <c:pt idx="6008">
                  <c:v>85.162699999999987</c:v>
                </c:pt>
                <c:pt idx="6009">
                  <c:v>85.17619999999998</c:v>
                </c:pt>
                <c:pt idx="6010">
                  <c:v>85.189700000000002</c:v>
                </c:pt>
                <c:pt idx="6011">
                  <c:v>85.203199999999995</c:v>
                </c:pt>
                <c:pt idx="6012">
                  <c:v>85.216700000000003</c:v>
                </c:pt>
                <c:pt idx="6013">
                  <c:v>85.230199999999996</c:v>
                </c:pt>
                <c:pt idx="6014">
                  <c:v>85.243700000000004</c:v>
                </c:pt>
                <c:pt idx="6015">
                  <c:v>85.257199999999997</c:v>
                </c:pt>
                <c:pt idx="6016">
                  <c:v>85.270699999999991</c:v>
                </c:pt>
                <c:pt idx="6017">
                  <c:v>85.284300000000002</c:v>
                </c:pt>
                <c:pt idx="6018">
                  <c:v>85.297799999999995</c:v>
                </c:pt>
                <c:pt idx="6019">
                  <c:v>85.311300000000003</c:v>
                </c:pt>
                <c:pt idx="6020">
                  <c:v>85.324799999999982</c:v>
                </c:pt>
                <c:pt idx="6021">
                  <c:v>85.33829999999999</c:v>
                </c:pt>
                <c:pt idx="6022">
                  <c:v>85.351799999999983</c:v>
                </c:pt>
                <c:pt idx="6023">
                  <c:v>85.365299999999991</c:v>
                </c:pt>
                <c:pt idx="6024">
                  <c:v>85.378799999999899</c:v>
                </c:pt>
                <c:pt idx="6025">
                  <c:v>85.392299999999992</c:v>
                </c:pt>
                <c:pt idx="6026">
                  <c:v>85.405799999999999</c:v>
                </c:pt>
                <c:pt idx="6027">
                  <c:v>85.419300000000007</c:v>
                </c:pt>
                <c:pt idx="6028">
                  <c:v>85.432900000000004</c:v>
                </c:pt>
                <c:pt idx="6029">
                  <c:v>85.446399999999997</c:v>
                </c:pt>
                <c:pt idx="6030">
                  <c:v>85.459900000000005</c:v>
                </c:pt>
                <c:pt idx="6031">
                  <c:v>85.473399999999998</c:v>
                </c:pt>
                <c:pt idx="6032">
                  <c:v>85.486900000000006</c:v>
                </c:pt>
                <c:pt idx="6033">
                  <c:v>85.500399999999999</c:v>
                </c:pt>
                <c:pt idx="6034">
                  <c:v>85.513900000000007</c:v>
                </c:pt>
                <c:pt idx="6035">
                  <c:v>85.5274</c:v>
                </c:pt>
                <c:pt idx="6036">
                  <c:v>85.540899999999993</c:v>
                </c:pt>
                <c:pt idx="6037">
                  <c:v>85.554400000000001</c:v>
                </c:pt>
                <c:pt idx="6038">
                  <c:v>85.567899999999995</c:v>
                </c:pt>
                <c:pt idx="6039">
                  <c:v>85.581500000000005</c:v>
                </c:pt>
                <c:pt idx="6040">
                  <c:v>85.595000000000013</c:v>
                </c:pt>
                <c:pt idx="6041">
                  <c:v>85.608499999999978</c:v>
                </c:pt>
                <c:pt idx="6042">
                  <c:v>85.621999999999986</c:v>
                </c:pt>
                <c:pt idx="6043">
                  <c:v>85.635499999999979</c:v>
                </c:pt>
                <c:pt idx="6044">
                  <c:v>85.649000000000001</c:v>
                </c:pt>
                <c:pt idx="6045">
                  <c:v>85.66249999999998</c:v>
                </c:pt>
                <c:pt idx="6046">
                  <c:v>85.675999999999988</c:v>
                </c:pt>
                <c:pt idx="6047">
                  <c:v>85.689499999999981</c:v>
                </c:pt>
                <c:pt idx="6048">
                  <c:v>85.703000000000003</c:v>
                </c:pt>
                <c:pt idx="6049">
                  <c:v>85.716499999999996</c:v>
                </c:pt>
                <c:pt idx="6050">
                  <c:v>85.730099999999993</c:v>
                </c:pt>
                <c:pt idx="6051">
                  <c:v>85.7436000000001</c:v>
                </c:pt>
                <c:pt idx="6052">
                  <c:v>85.757099999999994</c:v>
                </c:pt>
                <c:pt idx="6053">
                  <c:v>85.770600000000002</c:v>
                </c:pt>
                <c:pt idx="6054">
                  <c:v>85.784099999999995</c:v>
                </c:pt>
                <c:pt idx="6055">
                  <c:v>85.797600000000088</c:v>
                </c:pt>
                <c:pt idx="6056">
                  <c:v>85.811099999999996</c:v>
                </c:pt>
                <c:pt idx="6057">
                  <c:v>85.824600000000004</c:v>
                </c:pt>
                <c:pt idx="6058">
                  <c:v>85.838099999999983</c:v>
                </c:pt>
                <c:pt idx="6059">
                  <c:v>85.851600000000005</c:v>
                </c:pt>
                <c:pt idx="6060">
                  <c:v>85.865099999999998</c:v>
                </c:pt>
                <c:pt idx="6061">
                  <c:v>85.878699999999981</c:v>
                </c:pt>
                <c:pt idx="6062">
                  <c:v>85.892200000000003</c:v>
                </c:pt>
                <c:pt idx="6063">
                  <c:v>85.905699999999996</c:v>
                </c:pt>
                <c:pt idx="6064">
                  <c:v>85.919200000000117</c:v>
                </c:pt>
                <c:pt idx="6065">
                  <c:v>85.932699999999997</c:v>
                </c:pt>
                <c:pt idx="6066">
                  <c:v>85.946200000000104</c:v>
                </c:pt>
                <c:pt idx="6067">
                  <c:v>85.959700000000012</c:v>
                </c:pt>
                <c:pt idx="6068">
                  <c:v>85.973200000000006</c:v>
                </c:pt>
                <c:pt idx="6069">
                  <c:v>85.986700000000013</c:v>
                </c:pt>
                <c:pt idx="6070">
                  <c:v>86.000200000000007</c:v>
                </c:pt>
                <c:pt idx="6071">
                  <c:v>86.0137</c:v>
                </c:pt>
                <c:pt idx="6072">
                  <c:v>86.027299999999997</c:v>
                </c:pt>
                <c:pt idx="6073">
                  <c:v>86.040800000000004</c:v>
                </c:pt>
                <c:pt idx="6074">
                  <c:v>86.054300000000012</c:v>
                </c:pt>
                <c:pt idx="6075">
                  <c:v>86.067800000000005</c:v>
                </c:pt>
                <c:pt idx="6076">
                  <c:v>86.081300000000013</c:v>
                </c:pt>
                <c:pt idx="6077">
                  <c:v>86.094800000000006</c:v>
                </c:pt>
                <c:pt idx="6078">
                  <c:v>86.108299999999986</c:v>
                </c:pt>
                <c:pt idx="6079">
                  <c:v>86.121799999999979</c:v>
                </c:pt>
                <c:pt idx="6080">
                  <c:v>86.135299999999987</c:v>
                </c:pt>
                <c:pt idx="6081">
                  <c:v>86.14879999999998</c:v>
                </c:pt>
                <c:pt idx="6082">
                  <c:v>86.162300000000002</c:v>
                </c:pt>
                <c:pt idx="6083">
                  <c:v>86.175899999999913</c:v>
                </c:pt>
                <c:pt idx="6084">
                  <c:v>86.189399999999978</c:v>
                </c:pt>
                <c:pt idx="6085">
                  <c:v>86.2029</c:v>
                </c:pt>
                <c:pt idx="6086">
                  <c:v>86.216399999999993</c:v>
                </c:pt>
                <c:pt idx="6087">
                  <c:v>86.229900000000001</c:v>
                </c:pt>
                <c:pt idx="6088">
                  <c:v>86.243399999999994</c:v>
                </c:pt>
                <c:pt idx="6089">
                  <c:v>86.256900000000002</c:v>
                </c:pt>
                <c:pt idx="6090">
                  <c:v>86.270399999999981</c:v>
                </c:pt>
                <c:pt idx="6091">
                  <c:v>86.283900000000003</c:v>
                </c:pt>
                <c:pt idx="6092">
                  <c:v>86.297399999999996</c:v>
                </c:pt>
                <c:pt idx="6093">
                  <c:v>86.310900000000004</c:v>
                </c:pt>
                <c:pt idx="6094">
                  <c:v>86.3245</c:v>
                </c:pt>
                <c:pt idx="6095">
                  <c:v>86.337999999999994</c:v>
                </c:pt>
                <c:pt idx="6096">
                  <c:v>86.351500000000001</c:v>
                </c:pt>
                <c:pt idx="6097">
                  <c:v>86.364999999999995</c:v>
                </c:pt>
                <c:pt idx="6098">
                  <c:v>86.378499999999988</c:v>
                </c:pt>
                <c:pt idx="6099">
                  <c:v>86.391999999999996</c:v>
                </c:pt>
                <c:pt idx="6100">
                  <c:v>86.405500000000004</c:v>
                </c:pt>
                <c:pt idx="6101">
                  <c:v>86.418999999999997</c:v>
                </c:pt>
                <c:pt idx="6102">
                  <c:v>86.432500000000005</c:v>
                </c:pt>
                <c:pt idx="6103">
                  <c:v>86.446000000000026</c:v>
                </c:pt>
                <c:pt idx="6104">
                  <c:v>86.459500000000006</c:v>
                </c:pt>
                <c:pt idx="6105">
                  <c:v>86.473100000000002</c:v>
                </c:pt>
                <c:pt idx="6106">
                  <c:v>86.486599999999996</c:v>
                </c:pt>
                <c:pt idx="6107">
                  <c:v>86.500100000000003</c:v>
                </c:pt>
                <c:pt idx="6108">
                  <c:v>86.513599999999997</c:v>
                </c:pt>
                <c:pt idx="6109">
                  <c:v>86.527100000000004</c:v>
                </c:pt>
                <c:pt idx="6110">
                  <c:v>86.540600000000026</c:v>
                </c:pt>
                <c:pt idx="6111">
                  <c:v>86.554100000000005</c:v>
                </c:pt>
                <c:pt idx="6112">
                  <c:v>86.567600000000027</c:v>
                </c:pt>
                <c:pt idx="6113">
                  <c:v>86.581100000000006</c:v>
                </c:pt>
                <c:pt idx="6114">
                  <c:v>86.594600000000085</c:v>
                </c:pt>
                <c:pt idx="6115">
                  <c:v>86.608099999999979</c:v>
                </c:pt>
                <c:pt idx="6116">
                  <c:v>86.62169999999999</c:v>
                </c:pt>
                <c:pt idx="6117">
                  <c:v>86.635199999999998</c:v>
                </c:pt>
                <c:pt idx="6118">
                  <c:v>86.648699999999991</c:v>
                </c:pt>
                <c:pt idx="6119">
                  <c:v>86.662199999999999</c:v>
                </c:pt>
                <c:pt idx="6120">
                  <c:v>86.675699999999978</c:v>
                </c:pt>
                <c:pt idx="6121">
                  <c:v>86.6892</c:v>
                </c:pt>
                <c:pt idx="6122">
                  <c:v>86.702699999999993</c:v>
                </c:pt>
                <c:pt idx="6123">
                  <c:v>86.716200000000086</c:v>
                </c:pt>
                <c:pt idx="6124">
                  <c:v>86.729699999999994</c:v>
                </c:pt>
                <c:pt idx="6125">
                  <c:v>86.743200000000101</c:v>
                </c:pt>
                <c:pt idx="6126">
                  <c:v>86.756699999999995</c:v>
                </c:pt>
                <c:pt idx="6127">
                  <c:v>86.770299999999992</c:v>
                </c:pt>
                <c:pt idx="6128">
                  <c:v>86.783799999999999</c:v>
                </c:pt>
                <c:pt idx="6129">
                  <c:v>86.797300000000007</c:v>
                </c:pt>
                <c:pt idx="6130">
                  <c:v>86.8108</c:v>
                </c:pt>
                <c:pt idx="6131">
                  <c:v>86.824299999999994</c:v>
                </c:pt>
                <c:pt idx="6132">
                  <c:v>86.837800000000001</c:v>
                </c:pt>
                <c:pt idx="6133">
                  <c:v>86.851299999999995</c:v>
                </c:pt>
                <c:pt idx="6134">
                  <c:v>86.864800000000002</c:v>
                </c:pt>
                <c:pt idx="6135">
                  <c:v>86.878299999999982</c:v>
                </c:pt>
                <c:pt idx="6136">
                  <c:v>86.891800000000003</c:v>
                </c:pt>
                <c:pt idx="6137">
                  <c:v>86.905299999999997</c:v>
                </c:pt>
                <c:pt idx="6138">
                  <c:v>86.918899999999994</c:v>
                </c:pt>
                <c:pt idx="6139">
                  <c:v>86.932400000000001</c:v>
                </c:pt>
                <c:pt idx="6140">
                  <c:v>86.945899999999995</c:v>
                </c:pt>
                <c:pt idx="6141">
                  <c:v>86.959400000000002</c:v>
                </c:pt>
                <c:pt idx="6142">
                  <c:v>86.972899999999981</c:v>
                </c:pt>
                <c:pt idx="6143">
                  <c:v>86.986400000000003</c:v>
                </c:pt>
                <c:pt idx="6144">
                  <c:v>86.999899999999997</c:v>
                </c:pt>
                <c:pt idx="6145">
                  <c:v>87.013400000000004</c:v>
                </c:pt>
                <c:pt idx="6146">
                  <c:v>87.026899999999998</c:v>
                </c:pt>
                <c:pt idx="6147">
                  <c:v>87.040400000000005</c:v>
                </c:pt>
                <c:pt idx="6148">
                  <c:v>87.053899999999999</c:v>
                </c:pt>
                <c:pt idx="6149">
                  <c:v>87.067499999999995</c:v>
                </c:pt>
                <c:pt idx="6150">
                  <c:v>87.081000000000003</c:v>
                </c:pt>
                <c:pt idx="6151">
                  <c:v>87.094499999999996</c:v>
                </c:pt>
                <c:pt idx="6152">
                  <c:v>87.10799999999999</c:v>
                </c:pt>
                <c:pt idx="6153">
                  <c:v>87.121499999999983</c:v>
                </c:pt>
                <c:pt idx="6154">
                  <c:v>87.134999999999991</c:v>
                </c:pt>
                <c:pt idx="6155">
                  <c:v>87.148499999999999</c:v>
                </c:pt>
                <c:pt idx="6156">
                  <c:v>87.161999999999992</c:v>
                </c:pt>
                <c:pt idx="6157">
                  <c:v>87.175499999999914</c:v>
                </c:pt>
                <c:pt idx="6158">
                  <c:v>87.188999999999979</c:v>
                </c:pt>
                <c:pt idx="6159">
                  <c:v>87.202500000000001</c:v>
                </c:pt>
                <c:pt idx="6160">
                  <c:v>87.216099999999997</c:v>
                </c:pt>
                <c:pt idx="6161">
                  <c:v>87.229600000000005</c:v>
                </c:pt>
                <c:pt idx="6162">
                  <c:v>87.243100000000027</c:v>
                </c:pt>
                <c:pt idx="6163">
                  <c:v>87.256600000000006</c:v>
                </c:pt>
                <c:pt idx="6164">
                  <c:v>87.270099999999999</c:v>
                </c:pt>
                <c:pt idx="6165">
                  <c:v>87.283600000000007</c:v>
                </c:pt>
                <c:pt idx="6166">
                  <c:v>87.297100000000086</c:v>
                </c:pt>
                <c:pt idx="6167">
                  <c:v>87.310599999999994</c:v>
                </c:pt>
                <c:pt idx="6168">
                  <c:v>87.324100000000001</c:v>
                </c:pt>
                <c:pt idx="6169">
                  <c:v>87.337599999999995</c:v>
                </c:pt>
                <c:pt idx="6170">
                  <c:v>87.351100000000002</c:v>
                </c:pt>
                <c:pt idx="6171">
                  <c:v>87.364700000000013</c:v>
                </c:pt>
                <c:pt idx="6172">
                  <c:v>87.378199999999978</c:v>
                </c:pt>
                <c:pt idx="6173">
                  <c:v>87.3917</c:v>
                </c:pt>
                <c:pt idx="6174">
                  <c:v>87.405199999999994</c:v>
                </c:pt>
                <c:pt idx="6175">
                  <c:v>87.418700000000001</c:v>
                </c:pt>
                <c:pt idx="6176">
                  <c:v>87.432199999999995</c:v>
                </c:pt>
                <c:pt idx="6177">
                  <c:v>87.445700000000002</c:v>
                </c:pt>
                <c:pt idx="6178">
                  <c:v>87.459199999999996</c:v>
                </c:pt>
                <c:pt idx="6179">
                  <c:v>87.472700000000003</c:v>
                </c:pt>
                <c:pt idx="6180">
                  <c:v>87.486199999999997</c:v>
                </c:pt>
                <c:pt idx="6181">
                  <c:v>87.499700000000004</c:v>
                </c:pt>
                <c:pt idx="6182">
                  <c:v>87.513300000000001</c:v>
                </c:pt>
                <c:pt idx="6183">
                  <c:v>87.52679999999998</c:v>
                </c:pt>
                <c:pt idx="6184">
                  <c:v>87.540300000000002</c:v>
                </c:pt>
                <c:pt idx="6185">
                  <c:v>87.553799999999981</c:v>
                </c:pt>
                <c:pt idx="6186">
                  <c:v>87.567300000000003</c:v>
                </c:pt>
                <c:pt idx="6187">
                  <c:v>87.580799999999982</c:v>
                </c:pt>
                <c:pt idx="6188">
                  <c:v>87.594300000000004</c:v>
                </c:pt>
                <c:pt idx="6189">
                  <c:v>87.607799999999983</c:v>
                </c:pt>
                <c:pt idx="6190">
                  <c:v>87.621299999999991</c:v>
                </c:pt>
                <c:pt idx="6191">
                  <c:v>87.634799999999998</c:v>
                </c:pt>
                <c:pt idx="6192">
                  <c:v>87.648299999999992</c:v>
                </c:pt>
                <c:pt idx="6193">
                  <c:v>87.661900000000003</c:v>
                </c:pt>
                <c:pt idx="6194">
                  <c:v>87.675399999999868</c:v>
                </c:pt>
                <c:pt idx="6195">
                  <c:v>87.688899999999919</c:v>
                </c:pt>
                <c:pt idx="6196">
                  <c:v>87.702399999999983</c:v>
                </c:pt>
                <c:pt idx="6197">
                  <c:v>87.715900000000005</c:v>
                </c:pt>
                <c:pt idx="6198">
                  <c:v>87.729399999999998</c:v>
                </c:pt>
                <c:pt idx="6199">
                  <c:v>87.742900000000006</c:v>
                </c:pt>
                <c:pt idx="6200">
                  <c:v>87.756399999999999</c:v>
                </c:pt>
                <c:pt idx="6201">
                  <c:v>87.769900000000007</c:v>
                </c:pt>
                <c:pt idx="6202">
                  <c:v>87.7834</c:v>
                </c:pt>
                <c:pt idx="6203">
                  <c:v>87.796899999999994</c:v>
                </c:pt>
                <c:pt idx="6204">
                  <c:v>87.810500000000005</c:v>
                </c:pt>
                <c:pt idx="6205">
                  <c:v>87.823999999999998</c:v>
                </c:pt>
                <c:pt idx="6206">
                  <c:v>87.837500000000006</c:v>
                </c:pt>
                <c:pt idx="6207">
                  <c:v>87.850999999999999</c:v>
                </c:pt>
                <c:pt idx="6208">
                  <c:v>87.864500000000007</c:v>
                </c:pt>
                <c:pt idx="6209">
                  <c:v>87.877999999999986</c:v>
                </c:pt>
                <c:pt idx="6210">
                  <c:v>87.891499999999994</c:v>
                </c:pt>
                <c:pt idx="6211">
                  <c:v>87.905000000000001</c:v>
                </c:pt>
                <c:pt idx="6212">
                  <c:v>87.918499999999995</c:v>
                </c:pt>
                <c:pt idx="6213">
                  <c:v>87.932000000000002</c:v>
                </c:pt>
                <c:pt idx="6214">
                  <c:v>87.945499999999996</c:v>
                </c:pt>
                <c:pt idx="6215">
                  <c:v>87.959100000000007</c:v>
                </c:pt>
                <c:pt idx="6216">
                  <c:v>87.9726</c:v>
                </c:pt>
                <c:pt idx="6217">
                  <c:v>87.986099999999993</c:v>
                </c:pt>
                <c:pt idx="6218">
                  <c:v>87.9996000000001</c:v>
                </c:pt>
                <c:pt idx="6219">
                  <c:v>88.013099999999994</c:v>
                </c:pt>
                <c:pt idx="6220">
                  <c:v>88.026600000000002</c:v>
                </c:pt>
                <c:pt idx="6221">
                  <c:v>88.040099999999995</c:v>
                </c:pt>
                <c:pt idx="6222">
                  <c:v>88.053600000000003</c:v>
                </c:pt>
                <c:pt idx="6223">
                  <c:v>88.067099999999996</c:v>
                </c:pt>
                <c:pt idx="6224">
                  <c:v>88.080600000000004</c:v>
                </c:pt>
                <c:pt idx="6225">
                  <c:v>88.094099999999997</c:v>
                </c:pt>
                <c:pt idx="6226">
                  <c:v>88.107699999999994</c:v>
                </c:pt>
                <c:pt idx="6227">
                  <c:v>88.121200000000002</c:v>
                </c:pt>
                <c:pt idx="6228">
                  <c:v>88.134699999999995</c:v>
                </c:pt>
                <c:pt idx="6229">
                  <c:v>88.148200000000003</c:v>
                </c:pt>
                <c:pt idx="6230">
                  <c:v>88.161699999999996</c:v>
                </c:pt>
                <c:pt idx="6231">
                  <c:v>88.175199999999919</c:v>
                </c:pt>
                <c:pt idx="6232">
                  <c:v>88.188699999999983</c:v>
                </c:pt>
                <c:pt idx="6233">
                  <c:v>88.202200000000005</c:v>
                </c:pt>
                <c:pt idx="6234">
                  <c:v>88.215700000000012</c:v>
                </c:pt>
                <c:pt idx="6235">
                  <c:v>88.229200000000006</c:v>
                </c:pt>
                <c:pt idx="6236">
                  <c:v>88.242700000000013</c:v>
                </c:pt>
                <c:pt idx="6237">
                  <c:v>88.256299999999996</c:v>
                </c:pt>
                <c:pt idx="6238">
                  <c:v>88.269800000000004</c:v>
                </c:pt>
                <c:pt idx="6239">
                  <c:v>88.283299999999997</c:v>
                </c:pt>
                <c:pt idx="6240">
                  <c:v>88.296800000000005</c:v>
                </c:pt>
                <c:pt idx="6241">
                  <c:v>88.310300000000012</c:v>
                </c:pt>
                <c:pt idx="6242">
                  <c:v>88.323799999999949</c:v>
                </c:pt>
                <c:pt idx="6243">
                  <c:v>88.337300000000013</c:v>
                </c:pt>
                <c:pt idx="6244">
                  <c:v>88.350799999999978</c:v>
                </c:pt>
                <c:pt idx="6245">
                  <c:v>88.3643</c:v>
                </c:pt>
                <c:pt idx="6246">
                  <c:v>88.377799999999979</c:v>
                </c:pt>
                <c:pt idx="6247">
                  <c:v>88.391300000000001</c:v>
                </c:pt>
                <c:pt idx="6248">
                  <c:v>88.404900000000026</c:v>
                </c:pt>
                <c:pt idx="6249">
                  <c:v>88.418400000000005</c:v>
                </c:pt>
                <c:pt idx="6250">
                  <c:v>88.431900000000027</c:v>
                </c:pt>
                <c:pt idx="6251">
                  <c:v>88.445400000000006</c:v>
                </c:pt>
                <c:pt idx="6252">
                  <c:v>88.4589</c:v>
                </c:pt>
                <c:pt idx="6253">
                  <c:v>88.472399999999979</c:v>
                </c:pt>
                <c:pt idx="6254">
                  <c:v>88.485900000000001</c:v>
                </c:pt>
                <c:pt idx="6255">
                  <c:v>88.499399999999994</c:v>
                </c:pt>
                <c:pt idx="6256">
                  <c:v>88.512900000000002</c:v>
                </c:pt>
                <c:pt idx="6257">
                  <c:v>88.526399999999981</c:v>
                </c:pt>
                <c:pt idx="6258">
                  <c:v>88.539900000000003</c:v>
                </c:pt>
                <c:pt idx="6259">
                  <c:v>88.5535</c:v>
                </c:pt>
                <c:pt idx="6260">
                  <c:v>88.566999999999993</c:v>
                </c:pt>
                <c:pt idx="6261">
                  <c:v>88.580500000000001</c:v>
                </c:pt>
                <c:pt idx="6262">
                  <c:v>88.593999999999994</c:v>
                </c:pt>
                <c:pt idx="6263">
                  <c:v>88.607500000000002</c:v>
                </c:pt>
                <c:pt idx="6264">
                  <c:v>88.620999999999981</c:v>
                </c:pt>
                <c:pt idx="6265">
                  <c:v>88.634500000000003</c:v>
                </c:pt>
                <c:pt idx="6266">
                  <c:v>88.647999999999996</c:v>
                </c:pt>
                <c:pt idx="6267">
                  <c:v>88.661500000000004</c:v>
                </c:pt>
                <c:pt idx="6268">
                  <c:v>88.674999999999983</c:v>
                </c:pt>
                <c:pt idx="6269">
                  <c:v>88.688499999999948</c:v>
                </c:pt>
                <c:pt idx="6270">
                  <c:v>88.702100000000002</c:v>
                </c:pt>
                <c:pt idx="6271">
                  <c:v>88.715599999999995</c:v>
                </c:pt>
                <c:pt idx="6272">
                  <c:v>88.729100000000003</c:v>
                </c:pt>
                <c:pt idx="6273">
                  <c:v>88.742599999999996</c:v>
                </c:pt>
                <c:pt idx="6274">
                  <c:v>88.756100000000004</c:v>
                </c:pt>
                <c:pt idx="6275">
                  <c:v>88.769599999999997</c:v>
                </c:pt>
                <c:pt idx="6276">
                  <c:v>88.783100000000005</c:v>
                </c:pt>
                <c:pt idx="6277">
                  <c:v>88.796600000000026</c:v>
                </c:pt>
                <c:pt idx="6278">
                  <c:v>88.810100000000006</c:v>
                </c:pt>
                <c:pt idx="6279">
                  <c:v>88.823599999999999</c:v>
                </c:pt>
                <c:pt idx="6280">
                  <c:v>88.837100000000007</c:v>
                </c:pt>
                <c:pt idx="6281">
                  <c:v>88.850700000000003</c:v>
                </c:pt>
                <c:pt idx="6282">
                  <c:v>88.864199999999997</c:v>
                </c:pt>
                <c:pt idx="6283">
                  <c:v>88.87769999999999</c:v>
                </c:pt>
                <c:pt idx="6284">
                  <c:v>88.891200000000026</c:v>
                </c:pt>
                <c:pt idx="6285">
                  <c:v>88.904700000000005</c:v>
                </c:pt>
                <c:pt idx="6286">
                  <c:v>88.918200000000027</c:v>
                </c:pt>
                <c:pt idx="6287">
                  <c:v>88.931700000000006</c:v>
                </c:pt>
                <c:pt idx="6288">
                  <c:v>88.945200000000085</c:v>
                </c:pt>
                <c:pt idx="6289">
                  <c:v>88.958699999999993</c:v>
                </c:pt>
                <c:pt idx="6290">
                  <c:v>88.972200000000001</c:v>
                </c:pt>
                <c:pt idx="6291">
                  <c:v>88.985699999999994</c:v>
                </c:pt>
                <c:pt idx="6292">
                  <c:v>88.999300000000005</c:v>
                </c:pt>
                <c:pt idx="6293">
                  <c:v>89.012799999999999</c:v>
                </c:pt>
                <c:pt idx="6294">
                  <c:v>89.026299999999992</c:v>
                </c:pt>
                <c:pt idx="6295">
                  <c:v>89.0398</c:v>
                </c:pt>
                <c:pt idx="6296">
                  <c:v>89.053299999999993</c:v>
                </c:pt>
                <c:pt idx="6297">
                  <c:v>89.066800000000001</c:v>
                </c:pt>
                <c:pt idx="6298">
                  <c:v>89.080299999999994</c:v>
                </c:pt>
                <c:pt idx="6299">
                  <c:v>89.093800000000002</c:v>
                </c:pt>
                <c:pt idx="6300">
                  <c:v>89.107299999999995</c:v>
                </c:pt>
                <c:pt idx="6301">
                  <c:v>89.120799999999988</c:v>
                </c:pt>
                <c:pt idx="6302">
                  <c:v>89.134299999999996</c:v>
                </c:pt>
                <c:pt idx="6303">
                  <c:v>89.147900000000007</c:v>
                </c:pt>
                <c:pt idx="6304">
                  <c:v>89.1614</c:v>
                </c:pt>
                <c:pt idx="6305">
                  <c:v>89.17489999999998</c:v>
                </c:pt>
                <c:pt idx="6306">
                  <c:v>89.188399999999959</c:v>
                </c:pt>
                <c:pt idx="6307">
                  <c:v>89.201899999999995</c:v>
                </c:pt>
                <c:pt idx="6308">
                  <c:v>89.215400000000002</c:v>
                </c:pt>
                <c:pt idx="6309">
                  <c:v>89.228899999999982</c:v>
                </c:pt>
                <c:pt idx="6310">
                  <c:v>89.242400000000004</c:v>
                </c:pt>
                <c:pt idx="6311">
                  <c:v>89.255899999999983</c:v>
                </c:pt>
                <c:pt idx="6312">
                  <c:v>89.269400000000005</c:v>
                </c:pt>
                <c:pt idx="6313">
                  <c:v>89.282899999999998</c:v>
                </c:pt>
                <c:pt idx="6314">
                  <c:v>89.296499999999995</c:v>
                </c:pt>
                <c:pt idx="6315">
                  <c:v>89.31</c:v>
                </c:pt>
                <c:pt idx="6316">
                  <c:v>89.323499999999981</c:v>
                </c:pt>
                <c:pt idx="6317">
                  <c:v>89.337000000000003</c:v>
                </c:pt>
                <c:pt idx="6318">
                  <c:v>89.350499999999982</c:v>
                </c:pt>
                <c:pt idx="6319">
                  <c:v>89.364000000000004</c:v>
                </c:pt>
                <c:pt idx="6320">
                  <c:v>89.377499999999998</c:v>
                </c:pt>
                <c:pt idx="6321">
                  <c:v>89.391000000000005</c:v>
                </c:pt>
                <c:pt idx="6322">
                  <c:v>89.404500000000027</c:v>
                </c:pt>
                <c:pt idx="6323">
                  <c:v>89.418000000000006</c:v>
                </c:pt>
                <c:pt idx="6324">
                  <c:v>89.431500000000085</c:v>
                </c:pt>
                <c:pt idx="6325">
                  <c:v>89.445099999999996</c:v>
                </c:pt>
                <c:pt idx="6326">
                  <c:v>89.458600000000004</c:v>
                </c:pt>
                <c:pt idx="6327">
                  <c:v>89.472099999999998</c:v>
                </c:pt>
                <c:pt idx="6328">
                  <c:v>89.485600000000005</c:v>
                </c:pt>
                <c:pt idx="6329">
                  <c:v>89.499100000000027</c:v>
                </c:pt>
                <c:pt idx="6330">
                  <c:v>89.512600000000006</c:v>
                </c:pt>
                <c:pt idx="6331">
                  <c:v>89.5261</c:v>
                </c:pt>
                <c:pt idx="6332">
                  <c:v>89.539599999999993</c:v>
                </c:pt>
                <c:pt idx="6333">
                  <c:v>89.553100000000001</c:v>
                </c:pt>
                <c:pt idx="6334">
                  <c:v>89.566599999999994</c:v>
                </c:pt>
                <c:pt idx="6335">
                  <c:v>89.580100000000002</c:v>
                </c:pt>
                <c:pt idx="6336">
                  <c:v>89.593700000000013</c:v>
                </c:pt>
                <c:pt idx="6337">
                  <c:v>89.607200000000006</c:v>
                </c:pt>
                <c:pt idx="6338">
                  <c:v>89.620699999999999</c:v>
                </c:pt>
                <c:pt idx="6339">
                  <c:v>89.634200000000007</c:v>
                </c:pt>
                <c:pt idx="6340">
                  <c:v>89.6477</c:v>
                </c:pt>
                <c:pt idx="6341">
                  <c:v>89.661199999999994</c:v>
                </c:pt>
                <c:pt idx="6342">
                  <c:v>89.674699999999987</c:v>
                </c:pt>
                <c:pt idx="6343">
                  <c:v>89.688199999999981</c:v>
                </c:pt>
                <c:pt idx="6344">
                  <c:v>89.701700000000002</c:v>
                </c:pt>
                <c:pt idx="6345">
                  <c:v>89.715199999999996</c:v>
                </c:pt>
                <c:pt idx="6346">
                  <c:v>89.728700000000003</c:v>
                </c:pt>
                <c:pt idx="6347">
                  <c:v>89.7423</c:v>
                </c:pt>
                <c:pt idx="6348">
                  <c:v>89.755799999999979</c:v>
                </c:pt>
                <c:pt idx="6349">
                  <c:v>89.769300000000001</c:v>
                </c:pt>
                <c:pt idx="6350">
                  <c:v>89.78279999999998</c:v>
                </c:pt>
                <c:pt idx="6351">
                  <c:v>89.796300000000002</c:v>
                </c:pt>
                <c:pt idx="6352">
                  <c:v>89.809799999999981</c:v>
                </c:pt>
                <c:pt idx="6353">
                  <c:v>89.823300000000003</c:v>
                </c:pt>
                <c:pt idx="6354">
                  <c:v>89.836799999999982</c:v>
                </c:pt>
                <c:pt idx="6355">
                  <c:v>89.85029999999999</c:v>
                </c:pt>
                <c:pt idx="6356">
                  <c:v>89.863799999999998</c:v>
                </c:pt>
                <c:pt idx="6357">
                  <c:v>89.877299999999991</c:v>
                </c:pt>
                <c:pt idx="6358">
                  <c:v>89.890900000000002</c:v>
                </c:pt>
                <c:pt idx="6359">
                  <c:v>89.904399999999995</c:v>
                </c:pt>
                <c:pt idx="6360">
                  <c:v>89.917900000000088</c:v>
                </c:pt>
                <c:pt idx="6361">
                  <c:v>89.931399999999996</c:v>
                </c:pt>
                <c:pt idx="6362">
                  <c:v>89.944900000000118</c:v>
                </c:pt>
                <c:pt idx="6363">
                  <c:v>89.958399999999983</c:v>
                </c:pt>
                <c:pt idx="6364">
                  <c:v>89.971900000000005</c:v>
                </c:pt>
                <c:pt idx="6365">
                  <c:v>89.985399999999998</c:v>
                </c:pt>
                <c:pt idx="6366">
                  <c:v>89.998900000000006</c:v>
                </c:pt>
                <c:pt idx="6367">
                  <c:v>90.0124</c:v>
                </c:pt>
                <c:pt idx="6368">
                  <c:v>90.025899999999979</c:v>
                </c:pt>
                <c:pt idx="6369">
                  <c:v>90.039500000000004</c:v>
                </c:pt>
                <c:pt idx="6370">
                  <c:v>90.052999999999983</c:v>
                </c:pt>
                <c:pt idx="6371">
                  <c:v>90.066500000000005</c:v>
                </c:pt>
                <c:pt idx="6372">
                  <c:v>90.08</c:v>
                </c:pt>
                <c:pt idx="6373">
                  <c:v>90.093500000000006</c:v>
                </c:pt>
                <c:pt idx="6374">
                  <c:v>90.106999999999999</c:v>
                </c:pt>
                <c:pt idx="6375">
                  <c:v>90.120499999999979</c:v>
                </c:pt>
                <c:pt idx="6376">
                  <c:v>90.134</c:v>
                </c:pt>
                <c:pt idx="6377">
                  <c:v>90.147499999999994</c:v>
                </c:pt>
                <c:pt idx="6378">
                  <c:v>90.161000000000001</c:v>
                </c:pt>
                <c:pt idx="6379">
                  <c:v>90.174499999999981</c:v>
                </c:pt>
                <c:pt idx="6380">
                  <c:v>90.188099999999949</c:v>
                </c:pt>
                <c:pt idx="6381">
                  <c:v>90.201600000000084</c:v>
                </c:pt>
                <c:pt idx="6382">
                  <c:v>90.215100000000007</c:v>
                </c:pt>
                <c:pt idx="6383">
                  <c:v>90.2286</c:v>
                </c:pt>
                <c:pt idx="6384">
                  <c:v>90.242099999999994</c:v>
                </c:pt>
                <c:pt idx="6385">
                  <c:v>90.255600000000001</c:v>
                </c:pt>
                <c:pt idx="6386">
                  <c:v>90.269099999999995</c:v>
                </c:pt>
                <c:pt idx="6387">
                  <c:v>90.282600000000002</c:v>
                </c:pt>
                <c:pt idx="6388">
                  <c:v>90.296099999999996</c:v>
                </c:pt>
                <c:pt idx="6389">
                  <c:v>90.309600000000003</c:v>
                </c:pt>
                <c:pt idx="6390">
                  <c:v>90.323099999999982</c:v>
                </c:pt>
                <c:pt idx="6391">
                  <c:v>90.336699999999993</c:v>
                </c:pt>
                <c:pt idx="6392">
                  <c:v>90.350200000000001</c:v>
                </c:pt>
                <c:pt idx="6393">
                  <c:v>90.363699999999994</c:v>
                </c:pt>
                <c:pt idx="6394">
                  <c:v>90.377200000000002</c:v>
                </c:pt>
                <c:pt idx="6395">
                  <c:v>90.390699999999995</c:v>
                </c:pt>
                <c:pt idx="6396">
                  <c:v>90.404200000000088</c:v>
                </c:pt>
                <c:pt idx="6397">
                  <c:v>90.417700000000025</c:v>
                </c:pt>
                <c:pt idx="6398">
                  <c:v>90.431200000000118</c:v>
                </c:pt>
                <c:pt idx="6399">
                  <c:v>90.444700000000026</c:v>
                </c:pt>
                <c:pt idx="6400">
                  <c:v>90.458200000000005</c:v>
                </c:pt>
                <c:pt idx="6401">
                  <c:v>90.471700000000013</c:v>
                </c:pt>
                <c:pt idx="6402">
                  <c:v>90.485299999999995</c:v>
                </c:pt>
                <c:pt idx="6403">
                  <c:v>90.498800000000003</c:v>
                </c:pt>
                <c:pt idx="6404">
                  <c:v>90.512299999999996</c:v>
                </c:pt>
                <c:pt idx="6405">
                  <c:v>90.525799999999919</c:v>
                </c:pt>
                <c:pt idx="6406">
                  <c:v>90.539299999999997</c:v>
                </c:pt>
                <c:pt idx="6407">
                  <c:v>90.552799999999948</c:v>
                </c:pt>
                <c:pt idx="6408">
                  <c:v>90.566300000000012</c:v>
                </c:pt>
                <c:pt idx="6409">
                  <c:v>90.579799999999949</c:v>
                </c:pt>
                <c:pt idx="6410">
                  <c:v>90.593300000000013</c:v>
                </c:pt>
                <c:pt idx="6411">
                  <c:v>90.606799999999978</c:v>
                </c:pt>
                <c:pt idx="6412">
                  <c:v>90.620299999999986</c:v>
                </c:pt>
                <c:pt idx="6413">
                  <c:v>90.633899999999983</c:v>
                </c:pt>
                <c:pt idx="6414">
                  <c:v>90.647400000000005</c:v>
                </c:pt>
                <c:pt idx="6415">
                  <c:v>90.660899999999998</c:v>
                </c:pt>
                <c:pt idx="6416">
                  <c:v>90.674399999999949</c:v>
                </c:pt>
                <c:pt idx="6417">
                  <c:v>90.687899999999999</c:v>
                </c:pt>
                <c:pt idx="6418">
                  <c:v>90.701400000000007</c:v>
                </c:pt>
                <c:pt idx="6419">
                  <c:v>90.714900000000085</c:v>
                </c:pt>
                <c:pt idx="6420">
                  <c:v>90.728399999999979</c:v>
                </c:pt>
                <c:pt idx="6421">
                  <c:v>90.741900000000101</c:v>
                </c:pt>
                <c:pt idx="6422">
                  <c:v>90.75539999999998</c:v>
                </c:pt>
                <c:pt idx="6423">
                  <c:v>90.768900000000002</c:v>
                </c:pt>
                <c:pt idx="6424">
                  <c:v>90.782499999999999</c:v>
                </c:pt>
                <c:pt idx="6425">
                  <c:v>90.796000000000006</c:v>
                </c:pt>
                <c:pt idx="6426">
                  <c:v>90.8095</c:v>
                </c:pt>
                <c:pt idx="6427">
                  <c:v>90.822999999999979</c:v>
                </c:pt>
                <c:pt idx="6428">
                  <c:v>90.836500000000001</c:v>
                </c:pt>
                <c:pt idx="6429">
                  <c:v>90.85</c:v>
                </c:pt>
                <c:pt idx="6430">
                  <c:v>90.863500000000002</c:v>
                </c:pt>
                <c:pt idx="6431">
                  <c:v>90.876999999999981</c:v>
                </c:pt>
                <c:pt idx="6432">
                  <c:v>90.890500000000003</c:v>
                </c:pt>
                <c:pt idx="6433">
                  <c:v>90.903999999999996</c:v>
                </c:pt>
                <c:pt idx="6434">
                  <c:v>90.917500000000118</c:v>
                </c:pt>
                <c:pt idx="6435">
                  <c:v>90.9311000000001</c:v>
                </c:pt>
                <c:pt idx="6436">
                  <c:v>90.944600000000136</c:v>
                </c:pt>
                <c:pt idx="6437">
                  <c:v>90.958100000000002</c:v>
                </c:pt>
                <c:pt idx="6438">
                  <c:v>90.971599999999995</c:v>
                </c:pt>
                <c:pt idx="6439">
                  <c:v>90.985100000000003</c:v>
                </c:pt>
                <c:pt idx="6440">
                  <c:v>90.998599999999996</c:v>
                </c:pt>
                <c:pt idx="6441">
                  <c:v>91.012100000000004</c:v>
                </c:pt>
                <c:pt idx="6442">
                  <c:v>91.025599999999983</c:v>
                </c:pt>
                <c:pt idx="6443">
                  <c:v>91.039100000000005</c:v>
                </c:pt>
                <c:pt idx="6444">
                  <c:v>91.052599999999998</c:v>
                </c:pt>
                <c:pt idx="6445">
                  <c:v>91.066100000000006</c:v>
                </c:pt>
                <c:pt idx="6446">
                  <c:v>91.079700000000003</c:v>
                </c:pt>
                <c:pt idx="6447">
                  <c:v>91.093199999999996</c:v>
                </c:pt>
                <c:pt idx="6448">
                  <c:v>91.106700000000004</c:v>
                </c:pt>
                <c:pt idx="6449">
                  <c:v>91.120199999999983</c:v>
                </c:pt>
                <c:pt idx="6450">
                  <c:v>91.13369999999999</c:v>
                </c:pt>
                <c:pt idx="6451">
                  <c:v>91.147200000000026</c:v>
                </c:pt>
                <c:pt idx="6452">
                  <c:v>91.160699999999991</c:v>
                </c:pt>
                <c:pt idx="6453">
                  <c:v>91.174199999999999</c:v>
                </c:pt>
                <c:pt idx="6454">
                  <c:v>91.187699999999992</c:v>
                </c:pt>
                <c:pt idx="6455">
                  <c:v>91.201200000000085</c:v>
                </c:pt>
                <c:pt idx="6456">
                  <c:v>91.214700000000022</c:v>
                </c:pt>
                <c:pt idx="6457">
                  <c:v>91.22829999999999</c:v>
                </c:pt>
                <c:pt idx="6458">
                  <c:v>91.241800000000026</c:v>
                </c:pt>
                <c:pt idx="6459">
                  <c:v>91.255299999999991</c:v>
                </c:pt>
                <c:pt idx="6460">
                  <c:v>91.268799999999999</c:v>
                </c:pt>
                <c:pt idx="6461">
                  <c:v>91.282299999999992</c:v>
                </c:pt>
                <c:pt idx="6462">
                  <c:v>91.2958</c:v>
                </c:pt>
                <c:pt idx="6463">
                  <c:v>91.309299999999993</c:v>
                </c:pt>
                <c:pt idx="6464">
                  <c:v>91.322799999999958</c:v>
                </c:pt>
                <c:pt idx="6465">
                  <c:v>91.336299999999994</c:v>
                </c:pt>
                <c:pt idx="6466">
                  <c:v>91.349800000000002</c:v>
                </c:pt>
                <c:pt idx="6467">
                  <c:v>91.363299999999995</c:v>
                </c:pt>
                <c:pt idx="6468">
                  <c:v>91.376899999999978</c:v>
                </c:pt>
                <c:pt idx="6469">
                  <c:v>91.3904</c:v>
                </c:pt>
                <c:pt idx="6470">
                  <c:v>91.403899999999993</c:v>
                </c:pt>
                <c:pt idx="6471">
                  <c:v>91.4174000000001</c:v>
                </c:pt>
                <c:pt idx="6472">
                  <c:v>91.430899999999994</c:v>
                </c:pt>
                <c:pt idx="6473">
                  <c:v>91.444400000000101</c:v>
                </c:pt>
                <c:pt idx="6474">
                  <c:v>91.457899999999995</c:v>
                </c:pt>
                <c:pt idx="6475">
                  <c:v>91.471400000000003</c:v>
                </c:pt>
                <c:pt idx="6476">
                  <c:v>91.484899999999996</c:v>
                </c:pt>
                <c:pt idx="6477">
                  <c:v>91.498400000000004</c:v>
                </c:pt>
                <c:pt idx="6478">
                  <c:v>91.511899999999997</c:v>
                </c:pt>
                <c:pt idx="6479">
                  <c:v>91.52549999999998</c:v>
                </c:pt>
                <c:pt idx="6480">
                  <c:v>91.539000000000001</c:v>
                </c:pt>
                <c:pt idx="6481">
                  <c:v>91.552499999999981</c:v>
                </c:pt>
                <c:pt idx="6482">
                  <c:v>91.566000000000003</c:v>
                </c:pt>
                <c:pt idx="6483">
                  <c:v>91.579499999999982</c:v>
                </c:pt>
                <c:pt idx="6484">
                  <c:v>91.593000000000004</c:v>
                </c:pt>
                <c:pt idx="6485">
                  <c:v>91.606499999999983</c:v>
                </c:pt>
                <c:pt idx="6486">
                  <c:v>91.61999999999999</c:v>
                </c:pt>
                <c:pt idx="6487">
                  <c:v>91.633499999999998</c:v>
                </c:pt>
                <c:pt idx="6488">
                  <c:v>91.647000000000006</c:v>
                </c:pt>
                <c:pt idx="6489">
                  <c:v>91.660499999999999</c:v>
                </c:pt>
                <c:pt idx="6490">
                  <c:v>91.674099999999981</c:v>
                </c:pt>
                <c:pt idx="6491">
                  <c:v>91.687600000000003</c:v>
                </c:pt>
                <c:pt idx="6492">
                  <c:v>91.701099999999997</c:v>
                </c:pt>
                <c:pt idx="6493">
                  <c:v>91.714600000000104</c:v>
                </c:pt>
                <c:pt idx="6494">
                  <c:v>91.728099999999998</c:v>
                </c:pt>
                <c:pt idx="6495">
                  <c:v>91.741600000000105</c:v>
                </c:pt>
                <c:pt idx="6496">
                  <c:v>91.755099999999999</c:v>
                </c:pt>
                <c:pt idx="6497">
                  <c:v>91.768600000000006</c:v>
                </c:pt>
                <c:pt idx="6498">
                  <c:v>91.7821</c:v>
                </c:pt>
                <c:pt idx="6499">
                  <c:v>91.795599999999993</c:v>
                </c:pt>
                <c:pt idx="6500">
                  <c:v>91.809200000000004</c:v>
                </c:pt>
                <c:pt idx="6501">
                  <c:v>91.822699999999998</c:v>
                </c:pt>
                <c:pt idx="6502">
                  <c:v>91.836200000000005</c:v>
                </c:pt>
                <c:pt idx="6503">
                  <c:v>91.849700000000013</c:v>
                </c:pt>
                <c:pt idx="6504">
                  <c:v>91.863200000000006</c:v>
                </c:pt>
                <c:pt idx="6505">
                  <c:v>91.876699999999985</c:v>
                </c:pt>
                <c:pt idx="6506">
                  <c:v>91.890199999999993</c:v>
                </c:pt>
                <c:pt idx="6507">
                  <c:v>91.903700000000001</c:v>
                </c:pt>
                <c:pt idx="6508">
                  <c:v>91.917200000000136</c:v>
                </c:pt>
                <c:pt idx="6509">
                  <c:v>91.930700000000002</c:v>
                </c:pt>
                <c:pt idx="6510">
                  <c:v>91.944200000000137</c:v>
                </c:pt>
                <c:pt idx="6511">
                  <c:v>91.957800000000006</c:v>
                </c:pt>
                <c:pt idx="6512">
                  <c:v>91.971300000000014</c:v>
                </c:pt>
                <c:pt idx="6513">
                  <c:v>91.984800000000007</c:v>
                </c:pt>
                <c:pt idx="6514">
                  <c:v>91.9983</c:v>
                </c:pt>
                <c:pt idx="6515">
                  <c:v>92.011799999999994</c:v>
                </c:pt>
                <c:pt idx="6516">
                  <c:v>92.025299999999987</c:v>
                </c:pt>
                <c:pt idx="6517">
                  <c:v>92.038799999999981</c:v>
                </c:pt>
                <c:pt idx="6518">
                  <c:v>92.052300000000002</c:v>
                </c:pt>
                <c:pt idx="6519">
                  <c:v>92.065799999999982</c:v>
                </c:pt>
                <c:pt idx="6520">
                  <c:v>92.079300000000003</c:v>
                </c:pt>
                <c:pt idx="6521">
                  <c:v>92.092799999999983</c:v>
                </c:pt>
                <c:pt idx="6522">
                  <c:v>92.106399999999979</c:v>
                </c:pt>
                <c:pt idx="6523">
                  <c:v>92.119900000000001</c:v>
                </c:pt>
                <c:pt idx="6524">
                  <c:v>92.13339999999998</c:v>
                </c:pt>
                <c:pt idx="6525">
                  <c:v>92.146900000000002</c:v>
                </c:pt>
                <c:pt idx="6526">
                  <c:v>92.160399999999981</c:v>
                </c:pt>
                <c:pt idx="6527">
                  <c:v>92.173899999999989</c:v>
                </c:pt>
                <c:pt idx="6528">
                  <c:v>92.187399999999982</c:v>
                </c:pt>
                <c:pt idx="6529">
                  <c:v>92.200900000000004</c:v>
                </c:pt>
                <c:pt idx="6530">
                  <c:v>92.214400000000026</c:v>
                </c:pt>
                <c:pt idx="6531">
                  <c:v>92.227900000000005</c:v>
                </c:pt>
                <c:pt idx="6532">
                  <c:v>92.241400000000027</c:v>
                </c:pt>
                <c:pt idx="6533">
                  <c:v>92.254999999999995</c:v>
                </c:pt>
                <c:pt idx="6534">
                  <c:v>92.268500000000003</c:v>
                </c:pt>
                <c:pt idx="6535">
                  <c:v>92.281999999999996</c:v>
                </c:pt>
                <c:pt idx="6536">
                  <c:v>92.295500000000004</c:v>
                </c:pt>
                <c:pt idx="6537">
                  <c:v>92.308999999999983</c:v>
                </c:pt>
                <c:pt idx="6538">
                  <c:v>92.322499999999948</c:v>
                </c:pt>
                <c:pt idx="6539">
                  <c:v>92.335999999999999</c:v>
                </c:pt>
                <c:pt idx="6540">
                  <c:v>92.349500000000006</c:v>
                </c:pt>
                <c:pt idx="6541">
                  <c:v>92.363</c:v>
                </c:pt>
                <c:pt idx="6542">
                  <c:v>92.376499999999979</c:v>
                </c:pt>
                <c:pt idx="6543">
                  <c:v>92.39</c:v>
                </c:pt>
                <c:pt idx="6544">
                  <c:v>92.403599999999997</c:v>
                </c:pt>
                <c:pt idx="6545">
                  <c:v>92.417100000000119</c:v>
                </c:pt>
                <c:pt idx="6546">
                  <c:v>92.430600000000027</c:v>
                </c:pt>
                <c:pt idx="6547">
                  <c:v>92.444100000000105</c:v>
                </c:pt>
                <c:pt idx="6548">
                  <c:v>92.457600000000085</c:v>
                </c:pt>
                <c:pt idx="6549">
                  <c:v>92.471100000000007</c:v>
                </c:pt>
                <c:pt idx="6550">
                  <c:v>92.484600000000086</c:v>
                </c:pt>
                <c:pt idx="6551">
                  <c:v>92.498099999999994</c:v>
                </c:pt>
                <c:pt idx="6552">
                  <c:v>92.511600000000101</c:v>
                </c:pt>
                <c:pt idx="6553">
                  <c:v>92.525099999999981</c:v>
                </c:pt>
                <c:pt idx="6554">
                  <c:v>92.538600000000002</c:v>
                </c:pt>
                <c:pt idx="6555">
                  <c:v>92.552199999999999</c:v>
                </c:pt>
                <c:pt idx="6556">
                  <c:v>92.565699999999993</c:v>
                </c:pt>
                <c:pt idx="6557">
                  <c:v>92.5792</c:v>
                </c:pt>
                <c:pt idx="6558">
                  <c:v>92.592699999999994</c:v>
                </c:pt>
                <c:pt idx="6559">
                  <c:v>92.606200000000001</c:v>
                </c:pt>
                <c:pt idx="6560">
                  <c:v>92.619699999999995</c:v>
                </c:pt>
                <c:pt idx="6561">
                  <c:v>92.633200000000002</c:v>
                </c:pt>
                <c:pt idx="6562">
                  <c:v>92.646699999999996</c:v>
                </c:pt>
                <c:pt idx="6563">
                  <c:v>92.660200000000003</c:v>
                </c:pt>
                <c:pt idx="6564">
                  <c:v>92.673699999999982</c:v>
                </c:pt>
                <c:pt idx="6565">
                  <c:v>92.687200000000004</c:v>
                </c:pt>
                <c:pt idx="6566">
                  <c:v>92.700800000000001</c:v>
                </c:pt>
                <c:pt idx="6567">
                  <c:v>92.714300000000023</c:v>
                </c:pt>
                <c:pt idx="6568">
                  <c:v>92.727800000000002</c:v>
                </c:pt>
                <c:pt idx="6569">
                  <c:v>92.741300000000024</c:v>
                </c:pt>
                <c:pt idx="6570">
                  <c:v>92.754800000000003</c:v>
                </c:pt>
                <c:pt idx="6571">
                  <c:v>92.768299999999996</c:v>
                </c:pt>
                <c:pt idx="6572">
                  <c:v>92.781800000000004</c:v>
                </c:pt>
                <c:pt idx="6573">
                  <c:v>92.795299999999997</c:v>
                </c:pt>
                <c:pt idx="6574">
                  <c:v>92.808799999999948</c:v>
                </c:pt>
                <c:pt idx="6575">
                  <c:v>92.822299999999998</c:v>
                </c:pt>
                <c:pt idx="6576">
                  <c:v>92.835799999999978</c:v>
                </c:pt>
                <c:pt idx="6577">
                  <c:v>92.849400000000003</c:v>
                </c:pt>
                <c:pt idx="6578">
                  <c:v>92.862899999999982</c:v>
                </c:pt>
                <c:pt idx="6579">
                  <c:v>92.876399999999919</c:v>
                </c:pt>
                <c:pt idx="6580">
                  <c:v>92.889899999999983</c:v>
                </c:pt>
                <c:pt idx="6581">
                  <c:v>92.903400000000005</c:v>
                </c:pt>
                <c:pt idx="6582">
                  <c:v>92.916900000000027</c:v>
                </c:pt>
                <c:pt idx="6583">
                  <c:v>92.930400000000006</c:v>
                </c:pt>
                <c:pt idx="6584">
                  <c:v>92.943900000000085</c:v>
                </c:pt>
                <c:pt idx="6585">
                  <c:v>92.957400000000007</c:v>
                </c:pt>
                <c:pt idx="6586">
                  <c:v>92.9709</c:v>
                </c:pt>
                <c:pt idx="6587">
                  <c:v>92.984399999999994</c:v>
                </c:pt>
                <c:pt idx="6588">
                  <c:v>92.998000000000005</c:v>
                </c:pt>
                <c:pt idx="6589">
                  <c:v>93.011500000000026</c:v>
                </c:pt>
                <c:pt idx="6590">
                  <c:v>93.024999999999991</c:v>
                </c:pt>
                <c:pt idx="6591">
                  <c:v>93.038499999999999</c:v>
                </c:pt>
                <c:pt idx="6592">
                  <c:v>93.051999999999992</c:v>
                </c:pt>
                <c:pt idx="6593">
                  <c:v>93.0655</c:v>
                </c:pt>
                <c:pt idx="6594">
                  <c:v>93.078999999999979</c:v>
                </c:pt>
                <c:pt idx="6595">
                  <c:v>93.092500000000001</c:v>
                </c:pt>
                <c:pt idx="6596">
                  <c:v>93.10599999999998</c:v>
                </c:pt>
                <c:pt idx="6597">
                  <c:v>93.119500000000002</c:v>
                </c:pt>
                <c:pt idx="6598">
                  <c:v>93.132999999999981</c:v>
                </c:pt>
                <c:pt idx="6599">
                  <c:v>93.146600000000007</c:v>
                </c:pt>
                <c:pt idx="6600">
                  <c:v>93.1601</c:v>
                </c:pt>
                <c:pt idx="6601">
                  <c:v>93.173599999999979</c:v>
                </c:pt>
                <c:pt idx="6602">
                  <c:v>93.187100000000001</c:v>
                </c:pt>
                <c:pt idx="6603">
                  <c:v>93.200599999999994</c:v>
                </c:pt>
                <c:pt idx="6604">
                  <c:v>93.214100000000101</c:v>
                </c:pt>
                <c:pt idx="6605">
                  <c:v>93.227599999999995</c:v>
                </c:pt>
                <c:pt idx="6606">
                  <c:v>93.241100000000088</c:v>
                </c:pt>
                <c:pt idx="6607">
                  <c:v>93.254599999999996</c:v>
                </c:pt>
                <c:pt idx="6608">
                  <c:v>93.268100000000004</c:v>
                </c:pt>
                <c:pt idx="6609">
                  <c:v>93.281599999999997</c:v>
                </c:pt>
                <c:pt idx="6610">
                  <c:v>93.295199999999994</c:v>
                </c:pt>
                <c:pt idx="6611">
                  <c:v>93.308700000000002</c:v>
                </c:pt>
                <c:pt idx="6612">
                  <c:v>93.322199999999981</c:v>
                </c:pt>
                <c:pt idx="6613">
                  <c:v>93.335700000000003</c:v>
                </c:pt>
                <c:pt idx="6614">
                  <c:v>93.349199999999996</c:v>
                </c:pt>
                <c:pt idx="6615">
                  <c:v>93.36269999999999</c:v>
                </c:pt>
                <c:pt idx="6616">
                  <c:v>93.376199999999983</c:v>
                </c:pt>
                <c:pt idx="6617">
                  <c:v>93.389699999999991</c:v>
                </c:pt>
                <c:pt idx="6618">
                  <c:v>93.403200000000027</c:v>
                </c:pt>
                <c:pt idx="6619">
                  <c:v>93.416700000000006</c:v>
                </c:pt>
                <c:pt idx="6620">
                  <c:v>93.430200000000085</c:v>
                </c:pt>
                <c:pt idx="6621">
                  <c:v>93.443799999999996</c:v>
                </c:pt>
                <c:pt idx="6622">
                  <c:v>93.457300000000004</c:v>
                </c:pt>
                <c:pt idx="6623">
                  <c:v>93.470799999999983</c:v>
                </c:pt>
                <c:pt idx="6624">
                  <c:v>93.484300000000005</c:v>
                </c:pt>
                <c:pt idx="6625">
                  <c:v>93.497800000000026</c:v>
                </c:pt>
                <c:pt idx="6626">
                  <c:v>93.511300000000006</c:v>
                </c:pt>
                <c:pt idx="6627">
                  <c:v>93.524799999999999</c:v>
                </c:pt>
                <c:pt idx="6628">
                  <c:v>93.538299999999992</c:v>
                </c:pt>
                <c:pt idx="6629">
                  <c:v>93.5518</c:v>
                </c:pt>
                <c:pt idx="6630">
                  <c:v>93.565299999999993</c:v>
                </c:pt>
                <c:pt idx="6631">
                  <c:v>93.578799999999958</c:v>
                </c:pt>
                <c:pt idx="6632">
                  <c:v>93.592399999999998</c:v>
                </c:pt>
                <c:pt idx="6633">
                  <c:v>93.605899999999949</c:v>
                </c:pt>
                <c:pt idx="6634">
                  <c:v>93.619399999999999</c:v>
                </c:pt>
                <c:pt idx="6635">
                  <c:v>93.632899999999978</c:v>
                </c:pt>
                <c:pt idx="6636">
                  <c:v>93.6464</c:v>
                </c:pt>
                <c:pt idx="6637">
                  <c:v>93.659899999999979</c:v>
                </c:pt>
                <c:pt idx="6638">
                  <c:v>93.673399999999958</c:v>
                </c:pt>
                <c:pt idx="6639">
                  <c:v>93.68689999999998</c:v>
                </c:pt>
                <c:pt idx="6640">
                  <c:v>93.700400000000002</c:v>
                </c:pt>
                <c:pt idx="6641">
                  <c:v>93.713899999999995</c:v>
                </c:pt>
                <c:pt idx="6642">
                  <c:v>93.727400000000003</c:v>
                </c:pt>
                <c:pt idx="6643">
                  <c:v>93.741000000000085</c:v>
                </c:pt>
                <c:pt idx="6644">
                  <c:v>93.754499999999993</c:v>
                </c:pt>
                <c:pt idx="6645">
                  <c:v>93.768000000000001</c:v>
                </c:pt>
                <c:pt idx="6646">
                  <c:v>93.781499999999994</c:v>
                </c:pt>
                <c:pt idx="6647">
                  <c:v>93.795000000000002</c:v>
                </c:pt>
                <c:pt idx="6648">
                  <c:v>93.808499999999981</c:v>
                </c:pt>
                <c:pt idx="6649">
                  <c:v>93.822000000000003</c:v>
                </c:pt>
                <c:pt idx="6650">
                  <c:v>93.835499999999982</c:v>
                </c:pt>
                <c:pt idx="6651">
                  <c:v>93.849000000000004</c:v>
                </c:pt>
                <c:pt idx="6652">
                  <c:v>93.862499999999983</c:v>
                </c:pt>
                <c:pt idx="6653">
                  <c:v>93.875999999999948</c:v>
                </c:pt>
                <c:pt idx="6654">
                  <c:v>93.889600000000002</c:v>
                </c:pt>
                <c:pt idx="6655">
                  <c:v>93.903099999999995</c:v>
                </c:pt>
                <c:pt idx="6656">
                  <c:v>93.916600000000116</c:v>
                </c:pt>
                <c:pt idx="6657">
                  <c:v>93.930099999999996</c:v>
                </c:pt>
                <c:pt idx="6658">
                  <c:v>93.943600000000117</c:v>
                </c:pt>
                <c:pt idx="6659">
                  <c:v>93.957099999999997</c:v>
                </c:pt>
                <c:pt idx="6660">
                  <c:v>93.970600000000005</c:v>
                </c:pt>
                <c:pt idx="6661">
                  <c:v>93.984100000000026</c:v>
                </c:pt>
                <c:pt idx="6662">
                  <c:v>93.997600000000105</c:v>
                </c:pt>
                <c:pt idx="6663">
                  <c:v>94.011100000000027</c:v>
                </c:pt>
                <c:pt idx="6664">
                  <c:v>94.024600000000007</c:v>
                </c:pt>
                <c:pt idx="6665">
                  <c:v>94.038200000000003</c:v>
                </c:pt>
                <c:pt idx="6666">
                  <c:v>94.051699999999997</c:v>
                </c:pt>
                <c:pt idx="6667">
                  <c:v>94.065200000000004</c:v>
                </c:pt>
                <c:pt idx="6668">
                  <c:v>94.078699999999998</c:v>
                </c:pt>
                <c:pt idx="6669">
                  <c:v>94.092200000000005</c:v>
                </c:pt>
                <c:pt idx="6670">
                  <c:v>94.105699999999999</c:v>
                </c:pt>
                <c:pt idx="6671">
                  <c:v>94.119200000000006</c:v>
                </c:pt>
                <c:pt idx="6672">
                  <c:v>94.132699999999986</c:v>
                </c:pt>
                <c:pt idx="6673">
                  <c:v>94.146199999999993</c:v>
                </c:pt>
                <c:pt idx="6674">
                  <c:v>94.159699999999987</c:v>
                </c:pt>
                <c:pt idx="6675">
                  <c:v>94.17319999999998</c:v>
                </c:pt>
                <c:pt idx="6676">
                  <c:v>94.186799999999948</c:v>
                </c:pt>
                <c:pt idx="6677">
                  <c:v>94.200300000000013</c:v>
                </c:pt>
                <c:pt idx="6678">
                  <c:v>94.213800000000006</c:v>
                </c:pt>
                <c:pt idx="6679">
                  <c:v>94.2273</c:v>
                </c:pt>
                <c:pt idx="6680">
                  <c:v>94.240799999999993</c:v>
                </c:pt>
                <c:pt idx="6681">
                  <c:v>94.254300000000001</c:v>
                </c:pt>
                <c:pt idx="6682">
                  <c:v>94.267799999999994</c:v>
                </c:pt>
                <c:pt idx="6683">
                  <c:v>94.281300000000002</c:v>
                </c:pt>
                <c:pt idx="6684">
                  <c:v>94.294799999999995</c:v>
                </c:pt>
                <c:pt idx="6685">
                  <c:v>94.308300000000003</c:v>
                </c:pt>
                <c:pt idx="6686">
                  <c:v>94.321799999999982</c:v>
                </c:pt>
                <c:pt idx="6687">
                  <c:v>94.335399999999979</c:v>
                </c:pt>
                <c:pt idx="6688">
                  <c:v>94.3489</c:v>
                </c:pt>
                <c:pt idx="6689">
                  <c:v>94.36239999999998</c:v>
                </c:pt>
                <c:pt idx="6690">
                  <c:v>94.375899999999959</c:v>
                </c:pt>
                <c:pt idx="6691">
                  <c:v>94.389399999999981</c:v>
                </c:pt>
                <c:pt idx="6692">
                  <c:v>94.402900000000002</c:v>
                </c:pt>
                <c:pt idx="6693">
                  <c:v>94.416399999999996</c:v>
                </c:pt>
                <c:pt idx="6694">
                  <c:v>94.429900000000004</c:v>
                </c:pt>
                <c:pt idx="6695">
                  <c:v>94.443399999999997</c:v>
                </c:pt>
                <c:pt idx="6696">
                  <c:v>94.456900000000005</c:v>
                </c:pt>
                <c:pt idx="6697">
                  <c:v>94.470399999999998</c:v>
                </c:pt>
                <c:pt idx="6698">
                  <c:v>94.483999999999995</c:v>
                </c:pt>
                <c:pt idx="6699">
                  <c:v>94.497500000000116</c:v>
                </c:pt>
                <c:pt idx="6700">
                  <c:v>94.510999999999996</c:v>
                </c:pt>
                <c:pt idx="6701">
                  <c:v>94.524500000000003</c:v>
                </c:pt>
                <c:pt idx="6702">
                  <c:v>94.537999999999997</c:v>
                </c:pt>
                <c:pt idx="6703">
                  <c:v>94.551500000000004</c:v>
                </c:pt>
                <c:pt idx="6704">
                  <c:v>94.565000000000012</c:v>
                </c:pt>
                <c:pt idx="6705">
                  <c:v>94.578499999999948</c:v>
                </c:pt>
                <c:pt idx="6706">
                  <c:v>94.592000000000013</c:v>
                </c:pt>
                <c:pt idx="6707">
                  <c:v>94.605499999999978</c:v>
                </c:pt>
                <c:pt idx="6708">
                  <c:v>94.619</c:v>
                </c:pt>
                <c:pt idx="6709">
                  <c:v>94.632599999999982</c:v>
                </c:pt>
                <c:pt idx="6710">
                  <c:v>94.646100000000004</c:v>
                </c:pt>
                <c:pt idx="6711">
                  <c:v>94.659599999999998</c:v>
                </c:pt>
                <c:pt idx="6712">
                  <c:v>94.673099999999948</c:v>
                </c:pt>
                <c:pt idx="6713">
                  <c:v>94.686599999999999</c:v>
                </c:pt>
                <c:pt idx="6714">
                  <c:v>94.700100000000006</c:v>
                </c:pt>
                <c:pt idx="6715">
                  <c:v>94.713600000000085</c:v>
                </c:pt>
                <c:pt idx="6716">
                  <c:v>94.727099999999993</c:v>
                </c:pt>
                <c:pt idx="6717">
                  <c:v>94.740600000000086</c:v>
                </c:pt>
                <c:pt idx="6718">
                  <c:v>94.754099999999994</c:v>
                </c:pt>
                <c:pt idx="6719">
                  <c:v>94.767600000000101</c:v>
                </c:pt>
                <c:pt idx="6720">
                  <c:v>94.781200000000027</c:v>
                </c:pt>
                <c:pt idx="6721">
                  <c:v>94.794700000000006</c:v>
                </c:pt>
                <c:pt idx="6722">
                  <c:v>94.808199999999999</c:v>
                </c:pt>
                <c:pt idx="6723">
                  <c:v>94.821699999999993</c:v>
                </c:pt>
                <c:pt idx="6724">
                  <c:v>94.8352</c:v>
                </c:pt>
                <c:pt idx="6725">
                  <c:v>94.848699999999994</c:v>
                </c:pt>
                <c:pt idx="6726">
                  <c:v>94.862200000000001</c:v>
                </c:pt>
                <c:pt idx="6727">
                  <c:v>94.875699999999981</c:v>
                </c:pt>
                <c:pt idx="6728">
                  <c:v>94.889200000000002</c:v>
                </c:pt>
                <c:pt idx="6729">
                  <c:v>94.902699999999996</c:v>
                </c:pt>
                <c:pt idx="6730">
                  <c:v>94.916200000000117</c:v>
                </c:pt>
                <c:pt idx="6731">
                  <c:v>94.9298</c:v>
                </c:pt>
                <c:pt idx="6732">
                  <c:v>94.943300000000022</c:v>
                </c:pt>
                <c:pt idx="6733">
                  <c:v>94.956800000000001</c:v>
                </c:pt>
                <c:pt idx="6734">
                  <c:v>94.970299999999995</c:v>
                </c:pt>
                <c:pt idx="6735">
                  <c:v>94.983800000000002</c:v>
                </c:pt>
                <c:pt idx="6736">
                  <c:v>94.997300000000024</c:v>
                </c:pt>
                <c:pt idx="6737">
                  <c:v>95.010800000000003</c:v>
                </c:pt>
                <c:pt idx="6738">
                  <c:v>95.024299999999997</c:v>
                </c:pt>
                <c:pt idx="6739">
                  <c:v>95.037800000000004</c:v>
                </c:pt>
                <c:pt idx="6740">
                  <c:v>95.051300000000012</c:v>
                </c:pt>
                <c:pt idx="6741">
                  <c:v>95.064800000000005</c:v>
                </c:pt>
                <c:pt idx="6742">
                  <c:v>95.078399999999988</c:v>
                </c:pt>
                <c:pt idx="6743">
                  <c:v>95.091899999999995</c:v>
                </c:pt>
                <c:pt idx="6744">
                  <c:v>95.105399999999989</c:v>
                </c:pt>
                <c:pt idx="6745">
                  <c:v>95.118899999999982</c:v>
                </c:pt>
                <c:pt idx="6746">
                  <c:v>95.132399999999919</c:v>
                </c:pt>
                <c:pt idx="6747">
                  <c:v>95.145899999999983</c:v>
                </c:pt>
                <c:pt idx="6748">
                  <c:v>95.159399999999948</c:v>
                </c:pt>
                <c:pt idx="6749">
                  <c:v>95.172899999999899</c:v>
                </c:pt>
                <c:pt idx="6750">
                  <c:v>95.186399999999978</c:v>
                </c:pt>
                <c:pt idx="6751">
                  <c:v>95.1999</c:v>
                </c:pt>
                <c:pt idx="6752">
                  <c:v>95.213399999999993</c:v>
                </c:pt>
                <c:pt idx="6753">
                  <c:v>95.227000000000004</c:v>
                </c:pt>
                <c:pt idx="6754">
                  <c:v>95.240499999999997</c:v>
                </c:pt>
                <c:pt idx="6755">
                  <c:v>95.254000000000005</c:v>
                </c:pt>
                <c:pt idx="6756">
                  <c:v>95.267500000000027</c:v>
                </c:pt>
                <c:pt idx="6757">
                  <c:v>95.281000000000006</c:v>
                </c:pt>
                <c:pt idx="6758">
                  <c:v>95.294500000000085</c:v>
                </c:pt>
                <c:pt idx="6759">
                  <c:v>95.307999999999993</c:v>
                </c:pt>
                <c:pt idx="6760">
                  <c:v>95.3215</c:v>
                </c:pt>
                <c:pt idx="6761">
                  <c:v>95.334999999999994</c:v>
                </c:pt>
                <c:pt idx="6762">
                  <c:v>95.348500000000001</c:v>
                </c:pt>
                <c:pt idx="6763">
                  <c:v>95.361999999999995</c:v>
                </c:pt>
                <c:pt idx="6764">
                  <c:v>95.375599999999949</c:v>
                </c:pt>
                <c:pt idx="6765">
                  <c:v>95.389099999999999</c:v>
                </c:pt>
                <c:pt idx="6766">
                  <c:v>95.402600000000007</c:v>
                </c:pt>
                <c:pt idx="6767">
                  <c:v>95.416100000000085</c:v>
                </c:pt>
                <c:pt idx="6768">
                  <c:v>95.429599999999994</c:v>
                </c:pt>
                <c:pt idx="6769">
                  <c:v>95.443100000000101</c:v>
                </c:pt>
                <c:pt idx="6770">
                  <c:v>95.456599999999995</c:v>
                </c:pt>
                <c:pt idx="6771">
                  <c:v>95.470100000000002</c:v>
                </c:pt>
                <c:pt idx="6772">
                  <c:v>95.483599999999996</c:v>
                </c:pt>
                <c:pt idx="6773">
                  <c:v>95.497100000000088</c:v>
                </c:pt>
                <c:pt idx="6774">
                  <c:v>95.510599999999997</c:v>
                </c:pt>
                <c:pt idx="6775">
                  <c:v>95.524199999999993</c:v>
                </c:pt>
                <c:pt idx="6776">
                  <c:v>95.537700000000001</c:v>
                </c:pt>
                <c:pt idx="6777">
                  <c:v>95.551199999999994</c:v>
                </c:pt>
                <c:pt idx="6778">
                  <c:v>95.564700000000002</c:v>
                </c:pt>
                <c:pt idx="6779">
                  <c:v>95.578199999999981</c:v>
                </c:pt>
                <c:pt idx="6780">
                  <c:v>95.591700000000003</c:v>
                </c:pt>
                <c:pt idx="6781">
                  <c:v>95.605199999999982</c:v>
                </c:pt>
                <c:pt idx="6782">
                  <c:v>95.61869999999999</c:v>
                </c:pt>
                <c:pt idx="6783">
                  <c:v>95.632199999999983</c:v>
                </c:pt>
                <c:pt idx="6784">
                  <c:v>95.645699999999991</c:v>
                </c:pt>
                <c:pt idx="6785">
                  <c:v>95.659199999999998</c:v>
                </c:pt>
                <c:pt idx="6786">
                  <c:v>95.672799999999839</c:v>
                </c:pt>
                <c:pt idx="6787">
                  <c:v>95.686300000000003</c:v>
                </c:pt>
                <c:pt idx="6788">
                  <c:v>95.699799999999982</c:v>
                </c:pt>
                <c:pt idx="6789">
                  <c:v>95.713300000000004</c:v>
                </c:pt>
                <c:pt idx="6790">
                  <c:v>95.726799999999983</c:v>
                </c:pt>
                <c:pt idx="6791">
                  <c:v>95.740300000000005</c:v>
                </c:pt>
                <c:pt idx="6792">
                  <c:v>95.753799999999998</c:v>
                </c:pt>
                <c:pt idx="6793">
                  <c:v>95.767300000000006</c:v>
                </c:pt>
                <c:pt idx="6794">
                  <c:v>95.780799999999999</c:v>
                </c:pt>
                <c:pt idx="6795">
                  <c:v>95.794300000000007</c:v>
                </c:pt>
                <c:pt idx="6796">
                  <c:v>95.8078</c:v>
                </c:pt>
                <c:pt idx="6797">
                  <c:v>95.821399999999983</c:v>
                </c:pt>
                <c:pt idx="6798">
                  <c:v>95.834900000000005</c:v>
                </c:pt>
                <c:pt idx="6799">
                  <c:v>95.848399999999998</c:v>
                </c:pt>
                <c:pt idx="6800">
                  <c:v>95.861900000000006</c:v>
                </c:pt>
                <c:pt idx="6801">
                  <c:v>95.875399999999914</c:v>
                </c:pt>
                <c:pt idx="6802">
                  <c:v>95.888899999999978</c:v>
                </c:pt>
                <c:pt idx="6803">
                  <c:v>95.9024</c:v>
                </c:pt>
                <c:pt idx="6804">
                  <c:v>95.915899999999993</c:v>
                </c:pt>
                <c:pt idx="6805">
                  <c:v>95.929400000000001</c:v>
                </c:pt>
                <c:pt idx="6806">
                  <c:v>95.942899999999995</c:v>
                </c:pt>
                <c:pt idx="6807">
                  <c:v>95.956400000000002</c:v>
                </c:pt>
                <c:pt idx="6808">
                  <c:v>95.97</c:v>
                </c:pt>
                <c:pt idx="6809">
                  <c:v>95.983500000000006</c:v>
                </c:pt>
                <c:pt idx="6810">
                  <c:v>95.997000000000085</c:v>
                </c:pt>
                <c:pt idx="6811">
                  <c:v>96.010499999999993</c:v>
                </c:pt>
                <c:pt idx="6812">
                  <c:v>96.024000000000001</c:v>
                </c:pt>
                <c:pt idx="6813">
                  <c:v>96.037499999999994</c:v>
                </c:pt>
                <c:pt idx="6814">
                  <c:v>96.051000000000002</c:v>
                </c:pt>
                <c:pt idx="6815">
                  <c:v>96.064499999999995</c:v>
                </c:pt>
                <c:pt idx="6816">
                  <c:v>96.078000000000003</c:v>
                </c:pt>
                <c:pt idx="6817">
                  <c:v>96.091499999999996</c:v>
                </c:pt>
                <c:pt idx="6818">
                  <c:v>96.10499999999999</c:v>
                </c:pt>
                <c:pt idx="6819">
                  <c:v>96.118600000000001</c:v>
                </c:pt>
                <c:pt idx="6820">
                  <c:v>96.13209999999998</c:v>
                </c:pt>
                <c:pt idx="6821">
                  <c:v>96.145600000000002</c:v>
                </c:pt>
                <c:pt idx="6822">
                  <c:v>96.159099999999981</c:v>
                </c:pt>
                <c:pt idx="6823">
                  <c:v>96.172599999999989</c:v>
                </c:pt>
                <c:pt idx="6824">
                  <c:v>96.186099999999982</c:v>
                </c:pt>
                <c:pt idx="6825">
                  <c:v>96.199600000000004</c:v>
                </c:pt>
                <c:pt idx="6826">
                  <c:v>96.213099999999997</c:v>
                </c:pt>
                <c:pt idx="6827">
                  <c:v>96.226600000000005</c:v>
                </c:pt>
                <c:pt idx="6828">
                  <c:v>96.240100000000027</c:v>
                </c:pt>
                <c:pt idx="6829">
                  <c:v>96.253600000000006</c:v>
                </c:pt>
                <c:pt idx="6830">
                  <c:v>96.267200000000116</c:v>
                </c:pt>
                <c:pt idx="6831">
                  <c:v>96.280699999999996</c:v>
                </c:pt>
                <c:pt idx="6832">
                  <c:v>96.294200000000117</c:v>
                </c:pt>
                <c:pt idx="6833">
                  <c:v>96.307699999999997</c:v>
                </c:pt>
                <c:pt idx="6834">
                  <c:v>96.321200000000005</c:v>
                </c:pt>
                <c:pt idx="6835">
                  <c:v>96.334700000000012</c:v>
                </c:pt>
                <c:pt idx="6836">
                  <c:v>96.348200000000006</c:v>
                </c:pt>
                <c:pt idx="6837">
                  <c:v>96.361700000000013</c:v>
                </c:pt>
                <c:pt idx="6838">
                  <c:v>96.375199999999978</c:v>
                </c:pt>
                <c:pt idx="6839">
                  <c:v>96.388699999999986</c:v>
                </c:pt>
                <c:pt idx="6840">
                  <c:v>96.402199999999993</c:v>
                </c:pt>
                <c:pt idx="6841">
                  <c:v>96.415800000000004</c:v>
                </c:pt>
                <c:pt idx="6842">
                  <c:v>96.429300000000012</c:v>
                </c:pt>
                <c:pt idx="6843">
                  <c:v>96.442800000000005</c:v>
                </c:pt>
                <c:pt idx="6844">
                  <c:v>96.456300000000013</c:v>
                </c:pt>
                <c:pt idx="6845">
                  <c:v>96.469800000000006</c:v>
                </c:pt>
                <c:pt idx="6846">
                  <c:v>96.4833</c:v>
                </c:pt>
                <c:pt idx="6847">
                  <c:v>96.496799999999993</c:v>
                </c:pt>
                <c:pt idx="6848">
                  <c:v>96.510300000000001</c:v>
                </c:pt>
                <c:pt idx="6849">
                  <c:v>96.52379999999998</c:v>
                </c:pt>
                <c:pt idx="6850">
                  <c:v>96.537300000000002</c:v>
                </c:pt>
                <c:pt idx="6851">
                  <c:v>96.550799999999981</c:v>
                </c:pt>
                <c:pt idx="6852">
                  <c:v>96.564400000000006</c:v>
                </c:pt>
                <c:pt idx="6853">
                  <c:v>96.5779</c:v>
                </c:pt>
                <c:pt idx="6854">
                  <c:v>96.591399999999993</c:v>
                </c:pt>
                <c:pt idx="6855">
                  <c:v>96.604900000000001</c:v>
                </c:pt>
                <c:pt idx="6856">
                  <c:v>96.61839999999998</c:v>
                </c:pt>
                <c:pt idx="6857">
                  <c:v>96.631900000000002</c:v>
                </c:pt>
                <c:pt idx="6858">
                  <c:v>96.645399999999981</c:v>
                </c:pt>
                <c:pt idx="6859">
                  <c:v>96.658899999999988</c:v>
                </c:pt>
                <c:pt idx="6860">
                  <c:v>96.672399999999868</c:v>
                </c:pt>
                <c:pt idx="6861">
                  <c:v>96.685899999999918</c:v>
                </c:pt>
                <c:pt idx="6862">
                  <c:v>96.699399999999983</c:v>
                </c:pt>
                <c:pt idx="6863">
                  <c:v>96.712999999999994</c:v>
                </c:pt>
                <c:pt idx="6864">
                  <c:v>96.726500000000001</c:v>
                </c:pt>
                <c:pt idx="6865">
                  <c:v>96.740000000000023</c:v>
                </c:pt>
                <c:pt idx="6866">
                  <c:v>96.753500000000003</c:v>
                </c:pt>
                <c:pt idx="6867">
                  <c:v>96.766999999999996</c:v>
                </c:pt>
                <c:pt idx="6868">
                  <c:v>96.780500000000004</c:v>
                </c:pt>
                <c:pt idx="6869">
                  <c:v>96.793999999999997</c:v>
                </c:pt>
                <c:pt idx="6870">
                  <c:v>96.807500000000005</c:v>
                </c:pt>
                <c:pt idx="6871">
                  <c:v>96.820999999999998</c:v>
                </c:pt>
                <c:pt idx="6872">
                  <c:v>96.834500000000006</c:v>
                </c:pt>
                <c:pt idx="6873">
                  <c:v>96.848000000000013</c:v>
                </c:pt>
                <c:pt idx="6874">
                  <c:v>96.861599999999996</c:v>
                </c:pt>
                <c:pt idx="6875">
                  <c:v>96.875099999999989</c:v>
                </c:pt>
                <c:pt idx="6876">
                  <c:v>96.888599999999983</c:v>
                </c:pt>
                <c:pt idx="6877">
                  <c:v>96.902100000000004</c:v>
                </c:pt>
                <c:pt idx="6878">
                  <c:v>96.915600000000026</c:v>
                </c:pt>
                <c:pt idx="6879">
                  <c:v>96.929100000000005</c:v>
                </c:pt>
                <c:pt idx="6880">
                  <c:v>96.942600000000027</c:v>
                </c:pt>
                <c:pt idx="6881">
                  <c:v>96.956100000000006</c:v>
                </c:pt>
                <c:pt idx="6882">
                  <c:v>96.969600000000085</c:v>
                </c:pt>
                <c:pt idx="6883">
                  <c:v>96.983099999999993</c:v>
                </c:pt>
                <c:pt idx="6884">
                  <c:v>96.9966000000001</c:v>
                </c:pt>
                <c:pt idx="6885">
                  <c:v>97.010200000000026</c:v>
                </c:pt>
                <c:pt idx="6886">
                  <c:v>97.023699999999991</c:v>
                </c:pt>
                <c:pt idx="6887">
                  <c:v>97.037200000000027</c:v>
                </c:pt>
                <c:pt idx="6888">
                  <c:v>97.050699999999992</c:v>
                </c:pt>
                <c:pt idx="6889">
                  <c:v>97.064200000000085</c:v>
                </c:pt>
                <c:pt idx="6890">
                  <c:v>97.077699999999993</c:v>
                </c:pt>
                <c:pt idx="6891">
                  <c:v>97.091200000000086</c:v>
                </c:pt>
                <c:pt idx="6892">
                  <c:v>97.104699999999994</c:v>
                </c:pt>
                <c:pt idx="6893">
                  <c:v>97.118200000000002</c:v>
                </c:pt>
                <c:pt idx="6894">
                  <c:v>97.131699999999995</c:v>
                </c:pt>
                <c:pt idx="6895">
                  <c:v>97.145200000000003</c:v>
                </c:pt>
                <c:pt idx="6896">
                  <c:v>97.158799999999914</c:v>
                </c:pt>
                <c:pt idx="6897">
                  <c:v>97.172299999999979</c:v>
                </c:pt>
                <c:pt idx="6898">
                  <c:v>97.185799999999958</c:v>
                </c:pt>
                <c:pt idx="6899">
                  <c:v>97.199299999999994</c:v>
                </c:pt>
                <c:pt idx="6900">
                  <c:v>97.212800000000001</c:v>
                </c:pt>
                <c:pt idx="6901">
                  <c:v>97.226299999999995</c:v>
                </c:pt>
                <c:pt idx="6902">
                  <c:v>97.239800000000002</c:v>
                </c:pt>
                <c:pt idx="6903">
                  <c:v>97.253299999999996</c:v>
                </c:pt>
                <c:pt idx="6904">
                  <c:v>97.266800000000003</c:v>
                </c:pt>
                <c:pt idx="6905">
                  <c:v>97.280299999999997</c:v>
                </c:pt>
                <c:pt idx="6906">
                  <c:v>97.293800000000005</c:v>
                </c:pt>
                <c:pt idx="6907">
                  <c:v>97.307400000000001</c:v>
                </c:pt>
                <c:pt idx="6908">
                  <c:v>97.32089999999998</c:v>
                </c:pt>
                <c:pt idx="6909">
                  <c:v>97.334400000000002</c:v>
                </c:pt>
                <c:pt idx="6910">
                  <c:v>97.347899999999996</c:v>
                </c:pt>
                <c:pt idx="6911">
                  <c:v>97.361400000000003</c:v>
                </c:pt>
                <c:pt idx="6912">
                  <c:v>97.374899999999982</c:v>
                </c:pt>
                <c:pt idx="6913">
                  <c:v>97.388399999999919</c:v>
                </c:pt>
                <c:pt idx="6914">
                  <c:v>97.401900000000026</c:v>
                </c:pt>
                <c:pt idx="6915">
                  <c:v>97.415400000000005</c:v>
                </c:pt>
                <c:pt idx="6916">
                  <c:v>97.428899999999999</c:v>
                </c:pt>
                <c:pt idx="6917">
                  <c:v>97.442400000000006</c:v>
                </c:pt>
                <c:pt idx="6918">
                  <c:v>97.456000000000003</c:v>
                </c:pt>
                <c:pt idx="6919">
                  <c:v>97.469499999999996</c:v>
                </c:pt>
                <c:pt idx="6920">
                  <c:v>97.483000000000004</c:v>
                </c:pt>
                <c:pt idx="6921">
                  <c:v>97.496499999999997</c:v>
                </c:pt>
                <c:pt idx="6922">
                  <c:v>97.51</c:v>
                </c:pt>
                <c:pt idx="6923">
                  <c:v>97.523499999999999</c:v>
                </c:pt>
                <c:pt idx="6924">
                  <c:v>97.537000000000006</c:v>
                </c:pt>
                <c:pt idx="6925">
                  <c:v>97.5505</c:v>
                </c:pt>
                <c:pt idx="6926">
                  <c:v>97.563999999999993</c:v>
                </c:pt>
                <c:pt idx="6927">
                  <c:v>97.577500000000001</c:v>
                </c:pt>
                <c:pt idx="6928">
                  <c:v>97.590999999999994</c:v>
                </c:pt>
                <c:pt idx="6929">
                  <c:v>97.604600000000005</c:v>
                </c:pt>
                <c:pt idx="6930">
                  <c:v>97.618099999999998</c:v>
                </c:pt>
                <c:pt idx="6931">
                  <c:v>97.631600000000006</c:v>
                </c:pt>
                <c:pt idx="6932">
                  <c:v>97.645099999999999</c:v>
                </c:pt>
                <c:pt idx="6933">
                  <c:v>97.658599999999979</c:v>
                </c:pt>
                <c:pt idx="6934">
                  <c:v>97.672099999999958</c:v>
                </c:pt>
                <c:pt idx="6935">
                  <c:v>97.68559999999998</c:v>
                </c:pt>
                <c:pt idx="6936">
                  <c:v>97.699100000000001</c:v>
                </c:pt>
                <c:pt idx="6937">
                  <c:v>97.712599999999995</c:v>
                </c:pt>
                <c:pt idx="6938">
                  <c:v>97.726100000000002</c:v>
                </c:pt>
                <c:pt idx="6939">
                  <c:v>97.739599999999996</c:v>
                </c:pt>
                <c:pt idx="6940">
                  <c:v>97.753200000000007</c:v>
                </c:pt>
                <c:pt idx="6941">
                  <c:v>97.7667</c:v>
                </c:pt>
                <c:pt idx="6942">
                  <c:v>97.780199999999994</c:v>
                </c:pt>
                <c:pt idx="6943">
                  <c:v>97.793700000000001</c:v>
                </c:pt>
                <c:pt idx="6944">
                  <c:v>97.807199999999995</c:v>
                </c:pt>
                <c:pt idx="6945">
                  <c:v>97.820700000000002</c:v>
                </c:pt>
                <c:pt idx="6946">
                  <c:v>97.834199999999996</c:v>
                </c:pt>
                <c:pt idx="6947">
                  <c:v>97.847700000000003</c:v>
                </c:pt>
                <c:pt idx="6948">
                  <c:v>97.861199999999997</c:v>
                </c:pt>
                <c:pt idx="6949">
                  <c:v>97.87469999999999</c:v>
                </c:pt>
                <c:pt idx="6950">
                  <c:v>97.888199999999998</c:v>
                </c:pt>
                <c:pt idx="6951">
                  <c:v>97.901799999999994</c:v>
                </c:pt>
                <c:pt idx="6952">
                  <c:v>97.915300000000002</c:v>
                </c:pt>
                <c:pt idx="6953">
                  <c:v>97.928799999999981</c:v>
                </c:pt>
                <c:pt idx="6954">
                  <c:v>97.942300000000003</c:v>
                </c:pt>
                <c:pt idx="6955">
                  <c:v>97.955799999999982</c:v>
                </c:pt>
                <c:pt idx="6956">
                  <c:v>97.969300000000004</c:v>
                </c:pt>
                <c:pt idx="6957">
                  <c:v>97.982799999999983</c:v>
                </c:pt>
                <c:pt idx="6958">
                  <c:v>97.996300000000005</c:v>
                </c:pt>
                <c:pt idx="6959">
                  <c:v>98.009799999999998</c:v>
                </c:pt>
                <c:pt idx="6960">
                  <c:v>98.023299999999992</c:v>
                </c:pt>
                <c:pt idx="6961">
                  <c:v>98.036799999999999</c:v>
                </c:pt>
                <c:pt idx="6962">
                  <c:v>98.050399999999982</c:v>
                </c:pt>
                <c:pt idx="6963">
                  <c:v>98.063900000000004</c:v>
                </c:pt>
                <c:pt idx="6964">
                  <c:v>98.077399999999983</c:v>
                </c:pt>
                <c:pt idx="6965">
                  <c:v>98.090900000000005</c:v>
                </c:pt>
                <c:pt idx="6966">
                  <c:v>98.104399999999998</c:v>
                </c:pt>
                <c:pt idx="6967">
                  <c:v>98.117900000000006</c:v>
                </c:pt>
                <c:pt idx="6968">
                  <c:v>98.131399999999999</c:v>
                </c:pt>
                <c:pt idx="6969">
                  <c:v>98.144900000000007</c:v>
                </c:pt>
                <c:pt idx="6970">
                  <c:v>98.158399999999958</c:v>
                </c:pt>
                <c:pt idx="6971">
                  <c:v>98.17189999999998</c:v>
                </c:pt>
                <c:pt idx="6972">
                  <c:v>98.185399999999959</c:v>
                </c:pt>
                <c:pt idx="6973">
                  <c:v>98.198999999999998</c:v>
                </c:pt>
                <c:pt idx="6974">
                  <c:v>98.212500000000006</c:v>
                </c:pt>
                <c:pt idx="6975">
                  <c:v>98.225999999999999</c:v>
                </c:pt>
                <c:pt idx="6976">
                  <c:v>98.239500000000007</c:v>
                </c:pt>
                <c:pt idx="6977">
                  <c:v>98.253</c:v>
                </c:pt>
                <c:pt idx="6978">
                  <c:v>98.266499999999994</c:v>
                </c:pt>
                <c:pt idx="6979">
                  <c:v>98.28</c:v>
                </c:pt>
                <c:pt idx="6980">
                  <c:v>98.293499999999995</c:v>
                </c:pt>
                <c:pt idx="6981">
                  <c:v>98.307000000000002</c:v>
                </c:pt>
                <c:pt idx="6982">
                  <c:v>98.320499999999981</c:v>
                </c:pt>
                <c:pt idx="6983">
                  <c:v>98.334000000000003</c:v>
                </c:pt>
                <c:pt idx="6984">
                  <c:v>98.347600000000085</c:v>
                </c:pt>
                <c:pt idx="6985">
                  <c:v>98.361099999999993</c:v>
                </c:pt>
                <c:pt idx="6986">
                  <c:v>98.374600000000001</c:v>
                </c:pt>
                <c:pt idx="6987">
                  <c:v>98.38809999999998</c:v>
                </c:pt>
                <c:pt idx="6988">
                  <c:v>98.401600000000101</c:v>
                </c:pt>
                <c:pt idx="6989">
                  <c:v>98.415099999999995</c:v>
                </c:pt>
                <c:pt idx="6990">
                  <c:v>98.428600000000003</c:v>
                </c:pt>
                <c:pt idx="6991">
                  <c:v>98.442099999999996</c:v>
                </c:pt>
                <c:pt idx="6992">
                  <c:v>98.455600000000004</c:v>
                </c:pt>
                <c:pt idx="6993">
                  <c:v>98.469099999999997</c:v>
                </c:pt>
                <c:pt idx="6994">
                  <c:v>98.482600000000005</c:v>
                </c:pt>
                <c:pt idx="6995">
                  <c:v>98.496200000000101</c:v>
                </c:pt>
                <c:pt idx="6996">
                  <c:v>98.509699999999995</c:v>
                </c:pt>
                <c:pt idx="6997">
                  <c:v>98.523200000000003</c:v>
                </c:pt>
                <c:pt idx="6998">
                  <c:v>98.536699999999996</c:v>
                </c:pt>
                <c:pt idx="6999">
                  <c:v>98.550200000000004</c:v>
                </c:pt>
                <c:pt idx="7000">
                  <c:v>98.563699999999997</c:v>
                </c:pt>
                <c:pt idx="7001">
                  <c:v>98.577200000000005</c:v>
                </c:pt>
                <c:pt idx="7002">
                  <c:v>98.590700000000012</c:v>
                </c:pt>
                <c:pt idx="7003">
                  <c:v>98.604200000000006</c:v>
                </c:pt>
                <c:pt idx="7004">
                  <c:v>98.617700000000013</c:v>
                </c:pt>
                <c:pt idx="7005">
                  <c:v>98.631200000000007</c:v>
                </c:pt>
                <c:pt idx="7006">
                  <c:v>98.644800000000004</c:v>
                </c:pt>
                <c:pt idx="7007">
                  <c:v>98.658299999999983</c:v>
                </c:pt>
                <c:pt idx="7008">
                  <c:v>98.671799999999948</c:v>
                </c:pt>
                <c:pt idx="7009">
                  <c:v>98.685299999999998</c:v>
                </c:pt>
                <c:pt idx="7010">
                  <c:v>98.698799999999949</c:v>
                </c:pt>
                <c:pt idx="7011">
                  <c:v>98.712300000000013</c:v>
                </c:pt>
                <c:pt idx="7012">
                  <c:v>98.725799999999978</c:v>
                </c:pt>
                <c:pt idx="7013">
                  <c:v>98.7393</c:v>
                </c:pt>
                <c:pt idx="7014">
                  <c:v>98.752799999999979</c:v>
                </c:pt>
                <c:pt idx="7015">
                  <c:v>98.766300000000001</c:v>
                </c:pt>
                <c:pt idx="7016">
                  <c:v>98.77979999999998</c:v>
                </c:pt>
                <c:pt idx="7017">
                  <c:v>98.793400000000005</c:v>
                </c:pt>
                <c:pt idx="7018">
                  <c:v>98.806899999999999</c:v>
                </c:pt>
                <c:pt idx="7019">
                  <c:v>98.820399999999978</c:v>
                </c:pt>
                <c:pt idx="7020">
                  <c:v>98.8339</c:v>
                </c:pt>
                <c:pt idx="7021">
                  <c:v>98.847399999999993</c:v>
                </c:pt>
                <c:pt idx="7022">
                  <c:v>98.860900000000001</c:v>
                </c:pt>
                <c:pt idx="7023">
                  <c:v>98.87439999999998</c:v>
                </c:pt>
                <c:pt idx="7024">
                  <c:v>98.887900000000002</c:v>
                </c:pt>
                <c:pt idx="7025">
                  <c:v>98.901399999999995</c:v>
                </c:pt>
                <c:pt idx="7026">
                  <c:v>98.914900000000088</c:v>
                </c:pt>
                <c:pt idx="7027">
                  <c:v>98.928399999999982</c:v>
                </c:pt>
                <c:pt idx="7028">
                  <c:v>98.942000000000007</c:v>
                </c:pt>
                <c:pt idx="7029">
                  <c:v>98.955500000000001</c:v>
                </c:pt>
                <c:pt idx="7030">
                  <c:v>98.968999999999994</c:v>
                </c:pt>
                <c:pt idx="7031">
                  <c:v>98.982500000000002</c:v>
                </c:pt>
                <c:pt idx="7032">
                  <c:v>98.995999999999995</c:v>
                </c:pt>
                <c:pt idx="7033">
                  <c:v>99.009500000000003</c:v>
                </c:pt>
                <c:pt idx="7034">
                  <c:v>99.022999999999982</c:v>
                </c:pt>
                <c:pt idx="7035">
                  <c:v>99.036500000000004</c:v>
                </c:pt>
                <c:pt idx="7036">
                  <c:v>99.05</c:v>
                </c:pt>
                <c:pt idx="7037">
                  <c:v>99.063500000000005</c:v>
                </c:pt>
                <c:pt idx="7038">
                  <c:v>99.076999999999998</c:v>
                </c:pt>
                <c:pt idx="7039">
                  <c:v>99.090599999999995</c:v>
                </c:pt>
                <c:pt idx="7040">
                  <c:v>99.104100000000003</c:v>
                </c:pt>
                <c:pt idx="7041">
                  <c:v>99.117599999999996</c:v>
                </c:pt>
                <c:pt idx="7042">
                  <c:v>99.131100000000004</c:v>
                </c:pt>
                <c:pt idx="7043">
                  <c:v>99.144599999999997</c:v>
                </c:pt>
                <c:pt idx="7044">
                  <c:v>99.158099999999948</c:v>
                </c:pt>
                <c:pt idx="7045">
                  <c:v>99.171599999999998</c:v>
                </c:pt>
                <c:pt idx="7046">
                  <c:v>99.185099999999949</c:v>
                </c:pt>
                <c:pt idx="7047">
                  <c:v>99.198599999999999</c:v>
                </c:pt>
                <c:pt idx="7048">
                  <c:v>99.212100000000007</c:v>
                </c:pt>
                <c:pt idx="7049">
                  <c:v>99.2256</c:v>
                </c:pt>
                <c:pt idx="7050">
                  <c:v>99.239199999999997</c:v>
                </c:pt>
                <c:pt idx="7051">
                  <c:v>99.25269999999999</c:v>
                </c:pt>
                <c:pt idx="7052">
                  <c:v>99.266200000000026</c:v>
                </c:pt>
                <c:pt idx="7053">
                  <c:v>99.279699999999991</c:v>
                </c:pt>
                <c:pt idx="7054">
                  <c:v>99.293200000000027</c:v>
                </c:pt>
                <c:pt idx="7055">
                  <c:v>99.306699999999992</c:v>
                </c:pt>
                <c:pt idx="7056">
                  <c:v>99.3202</c:v>
                </c:pt>
                <c:pt idx="7057">
                  <c:v>99.333699999999993</c:v>
                </c:pt>
                <c:pt idx="7058">
                  <c:v>99.3472000000001</c:v>
                </c:pt>
                <c:pt idx="7059">
                  <c:v>99.360699999999994</c:v>
                </c:pt>
                <c:pt idx="7060">
                  <c:v>99.374200000000002</c:v>
                </c:pt>
                <c:pt idx="7061">
                  <c:v>99.387799999999999</c:v>
                </c:pt>
                <c:pt idx="7062">
                  <c:v>99.401300000000006</c:v>
                </c:pt>
                <c:pt idx="7063">
                  <c:v>99.414800000000085</c:v>
                </c:pt>
                <c:pt idx="7064">
                  <c:v>99.428299999999993</c:v>
                </c:pt>
                <c:pt idx="7065">
                  <c:v>99.441800000000086</c:v>
                </c:pt>
                <c:pt idx="7066">
                  <c:v>99.455299999999994</c:v>
                </c:pt>
                <c:pt idx="7067">
                  <c:v>99.468800000000002</c:v>
                </c:pt>
                <c:pt idx="7068">
                  <c:v>99.482299999999995</c:v>
                </c:pt>
                <c:pt idx="7069">
                  <c:v>99.495800000000003</c:v>
                </c:pt>
                <c:pt idx="7070">
                  <c:v>99.509299999999996</c:v>
                </c:pt>
                <c:pt idx="7071">
                  <c:v>99.522799999999989</c:v>
                </c:pt>
                <c:pt idx="7072">
                  <c:v>99.5364</c:v>
                </c:pt>
                <c:pt idx="7073">
                  <c:v>99.549899999999994</c:v>
                </c:pt>
                <c:pt idx="7074">
                  <c:v>99.563400000000001</c:v>
                </c:pt>
                <c:pt idx="7075">
                  <c:v>99.576899999999981</c:v>
                </c:pt>
                <c:pt idx="7076">
                  <c:v>99.590400000000002</c:v>
                </c:pt>
                <c:pt idx="7077">
                  <c:v>99.603899999999982</c:v>
                </c:pt>
                <c:pt idx="7078">
                  <c:v>99.617400000000004</c:v>
                </c:pt>
                <c:pt idx="7079">
                  <c:v>99.630899999999983</c:v>
                </c:pt>
                <c:pt idx="7080">
                  <c:v>99.644400000000005</c:v>
                </c:pt>
                <c:pt idx="7081">
                  <c:v>99.657899999999998</c:v>
                </c:pt>
                <c:pt idx="7082">
                  <c:v>99.671399999999949</c:v>
                </c:pt>
                <c:pt idx="7083">
                  <c:v>99.685000000000002</c:v>
                </c:pt>
                <c:pt idx="7084">
                  <c:v>99.698499999999981</c:v>
                </c:pt>
                <c:pt idx="7085">
                  <c:v>99.712000000000003</c:v>
                </c:pt>
                <c:pt idx="7086">
                  <c:v>99.725499999999982</c:v>
                </c:pt>
                <c:pt idx="7087">
                  <c:v>99.739000000000004</c:v>
                </c:pt>
                <c:pt idx="7088">
                  <c:v>99.752499999999998</c:v>
                </c:pt>
                <c:pt idx="7089">
                  <c:v>99.766000000000005</c:v>
                </c:pt>
                <c:pt idx="7090">
                  <c:v>99.779499999999999</c:v>
                </c:pt>
                <c:pt idx="7091">
                  <c:v>99.793000000000006</c:v>
                </c:pt>
                <c:pt idx="7092">
                  <c:v>99.8065</c:v>
                </c:pt>
                <c:pt idx="7093">
                  <c:v>99.82</c:v>
                </c:pt>
                <c:pt idx="7094">
                  <c:v>99.833600000000004</c:v>
                </c:pt>
                <c:pt idx="7095">
                  <c:v>99.847100000000026</c:v>
                </c:pt>
                <c:pt idx="7096">
                  <c:v>99.860600000000005</c:v>
                </c:pt>
                <c:pt idx="7097">
                  <c:v>99.874099999999999</c:v>
                </c:pt>
                <c:pt idx="7098">
                  <c:v>99.887600000000006</c:v>
                </c:pt>
                <c:pt idx="7099">
                  <c:v>99.901100000000085</c:v>
                </c:pt>
                <c:pt idx="7100">
                  <c:v>99.914600000000107</c:v>
                </c:pt>
                <c:pt idx="7101">
                  <c:v>99.928100000000001</c:v>
                </c:pt>
                <c:pt idx="7102">
                  <c:v>99.941600000000136</c:v>
                </c:pt>
                <c:pt idx="7103">
                  <c:v>99.955100000000002</c:v>
                </c:pt>
                <c:pt idx="7104">
                  <c:v>99.968599999999995</c:v>
                </c:pt>
                <c:pt idx="7105">
                  <c:v>99.982200000000006</c:v>
                </c:pt>
                <c:pt idx="7106">
                  <c:v>99.995700000000014</c:v>
                </c:pt>
                <c:pt idx="7107">
                  <c:v>100.009</c:v>
                </c:pt>
              </c:numCache>
            </c:numRef>
          </c:xVal>
          <c:yVal>
            <c:numRef>
              <c:f>'C:\Users\john\Desktop\[XRD CeO2.xlsx]SC1(1)'!$D$186:$D$7293</c:f>
              <c:numCache>
                <c:formatCode>General</c:formatCode>
                <c:ptCount val="7108"/>
                <c:pt idx="0">
                  <c:v>856</c:v>
                </c:pt>
                <c:pt idx="1">
                  <c:v>843</c:v>
                </c:pt>
                <c:pt idx="2">
                  <c:v>872</c:v>
                </c:pt>
                <c:pt idx="3">
                  <c:v>837</c:v>
                </c:pt>
                <c:pt idx="4">
                  <c:v>827</c:v>
                </c:pt>
                <c:pt idx="5">
                  <c:v>839</c:v>
                </c:pt>
                <c:pt idx="6">
                  <c:v>847</c:v>
                </c:pt>
                <c:pt idx="7">
                  <c:v>867</c:v>
                </c:pt>
                <c:pt idx="8">
                  <c:v>863</c:v>
                </c:pt>
                <c:pt idx="9">
                  <c:v>880</c:v>
                </c:pt>
                <c:pt idx="10">
                  <c:v>883</c:v>
                </c:pt>
                <c:pt idx="11">
                  <c:v>803</c:v>
                </c:pt>
                <c:pt idx="12">
                  <c:v>803</c:v>
                </c:pt>
                <c:pt idx="13">
                  <c:v>829</c:v>
                </c:pt>
                <c:pt idx="14">
                  <c:v>845</c:v>
                </c:pt>
                <c:pt idx="15">
                  <c:v>808</c:v>
                </c:pt>
                <c:pt idx="16">
                  <c:v>819</c:v>
                </c:pt>
                <c:pt idx="17">
                  <c:v>829</c:v>
                </c:pt>
                <c:pt idx="18">
                  <c:v>816</c:v>
                </c:pt>
                <c:pt idx="19">
                  <c:v>835</c:v>
                </c:pt>
                <c:pt idx="20">
                  <c:v>773</c:v>
                </c:pt>
                <c:pt idx="21">
                  <c:v>807</c:v>
                </c:pt>
                <c:pt idx="22">
                  <c:v>767</c:v>
                </c:pt>
                <c:pt idx="23">
                  <c:v>843</c:v>
                </c:pt>
                <c:pt idx="24">
                  <c:v>795</c:v>
                </c:pt>
                <c:pt idx="25">
                  <c:v>800</c:v>
                </c:pt>
                <c:pt idx="26">
                  <c:v>836</c:v>
                </c:pt>
                <c:pt idx="27">
                  <c:v>835</c:v>
                </c:pt>
                <c:pt idx="28">
                  <c:v>796</c:v>
                </c:pt>
                <c:pt idx="29">
                  <c:v>802</c:v>
                </c:pt>
                <c:pt idx="30">
                  <c:v>855</c:v>
                </c:pt>
                <c:pt idx="31">
                  <c:v>767</c:v>
                </c:pt>
                <c:pt idx="32">
                  <c:v>847</c:v>
                </c:pt>
                <c:pt idx="33">
                  <c:v>767</c:v>
                </c:pt>
                <c:pt idx="34">
                  <c:v>773</c:v>
                </c:pt>
                <c:pt idx="35">
                  <c:v>766</c:v>
                </c:pt>
                <c:pt idx="36">
                  <c:v>808</c:v>
                </c:pt>
                <c:pt idx="37">
                  <c:v>806</c:v>
                </c:pt>
                <c:pt idx="38">
                  <c:v>787</c:v>
                </c:pt>
                <c:pt idx="39">
                  <c:v>749</c:v>
                </c:pt>
                <c:pt idx="40">
                  <c:v>785</c:v>
                </c:pt>
                <c:pt idx="41">
                  <c:v>765</c:v>
                </c:pt>
                <c:pt idx="42">
                  <c:v>763</c:v>
                </c:pt>
                <c:pt idx="43">
                  <c:v>801</c:v>
                </c:pt>
                <c:pt idx="44">
                  <c:v>784</c:v>
                </c:pt>
                <c:pt idx="45">
                  <c:v>807</c:v>
                </c:pt>
                <c:pt idx="46">
                  <c:v>746</c:v>
                </c:pt>
                <c:pt idx="47">
                  <c:v>784</c:v>
                </c:pt>
                <c:pt idx="48">
                  <c:v>790</c:v>
                </c:pt>
                <c:pt idx="49">
                  <c:v>768</c:v>
                </c:pt>
                <c:pt idx="50">
                  <c:v>784</c:v>
                </c:pt>
                <c:pt idx="51">
                  <c:v>730</c:v>
                </c:pt>
                <c:pt idx="52">
                  <c:v>805</c:v>
                </c:pt>
                <c:pt idx="53">
                  <c:v>779</c:v>
                </c:pt>
                <c:pt idx="54">
                  <c:v>773</c:v>
                </c:pt>
                <c:pt idx="55">
                  <c:v>792</c:v>
                </c:pt>
                <c:pt idx="56">
                  <c:v>795</c:v>
                </c:pt>
                <c:pt idx="57">
                  <c:v>793</c:v>
                </c:pt>
                <c:pt idx="58">
                  <c:v>798</c:v>
                </c:pt>
                <c:pt idx="59">
                  <c:v>775</c:v>
                </c:pt>
                <c:pt idx="60">
                  <c:v>714</c:v>
                </c:pt>
                <c:pt idx="61">
                  <c:v>795</c:v>
                </c:pt>
                <c:pt idx="62">
                  <c:v>834</c:v>
                </c:pt>
                <c:pt idx="63">
                  <c:v>761</c:v>
                </c:pt>
                <c:pt idx="64">
                  <c:v>733</c:v>
                </c:pt>
                <c:pt idx="65">
                  <c:v>778</c:v>
                </c:pt>
                <c:pt idx="66">
                  <c:v>774</c:v>
                </c:pt>
                <c:pt idx="67">
                  <c:v>747</c:v>
                </c:pt>
                <c:pt idx="68">
                  <c:v>750</c:v>
                </c:pt>
                <c:pt idx="69">
                  <c:v>746</c:v>
                </c:pt>
                <c:pt idx="70">
                  <c:v>751</c:v>
                </c:pt>
                <c:pt idx="71">
                  <c:v>771</c:v>
                </c:pt>
                <c:pt idx="72">
                  <c:v>759</c:v>
                </c:pt>
                <c:pt idx="73">
                  <c:v>732</c:v>
                </c:pt>
                <c:pt idx="74">
                  <c:v>769</c:v>
                </c:pt>
                <c:pt idx="75">
                  <c:v>748</c:v>
                </c:pt>
                <c:pt idx="76">
                  <c:v>749</c:v>
                </c:pt>
                <c:pt idx="77">
                  <c:v>752</c:v>
                </c:pt>
                <c:pt idx="78">
                  <c:v>753</c:v>
                </c:pt>
                <c:pt idx="79">
                  <c:v>815</c:v>
                </c:pt>
                <c:pt idx="80">
                  <c:v>737</c:v>
                </c:pt>
                <c:pt idx="81">
                  <c:v>778</c:v>
                </c:pt>
                <c:pt idx="82">
                  <c:v>811</c:v>
                </c:pt>
                <c:pt idx="83">
                  <c:v>785</c:v>
                </c:pt>
                <c:pt idx="84">
                  <c:v>759</c:v>
                </c:pt>
                <c:pt idx="85">
                  <c:v>749</c:v>
                </c:pt>
                <c:pt idx="86">
                  <c:v>754</c:v>
                </c:pt>
                <c:pt idx="87">
                  <c:v>764</c:v>
                </c:pt>
                <c:pt idx="88">
                  <c:v>701</c:v>
                </c:pt>
                <c:pt idx="89">
                  <c:v>757</c:v>
                </c:pt>
                <c:pt idx="90">
                  <c:v>776</c:v>
                </c:pt>
                <c:pt idx="91">
                  <c:v>769</c:v>
                </c:pt>
                <c:pt idx="92">
                  <c:v>732</c:v>
                </c:pt>
                <c:pt idx="93">
                  <c:v>770</c:v>
                </c:pt>
                <c:pt idx="94">
                  <c:v>735</c:v>
                </c:pt>
                <c:pt idx="95">
                  <c:v>718</c:v>
                </c:pt>
                <c:pt idx="96">
                  <c:v>710</c:v>
                </c:pt>
                <c:pt idx="97">
                  <c:v>733</c:v>
                </c:pt>
                <c:pt idx="98">
                  <c:v>791</c:v>
                </c:pt>
                <c:pt idx="99">
                  <c:v>750</c:v>
                </c:pt>
                <c:pt idx="100">
                  <c:v>738</c:v>
                </c:pt>
                <c:pt idx="101">
                  <c:v>758</c:v>
                </c:pt>
                <c:pt idx="102">
                  <c:v>694</c:v>
                </c:pt>
                <c:pt idx="103">
                  <c:v>729</c:v>
                </c:pt>
                <c:pt idx="104">
                  <c:v>760</c:v>
                </c:pt>
                <c:pt idx="105">
                  <c:v>722</c:v>
                </c:pt>
                <c:pt idx="106">
                  <c:v>767</c:v>
                </c:pt>
                <c:pt idx="107">
                  <c:v>724</c:v>
                </c:pt>
                <c:pt idx="108">
                  <c:v>754</c:v>
                </c:pt>
                <c:pt idx="109">
                  <c:v>745</c:v>
                </c:pt>
                <c:pt idx="110">
                  <c:v>727</c:v>
                </c:pt>
                <c:pt idx="111">
                  <c:v>745</c:v>
                </c:pt>
                <c:pt idx="112">
                  <c:v>705</c:v>
                </c:pt>
                <c:pt idx="113">
                  <c:v>709</c:v>
                </c:pt>
                <c:pt idx="114">
                  <c:v>694</c:v>
                </c:pt>
                <c:pt idx="115">
                  <c:v>743</c:v>
                </c:pt>
                <c:pt idx="116">
                  <c:v>715</c:v>
                </c:pt>
                <c:pt idx="117">
                  <c:v>738</c:v>
                </c:pt>
                <c:pt idx="118">
                  <c:v>729</c:v>
                </c:pt>
                <c:pt idx="119">
                  <c:v>716</c:v>
                </c:pt>
                <c:pt idx="120">
                  <c:v>693</c:v>
                </c:pt>
                <c:pt idx="121">
                  <c:v>720</c:v>
                </c:pt>
                <c:pt idx="122">
                  <c:v>733</c:v>
                </c:pt>
                <c:pt idx="123">
                  <c:v>710</c:v>
                </c:pt>
                <c:pt idx="124">
                  <c:v>715</c:v>
                </c:pt>
                <c:pt idx="125">
                  <c:v>703</c:v>
                </c:pt>
                <c:pt idx="126">
                  <c:v>736</c:v>
                </c:pt>
                <c:pt idx="127">
                  <c:v>692</c:v>
                </c:pt>
                <c:pt idx="128">
                  <c:v>776</c:v>
                </c:pt>
                <c:pt idx="129">
                  <c:v>728</c:v>
                </c:pt>
                <c:pt idx="130">
                  <c:v>733</c:v>
                </c:pt>
                <c:pt idx="131">
                  <c:v>724</c:v>
                </c:pt>
                <c:pt idx="132">
                  <c:v>690</c:v>
                </c:pt>
                <c:pt idx="133">
                  <c:v>699</c:v>
                </c:pt>
                <c:pt idx="134">
                  <c:v>722</c:v>
                </c:pt>
                <c:pt idx="135">
                  <c:v>712</c:v>
                </c:pt>
                <c:pt idx="136">
                  <c:v>718</c:v>
                </c:pt>
                <c:pt idx="137">
                  <c:v>738</c:v>
                </c:pt>
                <c:pt idx="138">
                  <c:v>711</c:v>
                </c:pt>
                <c:pt idx="139">
                  <c:v>715</c:v>
                </c:pt>
                <c:pt idx="140">
                  <c:v>728</c:v>
                </c:pt>
                <c:pt idx="141">
                  <c:v>671</c:v>
                </c:pt>
                <c:pt idx="142">
                  <c:v>728</c:v>
                </c:pt>
                <c:pt idx="143">
                  <c:v>720</c:v>
                </c:pt>
                <c:pt idx="144">
                  <c:v>699</c:v>
                </c:pt>
                <c:pt idx="145">
                  <c:v>698</c:v>
                </c:pt>
                <c:pt idx="146">
                  <c:v>721</c:v>
                </c:pt>
                <c:pt idx="147">
                  <c:v>714</c:v>
                </c:pt>
                <c:pt idx="148">
                  <c:v>679</c:v>
                </c:pt>
                <c:pt idx="149">
                  <c:v>724</c:v>
                </c:pt>
                <c:pt idx="150">
                  <c:v>689</c:v>
                </c:pt>
                <c:pt idx="151">
                  <c:v>683</c:v>
                </c:pt>
                <c:pt idx="152">
                  <c:v>708</c:v>
                </c:pt>
                <c:pt idx="153">
                  <c:v>719</c:v>
                </c:pt>
                <c:pt idx="154">
                  <c:v>688</c:v>
                </c:pt>
                <c:pt idx="155">
                  <c:v>741</c:v>
                </c:pt>
                <c:pt idx="156">
                  <c:v>690</c:v>
                </c:pt>
                <c:pt idx="157">
                  <c:v>704</c:v>
                </c:pt>
                <c:pt idx="158">
                  <c:v>707</c:v>
                </c:pt>
                <c:pt idx="159">
                  <c:v>682</c:v>
                </c:pt>
                <c:pt idx="160">
                  <c:v>707</c:v>
                </c:pt>
                <c:pt idx="161">
                  <c:v>693</c:v>
                </c:pt>
                <c:pt idx="162">
                  <c:v>748</c:v>
                </c:pt>
                <c:pt idx="163">
                  <c:v>690</c:v>
                </c:pt>
                <c:pt idx="164">
                  <c:v>667</c:v>
                </c:pt>
                <c:pt idx="165">
                  <c:v>693</c:v>
                </c:pt>
                <c:pt idx="166">
                  <c:v>673</c:v>
                </c:pt>
                <c:pt idx="167">
                  <c:v>688</c:v>
                </c:pt>
                <c:pt idx="168">
                  <c:v>670</c:v>
                </c:pt>
                <c:pt idx="169">
                  <c:v>715</c:v>
                </c:pt>
                <c:pt idx="170">
                  <c:v>730</c:v>
                </c:pt>
                <c:pt idx="171">
                  <c:v>722</c:v>
                </c:pt>
                <c:pt idx="172">
                  <c:v>705</c:v>
                </c:pt>
                <c:pt idx="173">
                  <c:v>701</c:v>
                </c:pt>
                <c:pt idx="174">
                  <c:v>702</c:v>
                </c:pt>
                <c:pt idx="175">
                  <c:v>686</c:v>
                </c:pt>
                <c:pt idx="176">
                  <c:v>707</c:v>
                </c:pt>
                <c:pt idx="177">
                  <c:v>708</c:v>
                </c:pt>
                <c:pt idx="178">
                  <c:v>663</c:v>
                </c:pt>
                <c:pt idx="179">
                  <c:v>699</c:v>
                </c:pt>
                <c:pt idx="180">
                  <c:v>707</c:v>
                </c:pt>
                <c:pt idx="181">
                  <c:v>688</c:v>
                </c:pt>
                <c:pt idx="182">
                  <c:v>630</c:v>
                </c:pt>
                <c:pt idx="183">
                  <c:v>649</c:v>
                </c:pt>
                <c:pt idx="184">
                  <c:v>644</c:v>
                </c:pt>
                <c:pt idx="185">
                  <c:v>674</c:v>
                </c:pt>
                <c:pt idx="186">
                  <c:v>689</c:v>
                </c:pt>
                <c:pt idx="187">
                  <c:v>694</c:v>
                </c:pt>
                <c:pt idx="188">
                  <c:v>671</c:v>
                </c:pt>
                <c:pt idx="189">
                  <c:v>671</c:v>
                </c:pt>
                <c:pt idx="190">
                  <c:v>653</c:v>
                </c:pt>
                <c:pt idx="191">
                  <c:v>696</c:v>
                </c:pt>
                <c:pt idx="192">
                  <c:v>661</c:v>
                </c:pt>
                <c:pt idx="193">
                  <c:v>641</c:v>
                </c:pt>
                <c:pt idx="194">
                  <c:v>667</c:v>
                </c:pt>
                <c:pt idx="195">
                  <c:v>643</c:v>
                </c:pt>
                <c:pt idx="196">
                  <c:v>676</c:v>
                </c:pt>
                <c:pt idx="197">
                  <c:v>688</c:v>
                </c:pt>
                <c:pt idx="198">
                  <c:v>676</c:v>
                </c:pt>
                <c:pt idx="199">
                  <c:v>664</c:v>
                </c:pt>
                <c:pt idx="200">
                  <c:v>648</c:v>
                </c:pt>
                <c:pt idx="201">
                  <c:v>677</c:v>
                </c:pt>
                <c:pt idx="202">
                  <c:v>663</c:v>
                </c:pt>
                <c:pt idx="203">
                  <c:v>645</c:v>
                </c:pt>
                <c:pt idx="204">
                  <c:v>655</c:v>
                </c:pt>
                <c:pt idx="205">
                  <c:v>665</c:v>
                </c:pt>
                <c:pt idx="206">
                  <c:v>709</c:v>
                </c:pt>
                <c:pt idx="207">
                  <c:v>647</c:v>
                </c:pt>
                <c:pt idx="208">
                  <c:v>665</c:v>
                </c:pt>
                <c:pt idx="209">
                  <c:v>635</c:v>
                </c:pt>
                <c:pt idx="210">
                  <c:v>680</c:v>
                </c:pt>
                <c:pt idx="211">
                  <c:v>639</c:v>
                </c:pt>
                <c:pt idx="212">
                  <c:v>635</c:v>
                </c:pt>
                <c:pt idx="213">
                  <c:v>702</c:v>
                </c:pt>
                <c:pt idx="214">
                  <c:v>672</c:v>
                </c:pt>
                <c:pt idx="215">
                  <c:v>658</c:v>
                </c:pt>
                <c:pt idx="216">
                  <c:v>688</c:v>
                </c:pt>
                <c:pt idx="217">
                  <c:v>671</c:v>
                </c:pt>
                <c:pt idx="218">
                  <c:v>682</c:v>
                </c:pt>
                <c:pt idx="219">
                  <c:v>704</c:v>
                </c:pt>
                <c:pt idx="220">
                  <c:v>635</c:v>
                </c:pt>
                <c:pt idx="221">
                  <c:v>647</c:v>
                </c:pt>
                <c:pt idx="222">
                  <c:v>683</c:v>
                </c:pt>
                <c:pt idx="223">
                  <c:v>668</c:v>
                </c:pt>
                <c:pt idx="224">
                  <c:v>647</c:v>
                </c:pt>
                <c:pt idx="225">
                  <c:v>666</c:v>
                </c:pt>
                <c:pt idx="226">
                  <c:v>650</c:v>
                </c:pt>
                <c:pt idx="227">
                  <c:v>673</c:v>
                </c:pt>
                <c:pt idx="228">
                  <c:v>694</c:v>
                </c:pt>
                <c:pt idx="229">
                  <c:v>677</c:v>
                </c:pt>
                <c:pt idx="230">
                  <c:v>678</c:v>
                </c:pt>
                <c:pt idx="231">
                  <c:v>704</c:v>
                </c:pt>
                <c:pt idx="232">
                  <c:v>681</c:v>
                </c:pt>
                <c:pt idx="233">
                  <c:v>643</c:v>
                </c:pt>
                <c:pt idx="234">
                  <c:v>673</c:v>
                </c:pt>
                <c:pt idx="235">
                  <c:v>660</c:v>
                </c:pt>
                <c:pt idx="236">
                  <c:v>651</c:v>
                </c:pt>
                <c:pt idx="237">
                  <c:v>630</c:v>
                </c:pt>
                <c:pt idx="238">
                  <c:v>636</c:v>
                </c:pt>
                <c:pt idx="239">
                  <c:v>655</c:v>
                </c:pt>
                <c:pt idx="240">
                  <c:v>646</c:v>
                </c:pt>
                <c:pt idx="241">
                  <c:v>661</c:v>
                </c:pt>
                <c:pt idx="242">
                  <c:v>645</c:v>
                </c:pt>
                <c:pt idx="243">
                  <c:v>657</c:v>
                </c:pt>
                <c:pt idx="244">
                  <c:v>667</c:v>
                </c:pt>
                <c:pt idx="245">
                  <c:v>632</c:v>
                </c:pt>
                <c:pt idx="246">
                  <c:v>651</c:v>
                </c:pt>
                <c:pt idx="247">
                  <c:v>667</c:v>
                </c:pt>
                <c:pt idx="248">
                  <c:v>675</c:v>
                </c:pt>
                <c:pt idx="249">
                  <c:v>683</c:v>
                </c:pt>
                <c:pt idx="250">
                  <c:v>687</c:v>
                </c:pt>
                <c:pt idx="251">
                  <c:v>650</c:v>
                </c:pt>
                <c:pt idx="252">
                  <c:v>670</c:v>
                </c:pt>
                <c:pt idx="253">
                  <c:v>636</c:v>
                </c:pt>
                <c:pt idx="254">
                  <c:v>631</c:v>
                </c:pt>
                <c:pt idx="255">
                  <c:v>618</c:v>
                </c:pt>
                <c:pt idx="256">
                  <c:v>614</c:v>
                </c:pt>
                <c:pt idx="257">
                  <c:v>661</c:v>
                </c:pt>
                <c:pt idx="258">
                  <c:v>611</c:v>
                </c:pt>
                <c:pt idx="259">
                  <c:v>639</c:v>
                </c:pt>
                <c:pt idx="260">
                  <c:v>670</c:v>
                </c:pt>
                <c:pt idx="261">
                  <c:v>647</c:v>
                </c:pt>
                <c:pt idx="262">
                  <c:v>630</c:v>
                </c:pt>
                <c:pt idx="263">
                  <c:v>630</c:v>
                </c:pt>
                <c:pt idx="264">
                  <c:v>625</c:v>
                </c:pt>
                <c:pt idx="265">
                  <c:v>624</c:v>
                </c:pt>
                <c:pt idx="266">
                  <c:v>677</c:v>
                </c:pt>
                <c:pt idx="267">
                  <c:v>638</c:v>
                </c:pt>
                <c:pt idx="268">
                  <c:v>640</c:v>
                </c:pt>
                <c:pt idx="269">
                  <c:v>681</c:v>
                </c:pt>
                <c:pt idx="270">
                  <c:v>651</c:v>
                </c:pt>
                <c:pt idx="271">
                  <c:v>664</c:v>
                </c:pt>
                <c:pt idx="272">
                  <c:v>691</c:v>
                </c:pt>
                <c:pt idx="273">
                  <c:v>665</c:v>
                </c:pt>
                <c:pt idx="274">
                  <c:v>658</c:v>
                </c:pt>
                <c:pt idx="275">
                  <c:v>666</c:v>
                </c:pt>
                <c:pt idx="276">
                  <c:v>613</c:v>
                </c:pt>
                <c:pt idx="277">
                  <c:v>658</c:v>
                </c:pt>
                <c:pt idx="278">
                  <c:v>659</c:v>
                </c:pt>
                <c:pt idx="279">
                  <c:v>645</c:v>
                </c:pt>
                <c:pt idx="280">
                  <c:v>599</c:v>
                </c:pt>
                <c:pt idx="281">
                  <c:v>651</c:v>
                </c:pt>
                <c:pt idx="282">
                  <c:v>677</c:v>
                </c:pt>
                <c:pt idx="283">
                  <c:v>677</c:v>
                </c:pt>
                <c:pt idx="284">
                  <c:v>649</c:v>
                </c:pt>
                <c:pt idx="285">
                  <c:v>612</c:v>
                </c:pt>
                <c:pt idx="286">
                  <c:v>668</c:v>
                </c:pt>
                <c:pt idx="287">
                  <c:v>654</c:v>
                </c:pt>
                <c:pt idx="288">
                  <c:v>635</c:v>
                </c:pt>
                <c:pt idx="289">
                  <c:v>659</c:v>
                </c:pt>
                <c:pt idx="290">
                  <c:v>638</c:v>
                </c:pt>
                <c:pt idx="291">
                  <c:v>631</c:v>
                </c:pt>
                <c:pt idx="292">
                  <c:v>653</c:v>
                </c:pt>
                <c:pt idx="293">
                  <c:v>659</c:v>
                </c:pt>
                <c:pt idx="294">
                  <c:v>681</c:v>
                </c:pt>
                <c:pt idx="295">
                  <c:v>662</c:v>
                </c:pt>
                <c:pt idx="296">
                  <c:v>617</c:v>
                </c:pt>
                <c:pt idx="297">
                  <c:v>651</c:v>
                </c:pt>
                <c:pt idx="298">
                  <c:v>606</c:v>
                </c:pt>
                <c:pt idx="299">
                  <c:v>664</c:v>
                </c:pt>
                <c:pt idx="300">
                  <c:v>629</c:v>
                </c:pt>
                <c:pt idx="301">
                  <c:v>627</c:v>
                </c:pt>
                <c:pt idx="302">
                  <c:v>630</c:v>
                </c:pt>
                <c:pt idx="303">
                  <c:v>634</c:v>
                </c:pt>
                <c:pt idx="304">
                  <c:v>659</c:v>
                </c:pt>
                <c:pt idx="305">
                  <c:v>627</c:v>
                </c:pt>
                <c:pt idx="306">
                  <c:v>629</c:v>
                </c:pt>
                <c:pt idx="307">
                  <c:v>633</c:v>
                </c:pt>
                <c:pt idx="308">
                  <c:v>644</c:v>
                </c:pt>
                <c:pt idx="309">
                  <c:v>600</c:v>
                </c:pt>
                <c:pt idx="310">
                  <c:v>645</c:v>
                </c:pt>
                <c:pt idx="311">
                  <c:v>611</c:v>
                </c:pt>
                <c:pt idx="312">
                  <c:v>631</c:v>
                </c:pt>
                <c:pt idx="313">
                  <c:v>628</c:v>
                </c:pt>
                <c:pt idx="314">
                  <c:v>640</c:v>
                </c:pt>
                <c:pt idx="315">
                  <c:v>650</c:v>
                </c:pt>
                <c:pt idx="316">
                  <c:v>659</c:v>
                </c:pt>
                <c:pt idx="317">
                  <c:v>665</c:v>
                </c:pt>
                <c:pt idx="318">
                  <c:v>643</c:v>
                </c:pt>
                <c:pt idx="319">
                  <c:v>662</c:v>
                </c:pt>
                <c:pt idx="320">
                  <c:v>607</c:v>
                </c:pt>
                <c:pt idx="321">
                  <c:v>629</c:v>
                </c:pt>
                <c:pt idx="322">
                  <c:v>642</c:v>
                </c:pt>
                <c:pt idx="323">
                  <c:v>620</c:v>
                </c:pt>
                <c:pt idx="324">
                  <c:v>656</c:v>
                </c:pt>
                <c:pt idx="325">
                  <c:v>610</c:v>
                </c:pt>
                <c:pt idx="326">
                  <c:v>597</c:v>
                </c:pt>
                <c:pt idx="327">
                  <c:v>626</c:v>
                </c:pt>
                <c:pt idx="328">
                  <c:v>611</c:v>
                </c:pt>
                <c:pt idx="329">
                  <c:v>616</c:v>
                </c:pt>
                <c:pt idx="330">
                  <c:v>653</c:v>
                </c:pt>
                <c:pt idx="331">
                  <c:v>656</c:v>
                </c:pt>
                <c:pt idx="332">
                  <c:v>630</c:v>
                </c:pt>
                <c:pt idx="333">
                  <c:v>637</c:v>
                </c:pt>
                <c:pt idx="334">
                  <c:v>618</c:v>
                </c:pt>
                <c:pt idx="335">
                  <c:v>627</c:v>
                </c:pt>
                <c:pt idx="336">
                  <c:v>593</c:v>
                </c:pt>
                <c:pt idx="337">
                  <c:v>648</c:v>
                </c:pt>
                <c:pt idx="338">
                  <c:v>633</c:v>
                </c:pt>
                <c:pt idx="339">
                  <c:v>613</c:v>
                </c:pt>
                <c:pt idx="340">
                  <c:v>604</c:v>
                </c:pt>
                <c:pt idx="341">
                  <c:v>594</c:v>
                </c:pt>
                <c:pt idx="342">
                  <c:v>618</c:v>
                </c:pt>
                <c:pt idx="343">
                  <c:v>625</c:v>
                </c:pt>
                <c:pt idx="344">
                  <c:v>604</c:v>
                </c:pt>
                <c:pt idx="345">
                  <c:v>647</c:v>
                </c:pt>
                <c:pt idx="346">
                  <c:v>634</c:v>
                </c:pt>
                <c:pt idx="347">
                  <c:v>648</c:v>
                </c:pt>
                <c:pt idx="348">
                  <c:v>622</c:v>
                </c:pt>
                <c:pt idx="349">
                  <c:v>638</c:v>
                </c:pt>
                <c:pt idx="350">
                  <c:v>617</c:v>
                </c:pt>
                <c:pt idx="351">
                  <c:v>618</c:v>
                </c:pt>
                <c:pt idx="352">
                  <c:v>623</c:v>
                </c:pt>
                <c:pt idx="353">
                  <c:v>613</c:v>
                </c:pt>
                <c:pt idx="354">
                  <c:v>593</c:v>
                </c:pt>
                <c:pt idx="355">
                  <c:v>639</c:v>
                </c:pt>
                <c:pt idx="356">
                  <c:v>620</c:v>
                </c:pt>
                <c:pt idx="357">
                  <c:v>636</c:v>
                </c:pt>
                <c:pt idx="358">
                  <c:v>593</c:v>
                </c:pt>
                <c:pt idx="359">
                  <c:v>632</c:v>
                </c:pt>
                <c:pt idx="360">
                  <c:v>610</c:v>
                </c:pt>
                <c:pt idx="361">
                  <c:v>649</c:v>
                </c:pt>
                <c:pt idx="362">
                  <c:v>630</c:v>
                </c:pt>
                <c:pt idx="363">
                  <c:v>620</c:v>
                </c:pt>
                <c:pt idx="364">
                  <c:v>603</c:v>
                </c:pt>
                <c:pt idx="365">
                  <c:v>603</c:v>
                </c:pt>
                <c:pt idx="366">
                  <c:v>619</c:v>
                </c:pt>
                <c:pt idx="367">
                  <c:v>607</c:v>
                </c:pt>
                <c:pt idx="368">
                  <c:v>630</c:v>
                </c:pt>
                <c:pt idx="369">
                  <c:v>612</c:v>
                </c:pt>
                <c:pt idx="370">
                  <c:v>621</c:v>
                </c:pt>
                <c:pt idx="371">
                  <c:v>611</c:v>
                </c:pt>
                <c:pt idx="372">
                  <c:v>593</c:v>
                </c:pt>
                <c:pt idx="373">
                  <c:v>640</c:v>
                </c:pt>
                <c:pt idx="374">
                  <c:v>635</c:v>
                </c:pt>
                <c:pt idx="375">
                  <c:v>596</c:v>
                </c:pt>
                <c:pt idx="376">
                  <c:v>632</c:v>
                </c:pt>
                <c:pt idx="377">
                  <c:v>645</c:v>
                </c:pt>
                <c:pt idx="378">
                  <c:v>615</c:v>
                </c:pt>
                <c:pt idx="379">
                  <c:v>595</c:v>
                </c:pt>
                <c:pt idx="380">
                  <c:v>627</c:v>
                </c:pt>
                <c:pt idx="381">
                  <c:v>604</c:v>
                </c:pt>
                <c:pt idx="382">
                  <c:v>594</c:v>
                </c:pt>
                <c:pt idx="383">
                  <c:v>618</c:v>
                </c:pt>
                <c:pt idx="384">
                  <c:v>600</c:v>
                </c:pt>
                <c:pt idx="385">
                  <c:v>602</c:v>
                </c:pt>
                <c:pt idx="386">
                  <c:v>643</c:v>
                </c:pt>
                <c:pt idx="387">
                  <c:v>584</c:v>
                </c:pt>
                <c:pt idx="388">
                  <c:v>632</c:v>
                </c:pt>
                <c:pt idx="389">
                  <c:v>607</c:v>
                </c:pt>
                <c:pt idx="390">
                  <c:v>614</c:v>
                </c:pt>
                <c:pt idx="391">
                  <c:v>593</c:v>
                </c:pt>
                <c:pt idx="392">
                  <c:v>616</c:v>
                </c:pt>
                <c:pt idx="393">
                  <c:v>607</c:v>
                </c:pt>
                <c:pt idx="394">
                  <c:v>581</c:v>
                </c:pt>
                <c:pt idx="395">
                  <c:v>626</c:v>
                </c:pt>
                <c:pt idx="396">
                  <c:v>578</c:v>
                </c:pt>
                <c:pt idx="397">
                  <c:v>596</c:v>
                </c:pt>
                <c:pt idx="398">
                  <c:v>617</c:v>
                </c:pt>
                <c:pt idx="399">
                  <c:v>591</c:v>
                </c:pt>
                <c:pt idx="400">
                  <c:v>618</c:v>
                </c:pt>
                <c:pt idx="401">
                  <c:v>573</c:v>
                </c:pt>
                <c:pt idx="402">
                  <c:v>630</c:v>
                </c:pt>
                <c:pt idx="403">
                  <c:v>602</c:v>
                </c:pt>
                <c:pt idx="404">
                  <c:v>627</c:v>
                </c:pt>
                <c:pt idx="405">
                  <c:v>619</c:v>
                </c:pt>
                <c:pt idx="406">
                  <c:v>632</c:v>
                </c:pt>
                <c:pt idx="407">
                  <c:v>616</c:v>
                </c:pt>
                <c:pt idx="408">
                  <c:v>597</c:v>
                </c:pt>
                <c:pt idx="409">
                  <c:v>602</c:v>
                </c:pt>
                <c:pt idx="410">
                  <c:v>570</c:v>
                </c:pt>
                <c:pt idx="411">
                  <c:v>570</c:v>
                </c:pt>
                <c:pt idx="412">
                  <c:v>587</c:v>
                </c:pt>
                <c:pt idx="413">
                  <c:v>588</c:v>
                </c:pt>
                <c:pt idx="414">
                  <c:v>594</c:v>
                </c:pt>
                <c:pt idx="415">
                  <c:v>587</c:v>
                </c:pt>
                <c:pt idx="416">
                  <c:v>602</c:v>
                </c:pt>
                <c:pt idx="417">
                  <c:v>602</c:v>
                </c:pt>
                <c:pt idx="418">
                  <c:v>616</c:v>
                </c:pt>
                <c:pt idx="419">
                  <c:v>574</c:v>
                </c:pt>
                <c:pt idx="420">
                  <c:v>629</c:v>
                </c:pt>
                <c:pt idx="421">
                  <c:v>600</c:v>
                </c:pt>
                <c:pt idx="422">
                  <c:v>582</c:v>
                </c:pt>
                <c:pt idx="423">
                  <c:v>600</c:v>
                </c:pt>
                <c:pt idx="424">
                  <c:v>618</c:v>
                </c:pt>
                <c:pt idx="425">
                  <c:v>605</c:v>
                </c:pt>
                <c:pt idx="426">
                  <c:v>579</c:v>
                </c:pt>
                <c:pt idx="427">
                  <c:v>585</c:v>
                </c:pt>
                <c:pt idx="428">
                  <c:v>593</c:v>
                </c:pt>
                <c:pt idx="429">
                  <c:v>593</c:v>
                </c:pt>
                <c:pt idx="430">
                  <c:v>594</c:v>
                </c:pt>
                <c:pt idx="431">
                  <c:v>573</c:v>
                </c:pt>
                <c:pt idx="432">
                  <c:v>619</c:v>
                </c:pt>
                <c:pt idx="433">
                  <c:v>603</c:v>
                </c:pt>
                <c:pt idx="434">
                  <c:v>608</c:v>
                </c:pt>
                <c:pt idx="435">
                  <c:v>593</c:v>
                </c:pt>
                <c:pt idx="436">
                  <c:v>608</c:v>
                </c:pt>
                <c:pt idx="437">
                  <c:v>615</c:v>
                </c:pt>
                <c:pt idx="438">
                  <c:v>591</c:v>
                </c:pt>
                <c:pt idx="439">
                  <c:v>623</c:v>
                </c:pt>
                <c:pt idx="440">
                  <c:v>579</c:v>
                </c:pt>
                <c:pt idx="441">
                  <c:v>596</c:v>
                </c:pt>
                <c:pt idx="442">
                  <c:v>616</c:v>
                </c:pt>
                <c:pt idx="443">
                  <c:v>582</c:v>
                </c:pt>
                <c:pt idx="444">
                  <c:v>557</c:v>
                </c:pt>
                <c:pt idx="445">
                  <c:v>588</c:v>
                </c:pt>
                <c:pt idx="446">
                  <c:v>600</c:v>
                </c:pt>
                <c:pt idx="447">
                  <c:v>614</c:v>
                </c:pt>
                <c:pt idx="448">
                  <c:v>623</c:v>
                </c:pt>
                <c:pt idx="449">
                  <c:v>581</c:v>
                </c:pt>
                <c:pt idx="450">
                  <c:v>600</c:v>
                </c:pt>
                <c:pt idx="451">
                  <c:v>596</c:v>
                </c:pt>
                <c:pt idx="452">
                  <c:v>612</c:v>
                </c:pt>
                <c:pt idx="453">
                  <c:v>580</c:v>
                </c:pt>
                <c:pt idx="454">
                  <c:v>599</c:v>
                </c:pt>
                <c:pt idx="455">
                  <c:v>633</c:v>
                </c:pt>
                <c:pt idx="456">
                  <c:v>593</c:v>
                </c:pt>
                <c:pt idx="457">
                  <c:v>575</c:v>
                </c:pt>
                <c:pt idx="458">
                  <c:v>619</c:v>
                </c:pt>
                <c:pt idx="459">
                  <c:v>569</c:v>
                </c:pt>
                <c:pt idx="460">
                  <c:v>604</c:v>
                </c:pt>
                <c:pt idx="461">
                  <c:v>560</c:v>
                </c:pt>
                <c:pt idx="462">
                  <c:v>584</c:v>
                </c:pt>
                <c:pt idx="463">
                  <c:v>592</c:v>
                </c:pt>
                <c:pt idx="464">
                  <c:v>611</c:v>
                </c:pt>
                <c:pt idx="465">
                  <c:v>593</c:v>
                </c:pt>
                <c:pt idx="466">
                  <c:v>581</c:v>
                </c:pt>
                <c:pt idx="467">
                  <c:v>574</c:v>
                </c:pt>
                <c:pt idx="468">
                  <c:v>628</c:v>
                </c:pt>
                <c:pt idx="469">
                  <c:v>587</c:v>
                </c:pt>
                <c:pt idx="470">
                  <c:v>624</c:v>
                </c:pt>
                <c:pt idx="471">
                  <c:v>609</c:v>
                </c:pt>
                <c:pt idx="472">
                  <c:v>643</c:v>
                </c:pt>
                <c:pt idx="473">
                  <c:v>612</c:v>
                </c:pt>
                <c:pt idx="474">
                  <c:v>584</c:v>
                </c:pt>
                <c:pt idx="475">
                  <c:v>616</c:v>
                </c:pt>
                <c:pt idx="476">
                  <c:v>599</c:v>
                </c:pt>
                <c:pt idx="477">
                  <c:v>578</c:v>
                </c:pt>
                <c:pt idx="478">
                  <c:v>560</c:v>
                </c:pt>
                <c:pt idx="479">
                  <c:v>578</c:v>
                </c:pt>
                <c:pt idx="480">
                  <c:v>593</c:v>
                </c:pt>
                <c:pt idx="481">
                  <c:v>599</c:v>
                </c:pt>
                <c:pt idx="482">
                  <c:v>584</c:v>
                </c:pt>
                <c:pt idx="483">
                  <c:v>586</c:v>
                </c:pt>
                <c:pt idx="484">
                  <c:v>572</c:v>
                </c:pt>
                <c:pt idx="485">
                  <c:v>594</c:v>
                </c:pt>
                <c:pt idx="486">
                  <c:v>582</c:v>
                </c:pt>
                <c:pt idx="487">
                  <c:v>599</c:v>
                </c:pt>
                <c:pt idx="488">
                  <c:v>595</c:v>
                </c:pt>
                <c:pt idx="489">
                  <c:v>613</c:v>
                </c:pt>
                <c:pt idx="490">
                  <c:v>589</c:v>
                </c:pt>
                <c:pt idx="491">
                  <c:v>588</c:v>
                </c:pt>
                <c:pt idx="492">
                  <c:v>586</c:v>
                </c:pt>
                <c:pt idx="493">
                  <c:v>584</c:v>
                </c:pt>
                <c:pt idx="494">
                  <c:v>601</c:v>
                </c:pt>
                <c:pt idx="495">
                  <c:v>559</c:v>
                </c:pt>
                <c:pt idx="496">
                  <c:v>624</c:v>
                </c:pt>
                <c:pt idx="497">
                  <c:v>615</c:v>
                </c:pt>
                <c:pt idx="498">
                  <c:v>584</c:v>
                </c:pt>
                <c:pt idx="499">
                  <c:v>577</c:v>
                </c:pt>
                <c:pt idx="500">
                  <c:v>591</c:v>
                </c:pt>
                <c:pt idx="501">
                  <c:v>585</c:v>
                </c:pt>
                <c:pt idx="502">
                  <c:v>573</c:v>
                </c:pt>
                <c:pt idx="503">
                  <c:v>607</c:v>
                </c:pt>
                <c:pt idx="504">
                  <c:v>560</c:v>
                </c:pt>
                <c:pt idx="505">
                  <c:v>585</c:v>
                </c:pt>
                <c:pt idx="506">
                  <c:v>576</c:v>
                </c:pt>
                <c:pt idx="507">
                  <c:v>636</c:v>
                </c:pt>
                <c:pt idx="508">
                  <c:v>574</c:v>
                </c:pt>
                <c:pt idx="509">
                  <c:v>575</c:v>
                </c:pt>
                <c:pt idx="510">
                  <c:v>590</c:v>
                </c:pt>
                <c:pt idx="511">
                  <c:v>581</c:v>
                </c:pt>
                <c:pt idx="512">
                  <c:v>604</c:v>
                </c:pt>
                <c:pt idx="513">
                  <c:v>595</c:v>
                </c:pt>
                <c:pt idx="514">
                  <c:v>568</c:v>
                </c:pt>
                <c:pt idx="515">
                  <c:v>620</c:v>
                </c:pt>
                <c:pt idx="516">
                  <c:v>569</c:v>
                </c:pt>
                <c:pt idx="517">
                  <c:v>598</c:v>
                </c:pt>
                <c:pt idx="518">
                  <c:v>651</c:v>
                </c:pt>
                <c:pt idx="519">
                  <c:v>603</c:v>
                </c:pt>
                <c:pt idx="520">
                  <c:v>569</c:v>
                </c:pt>
                <c:pt idx="521">
                  <c:v>597</c:v>
                </c:pt>
                <c:pt idx="522">
                  <c:v>613</c:v>
                </c:pt>
                <c:pt idx="523">
                  <c:v>583</c:v>
                </c:pt>
                <c:pt idx="524">
                  <c:v>576</c:v>
                </c:pt>
                <c:pt idx="525">
                  <c:v>600</c:v>
                </c:pt>
                <c:pt idx="526">
                  <c:v>604</c:v>
                </c:pt>
                <c:pt idx="527">
                  <c:v>578</c:v>
                </c:pt>
                <c:pt idx="528">
                  <c:v>590</c:v>
                </c:pt>
                <c:pt idx="529">
                  <c:v>610</c:v>
                </c:pt>
                <c:pt idx="530">
                  <c:v>593</c:v>
                </c:pt>
                <c:pt idx="531">
                  <c:v>617</c:v>
                </c:pt>
                <c:pt idx="532">
                  <c:v>588</c:v>
                </c:pt>
                <c:pt idx="533">
                  <c:v>589</c:v>
                </c:pt>
                <c:pt idx="534">
                  <c:v>576</c:v>
                </c:pt>
                <c:pt idx="535">
                  <c:v>615</c:v>
                </c:pt>
                <c:pt idx="536">
                  <c:v>589</c:v>
                </c:pt>
                <c:pt idx="537">
                  <c:v>601</c:v>
                </c:pt>
                <c:pt idx="538">
                  <c:v>632</c:v>
                </c:pt>
                <c:pt idx="539">
                  <c:v>577</c:v>
                </c:pt>
                <c:pt idx="540">
                  <c:v>624</c:v>
                </c:pt>
                <c:pt idx="541">
                  <c:v>573</c:v>
                </c:pt>
                <c:pt idx="542">
                  <c:v>600</c:v>
                </c:pt>
                <c:pt idx="543">
                  <c:v>588</c:v>
                </c:pt>
                <c:pt idx="544">
                  <c:v>612</c:v>
                </c:pt>
                <c:pt idx="545">
                  <c:v>605</c:v>
                </c:pt>
                <c:pt idx="546">
                  <c:v>631</c:v>
                </c:pt>
                <c:pt idx="547">
                  <c:v>622</c:v>
                </c:pt>
                <c:pt idx="548">
                  <c:v>605</c:v>
                </c:pt>
                <c:pt idx="549">
                  <c:v>642</c:v>
                </c:pt>
                <c:pt idx="550">
                  <c:v>596</c:v>
                </c:pt>
                <c:pt idx="551">
                  <c:v>622</c:v>
                </c:pt>
                <c:pt idx="552">
                  <c:v>615</c:v>
                </c:pt>
                <c:pt idx="553">
                  <c:v>618</c:v>
                </c:pt>
                <c:pt idx="554">
                  <c:v>653</c:v>
                </c:pt>
                <c:pt idx="555">
                  <c:v>594</c:v>
                </c:pt>
                <c:pt idx="556">
                  <c:v>621</c:v>
                </c:pt>
                <c:pt idx="557">
                  <c:v>563</c:v>
                </c:pt>
                <c:pt idx="558">
                  <c:v>616</c:v>
                </c:pt>
                <c:pt idx="559">
                  <c:v>600</c:v>
                </c:pt>
                <c:pt idx="560">
                  <c:v>617</c:v>
                </c:pt>
                <c:pt idx="561">
                  <c:v>580</c:v>
                </c:pt>
                <c:pt idx="562">
                  <c:v>603</c:v>
                </c:pt>
                <c:pt idx="563">
                  <c:v>601</c:v>
                </c:pt>
                <c:pt idx="564">
                  <c:v>581</c:v>
                </c:pt>
                <c:pt idx="565">
                  <c:v>595</c:v>
                </c:pt>
                <c:pt idx="566">
                  <c:v>584</c:v>
                </c:pt>
                <c:pt idx="567">
                  <c:v>646</c:v>
                </c:pt>
                <c:pt idx="568">
                  <c:v>580</c:v>
                </c:pt>
                <c:pt idx="569">
                  <c:v>581</c:v>
                </c:pt>
                <c:pt idx="570">
                  <c:v>600</c:v>
                </c:pt>
                <c:pt idx="571">
                  <c:v>598</c:v>
                </c:pt>
                <c:pt idx="572">
                  <c:v>581</c:v>
                </c:pt>
                <c:pt idx="573">
                  <c:v>596</c:v>
                </c:pt>
                <c:pt idx="574">
                  <c:v>610</c:v>
                </c:pt>
                <c:pt idx="575">
                  <c:v>581</c:v>
                </c:pt>
                <c:pt idx="576">
                  <c:v>587</c:v>
                </c:pt>
                <c:pt idx="577">
                  <c:v>578</c:v>
                </c:pt>
                <c:pt idx="578">
                  <c:v>584</c:v>
                </c:pt>
                <c:pt idx="579">
                  <c:v>654</c:v>
                </c:pt>
                <c:pt idx="580">
                  <c:v>623</c:v>
                </c:pt>
                <c:pt idx="581">
                  <c:v>611</c:v>
                </c:pt>
                <c:pt idx="582">
                  <c:v>614</c:v>
                </c:pt>
                <c:pt idx="583">
                  <c:v>599</c:v>
                </c:pt>
                <c:pt idx="584">
                  <c:v>590</c:v>
                </c:pt>
                <c:pt idx="585">
                  <c:v>640</c:v>
                </c:pt>
                <c:pt idx="586">
                  <c:v>570</c:v>
                </c:pt>
                <c:pt idx="587">
                  <c:v>628</c:v>
                </c:pt>
                <c:pt idx="588">
                  <c:v>607</c:v>
                </c:pt>
                <c:pt idx="589">
                  <c:v>579</c:v>
                </c:pt>
                <c:pt idx="590">
                  <c:v>605</c:v>
                </c:pt>
                <c:pt idx="591">
                  <c:v>577</c:v>
                </c:pt>
                <c:pt idx="592">
                  <c:v>595</c:v>
                </c:pt>
                <c:pt idx="593">
                  <c:v>635</c:v>
                </c:pt>
                <c:pt idx="594">
                  <c:v>629</c:v>
                </c:pt>
                <c:pt idx="595">
                  <c:v>612</c:v>
                </c:pt>
                <c:pt idx="596">
                  <c:v>636</c:v>
                </c:pt>
                <c:pt idx="597">
                  <c:v>628</c:v>
                </c:pt>
                <c:pt idx="598">
                  <c:v>576</c:v>
                </c:pt>
                <c:pt idx="599">
                  <c:v>631</c:v>
                </c:pt>
                <c:pt idx="600">
                  <c:v>592</c:v>
                </c:pt>
                <c:pt idx="601">
                  <c:v>622</c:v>
                </c:pt>
                <c:pt idx="602">
                  <c:v>625</c:v>
                </c:pt>
                <c:pt idx="603">
                  <c:v>623</c:v>
                </c:pt>
                <c:pt idx="604">
                  <c:v>628</c:v>
                </c:pt>
                <c:pt idx="605">
                  <c:v>613</c:v>
                </c:pt>
                <c:pt idx="606">
                  <c:v>633</c:v>
                </c:pt>
                <c:pt idx="607">
                  <c:v>620</c:v>
                </c:pt>
                <c:pt idx="608">
                  <c:v>613</c:v>
                </c:pt>
                <c:pt idx="609">
                  <c:v>657</c:v>
                </c:pt>
                <c:pt idx="610">
                  <c:v>607</c:v>
                </c:pt>
                <c:pt idx="611">
                  <c:v>602</c:v>
                </c:pt>
                <c:pt idx="612">
                  <c:v>615</c:v>
                </c:pt>
                <c:pt idx="613">
                  <c:v>584</c:v>
                </c:pt>
                <c:pt idx="614">
                  <c:v>642</c:v>
                </c:pt>
                <c:pt idx="615">
                  <c:v>597</c:v>
                </c:pt>
                <c:pt idx="616">
                  <c:v>616</c:v>
                </c:pt>
                <c:pt idx="617">
                  <c:v>604</c:v>
                </c:pt>
                <c:pt idx="618">
                  <c:v>602</c:v>
                </c:pt>
                <c:pt idx="619">
                  <c:v>624</c:v>
                </c:pt>
                <c:pt idx="620">
                  <c:v>631</c:v>
                </c:pt>
                <c:pt idx="621">
                  <c:v>619</c:v>
                </c:pt>
                <c:pt idx="622">
                  <c:v>639</c:v>
                </c:pt>
                <c:pt idx="623">
                  <c:v>567</c:v>
                </c:pt>
                <c:pt idx="624">
                  <c:v>611</c:v>
                </c:pt>
                <c:pt idx="625">
                  <c:v>629</c:v>
                </c:pt>
                <c:pt idx="626">
                  <c:v>623</c:v>
                </c:pt>
                <c:pt idx="627">
                  <c:v>612</c:v>
                </c:pt>
                <c:pt idx="628">
                  <c:v>593</c:v>
                </c:pt>
                <c:pt idx="629">
                  <c:v>644</c:v>
                </c:pt>
                <c:pt idx="630">
                  <c:v>617</c:v>
                </c:pt>
                <c:pt idx="631">
                  <c:v>594</c:v>
                </c:pt>
                <c:pt idx="632">
                  <c:v>613</c:v>
                </c:pt>
                <c:pt idx="633">
                  <c:v>634</c:v>
                </c:pt>
                <c:pt idx="634">
                  <c:v>580</c:v>
                </c:pt>
                <c:pt idx="635">
                  <c:v>626</c:v>
                </c:pt>
                <c:pt idx="636">
                  <c:v>633</c:v>
                </c:pt>
                <c:pt idx="637">
                  <c:v>641</c:v>
                </c:pt>
                <c:pt idx="638">
                  <c:v>596</c:v>
                </c:pt>
                <c:pt idx="639">
                  <c:v>642</c:v>
                </c:pt>
                <c:pt idx="640">
                  <c:v>617</c:v>
                </c:pt>
                <c:pt idx="641">
                  <c:v>647</c:v>
                </c:pt>
                <c:pt idx="642">
                  <c:v>641</c:v>
                </c:pt>
                <c:pt idx="643">
                  <c:v>587</c:v>
                </c:pt>
                <c:pt idx="644">
                  <c:v>611</c:v>
                </c:pt>
                <c:pt idx="645">
                  <c:v>606</c:v>
                </c:pt>
                <c:pt idx="646">
                  <c:v>623</c:v>
                </c:pt>
                <c:pt idx="647">
                  <c:v>626</c:v>
                </c:pt>
                <c:pt idx="648">
                  <c:v>615</c:v>
                </c:pt>
                <c:pt idx="649">
                  <c:v>598</c:v>
                </c:pt>
                <c:pt idx="650">
                  <c:v>615</c:v>
                </c:pt>
                <c:pt idx="651">
                  <c:v>627</c:v>
                </c:pt>
                <c:pt idx="652">
                  <c:v>654</c:v>
                </c:pt>
                <c:pt idx="653">
                  <c:v>599</c:v>
                </c:pt>
                <c:pt idx="654">
                  <c:v>618</c:v>
                </c:pt>
                <c:pt idx="655">
                  <c:v>613</c:v>
                </c:pt>
                <c:pt idx="656">
                  <c:v>605</c:v>
                </c:pt>
                <c:pt idx="657">
                  <c:v>619</c:v>
                </c:pt>
                <c:pt idx="658">
                  <c:v>619</c:v>
                </c:pt>
                <c:pt idx="659">
                  <c:v>614</c:v>
                </c:pt>
                <c:pt idx="660">
                  <c:v>617</c:v>
                </c:pt>
                <c:pt idx="661">
                  <c:v>575</c:v>
                </c:pt>
                <c:pt idx="662">
                  <c:v>626</c:v>
                </c:pt>
                <c:pt idx="663">
                  <c:v>594</c:v>
                </c:pt>
                <c:pt idx="664">
                  <c:v>605</c:v>
                </c:pt>
                <c:pt idx="665">
                  <c:v>593</c:v>
                </c:pt>
                <c:pt idx="666">
                  <c:v>598</c:v>
                </c:pt>
                <c:pt idx="667">
                  <c:v>634</c:v>
                </c:pt>
                <c:pt idx="668">
                  <c:v>639</c:v>
                </c:pt>
                <c:pt idx="669">
                  <c:v>631</c:v>
                </c:pt>
                <c:pt idx="670">
                  <c:v>640</c:v>
                </c:pt>
                <c:pt idx="671">
                  <c:v>620</c:v>
                </c:pt>
                <c:pt idx="672">
                  <c:v>644</c:v>
                </c:pt>
                <c:pt idx="673">
                  <c:v>607</c:v>
                </c:pt>
                <c:pt idx="674">
                  <c:v>585</c:v>
                </c:pt>
                <c:pt idx="675">
                  <c:v>605</c:v>
                </c:pt>
                <c:pt idx="676">
                  <c:v>614</c:v>
                </c:pt>
                <c:pt idx="677">
                  <c:v>627</c:v>
                </c:pt>
                <c:pt idx="678">
                  <c:v>633</c:v>
                </c:pt>
                <c:pt idx="679">
                  <c:v>625</c:v>
                </c:pt>
                <c:pt idx="680">
                  <c:v>604</c:v>
                </c:pt>
                <c:pt idx="681">
                  <c:v>632</c:v>
                </c:pt>
                <c:pt idx="682">
                  <c:v>612</c:v>
                </c:pt>
                <c:pt idx="683">
                  <c:v>634</c:v>
                </c:pt>
                <c:pt idx="684">
                  <c:v>605</c:v>
                </c:pt>
                <c:pt idx="685">
                  <c:v>620</c:v>
                </c:pt>
                <c:pt idx="686">
                  <c:v>626</c:v>
                </c:pt>
                <c:pt idx="687">
                  <c:v>604</c:v>
                </c:pt>
                <c:pt idx="688">
                  <c:v>604</c:v>
                </c:pt>
                <c:pt idx="689">
                  <c:v>584</c:v>
                </c:pt>
                <c:pt idx="690">
                  <c:v>629</c:v>
                </c:pt>
                <c:pt idx="691">
                  <c:v>626</c:v>
                </c:pt>
                <c:pt idx="692">
                  <c:v>617</c:v>
                </c:pt>
                <c:pt idx="693">
                  <c:v>586</c:v>
                </c:pt>
                <c:pt idx="694">
                  <c:v>587</c:v>
                </c:pt>
                <c:pt idx="695">
                  <c:v>627</c:v>
                </c:pt>
                <c:pt idx="696">
                  <c:v>624</c:v>
                </c:pt>
                <c:pt idx="697">
                  <c:v>610</c:v>
                </c:pt>
                <c:pt idx="698">
                  <c:v>631</c:v>
                </c:pt>
                <c:pt idx="699">
                  <c:v>621</c:v>
                </c:pt>
                <c:pt idx="700">
                  <c:v>612</c:v>
                </c:pt>
                <c:pt idx="701">
                  <c:v>618</c:v>
                </c:pt>
                <c:pt idx="702">
                  <c:v>573</c:v>
                </c:pt>
                <c:pt idx="703">
                  <c:v>587</c:v>
                </c:pt>
                <c:pt idx="704">
                  <c:v>634</c:v>
                </c:pt>
                <c:pt idx="705">
                  <c:v>608</c:v>
                </c:pt>
                <c:pt idx="706">
                  <c:v>618</c:v>
                </c:pt>
                <c:pt idx="707">
                  <c:v>617</c:v>
                </c:pt>
                <c:pt idx="708">
                  <c:v>616</c:v>
                </c:pt>
                <c:pt idx="709">
                  <c:v>597</c:v>
                </c:pt>
                <c:pt idx="710">
                  <c:v>605</c:v>
                </c:pt>
                <c:pt idx="711">
                  <c:v>612</c:v>
                </c:pt>
                <c:pt idx="712">
                  <c:v>602</c:v>
                </c:pt>
                <c:pt idx="713">
                  <c:v>597</c:v>
                </c:pt>
                <c:pt idx="714">
                  <c:v>615</c:v>
                </c:pt>
                <c:pt idx="715">
                  <c:v>597</c:v>
                </c:pt>
                <c:pt idx="716">
                  <c:v>576</c:v>
                </c:pt>
                <c:pt idx="717">
                  <c:v>620</c:v>
                </c:pt>
                <c:pt idx="718">
                  <c:v>641</c:v>
                </c:pt>
                <c:pt idx="719">
                  <c:v>614</c:v>
                </c:pt>
                <c:pt idx="720">
                  <c:v>592</c:v>
                </c:pt>
                <c:pt idx="721">
                  <c:v>592</c:v>
                </c:pt>
                <c:pt idx="722">
                  <c:v>600</c:v>
                </c:pt>
                <c:pt idx="723">
                  <c:v>609</c:v>
                </c:pt>
                <c:pt idx="724">
                  <c:v>634</c:v>
                </c:pt>
                <c:pt idx="725">
                  <c:v>605</c:v>
                </c:pt>
                <c:pt idx="726">
                  <c:v>627</c:v>
                </c:pt>
                <c:pt idx="727">
                  <c:v>593</c:v>
                </c:pt>
                <c:pt idx="728">
                  <c:v>629</c:v>
                </c:pt>
                <c:pt idx="729">
                  <c:v>593</c:v>
                </c:pt>
                <c:pt idx="730">
                  <c:v>611</c:v>
                </c:pt>
                <c:pt idx="731">
                  <c:v>623</c:v>
                </c:pt>
                <c:pt idx="732">
                  <c:v>601</c:v>
                </c:pt>
                <c:pt idx="733">
                  <c:v>574</c:v>
                </c:pt>
                <c:pt idx="734">
                  <c:v>599</c:v>
                </c:pt>
                <c:pt idx="735">
                  <c:v>580</c:v>
                </c:pt>
                <c:pt idx="736">
                  <c:v>607</c:v>
                </c:pt>
                <c:pt idx="737">
                  <c:v>606</c:v>
                </c:pt>
                <c:pt idx="738">
                  <c:v>604</c:v>
                </c:pt>
                <c:pt idx="739">
                  <c:v>605</c:v>
                </c:pt>
                <c:pt idx="740">
                  <c:v>599</c:v>
                </c:pt>
                <c:pt idx="741">
                  <c:v>600</c:v>
                </c:pt>
                <c:pt idx="742">
                  <c:v>616</c:v>
                </c:pt>
                <c:pt idx="743">
                  <c:v>630</c:v>
                </c:pt>
                <c:pt idx="744">
                  <c:v>602</c:v>
                </c:pt>
                <c:pt idx="745">
                  <c:v>591</c:v>
                </c:pt>
                <c:pt idx="746">
                  <c:v>588</c:v>
                </c:pt>
                <c:pt idx="747">
                  <c:v>604</c:v>
                </c:pt>
                <c:pt idx="748">
                  <c:v>588</c:v>
                </c:pt>
                <c:pt idx="749">
                  <c:v>591</c:v>
                </c:pt>
                <c:pt idx="750">
                  <c:v>598</c:v>
                </c:pt>
                <c:pt idx="751">
                  <c:v>621</c:v>
                </c:pt>
                <c:pt idx="752">
                  <c:v>577</c:v>
                </c:pt>
                <c:pt idx="753">
                  <c:v>588</c:v>
                </c:pt>
                <c:pt idx="754">
                  <c:v>569</c:v>
                </c:pt>
                <c:pt idx="755">
                  <c:v>603</c:v>
                </c:pt>
                <c:pt idx="756">
                  <c:v>596</c:v>
                </c:pt>
                <c:pt idx="757">
                  <c:v>599</c:v>
                </c:pt>
                <c:pt idx="758">
                  <c:v>592</c:v>
                </c:pt>
                <c:pt idx="759">
                  <c:v>597</c:v>
                </c:pt>
                <c:pt idx="760">
                  <c:v>590</c:v>
                </c:pt>
                <c:pt idx="761">
                  <c:v>627</c:v>
                </c:pt>
                <c:pt idx="762">
                  <c:v>608</c:v>
                </c:pt>
                <c:pt idx="763">
                  <c:v>573</c:v>
                </c:pt>
                <c:pt idx="764">
                  <c:v>589</c:v>
                </c:pt>
                <c:pt idx="765">
                  <c:v>599</c:v>
                </c:pt>
                <c:pt idx="766">
                  <c:v>582</c:v>
                </c:pt>
                <c:pt idx="767">
                  <c:v>565</c:v>
                </c:pt>
                <c:pt idx="768">
                  <c:v>611</c:v>
                </c:pt>
                <c:pt idx="769">
                  <c:v>630</c:v>
                </c:pt>
                <c:pt idx="770">
                  <c:v>619</c:v>
                </c:pt>
                <c:pt idx="771">
                  <c:v>595</c:v>
                </c:pt>
                <c:pt idx="772">
                  <c:v>609</c:v>
                </c:pt>
                <c:pt idx="773">
                  <c:v>588</c:v>
                </c:pt>
                <c:pt idx="774">
                  <c:v>630</c:v>
                </c:pt>
                <c:pt idx="775">
                  <c:v>610</c:v>
                </c:pt>
                <c:pt idx="776">
                  <c:v>601</c:v>
                </c:pt>
                <c:pt idx="777">
                  <c:v>559</c:v>
                </c:pt>
                <c:pt idx="778">
                  <c:v>611</c:v>
                </c:pt>
                <c:pt idx="779">
                  <c:v>591</c:v>
                </c:pt>
                <c:pt idx="780">
                  <c:v>599</c:v>
                </c:pt>
                <c:pt idx="781">
                  <c:v>577</c:v>
                </c:pt>
                <c:pt idx="782">
                  <c:v>589</c:v>
                </c:pt>
                <c:pt idx="783">
                  <c:v>541</c:v>
                </c:pt>
                <c:pt idx="784">
                  <c:v>581</c:v>
                </c:pt>
                <c:pt idx="785">
                  <c:v>588</c:v>
                </c:pt>
                <c:pt idx="786">
                  <c:v>620</c:v>
                </c:pt>
                <c:pt idx="787">
                  <c:v>582</c:v>
                </c:pt>
                <c:pt idx="788">
                  <c:v>621</c:v>
                </c:pt>
                <c:pt idx="789">
                  <c:v>589</c:v>
                </c:pt>
                <c:pt idx="790">
                  <c:v>593</c:v>
                </c:pt>
                <c:pt idx="791">
                  <c:v>592</c:v>
                </c:pt>
                <c:pt idx="792">
                  <c:v>556</c:v>
                </c:pt>
                <c:pt idx="793">
                  <c:v>576</c:v>
                </c:pt>
                <c:pt idx="794">
                  <c:v>593</c:v>
                </c:pt>
                <c:pt idx="795">
                  <c:v>560</c:v>
                </c:pt>
                <c:pt idx="796">
                  <c:v>612</c:v>
                </c:pt>
                <c:pt idx="797">
                  <c:v>591</c:v>
                </c:pt>
                <c:pt idx="798">
                  <c:v>614</c:v>
                </c:pt>
                <c:pt idx="799">
                  <c:v>544</c:v>
                </c:pt>
                <c:pt idx="800">
                  <c:v>566</c:v>
                </c:pt>
                <c:pt idx="801">
                  <c:v>577</c:v>
                </c:pt>
                <c:pt idx="802">
                  <c:v>567</c:v>
                </c:pt>
                <c:pt idx="803">
                  <c:v>583</c:v>
                </c:pt>
                <c:pt idx="804">
                  <c:v>599</c:v>
                </c:pt>
                <c:pt idx="805">
                  <c:v>582</c:v>
                </c:pt>
                <c:pt idx="806">
                  <c:v>556</c:v>
                </c:pt>
                <c:pt idx="807">
                  <c:v>569</c:v>
                </c:pt>
                <c:pt idx="808">
                  <c:v>585</c:v>
                </c:pt>
                <c:pt idx="809">
                  <c:v>564</c:v>
                </c:pt>
                <c:pt idx="810">
                  <c:v>595</c:v>
                </c:pt>
                <c:pt idx="811">
                  <c:v>573</c:v>
                </c:pt>
                <c:pt idx="812">
                  <c:v>598</c:v>
                </c:pt>
                <c:pt idx="813">
                  <c:v>531</c:v>
                </c:pt>
                <c:pt idx="814">
                  <c:v>564</c:v>
                </c:pt>
                <c:pt idx="815">
                  <c:v>584</c:v>
                </c:pt>
                <c:pt idx="816">
                  <c:v>569</c:v>
                </c:pt>
                <c:pt idx="817">
                  <c:v>553</c:v>
                </c:pt>
                <c:pt idx="818">
                  <c:v>597</c:v>
                </c:pt>
                <c:pt idx="819">
                  <c:v>573</c:v>
                </c:pt>
                <c:pt idx="820">
                  <c:v>599</c:v>
                </c:pt>
                <c:pt idx="821">
                  <c:v>595</c:v>
                </c:pt>
                <c:pt idx="822">
                  <c:v>555</c:v>
                </c:pt>
                <c:pt idx="823">
                  <c:v>563</c:v>
                </c:pt>
                <c:pt idx="824">
                  <c:v>608</c:v>
                </c:pt>
                <c:pt idx="825">
                  <c:v>589</c:v>
                </c:pt>
                <c:pt idx="826">
                  <c:v>581</c:v>
                </c:pt>
                <c:pt idx="827">
                  <c:v>549</c:v>
                </c:pt>
                <c:pt idx="828">
                  <c:v>587</c:v>
                </c:pt>
                <c:pt idx="829">
                  <c:v>554</c:v>
                </c:pt>
                <c:pt idx="830">
                  <c:v>559</c:v>
                </c:pt>
                <c:pt idx="831">
                  <c:v>565</c:v>
                </c:pt>
                <c:pt idx="832">
                  <c:v>555</c:v>
                </c:pt>
                <c:pt idx="833">
                  <c:v>553</c:v>
                </c:pt>
                <c:pt idx="834">
                  <c:v>548</c:v>
                </c:pt>
                <c:pt idx="835">
                  <c:v>575</c:v>
                </c:pt>
                <c:pt idx="836">
                  <c:v>567</c:v>
                </c:pt>
                <c:pt idx="837">
                  <c:v>575</c:v>
                </c:pt>
                <c:pt idx="838">
                  <c:v>542</c:v>
                </c:pt>
                <c:pt idx="839">
                  <c:v>606</c:v>
                </c:pt>
                <c:pt idx="840">
                  <c:v>558</c:v>
                </c:pt>
                <c:pt idx="841">
                  <c:v>589</c:v>
                </c:pt>
                <c:pt idx="842">
                  <c:v>556</c:v>
                </c:pt>
                <c:pt idx="843">
                  <c:v>590</c:v>
                </c:pt>
                <c:pt idx="844">
                  <c:v>578</c:v>
                </c:pt>
                <c:pt idx="845">
                  <c:v>584</c:v>
                </c:pt>
                <c:pt idx="846">
                  <c:v>552</c:v>
                </c:pt>
                <c:pt idx="847">
                  <c:v>555</c:v>
                </c:pt>
                <c:pt idx="848">
                  <c:v>580</c:v>
                </c:pt>
                <c:pt idx="849">
                  <c:v>571</c:v>
                </c:pt>
                <c:pt idx="850">
                  <c:v>587</c:v>
                </c:pt>
                <c:pt idx="851">
                  <c:v>586</c:v>
                </c:pt>
                <c:pt idx="852">
                  <c:v>575</c:v>
                </c:pt>
                <c:pt idx="853">
                  <c:v>593</c:v>
                </c:pt>
                <c:pt idx="854">
                  <c:v>532</c:v>
                </c:pt>
                <c:pt idx="855">
                  <c:v>588</c:v>
                </c:pt>
                <c:pt idx="856">
                  <c:v>586</c:v>
                </c:pt>
                <c:pt idx="857">
                  <c:v>568</c:v>
                </c:pt>
                <c:pt idx="858">
                  <c:v>600</c:v>
                </c:pt>
                <c:pt idx="859">
                  <c:v>581</c:v>
                </c:pt>
                <c:pt idx="860">
                  <c:v>588</c:v>
                </c:pt>
                <c:pt idx="861">
                  <c:v>585</c:v>
                </c:pt>
                <c:pt idx="862">
                  <c:v>535</c:v>
                </c:pt>
                <c:pt idx="863">
                  <c:v>563</c:v>
                </c:pt>
                <c:pt idx="864">
                  <c:v>557</c:v>
                </c:pt>
                <c:pt idx="865">
                  <c:v>576</c:v>
                </c:pt>
                <c:pt idx="866">
                  <c:v>565</c:v>
                </c:pt>
                <c:pt idx="867">
                  <c:v>541</c:v>
                </c:pt>
                <c:pt idx="868">
                  <c:v>581</c:v>
                </c:pt>
                <c:pt idx="869">
                  <c:v>545</c:v>
                </c:pt>
                <c:pt idx="870">
                  <c:v>581</c:v>
                </c:pt>
                <c:pt idx="871">
                  <c:v>568</c:v>
                </c:pt>
                <c:pt idx="872">
                  <c:v>573</c:v>
                </c:pt>
                <c:pt idx="873">
                  <c:v>529</c:v>
                </c:pt>
                <c:pt idx="874">
                  <c:v>560</c:v>
                </c:pt>
                <c:pt idx="875">
                  <c:v>572</c:v>
                </c:pt>
                <c:pt idx="876">
                  <c:v>567</c:v>
                </c:pt>
                <c:pt idx="877">
                  <c:v>576</c:v>
                </c:pt>
                <c:pt idx="878">
                  <c:v>564</c:v>
                </c:pt>
                <c:pt idx="879">
                  <c:v>547</c:v>
                </c:pt>
                <c:pt idx="880">
                  <c:v>555</c:v>
                </c:pt>
                <c:pt idx="881">
                  <c:v>550</c:v>
                </c:pt>
                <c:pt idx="882">
                  <c:v>566</c:v>
                </c:pt>
                <c:pt idx="883">
                  <c:v>580</c:v>
                </c:pt>
                <c:pt idx="884">
                  <c:v>573</c:v>
                </c:pt>
                <c:pt idx="885">
                  <c:v>563</c:v>
                </c:pt>
                <c:pt idx="886">
                  <c:v>555</c:v>
                </c:pt>
                <c:pt idx="887">
                  <c:v>553</c:v>
                </c:pt>
                <c:pt idx="888">
                  <c:v>582</c:v>
                </c:pt>
                <c:pt idx="889">
                  <c:v>531</c:v>
                </c:pt>
                <c:pt idx="890">
                  <c:v>589</c:v>
                </c:pt>
                <c:pt idx="891">
                  <c:v>559</c:v>
                </c:pt>
                <c:pt idx="892">
                  <c:v>557</c:v>
                </c:pt>
                <c:pt idx="893">
                  <c:v>564</c:v>
                </c:pt>
                <c:pt idx="894">
                  <c:v>557</c:v>
                </c:pt>
                <c:pt idx="895">
                  <c:v>579</c:v>
                </c:pt>
                <c:pt idx="896">
                  <c:v>551</c:v>
                </c:pt>
                <c:pt idx="897">
                  <c:v>513</c:v>
                </c:pt>
                <c:pt idx="898">
                  <c:v>603</c:v>
                </c:pt>
                <c:pt idx="899">
                  <c:v>550</c:v>
                </c:pt>
                <c:pt idx="900">
                  <c:v>540</c:v>
                </c:pt>
                <c:pt idx="901">
                  <c:v>545</c:v>
                </c:pt>
                <c:pt idx="902">
                  <c:v>565</c:v>
                </c:pt>
                <c:pt idx="903">
                  <c:v>572</c:v>
                </c:pt>
                <c:pt idx="904">
                  <c:v>587</c:v>
                </c:pt>
                <c:pt idx="905">
                  <c:v>566</c:v>
                </c:pt>
                <c:pt idx="906">
                  <c:v>563</c:v>
                </c:pt>
                <c:pt idx="907">
                  <c:v>536</c:v>
                </c:pt>
                <c:pt idx="908">
                  <c:v>556</c:v>
                </c:pt>
                <c:pt idx="909">
                  <c:v>578</c:v>
                </c:pt>
                <c:pt idx="910">
                  <c:v>563</c:v>
                </c:pt>
                <c:pt idx="911">
                  <c:v>548</c:v>
                </c:pt>
                <c:pt idx="912">
                  <c:v>558</c:v>
                </c:pt>
                <c:pt idx="913">
                  <c:v>560</c:v>
                </c:pt>
                <c:pt idx="914">
                  <c:v>559</c:v>
                </c:pt>
                <c:pt idx="915">
                  <c:v>546</c:v>
                </c:pt>
                <c:pt idx="916">
                  <c:v>559</c:v>
                </c:pt>
                <c:pt idx="917">
                  <c:v>541</c:v>
                </c:pt>
                <c:pt idx="918">
                  <c:v>566</c:v>
                </c:pt>
                <c:pt idx="919">
                  <c:v>583</c:v>
                </c:pt>
                <c:pt idx="920">
                  <c:v>583</c:v>
                </c:pt>
                <c:pt idx="921">
                  <c:v>600</c:v>
                </c:pt>
                <c:pt idx="922">
                  <c:v>575</c:v>
                </c:pt>
                <c:pt idx="923">
                  <c:v>550</c:v>
                </c:pt>
                <c:pt idx="924">
                  <c:v>529</c:v>
                </c:pt>
                <c:pt idx="925">
                  <c:v>561</c:v>
                </c:pt>
                <c:pt idx="926">
                  <c:v>555</c:v>
                </c:pt>
                <c:pt idx="927">
                  <c:v>582</c:v>
                </c:pt>
                <c:pt idx="928">
                  <c:v>552</c:v>
                </c:pt>
                <c:pt idx="929">
                  <c:v>550</c:v>
                </c:pt>
                <c:pt idx="930">
                  <c:v>563</c:v>
                </c:pt>
                <c:pt idx="931">
                  <c:v>545</c:v>
                </c:pt>
                <c:pt idx="932">
                  <c:v>571</c:v>
                </c:pt>
                <c:pt idx="933">
                  <c:v>525</c:v>
                </c:pt>
                <c:pt idx="934">
                  <c:v>558</c:v>
                </c:pt>
                <c:pt idx="935">
                  <c:v>522</c:v>
                </c:pt>
                <c:pt idx="936">
                  <c:v>538</c:v>
                </c:pt>
                <c:pt idx="937">
                  <c:v>582</c:v>
                </c:pt>
                <c:pt idx="938">
                  <c:v>530</c:v>
                </c:pt>
                <c:pt idx="939">
                  <c:v>510</c:v>
                </c:pt>
                <c:pt idx="940">
                  <c:v>560</c:v>
                </c:pt>
                <c:pt idx="941">
                  <c:v>542</c:v>
                </c:pt>
                <c:pt idx="942">
                  <c:v>568</c:v>
                </c:pt>
                <c:pt idx="943">
                  <c:v>547</c:v>
                </c:pt>
                <c:pt idx="944">
                  <c:v>511</c:v>
                </c:pt>
                <c:pt idx="945">
                  <c:v>530</c:v>
                </c:pt>
                <c:pt idx="946">
                  <c:v>590</c:v>
                </c:pt>
                <c:pt idx="947">
                  <c:v>549</c:v>
                </c:pt>
                <c:pt idx="948">
                  <c:v>545</c:v>
                </c:pt>
                <c:pt idx="949">
                  <c:v>520</c:v>
                </c:pt>
                <c:pt idx="950">
                  <c:v>539</c:v>
                </c:pt>
                <c:pt idx="951">
                  <c:v>524</c:v>
                </c:pt>
                <c:pt idx="952">
                  <c:v>538</c:v>
                </c:pt>
                <c:pt idx="953">
                  <c:v>563</c:v>
                </c:pt>
                <c:pt idx="954">
                  <c:v>540</c:v>
                </c:pt>
                <c:pt idx="955">
                  <c:v>530</c:v>
                </c:pt>
                <c:pt idx="956">
                  <c:v>565</c:v>
                </c:pt>
                <c:pt idx="957">
                  <c:v>539</c:v>
                </c:pt>
                <c:pt idx="958">
                  <c:v>529</c:v>
                </c:pt>
                <c:pt idx="959">
                  <c:v>562</c:v>
                </c:pt>
                <c:pt idx="960">
                  <c:v>517</c:v>
                </c:pt>
                <c:pt idx="961">
                  <c:v>568</c:v>
                </c:pt>
                <c:pt idx="962">
                  <c:v>506</c:v>
                </c:pt>
                <c:pt idx="963">
                  <c:v>525</c:v>
                </c:pt>
                <c:pt idx="964">
                  <c:v>546</c:v>
                </c:pt>
                <c:pt idx="965">
                  <c:v>549</c:v>
                </c:pt>
                <c:pt idx="966">
                  <c:v>528</c:v>
                </c:pt>
                <c:pt idx="967">
                  <c:v>509</c:v>
                </c:pt>
                <c:pt idx="968">
                  <c:v>531</c:v>
                </c:pt>
                <c:pt idx="969">
                  <c:v>499</c:v>
                </c:pt>
                <c:pt idx="970">
                  <c:v>523</c:v>
                </c:pt>
                <c:pt idx="971">
                  <c:v>522</c:v>
                </c:pt>
                <c:pt idx="972">
                  <c:v>563</c:v>
                </c:pt>
                <c:pt idx="973">
                  <c:v>514</c:v>
                </c:pt>
                <c:pt idx="974">
                  <c:v>520</c:v>
                </c:pt>
                <c:pt idx="975">
                  <c:v>533</c:v>
                </c:pt>
                <c:pt idx="976">
                  <c:v>518</c:v>
                </c:pt>
                <c:pt idx="977">
                  <c:v>534</c:v>
                </c:pt>
                <c:pt idx="978">
                  <c:v>513</c:v>
                </c:pt>
                <c:pt idx="979">
                  <c:v>546</c:v>
                </c:pt>
                <c:pt idx="980">
                  <c:v>531</c:v>
                </c:pt>
                <c:pt idx="981">
                  <c:v>523</c:v>
                </c:pt>
                <c:pt idx="982">
                  <c:v>515</c:v>
                </c:pt>
                <c:pt idx="983">
                  <c:v>542</c:v>
                </c:pt>
                <c:pt idx="984">
                  <c:v>547</c:v>
                </c:pt>
                <c:pt idx="985">
                  <c:v>540</c:v>
                </c:pt>
                <c:pt idx="986">
                  <c:v>558</c:v>
                </c:pt>
                <c:pt idx="987">
                  <c:v>543</c:v>
                </c:pt>
                <c:pt idx="988">
                  <c:v>566</c:v>
                </c:pt>
                <c:pt idx="989">
                  <c:v>501</c:v>
                </c:pt>
                <c:pt idx="990">
                  <c:v>555</c:v>
                </c:pt>
                <c:pt idx="991">
                  <c:v>556</c:v>
                </c:pt>
                <c:pt idx="992">
                  <c:v>532</c:v>
                </c:pt>
                <c:pt idx="993">
                  <c:v>529</c:v>
                </c:pt>
                <c:pt idx="994">
                  <c:v>505</c:v>
                </c:pt>
                <c:pt idx="995">
                  <c:v>544</c:v>
                </c:pt>
                <c:pt idx="996">
                  <c:v>539</c:v>
                </c:pt>
                <c:pt idx="997">
                  <c:v>518</c:v>
                </c:pt>
                <c:pt idx="998">
                  <c:v>538</c:v>
                </c:pt>
                <c:pt idx="999">
                  <c:v>540</c:v>
                </c:pt>
                <c:pt idx="1000">
                  <c:v>521</c:v>
                </c:pt>
                <c:pt idx="1001">
                  <c:v>517</c:v>
                </c:pt>
                <c:pt idx="1002">
                  <c:v>522</c:v>
                </c:pt>
                <c:pt idx="1003">
                  <c:v>515</c:v>
                </c:pt>
                <c:pt idx="1004">
                  <c:v>537</c:v>
                </c:pt>
                <c:pt idx="1005">
                  <c:v>532</c:v>
                </c:pt>
                <c:pt idx="1006">
                  <c:v>522</c:v>
                </c:pt>
                <c:pt idx="1007">
                  <c:v>518</c:v>
                </c:pt>
                <c:pt idx="1008">
                  <c:v>539</c:v>
                </c:pt>
                <c:pt idx="1009">
                  <c:v>503</c:v>
                </c:pt>
                <c:pt idx="1010">
                  <c:v>523</c:v>
                </c:pt>
                <c:pt idx="1011">
                  <c:v>540</c:v>
                </c:pt>
                <c:pt idx="1012">
                  <c:v>529</c:v>
                </c:pt>
                <c:pt idx="1013">
                  <c:v>544</c:v>
                </c:pt>
                <c:pt idx="1014">
                  <c:v>553</c:v>
                </c:pt>
                <c:pt idx="1015">
                  <c:v>509</c:v>
                </c:pt>
                <c:pt idx="1016">
                  <c:v>552</c:v>
                </c:pt>
                <c:pt idx="1017">
                  <c:v>472</c:v>
                </c:pt>
                <c:pt idx="1018">
                  <c:v>511</c:v>
                </c:pt>
                <c:pt idx="1019">
                  <c:v>519</c:v>
                </c:pt>
                <c:pt idx="1020">
                  <c:v>532</c:v>
                </c:pt>
                <c:pt idx="1021">
                  <c:v>513</c:v>
                </c:pt>
                <c:pt idx="1022">
                  <c:v>509</c:v>
                </c:pt>
                <c:pt idx="1023">
                  <c:v>513</c:v>
                </c:pt>
                <c:pt idx="1024">
                  <c:v>509</c:v>
                </c:pt>
                <c:pt idx="1025">
                  <c:v>507</c:v>
                </c:pt>
                <c:pt idx="1026">
                  <c:v>502</c:v>
                </c:pt>
                <c:pt idx="1027">
                  <c:v>500</c:v>
                </c:pt>
                <c:pt idx="1028">
                  <c:v>507</c:v>
                </c:pt>
                <c:pt idx="1029">
                  <c:v>523</c:v>
                </c:pt>
                <c:pt idx="1030">
                  <c:v>503</c:v>
                </c:pt>
                <c:pt idx="1031">
                  <c:v>521</c:v>
                </c:pt>
                <c:pt idx="1032">
                  <c:v>520</c:v>
                </c:pt>
                <c:pt idx="1033">
                  <c:v>517</c:v>
                </c:pt>
                <c:pt idx="1034">
                  <c:v>545</c:v>
                </c:pt>
                <c:pt idx="1035">
                  <c:v>544</c:v>
                </c:pt>
                <c:pt idx="1036">
                  <c:v>542</c:v>
                </c:pt>
                <c:pt idx="1037">
                  <c:v>536</c:v>
                </c:pt>
                <c:pt idx="1038">
                  <c:v>503</c:v>
                </c:pt>
                <c:pt idx="1039">
                  <c:v>519</c:v>
                </c:pt>
                <c:pt idx="1040">
                  <c:v>514</c:v>
                </c:pt>
                <c:pt idx="1041">
                  <c:v>543</c:v>
                </c:pt>
                <c:pt idx="1042">
                  <c:v>515</c:v>
                </c:pt>
                <c:pt idx="1043">
                  <c:v>516</c:v>
                </c:pt>
                <c:pt idx="1044">
                  <c:v>496</c:v>
                </c:pt>
                <c:pt idx="1045">
                  <c:v>495</c:v>
                </c:pt>
                <c:pt idx="1046">
                  <c:v>497</c:v>
                </c:pt>
                <c:pt idx="1047">
                  <c:v>524</c:v>
                </c:pt>
                <c:pt idx="1048">
                  <c:v>523</c:v>
                </c:pt>
                <c:pt idx="1049">
                  <c:v>543</c:v>
                </c:pt>
                <c:pt idx="1050">
                  <c:v>530</c:v>
                </c:pt>
                <c:pt idx="1051">
                  <c:v>536</c:v>
                </c:pt>
                <c:pt idx="1052">
                  <c:v>477</c:v>
                </c:pt>
                <c:pt idx="1053">
                  <c:v>470</c:v>
                </c:pt>
                <c:pt idx="1054">
                  <c:v>493</c:v>
                </c:pt>
                <c:pt idx="1055">
                  <c:v>532</c:v>
                </c:pt>
                <c:pt idx="1056">
                  <c:v>526</c:v>
                </c:pt>
                <c:pt idx="1057">
                  <c:v>489</c:v>
                </c:pt>
                <c:pt idx="1058">
                  <c:v>498</c:v>
                </c:pt>
                <c:pt idx="1059">
                  <c:v>531</c:v>
                </c:pt>
                <c:pt idx="1060">
                  <c:v>499</c:v>
                </c:pt>
                <c:pt idx="1061">
                  <c:v>503</c:v>
                </c:pt>
                <c:pt idx="1062">
                  <c:v>474</c:v>
                </c:pt>
                <c:pt idx="1063">
                  <c:v>480</c:v>
                </c:pt>
                <c:pt idx="1064">
                  <c:v>501</c:v>
                </c:pt>
                <c:pt idx="1065">
                  <c:v>474</c:v>
                </c:pt>
                <c:pt idx="1066">
                  <c:v>512</c:v>
                </c:pt>
                <c:pt idx="1067">
                  <c:v>495</c:v>
                </c:pt>
                <c:pt idx="1068">
                  <c:v>538</c:v>
                </c:pt>
                <c:pt idx="1069">
                  <c:v>487</c:v>
                </c:pt>
                <c:pt idx="1070">
                  <c:v>497</c:v>
                </c:pt>
                <c:pt idx="1071">
                  <c:v>519</c:v>
                </c:pt>
                <c:pt idx="1072">
                  <c:v>499</c:v>
                </c:pt>
                <c:pt idx="1073">
                  <c:v>534</c:v>
                </c:pt>
                <c:pt idx="1074">
                  <c:v>517</c:v>
                </c:pt>
                <c:pt idx="1075">
                  <c:v>486</c:v>
                </c:pt>
                <c:pt idx="1076">
                  <c:v>525</c:v>
                </c:pt>
                <c:pt idx="1077">
                  <c:v>496</c:v>
                </c:pt>
                <c:pt idx="1078">
                  <c:v>484</c:v>
                </c:pt>
                <c:pt idx="1079">
                  <c:v>516</c:v>
                </c:pt>
                <c:pt idx="1080">
                  <c:v>472</c:v>
                </c:pt>
                <c:pt idx="1081">
                  <c:v>521</c:v>
                </c:pt>
                <c:pt idx="1082">
                  <c:v>494</c:v>
                </c:pt>
                <c:pt idx="1083">
                  <c:v>523</c:v>
                </c:pt>
                <c:pt idx="1084">
                  <c:v>539</c:v>
                </c:pt>
                <c:pt idx="1085">
                  <c:v>490</c:v>
                </c:pt>
                <c:pt idx="1086">
                  <c:v>499</c:v>
                </c:pt>
                <c:pt idx="1087">
                  <c:v>497</c:v>
                </c:pt>
                <c:pt idx="1088">
                  <c:v>493</c:v>
                </c:pt>
                <c:pt idx="1089">
                  <c:v>494</c:v>
                </c:pt>
                <c:pt idx="1090">
                  <c:v>511</c:v>
                </c:pt>
                <c:pt idx="1091">
                  <c:v>480</c:v>
                </c:pt>
                <c:pt idx="1092">
                  <c:v>488</c:v>
                </c:pt>
                <c:pt idx="1093">
                  <c:v>504</c:v>
                </c:pt>
                <c:pt idx="1094">
                  <c:v>461</c:v>
                </c:pt>
                <c:pt idx="1095">
                  <c:v>489</c:v>
                </c:pt>
                <c:pt idx="1096">
                  <c:v>472</c:v>
                </c:pt>
                <c:pt idx="1097">
                  <c:v>476</c:v>
                </c:pt>
                <c:pt idx="1098">
                  <c:v>490</c:v>
                </c:pt>
                <c:pt idx="1099">
                  <c:v>466</c:v>
                </c:pt>
                <c:pt idx="1100">
                  <c:v>442</c:v>
                </c:pt>
                <c:pt idx="1101">
                  <c:v>487</c:v>
                </c:pt>
                <c:pt idx="1102">
                  <c:v>481</c:v>
                </c:pt>
                <c:pt idx="1103">
                  <c:v>492</c:v>
                </c:pt>
                <c:pt idx="1104">
                  <c:v>525</c:v>
                </c:pt>
                <c:pt idx="1105">
                  <c:v>474</c:v>
                </c:pt>
                <c:pt idx="1106">
                  <c:v>491</c:v>
                </c:pt>
                <c:pt idx="1107">
                  <c:v>503</c:v>
                </c:pt>
                <c:pt idx="1108">
                  <c:v>502</c:v>
                </c:pt>
                <c:pt idx="1109">
                  <c:v>479</c:v>
                </c:pt>
                <c:pt idx="1110">
                  <c:v>480</c:v>
                </c:pt>
                <c:pt idx="1111">
                  <c:v>481</c:v>
                </c:pt>
                <c:pt idx="1112">
                  <c:v>492</c:v>
                </c:pt>
                <c:pt idx="1113">
                  <c:v>488</c:v>
                </c:pt>
                <c:pt idx="1114">
                  <c:v>470</c:v>
                </c:pt>
                <c:pt idx="1115">
                  <c:v>522</c:v>
                </c:pt>
                <c:pt idx="1116">
                  <c:v>504</c:v>
                </c:pt>
                <c:pt idx="1117">
                  <c:v>449</c:v>
                </c:pt>
                <c:pt idx="1118">
                  <c:v>497</c:v>
                </c:pt>
                <c:pt idx="1119">
                  <c:v>494</c:v>
                </c:pt>
                <c:pt idx="1120">
                  <c:v>508</c:v>
                </c:pt>
                <c:pt idx="1121">
                  <c:v>510</c:v>
                </c:pt>
                <c:pt idx="1122">
                  <c:v>494</c:v>
                </c:pt>
                <c:pt idx="1123">
                  <c:v>493</c:v>
                </c:pt>
                <c:pt idx="1124">
                  <c:v>521</c:v>
                </c:pt>
                <c:pt idx="1125">
                  <c:v>497</c:v>
                </c:pt>
                <c:pt idx="1126">
                  <c:v>492</c:v>
                </c:pt>
                <c:pt idx="1127">
                  <c:v>492</c:v>
                </c:pt>
                <c:pt idx="1128">
                  <c:v>480</c:v>
                </c:pt>
                <c:pt idx="1129">
                  <c:v>487</c:v>
                </c:pt>
                <c:pt idx="1130">
                  <c:v>486</c:v>
                </c:pt>
                <c:pt idx="1131">
                  <c:v>517</c:v>
                </c:pt>
                <c:pt idx="1132">
                  <c:v>477</c:v>
                </c:pt>
                <c:pt idx="1133">
                  <c:v>494</c:v>
                </c:pt>
                <c:pt idx="1134">
                  <c:v>475</c:v>
                </c:pt>
                <c:pt idx="1135">
                  <c:v>505</c:v>
                </c:pt>
                <c:pt idx="1136">
                  <c:v>479</c:v>
                </c:pt>
                <c:pt idx="1137">
                  <c:v>463</c:v>
                </c:pt>
                <c:pt idx="1138">
                  <c:v>476</c:v>
                </c:pt>
                <c:pt idx="1139">
                  <c:v>491</c:v>
                </c:pt>
                <c:pt idx="1140">
                  <c:v>531</c:v>
                </c:pt>
                <c:pt idx="1141">
                  <c:v>485</c:v>
                </c:pt>
                <c:pt idx="1142">
                  <c:v>489</c:v>
                </c:pt>
                <c:pt idx="1143">
                  <c:v>471</c:v>
                </c:pt>
                <c:pt idx="1144">
                  <c:v>469</c:v>
                </c:pt>
                <c:pt idx="1145">
                  <c:v>470</c:v>
                </c:pt>
                <c:pt idx="1146">
                  <c:v>487</c:v>
                </c:pt>
                <c:pt idx="1147">
                  <c:v>452</c:v>
                </c:pt>
                <c:pt idx="1148">
                  <c:v>475</c:v>
                </c:pt>
                <c:pt idx="1149">
                  <c:v>486</c:v>
                </c:pt>
                <c:pt idx="1150">
                  <c:v>457</c:v>
                </c:pt>
                <c:pt idx="1151">
                  <c:v>455</c:v>
                </c:pt>
                <c:pt idx="1152">
                  <c:v>515</c:v>
                </c:pt>
                <c:pt idx="1153">
                  <c:v>491</c:v>
                </c:pt>
                <c:pt idx="1154">
                  <c:v>480</c:v>
                </c:pt>
                <c:pt idx="1155">
                  <c:v>481</c:v>
                </c:pt>
                <c:pt idx="1156">
                  <c:v>483</c:v>
                </c:pt>
                <c:pt idx="1157">
                  <c:v>476</c:v>
                </c:pt>
                <c:pt idx="1158">
                  <c:v>463</c:v>
                </c:pt>
                <c:pt idx="1159">
                  <c:v>475</c:v>
                </c:pt>
                <c:pt idx="1160">
                  <c:v>477</c:v>
                </c:pt>
                <c:pt idx="1161">
                  <c:v>459</c:v>
                </c:pt>
                <c:pt idx="1162">
                  <c:v>460</c:v>
                </c:pt>
                <c:pt idx="1163">
                  <c:v>470</c:v>
                </c:pt>
                <c:pt idx="1164">
                  <c:v>522</c:v>
                </c:pt>
                <c:pt idx="1165">
                  <c:v>473</c:v>
                </c:pt>
                <c:pt idx="1166">
                  <c:v>462</c:v>
                </c:pt>
                <c:pt idx="1167">
                  <c:v>455</c:v>
                </c:pt>
                <c:pt idx="1168">
                  <c:v>445</c:v>
                </c:pt>
                <c:pt idx="1169">
                  <c:v>499</c:v>
                </c:pt>
                <c:pt idx="1170">
                  <c:v>450</c:v>
                </c:pt>
                <c:pt idx="1171">
                  <c:v>487</c:v>
                </c:pt>
                <c:pt idx="1172">
                  <c:v>487</c:v>
                </c:pt>
                <c:pt idx="1173">
                  <c:v>497</c:v>
                </c:pt>
                <c:pt idx="1174">
                  <c:v>467</c:v>
                </c:pt>
                <c:pt idx="1175">
                  <c:v>468</c:v>
                </c:pt>
                <c:pt idx="1176">
                  <c:v>478</c:v>
                </c:pt>
                <c:pt idx="1177">
                  <c:v>469</c:v>
                </c:pt>
                <c:pt idx="1178">
                  <c:v>484</c:v>
                </c:pt>
                <c:pt idx="1179">
                  <c:v>467</c:v>
                </c:pt>
                <c:pt idx="1180">
                  <c:v>491</c:v>
                </c:pt>
                <c:pt idx="1181">
                  <c:v>478</c:v>
                </c:pt>
                <c:pt idx="1182">
                  <c:v>460</c:v>
                </c:pt>
                <c:pt idx="1183">
                  <c:v>458</c:v>
                </c:pt>
                <c:pt idx="1184">
                  <c:v>463</c:v>
                </c:pt>
                <c:pt idx="1185">
                  <c:v>478</c:v>
                </c:pt>
                <c:pt idx="1186">
                  <c:v>468</c:v>
                </c:pt>
                <c:pt idx="1187">
                  <c:v>452</c:v>
                </c:pt>
                <c:pt idx="1188">
                  <c:v>491</c:v>
                </c:pt>
                <c:pt idx="1189">
                  <c:v>461</c:v>
                </c:pt>
                <c:pt idx="1190">
                  <c:v>487</c:v>
                </c:pt>
                <c:pt idx="1191">
                  <c:v>499</c:v>
                </c:pt>
                <c:pt idx="1192">
                  <c:v>455</c:v>
                </c:pt>
                <c:pt idx="1193">
                  <c:v>466</c:v>
                </c:pt>
                <c:pt idx="1194">
                  <c:v>453</c:v>
                </c:pt>
                <c:pt idx="1195">
                  <c:v>439</c:v>
                </c:pt>
                <c:pt idx="1196">
                  <c:v>460</c:v>
                </c:pt>
                <c:pt idx="1197">
                  <c:v>484</c:v>
                </c:pt>
                <c:pt idx="1198">
                  <c:v>502</c:v>
                </c:pt>
                <c:pt idx="1199">
                  <c:v>470</c:v>
                </c:pt>
                <c:pt idx="1200">
                  <c:v>482</c:v>
                </c:pt>
                <c:pt idx="1201">
                  <c:v>471</c:v>
                </c:pt>
                <c:pt idx="1202">
                  <c:v>470</c:v>
                </c:pt>
                <c:pt idx="1203">
                  <c:v>475</c:v>
                </c:pt>
                <c:pt idx="1204">
                  <c:v>461</c:v>
                </c:pt>
                <c:pt idx="1205">
                  <c:v>447</c:v>
                </c:pt>
                <c:pt idx="1206">
                  <c:v>469</c:v>
                </c:pt>
                <c:pt idx="1207">
                  <c:v>445</c:v>
                </c:pt>
                <c:pt idx="1208">
                  <c:v>434</c:v>
                </c:pt>
                <c:pt idx="1209">
                  <c:v>459</c:v>
                </c:pt>
                <c:pt idx="1210">
                  <c:v>498</c:v>
                </c:pt>
                <c:pt idx="1211">
                  <c:v>441</c:v>
                </c:pt>
                <c:pt idx="1212">
                  <c:v>487</c:v>
                </c:pt>
                <c:pt idx="1213">
                  <c:v>487</c:v>
                </c:pt>
                <c:pt idx="1214">
                  <c:v>471</c:v>
                </c:pt>
                <c:pt idx="1215">
                  <c:v>447</c:v>
                </c:pt>
                <c:pt idx="1216">
                  <c:v>466</c:v>
                </c:pt>
                <c:pt idx="1217">
                  <c:v>461</c:v>
                </c:pt>
                <c:pt idx="1218">
                  <c:v>492</c:v>
                </c:pt>
                <c:pt idx="1219">
                  <c:v>459</c:v>
                </c:pt>
                <c:pt idx="1220">
                  <c:v>452</c:v>
                </c:pt>
                <c:pt idx="1221">
                  <c:v>461</c:v>
                </c:pt>
                <c:pt idx="1222">
                  <c:v>475</c:v>
                </c:pt>
                <c:pt idx="1223">
                  <c:v>464</c:v>
                </c:pt>
                <c:pt idx="1224">
                  <c:v>447</c:v>
                </c:pt>
                <c:pt idx="1225">
                  <c:v>470</c:v>
                </c:pt>
                <c:pt idx="1226">
                  <c:v>450</c:v>
                </c:pt>
                <c:pt idx="1227">
                  <c:v>465</c:v>
                </c:pt>
                <c:pt idx="1228">
                  <c:v>436</c:v>
                </c:pt>
                <c:pt idx="1229">
                  <c:v>453</c:v>
                </c:pt>
                <c:pt idx="1230">
                  <c:v>465</c:v>
                </c:pt>
                <c:pt idx="1231">
                  <c:v>431</c:v>
                </c:pt>
                <c:pt idx="1232">
                  <c:v>480</c:v>
                </c:pt>
                <c:pt idx="1233">
                  <c:v>452</c:v>
                </c:pt>
                <c:pt idx="1234">
                  <c:v>480</c:v>
                </c:pt>
                <c:pt idx="1235">
                  <c:v>470</c:v>
                </c:pt>
                <c:pt idx="1236">
                  <c:v>449</c:v>
                </c:pt>
                <c:pt idx="1237">
                  <c:v>472</c:v>
                </c:pt>
                <c:pt idx="1238">
                  <c:v>441</c:v>
                </c:pt>
                <c:pt idx="1239">
                  <c:v>442</c:v>
                </c:pt>
                <c:pt idx="1240">
                  <c:v>437</c:v>
                </c:pt>
                <c:pt idx="1241">
                  <c:v>460</c:v>
                </c:pt>
                <c:pt idx="1242">
                  <c:v>442</c:v>
                </c:pt>
                <c:pt idx="1243">
                  <c:v>476</c:v>
                </c:pt>
                <c:pt idx="1244">
                  <c:v>443</c:v>
                </c:pt>
                <c:pt idx="1245">
                  <c:v>435</c:v>
                </c:pt>
                <c:pt idx="1246">
                  <c:v>422</c:v>
                </c:pt>
                <c:pt idx="1247">
                  <c:v>476</c:v>
                </c:pt>
                <c:pt idx="1248">
                  <c:v>462</c:v>
                </c:pt>
                <c:pt idx="1249">
                  <c:v>474</c:v>
                </c:pt>
                <c:pt idx="1250">
                  <c:v>438</c:v>
                </c:pt>
                <c:pt idx="1251">
                  <c:v>474</c:v>
                </c:pt>
                <c:pt idx="1252">
                  <c:v>459</c:v>
                </c:pt>
                <c:pt idx="1253">
                  <c:v>454</c:v>
                </c:pt>
                <c:pt idx="1254">
                  <c:v>446</c:v>
                </c:pt>
                <c:pt idx="1255">
                  <c:v>466</c:v>
                </c:pt>
                <c:pt idx="1256">
                  <c:v>482</c:v>
                </c:pt>
                <c:pt idx="1257">
                  <c:v>457</c:v>
                </c:pt>
                <c:pt idx="1258">
                  <c:v>420</c:v>
                </c:pt>
                <c:pt idx="1259">
                  <c:v>480</c:v>
                </c:pt>
                <c:pt idx="1260">
                  <c:v>482</c:v>
                </c:pt>
                <c:pt idx="1261">
                  <c:v>462</c:v>
                </c:pt>
                <c:pt idx="1262">
                  <c:v>427</c:v>
                </c:pt>
                <c:pt idx="1263">
                  <c:v>453</c:v>
                </c:pt>
                <c:pt idx="1264">
                  <c:v>472</c:v>
                </c:pt>
                <c:pt idx="1265">
                  <c:v>444</c:v>
                </c:pt>
                <c:pt idx="1266">
                  <c:v>462</c:v>
                </c:pt>
                <c:pt idx="1267">
                  <c:v>455</c:v>
                </c:pt>
                <c:pt idx="1268">
                  <c:v>416</c:v>
                </c:pt>
                <c:pt idx="1269">
                  <c:v>433</c:v>
                </c:pt>
                <c:pt idx="1270">
                  <c:v>416</c:v>
                </c:pt>
                <c:pt idx="1271">
                  <c:v>457</c:v>
                </c:pt>
                <c:pt idx="1272">
                  <c:v>451</c:v>
                </c:pt>
                <c:pt idx="1273">
                  <c:v>427</c:v>
                </c:pt>
                <c:pt idx="1274">
                  <c:v>445</c:v>
                </c:pt>
                <c:pt idx="1275">
                  <c:v>437</c:v>
                </c:pt>
                <c:pt idx="1276">
                  <c:v>466</c:v>
                </c:pt>
                <c:pt idx="1277">
                  <c:v>443</c:v>
                </c:pt>
                <c:pt idx="1278">
                  <c:v>415</c:v>
                </c:pt>
                <c:pt idx="1279">
                  <c:v>458</c:v>
                </c:pt>
                <c:pt idx="1280">
                  <c:v>451</c:v>
                </c:pt>
                <c:pt idx="1281">
                  <c:v>430</c:v>
                </c:pt>
                <c:pt idx="1282">
                  <c:v>487</c:v>
                </c:pt>
                <c:pt idx="1283">
                  <c:v>432</c:v>
                </c:pt>
                <c:pt idx="1284">
                  <c:v>448</c:v>
                </c:pt>
                <c:pt idx="1285">
                  <c:v>444</c:v>
                </c:pt>
                <c:pt idx="1286">
                  <c:v>447</c:v>
                </c:pt>
                <c:pt idx="1287">
                  <c:v>472</c:v>
                </c:pt>
                <c:pt idx="1288">
                  <c:v>434</c:v>
                </c:pt>
                <c:pt idx="1289">
                  <c:v>456</c:v>
                </c:pt>
                <c:pt idx="1290">
                  <c:v>464</c:v>
                </c:pt>
                <c:pt idx="1291">
                  <c:v>444</c:v>
                </c:pt>
                <c:pt idx="1292">
                  <c:v>440</c:v>
                </c:pt>
                <c:pt idx="1293">
                  <c:v>436</c:v>
                </c:pt>
                <c:pt idx="1294">
                  <c:v>432</c:v>
                </c:pt>
                <c:pt idx="1295">
                  <c:v>443</c:v>
                </c:pt>
                <c:pt idx="1296">
                  <c:v>454</c:v>
                </c:pt>
                <c:pt idx="1297">
                  <c:v>420</c:v>
                </c:pt>
                <c:pt idx="1298">
                  <c:v>431</c:v>
                </c:pt>
                <c:pt idx="1299">
                  <c:v>458</c:v>
                </c:pt>
                <c:pt idx="1300">
                  <c:v>451</c:v>
                </c:pt>
                <c:pt idx="1301">
                  <c:v>479</c:v>
                </c:pt>
                <c:pt idx="1302">
                  <c:v>417</c:v>
                </c:pt>
                <c:pt idx="1303">
                  <c:v>441</c:v>
                </c:pt>
                <c:pt idx="1304">
                  <c:v>441</c:v>
                </c:pt>
                <c:pt idx="1305">
                  <c:v>426</c:v>
                </c:pt>
                <c:pt idx="1306">
                  <c:v>430</c:v>
                </c:pt>
                <c:pt idx="1307">
                  <c:v>446</c:v>
                </c:pt>
                <c:pt idx="1308">
                  <c:v>434</c:v>
                </c:pt>
                <c:pt idx="1309">
                  <c:v>450</c:v>
                </c:pt>
                <c:pt idx="1310">
                  <c:v>465</c:v>
                </c:pt>
                <c:pt idx="1311">
                  <c:v>452</c:v>
                </c:pt>
                <c:pt idx="1312">
                  <c:v>451</c:v>
                </c:pt>
                <c:pt idx="1313">
                  <c:v>447</c:v>
                </c:pt>
                <c:pt idx="1314">
                  <c:v>446</c:v>
                </c:pt>
                <c:pt idx="1315">
                  <c:v>455</c:v>
                </c:pt>
                <c:pt idx="1316">
                  <c:v>440</c:v>
                </c:pt>
                <c:pt idx="1317">
                  <c:v>432</c:v>
                </c:pt>
                <c:pt idx="1318">
                  <c:v>427</c:v>
                </c:pt>
                <c:pt idx="1319">
                  <c:v>415</c:v>
                </c:pt>
                <c:pt idx="1320">
                  <c:v>436</c:v>
                </c:pt>
                <c:pt idx="1321">
                  <c:v>438</c:v>
                </c:pt>
                <c:pt idx="1322">
                  <c:v>453</c:v>
                </c:pt>
                <c:pt idx="1323">
                  <c:v>430</c:v>
                </c:pt>
                <c:pt idx="1324">
                  <c:v>425</c:v>
                </c:pt>
                <c:pt idx="1325">
                  <c:v>439</c:v>
                </c:pt>
                <c:pt idx="1326">
                  <c:v>440</c:v>
                </c:pt>
                <c:pt idx="1327">
                  <c:v>448</c:v>
                </c:pt>
                <c:pt idx="1328">
                  <c:v>391</c:v>
                </c:pt>
                <c:pt idx="1329">
                  <c:v>442</c:v>
                </c:pt>
                <c:pt idx="1330">
                  <c:v>434</c:v>
                </c:pt>
                <c:pt idx="1331">
                  <c:v>408</c:v>
                </c:pt>
                <c:pt idx="1332">
                  <c:v>436</c:v>
                </c:pt>
                <c:pt idx="1333">
                  <c:v>449</c:v>
                </c:pt>
                <c:pt idx="1334">
                  <c:v>453</c:v>
                </c:pt>
                <c:pt idx="1335">
                  <c:v>445</c:v>
                </c:pt>
                <c:pt idx="1336">
                  <c:v>455</c:v>
                </c:pt>
                <c:pt idx="1337">
                  <c:v>449</c:v>
                </c:pt>
                <c:pt idx="1338">
                  <c:v>420</c:v>
                </c:pt>
                <c:pt idx="1339">
                  <c:v>432</c:v>
                </c:pt>
                <c:pt idx="1340">
                  <c:v>451</c:v>
                </c:pt>
                <c:pt idx="1341">
                  <c:v>399</c:v>
                </c:pt>
                <c:pt idx="1342">
                  <c:v>433</c:v>
                </c:pt>
                <c:pt idx="1343">
                  <c:v>436</c:v>
                </c:pt>
                <c:pt idx="1344">
                  <c:v>448</c:v>
                </c:pt>
                <c:pt idx="1345">
                  <c:v>408</c:v>
                </c:pt>
                <c:pt idx="1346">
                  <c:v>457</c:v>
                </c:pt>
                <c:pt idx="1347">
                  <c:v>447</c:v>
                </c:pt>
                <c:pt idx="1348">
                  <c:v>432</c:v>
                </c:pt>
                <c:pt idx="1349">
                  <c:v>433</c:v>
                </c:pt>
                <c:pt idx="1350">
                  <c:v>402</c:v>
                </c:pt>
                <c:pt idx="1351">
                  <c:v>421</c:v>
                </c:pt>
                <c:pt idx="1352">
                  <c:v>421</c:v>
                </c:pt>
                <c:pt idx="1353">
                  <c:v>421</c:v>
                </c:pt>
                <c:pt idx="1354">
                  <c:v>458</c:v>
                </c:pt>
                <c:pt idx="1355">
                  <c:v>431</c:v>
                </c:pt>
                <c:pt idx="1356">
                  <c:v>461</c:v>
                </c:pt>
                <c:pt idx="1357">
                  <c:v>431</c:v>
                </c:pt>
                <c:pt idx="1358">
                  <c:v>429</c:v>
                </c:pt>
                <c:pt idx="1359">
                  <c:v>452</c:v>
                </c:pt>
                <c:pt idx="1360">
                  <c:v>442</c:v>
                </c:pt>
                <c:pt idx="1361">
                  <c:v>421</c:v>
                </c:pt>
                <c:pt idx="1362">
                  <c:v>422</c:v>
                </c:pt>
                <c:pt idx="1363">
                  <c:v>418</c:v>
                </c:pt>
                <c:pt idx="1364">
                  <c:v>406</c:v>
                </c:pt>
                <c:pt idx="1365">
                  <c:v>403</c:v>
                </c:pt>
                <c:pt idx="1366">
                  <c:v>424</c:v>
                </c:pt>
                <c:pt idx="1367">
                  <c:v>448</c:v>
                </c:pt>
                <c:pt idx="1368">
                  <c:v>421</c:v>
                </c:pt>
                <c:pt idx="1369">
                  <c:v>411</c:v>
                </c:pt>
                <c:pt idx="1370">
                  <c:v>425</c:v>
                </c:pt>
                <c:pt idx="1371">
                  <c:v>425</c:v>
                </c:pt>
                <c:pt idx="1372">
                  <c:v>409</c:v>
                </c:pt>
                <c:pt idx="1373">
                  <c:v>426</c:v>
                </c:pt>
                <c:pt idx="1374">
                  <c:v>411</c:v>
                </c:pt>
                <c:pt idx="1375">
                  <c:v>408</c:v>
                </c:pt>
                <c:pt idx="1376">
                  <c:v>420</c:v>
                </c:pt>
                <c:pt idx="1377">
                  <c:v>421</c:v>
                </c:pt>
                <c:pt idx="1378">
                  <c:v>401</c:v>
                </c:pt>
                <c:pt idx="1379">
                  <c:v>399</c:v>
                </c:pt>
                <c:pt idx="1380">
                  <c:v>391</c:v>
                </c:pt>
                <c:pt idx="1381">
                  <c:v>432</c:v>
                </c:pt>
                <c:pt idx="1382">
                  <c:v>411</c:v>
                </c:pt>
                <c:pt idx="1383">
                  <c:v>419</c:v>
                </c:pt>
                <c:pt idx="1384">
                  <c:v>437</c:v>
                </c:pt>
                <c:pt idx="1385">
                  <c:v>396</c:v>
                </c:pt>
                <c:pt idx="1386">
                  <c:v>434</c:v>
                </c:pt>
                <c:pt idx="1387">
                  <c:v>410</c:v>
                </c:pt>
                <c:pt idx="1388">
                  <c:v>418</c:v>
                </c:pt>
                <c:pt idx="1389">
                  <c:v>436</c:v>
                </c:pt>
                <c:pt idx="1390">
                  <c:v>422</c:v>
                </c:pt>
                <c:pt idx="1391">
                  <c:v>407</c:v>
                </c:pt>
                <c:pt idx="1392">
                  <c:v>410</c:v>
                </c:pt>
                <c:pt idx="1393">
                  <c:v>420</c:v>
                </c:pt>
                <c:pt idx="1394">
                  <c:v>399</c:v>
                </c:pt>
                <c:pt idx="1395">
                  <c:v>420</c:v>
                </c:pt>
                <c:pt idx="1396">
                  <c:v>439</c:v>
                </c:pt>
                <c:pt idx="1397">
                  <c:v>434</c:v>
                </c:pt>
                <c:pt idx="1398">
                  <c:v>436</c:v>
                </c:pt>
                <c:pt idx="1399">
                  <c:v>404</c:v>
                </c:pt>
                <c:pt idx="1400">
                  <c:v>424</c:v>
                </c:pt>
                <c:pt idx="1401">
                  <c:v>409</c:v>
                </c:pt>
                <c:pt idx="1402">
                  <c:v>415</c:v>
                </c:pt>
                <c:pt idx="1403">
                  <c:v>425</c:v>
                </c:pt>
                <c:pt idx="1404">
                  <c:v>427</c:v>
                </c:pt>
                <c:pt idx="1405">
                  <c:v>398</c:v>
                </c:pt>
                <c:pt idx="1406">
                  <c:v>413</c:v>
                </c:pt>
                <c:pt idx="1407">
                  <c:v>412</c:v>
                </c:pt>
                <c:pt idx="1408">
                  <c:v>408</c:v>
                </c:pt>
                <c:pt idx="1409">
                  <c:v>414</c:v>
                </c:pt>
                <c:pt idx="1410">
                  <c:v>433</c:v>
                </c:pt>
                <c:pt idx="1411">
                  <c:v>420</c:v>
                </c:pt>
                <c:pt idx="1412">
                  <c:v>431</c:v>
                </c:pt>
                <c:pt idx="1413">
                  <c:v>413</c:v>
                </c:pt>
                <c:pt idx="1414">
                  <c:v>410</c:v>
                </c:pt>
                <c:pt idx="1415">
                  <c:v>432</c:v>
                </c:pt>
                <c:pt idx="1416">
                  <c:v>406</c:v>
                </c:pt>
                <c:pt idx="1417">
                  <c:v>413</c:v>
                </c:pt>
                <c:pt idx="1418">
                  <c:v>424</c:v>
                </c:pt>
                <c:pt idx="1419">
                  <c:v>422</c:v>
                </c:pt>
                <c:pt idx="1420">
                  <c:v>398</c:v>
                </c:pt>
                <c:pt idx="1421">
                  <c:v>437</c:v>
                </c:pt>
                <c:pt idx="1422">
                  <c:v>411</c:v>
                </c:pt>
                <c:pt idx="1423">
                  <c:v>419</c:v>
                </c:pt>
                <c:pt idx="1424">
                  <c:v>419</c:v>
                </c:pt>
                <c:pt idx="1425">
                  <c:v>419</c:v>
                </c:pt>
                <c:pt idx="1426">
                  <c:v>409</c:v>
                </c:pt>
                <c:pt idx="1427">
                  <c:v>414</c:v>
                </c:pt>
                <c:pt idx="1428">
                  <c:v>405</c:v>
                </c:pt>
                <c:pt idx="1429">
                  <c:v>424</c:v>
                </c:pt>
                <c:pt idx="1430">
                  <c:v>402</c:v>
                </c:pt>
                <c:pt idx="1431">
                  <c:v>399</c:v>
                </c:pt>
                <c:pt idx="1432">
                  <c:v>416</c:v>
                </c:pt>
                <c:pt idx="1433">
                  <c:v>395</c:v>
                </c:pt>
                <c:pt idx="1434">
                  <c:v>376</c:v>
                </c:pt>
                <c:pt idx="1435">
                  <c:v>408</c:v>
                </c:pt>
                <c:pt idx="1436">
                  <c:v>421</c:v>
                </c:pt>
                <c:pt idx="1437">
                  <c:v>393</c:v>
                </c:pt>
                <c:pt idx="1438">
                  <c:v>374</c:v>
                </c:pt>
                <c:pt idx="1439">
                  <c:v>421</c:v>
                </c:pt>
                <c:pt idx="1440">
                  <c:v>391</c:v>
                </c:pt>
                <c:pt idx="1441">
                  <c:v>434</c:v>
                </c:pt>
                <c:pt idx="1442">
                  <c:v>413</c:v>
                </c:pt>
                <c:pt idx="1443">
                  <c:v>402</c:v>
                </c:pt>
                <c:pt idx="1444">
                  <c:v>426</c:v>
                </c:pt>
                <c:pt idx="1445">
                  <c:v>405</c:v>
                </c:pt>
                <c:pt idx="1446">
                  <c:v>408</c:v>
                </c:pt>
                <c:pt idx="1447">
                  <c:v>415</c:v>
                </c:pt>
                <c:pt idx="1448">
                  <c:v>430</c:v>
                </c:pt>
                <c:pt idx="1449">
                  <c:v>418</c:v>
                </c:pt>
                <c:pt idx="1450">
                  <c:v>420</c:v>
                </c:pt>
                <c:pt idx="1451">
                  <c:v>404</c:v>
                </c:pt>
                <c:pt idx="1452">
                  <c:v>412</c:v>
                </c:pt>
                <c:pt idx="1453">
                  <c:v>369</c:v>
                </c:pt>
                <c:pt idx="1454">
                  <c:v>413</c:v>
                </c:pt>
                <c:pt idx="1455">
                  <c:v>402</c:v>
                </c:pt>
                <c:pt idx="1456">
                  <c:v>405</c:v>
                </c:pt>
                <c:pt idx="1457">
                  <c:v>422</c:v>
                </c:pt>
                <c:pt idx="1458">
                  <c:v>427</c:v>
                </c:pt>
                <c:pt idx="1459">
                  <c:v>396</c:v>
                </c:pt>
                <c:pt idx="1460">
                  <c:v>412</c:v>
                </c:pt>
                <c:pt idx="1461">
                  <c:v>443</c:v>
                </c:pt>
                <c:pt idx="1462">
                  <c:v>429</c:v>
                </c:pt>
                <c:pt idx="1463">
                  <c:v>382</c:v>
                </c:pt>
                <c:pt idx="1464">
                  <c:v>425</c:v>
                </c:pt>
                <c:pt idx="1465">
                  <c:v>406</c:v>
                </c:pt>
                <c:pt idx="1466">
                  <c:v>422</c:v>
                </c:pt>
                <c:pt idx="1467">
                  <c:v>412</c:v>
                </c:pt>
                <c:pt idx="1468">
                  <c:v>397</c:v>
                </c:pt>
                <c:pt idx="1469">
                  <c:v>412</c:v>
                </c:pt>
                <c:pt idx="1470">
                  <c:v>394</c:v>
                </c:pt>
                <c:pt idx="1471">
                  <c:v>422</c:v>
                </c:pt>
                <c:pt idx="1472">
                  <c:v>370</c:v>
                </c:pt>
                <c:pt idx="1473">
                  <c:v>404</c:v>
                </c:pt>
                <c:pt idx="1474">
                  <c:v>385</c:v>
                </c:pt>
                <c:pt idx="1475">
                  <c:v>400</c:v>
                </c:pt>
                <c:pt idx="1476">
                  <c:v>377</c:v>
                </c:pt>
                <c:pt idx="1477">
                  <c:v>417</c:v>
                </c:pt>
                <c:pt idx="1478">
                  <c:v>399</c:v>
                </c:pt>
                <c:pt idx="1479">
                  <c:v>404</c:v>
                </c:pt>
                <c:pt idx="1480">
                  <c:v>398</c:v>
                </c:pt>
                <c:pt idx="1481">
                  <c:v>411</c:v>
                </c:pt>
                <c:pt idx="1482">
                  <c:v>395</c:v>
                </c:pt>
                <c:pt idx="1483">
                  <c:v>394</c:v>
                </c:pt>
                <c:pt idx="1484">
                  <c:v>408</c:v>
                </c:pt>
                <c:pt idx="1485">
                  <c:v>396</c:v>
                </c:pt>
                <c:pt idx="1486">
                  <c:v>414</c:v>
                </c:pt>
                <c:pt idx="1487">
                  <c:v>405</c:v>
                </c:pt>
                <c:pt idx="1488">
                  <c:v>424</c:v>
                </c:pt>
                <c:pt idx="1489">
                  <c:v>384</c:v>
                </c:pt>
                <c:pt idx="1490">
                  <c:v>391</c:v>
                </c:pt>
                <c:pt idx="1491">
                  <c:v>407</c:v>
                </c:pt>
                <c:pt idx="1492">
                  <c:v>413</c:v>
                </c:pt>
                <c:pt idx="1493">
                  <c:v>395</c:v>
                </c:pt>
                <c:pt idx="1494">
                  <c:v>380</c:v>
                </c:pt>
                <c:pt idx="1495">
                  <c:v>398</c:v>
                </c:pt>
                <c:pt idx="1496">
                  <c:v>375</c:v>
                </c:pt>
                <c:pt idx="1497">
                  <c:v>384</c:v>
                </c:pt>
                <c:pt idx="1498">
                  <c:v>408</c:v>
                </c:pt>
                <c:pt idx="1499">
                  <c:v>387</c:v>
                </c:pt>
                <c:pt idx="1500">
                  <c:v>393</c:v>
                </c:pt>
                <c:pt idx="1501">
                  <c:v>381</c:v>
                </c:pt>
                <c:pt idx="1502">
                  <c:v>373</c:v>
                </c:pt>
                <c:pt idx="1503">
                  <c:v>394</c:v>
                </c:pt>
                <c:pt idx="1504">
                  <c:v>398</c:v>
                </c:pt>
                <c:pt idx="1505">
                  <c:v>373</c:v>
                </c:pt>
                <c:pt idx="1506">
                  <c:v>398</c:v>
                </c:pt>
                <c:pt idx="1507">
                  <c:v>381</c:v>
                </c:pt>
                <c:pt idx="1508">
                  <c:v>413</c:v>
                </c:pt>
                <c:pt idx="1509">
                  <c:v>399</c:v>
                </c:pt>
                <c:pt idx="1510">
                  <c:v>388</c:v>
                </c:pt>
                <c:pt idx="1511">
                  <c:v>413</c:v>
                </c:pt>
                <c:pt idx="1512">
                  <c:v>385</c:v>
                </c:pt>
                <c:pt idx="1513">
                  <c:v>381</c:v>
                </c:pt>
                <c:pt idx="1514">
                  <c:v>395</c:v>
                </c:pt>
                <c:pt idx="1515">
                  <c:v>405</c:v>
                </c:pt>
                <c:pt idx="1516">
                  <c:v>390</c:v>
                </c:pt>
                <c:pt idx="1517">
                  <c:v>368</c:v>
                </c:pt>
                <c:pt idx="1518">
                  <c:v>406</c:v>
                </c:pt>
                <c:pt idx="1519">
                  <c:v>402</c:v>
                </c:pt>
                <c:pt idx="1520">
                  <c:v>381</c:v>
                </c:pt>
                <c:pt idx="1521">
                  <c:v>393</c:v>
                </c:pt>
                <c:pt idx="1522">
                  <c:v>413</c:v>
                </c:pt>
                <c:pt idx="1523">
                  <c:v>392</c:v>
                </c:pt>
                <c:pt idx="1524">
                  <c:v>376</c:v>
                </c:pt>
                <c:pt idx="1525">
                  <c:v>375</c:v>
                </c:pt>
                <c:pt idx="1526">
                  <c:v>391</c:v>
                </c:pt>
                <c:pt idx="1527">
                  <c:v>367</c:v>
                </c:pt>
                <c:pt idx="1528">
                  <c:v>402</c:v>
                </c:pt>
                <c:pt idx="1529">
                  <c:v>384</c:v>
                </c:pt>
                <c:pt idx="1530">
                  <c:v>388</c:v>
                </c:pt>
                <c:pt idx="1531">
                  <c:v>385</c:v>
                </c:pt>
                <c:pt idx="1532">
                  <c:v>385</c:v>
                </c:pt>
                <c:pt idx="1533">
                  <c:v>387</c:v>
                </c:pt>
                <c:pt idx="1534">
                  <c:v>383</c:v>
                </c:pt>
                <c:pt idx="1535">
                  <c:v>416</c:v>
                </c:pt>
                <c:pt idx="1536">
                  <c:v>400</c:v>
                </c:pt>
                <c:pt idx="1537">
                  <c:v>390</c:v>
                </c:pt>
                <c:pt idx="1538">
                  <c:v>406</c:v>
                </c:pt>
                <c:pt idx="1539">
                  <c:v>374</c:v>
                </c:pt>
                <c:pt idx="1540">
                  <c:v>385</c:v>
                </c:pt>
                <c:pt idx="1541">
                  <c:v>421</c:v>
                </c:pt>
                <c:pt idx="1542">
                  <c:v>388</c:v>
                </c:pt>
                <c:pt idx="1543">
                  <c:v>392</c:v>
                </c:pt>
                <c:pt idx="1544">
                  <c:v>390</c:v>
                </c:pt>
                <c:pt idx="1545">
                  <c:v>369</c:v>
                </c:pt>
                <c:pt idx="1546">
                  <c:v>414</c:v>
                </c:pt>
                <c:pt idx="1547">
                  <c:v>396</c:v>
                </c:pt>
                <c:pt idx="1548">
                  <c:v>376</c:v>
                </c:pt>
                <c:pt idx="1549">
                  <c:v>412</c:v>
                </c:pt>
                <c:pt idx="1550">
                  <c:v>369</c:v>
                </c:pt>
                <c:pt idx="1551">
                  <c:v>380</c:v>
                </c:pt>
                <c:pt idx="1552">
                  <c:v>380</c:v>
                </c:pt>
                <c:pt idx="1553">
                  <c:v>394</c:v>
                </c:pt>
                <c:pt idx="1554">
                  <c:v>395</c:v>
                </c:pt>
                <c:pt idx="1555">
                  <c:v>374</c:v>
                </c:pt>
                <c:pt idx="1556">
                  <c:v>373</c:v>
                </c:pt>
                <c:pt idx="1557">
                  <c:v>391</c:v>
                </c:pt>
                <c:pt idx="1558">
                  <c:v>390</c:v>
                </c:pt>
                <c:pt idx="1559">
                  <c:v>378</c:v>
                </c:pt>
                <c:pt idx="1560">
                  <c:v>386</c:v>
                </c:pt>
                <c:pt idx="1561">
                  <c:v>371</c:v>
                </c:pt>
                <c:pt idx="1562">
                  <c:v>369</c:v>
                </c:pt>
                <c:pt idx="1563">
                  <c:v>382</c:v>
                </c:pt>
                <c:pt idx="1564">
                  <c:v>398</c:v>
                </c:pt>
                <c:pt idx="1565">
                  <c:v>389</c:v>
                </c:pt>
                <c:pt idx="1566">
                  <c:v>382</c:v>
                </c:pt>
                <c:pt idx="1567">
                  <c:v>391</c:v>
                </c:pt>
                <c:pt idx="1568">
                  <c:v>392</c:v>
                </c:pt>
                <c:pt idx="1569">
                  <c:v>381</c:v>
                </c:pt>
                <c:pt idx="1570">
                  <c:v>373</c:v>
                </c:pt>
                <c:pt idx="1571">
                  <c:v>380</c:v>
                </c:pt>
                <c:pt idx="1572">
                  <c:v>373</c:v>
                </c:pt>
                <c:pt idx="1573">
                  <c:v>376</c:v>
                </c:pt>
                <c:pt idx="1574">
                  <c:v>407</c:v>
                </c:pt>
                <c:pt idx="1575">
                  <c:v>401</c:v>
                </c:pt>
                <c:pt idx="1576">
                  <c:v>382</c:v>
                </c:pt>
                <c:pt idx="1577">
                  <c:v>396</c:v>
                </c:pt>
                <c:pt idx="1578">
                  <c:v>381</c:v>
                </c:pt>
                <c:pt idx="1579">
                  <c:v>407</c:v>
                </c:pt>
                <c:pt idx="1580">
                  <c:v>400</c:v>
                </c:pt>
                <c:pt idx="1581">
                  <c:v>398</c:v>
                </c:pt>
                <c:pt idx="1582">
                  <c:v>394</c:v>
                </c:pt>
                <c:pt idx="1583">
                  <c:v>387</c:v>
                </c:pt>
                <c:pt idx="1584">
                  <c:v>384</c:v>
                </c:pt>
                <c:pt idx="1585">
                  <c:v>388</c:v>
                </c:pt>
                <c:pt idx="1586">
                  <c:v>380</c:v>
                </c:pt>
                <c:pt idx="1587">
                  <c:v>379</c:v>
                </c:pt>
                <c:pt idx="1588">
                  <c:v>379</c:v>
                </c:pt>
                <c:pt idx="1589">
                  <c:v>373</c:v>
                </c:pt>
                <c:pt idx="1590">
                  <c:v>371</c:v>
                </c:pt>
                <c:pt idx="1591">
                  <c:v>366</c:v>
                </c:pt>
                <c:pt idx="1592">
                  <c:v>347</c:v>
                </c:pt>
                <c:pt idx="1593">
                  <c:v>362</c:v>
                </c:pt>
                <c:pt idx="1594">
                  <c:v>380</c:v>
                </c:pt>
                <c:pt idx="1595">
                  <c:v>383</c:v>
                </c:pt>
                <c:pt idx="1596">
                  <c:v>382</c:v>
                </c:pt>
                <c:pt idx="1597">
                  <c:v>415</c:v>
                </c:pt>
                <c:pt idx="1598">
                  <c:v>404</c:v>
                </c:pt>
                <c:pt idx="1599">
                  <c:v>376</c:v>
                </c:pt>
                <c:pt idx="1600">
                  <c:v>390</c:v>
                </c:pt>
                <c:pt idx="1601">
                  <c:v>376</c:v>
                </c:pt>
                <c:pt idx="1602">
                  <c:v>369</c:v>
                </c:pt>
                <c:pt idx="1603">
                  <c:v>391</c:v>
                </c:pt>
                <c:pt idx="1604">
                  <c:v>387</c:v>
                </c:pt>
                <c:pt idx="1605">
                  <c:v>393</c:v>
                </c:pt>
                <c:pt idx="1606">
                  <c:v>387</c:v>
                </c:pt>
                <c:pt idx="1607">
                  <c:v>385</c:v>
                </c:pt>
                <c:pt idx="1608">
                  <c:v>370</c:v>
                </c:pt>
                <c:pt idx="1609">
                  <c:v>366</c:v>
                </c:pt>
                <c:pt idx="1610">
                  <c:v>405</c:v>
                </c:pt>
                <c:pt idx="1611">
                  <c:v>377</c:v>
                </c:pt>
                <c:pt idx="1612">
                  <c:v>391</c:v>
                </c:pt>
                <c:pt idx="1613">
                  <c:v>379</c:v>
                </c:pt>
                <c:pt idx="1614">
                  <c:v>366</c:v>
                </c:pt>
                <c:pt idx="1615">
                  <c:v>362</c:v>
                </c:pt>
                <c:pt idx="1616">
                  <c:v>412</c:v>
                </c:pt>
                <c:pt idx="1617">
                  <c:v>381</c:v>
                </c:pt>
                <c:pt idx="1618">
                  <c:v>364</c:v>
                </c:pt>
                <c:pt idx="1619">
                  <c:v>374</c:v>
                </c:pt>
                <c:pt idx="1620">
                  <c:v>372</c:v>
                </c:pt>
                <c:pt idx="1621">
                  <c:v>400</c:v>
                </c:pt>
                <c:pt idx="1622">
                  <c:v>369</c:v>
                </c:pt>
                <c:pt idx="1623">
                  <c:v>370</c:v>
                </c:pt>
                <c:pt idx="1624">
                  <c:v>375</c:v>
                </c:pt>
                <c:pt idx="1625">
                  <c:v>389</c:v>
                </c:pt>
                <c:pt idx="1626">
                  <c:v>398</c:v>
                </c:pt>
                <c:pt idx="1627">
                  <c:v>372</c:v>
                </c:pt>
                <c:pt idx="1628">
                  <c:v>378</c:v>
                </c:pt>
                <c:pt idx="1629">
                  <c:v>376</c:v>
                </c:pt>
                <c:pt idx="1630">
                  <c:v>414</c:v>
                </c:pt>
                <c:pt idx="1631">
                  <c:v>392</c:v>
                </c:pt>
                <c:pt idx="1632">
                  <c:v>394</c:v>
                </c:pt>
                <c:pt idx="1633">
                  <c:v>387</c:v>
                </c:pt>
                <c:pt idx="1634">
                  <c:v>379</c:v>
                </c:pt>
                <c:pt idx="1635">
                  <c:v>398</c:v>
                </c:pt>
                <c:pt idx="1636">
                  <c:v>386</c:v>
                </c:pt>
                <c:pt idx="1637">
                  <c:v>375</c:v>
                </c:pt>
                <c:pt idx="1638">
                  <c:v>387</c:v>
                </c:pt>
                <c:pt idx="1639">
                  <c:v>385</c:v>
                </c:pt>
                <c:pt idx="1640">
                  <c:v>387</c:v>
                </c:pt>
                <c:pt idx="1641">
                  <c:v>371</c:v>
                </c:pt>
                <c:pt idx="1642">
                  <c:v>377</c:v>
                </c:pt>
                <c:pt idx="1643">
                  <c:v>392</c:v>
                </c:pt>
                <c:pt idx="1644">
                  <c:v>382</c:v>
                </c:pt>
                <c:pt idx="1645">
                  <c:v>366</c:v>
                </c:pt>
                <c:pt idx="1646">
                  <c:v>372</c:v>
                </c:pt>
                <c:pt idx="1647">
                  <c:v>389</c:v>
                </c:pt>
                <c:pt idx="1648">
                  <c:v>371</c:v>
                </c:pt>
                <c:pt idx="1649">
                  <c:v>361</c:v>
                </c:pt>
                <c:pt idx="1650">
                  <c:v>394</c:v>
                </c:pt>
                <c:pt idx="1651">
                  <c:v>372</c:v>
                </c:pt>
                <c:pt idx="1652">
                  <c:v>364</c:v>
                </c:pt>
                <c:pt idx="1653">
                  <c:v>401</c:v>
                </c:pt>
                <c:pt idx="1654">
                  <c:v>383</c:v>
                </c:pt>
                <c:pt idx="1655">
                  <c:v>400</c:v>
                </c:pt>
                <c:pt idx="1656">
                  <c:v>368</c:v>
                </c:pt>
                <c:pt idx="1657">
                  <c:v>400</c:v>
                </c:pt>
                <c:pt idx="1658">
                  <c:v>376</c:v>
                </c:pt>
                <c:pt idx="1659">
                  <c:v>392</c:v>
                </c:pt>
                <c:pt idx="1660">
                  <c:v>383</c:v>
                </c:pt>
                <c:pt idx="1661">
                  <c:v>362</c:v>
                </c:pt>
                <c:pt idx="1662">
                  <c:v>386</c:v>
                </c:pt>
                <c:pt idx="1663">
                  <c:v>378</c:v>
                </c:pt>
                <c:pt idx="1664">
                  <c:v>379</c:v>
                </c:pt>
                <c:pt idx="1665">
                  <c:v>385</c:v>
                </c:pt>
                <c:pt idx="1666">
                  <c:v>389</c:v>
                </c:pt>
                <c:pt idx="1667">
                  <c:v>387</c:v>
                </c:pt>
                <c:pt idx="1668">
                  <c:v>381</c:v>
                </c:pt>
                <c:pt idx="1669">
                  <c:v>381</c:v>
                </c:pt>
                <c:pt idx="1670">
                  <c:v>409</c:v>
                </c:pt>
                <c:pt idx="1671">
                  <c:v>379</c:v>
                </c:pt>
                <c:pt idx="1672">
                  <c:v>403</c:v>
                </c:pt>
                <c:pt idx="1673">
                  <c:v>390</c:v>
                </c:pt>
                <c:pt idx="1674">
                  <c:v>374</c:v>
                </c:pt>
                <c:pt idx="1675">
                  <c:v>383</c:v>
                </c:pt>
                <c:pt idx="1676">
                  <c:v>385</c:v>
                </c:pt>
                <c:pt idx="1677">
                  <c:v>370</c:v>
                </c:pt>
                <c:pt idx="1678">
                  <c:v>388</c:v>
                </c:pt>
                <c:pt idx="1679">
                  <c:v>381</c:v>
                </c:pt>
                <c:pt idx="1680">
                  <c:v>372</c:v>
                </c:pt>
                <c:pt idx="1681">
                  <c:v>398</c:v>
                </c:pt>
                <c:pt idx="1682">
                  <c:v>398</c:v>
                </c:pt>
                <c:pt idx="1683">
                  <c:v>381</c:v>
                </c:pt>
                <c:pt idx="1684">
                  <c:v>382</c:v>
                </c:pt>
                <c:pt idx="1685">
                  <c:v>389</c:v>
                </c:pt>
                <c:pt idx="1686">
                  <c:v>380</c:v>
                </c:pt>
                <c:pt idx="1687">
                  <c:v>389</c:v>
                </c:pt>
                <c:pt idx="1688">
                  <c:v>417</c:v>
                </c:pt>
                <c:pt idx="1689">
                  <c:v>362</c:v>
                </c:pt>
                <c:pt idx="1690">
                  <c:v>384</c:v>
                </c:pt>
                <c:pt idx="1691">
                  <c:v>392</c:v>
                </c:pt>
                <c:pt idx="1692">
                  <c:v>363</c:v>
                </c:pt>
                <c:pt idx="1693">
                  <c:v>369</c:v>
                </c:pt>
                <c:pt idx="1694">
                  <c:v>394</c:v>
                </c:pt>
                <c:pt idx="1695">
                  <c:v>380</c:v>
                </c:pt>
                <c:pt idx="1696">
                  <c:v>405</c:v>
                </c:pt>
                <c:pt idx="1697">
                  <c:v>398</c:v>
                </c:pt>
                <c:pt idx="1698">
                  <c:v>386</c:v>
                </c:pt>
                <c:pt idx="1699">
                  <c:v>397</c:v>
                </c:pt>
                <c:pt idx="1700">
                  <c:v>401</c:v>
                </c:pt>
                <c:pt idx="1701">
                  <c:v>384</c:v>
                </c:pt>
                <c:pt idx="1702">
                  <c:v>383</c:v>
                </c:pt>
                <c:pt idx="1703">
                  <c:v>388</c:v>
                </c:pt>
                <c:pt idx="1704">
                  <c:v>395</c:v>
                </c:pt>
                <c:pt idx="1705">
                  <c:v>392</c:v>
                </c:pt>
                <c:pt idx="1706">
                  <c:v>381</c:v>
                </c:pt>
                <c:pt idx="1707">
                  <c:v>396</c:v>
                </c:pt>
                <c:pt idx="1708">
                  <c:v>372</c:v>
                </c:pt>
                <c:pt idx="1709">
                  <c:v>405</c:v>
                </c:pt>
                <c:pt idx="1710">
                  <c:v>377</c:v>
                </c:pt>
                <c:pt idx="1711">
                  <c:v>407</c:v>
                </c:pt>
                <c:pt idx="1712">
                  <c:v>396</c:v>
                </c:pt>
                <c:pt idx="1713">
                  <c:v>387</c:v>
                </c:pt>
                <c:pt idx="1714">
                  <c:v>394</c:v>
                </c:pt>
                <c:pt idx="1715">
                  <c:v>413</c:v>
                </c:pt>
                <c:pt idx="1716">
                  <c:v>368</c:v>
                </c:pt>
                <c:pt idx="1717">
                  <c:v>380</c:v>
                </c:pt>
                <c:pt idx="1718">
                  <c:v>372</c:v>
                </c:pt>
                <c:pt idx="1719">
                  <c:v>377</c:v>
                </c:pt>
                <c:pt idx="1720">
                  <c:v>405</c:v>
                </c:pt>
                <c:pt idx="1721">
                  <c:v>413</c:v>
                </c:pt>
                <c:pt idx="1722">
                  <c:v>408</c:v>
                </c:pt>
                <c:pt idx="1723">
                  <c:v>384</c:v>
                </c:pt>
                <c:pt idx="1724">
                  <c:v>394</c:v>
                </c:pt>
                <c:pt idx="1725">
                  <c:v>408</c:v>
                </c:pt>
                <c:pt idx="1726">
                  <c:v>403</c:v>
                </c:pt>
                <c:pt idx="1727">
                  <c:v>387</c:v>
                </c:pt>
                <c:pt idx="1728">
                  <c:v>396</c:v>
                </c:pt>
                <c:pt idx="1729">
                  <c:v>397</c:v>
                </c:pt>
                <c:pt idx="1730">
                  <c:v>419</c:v>
                </c:pt>
                <c:pt idx="1731">
                  <c:v>403</c:v>
                </c:pt>
                <c:pt idx="1732">
                  <c:v>395</c:v>
                </c:pt>
                <c:pt idx="1733">
                  <c:v>423</c:v>
                </c:pt>
                <c:pt idx="1734">
                  <c:v>393</c:v>
                </c:pt>
                <c:pt idx="1735">
                  <c:v>410</c:v>
                </c:pt>
                <c:pt idx="1736">
                  <c:v>407</c:v>
                </c:pt>
                <c:pt idx="1737">
                  <c:v>406</c:v>
                </c:pt>
                <c:pt idx="1738">
                  <c:v>401</c:v>
                </c:pt>
                <c:pt idx="1739">
                  <c:v>424</c:v>
                </c:pt>
                <c:pt idx="1740">
                  <c:v>414</c:v>
                </c:pt>
                <c:pt idx="1741">
                  <c:v>398</c:v>
                </c:pt>
                <c:pt idx="1742">
                  <c:v>406</c:v>
                </c:pt>
                <c:pt idx="1743">
                  <c:v>417</c:v>
                </c:pt>
                <c:pt idx="1744">
                  <c:v>412</c:v>
                </c:pt>
                <c:pt idx="1745">
                  <c:v>446</c:v>
                </c:pt>
                <c:pt idx="1746">
                  <c:v>428</c:v>
                </c:pt>
                <c:pt idx="1747">
                  <c:v>415</c:v>
                </c:pt>
                <c:pt idx="1748">
                  <c:v>426</c:v>
                </c:pt>
                <c:pt idx="1749">
                  <c:v>428</c:v>
                </c:pt>
                <c:pt idx="1750">
                  <c:v>412</c:v>
                </c:pt>
                <c:pt idx="1751">
                  <c:v>397</c:v>
                </c:pt>
                <c:pt idx="1752">
                  <c:v>425</c:v>
                </c:pt>
                <c:pt idx="1753">
                  <c:v>398</c:v>
                </c:pt>
                <c:pt idx="1754">
                  <c:v>410</c:v>
                </c:pt>
                <c:pt idx="1755">
                  <c:v>439</c:v>
                </c:pt>
                <c:pt idx="1756">
                  <c:v>446</c:v>
                </c:pt>
                <c:pt idx="1757">
                  <c:v>428</c:v>
                </c:pt>
                <c:pt idx="1758">
                  <c:v>444</c:v>
                </c:pt>
                <c:pt idx="1759">
                  <c:v>405</c:v>
                </c:pt>
                <c:pt idx="1760">
                  <c:v>437</c:v>
                </c:pt>
                <c:pt idx="1761">
                  <c:v>410</c:v>
                </c:pt>
                <c:pt idx="1762">
                  <c:v>450</c:v>
                </c:pt>
                <c:pt idx="1763">
                  <c:v>459</c:v>
                </c:pt>
                <c:pt idx="1764">
                  <c:v>447</c:v>
                </c:pt>
                <c:pt idx="1765">
                  <c:v>446</c:v>
                </c:pt>
                <c:pt idx="1766">
                  <c:v>439</c:v>
                </c:pt>
                <c:pt idx="1767">
                  <c:v>438</c:v>
                </c:pt>
                <c:pt idx="1768">
                  <c:v>437</c:v>
                </c:pt>
                <c:pt idx="1769">
                  <c:v>447</c:v>
                </c:pt>
                <c:pt idx="1770">
                  <c:v>483</c:v>
                </c:pt>
                <c:pt idx="1771">
                  <c:v>449</c:v>
                </c:pt>
                <c:pt idx="1772">
                  <c:v>474</c:v>
                </c:pt>
                <c:pt idx="1773">
                  <c:v>473</c:v>
                </c:pt>
                <c:pt idx="1774">
                  <c:v>471</c:v>
                </c:pt>
                <c:pt idx="1775">
                  <c:v>494</c:v>
                </c:pt>
                <c:pt idx="1776">
                  <c:v>505</c:v>
                </c:pt>
                <c:pt idx="1777">
                  <c:v>470</c:v>
                </c:pt>
                <c:pt idx="1778">
                  <c:v>479</c:v>
                </c:pt>
                <c:pt idx="1779">
                  <c:v>528</c:v>
                </c:pt>
                <c:pt idx="1780">
                  <c:v>506</c:v>
                </c:pt>
                <c:pt idx="1781">
                  <c:v>512</c:v>
                </c:pt>
                <c:pt idx="1782">
                  <c:v>489</c:v>
                </c:pt>
                <c:pt idx="1783">
                  <c:v>531</c:v>
                </c:pt>
                <c:pt idx="1784">
                  <c:v>505</c:v>
                </c:pt>
                <c:pt idx="1785">
                  <c:v>539</c:v>
                </c:pt>
                <c:pt idx="1786">
                  <c:v>528</c:v>
                </c:pt>
                <c:pt idx="1787">
                  <c:v>526</c:v>
                </c:pt>
                <c:pt idx="1788">
                  <c:v>533</c:v>
                </c:pt>
                <c:pt idx="1789">
                  <c:v>563</c:v>
                </c:pt>
                <c:pt idx="1790">
                  <c:v>557</c:v>
                </c:pt>
                <c:pt idx="1791">
                  <c:v>571</c:v>
                </c:pt>
                <c:pt idx="1792">
                  <c:v>555</c:v>
                </c:pt>
                <c:pt idx="1793">
                  <c:v>593</c:v>
                </c:pt>
                <c:pt idx="1794">
                  <c:v>554</c:v>
                </c:pt>
                <c:pt idx="1795">
                  <c:v>592</c:v>
                </c:pt>
                <c:pt idx="1796">
                  <c:v>607</c:v>
                </c:pt>
                <c:pt idx="1797">
                  <c:v>594</c:v>
                </c:pt>
                <c:pt idx="1798">
                  <c:v>591</c:v>
                </c:pt>
                <c:pt idx="1799">
                  <c:v>637</c:v>
                </c:pt>
                <c:pt idx="1800">
                  <c:v>668</c:v>
                </c:pt>
                <c:pt idx="1801">
                  <c:v>597</c:v>
                </c:pt>
                <c:pt idx="1802">
                  <c:v>630</c:v>
                </c:pt>
                <c:pt idx="1803">
                  <c:v>634</c:v>
                </c:pt>
                <c:pt idx="1804">
                  <c:v>631</c:v>
                </c:pt>
                <c:pt idx="1805">
                  <c:v>706</c:v>
                </c:pt>
                <c:pt idx="1806">
                  <c:v>665</c:v>
                </c:pt>
                <c:pt idx="1807">
                  <c:v>646</c:v>
                </c:pt>
                <c:pt idx="1808">
                  <c:v>641</c:v>
                </c:pt>
                <c:pt idx="1809">
                  <c:v>675</c:v>
                </c:pt>
                <c:pt idx="1810">
                  <c:v>678</c:v>
                </c:pt>
                <c:pt idx="1811">
                  <c:v>700</c:v>
                </c:pt>
                <c:pt idx="1812">
                  <c:v>675</c:v>
                </c:pt>
                <c:pt idx="1813">
                  <c:v>707</c:v>
                </c:pt>
                <c:pt idx="1814">
                  <c:v>659</c:v>
                </c:pt>
                <c:pt idx="1815">
                  <c:v>684</c:v>
                </c:pt>
                <c:pt idx="1816">
                  <c:v>676</c:v>
                </c:pt>
                <c:pt idx="1817">
                  <c:v>645</c:v>
                </c:pt>
                <c:pt idx="1818">
                  <c:v>682</c:v>
                </c:pt>
                <c:pt idx="1819">
                  <c:v>615</c:v>
                </c:pt>
                <c:pt idx="1820">
                  <c:v>666</c:v>
                </c:pt>
                <c:pt idx="1821">
                  <c:v>677</c:v>
                </c:pt>
                <c:pt idx="1822">
                  <c:v>652</c:v>
                </c:pt>
                <c:pt idx="1823">
                  <c:v>655</c:v>
                </c:pt>
                <c:pt idx="1824">
                  <c:v>662</c:v>
                </c:pt>
                <c:pt idx="1825">
                  <c:v>619</c:v>
                </c:pt>
                <c:pt idx="1826">
                  <c:v>700</c:v>
                </c:pt>
                <c:pt idx="1827">
                  <c:v>578</c:v>
                </c:pt>
                <c:pt idx="1828">
                  <c:v>624</c:v>
                </c:pt>
                <c:pt idx="1829">
                  <c:v>621</c:v>
                </c:pt>
                <c:pt idx="1830">
                  <c:v>589</c:v>
                </c:pt>
                <c:pt idx="1831">
                  <c:v>591</c:v>
                </c:pt>
                <c:pt idx="1832">
                  <c:v>592</c:v>
                </c:pt>
                <c:pt idx="1833">
                  <c:v>567</c:v>
                </c:pt>
                <c:pt idx="1834">
                  <c:v>576</c:v>
                </c:pt>
                <c:pt idx="1835">
                  <c:v>579</c:v>
                </c:pt>
                <c:pt idx="1836">
                  <c:v>583</c:v>
                </c:pt>
                <c:pt idx="1837">
                  <c:v>542</c:v>
                </c:pt>
                <c:pt idx="1838">
                  <c:v>542</c:v>
                </c:pt>
                <c:pt idx="1839">
                  <c:v>572</c:v>
                </c:pt>
                <c:pt idx="1840">
                  <c:v>535</c:v>
                </c:pt>
                <c:pt idx="1841">
                  <c:v>531</c:v>
                </c:pt>
                <c:pt idx="1842">
                  <c:v>541</c:v>
                </c:pt>
                <c:pt idx="1843">
                  <c:v>520</c:v>
                </c:pt>
                <c:pt idx="1844">
                  <c:v>531</c:v>
                </c:pt>
                <c:pt idx="1845">
                  <c:v>514</c:v>
                </c:pt>
                <c:pt idx="1846">
                  <c:v>513</c:v>
                </c:pt>
                <c:pt idx="1847">
                  <c:v>488</c:v>
                </c:pt>
                <c:pt idx="1848">
                  <c:v>495</c:v>
                </c:pt>
                <c:pt idx="1849">
                  <c:v>511</c:v>
                </c:pt>
                <c:pt idx="1850">
                  <c:v>471</c:v>
                </c:pt>
                <c:pt idx="1851">
                  <c:v>484</c:v>
                </c:pt>
                <c:pt idx="1852">
                  <c:v>490</c:v>
                </c:pt>
                <c:pt idx="1853">
                  <c:v>459</c:v>
                </c:pt>
                <c:pt idx="1854">
                  <c:v>478</c:v>
                </c:pt>
                <c:pt idx="1855">
                  <c:v>468</c:v>
                </c:pt>
                <c:pt idx="1856">
                  <c:v>462</c:v>
                </c:pt>
                <c:pt idx="1857">
                  <c:v>445</c:v>
                </c:pt>
                <c:pt idx="1858">
                  <c:v>471</c:v>
                </c:pt>
                <c:pt idx="1859">
                  <c:v>441</c:v>
                </c:pt>
                <c:pt idx="1860">
                  <c:v>432</c:v>
                </c:pt>
                <c:pt idx="1861">
                  <c:v>449</c:v>
                </c:pt>
                <c:pt idx="1862">
                  <c:v>426</c:v>
                </c:pt>
                <c:pt idx="1863">
                  <c:v>397</c:v>
                </c:pt>
                <c:pt idx="1864">
                  <c:v>455</c:v>
                </c:pt>
                <c:pt idx="1865">
                  <c:v>421</c:v>
                </c:pt>
                <c:pt idx="1866">
                  <c:v>439</c:v>
                </c:pt>
                <c:pt idx="1867">
                  <c:v>439</c:v>
                </c:pt>
                <c:pt idx="1868">
                  <c:v>430</c:v>
                </c:pt>
                <c:pt idx="1869">
                  <c:v>447</c:v>
                </c:pt>
                <c:pt idx="1870">
                  <c:v>428</c:v>
                </c:pt>
                <c:pt idx="1871">
                  <c:v>391</c:v>
                </c:pt>
                <c:pt idx="1872">
                  <c:v>398</c:v>
                </c:pt>
                <c:pt idx="1873">
                  <c:v>411</c:v>
                </c:pt>
                <c:pt idx="1874">
                  <c:v>434</c:v>
                </c:pt>
                <c:pt idx="1875">
                  <c:v>390</c:v>
                </c:pt>
                <c:pt idx="1876">
                  <c:v>422</c:v>
                </c:pt>
                <c:pt idx="1877">
                  <c:v>439</c:v>
                </c:pt>
                <c:pt idx="1878">
                  <c:v>390</c:v>
                </c:pt>
                <c:pt idx="1879">
                  <c:v>404</c:v>
                </c:pt>
                <c:pt idx="1880">
                  <c:v>405</c:v>
                </c:pt>
                <c:pt idx="1881">
                  <c:v>396</c:v>
                </c:pt>
                <c:pt idx="1882">
                  <c:v>386</c:v>
                </c:pt>
                <c:pt idx="1883">
                  <c:v>403</c:v>
                </c:pt>
                <c:pt idx="1884">
                  <c:v>396</c:v>
                </c:pt>
                <c:pt idx="1885">
                  <c:v>418</c:v>
                </c:pt>
                <c:pt idx="1886">
                  <c:v>376</c:v>
                </c:pt>
                <c:pt idx="1887">
                  <c:v>414</c:v>
                </c:pt>
                <c:pt idx="1888">
                  <c:v>388</c:v>
                </c:pt>
                <c:pt idx="1889">
                  <c:v>386</c:v>
                </c:pt>
                <c:pt idx="1890">
                  <c:v>415</c:v>
                </c:pt>
                <c:pt idx="1891">
                  <c:v>390</c:v>
                </c:pt>
                <c:pt idx="1892">
                  <c:v>391</c:v>
                </c:pt>
                <c:pt idx="1893">
                  <c:v>384</c:v>
                </c:pt>
                <c:pt idx="1894">
                  <c:v>372</c:v>
                </c:pt>
                <c:pt idx="1895">
                  <c:v>395</c:v>
                </c:pt>
                <c:pt idx="1896">
                  <c:v>412</c:v>
                </c:pt>
                <c:pt idx="1897">
                  <c:v>394</c:v>
                </c:pt>
                <c:pt idx="1898">
                  <c:v>368</c:v>
                </c:pt>
                <c:pt idx="1899">
                  <c:v>390</c:v>
                </c:pt>
                <c:pt idx="1900">
                  <c:v>379</c:v>
                </c:pt>
                <c:pt idx="1901">
                  <c:v>395</c:v>
                </c:pt>
                <c:pt idx="1902">
                  <c:v>378</c:v>
                </c:pt>
                <c:pt idx="1903">
                  <c:v>387</c:v>
                </c:pt>
                <c:pt idx="1904">
                  <c:v>392</c:v>
                </c:pt>
                <c:pt idx="1905">
                  <c:v>403</c:v>
                </c:pt>
                <c:pt idx="1906">
                  <c:v>373</c:v>
                </c:pt>
                <c:pt idx="1907">
                  <c:v>380</c:v>
                </c:pt>
                <c:pt idx="1908">
                  <c:v>371</c:v>
                </c:pt>
                <c:pt idx="1909">
                  <c:v>365</c:v>
                </c:pt>
                <c:pt idx="1910">
                  <c:v>384</c:v>
                </c:pt>
                <c:pt idx="1911">
                  <c:v>388</c:v>
                </c:pt>
                <c:pt idx="1912">
                  <c:v>377</c:v>
                </c:pt>
                <c:pt idx="1913">
                  <c:v>395</c:v>
                </c:pt>
                <c:pt idx="1914">
                  <c:v>368</c:v>
                </c:pt>
                <c:pt idx="1915">
                  <c:v>370</c:v>
                </c:pt>
                <c:pt idx="1916">
                  <c:v>375</c:v>
                </c:pt>
                <c:pt idx="1917">
                  <c:v>365</c:v>
                </c:pt>
                <c:pt idx="1918">
                  <c:v>386</c:v>
                </c:pt>
                <c:pt idx="1919">
                  <c:v>378</c:v>
                </c:pt>
                <c:pt idx="1920">
                  <c:v>366</c:v>
                </c:pt>
                <c:pt idx="1921">
                  <c:v>401</c:v>
                </c:pt>
                <c:pt idx="1922">
                  <c:v>368</c:v>
                </c:pt>
                <c:pt idx="1923">
                  <c:v>366</c:v>
                </c:pt>
                <c:pt idx="1924">
                  <c:v>370</c:v>
                </c:pt>
                <c:pt idx="1925">
                  <c:v>343</c:v>
                </c:pt>
                <c:pt idx="1926">
                  <c:v>387</c:v>
                </c:pt>
                <c:pt idx="1927">
                  <c:v>383</c:v>
                </c:pt>
                <c:pt idx="1928">
                  <c:v>374</c:v>
                </c:pt>
                <c:pt idx="1929">
                  <c:v>357</c:v>
                </c:pt>
                <c:pt idx="1930">
                  <c:v>380</c:v>
                </c:pt>
                <c:pt idx="1931">
                  <c:v>385</c:v>
                </c:pt>
                <c:pt idx="1932">
                  <c:v>366</c:v>
                </c:pt>
                <c:pt idx="1933">
                  <c:v>356</c:v>
                </c:pt>
                <c:pt idx="1934">
                  <c:v>371</c:v>
                </c:pt>
                <c:pt idx="1935">
                  <c:v>366</c:v>
                </c:pt>
                <c:pt idx="1936">
                  <c:v>366</c:v>
                </c:pt>
                <c:pt idx="1937">
                  <c:v>379</c:v>
                </c:pt>
                <c:pt idx="1938">
                  <c:v>351</c:v>
                </c:pt>
                <c:pt idx="1939">
                  <c:v>370</c:v>
                </c:pt>
                <c:pt idx="1940">
                  <c:v>375</c:v>
                </c:pt>
                <c:pt idx="1941">
                  <c:v>360</c:v>
                </c:pt>
                <c:pt idx="1942">
                  <c:v>361</c:v>
                </c:pt>
                <c:pt idx="1943">
                  <c:v>350</c:v>
                </c:pt>
                <c:pt idx="1944">
                  <c:v>392</c:v>
                </c:pt>
                <c:pt idx="1945">
                  <c:v>386</c:v>
                </c:pt>
                <c:pt idx="1946">
                  <c:v>362</c:v>
                </c:pt>
                <c:pt idx="1947">
                  <c:v>364</c:v>
                </c:pt>
                <c:pt idx="1948">
                  <c:v>376</c:v>
                </c:pt>
                <c:pt idx="1949">
                  <c:v>379</c:v>
                </c:pt>
                <c:pt idx="1950">
                  <c:v>361</c:v>
                </c:pt>
                <c:pt idx="1951">
                  <c:v>361</c:v>
                </c:pt>
                <c:pt idx="1952">
                  <c:v>386</c:v>
                </c:pt>
                <c:pt idx="1953">
                  <c:v>357</c:v>
                </c:pt>
                <c:pt idx="1954">
                  <c:v>373</c:v>
                </c:pt>
                <c:pt idx="1955">
                  <c:v>353</c:v>
                </c:pt>
                <c:pt idx="1956">
                  <c:v>368</c:v>
                </c:pt>
                <c:pt idx="1957">
                  <c:v>380</c:v>
                </c:pt>
                <c:pt idx="1958">
                  <c:v>379</c:v>
                </c:pt>
                <c:pt idx="1959">
                  <c:v>373</c:v>
                </c:pt>
                <c:pt idx="1960">
                  <c:v>381</c:v>
                </c:pt>
                <c:pt idx="1961">
                  <c:v>366</c:v>
                </c:pt>
                <c:pt idx="1962">
                  <c:v>366</c:v>
                </c:pt>
                <c:pt idx="1963">
                  <c:v>374</c:v>
                </c:pt>
                <c:pt idx="1964">
                  <c:v>361</c:v>
                </c:pt>
                <c:pt idx="1965">
                  <c:v>361</c:v>
                </c:pt>
                <c:pt idx="1966">
                  <c:v>373</c:v>
                </c:pt>
                <c:pt idx="1967">
                  <c:v>344</c:v>
                </c:pt>
                <c:pt idx="1968">
                  <c:v>384</c:v>
                </c:pt>
                <c:pt idx="1969">
                  <c:v>353</c:v>
                </c:pt>
                <c:pt idx="1970">
                  <c:v>362</c:v>
                </c:pt>
                <c:pt idx="1971">
                  <c:v>363</c:v>
                </c:pt>
                <c:pt idx="1972">
                  <c:v>368</c:v>
                </c:pt>
                <c:pt idx="1973">
                  <c:v>367</c:v>
                </c:pt>
                <c:pt idx="1974">
                  <c:v>363</c:v>
                </c:pt>
                <c:pt idx="1975">
                  <c:v>354</c:v>
                </c:pt>
                <c:pt idx="1976">
                  <c:v>357</c:v>
                </c:pt>
                <c:pt idx="1977">
                  <c:v>345</c:v>
                </c:pt>
                <c:pt idx="1978">
                  <c:v>341</c:v>
                </c:pt>
                <c:pt idx="1979">
                  <c:v>368</c:v>
                </c:pt>
                <c:pt idx="1980">
                  <c:v>366</c:v>
                </c:pt>
                <c:pt idx="1981">
                  <c:v>383</c:v>
                </c:pt>
                <c:pt idx="1982">
                  <c:v>363</c:v>
                </c:pt>
                <c:pt idx="1983">
                  <c:v>358</c:v>
                </c:pt>
                <c:pt idx="1984">
                  <c:v>376</c:v>
                </c:pt>
                <c:pt idx="1985">
                  <c:v>373</c:v>
                </c:pt>
                <c:pt idx="1986">
                  <c:v>357</c:v>
                </c:pt>
                <c:pt idx="1987">
                  <c:v>381</c:v>
                </c:pt>
                <c:pt idx="1988">
                  <c:v>350</c:v>
                </c:pt>
                <c:pt idx="1989">
                  <c:v>360</c:v>
                </c:pt>
                <c:pt idx="1990">
                  <c:v>365</c:v>
                </c:pt>
                <c:pt idx="1991">
                  <c:v>375</c:v>
                </c:pt>
                <c:pt idx="1992">
                  <c:v>349</c:v>
                </c:pt>
                <c:pt idx="1993">
                  <c:v>349</c:v>
                </c:pt>
                <c:pt idx="1994">
                  <c:v>362</c:v>
                </c:pt>
                <c:pt idx="1995">
                  <c:v>341</c:v>
                </c:pt>
                <c:pt idx="1996">
                  <c:v>363</c:v>
                </c:pt>
                <c:pt idx="1997">
                  <c:v>378</c:v>
                </c:pt>
                <c:pt idx="1998">
                  <c:v>359</c:v>
                </c:pt>
                <c:pt idx="1999">
                  <c:v>361</c:v>
                </c:pt>
                <c:pt idx="2000">
                  <c:v>365</c:v>
                </c:pt>
                <c:pt idx="2001">
                  <c:v>378</c:v>
                </c:pt>
                <c:pt idx="2002">
                  <c:v>354</c:v>
                </c:pt>
                <c:pt idx="2003">
                  <c:v>359</c:v>
                </c:pt>
                <c:pt idx="2004">
                  <c:v>345</c:v>
                </c:pt>
                <c:pt idx="2005">
                  <c:v>375</c:v>
                </c:pt>
                <c:pt idx="2006">
                  <c:v>376</c:v>
                </c:pt>
                <c:pt idx="2007">
                  <c:v>355</c:v>
                </c:pt>
                <c:pt idx="2008">
                  <c:v>342</c:v>
                </c:pt>
                <c:pt idx="2009">
                  <c:v>358</c:v>
                </c:pt>
                <c:pt idx="2010">
                  <c:v>354</c:v>
                </c:pt>
                <c:pt idx="2011">
                  <c:v>365</c:v>
                </c:pt>
                <c:pt idx="2012">
                  <c:v>367</c:v>
                </c:pt>
                <c:pt idx="2013">
                  <c:v>334</c:v>
                </c:pt>
                <c:pt idx="2014">
                  <c:v>358</c:v>
                </c:pt>
                <c:pt idx="2015">
                  <c:v>358</c:v>
                </c:pt>
                <c:pt idx="2016">
                  <c:v>350</c:v>
                </c:pt>
                <c:pt idx="2017">
                  <c:v>346</c:v>
                </c:pt>
                <c:pt idx="2018">
                  <c:v>357</c:v>
                </c:pt>
                <c:pt idx="2019">
                  <c:v>352</c:v>
                </c:pt>
                <c:pt idx="2020">
                  <c:v>364</c:v>
                </c:pt>
                <c:pt idx="2021">
                  <c:v>372</c:v>
                </c:pt>
                <c:pt idx="2022">
                  <c:v>337</c:v>
                </c:pt>
                <c:pt idx="2023">
                  <c:v>357</c:v>
                </c:pt>
                <c:pt idx="2024">
                  <c:v>349</c:v>
                </c:pt>
                <c:pt idx="2025">
                  <c:v>367</c:v>
                </c:pt>
                <c:pt idx="2026">
                  <c:v>355</c:v>
                </c:pt>
                <c:pt idx="2027">
                  <c:v>356</c:v>
                </c:pt>
                <c:pt idx="2028">
                  <c:v>351</c:v>
                </c:pt>
                <c:pt idx="2029">
                  <c:v>368</c:v>
                </c:pt>
                <c:pt idx="2030">
                  <c:v>356</c:v>
                </c:pt>
                <c:pt idx="2031">
                  <c:v>380</c:v>
                </c:pt>
                <c:pt idx="2032">
                  <c:v>361</c:v>
                </c:pt>
                <c:pt idx="2033">
                  <c:v>350</c:v>
                </c:pt>
                <c:pt idx="2034">
                  <c:v>355</c:v>
                </c:pt>
                <c:pt idx="2035">
                  <c:v>367</c:v>
                </c:pt>
                <c:pt idx="2036">
                  <c:v>354</c:v>
                </c:pt>
                <c:pt idx="2037">
                  <c:v>350</c:v>
                </c:pt>
                <c:pt idx="2038">
                  <c:v>376</c:v>
                </c:pt>
                <c:pt idx="2039">
                  <c:v>358</c:v>
                </c:pt>
                <c:pt idx="2040">
                  <c:v>360</c:v>
                </c:pt>
                <c:pt idx="2041">
                  <c:v>363</c:v>
                </c:pt>
                <c:pt idx="2042">
                  <c:v>359</c:v>
                </c:pt>
                <c:pt idx="2043">
                  <c:v>355</c:v>
                </c:pt>
                <c:pt idx="2044">
                  <c:v>356</c:v>
                </c:pt>
                <c:pt idx="2045">
                  <c:v>349</c:v>
                </c:pt>
                <c:pt idx="2046">
                  <c:v>341</c:v>
                </c:pt>
                <c:pt idx="2047">
                  <c:v>367</c:v>
                </c:pt>
                <c:pt idx="2048">
                  <c:v>368</c:v>
                </c:pt>
                <c:pt idx="2049">
                  <c:v>350</c:v>
                </c:pt>
                <c:pt idx="2050">
                  <c:v>348</c:v>
                </c:pt>
                <c:pt idx="2051">
                  <c:v>375</c:v>
                </c:pt>
                <c:pt idx="2052">
                  <c:v>349</c:v>
                </c:pt>
                <c:pt idx="2053">
                  <c:v>365</c:v>
                </c:pt>
                <c:pt idx="2054">
                  <c:v>353</c:v>
                </c:pt>
                <c:pt idx="2055">
                  <c:v>325</c:v>
                </c:pt>
                <c:pt idx="2056">
                  <c:v>364</c:v>
                </c:pt>
                <c:pt idx="2057">
                  <c:v>354</c:v>
                </c:pt>
                <c:pt idx="2058">
                  <c:v>345</c:v>
                </c:pt>
                <c:pt idx="2059">
                  <c:v>365</c:v>
                </c:pt>
                <c:pt idx="2060">
                  <c:v>363</c:v>
                </c:pt>
                <c:pt idx="2061">
                  <c:v>374</c:v>
                </c:pt>
                <c:pt idx="2062">
                  <c:v>359</c:v>
                </c:pt>
                <c:pt idx="2063">
                  <c:v>340</c:v>
                </c:pt>
                <c:pt idx="2064">
                  <c:v>348</c:v>
                </c:pt>
                <c:pt idx="2065">
                  <c:v>369</c:v>
                </c:pt>
                <c:pt idx="2066">
                  <c:v>337</c:v>
                </c:pt>
                <c:pt idx="2067">
                  <c:v>345</c:v>
                </c:pt>
                <c:pt idx="2068">
                  <c:v>336</c:v>
                </c:pt>
                <c:pt idx="2069">
                  <c:v>364</c:v>
                </c:pt>
                <c:pt idx="2070">
                  <c:v>360</c:v>
                </c:pt>
                <c:pt idx="2071">
                  <c:v>372</c:v>
                </c:pt>
                <c:pt idx="2072">
                  <c:v>352</c:v>
                </c:pt>
                <c:pt idx="2073">
                  <c:v>350</c:v>
                </c:pt>
                <c:pt idx="2074">
                  <c:v>351</c:v>
                </c:pt>
                <c:pt idx="2075">
                  <c:v>355</c:v>
                </c:pt>
                <c:pt idx="2076">
                  <c:v>347</c:v>
                </c:pt>
                <c:pt idx="2077">
                  <c:v>355</c:v>
                </c:pt>
                <c:pt idx="2078">
                  <c:v>364</c:v>
                </c:pt>
                <c:pt idx="2079">
                  <c:v>361</c:v>
                </c:pt>
                <c:pt idx="2080">
                  <c:v>374</c:v>
                </c:pt>
                <c:pt idx="2081">
                  <c:v>380</c:v>
                </c:pt>
                <c:pt idx="2082">
                  <c:v>359</c:v>
                </c:pt>
                <c:pt idx="2083">
                  <c:v>364</c:v>
                </c:pt>
                <c:pt idx="2084">
                  <c:v>365</c:v>
                </c:pt>
                <c:pt idx="2085">
                  <c:v>354</c:v>
                </c:pt>
                <c:pt idx="2086">
                  <c:v>370</c:v>
                </c:pt>
                <c:pt idx="2087">
                  <c:v>346</c:v>
                </c:pt>
                <c:pt idx="2088">
                  <c:v>370</c:v>
                </c:pt>
                <c:pt idx="2089">
                  <c:v>344</c:v>
                </c:pt>
                <c:pt idx="2090">
                  <c:v>361</c:v>
                </c:pt>
                <c:pt idx="2091">
                  <c:v>394</c:v>
                </c:pt>
                <c:pt idx="2092">
                  <c:v>363</c:v>
                </c:pt>
                <c:pt idx="2093">
                  <c:v>352</c:v>
                </c:pt>
                <c:pt idx="2094">
                  <c:v>384</c:v>
                </c:pt>
                <c:pt idx="2095">
                  <c:v>356</c:v>
                </c:pt>
                <c:pt idx="2096">
                  <c:v>379</c:v>
                </c:pt>
                <c:pt idx="2097">
                  <c:v>382</c:v>
                </c:pt>
                <c:pt idx="2098">
                  <c:v>359</c:v>
                </c:pt>
                <c:pt idx="2099">
                  <c:v>368</c:v>
                </c:pt>
                <c:pt idx="2100">
                  <c:v>384</c:v>
                </c:pt>
                <c:pt idx="2101">
                  <c:v>356</c:v>
                </c:pt>
                <c:pt idx="2102">
                  <c:v>391</c:v>
                </c:pt>
                <c:pt idx="2103">
                  <c:v>365</c:v>
                </c:pt>
                <c:pt idx="2104">
                  <c:v>335</c:v>
                </c:pt>
                <c:pt idx="2105">
                  <c:v>362</c:v>
                </c:pt>
                <c:pt idx="2106">
                  <c:v>361</c:v>
                </c:pt>
                <c:pt idx="2107">
                  <c:v>350</c:v>
                </c:pt>
                <c:pt idx="2108">
                  <c:v>368</c:v>
                </c:pt>
                <c:pt idx="2109">
                  <c:v>381</c:v>
                </c:pt>
                <c:pt idx="2110">
                  <c:v>358</c:v>
                </c:pt>
                <c:pt idx="2111">
                  <c:v>373</c:v>
                </c:pt>
                <c:pt idx="2112">
                  <c:v>387</c:v>
                </c:pt>
                <c:pt idx="2113">
                  <c:v>368</c:v>
                </c:pt>
                <c:pt idx="2114">
                  <c:v>376</c:v>
                </c:pt>
                <c:pt idx="2115">
                  <c:v>396</c:v>
                </c:pt>
                <c:pt idx="2116">
                  <c:v>371</c:v>
                </c:pt>
                <c:pt idx="2117">
                  <c:v>389</c:v>
                </c:pt>
                <c:pt idx="2118">
                  <c:v>389</c:v>
                </c:pt>
                <c:pt idx="2119">
                  <c:v>406</c:v>
                </c:pt>
                <c:pt idx="2120">
                  <c:v>391</c:v>
                </c:pt>
                <c:pt idx="2121">
                  <c:v>391</c:v>
                </c:pt>
                <c:pt idx="2122">
                  <c:v>361</c:v>
                </c:pt>
                <c:pt idx="2123">
                  <c:v>399</c:v>
                </c:pt>
                <c:pt idx="2124">
                  <c:v>364</c:v>
                </c:pt>
                <c:pt idx="2125">
                  <c:v>385</c:v>
                </c:pt>
                <c:pt idx="2126">
                  <c:v>389</c:v>
                </c:pt>
                <c:pt idx="2127">
                  <c:v>400</c:v>
                </c:pt>
                <c:pt idx="2128">
                  <c:v>391</c:v>
                </c:pt>
                <c:pt idx="2129">
                  <c:v>391</c:v>
                </c:pt>
                <c:pt idx="2130">
                  <c:v>391</c:v>
                </c:pt>
                <c:pt idx="2131">
                  <c:v>397</c:v>
                </c:pt>
                <c:pt idx="2132">
                  <c:v>398</c:v>
                </c:pt>
                <c:pt idx="2133">
                  <c:v>437</c:v>
                </c:pt>
                <c:pt idx="2134">
                  <c:v>411</c:v>
                </c:pt>
                <c:pt idx="2135">
                  <c:v>426</c:v>
                </c:pt>
                <c:pt idx="2136">
                  <c:v>409</c:v>
                </c:pt>
                <c:pt idx="2137">
                  <c:v>414</c:v>
                </c:pt>
                <c:pt idx="2138">
                  <c:v>399</c:v>
                </c:pt>
                <c:pt idx="2139">
                  <c:v>425</c:v>
                </c:pt>
                <c:pt idx="2140">
                  <c:v>423</c:v>
                </c:pt>
                <c:pt idx="2141">
                  <c:v>410</c:v>
                </c:pt>
                <c:pt idx="2142">
                  <c:v>425</c:v>
                </c:pt>
                <c:pt idx="2143">
                  <c:v>421</c:v>
                </c:pt>
                <c:pt idx="2144">
                  <c:v>418</c:v>
                </c:pt>
                <c:pt idx="2145">
                  <c:v>415</c:v>
                </c:pt>
                <c:pt idx="2146">
                  <c:v>419</c:v>
                </c:pt>
                <c:pt idx="2147">
                  <c:v>388</c:v>
                </c:pt>
                <c:pt idx="2148">
                  <c:v>443</c:v>
                </c:pt>
                <c:pt idx="2149">
                  <c:v>421</c:v>
                </c:pt>
                <c:pt idx="2150">
                  <c:v>427</c:v>
                </c:pt>
                <c:pt idx="2151">
                  <c:v>435</c:v>
                </c:pt>
                <c:pt idx="2152">
                  <c:v>437</c:v>
                </c:pt>
                <c:pt idx="2153">
                  <c:v>430</c:v>
                </c:pt>
                <c:pt idx="2154">
                  <c:v>434</c:v>
                </c:pt>
                <c:pt idx="2155">
                  <c:v>420</c:v>
                </c:pt>
                <c:pt idx="2156">
                  <c:v>409</c:v>
                </c:pt>
                <c:pt idx="2157">
                  <c:v>430</c:v>
                </c:pt>
                <c:pt idx="2158">
                  <c:v>408</c:v>
                </c:pt>
                <c:pt idx="2159">
                  <c:v>434</c:v>
                </c:pt>
                <c:pt idx="2160">
                  <c:v>420</c:v>
                </c:pt>
                <c:pt idx="2161">
                  <c:v>383</c:v>
                </c:pt>
                <c:pt idx="2162">
                  <c:v>411</c:v>
                </c:pt>
                <c:pt idx="2163">
                  <c:v>411</c:v>
                </c:pt>
                <c:pt idx="2164">
                  <c:v>401</c:v>
                </c:pt>
                <c:pt idx="2165">
                  <c:v>371</c:v>
                </c:pt>
                <c:pt idx="2166">
                  <c:v>394</c:v>
                </c:pt>
                <c:pt idx="2167">
                  <c:v>375</c:v>
                </c:pt>
                <c:pt idx="2168">
                  <c:v>415</c:v>
                </c:pt>
                <c:pt idx="2169">
                  <c:v>386</c:v>
                </c:pt>
                <c:pt idx="2170">
                  <c:v>406</c:v>
                </c:pt>
                <c:pt idx="2171">
                  <c:v>386</c:v>
                </c:pt>
                <c:pt idx="2172">
                  <c:v>410</c:v>
                </c:pt>
                <c:pt idx="2173">
                  <c:v>378</c:v>
                </c:pt>
                <c:pt idx="2174">
                  <c:v>382</c:v>
                </c:pt>
                <c:pt idx="2175">
                  <c:v>410</c:v>
                </c:pt>
                <c:pt idx="2176">
                  <c:v>388</c:v>
                </c:pt>
                <c:pt idx="2177">
                  <c:v>374</c:v>
                </c:pt>
                <c:pt idx="2178">
                  <c:v>378</c:v>
                </c:pt>
                <c:pt idx="2179">
                  <c:v>381</c:v>
                </c:pt>
                <c:pt idx="2180">
                  <c:v>391</c:v>
                </c:pt>
                <c:pt idx="2181">
                  <c:v>378</c:v>
                </c:pt>
                <c:pt idx="2182">
                  <c:v>367</c:v>
                </c:pt>
                <c:pt idx="2183">
                  <c:v>384</c:v>
                </c:pt>
                <c:pt idx="2184">
                  <c:v>386</c:v>
                </c:pt>
                <c:pt idx="2185">
                  <c:v>377</c:v>
                </c:pt>
                <c:pt idx="2186">
                  <c:v>359</c:v>
                </c:pt>
                <c:pt idx="2187">
                  <c:v>360</c:v>
                </c:pt>
                <c:pt idx="2188">
                  <c:v>364</c:v>
                </c:pt>
                <c:pt idx="2189">
                  <c:v>369</c:v>
                </c:pt>
                <c:pt idx="2190">
                  <c:v>351</c:v>
                </c:pt>
                <c:pt idx="2191">
                  <c:v>372</c:v>
                </c:pt>
                <c:pt idx="2192">
                  <c:v>367</c:v>
                </c:pt>
                <c:pt idx="2193">
                  <c:v>351</c:v>
                </c:pt>
                <c:pt idx="2194">
                  <c:v>349</c:v>
                </c:pt>
                <c:pt idx="2195">
                  <c:v>381</c:v>
                </c:pt>
                <c:pt idx="2196">
                  <c:v>352</c:v>
                </c:pt>
                <c:pt idx="2197">
                  <c:v>332</c:v>
                </c:pt>
                <c:pt idx="2198">
                  <c:v>356</c:v>
                </c:pt>
                <c:pt idx="2199">
                  <c:v>369</c:v>
                </c:pt>
                <c:pt idx="2200">
                  <c:v>364</c:v>
                </c:pt>
                <c:pt idx="2201">
                  <c:v>352</c:v>
                </c:pt>
                <c:pt idx="2202">
                  <c:v>357</c:v>
                </c:pt>
                <c:pt idx="2203">
                  <c:v>360</c:v>
                </c:pt>
                <c:pt idx="2204">
                  <c:v>356</c:v>
                </c:pt>
                <c:pt idx="2205">
                  <c:v>353</c:v>
                </c:pt>
                <c:pt idx="2206">
                  <c:v>359</c:v>
                </c:pt>
                <c:pt idx="2207">
                  <c:v>349</c:v>
                </c:pt>
                <c:pt idx="2208">
                  <c:v>332</c:v>
                </c:pt>
                <c:pt idx="2209">
                  <c:v>341</c:v>
                </c:pt>
                <c:pt idx="2210">
                  <c:v>364</c:v>
                </c:pt>
                <c:pt idx="2211">
                  <c:v>356</c:v>
                </c:pt>
                <c:pt idx="2212">
                  <c:v>340</c:v>
                </c:pt>
                <c:pt idx="2213">
                  <c:v>329</c:v>
                </c:pt>
                <c:pt idx="2214">
                  <c:v>354</c:v>
                </c:pt>
                <c:pt idx="2215">
                  <c:v>351</c:v>
                </c:pt>
                <c:pt idx="2216">
                  <c:v>359</c:v>
                </c:pt>
                <c:pt idx="2217">
                  <c:v>343</c:v>
                </c:pt>
                <c:pt idx="2218">
                  <c:v>341</c:v>
                </c:pt>
                <c:pt idx="2219">
                  <c:v>360</c:v>
                </c:pt>
                <c:pt idx="2220">
                  <c:v>342</c:v>
                </c:pt>
                <c:pt idx="2221">
                  <c:v>342</c:v>
                </c:pt>
                <c:pt idx="2222">
                  <c:v>346</c:v>
                </c:pt>
                <c:pt idx="2223">
                  <c:v>353</c:v>
                </c:pt>
                <c:pt idx="2224">
                  <c:v>335</c:v>
                </c:pt>
                <c:pt idx="2225">
                  <c:v>362</c:v>
                </c:pt>
                <c:pt idx="2226">
                  <c:v>360</c:v>
                </c:pt>
                <c:pt idx="2227">
                  <c:v>352</c:v>
                </c:pt>
                <c:pt idx="2228">
                  <c:v>338</c:v>
                </c:pt>
                <c:pt idx="2229">
                  <c:v>352</c:v>
                </c:pt>
                <c:pt idx="2230">
                  <c:v>359</c:v>
                </c:pt>
                <c:pt idx="2231">
                  <c:v>330</c:v>
                </c:pt>
                <c:pt idx="2232">
                  <c:v>333</c:v>
                </c:pt>
                <c:pt idx="2233">
                  <c:v>318</c:v>
                </c:pt>
                <c:pt idx="2234">
                  <c:v>336</c:v>
                </c:pt>
                <c:pt idx="2235">
                  <c:v>331</c:v>
                </c:pt>
                <c:pt idx="2236">
                  <c:v>338</c:v>
                </c:pt>
                <c:pt idx="2237">
                  <c:v>328</c:v>
                </c:pt>
                <c:pt idx="2238">
                  <c:v>338</c:v>
                </c:pt>
                <c:pt idx="2239">
                  <c:v>337</c:v>
                </c:pt>
                <c:pt idx="2240">
                  <c:v>337</c:v>
                </c:pt>
                <c:pt idx="2241">
                  <c:v>341</c:v>
                </c:pt>
                <c:pt idx="2242">
                  <c:v>359</c:v>
                </c:pt>
                <c:pt idx="2243">
                  <c:v>350</c:v>
                </c:pt>
                <c:pt idx="2244">
                  <c:v>327</c:v>
                </c:pt>
                <c:pt idx="2245">
                  <c:v>329</c:v>
                </c:pt>
                <c:pt idx="2246">
                  <c:v>352</c:v>
                </c:pt>
                <c:pt idx="2247">
                  <c:v>315</c:v>
                </c:pt>
                <c:pt idx="2248">
                  <c:v>328</c:v>
                </c:pt>
                <c:pt idx="2249">
                  <c:v>352</c:v>
                </c:pt>
                <c:pt idx="2250">
                  <c:v>323</c:v>
                </c:pt>
                <c:pt idx="2251">
                  <c:v>345</c:v>
                </c:pt>
                <c:pt idx="2252">
                  <c:v>336</c:v>
                </c:pt>
                <c:pt idx="2253">
                  <c:v>316</c:v>
                </c:pt>
                <c:pt idx="2254">
                  <c:v>322</c:v>
                </c:pt>
                <c:pt idx="2255">
                  <c:v>361</c:v>
                </c:pt>
                <c:pt idx="2256">
                  <c:v>322</c:v>
                </c:pt>
                <c:pt idx="2257">
                  <c:v>317</c:v>
                </c:pt>
                <c:pt idx="2258">
                  <c:v>335</c:v>
                </c:pt>
                <c:pt idx="2259">
                  <c:v>321</c:v>
                </c:pt>
                <c:pt idx="2260">
                  <c:v>316</c:v>
                </c:pt>
                <c:pt idx="2261">
                  <c:v>323</c:v>
                </c:pt>
                <c:pt idx="2262">
                  <c:v>317</c:v>
                </c:pt>
                <c:pt idx="2263">
                  <c:v>339</c:v>
                </c:pt>
                <c:pt idx="2264">
                  <c:v>321</c:v>
                </c:pt>
                <c:pt idx="2265">
                  <c:v>345</c:v>
                </c:pt>
                <c:pt idx="2266">
                  <c:v>338</c:v>
                </c:pt>
                <c:pt idx="2267">
                  <c:v>323</c:v>
                </c:pt>
                <c:pt idx="2268">
                  <c:v>321</c:v>
                </c:pt>
                <c:pt idx="2269">
                  <c:v>323</c:v>
                </c:pt>
                <c:pt idx="2270">
                  <c:v>318</c:v>
                </c:pt>
                <c:pt idx="2271">
                  <c:v>334</c:v>
                </c:pt>
                <c:pt idx="2272">
                  <c:v>334</c:v>
                </c:pt>
                <c:pt idx="2273">
                  <c:v>338</c:v>
                </c:pt>
                <c:pt idx="2274">
                  <c:v>333</c:v>
                </c:pt>
                <c:pt idx="2275">
                  <c:v>326</c:v>
                </c:pt>
                <c:pt idx="2276">
                  <c:v>331</c:v>
                </c:pt>
                <c:pt idx="2277">
                  <c:v>342</c:v>
                </c:pt>
                <c:pt idx="2278">
                  <c:v>321</c:v>
                </c:pt>
                <c:pt idx="2279">
                  <c:v>341</c:v>
                </c:pt>
                <c:pt idx="2280">
                  <c:v>332</c:v>
                </c:pt>
                <c:pt idx="2281">
                  <c:v>330</c:v>
                </c:pt>
                <c:pt idx="2282">
                  <c:v>365</c:v>
                </c:pt>
                <c:pt idx="2283">
                  <c:v>349</c:v>
                </c:pt>
                <c:pt idx="2284">
                  <c:v>333</c:v>
                </c:pt>
                <c:pt idx="2285">
                  <c:v>334</c:v>
                </c:pt>
                <c:pt idx="2286">
                  <c:v>336</c:v>
                </c:pt>
                <c:pt idx="2287">
                  <c:v>337</c:v>
                </c:pt>
                <c:pt idx="2288">
                  <c:v>335</c:v>
                </c:pt>
                <c:pt idx="2289">
                  <c:v>326</c:v>
                </c:pt>
                <c:pt idx="2290">
                  <c:v>331</c:v>
                </c:pt>
                <c:pt idx="2291">
                  <c:v>325</c:v>
                </c:pt>
                <c:pt idx="2292">
                  <c:v>305</c:v>
                </c:pt>
                <c:pt idx="2293">
                  <c:v>335</c:v>
                </c:pt>
                <c:pt idx="2294">
                  <c:v>361</c:v>
                </c:pt>
                <c:pt idx="2295">
                  <c:v>331</c:v>
                </c:pt>
                <c:pt idx="2296">
                  <c:v>336</c:v>
                </c:pt>
                <c:pt idx="2297">
                  <c:v>309</c:v>
                </c:pt>
                <c:pt idx="2298">
                  <c:v>348</c:v>
                </c:pt>
                <c:pt idx="2299">
                  <c:v>340</c:v>
                </c:pt>
                <c:pt idx="2300">
                  <c:v>346</c:v>
                </c:pt>
                <c:pt idx="2301">
                  <c:v>320</c:v>
                </c:pt>
                <c:pt idx="2302">
                  <c:v>316</c:v>
                </c:pt>
                <c:pt idx="2303">
                  <c:v>315</c:v>
                </c:pt>
                <c:pt idx="2304">
                  <c:v>324</c:v>
                </c:pt>
                <c:pt idx="2305">
                  <c:v>320</c:v>
                </c:pt>
                <c:pt idx="2306">
                  <c:v>326</c:v>
                </c:pt>
                <c:pt idx="2307">
                  <c:v>330</c:v>
                </c:pt>
                <c:pt idx="2308">
                  <c:v>329</c:v>
                </c:pt>
                <c:pt idx="2309">
                  <c:v>308</c:v>
                </c:pt>
                <c:pt idx="2310">
                  <c:v>340</c:v>
                </c:pt>
                <c:pt idx="2311">
                  <c:v>319</c:v>
                </c:pt>
                <c:pt idx="2312">
                  <c:v>318</c:v>
                </c:pt>
                <c:pt idx="2313">
                  <c:v>328</c:v>
                </c:pt>
                <c:pt idx="2314">
                  <c:v>339</c:v>
                </c:pt>
                <c:pt idx="2315">
                  <c:v>309</c:v>
                </c:pt>
                <c:pt idx="2316">
                  <c:v>326</c:v>
                </c:pt>
                <c:pt idx="2317">
                  <c:v>318</c:v>
                </c:pt>
                <c:pt idx="2318">
                  <c:v>341</c:v>
                </c:pt>
                <c:pt idx="2319">
                  <c:v>330</c:v>
                </c:pt>
                <c:pt idx="2320">
                  <c:v>334</c:v>
                </c:pt>
                <c:pt idx="2321">
                  <c:v>315</c:v>
                </c:pt>
                <c:pt idx="2322">
                  <c:v>320</c:v>
                </c:pt>
                <c:pt idx="2323">
                  <c:v>324</c:v>
                </c:pt>
                <c:pt idx="2324">
                  <c:v>330</c:v>
                </c:pt>
                <c:pt idx="2325">
                  <c:v>311</c:v>
                </c:pt>
                <c:pt idx="2326">
                  <c:v>316</c:v>
                </c:pt>
                <c:pt idx="2327">
                  <c:v>329</c:v>
                </c:pt>
                <c:pt idx="2328">
                  <c:v>322</c:v>
                </c:pt>
                <c:pt idx="2329">
                  <c:v>316</c:v>
                </c:pt>
                <c:pt idx="2330">
                  <c:v>318</c:v>
                </c:pt>
                <c:pt idx="2331">
                  <c:v>313</c:v>
                </c:pt>
                <c:pt idx="2332">
                  <c:v>335</c:v>
                </c:pt>
                <c:pt idx="2333">
                  <c:v>317</c:v>
                </c:pt>
                <c:pt idx="2334">
                  <c:v>315</c:v>
                </c:pt>
                <c:pt idx="2335">
                  <c:v>318</c:v>
                </c:pt>
                <c:pt idx="2336">
                  <c:v>323</c:v>
                </c:pt>
                <c:pt idx="2337">
                  <c:v>318</c:v>
                </c:pt>
                <c:pt idx="2338">
                  <c:v>324</c:v>
                </c:pt>
                <c:pt idx="2339">
                  <c:v>332</c:v>
                </c:pt>
                <c:pt idx="2340">
                  <c:v>304</c:v>
                </c:pt>
                <c:pt idx="2341">
                  <c:v>320</c:v>
                </c:pt>
                <c:pt idx="2342">
                  <c:v>327</c:v>
                </c:pt>
                <c:pt idx="2343">
                  <c:v>339</c:v>
                </c:pt>
                <c:pt idx="2344">
                  <c:v>329</c:v>
                </c:pt>
                <c:pt idx="2345">
                  <c:v>325</c:v>
                </c:pt>
                <c:pt idx="2346">
                  <c:v>346</c:v>
                </c:pt>
                <c:pt idx="2347">
                  <c:v>330</c:v>
                </c:pt>
                <c:pt idx="2348">
                  <c:v>334</c:v>
                </c:pt>
                <c:pt idx="2349">
                  <c:v>333</c:v>
                </c:pt>
                <c:pt idx="2350">
                  <c:v>316</c:v>
                </c:pt>
                <c:pt idx="2351">
                  <c:v>324</c:v>
                </c:pt>
                <c:pt idx="2352">
                  <c:v>326</c:v>
                </c:pt>
                <c:pt idx="2353">
                  <c:v>313</c:v>
                </c:pt>
                <c:pt idx="2354">
                  <c:v>313</c:v>
                </c:pt>
                <c:pt idx="2355">
                  <c:v>310</c:v>
                </c:pt>
                <c:pt idx="2356">
                  <c:v>354</c:v>
                </c:pt>
                <c:pt idx="2357">
                  <c:v>333</c:v>
                </c:pt>
                <c:pt idx="2358">
                  <c:v>340</c:v>
                </c:pt>
                <c:pt idx="2359">
                  <c:v>323</c:v>
                </c:pt>
                <c:pt idx="2360">
                  <c:v>339</c:v>
                </c:pt>
                <c:pt idx="2361">
                  <c:v>326</c:v>
                </c:pt>
                <c:pt idx="2362">
                  <c:v>337</c:v>
                </c:pt>
                <c:pt idx="2363">
                  <c:v>330</c:v>
                </c:pt>
                <c:pt idx="2364">
                  <c:v>349</c:v>
                </c:pt>
                <c:pt idx="2365">
                  <c:v>305</c:v>
                </c:pt>
                <c:pt idx="2366">
                  <c:v>315</c:v>
                </c:pt>
                <c:pt idx="2367">
                  <c:v>308</c:v>
                </c:pt>
                <c:pt idx="2368">
                  <c:v>316</c:v>
                </c:pt>
                <c:pt idx="2369">
                  <c:v>317</c:v>
                </c:pt>
                <c:pt idx="2370">
                  <c:v>323</c:v>
                </c:pt>
                <c:pt idx="2371">
                  <c:v>321</c:v>
                </c:pt>
                <c:pt idx="2372">
                  <c:v>335</c:v>
                </c:pt>
                <c:pt idx="2373">
                  <c:v>311</c:v>
                </c:pt>
                <c:pt idx="2374">
                  <c:v>312</c:v>
                </c:pt>
                <c:pt idx="2375">
                  <c:v>306</c:v>
                </c:pt>
                <c:pt idx="2376">
                  <c:v>329</c:v>
                </c:pt>
                <c:pt idx="2377">
                  <c:v>316</c:v>
                </c:pt>
                <c:pt idx="2378">
                  <c:v>313</c:v>
                </c:pt>
                <c:pt idx="2379">
                  <c:v>310</c:v>
                </c:pt>
                <c:pt idx="2380">
                  <c:v>314</c:v>
                </c:pt>
                <c:pt idx="2381">
                  <c:v>312</c:v>
                </c:pt>
                <c:pt idx="2382">
                  <c:v>324</c:v>
                </c:pt>
                <c:pt idx="2383">
                  <c:v>339</c:v>
                </c:pt>
                <c:pt idx="2384">
                  <c:v>304</c:v>
                </c:pt>
                <c:pt idx="2385">
                  <c:v>325</c:v>
                </c:pt>
                <c:pt idx="2386">
                  <c:v>338</c:v>
                </c:pt>
                <c:pt idx="2387">
                  <c:v>317</c:v>
                </c:pt>
                <c:pt idx="2388">
                  <c:v>311</c:v>
                </c:pt>
                <c:pt idx="2389">
                  <c:v>318</c:v>
                </c:pt>
                <c:pt idx="2390">
                  <c:v>340</c:v>
                </c:pt>
                <c:pt idx="2391">
                  <c:v>328</c:v>
                </c:pt>
                <c:pt idx="2392">
                  <c:v>333</c:v>
                </c:pt>
                <c:pt idx="2393">
                  <c:v>325</c:v>
                </c:pt>
                <c:pt idx="2394">
                  <c:v>319</c:v>
                </c:pt>
                <c:pt idx="2395">
                  <c:v>310</c:v>
                </c:pt>
                <c:pt idx="2396">
                  <c:v>313</c:v>
                </c:pt>
                <c:pt idx="2397">
                  <c:v>308</c:v>
                </c:pt>
                <c:pt idx="2398">
                  <c:v>340</c:v>
                </c:pt>
                <c:pt idx="2399">
                  <c:v>298</c:v>
                </c:pt>
                <c:pt idx="2400">
                  <c:v>319</c:v>
                </c:pt>
                <c:pt idx="2401">
                  <c:v>308</c:v>
                </c:pt>
                <c:pt idx="2402">
                  <c:v>312</c:v>
                </c:pt>
                <c:pt idx="2403">
                  <c:v>319</c:v>
                </c:pt>
                <c:pt idx="2404">
                  <c:v>308</c:v>
                </c:pt>
                <c:pt idx="2405">
                  <c:v>313</c:v>
                </c:pt>
                <c:pt idx="2406">
                  <c:v>338</c:v>
                </c:pt>
                <c:pt idx="2407">
                  <c:v>309</c:v>
                </c:pt>
                <c:pt idx="2408">
                  <c:v>326</c:v>
                </c:pt>
                <c:pt idx="2409">
                  <c:v>338</c:v>
                </c:pt>
                <c:pt idx="2410">
                  <c:v>323</c:v>
                </c:pt>
                <c:pt idx="2411">
                  <c:v>312</c:v>
                </c:pt>
                <c:pt idx="2412">
                  <c:v>318</c:v>
                </c:pt>
                <c:pt idx="2413">
                  <c:v>318</c:v>
                </c:pt>
                <c:pt idx="2414">
                  <c:v>328</c:v>
                </c:pt>
                <c:pt idx="2415">
                  <c:v>328</c:v>
                </c:pt>
                <c:pt idx="2416">
                  <c:v>309</c:v>
                </c:pt>
                <c:pt idx="2417">
                  <c:v>303</c:v>
                </c:pt>
                <c:pt idx="2418">
                  <c:v>325</c:v>
                </c:pt>
                <c:pt idx="2419">
                  <c:v>322</c:v>
                </c:pt>
                <c:pt idx="2420">
                  <c:v>331</c:v>
                </c:pt>
                <c:pt idx="2421">
                  <c:v>323</c:v>
                </c:pt>
                <c:pt idx="2422">
                  <c:v>310</c:v>
                </c:pt>
                <c:pt idx="2423">
                  <c:v>324</c:v>
                </c:pt>
                <c:pt idx="2424">
                  <c:v>311</c:v>
                </c:pt>
                <c:pt idx="2425">
                  <c:v>319</c:v>
                </c:pt>
                <c:pt idx="2426">
                  <c:v>318</c:v>
                </c:pt>
                <c:pt idx="2427">
                  <c:v>326</c:v>
                </c:pt>
                <c:pt idx="2428">
                  <c:v>332</c:v>
                </c:pt>
                <c:pt idx="2429">
                  <c:v>301</c:v>
                </c:pt>
                <c:pt idx="2430">
                  <c:v>334</c:v>
                </c:pt>
                <c:pt idx="2431">
                  <c:v>328</c:v>
                </c:pt>
                <c:pt idx="2432">
                  <c:v>305</c:v>
                </c:pt>
                <c:pt idx="2433">
                  <c:v>328</c:v>
                </c:pt>
                <c:pt idx="2434">
                  <c:v>316</c:v>
                </c:pt>
                <c:pt idx="2435">
                  <c:v>301</c:v>
                </c:pt>
                <c:pt idx="2436">
                  <c:v>330</c:v>
                </c:pt>
                <c:pt idx="2437">
                  <c:v>312</c:v>
                </c:pt>
                <c:pt idx="2438">
                  <c:v>305</c:v>
                </c:pt>
                <c:pt idx="2439">
                  <c:v>328</c:v>
                </c:pt>
                <c:pt idx="2440">
                  <c:v>321</c:v>
                </c:pt>
                <c:pt idx="2441">
                  <c:v>299</c:v>
                </c:pt>
                <c:pt idx="2442">
                  <c:v>323</c:v>
                </c:pt>
                <c:pt idx="2443">
                  <c:v>325</c:v>
                </c:pt>
                <c:pt idx="2444">
                  <c:v>319</c:v>
                </c:pt>
                <c:pt idx="2445">
                  <c:v>326</c:v>
                </c:pt>
                <c:pt idx="2446">
                  <c:v>323</c:v>
                </c:pt>
                <c:pt idx="2447">
                  <c:v>315</c:v>
                </c:pt>
                <c:pt idx="2448">
                  <c:v>315</c:v>
                </c:pt>
                <c:pt idx="2449">
                  <c:v>308</c:v>
                </c:pt>
                <c:pt idx="2450">
                  <c:v>318</c:v>
                </c:pt>
                <c:pt idx="2451">
                  <c:v>315</c:v>
                </c:pt>
                <c:pt idx="2452">
                  <c:v>315</c:v>
                </c:pt>
                <c:pt idx="2453">
                  <c:v>304</c:v>
                </c:pt>
                <c:pt idx="2454">
                  <c:v>324</c:v>
                </c:pt>
                <c:pt idx="2455">
                  <c:v>323</c:v>
                </c:pt>
                <c:pt idx="2456">
                  <c:v>315</c:v>
                </c:pt>
                <c:pt idx="2457">
                  <c:v>301</c:v>
                </c:pt>
                <c:pt idx="2458">
                  <c:v>311</c:v>
                </c:pt>
                <c:pt idx="2459">
                  <c:v>334</c:v>
                </c:pt>
                <c:pt idx="2460">
                  <c:v>305</c:v>
                </c:pt>
                <c:pt idx="2461">
                  <c:v>312</c:v>
                </c:pt>
                <c:pt idx="2462">
                  <c:v>319</c:v>
                </c:pt>
                <c:pt idx="2463">
                  <c:v>303</c:v>
                </c:pt>
                <c:pt idx="2464">
                  <c:v>314</c:v>
                </c:pt>
                <c:pt idx="2465">
                  <c:v>320</c:v>
                </c:pt>
                <c:pt idx="2466">
                  <c:v>319</c:v>
                </c:pt>
                <c:pt idx="2467">
                  <c:v>321</c:v>
                </c:pt>
                <c:pt idx="2468">
                  <c:v>317</c:v>
                </c:pt>
                <c:pt idx="2469">
                  <c:v>318</c:v>
                </c:pt>
                <c:pt idx="2470">
                  <c:v>308</c:v>
                </c:pt>
                <c:pt idx="2471">
                  <c:v>301</c:v>
                </c:pt>
                <c:pt idx="2472">
                  <c:v>305</c:v>
                </c:pt>
                <c:pt idx="2473">
                  <c:v>316</c:v>
                </c:pt>
                <c:pt idx="2474">
                  <c:v>320</c:v>
                </c:pt>
                <c:pt idx="2475">
                  <c:v>315</c:v>
                </c:pt>
                <c:pt idx="2476">
                  <c:v>323</c:v>
                </c:pt>
                <c:pt idx="2477">
                  <c:v>300</c:v>
                </c:pt>
                <c:pt idx="2478">
                  <c:v>312</c:v>
                </c:pt>
                <c:pt idx="2479">
                  <c:v>306</c:v>
                </c:pt>
                <c:pt idx="2480">
                  <c:v>300</c:v>
                </c:pt>
                <c:pt idx="2481">
                  <c:v>319</c:v>
                </c:pt>
                <c:pt idx="2482">
                  <c:v>313</c:v>
                </c:pt>
                <c:pt idx="2483">
                  <c:v>314</c:v>
                </c:pt>
                <c:pt idx="2484">
                  <c:v>341</c:v>
                </c:pt>
                <c:pt idx="2485">
                  <c:v>312</c:v>
                </c:pt>
                <c:pt idx="2486">
                  <c:v>332</c:v>
                </c:pt>
                <c:pt idx="2487">
                  <c:v>333</c:v>
                </c:pt>
                <c:pt idx="2488">
                  <c:v>314</c:v>
                </c:pt>
                <c:pt idx="2489">
                  <c:v>303</c:v>
                </c:pt>
                <c:pt idx="2490">
                  <c:v>329</c:v>
                </c:pt>
                <c:pt idx="2491">
                  <c:v>319</c:v>
                </c:pt>
                <c:pt idx="2492">
                  <c:v>326</c:v>
                </c:pt>
                <c:pt idx="2493">
                  <c:v>323</c:v>
                </c:pt>
                <c:pt idx="2494">
                  <c:v>299</c:v>
                </c:pt>
                <c:pt idx="2495">
                  <c:v>306</c:v>
                </c:pt>
                <c:pt idx="2496">
                  <c:v>299</c:v>
                </c:pt>
                <c:pt idx="2497">
                  <c:v>319</c:v>
                </c:pt>
                <c:pt idx="2498">
                  <c:v>310</c:v>
                </c:pt>
                <c:pt idx="2499">
                  <c:v>322</c:v>
                </c:pt>
                <c:pt idx="2500">
                  <c:v>325</c:v>
                </c:pt>
                <c:pt idx="2501">
                  <c:v>317</c:v>
                </c:pt>
                <c:pt idx="2502">
                  <c:v>326</c:v>
                </c:pt>
                <c:pt idx="2503">
                  <c:v>305</c:v>
                </c:pt>
                <c:pt idx="2504">
                  <c:v>312</c:v>
                </c:pt>
                <c:pt idx="2505">
                  <c:v>314</c:v>
                </c:pt>
                <c:pt idx="2506">
                  <c:v>330</c:v>
                </c:pt>
                <c:pt idx="2507">
                  <c:v>332</c:v>
                </c:pt>
                <c:pt idx="2508">
                  <c:v>334</c:v>
                </c:pt>
                <c:pt idx="2509">
                  <c:v>309</c:v>
                </c:pt>
                <c:pt idx="2510">
                  <c:v>329</c:v>
                </c:pt>
                <c:pt idx="2511">
                  <c:v>288</c:v>
                </c:pt>
                <c:pt idx="2512">
                  <c:v>314</c:v>
                </c:pt>
                <c:pt idx="2513">
                  <c:v>320</c:v>
                </c:pt>
                <c:pt idx="2514">
                  <c:v>336</c:v>
                </c:pt>
                <c:pt idx="2515">
                  <c:v>313</c:v>
                </c:pt>
                <c:pt idx="2516">
                  <c:v>316</c:v>
                </c:pt>
                <c:pt idx="2517">
                  <c:v>310</c:v>
                </c:pt>
                <c:pt idx="2518">
                  <c:v>322</c:v>
                </c:pt>
                <c:pt idx="2519">
                  <c:v>309</c:v>
                </c:pt>
                <c:pt idx="2520">
                  <c:v>308</c:v>
                </c:pt>
                <c:pt idx="2521">
                  <c:v>333</c:v>
                </c:pt>
                <c:pt idx="2522">
                  <c:v>323</c:v>
                </c:pt>
                <c:pt idx="2523">
                  <c:v>323</c:v>
                </c:pt>
                <c:pt idx="2524">
                  <c:v>311</c:v>
                </c:pt>
                <c:pt idx="2525">
                  <c:v>308</c:v>
                </c:pt>
                <c:pt idx="2526">
                  <c:v>315</c:v>
                </c:pt>
                <c:pt idx="2527">
                  <c:v>322</c:v>
                </c:pt>
                <c:pt idx="2528">
                  <c:v>312</c:v>
                </c:pt>
                <c:pt idx="2529">
                  <c:v>318</c:v>
                </c:pt>
                <c:pt idx="2530">
                  <c:v>310</c:v>
                </c:pt>
                <c:pt idx="2531">
                  <c:v>324</c:v>
                </c:pt>
                <c:pt idx="2532">
                  <c:v>302</c:v>
                </c:pt>
                <c:pt idx="2533">
                  <c:v>313</c:v>
                </c:pt>
                <c:pt idx="2534">
                  <c:v>312</c:v>
                </c:pt>
                <c:pt idx="2535">
                  <c:v>329</c:v>
                </c:pt>
                <c:pt idx="2536">
                  <c:v>309</c:v>
                </c:pt>
                <c:pt idx="2537">
                  <c:v>308</c:v>
                </c:pt>
                <c:pt idx="2538">
                  <c:v>298</c:v>
                </c:pt>
                <c:pt idx="2539">
                  <c:v>297</c:v>
                </c:pt>
                <c:pt idx="2540">
                  <c:v>297</c:v>
                </c:pt>
                <c:pt idx="2541">
                  <c:v>301</c:v>
                </c:pt>
                <c:pt idx="2542">
                  <c:v>329</c:v>
                </c:pt>
                <c:pt idx="2543">
                  <c:v>324</c:v>
                </c:pt>
                <c:pt idx="2544">
                  <c:v>284</c:v>
                </c:pt>
                <c:pt idx="2545">
                  <c:v>313</c:v>
                </c:pt>
                <c:pt idx="2546">
                  <c:v>316</c:v>
                </c:pt>
                <c:pt idx="2547">
                  <c:v>316</c:v>
                </c:pt>
                <c:pt idx="2548">
                  <c:v>296</c:v>
                </c:pt>
                <c:pt idx="2549">
                  <c:v>314</c:v>
                </c:pt>
                <c:pt idx="2550">
                  <c:v>321</c:v>
                </c:pt>
                <c:pt idx="2551">
                  <c:v>307</c:v>
                </c:pt>
                <c:pt idx="2552">
                  <c:v>311</c:v>
                </c:pt>
                <c:pt idx="2553">
                  <c:v>338</c:v>
                </c:pt>
                <c:pt idx="2554">
                  <c:v>324</c:v>
                </c:pt>
                <c:pt idx="2555">
                  <c:v>320</c:v>
                </c:pt>
                <c:pt idx="2556">
                  <c:v>316</c:v>
                </c:pt>
                <c:pt idx="2557">
                  <c:v>300</c:v>
                </c:pt>
                <c:pt idx="2558">
                  <c:v>322</c:v>
                </c:pt>
                <c:pt idx="2559">
                  <c:v>314</c:v>
                </c:pt>
                <c:pt idx="2560">
                  <c:v>308</c:v>
                </c:pt>
                <c:pt idx="2561">
                  <c:v>314</c:v>
                </c:pt>
                <c:pt idx="2562">
                  <c:v>314</c:v>
                </c:pt>
                <c:pt idx="2563">
                  <c:v>315</c:v>
                </c:pt>
                <c:pt idx="2564">
                  <c:v>308</c:v>
                </c:pt>
                <c:pt idx="2565">
                  <c:v>317</c:v>
                </c:pt>
                <c:pt idx="2566">
                  <c:v>310</c:v>
                </c:pt>
                <c:pt idx="2567">
                  <c:v>316</c:v>
                </c:pt>
                <c:pt idx="2568">
                  <c:v>315</c:v>
                </c:pt>
                <c:pt idx="2569">
                  <c:v>313</c:v>
                </c:pt>
                <c:pt idx="2570">
                  <c:v>307</c:v>
                </c:pt>
                <c:pt idx="2571">
                  <c:v>325</c:v>
                </c:pt>
                <c:pt idx="2572">
                  <c:v>309</c:v>
                </c:pt>
                <c:pt idx="2573">
                  <c:v>319</c:v>
                </c:pt>
                <c:pt idx="2574">
                  <c:v>299</c:v>
                </c:pt>
                <c:pt idx="2575">
                  <c:v>338</c:v>
                </c:pt>
                <c:pt idx="2576">
                  <c:v>296</c:v>
                </c:pt>
                <c:pt idx="2577">
                  <c:v>331</c:v>
                </c:pt>
                <c:pt idx="2578">
                  <c:v>310</c:v>
                </c:pt>
                <c:pt idx="2579">
                  <c:v>307</c:v>
                </c:pt>
                <c:pt idx="2580">
                  <c:v>325</c:v>
                </c:pt>
                <c:pt idx="2581">
                  <c:v>337</c:v>
                </c:pt>
                <c:pt idx="2582">
                  <c:v>322</c:v>
                </c:pt>
                <c:pt idx="2583">
                  <c:v>316</c:v>
                </c:pt>
                <c:pt idx="2584">
                  <c:v>322</c:v>
                </c:pt>
                <c:pt idx="2585">
                  <c:v>311</c:v>
                </c:pt>
                <c:pt idx="2586">
                  <c:v>326</c:v>
                </c:pt>
                <c:pt idx="2587">
                  <c:v>304</c:v>
                </c:pt>
                <c:pt idx="2588">
                  <c:v>314</c:v>
                </c:pt>
                <c:pt idx="2589">
                  <c:v>317</c:v>
                </c:pt>
                <c:pt idx="2590">
                  <c:v>322</c:v>
                </c:pt>
                <c:pt idx="2591">
                  <c:v>335</c:v>
                </c:pt>
                <c:pt idx="2592">
                  <c:v>341</c:v>
                </c:pt>
                <c:pt idx="2593">
                  <c:v>311</c:v>
                </c:pt>
                <c:pt idx="2594">
                  <c:v>324</c:v>
                </c:pt>
                <c:pt idx="2595">
                  <c:v>303</c:v>
                </c:pt>
                <c:pt idx="2596">
                  <c:v>315</c:v>
                </c:pt>
                <c:pt idx="2597">
                  <c:v>307</c:v>
                </c:pt>
                <c:pt idx="2598">
                  <c:v>311</c:v>
                </c:pt>
                <c:pt idx="2599">
                  <c:v>312</c:v>
                </c:pt>
                <c:pt idx="2600">
                  <c:v>305</c:v>
                </c:pt>
                <c:pt idx="2601">
                  <c:v>316</c:v>
                </c:pt>
                <c:pt idx="2602">
                  <c:v>318</c:v>
                </c:pt>
                <c:pt idx="2603">
                  <c:v>302</c:v>
                </c:pt>
                <c:pt idx="2604">
                  <c:v>323</c:v>
                </c:pt>
                <c:pt idx="2605">
                  <c:v>322</c:v>
                </c:pt>
                <c:pt idx="2606">
                  <c:v>314</c:v>
                </c:pt>
                <c:pt idx="2607">
                  <c:v>306</c:v>
                </c:pt>
                <c:pt idx="2608">
                  <c:v>311</c:v>
                </c:pt>
                <c:pt idx="2609">
                  <c:v>312</c:v>
                </c:pt>
                <c:pt idx="2610">
                  <c:v>319</c:v>
                </c:pt>
                <c:pt idx="2611">
                  <c:v>299</c:v>
                </c:pt>
                <c:pt idx="2612">
                  <c:v>309</c:v>
                </c:pt>
                <c:pt idx="2613">
                  <c:v>297</c:v>
                </c:pt>
                <c:pt idx="2614">
                  <c:v>312</c:v>
                </c:pt>
                <c:pt idx="2615">
                  <c:v>312</c:v>
                </c:pt>
                <c:pt idx="2616">
                  <c:v>301</c:v>
                </c:pt>
                <c:pt idx="2617">
                  <c:v>312</c:v>
                </c:pt>
                <c:pt idx="2618">
                  <c:v>316</c:v>
                </c:pt>
                <c:pt idx="2619">
                  <c:v>299</c:v>
                </c:pt>
                <c:pt idx="2620">
                  <c:v>311</c:v>
                </c:pt>
                <c:pt idx="2621">
                  <c:v>303</c:v>
                </c:pt>
                <c:pt idx="2622">
                  <c:v>320</c:v>
                </c:pt>
                <c:pt idx="2623">
                  <c:v>328</c:v>
                </c:pt>
                <c:pt idx="2624">
                  <c:v>306</c:v>
                </c:pt>
                <c:pt idx="2625">
                  <c:v>307</c:v>
                </c:pt>
                <c:pt idx="2626">
                  <c:v>300</c:v>
                </c:pt>
                <c:pt idx="2627">
                  <c:v>301</c:v>
                </c:pt>
                <c:pt idx="2628">
                  <c:v>312</c:v>
                </c:pt>
                <c:pt idx="2629">
                  <c:v>326</c:v>
                </c:pt>
                <c:pt idx="2630">
                  <c:v>293</c:v>
                </c:pt>
                <c:pt idx="2631">
                  <c:v>300</c:v>
                </c:pt>
                <c:pt idx="2632">
                  <c:v>317</c:v>
                </c:pt>
                <c:pt idx="2633">
                  <c:v>318</c:v>
                </c:pt>
                <c:pt idx="2634">
                  <c:v>321</c:v>
                </c:pt>
                <c:pt idx="2635">
                  <c:v>309</c:v>
                </c:pt>
                <c:pt idx="2636">
                  <c:v>323</c:v>
                </c:pt>
                <c:pt idx="2637">
                  <c:v>323</c:v>
                </c:pt>
                <c:pt idx="2638">
                  <c:v>326</c:v>
                </c:pt>
                <c:pt idx="2639">
                  <c:v>333</c:v>
                </c:pt>
                <c:pt idx="2640">
                  <c:v>314</c:v>
                </c:pt>
                <c:pt idx="2641">
                  <c:v>315</c:v>
                </c:pt>
                <c:pt idx="2642">
                  <c:v>313</c:v>
                </c:pt>
                <c:pt idx="2643">
                  <c:v>323</c:v>
                </c:pt>
                <c:pt idx="2644">
                  <c:v>316</c:v>
                </c:pt>
                <c:pt idx="2645">
                  <c:v>310</c:v>
                </c:pt>
                <c:pt idx="2646">
                  <c:v>306</c:v>
                </c:pt>
                <c:pt idx="2647">
                  <c:v>344</c:v>
                </c:pt>
                <c:pt idx="2648">
                  <c:v>328</c:v>
                </c:pt>
                <c:pt idx="2649">
                  <c:v>318</c:v>
                </c:pt>
                <c:pt idx="2650">
                  <c:v>330</c:v>
                </c:pt>
                <c:pt idx="2651">
                  <c:v>327</c:v>
                </c:pt>
                <c:pt idx="2652">
                  <c:v>298</c:v>
                </c:pt>
                <c:pt idx="2653">
                  <c:v>325</c:v>
                </c:pt>
                <c:pt idx="2654">
                  <c:v>326</c:v>
                </c:pt>
                <c:pt idx="2655">
                  <c:v>298</c:v>
                </c:pt>
                <c:pt idx="2656">
                  <c:v>315</c:v>
                </c:pt>
                <c:pt idx="2657">
                  <c:v>315</c:v>
                </c:pt>
                <c:pt idx="2658">
                  <c:v>300</c:v>
                </c:pt>
                <c:pt idx="2659">
                  <c:v>317</c:v>
                </c:pt>
                <c:pt idx="2660">
                  <c:v>330</c:v>
                </c:pt>
                <c:pt idx="2661">
                  <c:v>317</c:v>
                </c:pt>
                <c:pt idx="2662">
                  <c:v>325</c:v>
                </c:pt>
                <c:pt idx="2663">
                  <c:v>308</c:v>
                </c:pt>
                <c:pt idx="2664">
                  <c:v>304</c:v>
                </c:pt>
                <c:pt idx="2665">
                  <c:v>319</c:v>
                </c:pt>
                <c:pt idx="2666">
                  <c:v>314</c:v>
                </c:pt>
                <c:pt idx="2667">
                  <c:v>302</c:v>
                </c:pt>
                <c:pt idx="2668">
                  <c:v>331</c:v>
                </c:pt>
                <c:pt idx="2669">
                  <c:v>320</c:v>
                </c:pt>
                <c:pt idx="2670">
                  <c:v>314</c:v>
                </c:pt>
                <c:pt idx="2671">
                  <c:v>327</c:v>
                </c:pt>
                <c:pt idx="2672">
                  <c:v>326</c:v>
                </c:pt>
                <c:pt idx="2673">
                  <c:v>326</c:v>
                </c:pt>
                <c:pt idx="2674">
                  <c:v>308</c:v>
                </c:pt>
                <c:pt idx="2675">
                  <c:v>328</c:v>
                </c:pt>
                <c:pt idx="2676">
                  <c:v>327</c:v>
                </c:pt>
                <c:pt idx="2677">
                  <c:v>307</c:v>
                </c:pt>
                <c:pt idx="2678">
                  <c:v>329</c:v>
                </c:pt>
                <c:pt idx="2679">
                  <c:v>336</c:v>
                </c:pt>
                <c:pt idx="2680">
                  <c:v>326</c:v>
                </c:pt>
                <c:pt idx="2681">
                  <c:v>306</c:v>
                </c:pt>
                <c:pt idx="2682">
                  <c:v>309</c:v>
                </c:pt>
                <c:pt idx="2683">
                  <c:v>316</c:v>
                </c:pt>
                <c:pt idx="2684">
                  <c:v>304</c:v>
                </c:pt>
                <c:pt idx="2685">
                  <c:v>312</c:v>
                </c:pt>
                <c:pt idx="2686">
                  <c:v>321</c:v>
                </c:pt>
                <c:pt idx="2687">
                  <c:v>337</c:v>
                </c:pt>
                <c:pt idx="2688">
                  <c:v>303</c:v>
                </c:pt>
                <c:pt idx="2689">
                  <c:v>326</c:v>
                </c:pt>
                <c:pt idx="2690">
                  <c:v>321</c:v>
                </c:pt>
                <c:pt idx="2691">
                  <c:v>323</c:v>
                </c:pt>
                <c:pt idx="2692">
                  <c:v>331</c:v>
                </c:pt>
                <c:pt idx="2693">
                  <c:v>319</c:v>
                </c:pt>
                <c:pt idx="2694">
                  <c:v>312</c:v>
                </c:pt>
                <c:pt idx="2695">
                  <c:v>308</c:v>
                </c:pt>
                <c:pt idx="2696">
                  <c:v>316</c:v>
                </c:pt>
                <c:pt idx="2697">
                  <c:v>306</c:v>
                </c:pt>
                <c:pt idx="2698">
                  <c:v>316</c:v>
                </c:pt>
                <c:pt idx="2699">
                  <c:v>305</c:v>
                </c:pt>
                <c:pt idx="2700">
                  <c:v>317</c:v>
                </c:pt>
                <c:pt idx="2701">
                  <c:v>309</c:v>
                </c:pt>
                <c:pt idx="2702">
                  <c:v>332</c:v>
                </c:pt>
                <c:pt idx="2703">
                  <c:v>303</c:v>
                </c:pt>
                <c:pt idx="2704">
                  <c:v>305</c:v>
                </c:pt>
                <c:pt idx="2705">
                  <c:v>336</c:v>
                </c:pt>
                <c:pt idx="2706">
                  <c:v>322</c:v>
                </c:pt>
                <c:pt idx="2707">
                  <c:v>309</c:v>
                </c:pt>
                <c:pt idx="2708">
                  <c:v>302</c:v>
                </c:pt>
                <c:pt idx="2709">
                  <c:v>313</c:v>
                </c:pt>
                <c:pt idx="2710">
                  <c:v>313</c:v>
                </c:pt>
                <c:pt idx="2711">
                  <c:v>305</c:v>
                </c:pt>
                <c:pt idx="2712">
                  <c:v>307</c:v>
                </c:pt>
                <c:pt idx="2713">
                  <c:v>325</c:v>
                </c:pt>
                <c:pt idx="2714">
                  <c:v>316</c:v>
                </c:pt>
                <c:pt idx="2715">
                  <c:v>311</c:v>
                </c:pt>
                <c:pt idx="2716">
                  <c:v>300</c:v>
                </c:pt>
                <c:pt idx="2717">
                  <c:v>327</c:v>
                </c:pt>
                <c:pt idx="2718">
                  <c:v>300</c:v>
                </c:pt>
                <c:pt idx="2719">
                  <c:v>317</c:v>
                </c:pt>
                <c:pt idx="2720">
                  <c:v>314</c:v>
                </c:pt>
                <c:pt idx="2721">
                  <c:v>305</c:v>
                </c:pt>
                <c:pt idx="2722">
                  <c:v>330</c:v>
                </c:pt>
                <c:pt idx="2723">
                  <c:v>335</c:v>
                </c:pt>
                <c:pt idx="2724">
                  <c:v>327</c:v>
                </c:pt>
                <c:pt idx="2725">
                  <c:v>299</c:v>
                </c:pt>
                <c:pt idx="2726">
                  <c:v>325</c:v>
                </c:pt>
                <c:pt idx="2727">
                  <c:v>333</c:v>
                </c:pt>
                <c:pt idx="2728">
                  <c:v>319</c:v>
                </c:pt>
                <c:pt idx="2729">
                  <c:v>325</c:v>
                </c:pt>
                <c:pt idx="2730">
                  <c:v>305</c:v>
                </c:pt>
                <c:pt idx="2731">
                  <c:v>297</c:v>
                </c:pt>
                <c:pt idx="2732">
                  <c:v>308</c:v>
                </c:pt>
                <c:pt idx="2733">
                  <c:v>305</c:v>
                </c:pt>
                <c:pt idx="2734">
                  <c:v>297</c:v>
                </c:pt>
                <c:pt idx="2735">
                  <c:v>292</c:v>
                </c:pt>
                <c:pt idx="2736">
                  <c:v>332</c:v>
                </c:pt>
                <c:pt idx="2737">
                  <c:v>305</c:v>
                </c:pt>
                <c:pt idx="2738">
                  <c:v>310</c:v>
                </c:pt>
                <c:pt idx="2739">
                  <c:v>324</c:v>
                </c:pt>
                <c:pt idx="2740">
                  <c:v>316</c:v>
                </c:pt>
                <c:pt idx="2741">
                  <c:v>308</c:v>
                </c:pt>
                <c:pt idx="2742">
                  <c:v>306</c:v>
                </c:pt>
                <c:pt idx="2743">
                  <c:v>319</c:v>
                </c:pt>
                <c:pt idx="2744">
                  <c:v>311</c:v>
                </c:pt>
                <c:pt idx="2745">
                  <c:v>317</c:v>
                </c:pt>
                <c:pt idx="2746">
                  <c:v>300</c:v>
                </c:pt>
                <c:pt idx="2747">
                  <c:v>322</c:v>
                </c:pt>
                <c:pt idx="2748">
                  <c:v>309</c:v>
                </c:pt>
                <c:pt idx="2749">
                  <c:v>303</c:v>
                </c:pt>
                <c:pt idx="2750">
                  <c:v>310</c:v>
                </c:pt>
                <c:pt idx="2751">
                  <c:v>321</c:v>
                </c:pt>
                <c:pt idx="2752">
                  <c:v>306</c:v>
                </c:pt>
                <c:pt idx="2753">
                  <c:v>332</c:v>
                </c:pt>
                <c:pt idx="2754">
                  <c:v>318</c:v>
                </c:pt>
                <c:pt idx="2755">
                  <c:v>310</c:v>
                </c:pt>
                <c:pt idx="2756">
                  <c:v>333</c:v>
                </c:pt>
                <c:pt idx="2757">
                  <c:v>311</c:v>
                </c:pt>
                <c:pt idx="2758">
                  <c:v>310</c:v>
                </c:pt>
                <c:pt idx="2759">
                  <c:v>309</c:v>
                </c:pt>
                <c:pt idx="2760">
                  <c:v>316</c:v>
                </c:pt>
                <c:pt idx="2761">
                  <c:v>304</c:v>
                </c:pt>
                <c:pt idx="2762">
                  <c:v>320</c:v>
                </c:pt>
                <c:pt idx="2763">
                  <c:v>307</c:v>
                </c:pt>
                <c:pt idx="2764">
                  <c:v>322</c:v>
                </c:pt>
                <c:pt idx="2765">
                  <c:v>298</c:v>
                </c:pt>
                <c:pt idx="2766">
                  <c:v>312</c:v>
                </c:pt>
                <c:pt idx="2767">
                  <c:v>335</c:v>
                </c:pt>
                <c:pt idx="2768">
                  <c:v>320</c:v>
                </c:pt>
                <c:pt idx="2769">
                  <c:v>316</c:v>
                </c:pt>
                <c:pt idx="2770">
                  <c:v>312</c:v>
                </c:pt>
                <c:pt idx="2771">
                  <c:v>320</c:v>
                </c:pt>
                <c:pt idx="2772">
                  <c:v>303</c:v>
                </c:pt>
                <c:pt idx="2773">
                  <c:v>308</c:v>
                </c:pt>
                <c:pt idx="2774">
                  <c:v>319</c:v>
                </c:pt>
                <c:pt idx="2775">
                  <c:v>314</c:v>
                </c:pt>
                <c:pt idx="2776">
                  <c:v>315</c:v>
                </c:pt>
                <c:pt idx="2777">
                  <c:v>319</c:v>
                </c:pt>
                <c:pt idx="2778">
                  <c:v>315</c:v>
                </c:pt>
                <c:pt idx="2779">
                  <c:v>320</c:v>
                </c:pt>
                <c:pt idx="2780">
                  <c:v>308</c:v>
                </c:pt>
                <c:pt idx="2781">
                  <c:v>321</c:v>
                </c:pt>
                <c:pt idx="2782">
                  <c:v>321</c:v>
                </c:pt>
                <c:pt idx="2783">
                  <c:v>322</c:v>
                </c:pt>
                <c:pt idx="2784">
                  <c:v>318</c:v>
                </c:pt>
                <c:pt idx="2785">
                  <c:v>313</c:v>
                </c:pt>
                <c:pt idx="2786">
                  <c:v>315</c:v>
                </c:pt>
                <c:pt idx="2787">
                  <c:v>321</c:v>
                </c:pt>
                <c:pt idx="2788">
                  <c:v>320</c:v>
                </c:pt>
                <c:pt idx="2789">
                  <c:v>321</c:v>
                </c:pt>
                <c:pt idx="2790">
                  <c:v>326</c:v>
                </c:pt>
                <c:pt idx="2791">
                  <c:v>317</c:v>
                </c:pt>
                <c:pt idx="2792">
                  <c:v>305</c:v>
                </c:pt>
                <c:pt idx="2793">
                  <c:v>309</c:v>
                </c:pt>
                <c:pt idx="2794">
                  <c:v>325</c:v>
                </c:pt>
                <c:pt idx="2795">
                  <c:v>309</c:v>
                </c:pt>
                <c:pt idx="2796">
                  <c:v>323</c:v>
                </c:pt>
                <c:pt idx="2797">
                  <c:v>311</c:v>
                </c:pt>
                <c:pt idx="2798">
                  <c:v>309</c:v>
                </c:pt>
                <c:pt idx="2799">
                  <c:v>296</c:v>
                </c:pt>
                <c:pt idx="2800">
                  <c:v>303</c:v>
                </c:pt>
                <c:pt idx="2801">
                  <c:v>293</c:v>
                </c:pt>
                <c:pt idx="2802">
                  <c:v>310</c:v>
                </c:pt>
                <c:pt idx="2803">
                  <c:v>310</c:v>
                </c:pt>
                <c:pt idx="2804">
                  <c:v>315</c:v>
                </c:pt>
                <c:pt idx="2805">
                  <c:v>310</c:v>
                </c:pt>
                <c:pt idx="2806">
                  <c:v>308</c:v>
                </c:pt>
                <c:pt idx="2807">
                  <c:v>319</c:v>
                </c:pt>
                <c:pt idx="2808">
                  <c:v>309</c:v>
                </c:pt>
                <c:pt idx="2809">
                  <c:v>317</c:v>
                </c:pt>
                <c:pt idx="2810">
                  <c:v>320</c:v>
                </c:pt>
                <c:pt idx="2811">
                  <c:v>315</c:v>
                </c:pt>
                <c:pt idx="2812">
                  <c:v>322</c:v>
                </c:pt>
                <c:pt idx="2813">
                  <c:v>326</c:v>
                </c:pt>
                <c:pt idx="2814">
                  <c:v>310</c:v>
                </c:pt>
                <c:pt idx="2815">
                  <c:v>293</c:v>
                </c:pt>
                <c:pt idx="2816">
                  <c:v>309</c:v>
                </c:pt>
                <c:pt idx="2817">
                  <c:v>326</c:v>
                </c:pt>
                <c:pt idx="2818">
                  <c:v>335</c:v>
                </c:pt>
                <c:pt idx="2819">
                  <c:v>307</c:v>
                </c:pt>
                <c:pt idx="2820">
                  <c:v>321</c:v>
                </c:pt>
                <c:pt idx="2821">
                  <c:v>317</c:v>
                </c:pt>
                <c:pt idx="2822">
                  <c:v>306</c:v>
                </c:pt>
                <c:pt idx="2823">
                  <c:v>315</c:v>
                </c:pt>
                <c:pt idx="2824">
                  <c:v>324</c:v>
                </c:pt>
                <c:pt idx="2825">
                  <c:v>311</c:v>
                </c:pt>
                <c:pt idx="2826">
                  <c:v>304</c:v>
                </c:pt>
                <c:pt idx="2827">
                  <c:v>319</c:v>
                </c:pt>
                <c:pt idx="2828">
                  <c:v>308</c:v>
                </c:pt>
                <c:pt idx="2829">
                  <c:v>320</c:v>
                </c:pt>
                <c:pt idx="2830">
                  <c:v>315</c:v>
                </c:pt>
                <c:pt idx="2831">
                  <c:v>315</c:v>
                </c:pt>
                <c:pt idx="2832">
                  <c:v>342</c:v>
                </c:pt>
                <c:pt idx="2833">
                  <c:v>315</c:v>
                </c:pt>
                <c:pt idx="2834">
                  <c:v>312</c:v>
                </c:pt>
                <c:pt idx="2835">
                  <c:v>297</c:v>
                </c:pt>
                <c:pt idx="2836">
                  <c:v>305</c:v>
                </c:pt>
                <c:pt idx="2837">
                  <c:v>302</c:v>
                </c:pt>
                <c:pt idx="2838">
                  <c:v>290</c:v>
                </c:pt>
                <c:pt idx="2839">
                  <c:v>314</c:v>
                </c:pt>
                <c:pt idx="2840">
                  <c:v>314</c:v>
                </c:pt>
                <c:pt idx="2841">
                  <c:v>316</c:v>
                </c:pt>
                <c:pt idx="2842">
                  <c:v>312</c:v>
                </c:pt>
                <c:pt idx="2843">
                  <c:v>309</c:v>
                </c:pt>
                <c:pt idx="2844">
                  <c:v>322</c:v>
                </c:pt>
                <c:pt idx="2845">
                  <c:v>301</c:v>
                </c:pt>
                <c:pt idx="2846">
                  <c:v>314</c:v>
                </c:pt>
                <c:pt idx="2847">
                  <c:v>289</c:v>
                </c:pt>
                <c:pt idx="2848">
                  <c:v>295</c:v>
                </c:pt>
                <c:pt idx="2849">
                  <c:v>297</c:v>
                </c:pt>
                <c:pt idx="2850">
                  <c:v>309</c:v>
                </c:pt>
                <c:pt idx="2851">
                  <c:v>306</c:v>
                </c:pt>
                <c:pt idx="2852">
                  <c:v>301</c:v>
                </c:pt>
                <c:pt idx="2853">
                  <c:v>299</c:v>
                </c:pt>
                <c:pt idx="2854">
                  <c:v>303</c:v>
                </c:pt>
                <c:pt idx="2855">
                  <c:v>300</c:v>
                </c:pt>
                <c:pt idx="2856">
                  <c:v>306</c:v>
                </c:pt>
                <c:pt idx="2857">
                  <c:v>305</c:v>
                </c:pt>
                <c:pt idx="2858">
                  <c:v>318</c:v>
                </c:pt>
                <c:pt idx="2859">
                  <c:v>309</c:v>
                </c:pt>
                <c:pt idx="2860">
                  <c:v>300</c:v>
                </c:pt>
                <c:pt idx="2861">
                  <c:v>297</c:v>
                </c:pt>
                <c:pt idx="2862">
                  <c:v>302</c:v>
                </c:pt>
                <c:pt idx="2863">
                  <c:v>334</c:v>
                </c:pt>
                <c:pt idx="2864">
                  <c:v>317</c:v>
                </c:pt>
                <c:pt idx="2865">
                  <c:v>318</c:v>
                </c:pt>
                <c:pt idx="2866">
                  <c:v>304</c:v>
                </c:pt>
                <c:pt idx="2867">
                  <c:v>306</c:v>
                </c:pt>
                <c:pt idx="2868">
                  <c:v>314</c:v>
                </c:pt>
                <c:pt idx="2869">
                  <c:v>299</c:v>
                </c:pt>
                <c:pt idx="2870">
                  <c:v>311</c:v>
                </c:pt>
                <c:pt idx="2871">
                  <c:v>309</c:v>
                </c:pt>
                <c:pt idx="2872">
                  <c:v>303</c:v>
                </c:pt>
                <c:pt idx="2873">
                  <c:v>310</c:v>
                </c:pt>
                <c:pt idx="2874">
                  <c:v>311</c:v>
                </c:pt>
                <c:pt idx="2875">
                  <c:v>302</c:v>
                </c:pt>
                <c:pt idx="2876">
                  <c:v>316</c:v>
                </c:pt>
                <c:pt idx="2877">
                  <c:v>330</c:v>
                </c:pt>
                <c:pt idx="2878">
                  <c:v>301</c:v>
                </c:pt>
                <c:pt idx="2879">
                  <c:v>314</c:v>
                </c:pt>
                <c:pt idx="2880">
                  <c:v>308</c:v>
                </c:pt>
                <c:pt idx="2881">
                  <c:v>297</c:v>
                </c:pt>
                <c:pt idx="2882">
                  <c:v>310</c:v>
                </c:pt>
                <c:pt idx="2883">
                  <c:v>303</c:v>
                </c:pt>
                <c:pt idx="2884">
                  <c:v>317</c:v>
                </c:pt>
                <c:pt idx="2885">
                  <c:v>300</c:v>
                </c:pt>
                <c:pt idx="2886">
                  <c:v>288</c:v>
                </c:pt>
                <c:pt idx="2887">
                  <c:v>338</c:v>
                </c:pt>
                <c:pt idx="2888">
                  <c:v>309</c:v>
                </c:pt>
                <c:pt idx="2889">
                  <c:v>296</c:v>
                </c:pt>
                <c:pt idx="2890">
                  <c:v>328</c:v>
                </c:pt>
                <c:pt idx="2891">
                  <c:v>310</c:v>
                </c:pt>
                <c:pt idx="2892">
                  <c:v>317</c:v>
                </c:pt>
                <c:pt idx="2893">
                  <c:v>303</c:v>
                </c:pt>
                <c:pt idx="2894">
                  <c:v>300</c:v>
                </c:pt>
                <c:pt idx="2895">
                  <c:v>327</c:v>
                </c:pt>
                <c:pt idx="2896">
                  <c:v>312</c:v>
                </c:pt>
                <c:pt idx="2897">
                  <c:v>294</c:v>
                </c:pt>
                <c:pt idx="2898">
                  <c:v>280</c:v>
                </c:pt>
                <c:pt idx="2899">
                  <c:v>313</c:v>
                </c:pt>
                <c:pt idx="2900">
                  <c:v>296</c:v>
                </c:pt>
                <c:pt idx="2901">
                  <c:v>312</c:v>
                </c:pt>
                <c:pt idx="2902">
                  <c:v>303</c:v>
                </c:pt>
                <c:pt idx="2903">
                  <c:v>296</c:v>
                </c:pt>
                <c:pt idx="2904">
                  <c:v>301</c:v>
                </c:pt>
                <c:pt idx="2905">
                  <c:v>295</c:v>
                </c:pt>
                <c:pt idx="2906">
                  <c:v>301</c:v>
                </c:pt>
                <c:pt idx="2907">
                  <c:v>306</c:v>
                </c:pt>
                <c:pt idx="2908">
                  <c:v>322</c:v>
                </c:pt>
                <c:pt idx="2909">
                  <c:v>307</c:v>
                </c:pt>
                <c:pt idx="2910">
                  <c:v>299</c:v>
                </c:pt>
                <c:pt idx="2911">
                  <c:v>310</c:v>
                </c:pt>
                <c:pt idx="2912">
                  <c:v>320</c:v>
                </c:pt>
                <c:pt idx="2913">
                  <c:v>321</c:v>
                </c:pt>
                <c:pt idx="2914">
                  <c:v>308</c:v>
                </c:pt>
                <c:pt idx="2915">
                  <c:v>320</c:v>
                </c:pt>
                <c:pt idx="2916">
                  <c:v>328</c:v>
                </c:pt>
                <c:pt idx="2917">
                  <c:v>301</c:v>
                </c:pt>
                <c:pt idx="2918">
                  <c:v>301</c:v>
                </c:pt>
                <c:pt idx="2919">
                  <c:v>301</c:v>
                </c:pt>
                <c:pt idx="2920">
                  <c:v>323</c:v>
                </c:pt>
                <c:pt idx="2921">
                  <c:v>321</c:v>
                </c:pt>
                <c:pt idx="2922">
                  <c:v>308</c:v>
                </c:pt>
                <c:pt idx="2923">
                  <c:v>312</c:v>
                </c:pt>
                <c:pt idx="2924">
                  <c:v>323</c:v>
                </c:pt>
                <c:pt idx="2925">
                  <c:v>305</c:v>
                </c:pt>
                <c:pt idx="2926">
                  <c:v>295</c:v>
                </c:pt>
                <c:pt idx="2927">
                  <c:v>312</c:v>
                </c:pt>
                <c:pt idx="2928">
                  <c:v>316</c:v>
                </c:pt>
                <c:pt idx="2929">
                  <c:v>321</c:v>
                </c:pt>
                <c:pt idx="2930">
                  <c:v>312</c:v>
                </c:pt>
                <c:pt idx="2931">
                  <c:v>316</c:v>
                </c:pt>
                <c:pt idx="2932">
                  <c:v>315</c:v>
                </c:pt>
                <c:pt idx="2933">
                  <c:v>318</c:v>
                </c:pt>
                <c:pt idx="2934">
                  <c:v>323</c:v>
                </c:pt>
                <c:pt idx="2935">
                  <c:v>317</c:v>
                </c:pt>
                <c:pt idx="2936">
                  <c:v>318</c:v>
                </c:pt>
                <c:pt idx="2937">
                  <c:v>309</c:v>
                </c:pt>
                <c:pt idx="2938">
                  <c:v>305</c:v>
                </c:pt>
                <c:pt idx="2939">
                  <c:v>305</c:v>
                </c:pt>
                <c:pt idx="2940">
                  <c:v>313</c:v>
                </c:pt>
                <c:pt idx="2941">
                  <c:v>291</c:v>
                </c:pt>
                <c:pt idx="2942">
                  <c:v>290</c:v>
                </c:pt>
                <c:pt idx="2943">
                  <c:v>318</c:v>
                </c:pt>
                <c:pt idx="2944">
                  <c:v>305</c:v>
                </c:pt>
                <c:pt idx="2945">
                  <c:v>308</c:v>
                </c:pt>
                <c:pt idx="2946">
                  <c:v>320</c:v>
                </c:pt>
                <c:pt idx="2947">
                  <c:v>309</c:v>
                </c:pt>
                <c:pt idx="2948">
                  <c:v>330</c:v>
                </c:pt>
                <c:pt idx="2949">
                  <c:v>302</c:v>
                </c:pt>
                <c:pt idx="2950">
                  <c:v>307</c:v>
                </c:pt>
                <c:pt idx="2951">
                  <c:v>317</c:v>
                </c:pt>
                <c:pt idx="2952">
                  <c:v>315</c:v>
                </c:pt>
                <c:pt idx="2953">
                  <c:v>286</c:v>
                </c:pt>
                <c:pt idx="2954">
                  <c:v>302</c:v>
                </c:pt>
                <c:pt idx="2955">
                  <c:v>295</c:v>
                </c:pt>
                <c:pt idx="2956">
                  <c:v>322</c:v>
                </c:pt>
                <c:pt idx="2957">
                  <c:v>311</c:v>
                </c:pt>
                <c:pt idx="2958">
                  <c:v>333</c:v>
                </c:pt>
                <c:pt idx="2959">
                  <c:v>315</c:v>
                </c:pt>
                <c:pt idx="2960">
                  <c:v>307</c:v>
                </c:pt>
                <c:pt idx="2961">
                  <c:v>313</c:v>
                </c:pt>
                <c:pt idx="2962">
                  <c:v>301</c:v>
                </c:pt>
                <c:pt idx="2963">
                  <c:v>316</c:v>
                </c:pt>
                <c:pt idx="2964">
                  <c:v>314</c:v>
                </c:pt>
                <c:pt idx="2965">
                  <c:v>322</c:v>
                </c:pt>
                <c:pt idx="2966">
                  <c:v>317</c:v>
                </c:pt>
                <c:pt idx="2967">
                  <c:v>300</c:v>
                </c:pt>
                <c:pt idx="2968">
                  <c:v>314</c:v>
                </c:pt>
                <c:pt idx="2969">
                  <c:v>325</c:v>
                </c:pt>
                <c:pt idx="2970">
                  <c:v>297</c:v>
                </c:pt>
                <c:pt idx="2971">
                  <c:v>309</c:v>
                </c:pt>
                <c:pt idx="2972">
                  <c:v>287</c:v>
                </c:pt>
                <c:pt idx="2973">
                  <c:v>307</c:v>
                </c:pt>
                <c:pt idx="2974">
                  <c:v>297</c:v>
                </c:pt>
                <c:pt idx="2975">
                  <c:v>311</c:v>
                </c:pt>
                <c:pt idx="2976">
                  <c:v>303</c:v>
                </c:pt>
                <c:pt idx="2977">
                  <c:v>293</c:v>
                </c:pt>
                <c:pt idx="2978">
                  <c:v>301</c:v>
                </c:pt>
                <c:pt idx="2979">
                  <c:v>308</c:v>
                </c:pt>
                <c:pt idx="2980">
                  <c:v>334</c:v>
                </c:pt>
                <c:pt idx="2981">
                  <c:v>302</c:v>
                </c:pt>
                <c:pt idx="2982">
                  <c:v>301</c:v>
                </c:pt>
                <c:pt idx="2983">
                  <c:v>305</c:v>
                </c:pt>
                <c:pt idx="2984">
                  <c:v>301</c:v>
                </c:pt>
                <c:pt idx="2985">
                  <c:v>307</c:v>
                </c:pt>
                <c:pt idx="2986">
                  <c:v>309</c:v>
                </c:pt>
                <c:pt idx="2987">
                  <c:v>317</c:v>
                </c:pt>
                <c:pt idx="2988">
                  <c:v>303</c:v>
                </c:pt>
                <c:pt idx="2989">
                  <c:v>313</c:v>
                </c:pt>
                <c:pt idx="2990">
                  <c:v>319</c:v>
                </c:pt>
                <c:pt idx="2991">
                  <c:v>303</c:v>
                </c:pt>
                <c:pt idx="2992">
                  <c:v>295</c:v>
                </c:pt>
                <c:pt idx="2993">
                  <c:v>319</c:v>
                </c:pt>
                <c:pt idx="2994">
                  <c:v>299</c:v>
                </c:pt>
                <c:pt idx="2995">
                  <c:v>320</c:v>
                </c:pt>
                <c:pt idx="2996">
                  <c:v>310</c:v>
                </c:pt>
                <c:pt idx="2997">
                  <c:v>313</c:v>
                </c:pt>
                <c:pt idx="2998">
                  <c:v>301</c:v>
                </c:pt>
                <c:pt idx="2999">
                  <c:v>294</c:v>
                </c:pt>
                <c:pt idx="3000">
                  <c:v>313</c:v>
                </c:pt>
                <c:pt idx="3001">
                  <c:v>330</c:v>
                </c:pt>
                <c:pt idx="3002">
                  <c:v>296</c:v>
                </c:pt>
                <c:pt idx="3003">
                  <c:v>315</c:v>
                </c:pt>
                <c:pt idx="3004">
                  <c:v>314</c:v>
                </c:pt>
                <c:pt idx="3005">
                  <c:v>312</c:v>
                </c:pt>
                <c:pt idx="3006">
                  <c:v>312</c:v>
                </c:pt>
                <c:pt idx="3007">
                  <c:v>311</c:v>
                </c:pt>
                <c:pt idx="3008">
                  <c:v>333</c:v>
                </c:pt>
                <c:pt idx="3009">
                  <c:v>306</c:v>
                </c:pt>
                <c:pt idx="3010">
                  <c:v>316</c:v>
                </c:pt>
                <c:pt idx="3011">
                  <c:v>306</c:v>
                </c:pt>
                <c:pt idx="3012">
                  <c:v>318</c:v>
                </c:pt>
                <c:pt idx="3013">
                  <c:v>306</c:v>
                </c:pt>
                <c:pt idx="3014">
                  <c:v>307</c:v>
                </c:pt>
                <c:pt idx="3015">
                  <c:v>307</c:v>
                </c:pt>
                <c:pt idx="3016">
                  <c:v>311</c:v>
                </c:pt>
                <c:pt idx="3017">
                  <c:v>310</c:v>
                </c:pt>
                <c:pt idx="3018">
                  <c:v>309</c:v>
                </c:pt>
                <c:pt idx="3019">
                  <c:v>308</c:v>
                </c:pt>
                <c:pt idx="3020">
                  <c:v>302</c:v>
                </c:pt>
                <c:pt idx="3021">
                  <c:v>293</c:v>
                </c:pt>
                <c:pt idx="3022">
                  <c:v>304</c:v>
                </c:pt>
                <c:pt idx="3023">
                  <c:v>311</c:v>
                </c:pt>
                <c:pt idx="3024">
                  <c:v>289</c:v>
                </c:pt>
                <c:pt idx="3025">
                  <c:v>300</c:v>
                </c:pt>
                <c:pt idx="3026">
                  <c:v>308</c:v>
                </c:pt>
                <c:pt idx="3027">
                  <c:v>290</c:v>
                </c:pt>
                <c:pt idx="3028">
                  <c:v>295</c:v>
                </c:pt>
                <c:pt idx="3029">
                  <c:v>311</c:v>
                </c:pt>
                <c:pt idx="3030">
                  <c:v>320</c:v>
                </c:pt>
                <c:pt idx="3031">
                  <c:v>319</c:v>
                </c:pt>
                <c:pt idx="3032">
                  <c:v>292</c:v>
                </c:pt>
                <c:pt idx="3033">
                  <c:v>295</c:v>
                </c:pt>
                <c:pt idx="3034">
                  <c:v>302</c:v>
                </c:pt>
                <c:pt idx="3035">
                  <c:v>308</c:v>
                </c:pt>
                <c:pt idx="3036">
                  <c:v>324</c:v>
                </c:pt>
                <c:pt idx="3037">
                  <c:v>310</c:v>
                </c:pt>
                <c:pt idx="3038">
                  <c:v>299</c:v>
                </c:pt>
                <c:pt idx="3039">
                  <c:v>316</c:v>
                </c:pt>
                <c:pt idx="3040">
                  <c:v>303</c:v>
                </c:pt>
                <c:pt idx="3041">
                  <c:v>318</c:v>
                </c:pt>
                <c:pt idx="3042">
                  <c:v>304</c:v>
                </c:pt>
                <c:pt idx="3043">
                  <c:v>309</c:v>
                </c:pt>
                <c:pt idx="3044">
                  <c:v>300</c:v>
                </c:pt>
                <c:pt idx="3045">
                  <c:v>314</c:v>
                </c:pt>
                <c:pt idx="3046">
                  <c:v>303</c:v>
                </c:pt>
                <c:pt idx="3047">
                  <c:v>305</c:v>
                </c:pt>
                <c:pt idx="3048">
                  <c:v>309</c:v>
                </c:pt>
                <c:pt idx="3049">
                  <c:v>294</c:v>
                </c:pt>
                <c:pt idx="3050">
                  <c:v>319</c:v>
                </c:pt>
                <c:pt idx="3051">
                  <c:v>304</c:v>
                </c:pt>
                <c:pt idx="3052">
                  <c:v>291</c:v>
                </c:pt>
                <c:pt idx="3053">
                  <c:v>321</c:v>
                </c:pt>
                <c:pt idx="3054">
                  <c:v>332</c:v>
                </c:pt>
                <c:pt idx="3055">
                  <c:v>295</c:v>
                </c:pt>
                <c:pt idx="3056">
                  <c:v>324</c:v>
                </c:pt>
                <c:pt idx="3057">
                  <c:v>305</c:v>
                </c:pt>
                <c:pt idx="3058">
                  <c:v>308</c:v>
                </c:pt>
                <c:pt idx="3059">
                  <c:v>310</c:v>
                </c:pt>
                <c:pt idx="3060">
                  <c:v>327</c:v>
                </c:pt>
                <c:pt idx="3061">
                  <c:v>314</c:v>
                </c:pt>
                <c:pt idx="3062">
                  <c:v>307</c:v>
                </c:pt>
                <c:pt idx="3063">
                  <c:v>311</c:v>
                </c:pt>
                <c:pt idx="3064">
                  <c:v>310</c:v>
                </c:pt>
                <c:pt idx="3065">
                  <c:v>314</c:v>
                </c:pt>
                <c:pt idx="3066">
                  <c:v>296</c:v>
                </c:pt>
                <c:pt idx="3067">
                  <c:v>327</c:v>
                </c:pt>
                <c:pt idx="3068">
                  <c:v>317</c:v>
                </c:pt>
                <c:pt idx="3069">
                  <c:v>299</c:v>
                </c:pt>
                <c:pt idx="3070">
                  <c:v>312</c:v>
                </c:pt>
                <c:pt idx="3071">
                  <c:v>307</c:v>
                </c:pt>
                <c:pt idx="3072">
                  <c:v>295</c:v>
                </c:pt>
                <c:pt idx="3073">
                  <c:v>289</c:v>
                </c:pt>
                <c:pt idx="3074">
                  <c:v>307</c:v>
                </c:pt>
                <c:pt idx="3075">
                  <c:v>309</c:v>
                </c:pt>
                <c:pt idx="3076">
                  <c:v>297</c:v>
                </c:pt>
                <c:pt idx="3077">
                  <c:v>312</c:v>
                </c:pt>
                <c:pt idx="3078">
                  <c:v>309</c:v>
                </c:pt>
                <c:pt idx="3079">
                  <c:v>301</c:v>
                </c:pt>
                <c:pt idx="3080">
                  <c:v>297</c:v>
                </c:pt>
                <c:pt idx="3081">
                  <c:v>309</c:v>
                </c:pt>
                <c:pt idx="3082">
                  <c:v>321</c:v>
                </c:pt>
                <c:pt idx="3083">
                  <c:v>305</c:v>
                </c:pt>
                <c:pt idx="3084">
                  <c:v>313</c:v>
                </c:pt>
                <c:pt idx="3085">
                  <c:v>300</c:v>
                </c:pt>
                <c:pt idx="3086">
                  <c:v>297</c:v>
                </c:pt>
                <c:pt idx="3087">
                  <c:v>314</c:v>
                </c:pt>
                <c:pt idx="3088">
                  <c:v>309</c:v>
                </c:pt>
                <c:pt idx="3089">
                  <c:v>305</c:v>
                </c:pt>
                <c:pt idx="3090">
                  <c:v>295</c:v>
                </c:pt>
                <c:pt idx="3091">
                  <c:v>298</c:v>
                </c:pt>
                <c:pt idx="3092">
                  <c:v>311</c:v>
                </c:pt>
                <c:pt idx="3093">
                  <c:v>298</c:v>
                </c:pt>
                <c:pt idx="3094">
                  <c:v>316</c:v>
                </c:pt>
                <c:pt idx="3095">
                  <c:v>310</c:v>
                </c:pt>
                <c:pt idx="3096">
                  <c:v>315</c:v>
                </c:pt>
                <c:pt idx="3097">
                  <c:v>302</c:v>
                </c:pt>
                <c:pt idx="3098">
                  <c:v>337</c:v>
                </c:pt>
                <c:pt idx="3099">
                  <c:v>305</c:v>
                </c:pt>
                <c:pt idx="3100">
                  <c:v>304</c:v>
                </c:pt>
                <c:pt idx="3101">
                  <c:v>328</c:v>
                </c:pt>
                <c:pt idx="3102">
                  <c:v>307</c:v>
                </c:pt>
                <c:pt idx="3103">
                  <c:v>302</c:v>
                </c:pt>
                <c:pt idx="3104">
                  <c:v>321</c:v>
                </c:pt>
                <c:pt idx="3105">
                  <c:v>298</c:v>
                </c:pt>
                <c:pt idx="3106">
                  <c:v>300</c:v>
                </c:pt>
                <c:pt idx="3107">
                  <c:v>333</c:v>
                </c:pt>
                <c:pt idx="3108">
                  <c:v>316</c:v>
                </c:pt>
                <c:pt idx="3109">
                  <c:v>320</c:v>
                </c:pt>
                <c:pt idx="3110">
                  <c:v>315</c:v>
                </c:pt>
                <c:pt idx="3111">
                  <c:v>318</c:v>
                </c:pt>
                <c:pt idx="3112">
                  <c:v>323</c:v>
                </c:pt>
                <c:pt idx="3113">
                  <c:v>319</c:v>
                </c:pt>
                <c:pt idx="3114">
                  <c:v>306</c:v>
                </c:pt>
                <c:pt idx="3115">
                  <c:v>313</c:v>
                </c:pt>
                <c:pt idx="3116">
                  <c:v>328</c:v>
                </c:pt>
                <c:pt idx="3117">
                  <c:v>334</c:v>
                </c:pt>
                <c:pt idx="3118">
                  <c:v>308</c:v>
                </c:pt>
                <c:pt idx="3119">
                  <c:v>308</c:v>
                </c:pt>
                <c:pt idx="3120">
                  <c:v>302</c:v>
                </c:pt>
                <c:pt idx="3121">
                  <c:v>305</c:v>
                </c:pt>
                <c:pt idx="3122">
                  <c:v>304</c:v>
                </c:pt>
                <c:pt idx="3123">
                  <c:v>328</c:v>
                </c:pt>
                <c:pt idx="3124">
                  <c:v>309</c:v>
                </c:pt>
                <c:pt idx="3125">
                  <c:v>310</c:v>
                </c:pt>
                <c:pt idx="3126">
                  <c:v>326</c:v>
                </c:pt>
                <c:pt idx="3127">
                  <c:v>314</c:v>
                </c:pt>
                <c:pt idx="3128">
                  <c:v>310</c:v>
                </c:pt>
                <c:pt idx="3129">
                  <c:v>308</c:v>
                </c:pt>
                <c:pt idx="3130">
                  <c:v>335</c:v>
                </c:pt>
                <c:pt idx="3131">
                  <c:v>307</c:v>
                </c:pt>
                <c:pt idx="3132">
                  <c:v>323</c:v>
                </c:pt>
                <c:pt idx="3133">
                  <c:v>327</c:v>
                </c:pt>
                <c:pt idx="3134">
                  <c:v>327</c:v>
                </c:pt>
                <c:pt idx="3135">
                  <c:v>324</c:v>
                </c:pt>
                <c:pt idx="3136">
                  <c:v>321</c:v>
                </c:pt>
                <c:pt idx="3137">
                  <c:v>333</c:v>
                </c:pt>
                <c:pt idx="3138">
                  <c:v>333</c:v>
                </c:pt>
                <c:pt idx="3139">
                  <c:v>326</c:v>
                </c:pt>
                <c:pt idx="3140">
                  <c:v>310</c:v>
                </c:pt>
                <c:pt idx="3141">
                  <c:v>324</c:v>
                </c:pt>
                <c:pt idx="3142">
                  <c:v>317</c:v>
                </c:pt>
                <c:pt idx="3143">
                  <c:v>312</c:v>
                </c:pt>
                <c:pt idx="3144">
                  <c:v>325</c:v>
                </c:pt>
                <c:pt idx="3145">
                  <c:v>337</c:v>
                </c:pt>
                <c:pt idx="3146">
                  <c:v>343</c:v>
                </c:pt>
                <c:pt idx="3147">
                  <c:v>326</c:v>
                </c:pt>
                <c:pt idx="3148">
                  <c:v>335</c:v>
                </c:pt>
                <c:pt idx="3149">
                  <c:v>308</c:v>
                </c:pt>
                <c:pt idx="3150">
                  <c:v>316</c:v>
                </c:pt>
                <c:pt idx="3151">
                  <c:v>329</c:v>
                </c:pt>
                <c:pt idx="3152">
                  <c:v>336</c:v>
                </c:pt>
                <c:pt idx="3153">
                  <c:v>338</c:v>
                </c:pt>
                <c:pt idx="3154">
                  <c:v>313</c:v>
                </c:pt>
                <c:pt idx="3155">
                  <c:v>321</c:v>
                </c:pt>
                <c:pt idx="3156">
                  <c:v>322</c:v>
                </c:pt>
                <c:pt idx="3157">
                  <c:v>350</c:v>
                </c:pt>
                <c:pt idx="3158">
                  <c:v>336</c:v>
                </c:pt>
                <c:pt idx="3159">
                  <c:v>376</c:v>
                </c:pt>
                <c:pt idx="3160">
                  <c:v>341</c:v>
                </c:pt>
                <c:pt idx="3161">
                  <c:v>338</c:v>
                </c:pt>
                <c:pt idx="3162">
                  <c:v>342</c:v>
                </c:pt>
                <c:pt idx="3163">
                  <c:v>347</c:v>
                </c:pt>
                <c:pt idx="3164">
                  <c:v>338</c:v>
                </c:pt>
                <c:pt idx="3165">
                  <c:v>354</c:v>
                </c:pt>
                <c:pt idx="3166">
                  <c:v>357</c:v>
                </c:pt>
                <c:pt idx="3167">
                  <c:v>364</c:v>
                </c:pt>
                <c:pt idx="3168">
                  <c:v>339</c:v>
                </c:pt>
                <c:pt idx="3169">
                  <c:v>342</c:v>
                </c:pt>
                <c:pt idx="3170">
                  <c:v>363</c:v>
                </c:pt>
                <c:pt idx="3171">
                  <c:v>345</c:v>
                </c:pt>
                <c:pt idx="3172">
                  <c:v>346</c:v>
                </c:pt>
                <c:pt idx="3173">
                  <c:v>382</c:v>
                </c:pt>
                <c:pt idx="3174">
                  <c:v>383</c:v>
                </c:pt>
                <c:pt idx="3175">
                  <c:v>354</c:v>
                </c:pt>
                <c:pt idx="3176">
                  <c:v>384</c:v>
                </c:pt>
                <c:pt idx="3177">
                  <c:v>350</c:v>
                </c:pt>
                <c:pt idx="3178">
                  <c:v>373</c:v>
                </c:pt>
                <c:pt idx="3179">
                  <c:v>378</c:v>
                </c:pt>
                <c:pt idx="3180">
                  <c:v>379</c:v>
                </c:pt>
                <c:pt idx="3181">
                  <c:v>361</c:v>
                </c:pt>
                <c:pt idx="3182">
                  <c:v>373</c:v>
                </c:pt>
                <c:pt idx="3183">
                  <c:v>364</c:v>
                </c:pt>
                <c:pt idx="3184">
                  <c:v>372</c:v>
                </c:pt>
                <c:pt idx="3185">
                  <c:v>386</c:v>
                </c:pt>
                <c:pt idx="3186">
                  <c:v>365</c:v>
                </c:pt>
                <c:pt idx="3187">
                  <c:v>381</c:v>
                </c:pt>
                <c:pt idx="3188">
                  <c:v>403</c:v>
                </c:pt>
                <c:pt idx="3189">
                  <c:v>373</c:v>
                </c:pt>
                <c:pt idx="3190">
                  <c:v>392</c:v>
                </c:pt>
                <c:pt idx="3191">
                  <c:v>402</c:v>
                </c:pt>
                <c:pt idx="3192">
                  <c:v>388</c:v>
                </c:pt>
                <c:pt idx="3193">
                  <c:v>383</c:v>
                </c:pt>
                <c:pt idx="3194">
                  <c:v>386</c:v>
                </c:pt>
                <c:pt idx="3195">
                  <c:v>396</c:v>
                </c:pt>
                <c:pt idx="3196">
                  <c:v>423</c:v>
                </c:pt>
                <c:pt idx="3197">
                  <c:v>394</c:v>
                </c:pt>
                <c:pt idx="3198">
                  <c:v>419</c:v>
                </c:pt>
                <c:pt idx="3199">
                  <c:v>404</c:v>
                </c:pt>
                <c:pt idx="3200">
                  <c:v>414</c:v>
                </c:pt>
                <c:pt idx="3201">
                  <c:v>404</c:v>
                </c:pt>
                <c:pt idx="3202">
                  <c:v>429</c:v>
                </c:pt>
                <c:pt idx="3203">
                  <c:v>433</c:v>
                </c:pt>
                <c:pt idx="3204">
                  <c:v>445</c:v>
                </c:pt>
                <c:pt idx="3205">
                  <c:v>408</c:v>
                </c:pt>
                <c:pt idx="3206">
                  <c:v>428</c:v>
                </c:pt>
                <c:pt idx="3207">
                  <c:v>420</c:v>
                </c:pt>
                <c:pt idx="3208">
                  <c:v>406</c:v>
                </c:pt>
                <c:pt idx="3209">
                  <c:v>442</c:v>
                </c:pt>
                <c:pt idx="3210">
                  <c:v>436</c:v>
                </c:pt>
                <c:pt idx="3211">
                  <c:v>418</c:v>
                </c:pt>
                <c:pt idx="3212">
                  <c:v>423</c:v>
                </c:pt>
                <c:pt idx="3213">
                  <c:v>431</c:v>
                </c:pt>
                <c:pt idx="3214">
                  <c:v>434</c:v>
                </c:pt>
                <c:pt idx="3215">
                  <c:v>422</c:v>
                </c:pt>
                <c:pt idx="3216">
                  <c:v>415</c:v>
                </c:pt>
                <c:pt idx="3217">
                  <c:v>430</c:v>
                </c:pt>
                <c:pt idx="3218">
                  <c:v>435</c:v>
                </c:pt>
                <c:pt idx="3219">
                  <c:v>446</c:v>
                </c:pt>
                <c:pt idx="3220">
                  <c:v>420</c:v>
                </c:pt>
                <c:pt idx="3221">
                  <c:v>398</c:v>
                </c:pt>
                <c:pt idx="3222">
                  <c:v>424</c:v>
                </c:pt>
                <c:pt idx="3223">
                  <c:v>433</c:v>
                </c:pt>
                <c:pt idx="3224">
                  <c:v>422</c:v>
                </c:pt>
                <c:pt idx="3225">
                  <c:v>408</c:v>
                </c:pt>
                <c:pt idx="3226">
                  <c:v>417</c:v>
                </c:pt>
                <c:pt idx="3227">
                  <c:v>433</c:v>
                </c:pt>
                <c:pt idx="3228">
                  <c:v>414</c:v>
                </c:pt>
                <c:pt idx="3229">
                  <c:v>415</c:v>
                </c:pt>
                <c:pt idx="3230">
                  <c:v>409</c:v>
                </c:pt>
                <c:pt idx="3231">
                  <c:v>403</c:v>
                </c:pt>
                <c:pt idx="3232">
                  <c:v>416</c:v>
                </c:pt>
                <c:pt idx="3233">
                  <c:v>376</c:v>
                </c:pt>
                <c:pt idx="3234">
                  <c:v>385</c:v>
                </c:pt>
                <c:pt idx="3235">
                  <c:v>400</c:v>
                </c:pt>
                <c:pt idx="3236">
                  <c:v>390</c:v>
                </c:pt>
                <c:pt idx="3237">
                  <c:v>397</c:v>
                </c:pt>
                <c:pt idx="3238">
                  <c:v>393</c:v>
                </c:pt>
                <c:pt idx="3239">
                  <c:v>393</c:v>
                </c:pt>
                <c:pt idx="3240">
                  <c:v>388</c:v>
                </c:pt>
                <c:pt idx="3241">
                  <c:v>432</c:v>
                </c:pt>
                <c:pt idx="3242">
                  <c:v>378</c:v>
                </c:pt>
                <c:pt idx="3243">
                  <c:v>394</c:v>
                </c:pt>
                <c:pt idx="3244">
                  <c:v>384</c:v>
                </c:pt>
                <c:pt idx="3245">
                  <c:v>363</c:v>
                </c:pt>
                <c:pt idx="3246">
                  <c:v>382</c:v>
                </c:pt>
                <c:pt idx="3247">
                  <c:v>373</c:v>
                </c:pt>
                <c:pt idx="3248">
                  <c:v>378</c:v>
                </c:pt>
                <c:pt idx="3249">
                  <c:v>349</c:v>
                </c:pt>
                <c:pt idx="3250">
                  <c:v>368</c:v>
                </c:pt>
                <c:pt idx="3251">
                  <c:v>377</c:v>
                </c:pt>
                <c:pt idx="3252">
                  <c:v>369</c:v>
                </c:pt>
                <c:pt idx="3253">
                  <c:v>393</c:v>
                </c:pt>
                <c:pt idx="3254">
                  <c:v>383</c:v>
                </c:pt>
                <c:pt idx="3255">
                  <c:v>375</c:v>
                </c:pt>
                <c:pt idx="3256">
                  <c:v>341</c:v>
                </c:pt>
                <c:pt idx="3257">
                  <c:v>351</c:v>
                </c:pt>
                <c:pt idx="3258">
                  <c:v>369</c:v>
                </c:pt>
                <c:pt idx="3259">
                  <c:v>355</c:v>
                </c:pt>
                <c:pt idx="3260">
                  <c:v>374</c:v>
                </c:pt>
                <c:pt idx="3261">
                  <c:v>342</c:v>
                </c:pt>
                <c:pt idx="3262">
                  <c:v>348</c:v>
                </c:pt>
                <c:pt idx="3263">
                  <c:v>343</c:v>
                </c:pt>
                <c:pt idx="3264">
                  <c:v>343</c:v>
                </c:pt>
                <c:pt idx="3265">
                  <c:v>356</c:v>
                </c:pt>
                <c:pt idx="3266">
                  <c:v>351</c:v>
                </c:pt>
                <c:pt idx="3267">
                  <c:v>337</c:v>
                </c:pt>
                <c:pt idx="3268">
                  <c:v>342</c:v>
                </c:pt>
                <c:pt idx="3269">
                  <c:v>349</c:v>
                </c:pt>
                <c:pt idx="3270">
                  <c:v>344</c:v>
                </c:pt>
                <c:pt idx="3271">
                  <c:v>340</c:v>
                </c:pt>
                <c:pt idx="3272">
                  <c:v>334</c:v>
                </c:pt>
                <c:pt idx="3273">
                  <c:v>314</c:v>
                </c:pt>
                <c:pt idx="3274">
                  <c:v>338</c:v>
                </c:pt>
                <c:pt idx="3275">
                  <c:v>318</c:v>
                </c:pt>
                <c:pt idx="3276">
                  <c:v>323</c:v>
                </c:pt>
                <c:pt idx="3277">
                  <c:v>322</c:v>
                </c:pt>
                <c:pt idx="3278">
                  <c:v>337</c:v>
                </c:pt>
                <c:pt idx="3279">
                  <c:v>347</c:v>
                </c:pt>
                <c:pt idx="3280">
                  <c:v>328</c:v>
                </c:pt>
                <c:pt idx="3281">
                  <c:v>317</c:v>
                </c:pt>
                <c:pt idx="3282">
                  <c:v>310</c:v>
                </c:pt>
                <c:pt idx="3283">
                  <c:v>312</c:v>
                </c:pt>
                <c:pt idx="3284">
                  <c:v>321</c:v>
                </c:pt>
                <c:pt idx="3285">
                  <c:v>329</c:v>
                </c:pt>
                <c:pt idx="3286">
                  <c:v>290</c:v>
                </c:pt>
                <c:pt idx="3287">
                  <c:v>313</c:v>
                </c:pt>
                <c:pt idx="3288">
                  <c:v>321</c:v>
                </c:pt>
                <c:pt idx="3289">
                  <c:v>319</c:v>
                </c:pt>
                <c:pt idx="3290">
                  <c:v>310</c:v>
                </c:pt>
                <c:pt idx="3291">
                  <c:v>323</c:v>
                </c:pt>
                <c:pt idx="3292">
                  <c:v>315</c:v>
                </c:pt>
                <c:pt idx="3293">
                  <c:v>316</c:v>
                </c:pt>
                <c:pt idx="3294">
                  <c:v>326</c:v>
                </c:pt>
                <c:pt idx="3295">
                  <c:v>297</c:v>
                </c:pt>
                <c:pt idx="3296">
                  <c:v>298</c:v>
                </c:pt>
                <c:pt idx="3297">
                  <c:v>299</c:v>
                </c:pt>
                <c:pt idx="3298">
                  <c:v>310</c:v>
                </c:pt>
                <c:pt idx="3299">
                  <c:v>314</c:v>
                </c:pt>
                <c:pt idx="3300">
                  <c:v>290</c:v>
                </c:pt>
                <c:pt idx="3301">
                  <c:v>302</c:v>
                </c:pt>
                <c:pt idx="3302">
                  <c:v>321</c:v>
                </c:pt>
                <c:pt idx="3303">
                  <c:v>310</c:v>
                </c:pt>
                <c:pt idx="3304">
                  <c:v>297</c:v>
                </c:pt>
                <c:pt idx="3305">
                  <c:v>306</c:v>
                </c:pt>
                <c:pt idx="3306">
                  <c:v>319</c:v>
                </c:pt>
                <c:pt idx="3307">
                  <c:v>305</c:v>
                </c:pt>
                <c:pt idx="3308">
                  <c:v>307</c:v>
                </c:pt>
                <c:pt idx="3309">
                  <c:v>333</c:v>
                </c:pt>
                <c:pt idx="3310">
                  <c:v>305</c:v>
                </c:pt>
                <c:pt idx="3311">
                  <c:v>318</c:v>
                </c:pt>
                <c:pt idx="3312">
                  <c:v>304</c:v>
                </c:pt>
                <c:pt idx="3313">
                  <c:v>300</c:v>
                </c:pt>
                <c:pt idx="3314">
                  <c:v>293</c:v>
                </c:pt>
                <c:pt idx="3315">
                  <c:v>317</c:v>
                </c:pt>
                <c:pt idx="3316">
                  <c:v>310</c:v>
                </c:pt>
                <c:pt idx="3317">
                  <c:v>303</c:v>
                </c:pt>
                <c:pt idx="3318">
                  <c:v>301</c:v>
                </c:pt>
                <c:pt idx="3319">
                  <c:v>303</c:v>
                </c:pt>
                <c:pt idx="3320">
                  <c:v>309</c:v>
                </c:pt>
                <c:pt idx="3321">
                  <c:v>282</c:v>
                </c:pt>
                <c:pt idx="3322">
                  <c:v>312</c:v>
                </c:pt>
                <c:pt idx="3323">
                  <c:v>331</c:v>
                </c:pt>
                <c:pt idx="3324">
                  <c:v>294</c:v>
                </c:pt>
                <c:pt idx="3325">
                  <c:v>296</c:v>
                </c:pt>
                <c:pt idx="3326">
                  <c:v>295</c:v>
                </c:pt>
                <c:pt idx="3327">
                  <c:v>311</c:v>
                </c:pt>
                <c:pt idx="3328">
                  <c:v>295</c:v>
                </c:pt>
                <c:pt idx="3329">
                  <c:v>300</c:v>
                </c:pt>
                <c:pt idx="3330">
                  <c:v>305</c:v>
                </c:pt>
                <c:pt idx="3331">
                  <c:v>305</c:v>
                </c:pt>
                <c:pt idx="3332">
                  <c:v>293</c:v>
                </c:pt>
                <c:pt idx="3333">
                  <c:v>314</c:v>
                </c:pt>
                <c:pt idx="3334">
                  <c:v>295</c:v>
                </c:pt>
                <c:pt idx="3335">
                  <c:v>291</c:v>
                </c:pt>
                <c:pt idx="3336">
                  <c:v>311</c:v>
                </c:pt>
                <c:pt idx="3337">
                  <c:v>289</c:v>
                </c:pt>
                <c:pt idx="3338">
                  <c:v>319</c:v>
                </c:pt>
                <c:pt idx="3339">
                  <c:v>288</c:v>
                </c:pt>
                <c:pt idx="3340">
                  <c:v>291</c:v>
                </c:pt>
                <c:pt idx="3341">
                  <c:v>303</c:v>
                </c:pt>
                <c:pt idx="3342">
                  <c:v>308</c:v>
                </c:pt>
                <c:pt idx="3343">
                  <c:v>313</c:v>
                </c:pt>
                <c:pt idx="3344">
                  <c:v>294</c:v>
                </c:pt>
                <c:pt idx="3345">
                  <c:v>282</c:v>
                </c:pt>
                <c:pt idx="3346">
                  <c:v>315</c:v>
                </c:pt>
                <c:pt idx="3347">
                  <c:v>284</c:v>
                </c:pt>
                <c:pt idx="3348">
                  <c:v>308</c:v>
                </c:pt>
                <c:pt idx="3349">
                  <c:v>310</c:v>
                </c:pt>
                <c:pt idx="3350">
                  <c:v>306</c:v>
                </c:pt>
                <c:pt idx="3351">
                  <c:v>290</c:v>
                </c:pt>
                <c:pt idx="3352">
                  <c:v>304</c:v>
                </c:pt>
                <c:pt idx="3353">
                  <c:v>296</c:v>
                </c:pt>
                <c:pt idx="3354">
                  <c:v>297</c:v>
                </c:pt>
                <c:pt idx="3355">
                  <c:v>298</c:v>
                </c:pt>
                <c:pt idx="3356">
                  <c:v>306</c:v>
                </c:pt>
                <c:pt idx="3357">
                  <c:v>286</c:v>
                </c:pt>
                <c:pt idx="3358">
                  <c:v>303</c:v>
                </c:pt>
                <c:pt idx="3359">
                  <c:v>309</c:v>
                </c:pt>
                <c:pt idx="3360">
                  <c:v>291</c:v>
                </c:pt>
                <c:pt idx="3361">
                  <c:v>309</c:v>
                </c:pt>
                <c:pt idx="3362">
                  <c:v>295</c:v>
                </c:pt>
                <c:pt idx="3363">
                  <c:v>303</c:v>
                </c:pt>
                <c:pt idx="3364">
                  <c:v>292</c:v>
                </c:pt>
                <c:pt idx="3365">
                  <c:v>307</c:v>
                </c:pt>
                <c:pt idx="3366">
                  <c:v>302</c:v>
                </c:pt>
                <c:pt idx="3367">
                  <c:v>312</c:v>
                </c:pt>
                <c:pt idx="3368">
                  <c:v>295</c:v>
                </c:pt>
                <c:pt idx="3369">
                  <c:v>317</c:v>
                </c:pt>
                <c:pt idx="3370">
                  <c:v>282</c:v>
                </c:pt>
                <c:pt idx="3371">
                  <c:v>306</c:v>
                </c:pt>
                <c:pt idx="3372">
                  <c:v>286</c:v>
                </c:pt>
                <c:pt idx="3373">
                  <c:v>293</c:v>
                </c:pt>
                <c:pt idx="3374">
                  <c:v>308</c:v>
                </c:pt>
                <c:pt idx="3375">
                  <c:v>300</c:v>
                </c:pt>
                <c:pt idx="3376">
                  <c:v>275</c:v>
                </c:pt>
                <c:pt idx="3377">
                  <c:v>296</c:v>
                </c:pt>
                <c:pt idx="3378">
                  <c:v>309</c:v>
                </c:pt>
                <c:pt idx="3379">
                  <c:v>295</c:v>
                </c:pt>
                <c:pt idx="3380">
                  <c:v>310</c:v>
                </c:pt>
                <c:pt idx="3381">
                  <c:v>296</c:v>
                </c:pt>
                <c:pt idx="3382">
                  <c:v>273</c:v>
                </c:pt>
                <c:pt idx="3383">
                  <c:v>289</c:v>
                </c:pt>
                <c:pt idx="3384">
                  <c:v>305</c:v>
                </c:pt>
                <c:pt idx="3385">
                  <c:v>286</c:v>
                </c:pt>
                <c:pt idx="3386">
                  <c:v>291</c:v>
                </c:pt>
                <c:pt idx="3387">
                  <c:v>277</c:v>
                </c:pt>
                <c:pt idx="3388">
                  <c:v>275</c:v>
                </c:pt>
                <c:pt idx="3389">
                  <c:v>292</c:v>
                </c:pt>
                <c:pt idx="3390">
                  <c:v>305</c:v>
                </c:pt>
                <c:pt idx="3391">
                  <c:v>279</c:v>
                </c:pt>
                <c:pt idx="3392">
                  <c:v>297</c:v>
                </c:pt>
                <c:pt idx="3393">
                  <c:v>297</c:v>
                </c:pt>
                <c:pt idx="3394">
                  <c:v>297</c:v>
                </c:pt>
                <c:pt idx="3395">
                  <c:v>318</c:v>
                </c:pt>
                <c:pt idx="3396">
                  <c:v>294</c:v>
                </c:pt>
                <c:pt idx="3397">
                  <c:v>289</c:v>
                </c:pt>
                <c:pt idx="3398">
                  <c:v>287</c:v>
                </c:pt>
                <c:pt idx="3399">
                  <c:v>297</c:v>
                </c:pt>
                <c:pt idx="3400">
                  <c:v>299</c:v>
                </c:pt>
                <c:pt idx="3401">
                  <c:v>287</c:v>
                </c:pt>
                <c:pt idx="3402">
                  <c:v>297</c:v>
                </c:pt>
                <c:pt idx="3403">
                  <c:v>297</c:v>
                </c:pt>
                <c:pt idx="3404">
                  <c:v>302</c:v>
                </c:pt>
                <c:pt idx="3405">
                  <c:v>298</c:v>
                </c:pt>
                <c:pt idx="3406">
                  <c:v>308</c:v>
                </c:pt>
                <c:pt idx="3407">
                  <c:v>305</c:v>
                </c:pt>
                <c:pt idx="3408">
                  <c:v>284</c:v>
                </c:pt>
                <c:pt idx="3409">
                  <c:v>281</c:v>
                </c:pt>
                <c:pt idx="3410">
                  <c:v>305</c:v>
                </c:pt>
                <c:pt idx="3411">
                  <c:v>290</c:v>
                </c:pt>
                <c:pt idx="3412">
                  <c:v>280</c:v>
                </c:pt>
                <c:pt idx="3413">
                  <c:v>302</c:v>
                </c:pt>
                <c:pt idx="3414">
                  <c:v>286</c:v>
                </c:pt>
                <c:pt idx="3415">
                  <c:v>280</c:v>
                </c:pt>
                <c:pt idx="3416">
                  <c:v>281</c:v>
                </c:pt>
                <c:pt idx="3417">
                  <c:v>303</c:v>
                </c:pt>
                <c:pt idx="3418">
                  <c:v>302</c:v>
                </c:pt>
                <c:pt idx="3419">
                  <c:v>285</c:v>
                </c:pt>
                <c:pt idx="3420">
                  <c:v>289</c:v>
                </c:pt>
                <c:pt idx="3421">
                  <c:v>278</c:v>
                </c:pt>
                <c:pt idx="3422">
                  <c:v>278</c:v>
                </c:pt>
                <c:pt idx="3423">
                  <c:v>286</c:v>
                </c:pt>
                <c:pt idx="3424">
                  <c:v>287</c:v>
                </c:pt>
                <c:pt idx="3425">
                  <c:v>289</c:v>
                </c:pt>
                <c:pt idx="3426">
                  <c:v>286</c:v>
                </c:pt>
                <c:pt idx="3427">
                  <c:v>302</c:v>
                </c:pt>
                <c:pt idx="3428">
                  <c:v>275</c:v>
                </c:pt>
                <c:pt idx="3429">
                  <c:v>299</c:v>
                </c:pt>
                <c:pt idx="3430">
                  <c:v>284</c:v>
                </c:pt>
                <c:pt idx="3431">
                  <c:v>290</c:v>
                </c:pt>
                <c:pt idx="3432">
                  <c:v>291</c:v>
                </c:pt>
                <c:pt idx="3433">
                  <c:v>287</c:v>
                </c:pt>
                <c:pt idx="3434">
                  <c:v>284</c:v>
                </c:pt>
                <c:pt idx="3435">
                  <c:v>288</c:v>
                </c:pt>
                <c:pt idx="3436">
                  <c:v>295</c:v>
                </c:pt>
                <c:pt idx="3437">
                  <c:v>275</c:v>
                </c:pt>
                <c:pt idx="3438">
                  <c:v>279</c:v>
                </c:pt>
                <c:pt idx="3439">
                  <c:v>297</c:v>
                </c:pt>
                <c:pt idx="3440">
                  <c:v>301</c:v>
                </c:pt>
                <c:pt idx="3441">
                  <c:v>285</c:v>
                </c:pt>
                <c:pt idx="3442">
                  <c:v>295</c:v>
                </c:pt>
                <c:pt idx="3443">
                  <c:v>287</c:v>
                </c:pt>
                <c:pt idx="3444">
                  <c:v>288</c:v>
                </c:pt>
                <c:pt idx="3445">
                  <c:v>303</c:v>
                </c:pt>
                <c:pt idx="3446">
                  <c:v>288</c:v>
                </c:pt>
                <c:pt idx="3447">
                  <c:v>299</c:v>
                </c:pt>
                <c:pt idx="3448">
                  <c:v>301</c:v>
                </c:pt>
                <c:pt idx="3449">
                  <c:v>282</c:v>
                </c:pt>
                <c:pt idx="3450">
                  <c:v>304</c:v>
                </c:pt>
                <c:pt idx="3451">
                  <c:v>285</c:v>
                </c:pt>
                <c:pt idx="3452">
                  <c:v>293</c:v>
                </c:pt>
                <c:pt idx="3453">
                  <c:v>288</c:v>
                </c:pt>
                <c:pt idx="3454">
                  <c:v>292</c:v>
                </c:pt>
                <c:pt idx="3455">
                  <c:v>295</c:v>
                </c:pt>
                <c:pt idx="3456">
                  <c:v>284</c:v>
                </c:pt>
                <c:pt idx="3457">
                  <c:v>302</c:v>
                </c:pt>
                <c:pt idx="3458">
                  <c:v>281</c:v>
                </c:pt>
                <c:pt idx="3459">
                  <c:v>293</c:v>
                </c:pt>
                <c:pt idx="3460">
                  <c:v>289</c:v>
                </c:pt>
                <c:pt idx="3461">
                  <c:v>304</c:v>
                </c:pt>
                <c:pt idx="3462">
                  <c:v>289</c:v>
                </c:pt>
                <c:pt idx="3463">
                  <c:v>283</c:v>
                </c:pt>
                <c:pt idx="3464">
                  <c:v>290</c:v>
                </c:pt>
                <c:pt idx="3465">
                  <c:v>295</c:v>
                </c:pt>
                <c:pt idx="3466">
                  <c:v>293</c:v>
                </c:pt>
                <c:pt idx="3467">
                  <c:v>302</c:v>
                </c:pt>
                <c:pt idx="3468">
                  <c:v>301</c:v>
                </c:pt>
                <c:pt idx="3469">
                  <c:v>281</c:v>
                </c:pt>
                <c:pt idx="3470">
                  <c:v>288</c:v>
                </c:pt>
                <c:pt idx="3471">
                  <c:v>267</c:v>
                </c:pt>
                <c:pt idx="3472">
                  <c:v>282</c:v>
                </c:pt>
                <c:pt idx="3473">
                  <c:v>290</c:v>
                </c:pt>
                <c:pt idx="3474">
                  <c:v>295</c:v>
                </c:pt>
                <c:pt idx="3475">
                  <c:v>305</c:v>
                </c:pt>
                <c:pt idx="3476">
                  <c:v>288</c:v>
                </c:pt>
                <c:pt idx="3477">
                  <c:v>300</c:v>
                </c:pt>
                <c:pt idx="3478">
                  <c:v>284</c:v>
                </c:pt>
                <c:pt idx="3479">
                  <c:v>285</c:v>
                </c:pt>
                <c:pt idx="3480">
                  <c:v>279</c:v>
                </c:pt>
                <c:pt idx="3481">
                  <c:v>278</c:v>
                </c:pt>
                <c:pt idx="3482">
                  <c:v>287</c:v>
                </c:pt>
                <c:pt idx="3483">
                  <c:v>287</c:v>
                </c:pt>
                <c:pt idx="3484">
                  <c:v>290</c:v>
                </c:pt>
                <c:pt idx="3485">
                  <c:v>289</c:v>
                </c:pt>
                <c:pt idx="3486">
                  <c:v>276</c:v>
                </c:pt>
                <c:pt idx="3487">
                  <c:v>282</c:v>
                </c:pt>
                <c:pt idx="3488">
                  <c:v>282</c:v>
                </c:pt>
                <c:pt idx="3489">
                  <c:v>296</c:v>
                </c:pt>
                <c:pt idx="3490">
                  <c:v>298</c:v>
                </c:pt>
                <c:pt idx="3491">
                  <c:v>280</c:v>
                </c:pt>
                <c:pt idx="3492">
                  <c:v>294</c:v>
                </c:pt>
                <c:pt idx="3493">
                  <c:v>282</c:v>
                </c:pt>
                <c:pt idx="3494">
                  <c:v>285</c:v>
                </c:pt>
                <c:pt idx="3495">
                  <c:v>283</c:v>
                </c:pt>
                <c:pt idx="3496">
                  <c:v>288</c:v>
                </c:pt>
                <c:pt idx="3497">
                  <c:v>293</c:v>
                </c:pt>
                <c:pt idx="3498">
                  <c:v>302</c:v>
                </c:pt>
                <c:pt idx="3499">
                  <c:v>293</c:v>
                </c:pt>
                <c:pt idx="3500">
                  <c:v>298</c:v>
                </c:pt>
                <c:pt idx="3501">
                  <c:v>297</c:v>
                </c:pt>
                <c:pt idx="3502">
                  <c:v>297</c:v>
                </c:pt>
                <c:pt idx="3503">
                  <c:v>295</c:v>
                </c:pt>
                <c:pt idx="3504">
                  <c:v>302</c:v>
                </c:pt>
                <c:pt idx="3505">
                  <c:v>283</c:v>
                </c:pt>
                <c:pt idx="3506">
                  <c:v>301</c:v>
                </c:pt>
                <c:pt idx="3507">
                  <c:v>272</c:v>
                </c:pt>
                <c:pt idx="3508">
                  <c:v>293</c:v>
                </c:pt>
                <c:pt idx="3509">
                  <c:v>289</c:v>
                </c:pt>
                <c:pt idx="3510">
                  <c:v>291</c:v>
                </c:pt>
                <c:pt idx="3511">
                  <c:v>281</c:v>
                </c:pt>
                <c:pt idx="3512">
                  <c:v>304</c:v>
                </c:pt>
                <c:pt idx="3513">
                  <c:v>284</c:v>
                </c:pt>
                <c:pt idx="3514">
                  <c:v>296</c:v>
                </c:pt>
                <c:pt idx="3515">
                  <c:v>293</c:v>
                </c:pt>
                <c:pt idx="3516">
                  <c:v>291</c:v>
                </c:pt>
                <c:pt idx="3517">
                  <c:v>304</c:v>
                </c:pt>
                <c:pt idx="3518">
                  <c:v>295</c:v>
                </c:pt>
                <c:pt idx="3519">
                  <c:v>295</c:v>
                </c:pt>
                <c:pt idx="3520">
                  <c:v>279</c:v>
                </c:pt>
                <c:pt idx="3521">
                  <c:v>281</c:v>
                </c:pt>
                <c:pt idx="3522">
                  <c:v>288</c:v>
                </c:pt>
                <c:pt idx="3523">
                  <c:v>279</c:v>
                </c:pt>
                <c:pt idx="3524">
                  <c:v>284</c:v>
                </c:pt>
                <c:pt idx="3525">
                  <c:v>288</c:v>
                </c:pt>
                <c:pt idx="3526">
                  <c:v>281</c:v>
                </c:pt>
                <c:pt idx="3527">
                  <c:v>294</c:v>
                </c:pt>
                <c:pt idx="3528">
                  <c:v>286</c:v>
                </c:pt>
                <c:pt idx="3529">
                  <c:v>290</c:v>
                </c:pt>
                <c:pt idx="3530">
                  <c:v>288</c:v>
                </c:pt>
                <c:pt idx="3531">
                  <c:v>310</c:v>
                </c:pt>
                <c:pt idx="3532">
                  <c:v>284</c:v>
                </c:pt>
                <c:pt idx="3533">
                  <c:v>303</c:v>
                </c:pt>
                <c:pt idx="3534">
                  <c:v>275</c:v>
                </c:pt>
                <c:pt idx="3535">
                  <c:v>275</c:v>
                </c:pt>
                <c:pt idx="3536">
                  <c:v>292</c:v>
                </c:pt>
                <c:pt idx="3537">
                  <c:v>302</c:v>
                </c:pt>
                <c:pt idx="3538">
                  <c:v>283</c:v>
                </c:pt>
                <c:pt idx="3539">
                  <c:v>289</c:v>
                </c:pt>
                <c:pt idx="3540">
                  <c:v>301</c:v>
                </c:pt>
                <c:pt idx="3541">
                  <c:v>287</c:v>
                </c:pt>
                <c:pt idx="3542">
                  <c:v>280</c:v>
                </c:pt>
                <c:pt idx="3543">
                  <c:v>271</c:v>
                </c:pt>
                <c:pt idx="3544">
                  <c:v>284</c:v>
                </c:pt>
                <c:pt idx="3545">
                  <c:v>309</c:v>
                </c:pt>
                <c:pt idx="3546">
                  <c:v>289</c:v>
                </c:pt>
                <c:pt idx="3547">
                  <c:v>285</c:v>
                </c:pt>
                <c:pt idx="3548">
                  <c:v>287</c:v>
                </c:pt>
                <c:pt idx="3549">
                  <c:v>303</c:v>
                </c:pt>
                <c:pt idx="3550">
                  <c:v>288</c:v>
                </c:pt>
                <c:pt idx="3551">
                  <c:v>276</c:v>
                </c:pt>
                <c:pt idx="3552">
                  <c:v>299</c:v>
                </c:pt>
                <c:pt idx="3553">
                  <c:v>285</c:v>
                </c:pt>
                <c:pt idx="3554">
                  <c:v>279</c:v>
                </c:pt>
                <c:pt idx="3555">
                  <c:v>287</c:v>
                </c:pt>
                <c:pt idx="3556">
                  <c:v>282</c:v>
                </c:pt>
                <c:pt idx="3557">
                  <c:v>287</c:v>
                </c:pt>
                <c:pt idx="3558">
                  <c:v>280</c:v>
                </c:pt>
                <c:pt idx="3559">
                  <c:v>283</c:v>
                </c:pt>
                <c:pt idx="3560">
                  <c:v>288</c:v>
                </c:pt>
                <c:pt idx="3561">
                  <c:v>289</c:v>
                </c:pt>
                <c:pt idx="3562">
                  <c:v>305</c:v>
                </c:pt>
                <c:pt idx="3563">
                  <c:v>274</c:v>
                </c:pt>
                <c:pt idx="3564">
                  <c:v>298</c:v>
                </c:pt>
                <c:pt idx="3565">
                  <c:v>297</c:v>
                </c:pt>
                <c:pt idx="3566">
                  <c:v>287</c:v>
                </c:pt>
                <c:pt idx="3567">
                  <c:v>279</c:v>
                </c:pt>
                <c:pt idx="3568">
                  <c:v>282</c:v>
                </c:pt>
                <c:pt idx="3569">
                  <c:v>283</c:v>
                </c:pt>
                <c:pt idx="3570">
                  <c:v>279</c:v>
                </c:pt>
                <c:pt idx="3571">
                  <c:v>283</c:v>
                </c:pt>
                <c:pt idx="3572">
                  <c:v>298</c:v>
                </c:pt>
                <c:pt idx="3573">
                  <c:v>309</c:v>
                </c:pt>
                <c:pt idx="3574">
                  <c:v>292</c:v>
                </c:pt>
                <c:pt idx="3575">
                  <c:v>290</c:v>
                </c:pt>
                <c:pt idx="3576">
                  <c:v>297</c:v>
                </c:pt>
                <c:pt idx="3577">
                  <c:v>290</c:v>
                </c:pt>
                <c:pt idx="3578">
                  <c:v>295</c:v>
                </c:pt>
                <c:pt idx="3579">
                  <c:v>295</c:v>
                </c:pt>
                <c:pt idx="3580">
                  <c:v>281</c:v>
                </c:pt>
                <c:pt idx="3581">
                  <c:v>284</c:v>
                </c:pt>
                <c:pt idx="3582">
                  <c:v>282</c:v>
                </c:pt>
                <c:pt idx="3583">
                  <c:v>281</c:v>
                </c:pt>
                <c:pt idx="3584">
                  <c:v>298</c:v>
                </c:pt>
                <c:pt idx="3585">
                  <c:v>279</c:v>
                </c:pt>
                <c:pt idx="3586">
                  <c:v>281</c:v>
                </c:pt>
                <c:pt idx="3587">
                  <c:v>287</c:v>
                </c:pt>
                <c:pt idx="3588">
                  <c:v>303</c:v>
                </c:pt>
                <c:pt idx="3589">
                  <c:v>266</c:v>
                </c:pt>
                <c:pt idx="3590">
                  <c:v>290</c:v>
                </c:pt>
                <c:pt idx="3591">
                  <c:v>287</c:v>
                </c:pt>
                <c:pt idx="3592">
                  <c:v>295</c:v>
                </c:pt>
                <c:pt idx="3593">
                  <c:v>273</c:v>
                </c:pt>
                <c:pt idx="3594">
                  <c:v>273</c:v>
                </c:pt>
                <c:pt idx="3595">
                  <c:v>276</c:v>
                </c:pt>
                <c:pt idx="3596">
                  <c:v>280</c:v>
                </c:pt>
                <c:pt idx="3597">
                  <c:v>280</c:v>
                </c:pt>
                <c:pt idx="3598">
                  <c:v>273</c:v>
                </c:pt>
                <c:pt idx="3599">
                  <c:v>281</c:v>
                </c:pt>
                <c:pt idx="3600">
                  <c:v>280</c:v>
                </c:pt>
                <c:pt idx="3601">
                  <c:v>279</c:v>
                </c:pt>
                <c:pt idx="3602">
                  <c:v>293</c:v>
                </c:pt>
                <c:pt idx="3603">
                  <c:v>273</c:v>
                </c:pt>
                <c:pt idx="3604">
                  <c:v>273</c:v>
                </c:pt>
                <c:pt idx="3605">
                  <c:v>270</c:v>
                </c:pt>
                <c:pt idx="3606">
                  <c:v>287</c:v>
                </c:pt>
                <c:pt idx="3607">
                  <c:v>287</c:v>
                </c:pt>
                <c:pt idx="3608">
                  <c:v>280</c:v>
                </c:pt>
                <c:pt idx="3609">
                  <c:v>283</c:v>
                </c:pt>
                <c:pt idx="3610">
                  <c:v>292</c:v>
                </c:pt>
                <c:pt idx="3611">
                  <c:v>287</c:v>
                </c:pt>
                <c:pt idx="3612">
                  <c:v>280</c:v>
                </c:pt>
                <c:pt idx="3613">
                  <c:v>275</c:v>
                </c:pt>
                <c:pt idx="3614">
                  <c:v>277</c:v>
                </c:pt>
                <c:pt idx="3615">
                  <c:v>277</c:v>
                </c:pt>
                <c:pt idx="3616">
                  <c:v>295</c:v>
                </c:pt>
                <c:pt idx="3617">
                  <c:v>302</c:v>
                </c:pt>
                <c:pt idx="3618">
                  <c:v>269</c:v>
                </c:pt>
                <c:pt idx="3619">
                  <c:v>274</c:v>
                </c:pt>
                <c:pt idx="3620">
                  <c:v>274</c:v>
                </c:pt>
                <c:pt idx="3621">
                  <c:v>281</c:v>
                </c:pt>
                <c:pt idx="3622">
                  <c:v>278</c:v>
                </c:pt>
                <c:pt idx="3623">
                  <c:v>287</c:v>
                </c:pt>
                <c:pt idx="3624">
                  <c:v>284</c:v>
                </c:pt>
                <c:pt idx="3625">
                  <c:v>283</c:v>
                </c:pt>
                <c:pt idx="3626">
                  <c:v>290</c:v>
                </c:pt>
                <c:pt idx="3627">
                  <c:v>281</c:v>
                </c:pt>
                <c:pt idx="3628">
                  <c:v>276</c:v>
                </c:pt>
                <c:pt idx="3629">
                  <c:v>299</c:v>
                </c:pt>
                <c:pt idx="3630">
                  <c:v>296</c:v>
                </c:pt>
                <c:pt idx="3631">
                  <c:v>278</c:v>
                </c:pt>
                <c:pt idx="3632">
                  <c:v>276</c:v>
                </c:pt>
                <c:pt idx="3633">
                  <c:v>291</c:v>
                </c:pt>
                <c:pt idx="3634">
                  <c:v>292</c:v>
                </c:pt>
                <c:pt idx="3635">
                  <c:v>279</c:v>
                </c:pt>
                <c:pt idx="3636">
                  <c:v>285</c:v>
                </c:pt>
                <c:pt idx="3637">
                  <c:v>294</c:v>
                </c:pt>
                <c:pt idx="3638">
                  <c:v>287</c:v>
                </c:pt>
                <c:pt idx="3639">
                  <c:v>287</c:v>
                </c:pt>
                <c:pt idx="3640">
                  <c:v>266</c:v>
                </c:pt>
                <c:pt idx="3641">
                  <c:v>295</c:v>
                </c:pt>
                <c:pt idx="3642">
                  <c:v>274</c:v>
                </c:pt>
                <c:pt idx="3643">
                  <c:v>279</c:v>
                </c:pt>
                <c:pt idx="3644">
                  <c:v>266</c:v>
                </c:pt>
                <c:pt idx="3645">
                  <c:v>299</c:v>
                </c:pt>
                <c:pt idx="3646">
                  <c:v>275</c:v>
                </c:pt>
                <c:pt idx="3647">
                  <c:v>280</c:v>
                </c:pt>
                <c:pt idx="3648">
                  <c:v>272</c:v>
                </c:pt>
                <c:pt idx="3649">
                  <c:v>274</c:v>
                </c:pt>
                <c:pt idx="3650">
                  <c:v>283</c:v>
                </c:pt>
                <c:pt idx="3651">
                  <c:v>307</c:v>
                </c:pt>
                <c:pt idx="3652">
                  <c:v>293</c:v>
                </c:pt>
                <c:pt idx="3653">
                  <c:v>275</c:v>
                </c:pt>
                <c:pt idx="3654">
                  <c:v>283</c:v>
                </c:pt>
                <c:pt idx="3655">
                  <c:v>275</c:v>
                </c:pt>
                <c:pt idx="3656">
                  <c:v>288</c:v>
                </c:pt>
                <c:pt idx="3657">
                  <c:v>283</c:v>
                </c:pt>
                <c:pt idx="3658">
                  <c:v>285</c:v>
                </c:pt>
                <c:pt idx="3659">
                  <c:v>294</c:v>
                </c:pt>
                <c:pt idx="3660">
                  <c:v>278</c:v>
                </c:pt>
                <c:pt idx="3661">
                  <c:v>274</c:v>
                </c:pt>
                <c:pt idx="3662">
                  <c:v>293</c:v>
                </c:pt>
                <c:pt idx="3663">
                  <c:v>276</c:v>
                </c:pt>
                <c:pt idx="3664">
                  <c:v>292</c:v>
                </c:pt>
                <c:pt idx="3665">
                  <c:v>274</c:v>
                </c:pt>
                <c:pt idx="3666">
                  <c:v>281</c:v>
                </c:pt>
                <c:pt idx="3667">
                  <c:v>293</c:v>
                </c:pt>
                <c:pt idx="3668">
                  <c:v>276</c:v>
                </c:pt>
                <c:pt idx="3669">
                  <c:v>283</c:v>
                </c:pt>
                <c:pt idx="3670">
                  <c:v>289</c:v>
                </c:pt>
                <c:pt idx="3671">
                  <c:v>283</c:v>
                </c:pt>
                <c:pt idx="3672">
                  <c:v>292</c:v>
                </c:pt>
                <c:pt idx="3673">
                  <c:v>283</c:v>
                </c:pt>
                <c:pt idx="3674">
                  <c:v>273</c:v>
                </c:pt>
                <c:pt idx="3675">
                  <c:v>294</c:v>
                </c:pt>
                <c:pt idx="3676">
                  <c:v>265</c:v>
                </c:pt>
                <c:pt idx="3677">
                  <c:v>290</c:v>
                </c:pt>
                <c:pt idx="3678">
                  <c:v>280</c:v>
                </c:pt>
                <c:pt idx="3679">
                  <c:v>277</c:v>
                </c:pt>
                <c:pt idx="3680">
                  <c:v>291</c:v>
                </c:pt>
                <c:pt idx="3681">
                  <c:v>301</c:v>
                </c:pt>
                <c:pt idx="3682">
                  <c:v>282</c:v>
                </c:pt>
                <c:pt idx="3683">
                  <c:v>285</c:v>
                </c:pt>
                <c:pt idx="3684">
                  <c:v>281</c:v>
                </c:pt>
                <c:pt idx="3685">
                  <c:v>279</c:v>
                </c:pt>
                <c:pt idx="3686">
                  <c:v>291</c:v>
                </c:pt>
                <c:pt idx="3687">
                  <c:v>281</c:v>
                </c:pt>
                <c:pt idx="3688">
                  <c:v>279</c:v>
                </c:pt>
                <c:pt idx="3689">
                  <c:v>282</c:v>
                </c:pt>
                <c:pt idx="3690">
                  <c:v>290</c:v>
                </c:pt>
                <c:pt idx="3691">
                  <c:v>274</c:v>
                </c:pt>
                <c:pt idx="3692">
                  <c:v>288</c:v>
                </c:pt>
                <c:pt idx="3693">
                  <c:v>291</c:v>
                </c:pt>
                <c:pt idx="3694">
                  <c:v>293</c:v>
                </c:pt>
                <c:pt idx="3695">
                  <c:v>287</c:v>
                </c:pt>
                <c:pt idx="3696">
                  <c:v>287</c:v>
                </c:pt>
                <c:pt idx="3697">
                  <c:v>286</c:v>
                </c:pt>
                <c:pt idx="3698">
                  <c:v>284</c:v>
                </c:pt>
                <c:pt idx="3699">
                  <c:v>288</c:v>
                </c:pt>
                <c:pt idx="3700">
                  <c:v>286</c:v>
                </c:pt>
                <c:pt idx="3701">
                  <c:v>286</c:v>
                </c:pt>
                <c:pt idx="3702">
                  <c:v>271</c:v>
                </c:pt>
                <c:pt idx="3703">
                  <c:v>289</c:v>
                </c:pt>
                <c:pt idx="3704">
                  <c:v>301</c:v>
                </c:pt>
                <c:pt idx="3705">
                  <c:v>277</c:v>
                </c:pt>
                <c:pt idx="3706">
                  <c:v>280</c:v>
                </c:pt>
                <c:pt idx="3707">
                  <c:v>291</c:v>
                </c:pt>
                <c:pt idx="3708">
                  <c:v>278</c:v>
                </c:pt>
                <c:pt idx="3709">
                  <c:v>278</c:v>
                </c:pt>
                <c:pt idx="3710">
                  <c:v>289</c:v>
                </c:pt>
                <c:pt idx="3711">
                  <c:v>303</c:v>
                </c:pt>
                <c:pt idx="3712">
                  <c:v>283</c:v>
                </c:pt>
                <c:pt idx="3713">
                  <c:v>283</c:v>
                </c:pt>
                <c:pt idx="3714">
                  <c:v>280</c:v>
                </c:pt>
                <c:pt idx="3715">
                  <c:v>285</c:v>
                </c:pt>
                <c:pt idx="3716">
                  <c:v>283</c:v>
                </c:pt>
                <c:pt idx="3717">
                  <c:v>286</c:v>
                </c:pt>
                <c:pt idx="3718">
                  <c:v>296</c:v>
                </c:pt>
                <c:pt idx="3719">
                  <c:v>297</c:v>
                </c:pt>
                <c:pt idx="3720">
                  <c:v>268</c:v>
                </c:pt>
                <c:pt idx="3721">
                  <c:v>286</c:v>
                </c:pt>
                <c:pt idx="3722">
                  <c:v>274</c:v>
                </c:pt>
                <c:pt idx="3723">
                  <c:v>288</c:v>
                </c:pt>
                <c:pt idx="3724">
                  <c:v>305</c:v>
                </c:pt>
                <c:pt idx="3725">
                  <c:v>284</c:v>
                </c:pt>
                <c:pt idx="3726">
                  <c:v>283</c:v>
                </c:pt>
                <c:pt idx="3727">
                  <c:v>283</c:v>
                </c:pt>
                <c:pt idx="3728">
                  <c:v>310</c:v>
                </c:pt>
                <c:pt idx="3729">
                  <c:v>285</c:v>
                </c:pt>
                <c:pt idx="3730">
                  <c:v>279</c:v>
                </c:pt>
                <c:pt idx="3731">
                  <c:v>278</c:v>
                </c:pt>
                <c:pt idx="3732">
                  <c:v>289</c:v>
                </c:pt>
                <c:pt idx="3733">
                  <c:v>285</c:v>
                </c:pt>
                <c:pt idx="3734">
                  <c:v>285</c:v>
                </c:pt>
                <c:pt idx="3735">
                  <c:v>303</c:v>
                </c:pt>
                <c:pt idx="3736">
                  <c:v>296</c:v>
                </c:pt>
                <c:pt idx="3737">
                  <c:v>288</c:v>
                </c:pt>
                <c:pt idx="3738">
                  <c:v>278</c:v>
                </c:pt>
                <c:pt idx="3739">
                  <c:v>279</c:v>
                </c:pt>
                <c:pt idx="3740">
                  <c:v>278</c:v>
                </c:pt>
                <c:pt idx="3741">
                  <c:v>290</c:v>
                </c:pt>
                <c:pt idx="3742">
                  <c:v>294</c:v>
                </c:pt>
                <c:pt idx="3743">
                  <c:v>299</c:v>
                </c:pt>
                <c:pt idx="3744">
                  <c:v>293</c:v>
                </c:pt>
                <c:pt idx="3745">
                  <c:v>297</c:v>
                </c:pt>
                <c:pt idx="3746">
                  <c:v>299</c:v>
                </c:pt>
                <c:pt idx="3747">
                  <c:v>295</c:v>
                </c:pt>
                <c:pt idx="3748">
                  <c:v>290</c:v>
                </c:pt>
                <c:pt idx="3749">
                  <c:v>275</c:v>
                </c:pt>
                <c:pt idx="3750">
                  <c:v>293</c:v>
                </c:pt>
                <c:pt idx="3751">
                  <c:v>289</c:v>
                </c:pt>
                <c:pt idx="3752">
                  <c:v>292</c:v>
                </c:pt>
                <c:pt idx="3753">
                  <c:v>295</c:v>
                </c:pt>
                <c:pt idx="3754">
                  <c:v>290</c:v>
                </c:pt>
                <c:pt idx="3755">
                  <c:v>290</c:v>
                </c:pt>
                <c:pt idx="3756">
                  <c:v>300</c:v>
                </c:pt>
                <c:pt idx="3757">
                  <c:v>294</c:v>
                </c:pt>
                <c:pt idx="3758">
                  <c:v>292</c:v>
                </c:pt>
                <c:pt idx="3759">
                  <c:v>303</c:v>
                </c:pt>
                <c:pt idx="3760">
                  <c:v>306</c:v>
                </c:pt>
                <c:pt idx="3761">
                  <c:v>294</c:v>
                </c:pt>
                <c:pt idx="3762">
                  <c:v>298</c:v>
                </c:pt>
                <c:pt idx="3763">
                  <c:v>285</c:v>
                </c:pt>
                <c:pt idx="3764">
                  <c:v>303</c:v>
                </c:pt>
                <c:pt idx="3765">
                  <c:v>289</c:v>
                </c:pt>
                <c:pt idx="3766">
                  <c:v>299</c:v>
                </c:pt>
                <c:pt idx="3767">
                  <c:v>304</c:v>
                </c:pt>
                <c:pt idx="3768">
                  <c:v>293</c:v>
                </c:pt>
                <c:pt idx="3769">
                  <c:v>293</c:v>
                </c:pt>
                <c:pt idx="3770">
                  <c:v>294</c:v>
                </c:pt>
                <c:pt idx="3771">
                  <c:v>299</c:v>
                </c:pt>
                <c:pt idx="3772">
                  <c:v>281</c:v>
                </c:pt>
                <c:pt idx="3773">
                  <c:v>283</c:v>
                </c:pt>
                <c:pt idx="3774">
                  <c:v>300</c:v>
                </c:pt>
                <c:pt idx="3775">
                  <c:v>294</c:v>
                </c:pt>
                <c:pt idx="3776">
                  <c:v>289</c:v>
                </c:pt>
                <c:pt idx="3777">
                  <c:v>314</c:v>
                </c:pt>
                <c:pt idx="3778">
                  <c:v>307</c:v>
                </c:pt>
                <c:pt idx="3779">
                  <c:v>296</c:v>
                </c:pt>
                <c:pt idx="3780">
                  <c:v>277</c:v>
                </c:pt>
                <c:pt idx="3781">
                  <c:v>305</c:v>
                </c:pt>
                <c:pt idx="3782">
                  <c:v>319</c:v>
                </c:pt>
                <c:pt idx="3783">
                  <c:v>290</c:v>
                </c:pt>
                <c:pt idx="3784">
                  <c:v>300</c:v>
                </c:pt>
                <c:pt idx="3785">
                  <c:v>288</c:v>
                </c:pt>
                <c:pt idx="3786">
                  <c:v>300</c:v>
                </c:pt>
                <c:pt idx="3787">
                  <c:v>311</c:v>
                </c:pt>
                <c:pt idx="3788">
                  <c:v>304</c:v>
                </c:pt>
                <c:pt idx="3789">
                  <c:v>322</c:v>
                </c:pt>
                <c:pt idx="3790">
                  <c:v>314</c:v>
                </c:pt>
                <c:pt idx="3791">
                  <c:v>319</c:v>
                </c:pt>
                <c:pt idx="3792">
                  <c:v>299</c:v>
                </c:pt>
                <c:pt idx="3793">
                  <c:v>301</c:v>
                </c:pt>
                <c:pt idx="3794">
                  <c:v>325</c:v>
                </c:pt>
                <c:pt idx="3795">
                  <c:v>296</c:v>
                </c:pt>
                <c:pt idx="3796">
                  <c:v>302</c:v>
                </c:pt>
                <c:pt idx="3797">
                  <c:v>293</c:v>
                </c:pt>
                <c:pt idx="3798">
                  <c:v>300</c:v>
                </c:pt>
                <c:pt idx="3799">
                  <c:v>305</c:v>
                </c:pt>
                <c:pt idx="3800">
                  <c:v>320</c:v>
                </c:pt>
                <c:pt idx="3801">
                  <c:v>297</c:v>
                </c:pt>
                <c:pt idx="3802">
                  <c:v>311</c:v>
                </c:pt>
                <c:pt idx="3803">
                  <c:v>313</c:v>
                </c:pt>
                <c:pt idx="3804">
                  <c:v>300</c:v>
                </c:pt>
                <c:pt idx="3805">
                  <c:v>320</c:v>
                </c:pt>
                <c:pt idx="3806">
                  <c:v>313</c:v>
                </c:pt>
                <c:pt idx="3807">
                  <c:v>298</c:v>
                </c:pt>
                <c:pt idx="3808">
                  <c:v>314</c:v>
                </c:pt>
                <c:pt idx="3809">
                  <c:v>306</c:v>
                </c:pt>
                <c:pt idx="3810">
                  <c:v>311</c:v>
                </c:pt>
                <c:pt idx="3811">
                  <c:v>305</c:v>
                </c:pt>
                <c:pt idx="3812">
                  <c:v>321</c:v>
                </c:pt>
                <c:pt idx="3813">
                  <c:v>317</c:v>
                </c:pt>
                <c:pt idx="3814">
                  <c:v>318</c:v>
                </c:pt>
                <c:pt idx="3815">
                  <c:v>315</c:v>
                </c:pt>
                <c:pt idx="3816">
                  <c:v>319</c:v>
                </c:pt>
                <c:pt idx="3817">
                  <c:v>323</c:v>
                </c:pt>
                <c:pt idx="3818">
                  <c:v>335</c:v>
                </c:pt>
                <c:pt idx="3819">
                  <c:v>339</c:v>
                </c:pt>
                <c:pt idx="3820">
                  <c:v>333</c:v>
                </c:pt>
                <c:pt idx="3821">
                  <c:v>323</c:v>
                </c:pt>
                <c:pt idx="3822">
                  <c:v>317</c:v>
                </c:pt>
                <c:pt idx="3823">
                  <c:v>338</c:v>
                </c:pt>
                <c:pt idx="3824">
                  <c:v>327</c:v>
                </c:pt>
                <c:pt idx="3825">
                  <c:v>340</c:v>
                </c:pt>
                <c:pt idx="3826">
                  <c:v>315</c:v>
                </c:pt>
                <c:pt idx="3827">
                  <c:v>315</c:v>
                </c:pt>
                <c:pt idx="3828">
                  <c:v>333</c:v>
                </c:pt>
                <c:pt idx="3829">
                  <c:v>332</c:v>
                </c:pt>
                <c:pt idx="3830">
                  <c:v>324</c:v>
                </c:pt>
                <c:pt idx="3831">
                  <c:v>342</c:v>
                </c:pt>
                <c:pt idx="3832">
                  <c:v>343</c:v>
                </c:pt>
                <c:pt idx="3833">
                  <c:v>334</c:v>
                </c:pt>
                <c:pt idx="3834">
                  <c:v>339</c:v>
                </c:pt>
                <c:pt idx="3835">
                  <c:v>328</c:v>
                </c:pt>
                <c:pt idx="3836">
                  <c:v>355</c:v>
                </c:pt>
                <c:pt idx="3837">
                  <c:v>343</c:v>
                </c:pt>
                <c:pt idx="3838">
                  <c:v>332</c:v>
                </c:pt>
                <c:pt idx="3839">
                  <c:v>362</c:v>
                </c:pt>
                <c:pt idx="3840">
                  <c:v>366</c:v>
                </c:pt>
                <c:pt idx="3841">
                  <c:v>343</c:v>
                </c:pt>
                <c:pt idx="3842">
                  <c:v>361</c:v>
                </c:pt>
                <c:pt idx="3843">
                  <c:v>336</c:v>
                </c:pt>
                <c:pt idx="3844">
                  <c:v>359</c:v>
                </c:pt>
                <c:pt idx="3845">
                  <c:v>345</c:v>
                </c:pt>
                <c:pt idx="3846">
                  <c:v>345</c:v>
                </c:pt>
                <c:pt idx="3847">
                  <c:v>355</c:v>
                </c:pt>
                <c:pt idx="3848">
                  <c:v>348</c:v>
                </c:pt>
                <c:pt idx="3849">
                  <c:v>347</c:v>
                </c:pt>
                <c:pt idx="3850">
                  <c:v>367</c:v>
                </c:pt>
                <c:pt idx="3851">
                  <c:v>357</c:v>
                </c:pt>
                <c:pt idx="3852">
                  <c:v>369</c:v>
                </c:pt>
                <c:pt idx="3853">
                  <c:v>392</c:v>
                </c:pt>
                <c:pt idx="3854">
                  <c:v>363</c:v>
                </c:pt>
                <c:pt idx="3855">
                  <c:v>367</c:v>
                </c:pt>
                <c:pt idx="3856">
                  <c:v>380</c:v>
                </c:pt>
                <c:pt idx="3857">
                  <c:v>365</c:v>
                </c:pt>
                <c:pt idx="3858">
                  <c:v>370</c:v>
                </c:pt>
                <c:pt idx="3859">
                  <c:v>380</c:v>
                </c:pt>
                <c:pt idx="3860">
                  <c:v>373</c:v>
                </c:pt>
                <c:pt idx="3861">
                  <c:v>384</c:v>
                </c:pt>
                <c:pt idx="3862">
                  <c:v>392</c:v>
                </c:pt>
                <c:pt idx="3863">
                  <c:v>379</c:v>
                </c:pt>
                <c:pt idx="3864">
                  <c:v>385</c:v>
                </c:pt>
                <c:pt idx="3865">
                  <c:v>393</c:v>
                </c:pt>
                <c:pt idx="3866">
                  <c:v>371</c:v>
                </c:pt>
                <c:pt idx="3867">
                  <c:v>379</c:v>
                </c:pt>
                <c:pt idx="3868">
                  <c:v>374</c:v>
                </c:pt>
                <c:pt idx="3869">
                  <c:v>392</c:v>
                </c:pt>
                <c:pt idx="3870">
                  <c:v>380</c:v>
                </c:pt>
                <c:pt idx="3871">
                  <c:v>382</c:v>
                </c:pt>
                <c:pt idx="3872">
                  <c:v>375</c:v>
                </c:pt>
                <c:pt idx="3873">
                  <c:v>375</c:v>
                </c:pt>
                <c:pt idx="3874">
                  <c:v>387</c:v>
                </c:pt>
                <c:pt idx="3875">
                  <c:v>402</c:v>
                </c:pt>
                <c:pt idx="3876">
                  <c:v>383</c:v>
                </c:pt>
                <c:pt idx="3877">
                  <c:v>390</c:v>
                </c:pt>
                <c:pt idx="3878">
                  <c:v>386</c:v>
                </c:pt>
                <c:pt idx="3879">
                  <c:v>377</c:v>
                </c:pt>
                <c:pt idx="3880">
                  <c:v>365</c:v>
                </c:pt>
                <c:pt idx="3881">
                  <c:v>371</c:v>
                </c:pt>
                <c:pt idx="3882">
                  <c:v>389</c:v>
                </c:pt>
                <c:pt idx="3883">
                  <c:v>361</c:v>
                </c:pt>
                <c:pt idx="3884">
                  <c:v>393</c:v>
                </c:pt>
                <c:pt idx="3885">
                  <c:v>374</c:v>
                </c:pt>
                <c:pt idx="3886">
                  <c:v>364</c:v>
                </c:pt>
                <c:pt idx="3887">
                  <c:v>377</c:v>
                </c:pt>
                <c:pt idx="3888">
                  <c:v>393</c:v>
                </c:pt>
                <c:pt idx="3889">
                  <c:v>351</c:v>
                </c:pt>
                <c:pt idx="3890">
                  <c:v>345</c:v>
                </c:pt>
                <c:pt idx="3891">
                  <c:v>360</c:v>
                </c:pt>
                <c:pt idx="3892">
                  <c:v>381</c:v>
                </c:pt>
                <c:pt idx="3893">
                  <c:v>374</c:v>
                </c:pt>
                <c:pt idx="3894">
                  <c:v>361</c:v>
                </c:pt>
                <c:pt idx="3895">
                  <c:v>341</c:v>
                </c:pt>
                <c:pt idx="3896">
                  <c:v>357</c:v>
                </c:pt>
                <c:pt idx="3897">
                  <c:v>351</c:v>
                </c:pt>
                <c:pt idx="3898">
                  <c:v>376</c:v>
                </c:pt>
                <c:pt idx="3899">
                  <c:v>351</c:v>
                </c:pt>
                <c:pt idx="3900">
                  <c:v>339</c:v>
                </c:pt>
                <c:pt idx="3901">
                  <c:v>338</c:v>
                </c:pt>
                <c:pt idx="3902">
                  <c:v>358</c:v>
                </c:pt>
                <c:pt idx="3903">
                  <c:v>346</c:v>
                </c:pt>
                <c:pt idx="3904">
                  <c:v>369</c:v>
                </c:pt>
                <c:pt idx="3905">
                  <c:v>349</c:v>
                </c:pt>
                <c:pt idx="3906">
                  <c:v>338</c:v>
                </c:pt>
                <c:pt idx="3907">
                  <c:v>345</c:v>
                </c:pt>
                <c:pt idx="3908">
                  <c:v>331</c:v>
                </c:pt>
                <c:pt idx="3909">
                  <c:v>347</c:v>
                </c:pt>
                <c:pt idx="3910">
                  <c:v>319</c:v>
                </c:pt>
                <c:pt idx="3911">
                  <c:v>357</c:v>
                </c:pt>
                <c:pt idx="3912">
                  <c:v>313</c:v>
                </c:pt>
                <c:pt idx="3913">
                  <c:v>312</c:v>
                </c:pt>
                <c:pt idx="3914">
                  <c:v>326</c:v>
                </c:pt>
                <c:pt idx="3915">
                  <c:v>317</c:v>
                </c:pt>
                <c:pt idx="3916">
                  <c:v>323</c:v>
                </c:pt>
                <c:pt idx="3917">
                  <c:v>336</c:v>
                </c:pt>
                <c:pt idx="3918">
                  <c:v>313</c:v>
                </c:pt>
                <c:pt idx="3919">
                  <c:v>342</c:v>
                </c:pt>
                <c:pt idx="3920">
                  <c:v>331</c:v>
                </c:pt>
                <c:pt idx="3921">
                  <c:v>312</c:v>
                </c:pt>
                <c:pt idx="3922">
                  <c:v>308</c:v>
                </c:pt>
                <c:pt idx="3923">
                  <c:v>326</c:v>
                </c:pt>
                <c:pt idx="3924">
                  <c:v>329</c:v>
                </c:pt>
                <c:pt idx="3925">
                  <c:v>308</c:v>
                </c:pt>
                <c:pt idx="3926">
                  <c:v>319</c:v>
                </c:pt>
                <c:pt idx="3927">
                  <c:v>312</c:v>
                </c:pt>
                <c:pt idx="3928">
                  <c:v>311</c:v>
                </c:pt>
                <c:pt idx="3929">
                  <c:v>300</c:v>
                </c:pt>
                <c:pt idx="3930">
                  <c:v>325</c:v>
                </c:pt>
                <c:pt idx="3931">
                  <c:v>310</c:v>
                </c:pt>
                <c:pt idx="3932">
                  <c:v>316</c:v>
                </c:pt>
                <c:pt idx="3933">
                  <c:v>308</c:v>
                </c:pt>
                <c:pt idx="3934">
                  <c:v>301</c:v>
                </c:pt>
                <c:pt idx="3935">
                  <c:v>301</c:v>
                </c:pt>
                <c:pt idx="3936">
                  <c:v>292</c:v>
                </c:pt>
                <c:pt idx="3937">
                  <c:v>290</c:v>
                </c:pt>
                <c:pt idx="3938">
                  <c:v>312</c:v>
                </c:pt>
                <c:pt idx="3939">
                  <c:v>330</c:v>
                </c:pt>
                <c:pt idx="3940">
                  <c:v>288</c:v>
                </c:pt>
                <c:pt idx="3941">
                  <c:v>292</c:v>
                </c:pt>
                <c:pt idx="3942">
                  <c:v>296</c:v>
                </c:pt>
                <c:pt idx="3943">
                  <c:v>290</c:v>
                </c:pt>
                <c:pt idx="3944">
                  <c:v>288</c:v>
                </c:pt>
                <c:pt idx="3945">
                  <c:v>309</c:v>
                </c:pt>
                <c:pt idx="3946">
                  <c:v>307</c:v>
                </c:pt>
                <c:pt idx="3947">
                  <c:v>300</c:v>
                </c:pt>
                <c:pt idx="3948">
                  <c:v>300</c:v>
                </c:pt>
                <c:pt idx="3949">
                  <c:v>300</c:v>
                </c:pt>
                <c:pt idx="3950">
                  <c:v>303</c:v>
                </c:pt>
                <c:pt idx="3951">
                  <c:v>292</c:v>
                </c:pt>
                <c:pt idx="3952">
                  <c:v>299</c:v>
                </c:pt>
                <c:pt idx="3953">
                  <c:v>300</c:v>
                </c:pt>
                <c:pt idx="3954">
                  <c:v>295</c:v>
                </c:pt>
                <c:pt idx="3955">
                  <c:v>307</c:v>
                </c:pt>
                <c:pt idx="3956">
                  <c:v>309</c:v>
                </c:pt>
                <c:pt idx="3957">
                  <c:v>272</c:v>
                </c:pt>
                <c:pt idx="3958">
                  <c:v>299</c:v>
                </c:pt>
                <c:pt idx="3959">
                  <c:v>296</c:v>
                </c:pt>
                <c:pt idx="3960">
                  <c:v>297</c:v>
                </c:pt>
                <c:pt idx="3961">
                  <c:v>302</c:v>
                </c:pt>
                <c:pt idx="3962">
                  <c:v>285</c:v>
                </c:pt>
                <c:pt idx="3963">
                  <c:v>284</c:v>
                </c:pt>
                <c:pt idx="3964">
                  <c:v>309</c:v>
                </c:pt>
                <c:pt idx="3965">
                  <c:v>293</c:v>
                </c:pt>
                <c:pt idx="3966">
                  <c:v>304</c:v>
                </c:pt>
                <c:pt idx="3967">
                  <c:v>302</c:v>
                </c:pt>
                <c:pt idx="3968">
                  <c:v>309</c:v>
                </c:pt>
                <c:pt idx="3969">
                  <c:v>322</c:v>
                </c:pt>
                <c:pt idx="3970">
                  <c:v>290</c:v>
                </c:pt>
                <c:pt idx="3971">
                  <c:v>297</c:v>
                </c:pt>
                <c:pt idx="3972">
                  <c:v>290</c:v>
                </c:pt>
                <c:pt idx="3973">
                  <c:v>300</c:v>
                </c:pt>
                <c:pt idx="3974">
                  <c:v>290</c:v>
                </c:pt>
                <c:pt idx="3975">
                  <c:v>299</c:v>
                </c:pt>
                <c:pt idx="3976">
                  <c:v>289</c:v>
                </c:pt>
                <c:pt idx="3977">
                  <c:v>295</c:v>
                </c:pt>
                <c:pt idx="3978">
                  <c:v>298</c:v>
                </c:pt>
                <c:pt idx="3979">
                  <c:v>293</c:v>
                </c:pt>
                <c:pt idx="3980">
                  <c:v>297</c:v>
                </c:pt>
                <c:pt idx="3981">
                  <c:v>289</c:v>
                </c:pt>
                <c:pt idx="3982">
                  <c:v>287</c:v>
                </c:pt>
                <c:pt idx="3983">
                  <c:v>278</c:v>
                </c:pt>
                <c:pt idx="3984">
                  <c:v>288</c:v>
                </c:pt>
                <c:pt idx="3985">
                  <c:v>296</c:v>
                </c:pt>
                <c:pt idx="3986">
                  <c:v>298</c:v>
                </c:pt>
                <c:pt idx="3987">
                  <c:v>300</c:v>
                </c:pt>
                <c:pt idx="3988">
                  <c:v>290</c:v>
                </c:pt>
                <c:pt idx="3989">
                  <c:v>284</c:v>
                </c:pt>
                <c:pt idx="3990">
                  <c:v>285</c:v>
                </c:pt>
                <c:pt idx="3991">
                  <c:v>280</c:v>
                </c:pt>
                <c:pt idx="3992">
                  <c:v>280</c:v>
                </c:pt>
                <c:pt idx="3993">
                  <c:v>296</c:v>
                </c:pt>
                <c:pt idx="3994">
                  <c:v>287</c:v>
                </c:pt>
                <c:pt idx="3995">
                  <c:v>292</c:v>
                </c:pt>
                <c:pt idx="3996">
                  <c:v>313</c:v>
                </c:pt>
                <c:pt idx="3997">
                  <c:v>264</c:v>
                </c:pt>
                <c:pt idx="3998">
                  <c:v>288</c:v>
                </c:pt>
                <c:pt idx="3999">
                  <c:v>289</c:v>
                </c:pt>
                <c:pt idx="4000">
                  <c:v>295</c:v>
                </c:pt>
                <c:pt idx="4001">
                  <c:v>280</c:v>
                </c:pt>
                <c:pt idx="4002">
                  <c:v>298</c:v>
                </c:pt>
                <c:pt idx="4003">
                  <c:v>297</c:v>
                </c:pt>
                <c:pt idx="4004">
                  <c:v>285</c:v>
                </c:pt>
                <c:pt idx="4005">
                  <c:v>279</c:v>
                </c:pt>
                <c:pt idx="4006">
                  <c:v>288</c:v>
                </c:pt>
                <c:pt idx="4007">
                  <c:v>281</c:v>
                </c:pt>
                <c:pt idx="4008">
                  <c:v>286</c:v>
                </c:pt>
                <c:pt idx="4009">
                  <c:v>287</c:v>
                </c:pt>
                <c:pt idx="4010">
                  <c:v>277</c:v>
                </c:pt>
                <c:pt idx="4011">
                  <c:v>293</c:v>
                </c:pt>
                <c:pt idx="4012">
                  <c:v>285</c:v>
                </c:pt>
                <c:pt idx="4013">
                  <c:v>290</c:v>
                </c:pt>
                <c:pt idx="4014">
                  <c:v>298</c:v>
                </c:pt>
                <c:pt idx="4015">
                  <c:v>275</c:v>
                </c:pt>
                <c:pt idx="4016">
                  <c:v>274</c:v>
                </c:pt>
                <c:pt idx="4017">
                  <c:v>301</c:v>
                </c:pt>
                <c:pt idx="4018">
                  <c:v>283</c:v>
                </c:pt>
                <c:pt idx="4019">
                  <c:v>302</c:v>
                </c:pt>
                <c:pt idx="4020">
                  <c:v>272</c:v>
                </c:pt>
                <c:pt idx="4021">
                  <c:v>285</c:v>
                </c:pt>
                <c:pt idx="4022">
                  <c:v>285</c:v>
                </c:pt>
                <c:pt idx="4023">
                  <c:v>300</c:v>
                </c:pt>
                <c:pt idx="4024">
                  <c:v>286</c:v>
                </c:pt>
                <c:pt idx="4025">
                  <c:v>305</c:v>
                </c:pt>
                <c:pt idx="4026">
                  <c:v>297</c:v>
                </c:pt>
                <c:pt idx="4027">
                  <c:v>288</c:v>
                </c:pt>
                <c:pt idx="4028">
                  <c:v>280</c:v>
                </c:pt>
                <c:pt idx="4029">
                  <c:v>290</c:v>
                </c:pt>
                <c:pt idx="4030">
                  <c:v>300</c:v>
                </c:pt>
                <c:pt idx="4031">
                  <c:v>301</c:v>
                </c:pt>
                <c:pt idx="4032">
                  <c:v>277</c:v>
                </c:pt>
                <c:pt idx="4033">
                  <c:v>299</c:v>
                </c:pt>
                <c:pt idx="4034">
                  <c:v>295</c:v>
                </c:pt>
                <c:pt idx="4035">
                  <c:v>289</c:v>
                </c:pt>
                <c:pt idx="4036">
                  <c:v>285</c:v>
                </c:pt>
                <c:pt idx="4037">
                  <c:v>283</c:v>
                </c:pt>
                <c:pt idx="4038">
                  <c:v>293</c:v>
                </c:pt>
                <c:pt idx="4039">
                  <c:v>291</c:v>
                </c:pt>
                <c:pt idx="4040">
                  <c:v>276</c:v>
                </c:pt>
                <c:pt idx="4041">
                  <c:v>294</c:v>
                </c:pt>
                <c:pt idx="4042">
                  <c:v>302</c:v>
                </c:pt>
                <c:pt idx="4043">
                  <c:v>297</c:v>
                </c:pt>
                <c:pt idx="4044">
                  <c:v>284</c:v>
                </c:pt>
                <c:pt idx="4045">
                  <c:v>268</c:v>
                </c:pt>
                <c:pt idx="4046">
                  <c:v>300</c:v>
                </c:pt>
                <c:pt idx="4047">
                  <c:v>290</c:v>
                </c:pt>
                <c:pt idx="4048">
                  <c:v>300</c:v>
                </c:pt>
                <c:pt idx="4049">
                  <c:v>299</c:v>
                </c:pt>
                <c:pt idx="4050">
                  <c:v>300</c:v>
                </c:pt>
                <c:pt idx="4051">
                  <c:v>296</c:v>
                </c:pt>
                <c:pt idx="4052">
                  <c:v>289</c:v>
                </c:pt>
                <c:pt idx="4053">
                  <c:v>293</c:v>
                </c:pt>
                <c:pt idx="4054">
                  <c:v>299</c:v>
                </c:pt>
                <c:pt idx="4055">
                  <c:v>289</c:v>
                </c:pt>
                <c:pt idx="4056">
                  <c:v>295</c:v>
                </c:pt>
                <c:pt idx="4057">
                  <c:v>292</c:v>
                </c:pt>
                <c:pt idx="4058">
                  <c:v>310</c:v>
                </c:pt>
                <c:pt idx="4059">
                  <c:v>298</c:v>
                </c:pt>
                <c:pt idx="4060">
                  <c:v>293</c:v>
                </c:pt>
                <c:pt idx="4061">
                  <c:v>283</c:v>
                </c:pt>
                <c:pt idx="4062">
                  <c:v>309</c:v>
                </c:pt>
                <c:pt idx="4063">
                  <c:v>313</c:v>
                </c:pt>
                <c:pt idx="4064">
                  <c:v>289</c:v>
                </c:pt>
                <c:pt idx="4065">
                  <c:v>298</c:v>
                </c:pt>
                <c:pt idx="4066">
                  <c:v>299</c:v>
                </c:pt>
                <c:pt idx="4067">
                  <c:v>288</c:v>
                </c:pt>
                <c:pt idx="4068">
                  <c:v>310</c:v>
                </c:pt>
                <c:pt idx="4069">
                  <c:v>301</c:v>
                </c:pt>
                <c:pt idx="4070">
                  <c:v>299</c:v>
                </c:pt>
                <c:pt idx="4071">
                  <c:v>287</c:v>
                </c:pt>
                <c:pt idx="4072">
                  <c:v>297</c:v>
                </c:pt>
                <c:pt idx="4073">
                  <c:v>288</c:v>
                </c:pt>
                <c:pt idx="4074">
                  <c:v>307</c:v>
                </c:pt>
                <c:pt idx="4075">
                  <c:v>299</c:v>
                </c:pt>
                <c:pt idx="4076">
                  <c:v>308</c:v>
                </c:pt>
                <c:pt idx="4077">
                  <c:v>297</c:v>
                </c:pt>
                <c:pt idx="4078">
                  <c:v>289</c:v>
                </c:pt>
                <c:pt idx="4079">
                  <c:v>295</c:v>
                </c:pt>
                <c:pt idx="4080">
                  <c:v>302</c:v>
                </c:pt>
                <c:pt idx="4081">
                  <c:v>294</c:v>
                </c:pt>
                <c:pt idx="4082">
                  <c:v>296</c:v>
                </c:pt>
                <c:pt idx="4083">
                  <c:v>290</c:v>
                </c:pt>
                <c:pt idx="4084">
                  <c:v>305</c:v>
                </c:pt>
                <c:pt idx="4085">
                  <c:v>287</c:v>
                </c:pt>
                <c:pt idx="4086">
                  <c:v>292</c:v>
                </c:pt>
                <c:pt idx="4087">
                  <c:v>295</c:v>
                </c:pt>
                <c:pt idx="4088">
                  <c:v>315</c:v>
                </c:pt>
                <c:pt idx="4089">
                  <c:v>306</c:v>
                </c:pt>
                <c:pt idx="4090">
                  <c:v>289</c:v>
                </c:pt>
                <c:pt idx="4091">
                  <c:v>285</c:v>
                </c:pt>
                <c:pt idx="4092">
                  <c:v>283</c:v>
                </c:pt>
                <c:pt idx="4093">
                  <c:v>280</c:v>
                </c:pt>
                <c:pt idx="4094">
                  <c:v>288</c:v>
                </c:pt>
                <c:pt idx="4095">
                  <c:v>296</c:v>
                </c:pt>
                <c:pt idx="4096">
                  <c:v>287</c:v>
                </c:pt>
                <c:pt idx="4097">
                  <c:v>295</c:v>
                </c:pt>
                <c:pt idx="4098">
                  <c:v>300</c:v>
                </c:pt>
                <c:pt idx="4099">
                  <c:v>288</c:v>
                </c:pt>
                <c:pt idx="4100">
                  <c:v>287</c:v>
                </c:pt>
                <c:pt idx="4101">
                  <c:v>289</c:v>
                </c:pt>
                <c:pt idx="4102">
                  <c:v>282</c:v>
                </c:pt>
                <c:pt idx="4103">
                  <c:v>286</c:v>
                </c:pt>
                <c:pt idx="4104">
                  <c:v>274</c:v>
                </c:pt>
                <c:pt idx="4105">
                  <c:v>290</c:v>
                </c:pt>
                <c:pt idx="4106">
                  <c:v>291</c:v>
                </c:pt>
                <c:pt idx="4107">
                  <c:v>291</c:v>
                </c:pt>
                <c:pt idx="4108">
                  <c:v>303</c:v>
                </c:pt>
                <c:pt idx="4109">
                  <c:v>287</c:v>
                </c:pt>
                <c:pt idx="4110">
                  <c:v>292</c:v>
                </c:pt>
                <c:pt idx="4111">
                  <c:v>273</c:v>
                </c:pt>
                <c:pt idx="4112">
                  <c:v>280</c:v>
                </c:pt>
                <c:pt idx="4113">
                  <c:v>300</c:v>
                </c:pt>
                <c:pt idx="4114">
                  <c:v>278</c:v>
                </c:pt>
                <c:pt idx="4115">
                  <c:v>273</c:v>
                </c:pt>
                <c:pt idx="4116">
                  <c:v>294</c:v>
                </c:pt>
                <c:pt idx="4117">
                  <c:v>292</c:v>
                </c:pt>
                <c:pt idx="4118">
                  <c:v>282</c:v>
                </c:pt>
                <c:pt idx="4119">
                  <c:v>284</c:v>
                </c:pt>
                <c:pt idx="4120">
                  <c:v>291</c:v>
                </c:pt>
                <c:pt idx="4121">
                  <c:v>300</c:v>
                </c:pt>
                <c:pt idx="4122">
                  <c:v>284</c:v>
                </c:pt>
                <c:pt idx="4123">
                  <c:v>287</c:v>
                </c:pt>
                <c:pt idx="4124">
                  <c:v>295</c:v>
                </c:pt>
                <c:pt idx="4125">
                  <c:v>294</c:v>
                </c:pt>
                <c:pt idx="4126">
                  <c:v>275</c:v>
                </c:pt>
                <c:pt idx="4127">
                  <c:v>273</c:v>
                </c:pt>
                <c:pt idx="4128">
                  <c:v>292</c:v>
                </c:pt>
                <c:pt idx="4129">
                  <c:v>288</c:v>
                </c:pt>
                <c:pt idx="4130">
                  <c:v>287</c:v>
                </c:pt>
                <c:pt idx="4131">
                  <c:v>289</c:v>
                </c:pt>
                <c:pt idx="4132">
                  <c:v>289</c:v>
                </c:pt>
                <c:pt idx="4133">
                  <c:v>290</c:v>
                </c:pt>
                <c:pt idx="4134">
                  <c:v>286</c:v>
                </c:pt>
                <c:pt idx="4135">
                  <c:v>268</c:v>
                </c:pt>
                <c:pt idx="4136">
                  <c:v>287</c:v>
                </c:pt>
                <c:pt idx="4137">
                  <c:v>286</c:v>
                </c:pt>
                <c:pt idx="4138">
                  <c:v>285</c:v>
                </c:pt>
                <c:pt idx="4139">
                  <c:v>279</c:v>
                </c:pt>
                <c:pt idx="4140">
                  <c:v>291</c:v>
                </c:pt>
                <c:pt idx="4141">
                  <c:v>284</c:v>
                </c:pt>
                <c:pt idx="4142">
                  <c:v>287</c:v>
                </c:pt>
                <c:pt idx="4143">
                  <c:v>276</c:v>
                </c:pt>
                <c:pt idx="4144">
                  <c:v>288</c:v>
                </c:pt>
                <c:pt idx="4145">
                  <c:v>284</c:v>
                </c:pt>
                <c:pt idx="4146">
                  <c:v>283</c:v>
                </c:pt>
                <c:pt idx="4147">
                  <c:v>286</c:v>
                </c:pt>
                <c:pt idx="4148">
                  <c:v>287</c:v>
                </c:pt>
                <c:pt idx="4149">
                  <c:v>282</c:v>
                </c:pt>
                <c:pt idx="4150">
                  <c:v>284</c:v>
                </c:pt>
                <c:pt idx="4151">
                  <c:v>268</c:v>
                </c:pt>
                <c:pt idx="4152">
                  <c:v>275</c:v>
                </c:pt>
                <c:pt idx="4153">
                  <c:v>285</c:v>
                </c:pt>
                <c:pt idx="4154">
                  <c:v>298</c:v>
                </c:pt>
                <c:pt idx="4155">
                  <c:v>272</c:v>
                </c:pt>
                <c:pt idx="4156">
                  <c:v>276</c:v>
                </c:pt>
                <c:pt idx="4157">
                  <c:v>284</c:v>
                </c:pt>
                <c:pt idx="4158">
                  <c:v>272</c:v>
                </c:pt>
                <c:pt idx="4159">
                  <c:v>279</c:v>
                </c:pt>
                <c:pt idx="4160">
                  <c:v>294</c:v>
                </c:pt>
                <c:pt idx="4161">
                  <c:v>290</c:v>
                </c:pt>
                <c:pt idx="4162">
                  <c:v>267</c:v>
                </c:pt>
                <c:pt idx="4163">
                  <c:v>283</c:v>
                </c:pt>
                <c:pt idx="4164">
                  <c:v>275</c:v>
                </c:pt>
                <c:pt idx="4165">
                  <c:v>283</c:v>
                </c:pt>
                <c:pt idx="4166">
                  <c:v>283</c:v>
                </c:pt>
                <c:pt idx="4167">
                  <c:v>278</c:v>
                </c:pt>
                <c:pt idx="4168">
                  <c:v>296</c:v>
                </c:pt>
                <c:pt idx="4169">
                  <c:v>289</c:v>
                </c:pt>
                <c:pt idx="4170">
                  <c:v>288</c:v>
                </c:pt>
                <c:pt idx="4171">
                  <c:v>284</c:v>
                </c:pt>
                <c:pt idx="4172">
                  <c:v>289</c:v>
                </c:pt>
                <c:pt idx="4173">
                  <c:v>282</c:v>
                </c:pt>
                <c:pt idx="4174">
                  <c:v>292</c:v>
                </c:pt>
                <c:pt idx="4175">
                  <c:v>277</c:v>
                </c:pt>
                <c:pt idx="4176">
                  <c:v>261</c:v>
                </c:pt>
                <c:pt idx="4177">
                  <c:v>295</c:v>
                </c:pt>
                <c:pt idx="4178">
                  <c:v>278</c:v>
                </c:pt>
                <c:pt idx="4179">
                  <c:v>274</c:v>
                </c:pt>
                <c:pt idx="4180">
                  <c:v>287</c:v>
                </c:pt>
                <c:pt idx="4181">
                  <c:v>282</c:v>
                </c:pt>
                <c:pt idx="4182">
                  <c:v>279</c:v>
                </c:pt>
                <c:pt idx="4183">
                  <c:v>287</c:v>
                </c:pt>
                <c:pt idx="4184">
                  <c:v>277</c:v>
                </c:pt>
                <c:pt idx="4185">
                  <c:v>275</c:v>
                </c:pt>
                <c:pt idx="4186">
                  <c:v>270</c:v>
                </c:pt>
                <c:pt idx="4187">
                  <c:v>271</c:v>
                </c:pt>
                <c:pt idx="4188">
                  <c:v>281</c:v>
                </c:pt>
                <c:pt idx="4189">
                  <c:v>288</c:v>
                </c:pt>
                <c:pt idx="4190">
                  <c:v>296</c:v>
                </c:pt>
                <c:pt idx="4191">
                  <c:v>276</c:v>
                </c:pt>
                <c:pt idx="4192">
                  <c:v>281</c:v>
                </c:pt>
                <c:pt idx="4193">
                  <c:v>276</c:v>
                </c:pt>
                <c:pt idx="4194">
                  <c:v>281</c:v>
                </c:pt>
                <c:pt idx="4195">
                  <c:v>288</c:v>
                </c:pt>
                <c:pt idx="4196">
                  <c:v>283</c:v>
                </c:pt>
                <c:pt idx="4197">
                  <c:v>269</c:v>
                </c:pt>
                <c:pt idx="4198">
                  <c:v>279</c:v>
                </c:pt>
                <c:pt idx="4199">
                  <c:v>279</c:v>
                </c:pt>
                <c:pt idx="4200">
                  <c:v>279</c:v>
                </c:pt>
                <c:pt idx="4201">
                  <c:v>278</c:v>
                </c:pt>
                <c:pt idx="4202">
                  <c:v>293</c:v>
                </c:pt>
                <c:pt idx="4203">
                  <c:v>281</c:v>
                </c:pt>
                <c:pt idx="4204">
                  <c:v>282</c:v>
                </c:pt>
                <c:pt idx="4205">
                  <c:v>280</c:v>
                </c:pt>
                <c:pt idx="4206">
                  <c:v>284</c:v>
                </c:pt>
                <c:pt idx="4207">
                  <c:v>282</c:v>
                </c:pt>
                <c:pt idx="4208">
                  <c:v>294</c:v>
                </c:pt>
                <c:pt idx="4209">
                  <c:v>302</c:v>
                </c:pt>
                <c:pt idx="4210">
                  <c:v>305</c:v>
                </c:pt>
                <c:pt idx="4211">
                  <c:v>283</c:v>
                </c:pt>
                <c:pt idx="4212">
                  <c:v>261</c:v>
                </c:pt>
                <c:pt idx="4213">
                  <c:v>285</c:v>
                </c:pt>
                <c:pt idx="4214">
                  <c:v>277</c:v>
                </c:pt>
                <c:pt idx="4215">
                  <c:v>294</c:v>
                </c:pt>
                <c:pt idx="4216">
                  <c:v>270</c:v>
                </c:pt>
                <c:pt idx="4217">
                  <c:v>283</c:v>
                </c:pt>
                <c:pt idx="4218">
                  <c:v>277</c:v>
                </c:pt>
                <c:pt idx="4219">
                  <c:v>281</c:v>
                </c:pt>
                <c:pt idx="4220">
                  <c:v>275</c:v>
                </c:pt>
                <c:pt idx="4221">
                  <c:v>276</c:v>
                </c:pt>
                <c:pt idx="4222">
                  <c:v>280</c:v>
                </c:pt>
                <c:pt idx="4223">
                  <c:v>271</c:v>
                </c:pt>
                <c:pt idx="4224">
                  <c:v>283</c:v>
                </c:pt>
                <c:pt idx="4225">
                  <c:v>277</c:v>
                </c:pt>
                <c:pt idx="4226">
                  <c:v>281</c:v>
                </c:pt>
                <c:pt idx="4227">
                  <c:v>287</c:v>
                </c:pt>
                <c:pt idx="4228">
                  <c:v>283</c:v>
                </c:pt>
                <c:pt idx="4229">
                  <c:v>285</c:v>
                </c:pt>
                <c:pt idx="4230">
                  <c:v>272</c:v>
                </c:pt>
                <c:pt idx="4231">
                  <c:v>276</c:v>
                </c:pt>
                <c:pt idx="4232">
                  <c:v>280</c:v>
                </c:pt>
                <c:pt idx="4233">
                  <c:v>268</c:v>
                </c:pt>
                <c:pt idx="4234">
                  <c:v>284</c:v>
                </c:pt>
                <c:pt idx="4235">
                  <c:v>270</c:v>
                </c:pt>
                <c:pt idx="4236">
                  <c:v>291</c:v>
                </c:pt>
                <c:pt idx="4237">
                  <c:v>271</c:v>
                </c:pt>
                <c:pt idx="4238">
                  <c:v>281</c:v>
                </c:pt>
                <c:pt idx="4239">
                  <c:v>277</c:v>
                </c:pt>
                <c:pt idx="4240">
                  <c:v>277</c:v>
                </c:pt>
                <c:pt idx="4241">
                  <c:v>264</c:v>
                </c:pt>
                <c:pt idx="4242">
                  <c:v>272</c:v>
                </c:pt>
                <c:pt idx="4243">
                  <c:v>263</c:v>
                </c:pt>
                <c:pt idx="4244">
                  <c:v>289</c:v>
                </c:pt>
                <c:pt idx="4245">
                  <c:v>292</c:v>
                </c:pt>
                <c:pt idx="4246">
                  <c:v>278</c:v>
                </c:pt>
                <c:pt idx="4247">
                  <c:v>274</c:v>
                </c:pt>
                <c:pt idx="4248">
                  <c:v>265</c:v>
                </c:pt>
                <c:pt idx="4249">
                  <c:v>270</c:v>
                </c:pt>
                <c:pt idx="4250">
                  <c:v>280</c:v>
                </c:pt>
                <c:pt idx="4251">
                  <c:v>270</c:v>
                </c:pt>
                <c:pt idx="4252">
                  <c:v>272</c:v>
                </c:pt>
                <c:pt idx="4253">
                  <c:v>276</c:v>
                </c:pt>
                <c:pt idx="4254">
                  <c:v>274</c:v>
                </c:pt>
                <c:pt idx="4255">
                  <c:v>276</c:v>
                </c:pt>
                <c:pt idx="4256">
                  <c:v>266</c:v>
                </c:pt>
                <c:pt idx="4257">
                  <c:v>275</c:v>
                </c:pt>
                <c:pt idx="4258">
                  <c:v>271</c:v>
                </c:pt>
                <c:pt idx="4259">
                  <c:v>268</c:v>
                </c:pt>
                <c:pt idx="4260">
                  <c:v>265</c:v>
                </c:pt>
                <c:pt idx="4261">
                  <c:v>279</c:v>
                </c:pt>
                <c:pt idx="4262">
                  <c:v>263</c:v>
                </c:pt>
                <c:pt idx="4263">
                  <c:v>267</c:v>
                </c:pt>
                <c:pt idx="4264">
                  <c:v>264</c:v>
                </c:pt>
                <c:pt idx="4265">
                  <c:v>297</c:v>
                </c:pt>
                <c:pt idx="4266">
                  <c:v>282</c:v>
                </c:pt>
                <c:pt idx="4267">
                  <c:v>297</c:v>
                </c:pt>
                <c:pt idx="4268">
                  <c:v>288</c:v>
                </c:pt>
                <c:pt idx="4269">
                  <c:v>270</c:v>
                </c:pt>
                <c:pt idx="4270">
                  <c:v>276</c:v>
                </c:pt>
                <c:pt idx="4271">
                  <c:v>267</c:v>
                </c:pt>
                <c:pt idx="4272">
                  <c:v>280</c:v>
                </c:pt>
                <c:pt idx="4273">
                  <c:v>266</c:v>
                </c:pt>
                <c:pt idx="4274">
                  <c:v>271</c:v>
                </c:pt>
                <c:pt idx="4275">
                  <c:v>278</c:v>
                </c:pt>
                <c:pt idx="4276">
                  <c:v>277</c:v>
                </c:pt>
                <c:pt idx="4277">
                  <c:v>271</c:v>
                </c:pt>
                <c:pt idx="4278">
                  <c:v>292</c:v>
                </c:pt>
                <c:pt idx="4279">
                  <c:v>274</c:v>
                </c:pt>
                <c:pt idx="4280">
                  <c:v>287</c:v>
                </c:pt>
                <c:pt idx="4281">
                  <c:v>294</c:v>
                </c:pt>
                <c:pt idx="4282">
                  <c:v>269</c:v>
                </c:pt>
                <c:pt idx="4283">
                  <c:v>295</c:v>
                </c:pt>
                <c:pt idx="4284">
                  <c:v>275</c:v>
                </c:pt>
                <c:pt idx="4285">
                  <c:v>286</c:v>
                </c:pt>
                <c:pt idx="4286">
                  <c:v>294</c:v>
                </c:pt>
                <c:pt idx="4287">
                  <c:v>279</c:v>
                </c:pt>
                <c:pt idx="4288">
                  <c:v>276</c:v>
                </c:pt>
                <c:pt idx="4289">
                  <c:v>289</c:v>
                </c:pt>
                <c:pt idx="4290">
                  <c:v>276</c:v>
                </c:pt>
                <c:pt idx="4291">
                  <c:v>280</c:v>
                </c:pt>
                <c:pt idx="4292">
                  <c:v>288</c:v>
                </c:pt>
                <c:pt idx="4293">
                  <c:v>284</c:v>
                </c:pt>
                <c:pt idx="4294">
                  <c:v>274</c:v>
                </c:pt>
                <c:pt idx="4295">
                  <c:v>270</c:v>
                </c:pt>
                <c:pt idx="4296">
                  <c:v>265</c:v>
                </c:pt>
                <c:pt idx="4297">
                  <c:v>277</c:v>
                </c:pt>
                <c:pt idx="4298">
                  <c:v>279</c:v>
                </c:pt>
                <c:pt idx="4299">
                  <c:v>278</c:v>
                </c:pt>
                <c:pt idx="4300">
                  <c:v>273</c:v>
                </c:pt>
                <c:pt idx="4301">
                  <c:v>265</c:v>
                </c:pt>
                <c:pt idx="4302">
                  <c:v>279</c:v>
                </c:pt>
                <c:pt idx="4303">
                  <c:v>279</c:v>
                </c:pt>
                <c:pt idx="4304">
                  <c:v>279</c:v>
                </c:pt>
                <c:pt idx="4305">
                  <c:v>264</c:v>
                </c:pt>
                <c:pt idx="4306">
                  <c:v>282</c:v>
                </c:pt>
                <c:pt idx="4307">
                  <c:v>268</c:v>
                </c:pt>
                <c:pt idx="4308">
                  <c:v>264</c:v>
                </c:pt>
                <c:pt idx="4309">
                  <c:v>291</c:v>
                </c:pt>
                <c:pt idx="4310">
                  <c:v>263</c:v>
                </c:pt>
                <c:pt idx="4311">
                  <c:v>267</c:v>
                </c:pt>
                <c:pt idx="4312">
                  <c:v>278</c:v>
                </c:pt>
                <c:pt idx="4313">
                  <c:v>281</c:v>
                </c:pt>
                <c:pt idx="4314">
                  <c:v>282</c:v>
                </c:pt>
                <c:pt idx="4315">
                  <c:v>271</c:v>
                </c:pt>
                <c:pt idx="4316">
                  <c:v>275</c:v>
                </c:pt>
                <c:pt idx="4317">
                  <c:v>266</c:v>
                </c:pt>
                <c:pt idx="4318">
                  <c:v>265</c:v>
                </c:pt>
                <c:pt idx="4319">
                  <c:v>255</c:v>
                </c:pt>
                <c:pt idx="4320">
                  <c:v>276</c:v>
                </c:pt>
                <c:pt idx="4321">
                  <c:v>266</c:v>
                </c:pt>
                <c:pt idx="4322">
                  <c:v>273</c:v>
                </c:pt>
                <c:pt idx="4323">
                  <c:v>287</c:v>
                </c:pt>
                <c:pt idx="4324">
                  <c:v>260</c:v>
                </c:pt>
                <c:pt idx="4325">
                  <c:v>283</c:v>
                </c:pt>
                <c:pt idx="4326">
                  <c:v>267</c:v>
                </c:pt>
                <c:pt idx="4327">
                  <c:v>262</c:v>
                </c:pt>
                <c:pt idx="4328">
                  <c:v>273</c:v>
                </c:pt>
                <c:pt idx="4329">
                  <c:v>279</c:v>
                </c:pt>
                <c:pt idx="4330">
                  <c:v>274</c:v>
                </c:pt>
                <c:pt idx="4331">
                  <c:v>267</c:v>
                </c:pt>
                <c:pt idx="4332">
                  <c:v>268</c:v>
                </c:pt>
                <c:pt idx="4333">
                  <c:v>275</c:v>
                </c:pt>
                <c:pt idx="4334">
                  <c:v>287</c:v>
                </c:pt>
                <c:pt idx="4335">
                  <c:v>269</c:v>
                </c:pt>
                <c:pt idx="4336">
                  <c:v>269</c:v>
                </c:pt>
                <c:pt idx="4337">
                  <c:v>275</c:v>
                </c:pt>
                <c:pt idx="4338">
                  <c:v>272</c:v>
                </c:pt>
                <c:pt idx="4339">
                  <c:v>267</c:v>
                </c:pt>
                <c:pt idx="4340">
                  <c:v>278</c:v>
                </c:pt>
                <c:pt idx="4341">
                  <c:v>284</c:v>
                </c:pt>
                <c:pt idx="4342">
                  <c:v>277</c:v>
                </c:pt>
                <c:pt idx="4343">
                  <c:v>268</c:v>
                </c:pt>
                <c:pt idx="4344">
                  <c:v>268</c:v>
                </c:pt>
                <c:pt idx="4345">
                  <c:v>294</c:v>
                </c:pt>
                <c:pt idx="4346">
                  <c:v>280</c:v>
                </c:pt>
                <c:pt idx="4347">
                  <c:v>276</c:v>
                </c:pt>
                <c:pt idx="4348">
                  <c:v>268</c:v>
                </c:pt>
                <c:pt idx="4349">
                  <c:v>286</c:v>
                </c:pt>
                <c:pt idx="4350">
                  <c:v>281</c:v>
                </c:pt>
                <c:pt idx="4351">
                  <c:v>266</c:v>
                </c:pt>
                <c:pt idx="4352">
                  <c:v>276</c:v>
                </c:pt>
                <c:pt idx="4353">
                  <c:v>277</c:v>
                </c:pt>
                <c:pt idx="4354">
                  <c:v>279</c:v>
                </c:pt>
                <c:pt idx="4355">
                  <c:v>270</c:v>
                </c:pt>
                <c:pt idx="4356">
                  <c:v>278</c:v>
                </c:pt>
                <c:pt idx="4357">
                  <c:v>266</c:v>
                </c:pt>
                <c:pt idx="4358">
                  <c:v>273</c:v>
                </c:pt>
                <c:pt idx="4359">
                  <c:v>261</c:v>
                </c:pt>
                <c:pt idx="4360">
                  <c:v>278</c:v>
                </c:pt>
                <c:pt idx="4361">
                  <c:v>269</c:v>
                </c:pt>
                <c:pt idx="4362">
                  <c:v>272</c:v>
                </c:pt>
                <c:pt idx="4363">
                  <c:v>269</c:v>
                </c:pt>
                <c:pt idx="4364">
                  <c:v>263</c:v>
                </c:pt>
                <c:pt idx="4365">
                  <c:v>285</c:v>
                </c:pt>
                <c:pt idx="4366">
                  <c:v>263</c:v>
                </c:pt>
                <c:pt idx="4367">
                  <c:v>272</c:v>
                </c:pt>
                <c:pt idx="4368">
                  <c:v>276</c:v>
                </c:pt>
                <c:pt idx="4369">
                  <c:v>266</c:v>
                </c:pt>
                <c:pt idx="4370">
                  <c:v>283</c:v>
                </c:pt>
                <c:pt idx="4371">
                  <c:v>258</c:v>
                </c:pt>
                <c:pt idx="4372">
                  <c:v>266</c:v>
                </c:pt>
                <c:pt idx="4373">
                  <c:v>274</c:v>
                </c:pt>
                <c:pt idx="4374">
                  <c:v>264</c:v>
                </c:pt>
                <c:pt idx="4375">
                  <c:v>282</c:v>
                </c:pt>
                <c:pt idx="4376">
                  <c:v>274</c:v>
                </c:pt>
                <c:pt idx="4377">
                  <c:v>274</c:v>
                </c:pt>
                <c:pt idx="4378">
                  <c:v>280</c:v>
                </c:pt>
                <c:pt idx="4379">
                  <c:v>268</c:v>
                </c:pt>
                <c:pt idx="4380">
                  <c:v>272</c:v>
                </c:pt>
                <c:pt idx="4381">
                  <c:v>271</c:v>
                </c:pt>
                <c:pt idx="4382">
                  <c:v>277</c:v>
                </c:pt>
                <c:pt idx="4383">
                  <c:v>268</c:v>
                </c:pt>
                <c:pt idx="4384">
                  <c:v>278</c:v>
                </c:pt>
                <c:pt idx="4385">
                  <c:v>282</c:v>
                </c:pt>
                <c:pt idx="4386">
                  <c:v>277</c:v>
                </c:pt>
                <c:pt idx="4387">
                  <c:v>263</c:v>
                </c:pt>
                <c:pt idx="4388">
                  <c:v>272</c:v>
                </c:pt>
                <c:pt idx="4389">
                  <c:v>276</c:v>
                </c:pt>
                <c:pt idx="4390">
                  <c:v>264</c:v>
                </c:pt>
                <c:pt idx="4391">
                  <c:v>286</c:v>
                </c:pt>
                <c:pt idx="4392">
                  <c:v>267</c:v>
                </c:pt>
                <c:pt idx="4393">
                  <c:v>277</c:v>
                </c:pt>
                <c:pt idx="4394">
                  <c:v>293</c:v>
                </c:pt>
                <c:pt idx="4395">
                  <c:v>269</c:v>
                </c:pt>
                <c:pt idx="4396">
                  <c:v>270</c:v>
                </c:pt>
                <c:pt idx="4397">
                  <c:v>283</c:v>
                </c:pt>
                <c:pt idx="4398">
                  <c:v>267</c:v>
                </c:pt>
                <c:pt idx="4399">
                  <c:v>275</c:v>
                </c:pt>
                <c:pt idx="4400">
                  <c:v>276</c:v>
                </c:pt>
                <c:pt idx="4401">
                  <c:v>274</c:v>
                </c:pt>
                <c:pt idx="4402">
                  <c:v>267</c:v>
                </c:pt>
                <c:pt idx="4403">
                  <c:v>278</c:v>
                </c:pt>
                <c:pt idx="4404">
                  <c:v>275</c:v>
                </c:pt>
                <c:pt idx="4405">
                  <c:v>272</c:v>
                </c:pt>
                <c:pt idx="4406">
                  <c:v>276</c:v>
                </c:pt>
                <c:pt idx="4407">
                  <c:v>279</c:v>
                </c:pt>
                <c:pt idx="4408">
                  <c:v>270</c:v>
                </c:pt>
                <c:pt idx="4409">
                  <c:v>274</c:v>
                </c:pt>
                <c:pt idx="4410">
                  <c:v>281</c:v>
                </c:pt>
                <c:pt idx="4411">
                  <c:v>272</c:v>
                </c:pt>
                <c:pt idx="4412">
                  <c:v>278</c:v>
                </c:pt>
                <c:pt idx="4413">
                  <c:v>269</c:v>
                </c:pt>
                <c:pt idx="4414">
                  <c:v>264</c:v>
                </c:pt>
                <c:pt idx="4415">
                  <c:v>279</c:v>
                </c:pt>
                <c:pt idx="4416">
                  <c:v>278</c:v>
                </c:pt>
                <c:pt idx="4417">
                  <c:v>282</c:v>
                </c:pt>
                <c:pt idx="4418">
                  <c:v>264</c:v>
                </c:pt>
                <c:pt idx="4419">
                  <c:v>276</c:v>
                </c:pt>
                <c:pt idx="4420">
                  <c:v>274</c:v>
                </c:pt>
                <c:pt idx="4421">
                  <c:v>285</c:v>
                </c:pt>
                <c:pt idx="4422">
                  <c:v>281</c:v>
                </c:pt>
                <c:pt idx="4423">
                  <c:v>286</c:v>
                </c:pt>
                <c:pt idx="4424">
                  <c:v>274</c:v>
                </c:pt>
                <c:pt idx="4425">
                  <c:v>266</c:v>
                </c:pt>
                <c:pt idx="4426">
                  <c:v>264</c:v>
                </c:pt>
                <c:pt idx="4427">
                  <c:v>264</c:v>
                </c:pt>
                <c:pt idx="4428">
                  <c:v>277</c:v>
                </c:pt>
                <c:pt idx="4429">
                  <c:v>282</c:v>
                </c:pt>
                <c:pt idx="4430">
                  <c:v>277</c:v>
                </c:pt>
                <c:pt idx="4431">
                  <c:v>274</c:v>
                </c:pt>
                <c:pt idx="4432">
                  <c:v>282</c:v>
                </c:pt>
                <c:pt idx="4433">
                  <c:v>278</c:v>
                </c:pt>
                <c:pt idx="4434">
                  <c:v>273</c:v>
                </c:pt>
                <c:pt idx="4435">
                  <c:v>281</c:v>
                </c:pt>
                <c:pt idx="4436">
                  <c:v>281</c:v>
                </c:pt>
                <c:pt idx="4437">
                  <c:v>278</c:v>
                </c:pt>
                <c:pt idx="4438">
                  <c:v>286</c:v>
                </c:pt>
                <c:pt idx="4439">
                  <c:v>274</c:v>
                </c:pt>
                <c:pt idx="4440">
                  <c:v>272</c:v>
                </c:pt>
                <c:pt idx="4441">
                  <c:v>258</c:v>
                </c:pt>
                <c:pt idx="4442">
                  <c:v>270</c:v>
                </c:pt>
                <c:pt idx="4443">
                  <c:v>255</c:v>
                </c:pt>
                <c:pt idx="4444">
                  <c:v>277</c:v>
                </c:pt>
                <c:pt idx="4445">
                  <c:v>277</c:v>
                </c:pt>
                <c:pt idx="4446">
                  <c:v>280</c:v>
                </c:pt>
                <c:pt idx="4447">
                  <c:v>283</c:v>
                </c:pt>
                <c:pt idx="4448">
                  <c:v>274</c:v>
                </c:pt>
                <c:pt idx="4449">
                  <c:v>268</c:v>
                </c:pt>
                <c:pt idx="4450">
                  <c:v>277</c:v>
                </c:pt>
                <c:pt idx="4451">
                  <c:v>284</c:v>
                </c:pt>
                <c:pt idx="4452">
                  <c:v>274</c:v>
                </c:pt>
                <c:pt idx="4453">
                  <c:v>274</c:v>
                </c:pt>
                <c:pt idx="4454">
                  <c:v>275</c:v>
                </c:pt>
                <c:pt idx="4455">
                  <c:v>287</c:v>
                </c:pt>
                <c:pt idx="4456">
                  <c:v>278</c:v>
                </c:pt>
                <c:pt idx="4457">
                  <c:v>268</c:v>
                </c:pt>
                <c:pt idx="4458">
                  <c:v>276</c:v>
                </c:pt>
                <c:pt idx="4459">
                  <c:v>277</c:v>
                </c:pt>
                <c:pt idx="4460">
                  <c:v>254</c:v>
                </c:pt>
                <c:pt idx="4461">
                  <c:v>265</c:v>
                </c:pt>
                <c:pt idx="4462">
                  <c:v>260</c:v>
                </c:pt>
                <c:pt idx="4463">
                  <c:v>268</c:v>
                </c:pt>
                <c:pt idx="4464">
                  <c:v>271</c:v>
                </c:pt>
                <c:pt idx="4465">
                  <c:v>265</c:v>
                </c:pt>
                <c:pt idx="4466">
                  <c:v>256</c:v>
                </c:pt>
                <c:pt idx="4467">
                  <c:v>276</c:v>
                </c:pt>
                <c:pt idx="4468">
                  <c:v>282</c:v>
                </c:pt>
                <c:pt idx="4469">
                  <c:v>259</c:v>
                </c:pt>
                <c:pt idx="4470">
                  <c:v>270</c:v>
                </c:pt>
                <c:pt idx="4471">
                  <c:v>277</c:v>
                </c:pt>
                <c:pt idx="4472">
                  <c:v>258</c:v>
                </c:pt>
                <c:pt idx="4473">
                  <c:v>254</c:v>
                </c:pt>
                <c:pt idx="4474">
                  <c:v>268</c:v>
                </c:pt>
                <c:pt idx="4475">
                  <c:v>273</c:v>
                </c:pt>
                <c:pt idx="4476">
                  <c:v>274</c:v>
                </c:pt>
                <c:pt idx="4477">
                  <c:v>281</c:v>
                </c:pt>
                <c:pt idx="4478">
                  <c:v>268</c:v>
                </c:pt>
                <c:pt idx="4479">
                  <c:v>266</c:v>
                </c:pt>
                <c:pt idx="4480">
                  <c:v>283</c:v>
                </c:pt>
                <c:pt idx="4481">
                  <c:v>258</c:v>
                </c:pt>
                <c:pt idx="4482">
                  <c:v>277</c:v>
                </c:pt>
                <c:pt idx="4483">
                  <c:v>251</c:v>
                </c:pt>
                <c:pt idx="4484">
                  <c:v>277</c:v>
                </c:pt>
                <c:pt idx="4485">
                  <c:v>279</c:v>
                </c:pt>
                <c:pt idx="4486">
                  <c:v>288</c:v>
                </c:pt>
                <c:pt idx="4487">
                  <c:v>267</c:v>
                </c:pt>
                <c:pt idx="4488">
                  <c:v>272</c:v>
                </c:pt>
                <c:pt idx="4489">
                  <c:v>272</c:v>
                </c:pt>
                <c:pt idx="4490">
                  <c:v>275</c:v>
                </c:pt>
                <c:pt idx="4491">
                  <c:v>279</c:v>
                </c:pt>
                <c:pt idx="4492">
                  <c:v>273</c:v>
                </c:pt>
                <c:pt idx="4493">
                  <c:v>273</c:v>
                </c:pt>
                <c:pt idx="4494">
                  <c:v>290</c:v>
                </c:pt>
                <c:pt idx="4495">
                  <c:v>270</c:v>
                </c:pt>
                <c:pt idx="4496">
                  <c:v>276</c:v>
                </c:pt>
                <c:pt idx="4497">
                  <c:v>269</c:v>
                </c:pt>
                <c:pt idx="4498">
                  <c:v>276</c:v>
                </c:pt>
                <c:pt idx="4499">
                  <c:v>271</c:v>
                </c:pt>
                <c:pt idx="4500">
                  <c:v>256</c:v>
                </c:pt>
                <c:pt idx="4501">
                  <c:v>274</c:v>
                </c:pt>
                <c:pt idx="4502">
                  <c:v>275</c:v>
                </c:pt>
                <c:pt idx="4503">
                  <c:v>274</c:v>
                </c:pt>
                <c:pt idx="4504">
                  <c:v>265</c:v>
                </c:pt>
                <c:pt idx="4505">
                  <c:v>265</c:v>
                </c:pt>
                <c:pt idx="4506">
                  <c:v>265</c:v>
                </c:pt>
                <c:pt idx="4507">
                  <c:v>267</c:v>
                </c:pt>
                <c:pt idx="4508">
                  <c:v>265</c:v>
                </c:pt>
                <c:pt idx="4509">
                  <c:v>277</c:v>
                </c:pt>
                <c:pt idx="4510">
                  <c:v>263</c:v>
                </c:pt>
                <c:pt idx="4511">
                  <c:v>282</c:v>
                </c:pt>
                <c:pt idx="4512">
                  <c:v>260</c:v>
                </c:pt>
                <c:pt idx="4513">
                  <c:v>274</c:v>
                </c:pt>
                <c:pt idx="4514">
                  <c:v>278</c:v>
                </c:pt>
                <c:pt idx="4515">
                  <c:v>269</c:v>
                </c:pt>
                <c:pt idx="4516">
                  <c:v>265</c:v>
                </c:pt>
                <c:pt idx="4517">
                  <c:v>283</c:v>
                </c:pt>
                <c:pt idx="4518">
                  <c:v>270</c:v>
                </c:pt>
                <c:pt idx="4519">
                  <c:v>279</c:v>
                </c:pt>
                <c:pt idx="4520">
                  <c:v>263</c:v>
                </c:pt>
                <c:pt idx="4521">
                  <c:v>278</c:v>
                </c:pt>
                <c:pt idx="4522">
                  <c:v>275</c:v>
                </c:pt>
                <c:pt idx="4523">
                  <c:v>273</c:v>
                </c:pt>
                <c:pt idx="4524">
                  <c:v>285</c:v>
                </c:pt>
                <c:pt idx="4525">
                  <c:v>262</c:v>
                </c:pt>
                <c:pt idx="4526">
                  <c:v>272</c:v>
                </c:pt>
                <c:pt idx="4527">
                  <c:v>254</c:v>
                </c:pt>
                <c:pt idx="4528">
                  <c:v>274</c:v>
                </c:pt>
                <c:pt idx="4529">
                  <c:v>268</c:v>
                </c:pt>
                <c:pt idx="4530">
                  <c:v>273</c:v>
                </c:pt>
                <c:pt idx="4531">
                  <c:v>274</c:v>
                </c:pt>
                <c:pt idx="4532">
                  <c:v>270</c:v>
                </c:pt>
                <c:pt idx="4533">
                  <c:v>285</c:v>
                </c:pt>
                <c:pt idx="4534">
                  <c:v>262</c:v>
                </c:pt>
                <c:pt idx="4535">
                  <c:v>292</c:v>
                </c:pt>
                <c:pt idx="4536">
                  <c:v>266</c:v>
                </c:pt>
                <c:pt idx="4537">
                  <c:v>277</c:v>
                </c:pt>
                <c:pt idx="4538">
                  <c:v>268</c:v>
                </c:pt>
                <c:pt idx="4539">
                  <c:v>272</c:v>
                </c:pt>
                <c:pt idx="4540">
                  <c:v>269</c:v>
                </c:pt>
                <c:pt idx="4541">
                  <c:v>266</c:v>
                </c:pt>
                <c:pt idx="4542">
                  <c:v>264</c:v>
                </c:pt>
                <c:pt idx="4543">
                  <c:v>275</c:v>
                </c:pt>
                <c:pt idx="4544">
                  <c:v>273</c:v>
                </c:pt>
                <c:pt idx="4545">
                  <c:v>280</c:v>
                </c:pt>
                <c:pt idx="4546">
                  <c:v>277</c:v>
                </c:pt>
                <c:pt idx="4547">
                  <c:v>285</c:v>
                </c:pt>
                <c:pt idx="4548">
                  <c:v>254</c:v>
                </c:pt>
                <c:pt idx="4549">
                  <c:v>283</c:v>
                </c:pt>
                <c:pt idx="4550">
                  <c:v>275</c:v>
                </c:pt>
                <c:pt idx="4551">
                  <c:v>272</c:v>
                </c:pt>
                <c:pt idx="4552">
                  <c:v>273</c:v>
                </c:pt>
                <c:pt idx="4553">
                  <c:v>265</c:v>
                </c:pt>
                <c:pt idx="4554">
                  <c:v>270</c:v>
                </c:pt>
                <c:pt idx="4555">
                  <c:v>262</c:v>
                </c:pt>
                <c:pt idx="4556">
                  <c:v>274</c:v>
                </c:pt>
                <c:pt idx="4557">
                  <c:v>276</c:v>
                </c:pt>
                <c:pt idx="4558">
                  <c:v>282</c:v>
                </c:pt>
                <c:pt idx="4559">
                  <c:v>274</c:v>
                </c:pt>
                <c:pt idx="4560">
                  <c:v>274</c:v>
                </c:pt>
                <c:pt idx="4561">
                  <c:v>270</c:v>
                </c:pt>
                <c:pt idx="4562">
                  <c:v>292</c:v>
                </c:pt>
                <c:pt idx="4563">
                  <c:v>271</c:v>
                </c:pt>
                <c:pt idx="4564">
                  <c:v>266</c:v>
                </c:pt>
                <c:pt idx="4565">
                  <c:v>279</c:v>
                </c:pt>
                <c:pt idx="4566">
                  <c:v>259</c:v>
                </c:pt>
                <c:pt idx="4567">
                  <c:v>271</c:v>
                </c:pt>
                <c:pt idx="4568">
                  <c:v>283</c:v>
                </c:pt>
                <c:pt idx="4569">
                  <c:v>276</c:v>
                </c:pt>
                <c:pt idx="4570">
                  <c:v>276</c:v>
                </c:pt>
                <c:pt idx="4571">
                  <c:v>272</c:v>
                </c:pt>
                <c:pt idx="4572">
                  <c:v>280</c:v>
                </c:pt>
                <c:pt idx="4573">
                  <c:v>280</c:v>
                </c:pt>
                <c:pt idx="4574">
                  <c:v>269</c:v>
                </c:pt>
                <c:pt idx="4575">
                  <c:v>265</c:v>
                </c:pt>
                <c:pt idx="4576">
                  <c:v>263</c:v>
                </c:pt>
                <c:pt idx="4577">
                  <c:v>275</c:v>
                </c:pt>
                <c:pt idx="4578">
                  <c:v>261</c:v>
                </c:pt>
                <c:pt idx="4579">
                  <c:v>265</c:v>
                </c:pt>
                <c:pt idx="4580">
                  <c:v>270</c:v>
                </c:pt>
                <c:pt idx="4581">
                  <c:v>276</c:v>
                </c:pt>
                <c:pt idx="4582">
                  <c:v>267</c:v>
                </c:pt>
                <c:pt idx="4583">
                  <c:v>274</c:v>
                </c:pt>
                <c:pt idx="4584">
                  <c:v>268</c:v>
                </c:pt>
                <c:pt idx="4585">
                  <c:v>268</c:v>
                </c:pt>
                <c:pt idx="4586">
                  <c:v>281</c:v>
                </c:pt>
                <c:pt idx="4587">
                  <c:v>260</c:v>
                </c:pt>
                <c:pt idx="4588">
                  <c:v>272</c:v>
                </c:pt>
                <c:pt idx="4589">
                  <c:v>266</c:v>
                </c:pt>
                <c:pt idx="4590">
                  <c:v>278</c:v>
                </c:pt>
                <c:pt idx="4591">
                  <c:v>299</c:v>
                </c:pt>
                <c:pt idx="4592">
                  <c:v>277</c:v>
                </c:pt>
                <c:pt idx="4593">
                  <c:v>269</c:v>
                </c:pt>
                <c:pt idx="4594">
                  <c:v>263</c:v>
                </c:pt>
                <c:pt idx="4595">
                  <c:v>277</c:v>
                </c:pt>
                <c:pt idx="4596">
                  <c:v>277</c:v>
                </c:pt>
                <c:pt idx="4597">
                  <c:v>277</c:v>
                </c:pt>
                <c:pt idx="4598">
                  <c:v>292</c:v>
                </c:pt>
                <c:pt idx="4599">
                  <c:v>278</c:v>
                </c:pt>
                <c:pt idx="4600">
                  <c:v>271</c:v>
                </c:pt>
                <c:pt idx="4601">
                  <c:v>276</c:v>
                </c:pt>
                <c:pt idx="4602">
                  <c:v>281</c:v>
                </c:pt>
                <c:pt idx="4603">
                  <c:v>279</c:v>
                </c:pt>
                <c:pt idx="4604">
                  <c:v>269</c:v>
                </c:pt>
                <c:pt idx="4605">
                  <c:v>281</c:v>
                </c:pt>
                <c:pt idx="4606">
                  <c:v>271</c:v>
                </c:pt>
                <c:pt idx="4607">
                  <c:v>278</c:v>
                </c:pt>
                <c:pt idx="4608">
                  <c:v>280</c:v>
                </c:pt>
                <c:pt idx="4609">
                  <c:v>281</c:v>
                </c:pt>
                <c:pt idx="4610">
                  <c:v>301</c:v>
                </c:pt>
                <c:pt idx="4611">
                  <c:v>273</c:v>
                </c:pt>
                <c:pt idx="4612">
                  <c:v>291</c:v>
                </c:pt>
                <c:pt idx="4613">
                  <c:v>279</c:v>
                </c:pt>
                <c:pt idx="4614">
                  <c:v>262</c:v>
                </c:pt>
                <c:pt idx="4615">
                  <c:v>288</c:v>
                </c:pt>
                <c:pt idx="4616">
                  <c:v>259</c:v>
                </c:pt>
                <c:pt idx="4617">
                  <c:v>280</c:v>
                </c:pt>
                <c:pt idx="4618">
                  <c:v>269</c:v>
                </c:pt>
                <c:pt idx="4619">
                  <c:v>284</c:v>
                </c:pt>
                <c:pt idx="4620">
                  <c:v>290</c:v>
                </c:pt>
                <c:pt idx="4621">
                  <c:v>283</c:v>
                </c:pt>
                <c:pt idx="4622">
                  <c:v>291</c:v>
                </c:pt>
                <c:pt idx="4623">
                  <c:v>266</c:v>
                </c:pt>
                <c:pt idx="4624">
                  <c:v>277</c:v>
                </c:pt>
                <c:pt idx="4625">
                  <c:v>261</c:v>
                </c:pt>
                <c:pt idx="4626">
                  <c:v>267</c:v>
                </c:pt>
                <c:pt idx="4627">
                  <c:v>265</c:v>
                </c:pt>
                <c:pt idx="4628">
                  <c:v>286</c:v>
                </c:pt>
                <c:pt idx="4629">
                  <c:v>272</c:v>
                </c:pt>
                <c:pt idx="4630">
                  <c:v>271</c:v>
                </c:pt>
                <c:pt idx="4631">
                  <c:v>275</c:v>
                </c:pt>
                <c:pt idx="4632">
                  <c:v>267</c:v>
                </c:pt>
                <c:pt idx="4633">
                  <c:v>262</c:v>
                </c:pt>
                <c:pt idx="4634">
                  <c:v>263</c:v>
                </c:pt>
                <c:pt idx="4635">
                  <c:v>282</c:v>
                </c:pt>
                <c:pt idx="4636">
                  <c:v>280</c:v>
                </c:pt>
                <c:pt idx="4637">
                  <c:v>264</c:v>
                </c:pt>
                <c:pt idx="4638">
                  <c:v>275</c:v>
                </c:pt>
                <c:pt idx="4639">
                  <c:v>291</c:v>
                </c:pt>
                <c:pt idx="4640">
                  <c:v>274</c:v>
                </c:pt>
                <c:pt idx="4641">
                  <c:v>268</c:v>
                </c:pt>
                <c:pt idx="4642">
                  <c:v>274</c:v>
                </c:pt>
                <c:pt idx="4643">
                  <c:v>264</c:v>
                </c:pt>
                <c:pt idx="4644">
                  <c:v>273</c:v>
                </c:pt>
                <c:pt idx="4645">
                  <c:v>281</c:v>
                </c:pt>
                <c:pt idx="4646">
                  <c:v>287</c:v>
                </c:pt>
                <c:pt idx="4647">
                  <c:v>265</c:v>
                </c:pt>
                <c:pt idx="4648">
                  <c:v>262</c:v>
                </c:pt>
                <c:pt idx="4649">
                  <c:v>268</c:v>
                </c:pt>
                <c:pt idx="4650">
                  <c:v>262</c:v>
                </c:pt>
                <c:pt idx="4651">
                  <c:v>262</c:v>
                </c:pt>
                <c:pt idx="4652">
                  <c:v>289</c:v>
                </c:pt>
                <c:pt idx="4653">
                  <c:v>266</c:v>
                </c:pt>
                <c:pt idx="4654">
                  <c:v>259</c:v>
                </c:pt>
                <c:pt idx="4655">
                  <c:v>276</c:v>
                </c:pt>
                <c:pt idx="4656">
                  <c:v>281</c:v>
                </c:pt>
                <c:pt idx="4657">
                  <c:v>263</c:v>
                </c:pt>
                <c:pt idx="4658">
                  <c:v>280</c:v>
                </c:pt>
                <c:pt idx="4659">
                  <c:v>270</c:v>
                </c:pt>
                <c:pt idx="4660">
                  <c:v>288</c:v>
                </c:pt>
                <c:pt idx="4661">
                  <c:v>282</c:v>
                </c:pt>
                <c:pt idx="4662">
                  <c:v>283</c:v>
                </c:pt>
                <c:pt idx="4663">
                  <c:v>269</c:v>
                </c:pt>
                <c:pt idx="4664">
                  <c:v>263</c:v>
                </c:pt>
                <c:pt idx="4665">
                  <c:v>282</c:v>
                </c:pt>
                <c:pt idx="4666">
                  <c:v>266</c:v>
                </c:pt>
                <c:pt idx="4667">
                  <c:v>255</c:v>
                </c:pt>
                <c:pt idx="4668">
                  <c:v>265</c:v>
                </c:pt>
                <c:pt idx="4669">
                  <c:v>282</c:v>
                </c:pt>
                <c:pt idx="4670">
                  <c:v>281</c:v>
                </c:pt>
                <c:pt idx="4671">
                  <c:v>270</c:v>
                </c:pt>
                <c:pt idx="4672">
                  <c:v>268</c:v>
                </c:pt>
                <c:pt idx="4673">
                  <c:v>277</c:v>
                </c:pt>
                <c:pt idx="4674">
                  <c:v>269</c:v>
                </c:pt>
                <c:pt idx="4675">
                  <c:v>271</c:v>
                </c:pt>
                <c:pt idx="4676">
                  <c:v>273</c:v>
                </c:pt>
                <c:pt idx="4677">
                  <c:v>271</c:v>
                </c:pt>
                <c:pt idx="4678">
                  <c:v>269</c:v>
                </c:pt>
                <c:pt idx="4679">
                  <c:v>270</c:v>
                </c:pt>
                <c:pt idx="4680">
                  <c:v>277</c:v>
                </c:pt>
                <c:pt idx="4681">
                  <c:v>278</c:v>
                </c:pt>
                <c:pt idx="4682">
                  <c:v>270</c:v>
                </c:pt>
                <c:pt idx="4683">
                  <c:v>271</c:v>
                </c:pt>
                <c:pt idx="4684">
                  <c:v>278</c:v>
                </c:pt>
                <c:pt idx="4685">
                  <c:v>285</c:v>
                </c:pt>
                <c:pt idx="4686">
                  <c:v>280</c:v>
                </c:pt>
                <c:pt idx="4687">
                  <c:v>262</c:v>
                </c:pt>
                <c:pt idx="4688">
                  <c:v>270</c:v>
                </c:pt>
                <c:pt idx="4689">
                  <c:v>272</c:v>
                </c:pt>
                <c:pt idx="4690">
                  <c:v>273</c:v>
                </c:pt>
                <c:pt idx="4691">
                  <c:v>269</c:v>
                </c:pt>
                <c:pt idx="4692">
                  <c:v>273</c:v>
                </c:pt>
                <c:pt idx="4693">
                  <c:v>290</c:v>
                </c:pt>
                <c:pt idx="4694">
                  <c:v>271</c:v>
                </c:pt>
                <c:pt idx="4695">
                  <c:v>266</c:v>
                </c:pt>
                <c:pt idx="4696">
                  <c:v>269</c:v>
                </c:pt>
                <c:pt idx="4697">
                  <c:v>271</c:v>
                </c:pt>
                <c:pt idx="4698">
                  <c:v>264</c:v>
                </c:pt>
                <c:pt idx="4699">
                  <c:v>267</c:v>
                </c:pt>
                <c:pt idx="4700">
                  <c:v>264</c:v>
                </c:pt>
                <c:pt idx="4701">
                  <c:v>276</c:v>
                </c:pt>
                <c:pt idx="4702">
                  <c:v>278</c:v>
                </c:pt>
                <c:pt idx="4703">
                  <c:v>270</c:v>
                </c:pt>
                <c:pt idx="4704">
                  <c:v>270</c:v>
                </c:pt>
                <c:pt idx="4705">
                  <c:v>277</c:v>
                </c:pt>
                <c:pt idx="4706">
                  <c:v>277</c:v>
                </c:pt>
                <c:pt idx="4707">
                  <c:v>274</c:v>
                </c:pt>
                <c:pt idx="4708">
                  <c:v>267</c:v>
                </c:pt>
                <c:pt idx="4709">
                  <c:v>263</c:v>
                </c:pt>
                <c:pt idx="4710">
                  <c:v>281</c:v>
                </c:pt>
                <c:pt idx="4711">
                  <c:v>256</c:v>
                </c:pt>
                <c:pt idx="4712">
                  <c:v>287</c:v>
                </c:pt>
                <c:pt idx="4713">
                  <c:v>259</c:v>
                </c:pt>
                <c:pt idx="4714">
                  <c:v>259</c:v>
                </c:pt>
                <c:pt idx="4715">
                  <c:v>250</c:v>
                </c:pt>
                <c:pt idx="4716">
                  <c:v>280</c:v>
                </c:pt>
                <c:pt idx="4717">
                  <c:v>283</c:v>
                </c:pt>
                <c:pt idx="4718">
                  <c:v>281</c:v>
                </c:pt>
                <c:pt idx="4719">
                  <c:v>269</c:v>
                </c:pt>
                <c:pt idx="4720">
                  <c:v>280</c:v>
                </c:pt>
                <c:pt idx="4721">
                  <c:v>278</c:v>
                </c:pt>
                <c:pt idx="4722">
                  <c:v>277</c:v>
                </c:pt>
                <c:pt idx="4723">
                  <c:v>271</c:v>
                </c:pt>
                <c:pt idx="4724">
                  <c:v>267</c:v>
                </c:pt>
                <c:pt idx="4725">
                  <c:v>264</c:v>
                </c:pt>
                <c:pt idx="4726">
                  <c:v>272</c:v>
                </c:pt>
                <c:pt idx="4727">
                  <c:v>269</c:v>
                </c:pt>
                <c:pt idx="4728">
                  <c:v>286</c:v>
                </c:pt>
                <c:pt idx="4729">
                  <c:v>275</c:v>
                </c:pt>
                <c:pt idx="4730">
                  <c:v>277</c:v>
                </c:pt>
                <c:pt idx="4731">
                  <c:v>261</c:v>
                </c:pt>
                <c:pt idx="4732">
                  <c:v>265</c:v>
                </c:pt>
                <c:pt idx="4733">
                  <c:v>263</c:v>
                </c:pt>
                <c:pt idx="4734">
                  <c:v>266</c:v>
                </c:pt>
                <c:pt idx="4735">
                  <c:v>270</c:v>
                </c:pt>
                <c:pt idx="4736">
                  <c:v>283</c:v>
                </c:pt>
                <c:pt idx="4737">
                  <c:v>279</c:v>
                </c:pt>
                <c:pt idx="4738">
                  <c:v>270</c:v>
                </c:pt>
                <c:pt idx="4739">
                  <c:v>275</c:v>
                </c:pt>
                <c:pt idx="4740">
                  <c:v>273</c:v>
                </c:pt>
                <c:pt idx="4741">
                  <c:v>270</c:v>
                </c:pt>
                <c:pt idx="4742">
                  <c:v>268</c:v>
                </c:pt>
                <c:pt idx="4743">
                  <c:v>279</c:v>
                </c:pt>
                <c:pt idx="4744">
                  <c:v>269</c:v>
                </c:pt>
                <c:pt idx="4745">
                  <c:v>290</c:v>
                </c:pt>
                <c:pt idx="4746">
                  <c:v>265</c:v>
                </c:pt>
                <c:pt idx="4747">
                  <c:v>274</c:v>
                </c:pt>
                <c:pt idx="4748">
                  <c:v>287</c:v>
                </c:pt>
                <c:pt idx="4749">
                  <c:v>262</c:v>
                </c:pt>
                <c:pt idx="4750">
                  <c:v>269</c:v>
                </c:pt>
                <c:pt idx="4751">
                  <c:v>261</c:v>
                </c:pt>
                <c:pt idx="4752">
                  <c:v>267</c:v>
                </c:pt>
                <c:pt idx="4753">
                  <c:v>270</c:v>
                </c:pt>
                <c:pt idx="4754">
                  <c:v>268</c:v>
                </c:pt>
                <c:pt idx="4755">
                  <c:v>274</c:v>
                </c:pt>
                <c:pt idx="4756">
                  <c:v>289</c:v>
                </c:pt>
                <c:pt idx="4757">
                  <c:v>276</c:v>
                </c:pt>
                <c:pt idx="4758">
                  <c:v>271</c:v>
                </c:pt>
                <c:pt idx="4759">
                  <c:v>280</c:v>
                </c:pt>
                <c:pt idx="4760">
                  <c:v>286</c:v>
                </c:pt>
                <c:pt idx="4761">
                  <c:v>270</c:v>
                </c:pt>
                <c:pt idx="4762">
                  <c:v>264</c:v>
                </c:pt>
                <c:pt idx="4763">
                  <c:v>288</c:v>
                </c:pt>
                <c:pt idx="4764">
                  <c:v>292</c:v>
                </c:pt>
                <c:pt idx="4765">
                  <c:v>277</c:v>
                </c:pt>
                <c:pt idx="4766">
                  <c:v>288</c:v>
                </c:pt>
                <c:pt idx="4767">
                  <c:v>279</c:v>
                </c:pt>
                <c:pt idx="4768">
                  <c:v>275</c:v>
                </c:pt>
                <c:pt idx="4769">
                  <c:v>278</c:v>
                </c:pt>
                <c:pt idx="4770">
                  <c:v>271</c:v>
                </c:pt>
                <c:pt idx="4771">
                  <c:v>272</c:v>
                </c:pt>
                <c:pt idx="4772">
                  <c:v>301</c:v>
                </c:pt>
                <c:pt idx="4773">
                  <c:v>282</c:v>
                </c:pt>
                <c:pt idx="4774">
                  <c:v>266</c:v>
                </c:pt>
                <c:pt idx="4775">
                  <c:v>273</c:v>
                </c:pt>
                <c:pt idx="4776">
                  <c:v>280</c:v>
                </c:pt>
                <c:pt idx="4777">
                  <c:v>279</c:v>
                </c:pt>
                <c:pt idx="4778">
                  <c:v>273</c:v>
                </c:pt>
                <c:pt idx="4779">
                  <c:v>281</c:v>
                </c:pt>
                <c:pt idx="4780">
                  <c:v>267</c:v>
                </c:pt>
                <c:pt idx="4781">
                  <c:v>276</c:v>
                </c:pt>
                <c:pt idx="4782">
                  <c:v>283</c:v>
                </c:pt>
                <c:pt idx="4783">
                  <c:v>266</c:v>
                </c:pt>
                <c:pt idx="4784">
                  <c:v>270</c:v>
                </c:pt>
                <c:pt idx="4785">
                  <c:v>278</c:v>
                </c:pt>
                <c:pt idx="4786">
                  <c:v>273</c:v>
                </c:pt>
                <c:pt idx="4787">
                  <c:v>276</c:v>
                </c:pt>
                <c:pt idx="4788">
                  <c:v>297</c:v>
                </c:pt>
                <c:pt idx="4789">
                  <c:v>273</c:v>
                </c:pt>
                <c:pt idx="4790">
                  <c:v>280</c:v>
                </c:pt>
                <c:pt idx="4791">
                  <c:v>288</c:v>
                </c:pt>
                <c:pt idx="4792">
                  <c:v>283</c:v>
                </c:pt>
                <c:pt idx="4793">
                  <c:v>299</c:v>
                </c:pt>
                <c:pt idx="4794">
                  <c:v>279</c:v>
                </c:pt>
                <c:pt idx="4795">
                  <c:v>288</c:v>
                </c:pt>
                <c:pt idx="4796">
                  <c:v>275</c:v>
                </c:pt>
                <c:pt idx="4797">
                  <c:v>286</c:v>
                </c:pt>
                <c:pt idx="4798">
                  <c:v>286</c:v>
                </c:pt>
                <c:pt idx="4799">
                  <c:v>281</c:v>
                </c:pt>
                <c:pt idx="4800">
                  <c:v>269</c:v>
                </c:pt>
                <c:pt idx="4801">
                  <c:v>287</c:v>
                </c:pt>
                <c:pt idx="4802">
                  <c:v>272</c:v>
                </c:pt>
                <c:pt idx="4803">
                  <c:v>282</c:v>
                </c:pt>
                <c:pt idx="4804">
                  <c:v>299</c:v>
                </c:pt>
                <c:pt idx="4805">
                  <c:v>285</c:v>
                </c:pt>
                <c:pt idx="4806">
                  <c:v>265</c:v>
                </c:pt>
                <c:pt idx="4807">
                  <c:v>278</c:v>
                </c:pt>
                <c:pt idx="4808">
                  <c:v>286</c:v>
                </c:pt>
                <c:pt idx="4809">
                  <c:v>278</c:v>
                </c:pt>
                <c:pt idx="4810">
                  <c:v>289</c:v>
                </c:pt>
                <c:pt idx="4811">
                  <c:v>284</c:v>
                </c:pt>
                <c:pt idx="4812">
                  <c:v>297</c:v>
                </c:pt>
                <c:pt idx="4813">
                  <c:v>277</c:v>
                </c:pt>
                <c:pt idx="4814">
                  <c:v>283</c:v>
                </c:pt>
                <c:pt idx="4815">
                  <c:v>284</c:v>
                </c:pt>
                <c:pt idx="4816">
                  <c:v>290</c:v>
                </c:pt>
                <c:pt idx="4817">
                  <c:v>276</c:v>
                </c:pt>
                <c:pt idx="4818">
                  <c:v>298</c:v>
                </c:pt>
                <c:pt idx="4819">
                  <c:v>292</c:v>
                </c:pt>
                <c:pt idx="4820">
                  <c:v>285</c:v>
                </c:pt>
                <c:pt idx="4821">
                  <c:v>289</c:v>
                </c:pt>
                <c:pt idx="4822">
                  <c:v>294</c:v>
                </c:pt>
                <c:pt idx="4823">
                  <c:v>287</c:v>
                </c:pt>
                <c:pt idx="4824">
                  <c:v>292</c:v>
                </c:pt>
                <c:pt idx="4825">
                  <c:v>294</c:v>
                </c:pt>
                <c:pt idx="4826">
                  <c:v>312</c:v>
                </c:pt>
                <c:pt idx="4827">
                  <c:v>273</c:v>
                </c:pt>
                <c:pt idx="4828">
                  <c:v>298</c:v>
                </c:pt>
                <c:pt idx="4829">
                  <c:v>287</c:v>
                </c:pt>
                <c:pt idx="4830">
                  <c:v>303</c:v>
                </c:pt>
                <c:pt idx="4831">
                  <c:v>295</c:v>
                </c:pt>
                <c:pt idx="4832">
                  <c:v>302</c:v>
                </c:pt>
                <c:pt idx="4833">
                  <c:v>275</c:v>
                </c:pt>
                <c:pt idx="4834">
                  <c:v>288</c:v>
                </c:pt>
                <c:pt idx="4835">
                  <c:v>304</c:v>
                </c:pt>
                <c:pt idx="4836">
                  <c:v>290</c:v>
                </c:pt>
                <c:pt idx="4837">
                  <c:v>284</c:v>
                </c:pt>
                <c:pt idx="4838">
                  <c:v>279</c:v>
                </c:pt>
                <c:pt idx="4839">
                  <c:v>291</c:v>
                </c:pt>
                <c:pt idx="4840">
                  <c:v>297</c:v>
                </c:pt>
                <c:pt idx="4841">
                  <c:v>296</c:v>
                </c:pt>
                <c:pt idx="4842">
                  <c:v>283</c:v>
                </c:pt>
                <c:pt idx="4843">
                  <c:v>285</c:v>
                </c:pt>
                <c:pt idx="4844">
                  <c:v>293</c:v>
                </c:pt>
                <c:pt idx="4845">
                  <c:v>286</c:v>
                </c:pt>
                <c:pt idx="4846">
                  <c:v>289</c:v>
                </c:pt>
                <c:pt idx="4847">
                  <c:v>285</c:v>
                </c:pt>
                <c:pt idx="4848">
                  <c:v>302</c:v>
                </c:pt>
                <c:pt idx="4849">
                  <c:v>268</c:v>
                </c:pt>
                <c:pt idx="4850">
                  <c:v>298</c:v>
                </c:pt>
                <c:pt idx="4851">
                  <c:v>270</c:v>
                </c:pt>
                <c:pt idx="4852">
                  <c:v>278</c:v>
                </c:pt>
                <c:pt idx="4853">
                  <c:v>267</c:v>
                </c:pt>
                <c:pt idx="4854">
                  <c:v>280</c:v>
                </c:pt>
                <c:pt idx="4855">
                  <c:v>284</c:v>
                </c:pt>
                <c:pt idx="4856">
                  <c:v>288</c:v>
                </c:pt>
                <c:pt idx="4857">
                  <c:v>293</c:v>
                </c:pt>
                <c:pt idx="4858">
                  <c:v>292</c:v>
                </c:pt>
                <c:pt idx="4859">
                  <c:v>281</c:v>
                </c:pt>
                <c:pt idx="4860">
                  <c:v>279</c:v>
                </c:pt>
                <c:pt idx="4861">
                  <c:v>292</c:v>
                </c:pt>
                <c:pt idx="4862">
                  <c:v>272</c:v>
                </c:pt>
                <c:pt idx="4863">
                  <c:v>306</c:v>
                </c:pt>
                <c:pt idx="4864">
                  <c:v>281</c:v>
                </c:pt>
                <c:pt idx="4865">
                  <c:v>288</c:v>
                </c:pt>
                <c:pt idx="4866">
                  <c:v>292</c:v>
                </c:pt>
                <c:pt idx="4867">
                  <c:v>293</c:v>
                </c:pt>
                <c:pt idx="4868">
                  <c:v>278</c:v>
                </c:pt>
                <c:pt idx="4869">
                  <c:v>293</c:v>
                </c:pt>
                <c:pt idx="4870">
                  <c:v>293</c:v>
                </c:pt>
                <c:pt idx="4871">
                  <c:v>283</c:v>
                </c:pt>
                <c:pt idx="4872">
                  <c:v>295</c:v>
                </c:pt>
                <c:pt idx="4873">
                  <c:v>283</c:v>
                </c:pt>
                <c:pt idx="4874">
                  <c:v>294</c:v>
                </c:pt>
                <c:pt idx="4875">
                  <c:v>283</c:v>
                </c:pt>
                <c:pt idx="4876">
                  <c:v>298</c:v>
                </c:pt>
                <c:pt idx="4877">
                  <c:v>287</c:v>
                </c:pt>
                <c:pt idx="4878">
                  <c:v>280</c:v>
                </c:pt>
                <c:pt idx="4879">
                  <c:v>290</c:v>
                </c:pt>
                <c:pt idx="4880">
                  <c:v>292</c:v>
                </c:pt>
                <c:pt idx="4881">
                  <c:v>291</c:v>
                </c:pt>
                <c:pt idx="4882">
                  <c:v>268</c:v>
                </c:pt>
                <c:pt idx="4883">
                  <c:v>276</c:v>
                </c:pt>
                <c:pt idx="4884">
                  <c:v>272</c:v>
                </c:pt>
                <c:pt idx="4885">
                  <c:v>267</c:v>
                </c:pt>
                <c:pt idx="4886">
                  <c:v>288</c:v>
                </c:pt>
                <c:pt idx="4887">
                  <c:v>274</c:v>
                </c:pt>
                <c:pt idx="4888">
                  <c:v>291</c:v>
                </c:pt>
                <c:pt idx="4889">
                  <c:v>267</c:v>
                </c:pt>
                <c:pt idx="4890">
                  <c:v>288</c:v>
                </c:pt>
                <c:pt idx="4891">
                  <c:v>282</c:v>
                </c:pt>
                <c:pt idx="4892">
                  <c:v>296</c:v>
                </c:pt>
                <c:pt idx="4893">
                  <c:v>282</c:v>
                </c:pt>
                <c:pt idx="4894">
                  <c:v>293</c:v>
                </c:pt>
                <c:pt idx="4895">
                  <c:v>277</c:v>
                </c:pt>
                <c:pt idx="4896">
                  <c:v>277</c:v>
                </c:pt>
                <c:pt idx="4897">
                  <c:v>286</c:v>
                </c:pt>
                <c:pt idx="4898">
                  <c:v>267</c:v>
                </c:pt>
                <c:pt idx="4899">
                  <c:v>276</c:v>
                </c:pt>
                <c:pt idx="4900">
                  <c:v>264</c:v>
                </c:pt>
                <c:pt idx="4901">
                  <c:v>280</c:v>
                </c:pt>
                <c:pt idx="4902">
                  <c:v>280</c:v>
                </c:pt>
                <c:pt idx="4903">
                  <c:v>269</c:v>
                </c:pt>
                <c:pt idx="4904">
                  <c:v>271</c:v>
                </c:pt>
                <c:pt idx="4905">
                  <c:v>302</c:v>
                </c:pt>
                <c:pt idx="4906">
                  <c:v>282</c:v>
                </c:pt>
                <c:pt idx="4907">
                  <c:v>282</c:v>
                </c:pt>
                <c:pt idx="4908">
                  <c:v>281</c:v>
                </c:pt>
                <c:pt idx="4909">
                  <c:v>275</c:v>
                </c:pt>
                <c:pt idx="4910">
                  <c:v>291</c:v>
                </c:pt>
                <c:pt idx="4911">
                  <c:v>277</c:v>
                </c:pt>
                <c:pt idx="4912">
                  <c:v>273</c:v>
                </c:pt>
                <c:pt idx="4913">
                  <c:v>274</c:v>
                </c:pt>
                <c:pt idx="4914">
                  <c:v>284</c:v>
                </c:pt>
                <c:pt idx="4915">
                  <c:v>276</c:v>
                </c:pt>
                <c:pt idx="4916">
                  <c:v>292</c:v>
                </c:pt>
                <c:pt idx="4917">
                  <c:v>281</c:v>
                </c:pt>
                <c:pt idx="4918">
                  <c:v>286</c:v>
                </c:pt>
                <c:pt idx="4919">
                  <c:v>265</c:v>
                </c:pt>
                <c:pt idx="4920">
                  <c:v>263</c:v>
                </c:pt>
                <c:pt idx="4921">
                  <c:v>284</c:v>
                </c:pt>
                <c:pt idx="4922">
                  <c:v>269</c:v>
                </c:pt>
                <c:pt idx="4923">
                  <c:v>265</c:v>
                </c:pt>
                <c:pt idx="4924">
                  <c:v>266</c:v>
                </c:pt>
                <c:pt idx="4925">
                  <c:v>279</c:v>
                </c:pt>
                <c:pt idx="4926">
                  <c:v>268</c:v>
                </c:pt>
                <c:pt idx="4927">
                  <c:v>275</c:v>
                </c:pt>
                <c:pt idx="4928">
                  <c:v>262</c:v>
                </c:pt>
                <c:pt idx="4929">
                  <c:v>278</c:v>
                </c:pt>
                <c:pt idx="4930">
                  <c:v>280</c:v>
                </c:pt>
                <c:pt idx="4931">
                  <c:v>283</c:v>
                </c:pt>
                <c:pt idx="4932">
                  <c:v>290</c:v>
                </c:pt>
                <c:pt idx="4933">
                  <c:v>281</c:v>
                </c:pt>
                <c:pt idx="4934">
                  <c:v>278</c:v>
                </c:pt>
                <c:pt idx="4935">
                  <c:v>272</c:v>
                </c:pt>
                <c:pt idx="4936">
                  <c:v>269</c:v>
                </c:pt>
                <c:pt idx="4937">
                  <c:v>263</c:v>
                </c:pt>
                <c:pt idx="4938">
                  <c:v>277</c:v>
                </c:pt>
                <c:pt idx="4939">
                  <c:v>282</c:v>
                </c:pt>
                <c:pt idx="4940">
                  <c:v>271</c:v>
                </c:pt>
                <c:pt idx="4941">
                  <c:v>275</c:v>
                </c:pt>
                <c:pt idx="4942">
                  <c:v>275</c:v>
                </c:pt>
                <c:pt idx="4943">
                  <c:v>279</c:v>
                </c:pt>
                <c:pt idx="4944">
                  <c:v>258</c:v>
                </c:pt>
                <c:pt idx="4945">
                  <c:v>272</c:v>
                </c:pt>
                <c:pt idx="4946">
                  <c:v>266</c:v>
                </c:pt>
                <c:pt idx="4947">
                  <c:v>268</c:v>
                </c:pt>
                <c:pt idx="4948">
                  <c:v>263</c:v>
                </c:pt>
                <c:pt idx="4949">
                  <c:v>268</c:v>
                </c:pt>
                <c:pt idx="4950">
                  <c:v>270</c:v>
                </c:pt>
                <c:pt idx="4951">
                  <c:v>254</c:v>
                </c:pt>
                <c:pt idx="4952">
                  <c:v>270</c:v>
                </c:pt>
                <c:pt idx="4953">
                  <c:v>258</c:v>
                </c:pt>
                <c:pt idx="4954">
                  <c:v>274</c:v>
                </c:pt>
                <c:pt idx="4955">
                  <c:v>281</c:v>
                </c:pt>
                <c:pt idx="4956">
                  <c:v>258</c:v>
                </c:pt>
                <c:pt idx="4957">
                  <c:v>274</c:v>
                </c:pt>
                <c:pt idx="4958">
                  <c:v>266</c:v>
                </c:pt>
                <c:pt idx="4959">
                  <c:v>271</c:v>
                </c:pt>
                <c:pt idx="4960">
                  <c:v>283</c:v>
                </c:pt>
                <c:pt idx="4961">
                  <c:v>269</c:v>
                </c:pt>
                <c:pt idx="4962">
                  <c:v>287</c:v>
                </c:pt>
                <c:pt idx="4963">
                  <c:v>268</c:v>
                </c:pt>
                <c:pt idx="4964">
                  <c:v>277</c:v>
                </c:pt>
                <c:pt idx="4965">
                  <c:v>272</c:v>
                </c:pt>
                <c:pt idx="4966">
                  <c:v>278</c:v>
                </c:pt>
                <c:pt idx="4967">
                  <c:v>287</c:v>
                </c:pt>
                <c:pt idx="4968">
                  <c:v>272</c:v>
                </c:pt>
                <c:pt idx="4969">
                  <c:v>274</c:v>
                </c:pt>
                <c:pt idx="4970">
                  <c:v>263</c:v>
                </c:pt>
                <c:pt idx="4971">
                  <c:v>261</c:v>
                </c:pt>
                <c:pt idx="4972">
                  <c:v>269</c:v>
                </c:pt>
                <c:pt idx="4973">
                  <c:v>279</c:v>
                </c:pt>
                <c:pt idx="4974">
                  <c:v>275</c:v>
                </c:pt>
                <c:pt idx="4975">
                  <c:v>280</c:v>
                </c:pt>
                <c:pt idx="4976">
                  <c:v>282</c:v>
                </c:pt>
                <c:pt idx="4977">
                  <c:v>284</c:v>
                </c:pt>
                <c:pt idx="4978">
                  <c:v>275</c:v>
                </c:pt>
                <c:pt idx="4979">
                  <c:v>271</c:v>
                </c:pt>
                <c:pt idx="4980">
                  <c:v>267</c:v>
                </c:pt>
                <c:pt idx="4981">
                  <c:v>265</c:v>
                </c:pt>
                <c:pt idx="4982">
                  <c:v>263</c:v>
                </c:pt>
                <c:pt idx="4983">
                  <c:v>284</c:v>
                </c:pt>
                <c:pt idx="4984">
                  <c:v>268</c:v>
                </c:pt>
                <c:pt idx="4985">
                  <c:v>290</c:v>
                </c:pt>
                <c:pt idx="4986">
                  <c:v>277</c:v>
                </c:pt>
                <c:pt idx="4987">
                  <c:v>266</c:v>
                </c:pt>
                <c:pt idx="4988">
                  <c:v>262</c:v>
                </c:pt>
                <c:pt idx="4989">
                  <c:v>268</c:v>
                </c:pt>
                <c:pt idx="4990">
                  <c:v>276</c:v>
                </c:pt>
                <c:pt idx="4991">
                  <c:v>260</c:v>
                </c:pt>
                <c:pt idx="4992">
                  <c:v>268</c:v>
                </c:pt>
                <c:pt idx="4993">
                  <c:v>278</c:v>
                </c:pt>
                <c:pt idx="4994">
                  <c:v>287</c:v>
                </c:pt>
                <c:pt idx="4995">
                  <c:v>269</c:v>
                </c:pt>
                <c:pt idx="4996">
                  <c:v>271</c:v>
                </c:pt>
                <c:pt idx="4997">
                  <c:v>272</c:v>
                </c:pt>
                <c:pt idx="4998">
                  <c:v>269</c:v>
                </c:pt>
                <c:pt idx="4999">
                  <c:v>266</c:v>
                </c:pt>
                <c:pt idx="5000">
                  <c:v>276</c:v>
                </c:pt>
                <c:pt idx="5001">
                  <c:v>259</c:v>
                </c:pt>
                <c:pt idx="5002">
                  <c:v>279</c:v>
                </c:pt>
                <c:pt idx="5003">
                  <c:v>275</c:v>
                </c:pt>
                <c:pt idx="5004">
                  <c:v>271</c:v>
                </c:pt>
                <c:pt idx="5005">
                  <c:v>277</c:v>
                </c:pt>
                <c:pt idx="5006">
                  <c:v>281</c:v>
                </c:pt>
                <c:pt idx="5007">
                  <c:v>278</c:v>
                </c:pt>
                <c:pt idx="5008">
                  <c:v>271</c:v>
                </c:pt>
                <c:pt idx="5009">
                  <c:v>257</c:v>
                </c:pt>
                <c:pt idx="5010">
                  <c:v>280</c:v>
                </c:pt>
                <c:pt idx="5011">
                  <c:v>272</c:v>
                </c:pt>
                <c:pt idx="5012">
                  <c:v>278</c:v>
                </c:pt>
                <c:pt idx="5013">
                  <c:v>271</c:v>
                </c:pt>
                <c:pt idx="5014">
                  <c:v>280</c:v>
                </c:pt>
                <c:pt idx="5015">
                  <c:v>249</c:v>
                </c:pt>
                <c:pt idx="5016">
                  <c:v>271</c:v>
                </c:pt>
                <c:pt idx="5017">
                  <c:v>264</c:v>
                </c:pt>
                <c:pt idx="5018">
                  <c:v>270</c:v>
                </c:pt>
                <c:pt idx="5019">
                  <c:v>275</c:v>
                </c:pt>
                <c:pt idx="5020">
                  <c:v>276</c:v>
                </c:pt>
                <c:pt idx="5021">
                  <c:v>265</c:v>
                </c:pt>
                <c:pt idx="5022">
                  <c:v>267</c:v>
                </c:pt>
                <c:pt idx="5023">
                  <c:v>276</c:v>
                </c:pt>
                <c:pt idx="5024">
                  <c:v>268</c:v>
                </c:pt>
                <c:pt idx="5025">
                  <c:v>265</c:v>
                </c:pt>
                <c:pt idx="5026">
                  <c:v>267</c:v>
                </c:pt>
                <c:pt idx="5027">
                  <c:v>274</c:v>
                </c:pt>
                <c:pt idx="5028">
                  <c:v>276</c:v>
                </c:pt>
                <c:pt idx="5029">
                  <c:v>260</c:v>
                </c:pt>
                <c:pt idx="5030">
                  <c:v>270</c:v>
                </c:pt>
                <c:pt idx="5031">
                  <c:v>287</c:v>
                </c:pt>
                <c:pt idx="5032">
                  <c:v>268</c:v>
                </c:pt>
                <c:pt idx="5033">
                  <c:v>289</c:v>
                </c:pt>
                <c:pt idx="5034">
                  <c:v>273</c:v>
                </c:pt>
                <c:pt idx="5035">
                  <c:v>255</c:v>
                </c:pt>
                <c:pt idx="5036">
                  <c:v>263</c:v>
                </c:pt>
                <c:pt idx="5037">
                  <c:v>266</c:v>
                </c:pt>
                <c:pt idx="5038">
                  <c:v>275</c:v>
                </c:pt>
                <c:pt idx="5039">
                  <c:v>288</c:v>
                </c:pt>
                <c:pt idx="5040">
                  <c:v>278</c:v>
                </c:pt>
                <c:pt idx="5041">
                  <c:v>271</c:v>
                </c:pt>
                <c:pt idx="5042">
                  <c:v>269</c:v>
                </c:pt>
                <c:pt idx="5043">
                  <c:v>275</c:v>
                </c:pt>
                <c:pt idx="5044">
                  <c:v>274</c:v>
                </c:pt>
                <c:pt idx="5045">
                  <c:v>271</c:v>
                </c:pt>
                <c:pt idx="5046">
                  <c:v>283</c:v>
                </c:pt>
                <c:pt idx="5047">
                  <c:v>265</c:v>
                </c:pt>
                <c:pt idx="5048">
                  <c:v>258</c:v>
                </c:pt>
                <c:pt idx="5049">
                  <c:v>271</c:v>
                </c:pt>
                <c:pt idx="5050">
                  <c:v>274</c:v>
                </c:pt>
                <c:pt idx="5051">
                  <c:v>268</c:v>
                </c:pt>
                <c:pt idx="5052">
                  <c:v>260</c:v>
                </c:pt>
                <c:pt idx="5053">
                  <c:v>268</c:v>
                </c:pt>
                <c:pt idx="5054">
                  <c:v>271</c:v>
                </c:pt>
                <c:pt idx="5055">
                  <c:v>274</c:v>
                </c:pt>
                <c:pt idx="5056">
                  <c:v>270</c:v>
                </c:pt>
                <c:pt idx="5057">
                  <c:v>275</c:v>
                </c:pt>
                <c:pt idx="5058">
                  <c:v>268</c:v>
                </c:pt>
                <c:pt idx="5059">
                  <c:v>269</c:v>
                </c:pt>
                <c:pt idx="5060">
                  <c:v>282</c:v>
                </c:pt>
                <c:pt idx="5061">
                  <c:v>276</c:v>
                </c:pt>
                <c:pt idx="5062">
                  <c:v>274</c:v>
                </c:pt>
                <c:pt idx="5063">
                  <c:v>276</c:v>
                </c:pt>
                <c:pt idx="5064">
                  <c:v>266</c:v>
                </c:pt>
                <c:pt idx="5065">
                  <c:v>272</c:v>
                </c:pt>
                <c:pt idx="5066">
                  <c:v>262</c:v>
                </c:pt>
                <c:pt idx="5067">
                  <c:v>285</c:v>
                </c:pt>
                <c:pt idx="5068">
                  <c:v>282</c:v>
                </c:pt>
                <c:pt idx="5069">
                  <c:v>270</c:v>
                </c:pt>
                <c:pt idx="5070">
                  <c:v>262</c:v>
                </c:pt>
                <c:pt idx="5071">
                  <c:v>293</c:v>
                </c:pt>
                <c:pt idx="5072">
                  <c:v>284</c:v>
                </c:pt>
                <c:pt idx="5073">
                  <c:v>261</c:v>
                </c:pt>
                <c:pt idx="5074">
                  <c:v>279</c:v>
                </c:pt>
                <c:pt idx="5075">
                  <c:v>282</c:v>
                </c:pt>
                <c:pt idx="5076">
                  <c:v>259</c:v>
                </c:pt>
                <c:pt idx="5077">
                  <c:v>286</c:v>
                </c:pt>
                <c:pt idx="5078">
                  <c:v>280</c:v>
                </c:pt>
                <c:pt idx="5079">
                  <c:v>270</c:v>
                </c:pt>
                <c:pt idx="5080">
                  <c:v>280</c:v>
                </c:pt>
                <c:pt idx="5081">
                  <c:v>273</c:v>
                </c:pt>
                <c:pt idx="5082">
                  <c:v>272</c:v>
                </c:pt>
                <c:pt idx="5083">
                  <c:v>266</c:v>
                </c:pt>
                <c:pt idx="5084">
                  <c:v>267</c:v>
                </c:pt>
                <c:pt idx="5085">
                  <c:v>281</c:v>
                </c:pt>
                <c:pt idx="5086">
                  <c:v>271</c:v>
                </c:pt>
                <c:pt idx="5087">
                  <c:v>264</c:v>
                </c:pt>
                <c:pt idx="5088">
                  <c:v>266</c:v>
                </c:pt>
                <c:pt idx="5089">
                  <c:v>267</c:v>
                </c:pt>
                <c:pt idx="5090">
                  <c:v>266</c:v>
                </c:pt>
                <c:pt idx="5091">
                  <c:v>268</c:v>
                </c:pt>
                <c:pt idx="5092">
                  <c:v>285</c:v>
                </c:pt>
                <c:pt idx="5093">
                  <c:v>293</c:v>
                </c:pt>
                <c:pt idx="5094">
                  <c:v>286</c:v>
                </c:pt>
                <c:pt idx="5095">
                  <c:v>291</c:v>
                </c:pt>
                <c:pt idx="5096">
                  <c:v>281</c:v>
                </c:pt>
                <c:pt idx="5097">
                  <c:v>270</c:v>
                </c:pt>
                <c:pt idx="5098">
                  <c:v>279</c:v>
                </c:pt>
                <c:pt idx="5099">
                  <c:v>271</c:v>
                </c:pt>
                <c:pt idx="5100">
                  <c:v>261</c:v>
                </c:pt>
                <c:pt idx="5101">
                  <c:v>281</c:v>
                </c:pt>
                <c:pt idx="5102">
                  <c:v>272</c:v>
                </c:pt>
                <c:pt idx="5103">
                  <c:v>274</c:v>
                </c:pt>
                <c:pt idx="5104">
                  <c:v>274</c:v>
                </c:pt>
                <c:pt idx="5105">
                  <c:v>267</c:v>
                </c:pt>
                <c:pt idx="5106">
                  <c:v>278</c:v>
                </c:pt>
                <c:pt idx="5107">
                  <c:v>267</c:v>
                </c:pt>
                <c:pt idx="5108">
                  <c:v>271</c:v>
                </c:pt>
                <c:pt idx="5109">
                  <c:v>269</c:v>
                </c:pt>
                <c:pt idx="5110">
                  <c:v>289</c:v>
                </c:pt>
                <c:pt idx="5111">
                  <c:v>280</c:v>
                </c:pt>
                <c:pt idx="5112">
                  <c:v>274</c:v>
                </c:pt>
                <c:pt idx="5113">
                  <c:v>274</c:v>
                </c:pt>
                <c:pt idx="5114">
                  <c:v>283</c:v>
                </c:pt>
                <c:pt idx="5115">
                  <c:v>264</c:v>
                </c:pt>
                <c:pt idx="5116">
                  <c:v>276</c:v>
                </c:pt>
                <c:pt idx="5117">
                  <c:v>277</c:v>
                </c:pt>
                <c:pt idx="5118">
                  <c:v>260</c:v>
                </c:pt>
                <c:pt idx="5119">
                  <c:v>271</c:v>
                </c:pt>
                <c:pt idx="5120">
                  <c:v>281</c:v>
                </c:pt>
                <c:pt idx="5121">
                  <c:v>267</c:v>
                </c:pt>
                <c:pt idx="5122">
                  <c:v>270</c:v>
                </c:pt>
                <c:pt idx="5123">
                  <c:v>277</c:v>
                </c:pt>
                <c:pt idx="5124">
                  <c:v>265</c:v>
                </c:pt>
                <c:pt idx="5125">
                  <c:v>268</c:v>
                </c:pt>
                <c:pt idx="5126">
                  <c:v>278</c:v>
                </c:pt>
                <c:pt idx="5127">
                  <c:v>263</c:v>
                </c:pt>
                <c:pt idx="5128">
                  <c:v>276</c:v>
                </c:pt>
                <c:pt idx="5129">
                  <c:v>276</c:v>
                </c:pt>
                <c:pt idx="5130">
                  <c:v>259</c:v>
                </c:pt>
                <c:pt idx="5131">
                  <c:v>283</c:v>
                </c:pt>
                <c:pt idx="5132">
                  <c:v>280</c:v>
                </c:pt>
                <c:pt idx="5133">
                  <c:v>266</c:v>
                </c:pt>
                <c:pt idx="5134">
                  <c:v>278</c:v>
                </c:pt>
                <c:pt idx="5135">
                  <c:v>279</c:v>
                </c:pt>
                <c:pt idx="5136">
                  <c:v>270</c:v>
                </c:pt>
                <c:pt idx="5137">
                  <c:v>264</c:v>
                </c:pt>
                <c:pt idx="5138">
                  <c:v>287</c:v>
                </c:pt>
                <c:pt idx="5139">
                  <c:v>271</c:v>
                </c:pt>
                <c:pt idx="5140">
                  <c:v>276</c:v>
                </c:pt>
                <c:pt idx="5141">
                  <c:v>282</c:v>
                </c:pt>
                <c:pt idx="5142">
                  <c:v>295</c:v>
                </c:pt>
                <c:pt idx="5143">
                  <c:v>255</c:v>
                </c:pt>
                <c:pt idx="5144">
                  <c:v>269</c:v>
                </c:pt>
                <c:pt idx="5145">
                  <c:v>278</c:v>
                </c:pt>
                <c:pt idx="5146">
                  <c:v>289</c:v>
                </c:pt>
                <c:pt idx="5147">
                  <c:v>269</c:v>
                </c:pt>
                <c:pt idx="5148">
                  <c:v>265</c:v>
                </c:pt>
                <c:pt idx="5149">
                  <c:v>274</c:v>
                </c:pt>
                <c:pt idx="5150">
                  <c:v>258</c:v>
                </c:pt>
                <c:pt idx="5151">
                  <c:v>275</c:v>
                </c:pt>
                <c:pt idx="5152">
                  <c:v>269</c:v>
                </c:pt>
                <c:pt idx="5153">
                  <c:v>282</c:v>
                </c:pt>
                <c:pt idx="5154">
                  <c:v>286</c:v>
                </c:pt>
                <c:pt idx="5155">
                  <c:v>276</c:v>
                </c:pt>
                <c:pt idx="5156">
                  <c:v>275</c:v>
                </c:pt>
                <c:pt idx="5157">
                  <c:v>293</c:v>
                </c:pt>
                <c:pt idx="5158">
                  <c:v>294</c:v>
                </c:pt>
                <c:pt idx="5159">
                  <c:v>279</c:v>
                </c:pt>
                <c:pt idx="5160">
                  <c:v>261</c:v>
                </c:pt>
                <c:pt idx="5161">
                  <c:v>264</c:v>
                </c:pt>
                <c:pt idx="5162">
                  <c:v>279</c:v>
                </c:pt>
                <c:pt idx="5163">
                  <c:v>268</c:v>
                </c:pt>
                <c:pt idx="5164">
                  <c:v>270</c:v>
                </c:pt>
                <c:pt idx="5165">
                  <c:v>279</c:v>
                </c:pt>
                <c:pt idx="5166">
                  <c:v>279</c:v>
                </c:pt>
                <c:pt idx="5167">
                  <c:v>282</c:v>
                </c:pt>
                <c:pt idx="5168">
                  <c:v>255</c:v>
                </c:pt>
                <c:pt idx="5169">
                  <c:v>266</c:v>
                </c:pt>
                <c:pt idx="5170">
                  <c:v>281</c:v>
                </c:pt>
                <c:pt idx="5171">
                  <c:v>272</c:v>
                </c:pt>
                <c:pt idx="5172">
                  <c:v>276</c:v>
                </c:pt>
                <c:pt idx="5173">
                  <c:v>271</c:v>
                </c:pt>
                <c:pt idx="5174">
                  <c:v>279</c:v>
                </c:pt>
                <c:pt idx="5175">
                  <c:v>285</c:v>
                </c:pt>
                <c:pt idx="5176">
                  <c:v>278</c:v>
                </c:pt>
                <c:pt idx="5177">
                  <c:v>269</c:v>
                </c:pt>
                <c:pt idx="5178">
                  <c:v>280</c:v>
                </c:pt>
                <c:pt idx="5179">
                  <c:v>279</c:v>
                </c:pt>
                <c:pt idx="5180">
                  <c:v>286</c:v>
                </c:pt>
                <c:pt idx="5181">
                  <c:v>280</c:v>
                </c:pt>
                <c:pt idx="5182">
                  <c:v>261</c:v>
                </c:pt>
                <c:pt idx="5183">
                  <c:v>275</c:v>
                </c:pt>
                <c:pt idx="5184">
                  <c:v>269</c:v>
                </c:pt>
                <c:pt idx="5185">
                  <c:v>275</c:v>
                </c:pt>
                <c:pt idx="5186">
                  <c:v>265</c:v>
                </c:pt>
                <c:pt idx="5187">
                  <c:v>258</c:v>
                </c:pt>
                <c:pt idx="5188">
                  <c:v>268</c:v>
                </c:pt>
                <c:pt idx="5189">
                  <c:v>287</c:v>
                </c:pt>
                <c:pt idx="5190">
                  <c:v>271</c:v>
                </c:pt>
                <c:pt idx="5191">
                  <c:v>290</c:v>
                </c:pt>
                <c:pt idx="5192">
                  <c:v>278</c:v>
                </c:pt>
                <c:pt idx="5193">
                  <c:v>279</c:v>
                </c:pt>
                <c:pt idx="5194">
                  <c:v>272</c:v>
                </c:pt>
                <c:pt idx="5195">
                  <c:v>268</c:v>
                </c:pt>
                <c:pt idx="5196">
                  <c:v>292</c:v>
                </c:pt>
                <c:pt idx="5197">
                  <c:v>255</c:v>
                </c:pt>
                <c:pt idx="5198">
                  <c:v>277</c:v>
                </c:pt>
                <c:pt idx="5199">
                  <c:v>293</c:v>
                </c:pt>
                <c:pt idx="5200">
                  <c:v>270</c:v>
                </c:pt>
                <c:pt idx="5201">
                  <c:v>290</c:v>
                </c:pt>
                <c:pt idx="5202">
                  <c:v>264</c:v>
                </c:pt>
                <c:pt idx="5203">
                  <c:v>274</c:v>
                </c:pt>
                <c:pt idx="5204">
                  <c:v>276</c:v>
                </c:pt>
                <c:pt idx="5205">
                  <c:v>254</c:v>
                </c:pt>
                <c:pt idx="5206">
                  <c:v>268</c:v>
                </c:pt>
                <c:pt idx="5207">
                  <c:v>285</c:v>
                </c:pt>
                <c:pt idx="5208">
                  <c:v>268</c:v>
                </c:pt>
                <c:pt idx="5209">
                  <c:v>268</c:v>
                </c:pt>
                <c:pt idx="5210">
                  <c:v>269</c:v>
                </c:pt>
                <c:pt idx="5211">
                  <c:v>265</c:v>
                </c:pt>
                <c:pt idx="5212">
                  <c:v>267</c:v>
                </c:pt>
                <c:pt idx="5213">
                  <c:v>270</c:v>
                </c:pt>
                <c:pt idx="5214">
                  <c:v>274</c:v>
                </c:pt>
                <c:pt idx="5215">
                  <c:v>261</c:v>
                </c:pt>
                <c:pt idx="5216">
                  <c:v>266</c:v>
                </c:pt>
                <c:pt idx="5217">
                  <c:v>266</c:v>
                </c:pt>
                <c:pt idx="5218">
                  <c:v>285</c:v>
                </c:pt>
                <c:pt idx="5219">
                  <c:v>273</c:v>
                </c:pt>
                <c:pt idx="5220">
                  <c:v>274</c:v>
                </c:pt>
                <c:pt idx="5221">
                  <c:v>271</c:v>
                </c:pt>
                <c:pt idx="5222">
                  <c:v>279</c:v>
                </c:pt>
                <c:pt idx="5223">
                  <c:v>282</c:v>
                </c:pt>
                <c:pt idx="5224">
                  <c:v>273</c:v>
                </c:pt>
                <c:pt idx="5225">
                  <c:v>266</c:v>
                </c:pt>
                <c:pt idx="5226">
                  <c:v>266</c:v>
                </c:pt>
                <c:pt idx="5227">
                  <c:v>290</c:v>
                </c:pt>
                <c:pt idx="5228">
                  <c:v>277</c:v>
                </c:pt>
                <c:pt idx="5229">
                  <c:v>282</c:v>
                </c:pt>
                <c:pt idx="5230">
                  <c:v>275</c:v>
                </c:pt>
                <c:pt idx="5231">
                  <c:v>277</c:v>
                </c:pt>
                <c:pt idx="5232">
                  <c:v>292</c:v>
                </c:pt>
                <c:pt idx="5233">
                  <c:v>279</c:v>
                </c:pt>
                <c:pt idx="5234">
                  <c:v>307</c:v>
                </c:pt>
                <c:pt idx="5235">
                  <c:v>277</c:v>
                </c:pt>
                <c:pt idx="5236">
                  <c:v>284</c:v>
                </c:pt>
                <c:pt idx="5237">
                  <c:v>283</c:v>
                </c:pt>
                <c:pt idx="5238">
                  <c:v>264</c:v>
                </c:pt>
                <c:pt idx="5239">
                  <c:v>267</c:v>
                </c:pt>
                <c:pt idx="5240">
                  <c:v>277</c:v>
                </c:pt>
                <c:pt idx="5241">
                  <c:v>262</c:v>
                </c:pt>
                <c:pt idx="5242">
                  <c:v>272</c:v>
                </c:pt>
                <c:pt idx="5243">
                  <c:v>273</c:v>
                </c:pt>
                <c:pt idx="5244">
                  <c:v>271</c:v>
                </c:pt>
                <c:pt idx="5245">
                  <c:v>263</c:v>
                </c:pt>
                <c:pt idx="5246">
                  <c:v>279</c:v>
                </c:pt>
                <c:pt idx="5247">
                  <c:v>291</c:v>
                </c:pt>
                <c:pt idx="5248">
                  <c:v>281</c:v>
                </c:pt>
                <c:pt idx="5249">
                  <c:v>268</c:v>
                </c:pt>
                <c:pt idx="5250">
                  <c:v>287</c:v>
                </c:pt>
                <c:pt idx="5251">
                  <c:v>262</c:v>
                </c:pt>
                <c:pt idx="5252">
                  <c:v>272</c:v>
                </c:pt>
                <c:pt idx="5253">
                  <c:v>276</c:v>
                </c:pt>
                <c:pt idx="5254">
                  <c:v>278</c:v>
                </c:pt>
                <c:pt idx="5255">
                  <c:v>266</c:v>
                </c:pt>
                <c:pt idx="5256">
                  <c:v>284</c:v>
                </c:pt>
                <c:pt idx="5257">
                  <c:v>280</c:v>
                </c:pt>
                <c:pt idx="5258">
                  <c:v>265</c:v>
                </c:pt>
                <c:pt idx="5259">
                  <c:v>284</c:v>
                </c:pt>
                <c:pt idx="5260">
                  <c:v>275</c:v>
                </c:pt>
                <c:pt idx="5261">
                  <c:v>274</c:v>
                </c:pt>
                <c:pt idx="5262">
                  <c:v>278</c:v>
                </c:pt>
                <c:pt idx="5263">
                  <c:v>275</c:v>
                </c:pt>
                <c:pt idx="5264">
                  <c:v>278</c:v>
                </c:pt>
                <c:pt idx="5265">
                  <c:v>269</c:v>
                </c:pt>
                <c:pt idx="5266">
                  <c:v>294</c:v>
                </c:pt>
                <c:pt idx="5267">
                  <c:v>269</c:v>
                </c:pt>
                <c:pt idx="5268">
                  <c:v>293</c:v>
                </c:pt>
                <c:pt idx="5269">
                  <c:v>276</c:v>
                </c:pt>
                <c:pt idx="5270">
                  <c:v>268</c:v>
                </c:pt>
                <c:pt idx="5271">
                  <c:v>278</c:v>
                </c:pt>
                <c:pt idx="5272">
                  <c:v>282</c:v>
                </c:pt>
                <c:pt idx="5273">
                  <c:v>279</c:v>
                </c:pt>
                <c:pt idx="5274">
                  <c:v>265</c:v>
                </c:pt>
                <c:pt idx="5275">
                  <c:v>290</c:v>
                </c:pt>
                <c:pt idx="5276">
                  <c:v>283</c:v>
                </c:pt>
                <c:pt idx="5277">
                  <c:v>296</c:v>
                </c:pt>
                <c:pt idx="5278">
                  <c:v>281</c:v>
                </c:pt>
                <c:pt idx="5279">
                  <c:v>286</c:v>
                </c:pt>
                <c:pt idx="5280">
                  <c:v>291</c:v>
                </c:pt>
                <c:pt idx="5281">
                  <c:v>280</c:v>
                </c:pt>
                <c:pt idx="5282">
                  <c:v>284</c:v>
                </c:pt>
                <c:pt idx="5283">
                  <c:v>288</c:v>
                </c:pt>
                <c:pt idx="5284">
                  <c:v>287</c:v>
                </c:pt>
                <c:pt idx="5285">
                  <c:v>265</c:v>
                </c:pt>
                <c:pt idx="5286">
                  <c:v>279</c:v>
                </c:pt>
                <c:pt idx="5287">
                  <c:v>280</c:v>
                </c:pt>
                <c:pt idx="5288">
                  <c:v>279</c:v>
                </c:pt>
                <c:pt idx="5289">
                  <c:v>270</c:v>
                </c:pt>
                <c:pt idx="5290">
                  <c:v>288</c:v>
                </c:pt>
                <c:pt idx="5291">
                  <c:v>273</c:v>
                </c:pt>
                <c:pt idx="5292">
                  <c:v>283</c:v>
                </c:pt>
                <c:pt idx="5293">
                  <c:v>288</c:v>
                </c:pt>
                <c:pt idx="5294">
                  <c:v>277</c:v>
                </c:pt>
                <c:pt idx="5295">
                  <c:v>280</c:v>
                </c:pt>
                <c:pt idx="5296">
                  <c:v>277</c:v>
                </c:pt>
                <c:pt idx="5297">
                  <c:v>283</c:v>
                </c:pt>
                <c:pt idx="5298">
                  <c:v>295</c:v>
                </c:pt>
                <c:pt idx="5299">
                  <c:v>284</c:v>
                </c:pt>
                <c:pt idx="5300">
                  <c:v>272</c:v>
                </c:pt>
                <c:pt idx="5301">
                  <c:v>299</c:v>
                </c:pt>
                <c:pt idx="5302">
                  <c:v>280</c:v>
                </c:pt>
                <c:pt idx="5303">
                  <c:v>273</c:v>
                </c:pt>
                <c:pt idx="5304">
                  <c:v>278</c:v>
                </c:pt>
                <c:pt idx="5305">
                  <c:v>277</c:v>
                </c:pt>
                <c:pt idx="5306">
                  <c:v>297</c:v>
                </c:pt>
                <c:pt idx="5307">
                  <c:v>284</c:v>
                </c:pt>
                <c:pt idx="5308">
                  <c:v>301</c:v>
                </c:pt>
                <c:pt idx="5309">
                  <c:v>277</c:v>
                </c:pt>
                <c:pt idx="5310">
                  <c:v>292</c:v>
                </c:pt>
                <c:pt idx="5311">
                  <c:v>276</c:v>
                </c:pt>
                <c:pt idx="5312">
                  <c:v>287</c:v>
                </c:pt>
                <c:pt idx="5313">
                  <c:v>280</c:v>
                </c:pt>
                <c:pt idx="5314">
                  <c:v>282</c:v>
                </c:pt>
                <c:pt idx="5315">
                  <c:v>263</c:v>
                </c:pt>
                <c:pt idx="5316">
                  <c:v>295</c:v>
                </c:pt>
                <c:pt idx="5317">
                  <c:v>306</c:v>
                </c:pt>
                <c:pt idx="5318">
                  <c:v>283</c:v>
                </c:pt>
                <c:pt idx="5319">
                  <c:v>278</c:v>
                </c:pt>
                <c:pt idx="5320">
                  <c:v>278</c:v>
                </c:pt>
                <c:pt idx="5321">
                  <c:v>287</c:v>
                </c:pt>
                <c:pt idx="5322">
                  <c:v>279</c:v>
                </c:pt>
                <c:pt idx="5323">
                  <c:v>298</c:v>
                </c:pt>
                <c:pt idx="5324">
                  <c:v>293</c:v>
                </c:pt>
                <c:pt idx="5325">
                  <c:v>304</c:v>
                </c:pt>
                <c:pt idx="5326">
                  <c:v>299</c:v>
                </c:pt>
                <c:pt idx="5327">
                  <c:v>275</c:v>
                </c:pt>
                <c:pt idx="5328">
                  <c:v>293</c:v>
                </c:pt>
                <c:pt idx="5329">
                  <c:v>293</c:v>
                </c:pt>
                <c:pt idx="5330">
                  <c:v>290</c:v>
                </c:pt>
                <c:pt idx="5331">
                  <c:v>283</c:v>
                </c:pt>
                <c:pt idx="5332">
                  <c:v>300</c:v>
                </c:pt>
                <c:pt idx="5333">
                  <c:v>293</c:v>
                </c:pt>
                <c:pt idx="5334">
                  <c:v>299</c:v>
                </c:pt>
                <c:pt idx="5335">
                  <c:v>320</c:v>
                </c:pt>
                <c:pt idx="5336">
                  <c:v>299</c:v>
                </c:pt>
                <c:pt idx="5337">
                  <c:v>304</c:v>
                </c:pt>
                <c:pt idx="5338">
                  <c:v>308</c:v>
                </c:pt>
                <c:pt idx="5339">
                  <c:v>301</c:v>
                </c:pt>
                <c:pt idx="5340">
                  <c:v>300</c:v>
                </c:pt>
                <c:pt idx="5341">
                  <c:v>303</c:v>
                </c:pt>
                <c:pt idx="5342">
                  <c:v>305</c:v>
                </c:pt>
                <c:pt idx="5343">
                  <c:v>292</c:v>
                </c:pt>
                <c:pt idx="5344">
                  <c:v>301</c:v>
                </c:pt>
                <c:pt idx="5345">
                  <c:v>317</c:v>
                </c:pt>
                <c:pt idx="5346">
                  <c:v>293</c:v>
                </c:pt>
                <c:pt idx="5347">
                  <c:v>296</c:v>
                </c:pt>
                <c:pt idx="5348">
                  <c:v>302</c:v>
                </c:pt>
                <c:pt idx="5349">
                  <c:v>306</c:v>
                </c:pt>
                <c:pt idx="5350">
                  <c:v>286</c:v>
                </c:pt>
                <c:pt idx="5351">
                  <c:v>306</c:v>
                </c:pt>
                <c:pt idx="5352">
                  <c:v>305</c:v>
                </c:pt>
                <c:pt idx="5353">
                  <c:v>314</c:v>
                </c:pt>
                <c:pt idx="5354">
                  <c:v>291</c:v>
                </c:pt>
                <c:pt idx="5355">
                  <c:v>315</c:v>
                </c:pt>
                <c:pt idx="5356">
                  <c:v>300</c:v>
                </c:pt>
                <c:pt idx="5357">
                  <c:v>293</c:v>
                </c:pt>
                <c:pt idx="5358">
                  <c:v>310</c:v>
                </c:pt>
                <c:pt idx="5359">
                  <c:v>306</c:v>
                </c:pt>
                <c:pt idx="5360">
                  <c:v>302</c:v>
                </c:pt>
                <c:pt idx="5361">
                  <c:v>305</c:v>
                </c:pt>
                <c:pt idx="5362">
                  <c:v>307</c:v>
                </c:pt>
                <c:pt idx="5363">
                  <c:v>301</c:v>
                </c:pt>
                <c:pt idx="5364">
                  <c:v>304</c:v>
                </c:pt>
                <c:pt idx="5365">
                  <c:v>301</c:v>
                </c:pt>
                <c:pt idx="5366">
                  <c:v>328</c:v>
                </c:pt>
                <c:pt idx="5367">
                  <c:v>301</c:v>
                </c:pt>
                <c:pt idx="5368">
                  <c:v>295</c:v>
                </c:pt>
                <c:pt idx="5369">
                  <c:v>301</c:v>
                </c:pt>
                <c:pt idx="5370">
                  <c:v>317</c:v>
                </c:pt>
                <c:pt idx="5371">
                  <c:v>307</c:v>
                </c:pt>
                <c:pt idx="5372">
                  <c:v>298</c:v>
                </c:pt>
                <c:pt idx="5373">
                  <c:v>312</c:v>
                </c:pt>
                <c:pt idx="5374">
                  <c:v>315</c:v>
                </c:pt>
                <c:pt idx="5375">
                  <c:v>298</c:v>
                </c:pt>
                <c:pt idx="5376">
                  <c:v>295</c:v>
                </c:pt>
                <c:pt idx="5377">
                  <c:v>306</c:v>
                </c:pt>
                <c:pt idx="5378">
                  <c:v>300</c:v>
                </c:pt>
                <c:pt idx="5379">
                  <c:v>313</c:v>
                </c:pt>
                <c:pt idx="5380">
                  <c:v>297</c:v>
                </c:pt>
                <c:pt idx="5381">
                  <c:v>294</c:v>
                </c:pt>
                <c:pt idx="5382">
                  <c:v>298</c:v>
                </c:pt>
                <c:pt idx="5383">
                  <c:v>309</c:v>
                </c:pt>
                <c:pt idx="5384">
                  <c:v>302</c:v>
                </c:pt>
                <c:pt idx="5385">
                  <c:v>318</c:v>
                </c:pt>
                <c:pt idx="5386">
                  <c:v>298</c:v>
                </c:pt>
                <c:pt idx="5387">
                  <c:v>302</c:v>
                </c:pt>
                <c:pt idx="5388">
                  <c:v>292</c:v>
                </c:pt>
                <c:pt idx="5389">
                  <c:v>307</c:v>
                </c:pt>
                <c:pt idx="5390">
                  <c:v>309</c:v>
                </c:pt>
                <c:pt idx="5391">
                  <c:v>286</c:v>
                </c:pt>
                <c:pt idx="5392">
                  <c:v>305</c:v>
                </c:pt>
                <c:pt idx="5393">
                  <c:v>312</c:v>
                </c:pt>
                <c:pt idx="5394">
                  <c:v>283</c:v>
                </c:pt>
                <c:pt idx="5395">
                  <c:v>301</c:v>
                </c:pt>
                <c:pt idx="5396">
                  <c:v>321</c:v>
                </c:pt>
                <c:pt idx="5397">
                  <c:v>312</c:v>
                </c:pt>
                <c:pt idx="5398">
                  <c:v>305</c:v>
                </c:pt>
                <c:pt idx="5399">
                  <c:v>296</c:v>
                </c:pt>
                <c:pt idx="5400">
                  <c:v>292</c:v>
                </c:pt>
                <c:pt idx="5401">
                  <c:v>322</c:v>
                </c:pt>
                <c:pt idx="5402">
                  <c:v>304</c:v>
                </c:pt>
                <c:pt idx="5403">
                  <c:v>310</c:v>
                </c:pt>
                <c:pt idx="5404">
                  <c:v>303</c:v>
                </c:pt>
                <c:pt idx="5405">
                  <c:v>302</c:v>
                </c:pt>
                <c:pt idx="5406">
                  <c:v>296</c:v>
                </c:pt>
                <c:pt idx="5407">
                  <c:v>326</c:v>
                </c:pt>
                <c:pt idx="5408">
                  <c:v>311</c:v>
                </c:pt>
                <c:pt idx="5409">
                  <c:v>289</c:v>
                </c:pt>
                <c:pt idx="5410">
                  <c:v>305</c:v>
                </c:pt>
                <c:pt idx="5411">
                  <c:v>287</c:v>
                </c:pt>
                <c:pt idx="5412">
                  <c:v>289</c:v>
                </c:pt>
                <c:pt idx="5413">
                  <c:v>307</c:v>
                </c:pt>
                <c:pt idx="5414">
                  <c:v>300</c:v>
                </c:pt>
                <c:pt idx="5415">
                  <c:v>294</c:v>
                </c:pt>
                <c:pt idx="5416">
                  <c:v>301</c:v>
                </c:pt>
                <c:pt idx="5417">
                  <c:v>323</c:v>
                </c:pt>
                <c:pt idx="5418">
                  <c:v>316</c:v>
                </c:pt>
                <c:pt idx="5419">
                  <c:v>301</c:v>
                </c:pt>
                <c:pt idx="5420">
                  <c:v>301</c:v>
                </c:pt>
                <c:pt idx="5421">
                  <c:v>301</c:v>
                </c:pt>
                <c:pt idx="5422">
                  <c:v>306</c:v>
                </c:pt>
                <c:pt idx="5423">
                  <c:v>287</c:v>
                </c:pt>
                <c:pt idx="5424">
                  <c:v>301</c:v>
                </c:pt>
                <c:pt idx="5425">
                  <c:v>302</c:v>
                </c:pt>
                <c:pt idx="5426">
                  <c:v>291</c:v>
                </c:pt>
                <c:pt idx="5427">
                  <c:v>283</c:v>
                </c:pt>
                <c:pt idx="5428">
                  <c:v>289</c:v>
                </c:pt>
                <c:pt idx="5429">
                  <c:v>280</c:v>
                </c:pt>
                <c:pt idx="5430">
                  <c:v>290</c:v>
                </c:pt>
                <c:pt idx="5431">
                  <c:v>299</c:v>
                </c:pt>
                <c:pt idx="5432">
                  <c:v>289</c:v>
                </c:pt>
                <c:pt idx="5433">
                  <c:v>305</c:v>
                </c:pt>
                <c:pt idx="5434">
                  <c:v>307</c:v>
                </c:pt>
                <c:pt idx="5435">
                  <c:v>297</c:v>
                </c:pt>
                <c:pt idx="5436">
                  <c:v>292</c:v>
                </c:pt>
                <c:pt idx="5437">
                  <c:v>317</c:v>
                </c:pt>
                <c:pt idx="5438">
                  <c:v>296</c:v>
                </c:pt>
                <c:pt idx="5439">
                  <c:v>302</c:v>
                </c:pt>
                <c:pt idx="5440">
                  <c:v>281</c:v>
                </c:pt>
                <c:pt idx="5441">
                  <c:v>291</c:v>
                </c:pt>
                <c:pt idx="5442">
                  <c:v>289</c:v>
                </c:pt>
                <c:pt idx="5443">
                  <c:v>295</c:v>
                </c:pt>
                <c:pt idx="5444">
                  <c:v>289</c:v>
                </c:pt>
                <c:pt idx="5445">
                  <c:v>280</c:v>
                </c:pt>
                <c:pt idx="5446">
                  <c:v>277</c:v>
                </c:pt>
                <c:pt idx="5447">
                  <c:v>299</c:v>
                </c:pt>
                <c:pt idx="5448">
                  <c:v>284</c:v>
                </c:pt>
                <c:pt idx="5449">
                  <c:v>305</c:v>
                </c:pt>
                <c:pt idx="5450">
                  <c:v>308</c:v>
                </c:pt>
                <c:pt idx="5451">
                  <c:v>286</c:v>
                </c:pt>
                <c:pt idx="5452">
                  <c:v>287</c:v>
                </c:pt>
                <c:pt idx="5453">
                  <c:v>283</c:v>
                </c:pt>
                <c:pt idx="5454">
                  <c:v>291</c:v>
                </c:pt>
                <c:pt idx="5455">
                  <c:v>285</c:v>
                </c:pt>
                <c:pt idx="5456">
                  <c:v>290</c:v>
                </c:pt>
                <c:pt idx="5457">
                  <c:v>285</c:v>
                </c:pt>
                <c:pt idx="5458">
                  <c:v>285</c:v>
                </c:pt>
                <c:pt idx="5459">
                  <c:v>295</c:v>
                </c:pt>
                <c:pt idx="5460">
                  <c:v>293</c:v>
                </c:pt>
                <c:pt idx="5461">
                  <c:v>270</c:v>
                </c:pt>
                <c:pt idx="5462">
                  <c:v>306</c:v>
                </c:pt>
                <c:pt idx="5463">
                  <c:v>293</c:v>
                </c:pt>
                <c:pt idx="5464">
                  <c:v>287</c:v>
                </c:pt>
                <c:pt idx="5465">
                  <c:v>283</c:v>
                </c:pt>
                <c:pt idx="5466">
                  <c:v>284</c:v>
                </c:pt>
                <c:pt idx="5467">
                  <c:v>295</c:v>
                </c:pt>
                <c:pt idx="5468">
                  <c:v>286</c:v>
                </c:pt>
                <c:pt idx="5469">
                  <c:v>304</c:v>
                </c:pt>
                <c:pt idx="5470">
                  <c:v>273</c:v>
                </c:pt>
                <c:pt idx="5471">
                  <c:v>287</c:v>
                </c:pt>
                <c:pt idx="5472">
                  <c:v>289</c:v>
                </c:pt>
                <c:pt idx="5473">
                  <c:v>288</c:v>
                </c:pt>
                <c:pt idx="5474">
                  <c:v>268</c:v>
                </c:pt>
                <c:pt idx="5475">
                  <c:v>282</c:v>
                </c:pt>
                <c:pt idx="5476">
                  <c:v>295</c:v>
                </c:pt>
                <c:pt idx="5477">
                  <c:v>277</c:v>
                </c:pt>
                <c:pt idx="5478">
                  <c:v>285</c:v>
                </c:pt>
                <c:pt idx="5479">
                  <c:v>309</c:v>
                </c:pt>
                <c:pt idx="5480">
                  <c:v>288</c:v>
                </c:pt>
                <c:pt idx="5481">
                  <c:v>281</c:v>
                </c:pt>
                <c:pt idx="5482">
                  <c:v>294</c:v>
                </c:pt>
                <c:pt idx="5483">
                  <c:v>293</c:v>
                </c:pt>
                <c:pt idx="5484">
                  <c:v>288</c:v>
                </c:pt>
                <c:pt idx="5485">
                  <c:v>281</c:v>
                </c:pt>
                <c:pt idx="5486">
                  <c:v>297</c:v>
                </c:pt>
                <c:pt idx="5487">
                  <c:v>290</c:v>
                </c:pt>
                <c:pt idx="5488">
                  <c:v>261</c:v>
                </c:pt>
                <c:pt idx="5489">
                  <c:v>292</c:v>
                </c:pt>
                <c:pt idx="5490">
                  <c:v>271</c:v>
                </c:pt>
                <c:pt idx="5491">
                  <c:v>273</c:v>
                </c:pt>
                <c:pt idx="5492">
                  <c:v>277</c:v>
                </c:pt>
                <c:pt idx="5493">
                  <c:v>281</c:v>
                </c:pt>
                <c:pt idx="5494">
                  <c:v>297</c:v>
                </c:pt>
                <c:pt idx="5495">
                  <c:v>287</c:v>
                </c:pt>
                <c:pt idx="5496">
                  <c:v>290</c:v>
                </c:pt>
                <c:pt idx="5497">
                  <c:v>282</c:v>
                </c:pt>
                <c:pt idx="5498">
                  <c:v>292</c:v>
                </c:pt>
                <c:pt idx="5499">
                  <c:v>290</c:v>
                </c:pt>
                <c:pt idx="5500">
                  <c:v>280</c:v>
                </c:pt>
                <c:pt idx="5501">
                  <c:v>291</c:v>
                </c:pt>
                <c:pt idx="5502">
                  <c:v>282</c:v>
                </c:pt>
                <c:pt idx="5503">
                  <c:v>296</c:v>
                </c:pt>
                <c:pt idx="5504">
                  <c:v>301</c:v>
                </c:pt>
                <c:pt idx="5505">
                  <c:v>286</c:v>
                </c:pt>
                <c:pt idx="5506">
                  <c:v>284</c:v>
                </c:pt>
                <c:pt idx="5507">
                  <c:v>310</c:v>
                </c:pt>
                <c:pt idx="5508">
                  <c:v>288</c:v>
                </c:pt>
                <c:pt idx="5509">
                  <c:v>297</c:v>
                </c:pt>
                <c:pt idx="5510">
                  <c:v>289</c:v>
                </c:pt>
                <c:pt idx="5511">
                  <c:v>293</c:v>
                </c:pt>
                <c:pt idx="5512">
                  <c:v>293</c:v>
                </c:pt>
                <c:pt idx="5513">
                  <c:v>306</c:v>
                </c:pt>
                <c:pt idx="5514">
                  <c:v>276</c:v>
                </c:pt>
                <c:pt idx="5515">
                  <c:v>290</c:v>
                </c:pt>
                <c:pt idx="5516">
                  <c:v>289</c:v>
                </c:pt>
                <c:pt idx="5517">
                  <c:v>289</c:v>
                </c:pt>
                <c:pt idx="5518">
                  <c:v>288</c:v>
                </c:pt>
                <c:pt idx="5519">
                  <c:v>294</c:v>
                </c:pt>
                <c:pt idx="5520">
                  <c:v>273</c:v>
                </c:pt>
                <c:pt idx="5521">
                  <c:v>309</c:v>
                </c:pt>
                <c:pt idx="5522">
                  <c:v>298</c:v>
                </c:pt>
                <c:pt idx="5523">
                  <c:v>295</c:v>
                </c:pt>
                <c:pt idx="5524">
                  <c:v>288</c:v>
                </c:pt>
                <c:pt idx="5525">
                  <c:v>301</c:v>
                </c:pt>
                <c:pt idx="5526">
                  <c:v>276</c:v>
                </c:pt>
                <c:pt idx="5527">
                  <c:v>299</c:v>
                </c:pt>
                <c:pt idx="5528">
                  <c:v>294</c:v>
                </c:pt>
                <c:pt idx="5529">
                  <c:v>294</c:v>
                </c:pt>
                <c:pt idx="5530">
                  <c:v>301</c:v>
                </c:pt>
                <c:pt idx="5531">
                  <c:v>293</c:v>
                </c:pt>
                <c:pt idx="5532">
                  <c:v>289</c:v>
                </c:pt>
                <c:pt idx="5533">
                  <c:v>284</c:v>
                </c:pt>
                <c:pt idx="5534">
                  <c:v>297</c:v>
                </c:pt>
                <c:pt idx="5535">
                  <c:v>298</c:v>
                </c:pt>
                <c:pt idx="5536">
                  <c:v>294</c:v>
                </c:pt>
                <c:pt idx="5537">
                  <c:v>296</c:v>
                </c:pt>
                <c:pt idx="5538">
                  <c:v>285</c:v>
                </c:pt>
                <c:pt idx="5539">
                  <c:v>300</c:v>
                </c:pt>
                <c:pt idx="5540">
                  <c:v>322</c:v>
                </c:pt>
                <c:pt idx="5541">
                  <c:v>297</c:v>
                </c:pt>
                <c:pt idx="5542">
                  <c:v>288</c:v>
                </c:pt>
                <c:pt idx="5543">
                  <c:v>292</c:v>
                </c:pt>
                <c:pt idx="5544">
                  <c:v>293</c:v>
                </c:pt>
                <c:pt idx="5545">
                  <c:v>298</c:v>
                </c:pt>
                <c:pt idx="5546">
                  <c:v>305</c:v>
                </c:pt>
                <c:pt idx="5547">
                  <c:v>303</c:v>
                </c:pt>
                <c:pt idx="5548">
                  <c:v>317</c:v>
                </c:pt>
                <c:pt idx="5549">
                  <c:v>290</c:v>
                </c:pt>
                <c:pt idx="5550">
                  <c:v>294</c:v>
                </c:pt>
                <c:pt idx="5551">
                  <c:v>305</c:v>
                </c:pt>
                <c:pt idx="5552">
                  <c:v>301</c:v>
                </c:pt>
                <c:pt idx="5553">
                  <c:v>294</c:v>
                </c:pt>
                <c:pt idx="5554">
                  <c:v>303</c:v>
                </c:pt>
                <c:pt idx="5555">
                  <c:v>307</c:v>
                </c:pt>
                <c:pt idx="5556">
                  <c:v>292</c:v>
                </c:pt>
                <c:pt idx="5557">
                  <c:v>296</c:v>
                </c:pt>
                <c:pt idx="5558">
                  <c:v>297</c:v>
                </c:pt>
                <c:pt idx="5559">
                  <c:v>293</c:v>
                </c:pt>
                <c:pt idx="5560">
                  <c:v>292</c:v>
                </c:pt>
                <c:pt idx="5561">
                  <c:v>296</c:v>
                </c:pt>
                <c:pt idx="5562">
                  <c:v>295</c:v>
                </c:pt>
                <c:pt idx="5563">
                  <c:v>299</c:v>
                </c:pt>
                <c:pt idx="5564">
                  <c:v>296</c:v>
                </c:pt>
                <c:pt idx="5565">
                  <c:v>305</c:v>
                </c:pt>
                <c:pt idx="5566">
                  <c:v>308</c:v>
                </c:pt>
                <c:pt idx="5567">
                  <c:v>306</c:v>
                </c:pt>
                <c:pt idx="5568">
                  <c:v>292</c:v>
                </c:pt>
                <c:pt idx="5569">
                  <c:v>300</c:v>
                </c:pt>
                <c:pt idx="5570">
                  <c:v>291</c:v>
                </c:pt>
                <c:pt idx="5571">
                  <c:v>287</c:v>
                </c:pt>
                <c:pt idx="5572">
                  <c:v>290</c:v>
                </c:pt>
                <c:pt idx="5573">
                  <c:v>287</c:v>
                </c:pt>
                <c:pt idx="5574">
                  <c:v>284</c:v>
                </c:pt>
                <c:pt idx="5575">
                  <c:v>279</c:v>
                </c:pt>
                <c:pt idx="5576">
                  <c:v>292</c:v>
                </c:pt>
                <c:pt idx="5577">
                  <c:v>294</c:v>
                </c:pt>
                <c:pt idx="5578">
                  <c:v>291</c:v>
                </c:pt>
                <c:pt idx="5579">
                  <c:v>297</c:v>
                </c:pt>
                <c:pt idx="5580">
                  <c:v>280</c:v>
                </c:pt>
                <c:pt idx="5581">
                  <c:v>308</c:v>
                </c:pt>
                <c:pt idx="5582">
                  <c:v>304</c:v>
                </c:pt>
                <c:pt idx="5583">
                  <c:v>296</c:v>
                </c:pt>
                <c:pt idx="5584">
                  <c:v>282</c:v>
                </c:pt>
                <c:pt idx="5585">
                  <c:v>300</c:v>
                </c:pt>
                <c:pt idx="5586">
                  <c:v>295</c:v>
                </c:pt>
                <c:pt idx="5587">
                  <c:v>293</c:v>
                </c:pt>
                <c:pt idx="5588">
                  <c:v>296</c:v>
                </c:pt>
                <c:pt idx="5589">
                  <c:v>292</c:v>
                </c:pt>
                <c:pt idx="5590">
                  <c:v>274</c:v>
                </c:pt>
                <c:pt idx="5591">
                  <c:v>289</c:v>
                </c:pt>
                <c:pt idx="5592">
                  <c:v>285</c:v>
                </c:pt>
                <c:pt idx="5593">
                  <c:v>282</c:v>
                </c:pt>
                <c:pt idx="5594">
                  <c:v>290</c:v>
                </c:pt>
                <c:pt idx="5595">
                  <c:v>290</c:v>
                </c:pt>
                <c:pt idx="5596">
                  <c:v>274</c:v>
                </c:pt>
                <c:pt idx="5597">
                  <c:v>276</c:v>
                </c:pt>
                <c:pt idx="5598">
                  <c:v>283</c:v>
                </c:pt>
                <c:pt idx="5599">
                  <c:v>285</c:v>
                </c:pt>
                <c:pt idx="5600">
                  <c:v>291</c:v>
                </c:pt>
                <c:pt idx="5601">
                  <c:v>273</c:v>
                </c:pt>
                <c:pt idx="5602">
                  <c:v>281</c:v>
                </c:pt>
                <c:pt idx="5603">
                  <c:v>279</c:v>
                </c:pt>
                <c:pt idx="5604">
                  <c:v>306</c:v>
                </c:pt>
                <c:pt idx="5605">
                  <c:v>294</c:v>
                </c:pt>
                <c:pt idx="5606">
                  <c:v>285</c:v>
                </c:pt>
                <c:pt idx="5607">
                  <c:v>292</c:v>
                </c:pt>
                <c:pt idx="5608">
                  <c:v>301</c:v>
                </c:pt>
                <c:pt idx="5609">
                  <c:v>271</c:v>
                </c:pt>
                <c:pt idx="5610">
                  <c:v>283</c:v>
                </c:pt>
                <c:pt idx="5611">
                  <c:v>265</c:v>
                </c:pt>
                <c:pt idx="5612">
                  <c:v>287</c:v>
                </c:pt>
                <c:pt idx="5613">
                  <c:v>290</c:v>
                </c:pt>
                <c:pt idx="5614">
                  <c:v>293</c:v>
                </c:pt>
                <c:pt idx="5615">
                  <c:v>290</c:v>
                </c:pt>
                <c:pt idx="5616">
                  <c:v>284</c:v>
                </c:pt>
                <c:pt idx="5617">
                  <c:v>289</c:v>
                </c:pt>
                <c:pt idx="5618">
                  <c:v>284</c:v>
                </c:pt>
                <c:pt idx="5619">
                  <c:v>275</c:v>
                </c:pt>
                <c:pt idx="5620">
                  <c:v>263</c:v>
                </c:pt>
                <c:pt idx="5621">
                  <c:v>278</c:v>
                </c:pt>
                <c:pt idx="5622">
                  <c:v>292</c:v>
                </c:pt>
                <c:pt idx="5623">
                  <c:v>282</c:v>
                </c:pt>
                <c:pt idx="5624">
                  <c:v>288</c:v>
                </c:pt>
                <c:pt idx="5625">
                  <c:v>294</c:v>
                </c:pt>
                <c:pt idx="5626">
                  <c:v>292</c:v>
                </c:pt>
                <c:pt idx="5627">
                  <c:v>275</c:v>
                </c:pt>
                <c:pt idx="5628">
                  <c:v>281</c:v>
                </c:pt>
                <c:pt idx="5629">
                  <c:v>282</c:v>
                </c:pt>
                <c:pt idx="5630">
                  <c:v>261</c:v>
                </c:pt>
                <c:pt idx="5631">
                  <c:v>272</c:v>
                </c:pt>
                <c:pt idx="5632">
                  <c:v>293</c:v>
                </c:pt>
                <c:pt idx="5633">
                  <c:v>279</c:v>
                </c:pt>
                <c:pt idx="5634">
                  <c:v>286</c:v>
                </c:pt>
                <c:pt idx="5635">
                  <c:v>277</c:v>
                </c:pt>
                <c:pt idx="5636">
                  <c:v>291</c:v>
                </c:pt>
                <c:pt idx="5637">
                  <c:v>264</c:v>
                </c:pt>
                <c:pt idx="5638">
                  <c:v>290</c:v>
                </c:pt>
                <c:pt idx="5639">
                  <c:v>265</c:v>
                </c:pt>
                <c:pt idx="5640">
                  <c:v>281</c:v>
                </c:pt>
                <c:pt idx="5641">
                  <c:v>275</c:v>
                </c:pt>
                <c:pt idx="5642">
                  <c:v>288</c:v>
                </c:pt>
                <c:pt idx="5643">
                  <c:v>263</c:v>
                </c:pt>
                <c:pt idx="5644">
                  <c:v>281</c:v>
                </c:pt>
                <c:pt idx="5645">
                  <c:v>284</c:v>
                </c:pt>
                <c:pt idx="5646">
                  <c:v>269</c:v>
                </c:pt>
                <c:pt idx="5647">
                  <c:v>273</c:v>
                </c:pt>
                <c:pt idx="5648">
                  <c:v>281</c:v>
                </c:pt>
                <c:pt idx="5649">
                  <c:v>288</c:v>
                </c:pt>
                <c:pt idx="5650">
                  <c:v>279</c:v>
                </c:pt>
                <c:pt idx="5651">
                  <c:v>286</c:v>
                </c:pt>
                <c:pt idx="5652">
                  <c:v>277</c:v>
                </c:pt>
                <c:pt idx="5653">
                  <c:v>281</c:v>
                </c:pt>
                <c:pt idx="5654">
                  <c:v>283</c:v>
                </c:pt>
                <c:pt idx="5655">
                  <c:v>287</c:v>
                </c:pt>
                <c:pt idx="5656">
                  <c:v>265</c:v>
                </c:pt>
                <c:pt idx="5657">
                  <c:v>295</c:v>
                </c:pt>
                <c:pt idx="5658">
                  <c:v>274</c:v>
                </c:pt>
                <c:pt idx="5659">
                  <c:v>270</c:v>
                </c:pt>
                <c:pt idx="5660">
                  <c:v>278</c:v>
                </c:pt>
                <c:pt idx="5661">
                  <c:v>269</c:v>
                </c:pt>
                <c:pt idx="5662">
                  <c:v>277</c:v>
                </c:pt>
                <c:pt idx="5663">
                  <c:v>280</c:v>
                </c:pt>
                <c:pt idx="5664">
                  <c:v>288</c:v>
                </c:pt>
                <c:pt idx="5665">
                  <c:v>277</c:v>
                </c:pt>
                <c:pt idx="5666">
                  <c:v>276</c:v>
                </c:pt>
                <c:pt idx="5667">
                  <c:v>271</c:v>
                </c:pt>
                <c:pt idx="5668">
                  <c:v>283</c:v>
                </c:pt>
                <c:pt idx="5669">
                  <c:v>271</c:v>
                </c:pt>
                <c:pt idx="5670">
                  <c:v>281</c:v>
                </c:pt>
                <c:pt idx="5671">
                  <c:v>288</c:v>
                </c:pt>
                <c:pt idx="5672">
                  <c:v>274</c:v>
                </c:pt>
                <c:pt idx="5673">
                  <c:v>274</c:v>
                </c:pt>
                <c:pt idx="5674">
                  <c:v>265</c:v>
                </c:pt>
                <c:pt idx="5675">
                  <c:v>292</c:v>
                </c:pt>
                <c:pt idx="5676">
                  <c:v>270</c:v>
                </c:pt>
                <c:pt idx="5677">
                  <c:v>292</c:v>
                </c:pt>
                <c:pt idx="5678">
                  <c:v>294</c:v>
                </c:pt>
                <c:pt idx="5679">
                  <c:v>284</c:v>
                </c:pt>
                <c:pt idx="5680">
                  <c:v>275</c:v>
                </c:pt>
                <c:pt idx="5681">
                  <c:v>266</c:v>
                </c:pt>
                <c:pt idx="5682">
                  <c:v>278</c:v>
                </c:pt>
                <c:pt idx="5683">
                  <c:v>279</c:v>
                </c:pt>
                <c:pt idx="5684">
                  <c:v>279</c:v>
                </c:pt>
                <c:pt idx="5685">
                  <c:v>270</c:v>
                </c:pt>
                <c:pt idx="5686">
                  <c:v>276</c:v>
                </c:pt>
                <c:pt idx="5687">
                  <c:v>259</c:v>
                </c:pt>
                <c:pt idx="5688">
                  <c:v>273</c:v>
                </c:pt>
                <c:pt idx="5689">
                  <c:v>266</c:v>
                </c:pt>
                <c:pt idx="5690">
                  <c:v>279</c:v>
                </c:pt>
                <c:pt idx="5691">
                  <c:v>267</c:v>
                </c:pt>
                <c:pt idx="5692">
                  <c:v>285</c:v>
                </c:pt>
                <c:pt idx="5693">
                  <c:v>283</c:v>
                </c:pt>
                <c:pt idx="5694">
                  <c:v>268</c:v>
                </c:pt>
                <c:pt idx="5695">
                  <c:v>278</c:v>
                </c:pt>
                <c:pt idx="5696">
                  <c:v>275</c:v>
                </c:pt>
                <c:pt idx="5697">
                  <c:v>269</c:v>
                </c:pt>
                <c:pt idx="5698">
                  <c:v>262</c:v>
                </c:pt>
                <c:pt idx="5699">
                  <c:v>275</c:v>
                </c:pt>
                <c:pt idx="5700">
                  <c:v>287</c:v>
                </c:pt>
                <c:pt idx="5701">
                  <c:v>268</c:v>
                </c:pt>
                <c:pt idx="5702">
                  <c:v>274</c:v>
                </c:pt>
                <c:pt idx="5703">
                  <c:v>262</c:v>
                </c:pt>
                <c:pt idx="5704">
                  <c:v>279</c:v>
                </c:pt>
                <c:pt idx="5705">
                  <c:v>272</c:v>
                </c:pt>
                <c:pt idx="5706">
                  <c:v>265</c:v>
                </c:pt>
                <c:pt idx="5707">
                  <c:v>281</c:v>
                </c:pt>
                <c:pt idx="5708">
                  <c:v>262</c:v>
                </c:pt>
                <c:pt idx="5709">
                  <c:v>257</c:v>
                </c:pt>
                <c:pt idx="5710">
                  <c:v>263</c:v>
                </c:pt>
                <c:pt idx="5711">
                  <c:v>268</c:v>
                </c:pt>
                <c:pt idx="5712">
                  <c:v>274</c:v>
                </c:pt>
                <c:pt idx="5713">
                  <c:v>287</c:v>
                </c:pt>
                <c:pt idx="5714">
                  <c:v>276</c:v>
                </c:pt>
                <c:pt idx="5715">
                  <c:v>262</c:v>
                </c:pt>
                <c:pt idx="5716">
                  <c:v>299</c:v>
                </c:pt>
                <c:pt idx="5717">
                  <c:v>284</c:v>
                </c:pt>
                <c:pt idx="5718">
                  <c:v>271</c:v>
                </c:pt>
                <c:pt idx="5719">
                  <c:v>282</c:v>
                </c:pt>
                <c:pt idx="5720">
                  <c:v>287</c:v>
                </c:pt>
                <c:pt idx="5721">
                  <c:v>277</c:v>
                </c:pt>
                <c:pt idx="5722">
                  <c:v>279</c:v>
                </c:pt>
                <c:pt idx="5723">
                  <c:v>285</c:v>
                </c:pt>
                <c:pt idx="5724">
                  <c:v>279</c:v>
                </c:pt>
                <c:pt idx="5725">
                  <c:v>279</c:v>
                </c:pt>
                <c:pt idx="5726">
                  <c:v>276</c:v>
                </c:pt>
                <c:pt idx="5727">
                  <c:v>280</c:v>
                </c:pt>
                <c:pt idx="5728">
                  <c:v>275</c:v>
                </c:pt>
                <c:pt idx="5729">
                  <c:v>275</c:v>
                </c:pt>
                <c:pt idx="5730">
                  <c:v>271</c:v>
                </c:pt>
                <c:pt idx="5731">
                  <c:v>265</c:v>
                </c:pt>
                <c:pt idx="5732">
                  <c:v>271</c:v>
                </c:pt>
                <c:pt idx="5733">
                  <c:v>262</c:v>
                </c:pt>
                <c:pt idx="5734">
                  <c:v>276</c:v>
                </c:pt>
                <c:pt idx="5735">
                  <c:v>273</c:v>
                </c:pt>
                <c:pt idx="5736">
                  <c:v>284</c:v>
                </c:pt>
                <c:pt idx="5737">
                  <c:v>275</c:v>
                </c:pt>
                <c:pt idx="5738">
                  <c:v>266</c:v>
                </c:pt>
                <c:pt idx="5739">
                  <c:v>272</c:v>
                </c:pt>
                <c:pt idx="5740">
                  <c:v>274</c:v>
                </c:pt>
                <c:pt idx="5741">
                  <c:v>273</c:v>
                </c:pt>
                <c:pt idx="5742">
                  <c:v>281</c:v>
                </c:pt>
                <c:pt idx="5743">
                  <c:v>270</c:v>
                </c:pt>
                <c:pt idx="5744">
                  <c:v>282</c:v>
                </c:pt>
                <c:pt idx="5745">
                  <c:v>269</c:v>
                </c:pt>
                <c:pt idx="5746">
                  <c:v>267</c:v>
                </c:pt>
                <c:pt idx="5747">
                  <c:v>264</c:v>
                </c:pt>
                <c:pt idx="5748">
                  <c:v>282</c:v>
                </c:pt>
                <c:pt idx="5749">
                  <c:v>273</c:v>
                </c:pt>
                <c:pt idx="5750">
                  <c:v>272</c:v>
                </c:pt>
                <c:pt idx="5751">
                  <c:v>275</c:v>
                </c:pt>
                <c:pt idx="5752">
                  <c:v>286</c:v>
                </c:pt>
                <c:pt idx="5753">
                  <c:v>285</c:v>
                </c:pt>
                <c:pt idx="5754">
                  <c:v>276</c:v>
                </c:pt>
                <c:pt idx="5755">
                  <c:v>270</c:v>
                </c:pt>
                <c:pt idx="5756">
                  <c:v>264</c:v>
                </c:pt>
                <c:pt idx="5757">
                  <c:v>282</c:v>
                </c:pt>
                <c:pt idx="5758">
                  <c:v>273</c:v>
                </c:pt>
                <c:pt idx="5759">
                  <c:v>271</c:v>
                </c:pt>
                <c:pt idx="5760">
                  <c:v>260</c:v>
                </c:pt>
                <c:pt idx="5761">
                  <c:v>279</c:v>
                </c:pt>
                <c:pt idx="5762">
                  <c:v>270</c:v>
                </c:pt>
                <c:pt idx="5763">
                  <c:v>267</c:v>
                </c:pt>
                <c:pt idx="5764">
                  <c:v>269</c:v>
                </c:pt>
                <c:pt idx="5765">
                  <c:v>279</c:v>
                </c:pt>
                <c:pt idx="5766">
                  <c:v>295</c:v>
                </c:pt>
                <c:pt idx="5767">
                  <c:v>269</c:v>
                </c:pt>
                <c:pt idx="5768">
                  <c:v>283</c:v>
                </c:pt>
                <c:pt idx="5769">
                  <c:v>285</c:v>
                </c:pt>
                <c:pt idx="5770">
                  <c:v>272</c:v>
                </c:pt>
                <c:pt idx="5771">
                  <c:v>269</c:v>
                </c:pt>
                <c:pt idx="5772">
                  <c:v>281</c:v>
                </c:pt>
                <c:pt idx="5773">
                  <c:v>270</c:v>
                </c:pt>
                <c:pt idx="5774">
                  <c:v>269</c:v>
                </c:pt>
                <c:pt idx="5775">
                  <c:v>266</c:v>
                </c:pt>
                <c:pt idx="5776">
                  <c:v>278</c:v>
                </c:pt>
                <c:pt idx="5777">
                  <c:v>271</c:v>
                </c:pt>
                <c:pt idx="5778">
                  <c:v>284</c:v>
                </c:pt>
                <c:pt idx="5779">
                  <c:v>278</c:v>
                </c:pt>
                <c:pt idx="5780">
                  <c:v>272</c:v>
                </c:pt>
                <c:pt idx="5781">
                  <c:v>274</c:v>
                </c:pt>
                <c:pt idx="5782">
                  <c:v>275</c:v>
                </c:pt>
                <c:pt idx="5783">
                  <c:v>272</c:v>
                </c:pt>
                <c:pt idx="5784">
                  <c:v>272</c:v>
                </c:pt>
                <c:pt idx="5785">
                  <c:v>277</c:v>
                </c:pt>
                <c:pt idx="5786">
                  <c:v>279</c:v>
                </c:pt>
                <c:pt idx="5787">
                  <c:v>282</c:v>
                </c:pt>
                <c:pt idx="5788">
                  <c:v>282</c:v>
                </c:pt>
                <c:pt idx="5789">
                  <c:v>293</c:v>
                </c:pt>
                <c:pt idx="5790">
                  <c:v>284</c:v>
                </c:pt>
                <c:pt idx="5791">
                  <c:v>275</c:v>
                </c:pt>
                <c:pt idx="5792">
                  <c:v>270</c:v>
                </c:pt>
                <c:pt idx="5793">
                  <c:v>283</c:v>
                </c:pt>
                <c:pt idx="5794">
                  <c:v>286</c:v>
                </c:pt>
                <c:pt idx="5795">
                  <c:v>294</c:v>
                </c:pt>
                <c:pt idx="5796">
                  <c:v>275</c:v>
                </c:pt>
                <c:pt idx="5797">
                  <c:v>268</c:v>
                </c:pt>
                <c:pt idx="5798">
                  <c:v>272</c:v>
                </c:pt>
                <c:pt idx="5799">
                  <c:v>295</c:v>
                </c:pt>
                <c:pt idx="5800">
                  <c:v>286</c:v>
                </c:pt>
                <c:pt idx="5801">
                  <c:v>292</c:v>
                </c:pt>
                <c:pt idx="5802">
                  <c:v>276</c:v>
                </c:pt>
                <c:pt idx="5803">
                  <c:v>273</c:v>
                </c:pt>
                <c:pt idx="5804">
                  <c:v>268</c:v>
                </c:pt>
                <c:pt idx="5805">
                  <c:v>281</c:v>
                </c:pt>
                <c:pt idx="5806">
                  <c:v>266</c:v>
                </c:pt>
                <c:pt idx="5807">
                  <c:v>287</c:v>
                </c:pt>
                <c:pt idx="5808">
                  <c:v>275</c:v>
                </c:pt>
                <c:pt idx="5809">
                  <c:v>269</c:v>
                </c:pt>
                <c:pt idx="5810">
                  <c:v>268</c:v>
                </c:pt>
                <c:pt idx="5811">
                  <c:v>266</c:v>
                </c:pt>
                <c:pt idx="5812">
                  <c:v>273</c:v>
                </c:pt>
                <c:pt idx="5813">
                  <c:v>287</c:v>
                </c:pt>
                <c:pt idx="5814">
                  <c:v>286</c:v>
                </c:pt>
                <c:pt idx="5815">
                  <c:v>272</c:v>
                </c:pt>
                <c:pt idx="5816">
                  <c:v>271</c:v>
                </c:pt>
                <c:pt idx="5817">
                  <c:v>262</c:v>
                </c:pt>
                <c:pt idx="5818">
                  <c:v>295</c:v>
                </c:pt>
                <c:pt idx="5819">
                  <c:v>279</c:v>
                </c:pt>
                <c:pt idx="5820">
                  <c:v>280</c:v>
                </c:pt>
                <c:pt idx="5821">
                  <c:v>281</c:v>
                </c:pt>
                <c:pt idx="5822">
                  <c:v>264</c:v>
                </c:pt>
                <c:pt idx="5823">
                  <c:v>286</c:v>
                </c:pt>
                <c:pt idx="5824">
                  <c:v>273</c:v>
                </c:pt>
                <c:pt idx="5825">
                  <c:v>291</c:v>
                </c:pt>
                <c:pt idx="5826">
                  <c:v>275</c:v>
                </c:pt>
                <c:pt idx="5827">
                  <c:v>281</c:v>
                </c:pt>
                <c:pt idx="5828">
                  <c:v>279</c:v>
                </c:pt>
                <c:pt idx="5829">
                  <c:v>274</c:v>
                </c:pt>
                <c:pt idx="5830">
                  <c:v>271</c:v>
                </c:pt>
                <c:pt idx="5831">
                  <c:v>270</c:v>
                </c:pt>
                <c:pt idx="5832">
                  <c:v>259</c:v>
                </c:pt>
                <c:pt idx="5833">
                  <c:v>277</c:v>
                </c:pt>
                <c:pt idx="5834">
                  <c:v>267</c:v>
                </c:pt>
                <c:pt idx="5835">
                  <c:v>256</c:v>
                </c:pt>
                <c:pt idx="5836">
                  <c:v>272</c:v>
                </c:pt>
                <c:pt idx="5837">
                  <c:v>273</c:v>
                </c:pt>
                <c:pt idx="5838">
                  <c:v>279</c:v>
                </c:pt>
                <c:pt idx="5839">
                  <c:v>284</c:v>
                </c:pt>
                <c:pt idx="5840">
                  <c:v>272</c:v>
                </c:pt>
                <c:pt idx="5841">
                  <c:v>289</c:v>
                </c:pt>
                <c:pt idx="5842">
                  <c:v>274</c:v>
                </c:pt>
                <c:pt idx="5843">
                  <c:v>270</c:v>
                </c:pt>
                <c:pt idx="5844">
                  <c:v>274</c:v>
                </c:pt>
                <c:pt idx="5845">
                  <c:v>275</c:v>
                </c:pt>
                <c:pt idx="5846">
                  <c:v>279</c:v>
                </c:pt>
                <c:pt idx="5847">
                  <c:v>265</c:v>
                </c:pt>
                <c:pt idx="5848">
                  <c:v>279</c:v>
                </c:pt>
                <c:pt idx="5849">
                  <c:v>281</c:v>
                </c:pt>
                <c:pt idx="5850">
                  <c:v>277</c:v>
                </c:pt>
                <c:pt idx="5851">
                  <c:v>265</c:v>
                </c:pt>
                <c:pt idx="5852">
                  <c:v>280</c:v>
                </c:pt>
                <c:pt idx="5853">
                  <c:v>290</c:v>
                </c:pt>
                <c:pt idx="5854">
                  <c:v>274</c:v>
                </c:pt>
                <c:pt idx="5855">
                  <c:v>275</c:v>
                </c:pt>
                <c:pt idx="5856">
                  <c:v>266</c:v>
                </c:pt>
                <c:pt idx="5857">
                  <c:v>273</c:v>
                </c:pt>
                <c:pt idx="5858">
                  <c:v>274</c:v>
                </c:pt>
                <c:pt idx="5859">
                  <c:v>270</c:v>
                </c:pt>
                <c:pt idx="5860">
                  <c:v>261</c:v>
                </c:pt>
                <c:pt idx="5861">
                  <c:v>278</c:v>
                </c:pt>
                <c:pt idx="5862">
                  <c:v>275</c:v>
                </c:pt>
                <c:pt idx="5863">
                  <c:v>267</c:v>
                </c:pt>
                <c:pt idx="5864">
                  <c:v>284</c:v>
                </c:pt>
                <c:pt idx="5865">
                  <c:v>285</c:v>
                </c:pt>
                <c:pt idx="5866">
                  <c:v>275</c:v>
                </c:pt>
                <c:pt idx="5867">
                  <c:v>282</c:v>
                </c:pt>
                <c:pt idx="5868">
                  <c:v>277</c:v>
                </c:pt>
                <c:pt idx="5869">
                  <c:v>294</c:v>
                </c:pt>
                <c:pt idx="5870">
                  <c:v>271</c:v>
                </c:pt>
                <c:pt idx="5871">
                  <c:v>270</c:v>
                </c:pt>
                <c:pt idx="5872">
                  <c:v>301</c:v>
                </c:pt>
                <c:pt idx="5873">
                  <c:v>286</c:v>
                </c:pt>
                <c:pt idx="5874">
                  <c:v>278</c:v>
                </c:pt>
                <c:pt idx="5875">
                  <c:v>284</c:v>
                </c:pt>
                <c:pt idx="5876">
                  <c:v>265</c:v>
                </c:pt>
                <c:pt idx="5877">
                  <c:v>270</c:v>
                </c:pt>
                <c:pt idx="5878">
                  <c:v>267</c:v>
                </c:pt>
                <c:pt idx="5879">
                  <c:v>274</c:v>
                </c:pt>
                <c:pt idx="5880">
                  <c:v>275</c:v>
                </c:pt>
                <c:pt idx="5881">
                  <c:v>265</c:v>
                </c:pt>
                <c:pt idx="5882">
                  <c:v>287</c:v>
                </c:pt>
                <c:pt idx="5883">
                  <c:v>267</c:v>
                </c:pt>
                <c:pt idx="5884">
                  <c:v>266</c:v>
                </c:pt>
                <c:pt idx="5885">
                  <c:v>268</c:v>
                </c:pt>
                <c:pt idx="5886">
                  <c:v>274</c:v>
                </c:pt>
                <c:pt idx="5887">
                  <c:v>278</c:v>
                </c:pt>
                <c:pt idx="5888">
                  <c:v>274</c:v>
                </c:pt>
                <c:pt idx="5889">
                  <c:v>265</c:v>
                </c:pt>
                <c:pt idx="5890">
                  <c:v>276</c:v>
                </c:pt>
                <c:pt idx="5891">
                  <c:v>271</c:v>
                </c:pt>
                <c:pt idx="5892">
                  <c:v>284</c:v>
                </c:pt>
                <c:pt idx="5893">
                  <c:v>281</c:v>
                </c:pt>
                <c:pt idx="5894">
                  <c:v>279</c:v>
                </c:pt>
                <c:pt idx="5895">
                  <c:v>276</c:v>
                </c:pt>
                <c:pt idx="5896">
                  <c:v>274</c:v>
                </c:pt>
                <c:pt idx="5897">
                  <c:v>267</c:v>
                </c:pt>
                <c:pt idx="5898">
                  <c:v>287</c:v>
                </c:pt>
                <c:pt idx="5899">
                  <c:v>274</c:v>
                </c:pt>
                <c:pt idx="5900">
                  <c:v>282</c:v>
                </c:pt>
                <c:pt idx="5901">
                  <c:v>285</c:v>
                </c:pt>
                <c:pt idx="5902">
                  <c:v>284</c:v>
                </c:pt>
                <c:pt idx="5903">
                  <c:v>283</c:v>
                </c:pt>
                <c:pt idx="5904">
                  <c:v>271</c:v>
                </c:pt>
                <c:pt idx="5905">
                  <c:v>272</c:v>
                </c:pt>
                <c:pt idx="5906">
                  <c:v>286</c:v>
                </c:pt>
                <c:pt idx="5907">
                  <c:v>273</c:v>
                </c:pt>
                <c:pt idx="5908">
                  <c:v>264</c:v>
                </c:pt>
                <c:pt idx="5909">
                  <c:v>280</c:v>
                </c:pt>
                <c:pt idx="5910">
                  <c:v>276</c:v>
                </c:pt>
                <c:pt idx="5911">
                  <c:v>268</c:v>
                </c:pt>
                <c:pt idx="5912">
                  <c:v>284</c:v>
                </c:pt>
                <c:pt idx="5913">
                  <c:v>277</c:v>
                </c:pt>
                <c:pt idx="5914">
                  <c:v>289</c:v>
                </c:pt>
                <c:pt idx="5915">
                  <c:v>271</c:v>
                </c:pt>
                <c:pt idx="5916">
                  <c:v>269</c:v>
                </c:pt>
                <c:pt idx="5917">
                  <c:v>264</c:v>
                </c:pt>
                <c:pt idx="5918">
                  <c:v>272</c:v>
                </c:pt>
                <c:pt idx="5919">
                  <c:v>277</c:v>
                </c:pt>
                <c:pt idx="5920">
                  <c:v>269</c:v>
                </c:pt>
                <c:pt idx="5921">
                  <c:v>272</c:v>
                </c:pt>
                <c:pt idx="5922">
                  <c:v>274</c:v>
                </c:pt>
                <c:pt idx="5923">
                  <c:v>276</c:v>
                </c:pt>
                <c:pt idx="5924">
                  <c:v>264</c:v>
                </c:pt>
                <c:pt idx="5925">
                  <c:v>264</c:v>
                </c:pt>
                <c:pt idx="5926">
                  <c:v>274</c:v>
                </c:pt>
                <c:pt idx="5927">
                  <c:v>275</c:v>
                </c:pt>
                <c:pt idx="5928">
                  <c:v>287</c:v>
                </c:pt>
                <c:pt idx="5929">
                  <c:v>279</c:v>
                </c:pt>
                <c:pt idx="5930">
                  <c:v>286</c:v>
                </c:pt>
                <c:pt idx="5931">
                  <c:v>267</c:v>
                </c:pt>
                <c:pt idx="5932">
                  <c:v>270</c:v>
                </c:pt>
                <c:pt idx="5933">
                  <c:v>269</c:v>
                </c:pt>
                <c:pt idx="5934">
                  <c:v>279</c:v>
                </c:pt>
                <c:pt idx="5935">
                  <c:v>262</c:v>
                </c:pt>
                <c:pt idx="5936">
                  <c:v>272</c:v>
                </c:pt>
                <c:pt idx="5937">
                  <c:v>284</c:v>
                </c:pt>
                <c:pt idx="5938">
                  <c:v>282</c:v>
                </c:pt>
                <c:pt idx="5939">
                  <c:v>270</c:v>
                </c:pt>
                <c:pt idx="5940">
                  <c:v>278</c:v>
                </c:pt>
                <c:pt idx="5941">
                  <c:v>267</c:v>
                </c:pt>
                <c:pt idx="5942">
                  <c:v>276</c:v>
                </c:pt>
                <c:pt idx="5943">
                  <c:v>281</c:v>
                </c:pt>
                <c:pt idx="5944">
                  <c:v>271</c:v>
                </c:pt>
                <c:pt idx="5945">
                  <c:v>269</c:v>
                </c:pt>
                <c:pt idx="5946">
                  <c:v>271</c:v>
                </c:pt>
                <c:pt idx="5947">
                  <c:v>275</c:v>
                </c:pt>
                <c:pt idx="5948">
                  <c:v>268</c:v>
                </c:pt>
                <c:pt idx="5949">
                  <c:v>275</c:v>
                </c:pt>
                <c:pt idx="5950">
                  <c:v>279</c:v>
                </c:pt>
                <c:pt idx="5951">
                  <c:v>284</c:v>
                </c:pt>
                <c:pt idx="5952">
                  <c:v>273</c:v>
                </c:pt>
                <c:pt idx="5953">
                  <c:v>271</c:v>
                </c:pt>
                <c:pt idx="5954">
                  <c:v>283</c:v>
                </c:pt>
                <c:pt idx="5955">
                  <c:v>288</c:v>
                </c:pt>
                <c:pt idx="5956">
                  <c:v>273</c:v>
                </c:pt>
                <c:pt idx="5957">
                  <c:v>266</c:v>
                </c:pt>
                <c:pt idx="5958">
                  <c:v>275</c:v>
                </c:pt>
                <c:pt idx="5959">
                  <c:v>277</c:v>
                </c:pt>
                <c:pt idx="5960">
                  <c:v>269</c:v>
                </c:pt>
                <c:pt idx="5961">
                  <c:v>278</c:v>
                </c:pt>
                <c:pt idx="5962">
                  <c:v>293</c:v>
                </c:pt>
                <c:pt idx="5963">
                  <c:v>259</c:v>
                </c:pt>
                <c:pt idx="5964">
                  <c:v>269</c:v>
                </c:pt>
                <c:pt idx="5965">
                  <c:v>274</c:v>
                </c:pt>
                <c:pt idx="5966">
                  <c:v>275</c:v>
                </c:pt>
                <c:pt idx="5967">
                  <c:v>274</c:v>
                </c:pt>
                <c:pt idx="5968">
                  <c:v>270</c:v>
                </c:pt>
                <c:pt idx="5969">
                  <c:v>260</c:v>
                </c:pt>
                <c:pt idx="5970">
                  <c:v>275</c:v>
                </c:pt>
                <c:pt idx="5971">
                  <c:v>283</c:v>
                </c:pt>
                <c:pt idx="5972">
                  <c:v>282</c:v>
                </c:pt>
                <c:pt idx="5973">
                  <c:v>279</c:v>
                </c:pt>
                <c:pt idx="5974">
                  <c:v>267</c:v>
                </c:pt>
                <c:pt idx="5975">
                  <c:v>261</c:v>
                </c:pt>
                <c:pt idx="5976">
                  <c:v>269</c:v>
                </c:pt>
                <c:pt idx="5977">
                  <c:v>269</c:v>
                </c:pt>
                <c:pt idx="5978">
                  <c:v>274</c:v>
                </c:pt>
                <c:pt idx="5979">
                  <c:v>266</c:v>
                </c:pt>
                <c:pt idx="5980">
                  <c:v>275</c:v>
                </c:pt>
                <c:pt idx="5981">
                  <c:v>272</c:v>
                </c:pt>
                <c:pt idx="5982">
                  <c:v>280</c:v>
                </c:pt>
                <c:pt idx="5983">
                  <c:v>267</c:v>
                </c:pt>
                <c:pt idx="5984">
                  <c:v>270</c:v>
                </c:pt>
                <c:pt idx="5985">
                  <c:v>266</c:v>
                </c:pt>
                <c:pt idx="5986">
                  <c:v>283</c:v>
                </c:pt>
                <c:pt idx="5987">
                  <c:v>267</c:v>
                </c:pt>
                <c:pt idx="5988">
                  <c:v>293</c:v>
                </c:pt>
                <c:pt idx="5989">
                  <c:v>276</c:v>
                </c:pt>
                <c:pt idx="5990">
                  <c:v>269</c:v>
                </c:pt>
                <c:pt idx="5991">
                  <c:v>280</c:v>
                </c:pt>
                <c:pt idx="5992">
                  <c:v>274</c:v>
                </c:pt>
                <c:pt idx="5993">
                  <c:v>277</c:v>
                </c:pt>
                <c:pt idx="5994">
                  <c:v>276</c:v>
                </c:pt>
                <c:pt idx="5995">
                  <c:v>273</c:v>
                </c:pt>
                <c:pt idx="5996">
                  <c:v>296</c:v>
                </c:pt>
                <c:pt idx="5997">
                  <c:v>283</c:v>
                </c:pt>
                <c:pt idx="5998">
                  <c:v>277</c:v>
                </c:pt>
                <c:pt idx="5999">
                  <c:v>279</c:v>
                </c:pt>
                <c:pt idx="6000">
                  <c:v>281</c:v>
                </c:pt>
                <c:pt idx="6001">
                  <c:v>266</c:v>
                </c:pt>
                <c:pt idx="6002">
                  <c:v>268</c:v>
                </c:pt>
                <c:pt idx="6003">
                  <c:v>271</c:v>
                </c:pt>
                <c:pt idx="6004">
                  <c:v>268</c:v>
                </c:pt>
                <c:pt idx="6005">
                  <c:v>267</c:v>
                </c:pt>
                <c:pt idx="6006">
                  <c:v>282</c:v>
                </c:pt>
                <c:pt idx="6007">
                  <c:v>289</c:v>
                </c:pt>
                <c:pt idx="6008">
                  <c:v>257</c:v>
                </c:pt>
                <c:pt idx="6009">
                  <c:v>270</c:v>
                </c:pt>
                <c:pt idx="6010">
                  <c:v>279</c:v>
                </c:pt>
                <c:pt idx="6011">
                  <c:v>267</c:v>
                </c:pt>
                <c:pt idx="6012">
                  <c:v>258</c:v>
                </c:pt>
                <c:pt idx="6013">
                  <c:v>273</c:v>
                </c:pt>
                <c:pt idx="6014">
                  <c:v>272</c:v>
                </c:pt>
                <c:pt idx="6015">
                  <c:v>264</c:v>
                </c:pt>
                <c:pt idx="6016">
                  <c:v>279</c:v>
                </c:pt>
                <c:pt idx="6017">
                  <c:v>274</c:v>
                </c:pt>
                <c:pt idx="6018">
                  <c:v>277</c:v>
                </c:pt>
                <c:pt idx="6019">
                  <c:v>289</c:v>
                </c:pt>
                <c:pt idx="6020">
                  <c:v>290</c:v>
                </c:pt>
                <c:pt idx="6021">
                  <c:v>283</c:v>
                </c:pt>
                <c:pt idx="6022">
                  <c:v>271</c:v>
                </c:pt>
                <c:pt idx="6023">
                  <c:v>282</c:v>
                </c:pt>
                <c:pt idx="6024">
                  <c:v>272</c:v>
                </c:pt>
                <c:pt idx="6025">
                  <c:v>274</c:v>
                </c:pt>
                <c:pt idx="6026">
                  <c:v>266</c:v>
                </c:pt>
                <c:pt idx="6027">
                  <c:v>275</c:v>
                </c:pt>
                <c:pt idx="6028">
                  <c:v>287</c:v>
                </c:pt>
                <c:pt idx="6029">
                  <c:v>270</c:v>
                </c:pt>
                <c:pt idx="6030">
                  <c:v>268</c:v>
                </c:pt>
                <c:pt idx="6031">
                  <c:v>274</c:v>
                </c:pt>
                <c:pt idx="6032">
                  <c:v>270</c:v>
                </c:pt>
                <c:pt idx="6033">
                  <c:v>253</c:v>
                </c:pt>
                <c:pt idx="6034">
                  <c:v>279</c:v>
                </c:pt>
                <c:pt idx="6035">
                  <c:v>275</c:v>
                </c:pt>
                <c:pt idx="6036">
                  <c:v>275</c:v>
                </c:pt>
                <c:pt idx="6037">
                  <c:v>283</c:v>
                </c:pt>
                <c:pt idx="6038">
                  <c:v>281</c:v>
                </c:pt>
                <c:pt idx="6039">
                  <c:v>276</c:v>
                </c:pt>
                <c:pt idx="6040">
                  <c:v>276</c:v>
                </c:pt>
                <c:pt idx="6041">
                  <c:v>279</c:v>
                </c:pt>
                <c:pt idx="6042">
                  <c:v>261</c:v>
                </c:pt>
                <c:pt idx="6043">
                  <c:v>288</c:v>
                </c:pt>
                <c:pt idx="6044">
                  <c:v>275</c:v>
                </c:pt>
                <c:pt idx="6045">
                  <c:v>279</c:v>
                </c:pt>
                <c:pt idx="6046">
                  <c:v>277</c:v>
                </c:pt>
                <c:pt idx="6047">
                  <c:v>282</c:v>
                </c:pt>
                <c:pt idx="6048">
                  <c:v>293</c:v>
                </c:pt>
                <c:pt idx="6049">
                  <c:v>286</c:v>
                </c:pt>
                <c:pt idx="6050">
                  <c:v>269</c:v>
                </c:pt>
                <c:pt idx="6051">
                  <c:v>277</c:v>
                </c:pt>
                <c:pt idx="6052">
                  <c:v>272</c:v>
                </c:pt>
                <c:pt idx="6053">
                  <c:v>271</c:v>
                </c:pt>
                <c:pt idx="6054">
                  <c:v>263</c:v>
                </c:pt>
                <c:pt idx="6055">
                  <c:v>278</c:v>
                </c:pt>
                <c:pt idx="6056">
                  <c:v>276</c:v>
                </c:pt>
                <c:pt idx="6057">
                  <c:v>273</c:v>
                </c:pt>
                <c:pt idx="6058">
                  <c:v>267</c:v>
                </c:pt>
                <c:pt idx="6059">
                  <c:v>283</c:v>
                </c:pt>
                <c:pt idx="6060">
                  <c:v>275</c:v>
                </c:pt>
                <c:pt idx="6061">
                  <c:v>281</c:v>
                </c:pt>
                <c:pt idx="6062">
                  <c:v>291</c:v>
                </c:pt>
                <c:pt idx="6063">
                  <c:v>277</c:v>
                </c:pt>
                <c:pt idx="6064">
                  <c:v>269</c:v>
                </c:pt>
                <c:pt idx="6065">
                  <c:v>281</c:v>
                </c:pt>
                <c:pt idx="6066">
                  <c:v>275</c:v>
                </c:pt>
                <c:pt idx="6067">
                  <c:v>275</c:v>
                </c:pt>
                <c:pt idx="6068">
                  <c:v>273</c:v>
                </c:pt>
                <c:pt idx="6069">
                  <c:v>269</c:v>
                </c:pt>
                <c:pt idx="6070">
                  <c:v>279</c:v>
                </c:pt>
                <c:pt idx="6071">
                  <c:v>284</c:v>
                </c:pt>
                <c:pt idx="6072">
                  <c:v>292</c:v>
                </c:pt>
                <c:pt idx="6073">
                  <c:v>279</c:v>
                </c:pt>
                <c:pt idx="6074">
                  <c:v>285</c:v>
                </c:pt>
                <c:pt idx="6075">
                  <c:v>298</c:v>
                </c:pt>
                <c:pt idx="6076">
                  <c:v>278</c:v>
                </c:pt>
                <c:pt idx="6077">
                  <c:v>275</c:v>
                </c:pt>
                <c:pt idx="6078">
                  <c:v>278</c:v>
                </c:pt>
                <c:pt idx="6079">
                  <c:v>291</c:v>
                </c:pt>
                <c:pt idx="6080">
                  <c:v>288</c:v>
                </c:pt>
                <c:pt idx="6081">
                  <c:v>270</c:v>
                </c:pt>
                <c:pt idx="6082">
                  <c:v>263</c:v>
                </c:pt>
                <c:pt idx="6083">
                  <c:v>271</c:v>
                </c:pt>
                <c:pt idx="6084">
                  <c:v>274</c:v>
                </c:pt>
                <c:pt idx="6085">
                  <c:v>274</c:v>
                </c:pt>
                <c:pt idx="6086">
                  <c:v>274</c:v>
                </c:pt>
                <c:pt idx="6087">
                  <c:v>288</c:v>
                </c:pt>
                <c:pt idx="6088">
                  <c:v>280</c:v>
                </c:pt>
                <c:pt idx="6089">
                  <c:v>265</c:v>
                </c:pt>
                <c:pt idx="6090">
                  <c:v>268</c:v>
                </c:pt>
                <c:pt idx="6091">
                  <c:v>275</c:v>
                </c:pt>
                <c:pt idx="6092">
                  <c:v>277</c:v>
                </c:pt>
                <c:pt idx="6093">
                  <c:v>269</c:v>
                </c:pt>
                <c:pt idx="6094">
                  <c:v>285</c:v>
                </c:pt>
                <c:pt idx="6095">
                  <c:v>292</c:v>
                </c:pt>
                <c:pt idx="6096">
                  <c:v>278</c:v>
                </c:pt>
                <c:pt idx="6097">
                  <c:v>279</c:v>
                </c:pt>
                <c:pt idx="6098">
                  <c:v>290</c:v>
                </c:pt>
                <c:pt idx="6099">
                  <c:v>265</c:v>
                </c:pt>
                <c:pt idx="6100">
                  <c:v>272</c:v>
                </c:pt>
                <c:pt idx="6101">
                  <c:v>279</c:v>
                </c:pt>
                <c:pt idx="6102">
                  <c:v>268</c:v>
                </c:pt>
                <c:pt idx="6103">
                  <c:v>275</c:v>
                </c:pt>
                <c:pt idx="6104">
                  <c:v>282</c:v>
                </c:pt>
                <c:pt idx="6105">
                  <c:v>284</c:v>
                </c:pt>
                <c:pt idx="6106">
                  <c:v>266</c:v>
                </c:pt>
                <c:pt idx="6107">
                  <c:v>282</c:v>
                </c:pt>
                <c:pt idx="6108">
                  <c:v>275</c:v>
                </c:pt>
                <c:pt idx="6109">
                  <c:v>270</c:v>
                </c:pt>
                <c:pt idx="6110">
                  <c:v>281</c:v>
                </c:pt>
                <c:pt idx="6111">
                  <c:v>287</c:v>
                </c:pt>
                <c:pt idx="6112">
                  <c:v>279</c:v>
                </c:pt>
                <c:pt idx="6113">
                  <c:v>274</c:v>
                </c:pt>
                <c:pt idx="6114">
                  <c:v>262</c:v>
                </c:pt>
                <c:pt idx="6115">
                  <c:v>276</c:v>
                </c:pt>
                <c:pt idx="6116">
                  <c:v>275</c:v>
                </c:pt>
                <c:pt idx="6117">
                  <c:v>289</c:v>
                </c:pt>
                <c:pt idx="6118">
                  <c:v>282</c:v>
                </c:pt>
                <c:pt idx="6119">
                  <c:v>279</c:v>
                </c:pt>
                <c:pt idx="6120">
                  <c:v>279</c:v>
                </c:pt>
                <c:pt idx="6121">
                  <c:v>276</c:v>
                </c:pt>
                <c:pt idx="6122">
                  <c:v>278</c:v>
                </c:pt>
                <c:pt idx="6123">
                  <c:v>310</c:v>
                </c:pt>
                <c:pt idx="6124">
                  <c:v>283</c:v>
                </c:pt>
                <c:pt idx="6125">
                  <c:v>260</c:v>
                </c:pt>
                <c:pt idx="6126">
                  <c:v>285</c:v>
                </c:pt>
                <c:pt idx="6127">
                  <c:v>269</c:v>
                </c:pt>
                <c:pt idx="6128">
                  <c:v>266</c:v>
                </c:pt>
                <c:pt idx="6129">
                  <c:v>286</c:v>
                </c:pt>
                <c:pt idx="6130">
                  <c:v>290</c:v>
                </c:pt>
                <c:pt idx="6131">
                  <c:v>292</c:v>
                </c:pt>
                <c:pt idx="6132">
                  <c:v>285</c:v>
                </c:pt>
                <c:pt idx="6133">
                  <c:v>271</c:v>
                </c:pt>
                <c:pt idx="6134">
                  <c:v>272</c:v>
                </c:pt>
                <c:pt idx="6135">
                  <c:v>282</c:v>
                </c:pt>
                <c:pt idx="6136">
                  <c:v>281</c:v>
                </c:pt>
                <c:pt idx="6137">
                  <c:v>298</c:v>
                </c:pt>
                <c:pt idx="6138">
                  <c:v>282</c:v>
                </c:pt>
                <c:pt idx="6139">
                  <c:v>288</c:v>
                </c:pt>
                <c:pt idx="6140">
                  <c:v>283</c:v>
                </c:pt>
                <c:pt idx="6141">
                  <c:v>274</c:v>
                </c:pt>
                <c:pt idx="6142">
                  <c:v>292</c:v>
                </c:pt>
                <c:pt idx="6143">
                  <c:v>277</c:v>
                </c:pt>
                <c:pt idx="6144">
                  <c:v>282</c:v>
                </c:pt>
                <c:pt idx="6145">
                  <c:v>285</c:v>
                </c:pt>
                <c:pt idx="6146">
                  <c:v>283</c:v>
                </c:pt>
                <c:pt idx="6147">
                  <c:v>289</c:v>
                </c:pt>
                <c:pt idx="6148">
                  <c:v>275</c:v>
                </c:pt>
                <c:pt idx="6149">
                  <c:v>283</c:v>
                </c:pt>
                <c:pt idx="6150">
                  <c:v>285</c:v>
                </c:pt>
                <c:pt idx="6151">
                  <c:v>285</c:v>
                </c:pt>
                <c:pt idx="6152">
                  <c:v>271</c:v>
                </c:pt>
                <c:pt idx="6153">
                  <c:v>297</c:v>
                </c:pt>
                <c:pt idx="6154">
                  <c:v>289</c:v>
                </c:pt>
                <c:pt idx="6155">
                  <c:v>294</c:v>
                </c:pt>
                <c:pt idx="6156">
                  <c:v>290</c:v>
                </c:pt>
                <c:pt idx="6157">
                  <c:v>279</c:v>
                </c:pt>
                <c:pt idx="6158">
                  <c:v>287</c:v>
                </c:pt>
                <c:pt idx="6159">
                  <c:v>282</c:v>
                </c:pt>
                <c:pt idx="6160">
                  <c:v>293</c:v>
                </c:pt>
                <c:pt idx="6161">
                  <c:v>274</c:v>
                </c:pt>
                <c:pt idx="6162">
                  <c:v>290</c:v>
                </c:pt>
                <c:pt idx="6163">
                  <c:v>282</c:v>
                </c:pt>
                <c:pt idx="6164">
                  <c:v>298</c:v>
                </c:pt>
                <c:pt idx="6165">
                  <c:v>292</c:v>
                </c:pt>
                <c:pt idx="6166">
                  <c:v>280</c:v>
                </c:pt>
                <c:pt idx="6167">
                  <c:v>274</c:v>
                </c:pt>
                <c:pt idx="6168">
                  <c:v>284</c:v>
                </c:pt>
                <c:pt idx="6169">
                  <c:v>292</c:v>
                </c:pt>
                <c:pt idx="6170">
                  <c:v>295</c:v>
                </c:pt>
                <c:pt idx="6171">
                  <c:v>300</c:v>
                </c:pt>
                <c:pt idx="6172">
                  <c:v>298</c:v>
                </c:pt>
                <c:pt idx="6173">
                  <c:v>290</c:v>
                </c:pt>
                <c:pt idx="6174">
                  <c:v>292</c:v>
                </c:pt>
                <c:pt idx="6175">
                  <c:v>291</c:v>
                </c:pt>
                <c:pt idx="6176">
                  <c:v>275</c:v>
                </c:pt>
                <c:pt idx="6177">
                  <c:v>270</c:v>
                </c:pt>
                <c:pt idx="6178">
                  <c:v>287</c:v>
                </c:pt>
                <c:pt idx="6179">
                  <c:v>283</c:v>
                </c:pt>
                <c:pt idx="6180">
                  <c:v>282</c:v>
                </c:pt>
                <c:pt idx="6181">
                  <c:v>280</c:v>
                </c:pt>
                <c:pt idx="6182">
                  <c:v>301</c:v>
                </c:pt>
                <c:pt idx="6183">
                  <c:v>298</c:v>
                </c:pt>
                <c:pt idx="6184">
                  <c:v>285</c:v>
                </c:pt>
                <c:pt idx="6185">
                  <c:v>289</c:v>
                </c:pt>
                <c:pt idx="6186">
                  <c:v>275</c:v>
                </c:pt>
                <c:pt idx="6187">
                  <c:v>290</c:v>
                </c:pt>
                <c:pt idx="6188">
                  <c:v>292</c:v>
                </c:pt>
                <c:pt idx="6189">
                  <c:v>300</c:v>
                </c:pt>
                <c:pt idx="6190">
                  <c:v>282</c:v>
                </c:pt>
                <c:pt idx="6191">
                  <c:v>292</c:v>
                </c:pt>
                <c:pt idx="6192">
                  <c:v>282</c:v>
                </c:pt>
                <c:pt idx="6193">
                  <c:v>296</c:v>
                </c:pt>
                <c:pt idx="6194">
                  <c:v>288</c:v>
                </c:pt>
                <c:pt idx="6195">
                  <c:v>274</c:v>
                </c:pt>
                <c:pt idx="6196">
                  <c:v>298</c:v>
                </c:pt>
                <c:pt idx="6197">
                  <c:v>279</c:v>
                </c:pt>
                <c:pt idx="6198">
                  <c:v>286</c:v>
                </c:pt>
                <c:pt idx="6199">
                  <c:v>312</c:v>
                </c:pt>
                <c:pt idx="6200">
                  <c:v>275</c:v>
                </c:pt>
                <c:pt idx="6201">
                  <c:v>301</c:v>
                </c:pt>
                <c:pt idx="6202">
                  <c:v>293</c:v>
                </c:pt>
                <c:pt idx="6203">
                  <c:v>299</c:v>
                </c:pt>
                <c:pt idx="6204">
                  <c:v>319</c:v>
                </c:pt>
                <c:pt idx="6205">
                  <c:v>302</c:v>
                </c:pt>
                <c:pt idx="6206">
                  <c:v>280</c:v>
                </c:pt>
                <c:pt idx="6207">
                  <c:v>287</c:v>
                </c:pt>
                <c:pt idx="6208">
                  <c:v>300</c:v>
                </c:pt>
                <c:pt idx="6209">
                  <c:v>296</c:v>
                </c:pt>
                <c:pt idx="6210">
                  <c:v>283</c:v>
                </c:pt>
                <c:pt idx="6211">
                  <c:v>305</c:v>
                </c:pt>
                <c:pt idx="6212">
                  <c:v>299</c:v>
                </c:pt>
                <c:pt idx="6213">
                  <c:v>301</c:v>
                </c:pt>
                <c:pt idx="6214">
                  <c:v>300</c:v>
                </c:pt>
                <c:pt idx="6215">
                  <c:v>297</c:v>
                </c:pt>
                <c:pt idx="6216">
                  <c:v>293</c:v>
                </c:pt>
                <c:pt idx="6217">
                  <c:v>288</c:v>
                </c:pt>
                <c:pt idx="6218">
                  <c:v>305</c:v>
                </c:pt>
                <c:pt idx="6219">
                  <c:v>293</c:v>
                </c:pt>
                <c:pt idx="6220">
                  <c:v>295</c:v>
                </c:pt>
                <c:pt idx="6221">
                  <c:v>293</c:v>
                </c:pt>
                <c:pt idx="6222">
                  <c:v>291</c:v>
                </c:pt>
                <c:pt idx="6223">
                  <c:v>309</c:v>
                </c:pt>
                <c:pt idx="6224">
                  <c:v>311</c:v>
                </c:pt>
                <c:pt idx="6225">
                  <c:v>311</c:v>
                </c:pt>
                <c:pt idx="6226">
                  <c:v>303</c:v>
                </c:pt>
                <c:pt idx="6227">
                  <c:v>289</c:v>
                </c:pt>
                <c:pt idx="6228">
                  <c:v>292</c:v>
                </c:pt>
                <c:pt idx="6229">
                  <c:v>313</c:v>
                </c:pt>
                <c:pt idx="6230">
                  <c:v>289</c:v>
                </c:pt>
                <c:pt idx="6231">
                  <c:v>299</c:v>
                </c:pt>
                <c:pt idx="6232">
                  <c:v>302</c:v>
                </c:pt>
                <c:pt idx="6233">
                  <c:v>288</c:v>
                </c:pt>
                <c:pt idx="6234">
                  <c:v>305</c:v>
                </c:pt>
                <c:pt idx="6235">
                  <c:v>302</c:v>
                </c:pt>
                <c:pt idx="6236">
                  <c:v>292</c:v>
                </c:pt>
                <c:pt idx="6237">
                  <c:v>295</c:v>
                </c:pt>
                <c:pt idx="6238">
                  <c:v>301</c:v>
                </c:pt>
                <c:pt idx="6239">
                  <c:v>309</c:v>
                </c:pt>
                <c:pt idx="6240">
                  <c:v>296</c:v>
                </c:pt>
                <c:pt idx="6241">
                  <c:v>309</c:v>
                </c:pt>
                <c:pt idx="6242">
                  <c:v>300</c:v>
                </c:pt>
                <c:pt idx="6243">
                  <c:v>307</c:v>
                </c:pt>
                <c:pt idx="6244">
                  <c:v>313</c:v>
                </c:pt>
                <c:pt idx="6245">
                  <c:v>310</c:v>
                </c:pt>
                <c:pt idx="6246">
                  <c:v>316</c:v>
                </c:pt>
                <c:pt idx="6247">
                  <c:v>305</c:v>
                </c:pt>
                <c:pt idx="6248">
                  <c:v>312</c:v>
                </c:pt>
                <c:pt idx="6249">
                  <c:v>308</c:v>
                </c:pt>
                <c:pt idx="6250">
                  <c:v>310</c:v>
                </c:pt>
                <c:pt idx="6251">
                  <c:v>305</c:v>
                </c:pt>
                <c:pt idx="6252">
                  <c:v>302</c:v>
                </c:pt>
                <c:pt idx="6253">
                  <c:v>302</c:v>
                </c:pt>
                <c:pt idx="6254">
                  <c:v>302</c:v>
                </c:pt>
                <c:pt idx="6255">
                  <c:v>311</c:v>
                </c:pt>
                <c:pt idx="6256">
                  <c:v>307</c:v>
                </c:pt>
                <c:pt idx="6257">
                  <c:v>310</c:v>
                </c:pt>
                <c:pt idx="6258">
                  <c:v>319</c:v>
                </c:pt>
                <c:pt idx="6259">
                  <c:v>306</c:v>
                </c:pt>
                <c:pt idx="6260">
                  <c:v>305</c:v>
                </c:pt>
                <c:pt idx="6261">
                  <c:v>308</c:v>
                </c:pt>
                <c:pt idx="6262">
                  <c:v>310</c:v>
                </c:pt>
                <c:pt idx="6263">
                  <c:v>316</c:v>
                </c:pt>
                <c:pt idx="6264">
                  <c:v>309</c:v>
                </c:pt>
                <c:pt idx="6265">
                  <c:v>289</c:v>
                </c:pt>
                <c:pt idx="6266">
                  <c:v>290</c:v>
                </c:pt>
                <c:pt idx="6267">
                  <c:v>296</c:v>
                </c:pt>
                <c:pt idx="6268">
                  <c:v>310</c:v>
                </c:pt>
                <c:pt idx="6269">
                  <c:v>308</c:v>
                </c:pt>
                <c:pt idx="6270">
                  <c:v>301</c:v>
                </c:pt>
                <c:pt idx="6271">
                  <c:v>291</c:v>
                </c:pt>
                <c:pt idx="6272">
                  <c:v>303</c:v>
                </c:pt>
                <c:pt idx="6273">
                  <c:v>306</c:v>
                </c:pt>
                <c:pt idx="6274">
                  <c:v>303</c:v>
                </c:pt>
                <c:pt idx="6275">
                  <c:v>301</c:v>
                </c:pt>
                <c:pt idx="6276">
                  <c:v>304</c:v>
                </c:pt>
                <c:pt idx="6277">
                  <c:v>293</c:v>
                </c:pt>
                <c:pt idx="6278">
                  <c:v>296</c:v>
                </c:pt>
                <c:pt idx="6279">
                  <c:v>289</c:v>
                </c:pt>
                <c:pt idx="6280">
                  <c:v>297</c:v>
                </c:pt>
                <c:pt idx="6281">
                  <c:v>283</c:v>
                </c:pt>
                <c:pt idx="6282">
                  <c:v>291</c:v>
                </c:pt>
                <c:pt idx="6283">
                  <c:v>304</c:v>
                </c:pt>
                <c:pt idx="6284">
                  <c:v>312</c:v>
                </c:pt>
                <c:pt idx="6285">
                  <c:v>299</c:v>
                </c:pt>
                <c:pt idx="6286">
                  <c:v>289</c:v>
                </c:pt>
                <c:pt idx="6287">
                  <c:v>307</c:v>
                </c:pt>
                <c:pt idx="6288">
                  <c:v>282</c:v>
                </c:pt>
                <c:pt idx="6289">
                  <c:v>294</c:v>
                </c:pt>
                <c:pt idx="6290">
                  <c:v>276</c:v>
                </c:pt>
                <c:pt idx="6291">
                  <c:v>290</c:v>
                </c:pt>
                <c:pt idx="6292">
                  <c:v>292</c:v>
                </c:pt>
                <c:pt idx="6293">
                  <c:v>296</c:v>
                </c:pt>
                <c:pt idx="6294">
                  <c:v>292</c:v>
                </c:pt>
                <c:pt idx="6295">
                  <c:v>288</c:v>
                </c:pt>
                <c:pt idx="6296">
                  <c:v>284</c:v>
                </c:pt>
                <c:pt idx="6297">
                  <c:v>283</c:v>
                </c:pt>
                <c:pt idx="6298">
                  <c:v>268</c:v>
                </c:pt>
                <c:pt idx="6299">
                  <c:v>285</c:v>
                </c:pt>
                <c:pt idx="6300">
                  <c:v>286</c:v>
                </c:pt>
                <c:pt idx="6301">
                  <c:v>296</c:v>
                </c:pt>
                <c:pt idx="6302">
                  <c:v>279</c:v>
                </c:pt>
                <c:pt idx="6303">
                  <c:v>282</c:v>
                </c:pt>
                <c:pt idx="6304">
                  <c:v>299</c:v>
                </c:pt>
                <c:pt idx="6305">
                  <c:v>292</c:v>
                </c:pt>
                <c:pt idx="6306">
                  <c:v>284</c:v>
                </c:pt>
                <c:pt idx="6307">
                  <c:v>300</c:v>
                </c:pt>
                <c:pt idx="6308">
                  <c:v>296</c:v>
                </c:pt>
                <c:pt idx="6309">
                  <c:v>305</c:v>
                </c:pt>
                <c:pt idx="6310">
                  <c:v>300</c:v>
                </c:pt>
                <c:pt idx="6311">
                  <c:v>287</c:v>
                </c:pt>
                <c:pt idx="6312">
                  <c:v>301</c:v>
                </c:pt>
                <c:pt idx="6313">
                  <c:v>294</c:v>
                </c:pt>
                <c:pt idx="6314">
                  <c:v>291</c:v>
                </c:pt>
                <c:pt idx="6315">
                  <c:v>285</c:v>
                </c:pt>
                <c:pt idx="6316">
                  <c:v>305</c:v>
                </c:pt>
                <c:pt idx="6317">
                  <c:v>296</c:v>
                </c:pt>
                <c:pt idx="6318">
                  <c:v>293</c:v>
                </c:pt>
                <c:pt idx="6319">
                  <c:v>280</c:v>
                </c:pt>
                <c:pt idx="6320">
                  <c:v>283</c:v>
                </c:pt>
                <c:pt idx="6321">
                  <c:v>292</c:v>
                </c:pt>
                <c:pt idx="6322">
                  <c:v>293</c:v>
                </c:pt>
                <c:pt idx="6323">
                  <c:v>291</c:v>
                </c:pt>
                <c:pt idx="6324">
                  <c:v>297</c:v>
                </c:pt>
                <c:pt idx="6325">
                  <c:v>275</c:v>
                </c:pt>
                <c:pt idx="6326">
                  <c:v>298</c:v>
                </c:pt>
                <c:pt idx="6327">
                  <c:v>283</c:v>
                </c:pt>
                <c:pt idx="6328">
                  <c:v>287</c:v>
                </c:pt>
                <c:pt idx="6329">
                  <c:v>289</c:v>
                </c:pt>
                <c:pt idx="6330">
                  <c:v>279</c:v>
                </c:pt>
                <c:pt idx="6331">
                  <c:v>302</c:v>
                </c:pt>
                <c:pt idx="6332">
                  <c:v>272</c:v>
                </c:pt>
                <c:pt idx="6333">
                  <c:v>289</c:v>
                </c:pt>
                <c:pt idx="6334">
                  <c:v>276</c:v>
                </c:pt>
                <c:pt idx="6335">
                  <c:v>289</c:v>
                </c:pt>
                <c:pt idx="6336">
                  <c:v>283</c:v>
                </c:pt>
                <c:pt idx="6337">
                  <c:v>291</c:v>
                </c:pt>
                <c:pt idx="6338">
                  <c:v>275</c:v>
                </c:pt>
                <c:pt idx="6339">
                  <c:v>275</c:v>
                </c:pt>
                <c:pt idx="6340">
                  <c:v>300</c:v>
                </c:pt>
                <c:pt idx="6341">
                  <c:v>291</c:v>
                </c:pt>
                <c:pt idx="6342">
                  <c:v>276</c:v>
                </c:pt>
                <c:pt idx="6343">
                  <c:v>288</c:v>
                </c:pt>
                <c:pt idx="6344">
                  <c:v>290</c:v>
                </c:pt>
                <c:pt idx="6345">
                  <c:v>272</c:v>
                </c:pt>
                <c:pt idx="6346">
                  <c:v>284</c:v>
                </c:pt>
                <c:pt idx="6347">
                  <c:v>270</c:v>
                </c:pt>
                <c:pt idx="6348">
                  <c:v>268</c:v>
                </c:pt>
                <c:pt idx="6349">
                  <c:v>281</c:v>
                </c:pt>
                <c:pt idx="6350">
                  <c:v>280</c:v>
                </c:pt>
                <c:pt idx="6351">
                  <c:v>288</c:v>
                </c:pt>
                <c:pt idx="6352">
                  <c:v>277</c:v>
                </c:pt>
                <c:pt idx="6353">
                  <c:v>286</c:v>
                </c:pt>
                <c:pt idx="6354">
                  <c:v>280</c:v>
                </c:pt>
                <c:pt idx="6355">
                  <c:v>257</c:v>
                </c:pt>
                <c:pt idx="6356">
                  <c:v>279</c:v>
                </c:pt>
                <c:pt idx="6357">
                  <c:v>259</c:v>
                </c:pt>
                <c:pt idx="6358">
                  <c:v>279</c:v>
                </c:pt>
                <c:pt idx="6359">
                  <c:v>283</c:v>
                </c:pt>
                <c:pt idx="6360">
                  <c:v>283</c:v>
                </c:pt>
                <c:pt idx="6361">
                  <c:v>269</c:v>
                </c:pt>
                <c:pt idx="6362">
                  <c:v>276</c:v>
                </c:pt>
                <c:pt idx="6363">
                  <c:v>263</c:v>
                </c:pt>
                <c:pt idx="6364">
                  <c:v>281</c:v>
                </c:pt>
                <c:pt idx="6365">
                  <c:v>284</c:v>
                </c:pt>
                <c:pt idx="6366">
                  <c:v>272</c:v>
                </c:pt>
                <c:pt idx="6367">
                  <c:v>284</c:v>
                </c:pt>
                <c:pt idx="6368">
                  <c:v>274</c:v>
                </c:pt>
                <c:pt idx="6369">
                  <c:v>277</c:v>
                </c:pt>
                <c:pt idx="6370">
                  <c:v>280</c:v>
                </c:pt>
                <c:pt idx="6371">
                  <c:v>308</c:v>
                </c:pt>
                <c:pt idx="6372">
                  <c:v>288</c:v>
                </c:pt>
                <c:pt idx="6373">
                  <c:v>268</c:v>
                </c:pt>
                <c:pt idx="6374">
                  <c:v>287</c:v>
                </c:pt>
                <c:pt idx="6375">
                  <c:v>278</c:v>
                </c:pt>
                <c:pt idx="6376">
                  <c:v>293</c:v>
                </c:pt>
                <c:pt idx="6377">
                  <c:v>284</c:v>
                </c:pt>
                <c:pt idx="6378">
                  <c:v>264</c:v>
                </c:pt>
                <c:pt idx="6379">
                  <c:v>287</c:v>
                </c:pt>
                <c:pt idx="6380">
                  <c:v>288</c:v>
                </c:pt>
                <c:pt idx="6381">
                  <c:v>281</c:v>
                </c:pt>
                <c:pt idx="6382">
                  <c:v>280</c:v>
                </c:pt>
                <c:pt idx="6383">
                  <c:v>290</c:v>
                </c:pt>
                <c:pt idx="6384">
                  <c:v>289</c:v>
                </c:pt>
                <c:pt idx="6385">
                  <c:v>305</c:v>
                </c:pt>
                <c:pt idx="6386">
                  <c:v>274</c:v>
                </c:pt>
                <c:pt idx="6387">
                  <c:v>283</c:v>
                </c:pt>
                <c:pt idx="6388">
                  <c:v>286</c:v>
                </c:pt>
                <c:pt idx="6389">
                  <c:v>267</c:v>
                </c:pt>
                <c:pt idx="6390">
                  <c:v>284</c:v>
                </c:pt>
                <c:pt idx="6391">
                  <c:v>259</c:v>
                </c:pt>
                <c:pt idx="6392">
                  <c:v>281</c:v>
                </c:pt>
                <c:pt idx="6393">
                  <c:v>281</c:v>
                </c:pt>
                <c:pt idx="6394">
                  <c:v>293</c:v>
                </c:pt>
                <c:pt idx="6395">
                  <c:v>275</c:v>
                </c:pt>
                <c:pt idx="6396">
                  <c:v>280</c:v>
                </c:pt>
                <c:pt idx="6397">
                  <c:v>278</c:v>
                </c:pt>
                <c:pt idx="6398">
                  <c:v>272</c:v>
                </c:pt>
                <c:pt idx="6399">
                  <c:v>254</c:v>
                </c:pt>
                <c:pt idx="6400">
                  <c:v>281</c:v>
                </c:pt>
                <c:pt idx="6401">
                  <c:v>286</c:v>
                </c:pt>
                <c:pt idx="6402">
                  <c:v>276</c:v>
                </c:pt>
                <c:pt idx="6403">
                  <c:v>269</c:v>
                </c:pt>
                <c:pt idx="6404">
                  <c:v>267</c:v>
                </c:pt>
                <c:pt idx="6405">
                  <c:v>283</c:v>
                </c:pt>
                <c:pt idx="6406">
                  <c:v>282</c:v>
                </c:pt>
                <c:pt idx="6407">
                  <c:v>265</c:v>
                </c:pt>
                <c:pt idx="6408">
                  <c:v>270</c:v>
                </c:pt>
                <c:pt idx="6409">
                  <c:v>273</c:v>
                </c:pt>
                <c:pt idx="6410">
                  <c:v>254</c:v>
                </c:pt>
                <c:pt idx="6411">
                  <c:v>273</c:v>
                </c:pt>
                <c:pt idx="6412">
                  <c:v>277</c:v>
                </c:pt>
                <c:pt idx="6413">
                  <c:v>270</c:v>
                </c:pt>
                <c:pt idx="6414">
                  <c:v>283</c:v>
                </c:pt>
                <c:pt idx="6415">
                  <c:v>296</c:v>
                </c:pt>
                <c:pt idx="6416">
                  <c:v>280</c:v>
                </c:pt>
                <c:pt idx="6417">
                  <c:v>280</c:v>
                </c:pt>
                <c:pt idx="6418">
                  <c:v>282</c:v>
                </c:pt>
                <c:pt idx="6419">
                  <c:v>267</c:v>
                </c:pt>
                <c:pt idx="6420">
                  <c:v>266</c:v>
                </c:pt>
                <c:pt idx="6421">
                  <c:v>275</c:v>
                </c:pt>
                <c:pt idx="6422">
                  <c:v>261</c:v>
                </c:pt>
                <c:pt idx="6423">
                  <c:v>283</c:v>
                </c:pt>
                <c:pt idx="6424">
                  <c:v>274</c:v>
                </c:pt>
                <c:pt idx="6425">
                  <c:v>268</c:v>
                </c:pt>
                <c:pt idx="6426">
                  <c:v>278</c:v>
                </c:pt>
                <c:pt idx="6427">
                  <c:v>281</c:v>
                </c:pt>
                <c:pt idx="6428">
                  <c:v>268</c:v>
                </c:pt>
                <c:pt idx="6429">
                  <c:v>279</c:v>
                </c:pt>
                <c:pt idx="6430">
                  <c:v>288</c:v>
                </c:pt>
                <c:pt idx="6431">
                  <c:v>273</c:v>
                </c:pt>
                <c:pt idx="6432">
                  <c:v>268</c:v>
                </c:pt>
                <c:pt idx="6433">
                  <c:v>266</c:v>
                </c:pt>
                <c:pt idx="6434">
                  <c:v>274</c:v>
                </c:pt>
                <c:pt idx="6435">
                  <c:v>285</c:v>
                </c:pt>
                <c:pt idx="6436">
                  <c:v>270</c:v>
                </c:pt>
                <c:pt idx="6437">
                  <c:v>288</c:v>
                </c:pt>
                <c:pt idx="6438">
                  <c:v>273</c:v>
                </c:pt>
                <c:pt idx="6439">
                  <c:v>276</c:v>
                </c:pt>
                <c:pt idx="6440">
                  <c:v>270</c:v>
                </c:pt>
                <c:pt idx="6441">
                  <c:v>271</c:v>
                </c:pt>
                <c:pt idx="6442">
                  <c:v>276</c:v>
                </c:pt>
                <c:pt idx="6443">
                  <c:v>260</c:v>
                </c:pt>
                <c:pt idx="6444">
                  <c:v>278</c:v>
                </c:pt>
                <c:pt idx="6445">
                  <c:v>270</c:v>
                </c:pt>
                <c:pt idx="6446">
                  <c:v>287</c:v>
                </c:pt>
                <c:pt idx="6447">
                  <c:v>264</c:v>
                </c:pt>
                <c:pt idx="6448">
                  <c:v>277</c:v>
                </c:pt>
                <c:pt idx="6449">
                  <c:v>274</c:v>
                </c:pt>
                <c:pt idx="6450">
                  <c:v>284</c:v>
                </c:pt>
                <c:pt idx="6451">
                  <c:v>275</c:v>
                </c:pt>
                <c:pt idx="6452">
                  <c:v>283</c:v>
                </c:pt>
                <c:pt idx="6453">
                  <c:v>265</c:v>
                </c:pt>
                <c:pt idx="6454">
                  <c:v>271</c:v>
                </c:pt>
                <c:pt idx="6455">
                  <c:v>286</c:v>
                </c:pt>
                <c:pt idx="6456">
                  <c:v>266</c:v>
                </c:pt>
                <c:pt idx="6457">
                  <c:v>273</c:v>
                </c:pt>
                <c:pt idx="6458">
                  <c:v>285</c:v>
                </c:pt>
                <c:pt idx="6459">
                  <c:v>264</c:v>
                </c:pt>
                <c:pt idx="6460">
                  <c:v>272</c:v>
                </c:pt>
                <c:pt idx="6461">
                  <c:v>271</c:v>
                </c:pt>
                <c:pt idx="6462">
                  <c:v>267</c:v>
                </c:pt>
                <c:pt idx="6463">
                  <c:v>286</c:v>
                </c:pt>
                <c:pt idx="6464">
                  <c:v>255</c:v>
                </c:pt>
                <c:pt idx="6465">
                  <c:v>281</c:v>
                </c:pt>
                <c:pt idx="6466">
                  <c:v>273</c:v>
                </c:pt>
                <c:pt idx="6467">
                  <c:v>278</c:v>
                </c:pt>
                <c:pt idx="6468">
                  <c:v>284</c:v>
                </c:pt>
                <c:pt idx="6469">
                  <c:v>269</c:v>
                </c:pt>
                <c:pt idx="6470">
                  <c:v>290</c:v>
                </c:pt>
                <c:pt idx="6471">
                  <c:v>280</c:v>
                </c:pt>
                <c:pt idx="6472">
                  <c:v>268</c:v>
                </c:pt>
                <c:pt idx="6473">
                  <c:v>279</c:v>
                </c:pt>
                <c:pt idx="6474">
                  <c:v>274</c:v>
                </c:pt>
                <c:pt idx="6475">
                  <c:v>281</c:v>
                </c:pt>
                <c:pt idx="6476">
                  <c:v>279</c:v>
                </c:pt>
                <c:pt idx="6477">
                  <c:v>271</c:v>
                </c:pt>
                <c:pt idx="6478">
                  <c:v>274</c:v>
                </c:pt>
                <c:pt idx="6479">
                  <c:v>267</c:v>
                </c:pt>
                <c:pt idx="6480">
                  <c:v>284</c:v>
                </c:pt>
                <c:pt idx="6481">
                  <c:v>272</c:v>
                </c:pt>
                <c:pt idx="6482">
                  <c:v>285</c:v>
                </c:pt>
                <c:pt idx="6483">
                  <c:v>282</c:v>
                </c:pt>
                <c:pt idx="6484">
                  <c:v>279</c:v>
                </c:pt>
                <c:pt idx="6485">
                  <c:v>275</c:v>
                </c:pt>
                <c:pt idx="6486">
                  <c:v>278</c:v>
                </c:pt>
                <c:pt idx="6487">
                  <c:v>292</c:v>
                </c:pt>
                <c:pt idx="6488">
                  <c:v>281</c:v>
                </c:pt>
                <c:pt idx="6489">
                  <c:v>279</c:v>
                </c:pt>
                <c:pt idx="6490">
                  <c:v>280</c:v>
                </c:pt>
                <c:pt idx="6491">
                  <c:v>268</c:v>
                </c:pt>
                <c:pt idx="6492">
                  <c:v>278</c:v>
                </c:pt>
                <c:pt idx="6493">
                  <c:v>268</c:v>
                </c:pt>
                <c:pt idx="6494">
                  <c:v>270</c:v>
                </c:pt>
                <c:pt idx="6495">
                  <c:v>268</c:v>
                </c:pt>
                <c:pt idx="6496">
                  <c:v>269</c:v>
                </c:pt>
                <c:pt idx="6497">
                  <c:v>281</c:v>
                </c:pt>
                <c:pt idx="6498">
                  <c:v>258</c:v>
                </c:pt>
                <c:pt idx="6499">
                  <c:v>284</c:v>
                </c:pt>
                <c:pt idx="6500">
                  <c:v>279</c:v>
                </c:pt>
                <c:pt idx="6501">
                  <c:v>289</c:v>
                </c:pt>
                <c:pt idx="6502">
                  <c:v>269</c:v>
                </c:pt>
                <c:pt idx="6503">
                  <c:v>279</c:v>
                </c:pt>
                <c:pt idx="6504">
                  <c:v>268</c:v>
                </c:pt>
                <c:pt idx="6505">
                  <c:v>269</c:v>
                </c:pt>
                <c:pt idx="6506">
                  <c:v>275</c:v>
                </c:pt>
                <c:pt idx="6507">
                  <c:v>275</c:v>
                </c:pt>
                <c:pt idx="6508">
                  <c:v>295</c:v>
                </c:pt>
                <c:pt idx="6509">
                  <c:v>276</c:v>
                </c:pt>
                <c:pt idx="6510">
                  <c:v>280</c:v>
                </c:pt>
                <c:pt idx="6511">
                  <c:v>284</c:v>
                </c:pt>
                <c:pt idx="6512">
                  <c:v>275</c:v>
                </c:pt>
                <c:pt idx="6513">
                  <c:v>275</c:v>
                </c:pt>
                <c:pt idx="6514">
                  <c:v>268</c:v>
                </c:pt>
                <c:pt idx="6515">
                  <c:v>283</c:v>
                </c:pt>
                <c:pt idx="6516">
                  <c:v>271</c:v>
                </c:pt>
                <c:pt idx="6517">
                  <c:v>283</c:v>
                </c:pt>
                <c:pt idx="6518">
                  <c:v>266</c:v>
                </c:pt>
                <c:pt idx="6519">
                  <c:v>291</c:v>
                </c:pt>
                <c:pt idx="6520">
                  <c:v>278</c:v>
                </c:pt>
                <c:pt idx="6521">
                  <c:v>263</c:v>
                </c:pt>
                <c:pt idx="6522">
                  <c:v>287</c:v>
                </c:pt>
                <c:pt idx="6523">
                  <c:v>275</c:v>
                </c:pt>
                <c:pt idx="6524">
                  <c:v>260</c:v>
                </c:pt>
                <c:pt idx="6525">
                  <c:v>280</c:v>
                </c:pt>
                <c:pt idx="6526">
                  <c:v>278</c:v>
                </c:pt>
                <c:pt idx="6527">
                  <c:v>282</c:v>
                </c:pt>
                <c:pt idx="6528">
                  <c:v>290</c:v>
                </c:pt>
                <c:pt idx="6529">
                  <c:v>293</c:v>
                </c:pt>
                <c:pt idx="6530">
                  <c:v>267</c:v>
                </c:pt>
                <c:pt idx="6531">
                  <c:v>277</c:v>
                </c:pt>
                <c:pt idx="6532">
                  <c:v>284</c:v>
                </c:pt>
                <c:pt idx="6533">
                  <c:v>278</c:v>
                </c:pt>
                <c:pt idx="6534">
                  <c:v>263</c:v>
                </c:pt>
                <c:pt idx="6535">
                  <c:v>264</c:v>
                </c:pt>
                <c:pt idx="6536">
                  <c:v>283</c:v>
                </c:pt>
                <c:pt idx="6537">
                  <c:v>265</c:v>
                </c:pt>
                <c:pt idx="6538">
                  <c:v>279</c:v>
                </c:pt>
                <c:pt idx="6539">
                  <c:v>286</c:v>
                </c:pt>
                <c:pt idx="6540">
                  <c:v>265</c:v>
                </c:pt>
                <c:pt idx="6541">
                  <c:v>284</c:v>
                </c:pt>
                <c:pt idx="6542">
                  <c:v>278</c:v>
                </c:pt>
                <c:pt idx="6543">
                  <c:v>275</c:v>
                </c:pt>
                <c:pt idx="6544">
                  <c:v>259</c:v>
                </c:pt>
                <c:pt idx="6545">
                  <c:v>274</c:v>
                </c:pt>
                <c:pt idx="6546">
                  <c:v>260</c:v>
                </c:pt>
                <c:pt idx="6547">
                  <c:v>279</c:v>
                </c:pt>
                <c:pt idx="6548">
                  <c:v>291</c:v>
                </c:pt>
                <c:pt idx="6549">
                  <c:v>281</c:v>
                </c:pt>
                <c:pt idx="6550">
                  <c:v>280</c:v>
                </c:pt>
                <c:pt idx="6551">
                  <c:v>290</c:v>
                </c:pt>
                <c:pt idx="6552">
                  <c:v>281</c:v>
                </c:pt>
                <c:pt idx="6553">
                  <c:v>282</c:v>
                </c:pt>
                <c:pt idx="6554">
                  <c:v>275</c:v>
                </c:pt>
                <c:pt idx="6555">
                  <c:v>271</c:v>
                </c:pt>
                <c:pt idx="6556">
                  <c:v>269</c:v>
                </c:pt>
                <c:pt idx="6557">
                  <c:v>271</c:v>
                </c:pt>
                <c:pt idx="6558">
                  <c:v>268</c:v>
                </c:pt>
                <c:pt idx="6559">
                  <c:v>280</c:v>
                </c:pt>
                <c:pt idx="6560">
                  <c:v>276</c:v>
                </c:pt>
                <c:pt idx="6561">
                  <c:v>281</c:v>
                </c:pt>
                <c:pt idx="6562">
                  <c:v>283</c:v>
                </c:pt>
                <c:pt idx="6563">
                  <c:v>278</c:v>
                </c:pt>
                <c:pt idx="6564">
                  <c:v>273</c:v>
                </c:pt>
                <c:pt idx="6565">
                  <c:v>281</c:v>
                </c:pt>
                <c:pt idx="6566">
                  <c:v>262</c:v>
                </c:pt>
                <c:pt idx="6567">
                  <c:v>284</c:v>
                </c:pt>
                <c:pt idx="6568">
                  <c:v>276</c:v>
                </c:pt>
                <c:pt idx="6569">
                  <c:v>271</c:v>
                </c:pt>
                <c:pt idx="6570">
                  <c:v>279</c:v>
                </c:pt>
                <c:pt idx="6571">
                  <c:v>295</c:v>
                </c:pt>
                <c:pt idx="6572">
                  <c:v>272</c:v>
                </c:pt>
                <c:pt idx="6573">
                  <c:v>287</c:v>
                </c:pt>
                <c:pt idx="6574">
                  <c:v>272</c:v>
                </c:pt>
                <c:pt idx="6575">
                  <c:v>268</c:v>
                </c:pt>
                <c:pt idx="6576">
                  <c:v>292</c:v>
                </c:pt>
                <c:pt idx="6577">
                  <c:v>273</c:v>
                </c:pt>
                <c:pt idx="6578">
                  <c:v>289</c:v>
                </c:pt>
                <c:pt idx="6579">
                  <c:v>273</c:v>
                </c:pt>
                <c:pt idx="6580">
                  <c:v>276</c:v>
                </c:pt>
                <c:pt idx="6581">
                  <c:v>286</c:v>
                </c:pt>
                <c:pt idx="6582">
                  <c:v>264</c:v>
                </c:pt>
                <c:pt idx="6583">
                  <c:v>283</c:v>
                </c:pt>
                <c:pt idx="6584">
                  <c:v>271</c:v>
                </c:pt>
                <c:pt idx="6585">
                  <c:v>279</c:v>
                </c:pt>
                <c:pt idx="6586">
                  <c:v>271</c:v>
                </c:pt>
                <c:pt idx="6587">
                  <c:v>262</c:v>
                </c:pt>
                <c:pt idx="6588">
                  <c:v>265</c:v>
                </c:pt>
                <c:pt idx="6589">
                  <c:v>262</c:v>
                </c:pt>
                <c:pt idx="6590">
                  <c:v>263</c:v>
                </c:pt>
                <c:pt idx="6591">
                  <c:v>282</c:v>
                </c:pt>
                <c:pt idx="6592">
                  <c:v>269</c:v>
                </c:pt>
                <c:pt idx="6593">
                  <c:v>269</c:v>
                </c:pt>
                <c:pt idx="6594">
                  <c:v>271</c:v>
                </c:pt>
                <c:pt idx="6595">
                  <c:v>279</c:v>
                </c:pt>
                <c:pt idx="6596">
                  <c:v>296</c:v>
                </c:pt>
                <c:pt idx="6597">
                  <c:v>278</c:v>
                </c:pt>
                <c:pt idx="6598">
                  <c:v>283</c:v>
                </c:pt>
                <c:pt idx="6599">
                  <c:v>301</c:v>
                </c:pt>
                <c:pt idx="6600">
                  <c:v>281</c:v>
                </c:pt>
                <c:pt idx="6601">
                  <c:v>276</c:v>
                </c:pt>
                <c:pt idx="6602">
                  <c:v>286</c:v>
                </c:pt>
                <c:pt idx="6603">
                  <c:v>259</c:v>
                </c:pt>
                <c:pt idx="6604">
                  <c:v>266</c:v>
                </c:pt>
                <c:pt idx="6605">
                  <c:v>282</c:v>
                </c:pt>
                <c:pt idx="6606">
                  <c:v>272</c:v>
                </c:pt>
                <c:pt idx="6607">
                  <c:v>267</c:v>
                </c:pt>
                <c:pt idx="6608">
                  <c:v>281</c:v>
                </c:pt>
                <c:pt idx="6609">
                  <c:v>285</c:v>
                </c:pt>
                <c:pt idx="6610">
                  <c:v>271</c:v>
                </c:pt>
                <c:pt idx="6611">
                  <c:v>293</c:v>
                </c:pt>
                <c:pt idx="6612">
                  <c:v>282</c:v>
                </c:pt>
                <c:pt idx="6613">
                  <c:v>283</c:v>
                </c:pt>
                <c:pt idx="6614">
                  <c:v>278</c:v>
                </c:pt>
                <c:pt idx="6615">
                  <c:v>263</c:v>
                </c:pt>
                <c:pt idx="6616">
                  <c:v>268</c:v>
                </c:pt>
                <c:pt idx="6617">
                  <c:v>286</c:v>
                </c:pt>
                <c:pt idx="6618">
                  <c:v>280</c:v>
                </c:pt>
                <c:pt idx="6619">
                  <c:v>283</c:v>
                </c:pt>
                <c:pt idx="6620">
                  <c:v>293</c:v>
                </c:pt>
                <c:pt idx="6621">
                  <c:v>273</c:v>
                </c:pt>
                <c:pt idx="6622">
                  <c:v>274</c:v>
                </c:pt>
                <c:pt idx="6623">
                  <c:v>271</c:v>
                </c:pt>
                <c:pt idx="6624">
                  <c:v>280</c:v>
                </c:pt>
                <c:pt idx="6625">
                  <c:v>289</c:v>
                </c:pt>
                <c:pt idx="6626">
                  <c:v>270</c:v>
                </c:pt>
                <c:pt idx="6627">
                  <c:v>278</c:v>
                </c:pt>
                <c:pt idx="6628">
                  <c:v>271</c:v>
                </c:pt>
                <c:pt idx="6629">
                  <c:v>285</c:v>
                </c:pt>
                <c:pt idx="6630">
                  <c:v>275</c:v>
                </c:pt>
                <c:pt idx="6631">
                  <c:v>264</c:v>
                </c:pt>
                <c:pt idx="6632">
                  <c:v>281</c:v>
                </c:pt>
                <c:pt idx="6633">
                  <c:v>286</c:v>
                </c:pt>
                <c:pt idx="6634">
                  <c:v>286</c:v>
                </c:pt>
                <c:pt idx="6635">
                  <c:v>289</c:v>
                </c:pt>
                <c:pt idx="6636">
                  <c:v>265</c:v>
                </c:pt>
                <c:pt idx="6637">
                  <c:v>279</c:v>
                </c:pt>
                <c:pt idx="6638">
                  <c:v>284</c:v>
                </c:pt>
                <c:pt idx="6639">
                  <c:v>294</c:v>
                </c:pt>
                <c:pt idx="6640">
                  <c:v>275</c:v>
                </c:pt>
                <c:pt idx="6641">
                  <c:v>295</c:v>
                </c:pt>
                <c:pt idx="6642">
                  <c:v>279</c:v>
                </c:pt>
                <c:pt idx="6643">
                  <c:v>298</c:v>
                </c:pt>
                <c:pt idx="6644">
                  <c:v>278</c:v>
                </c:pt>
                <c:pt idx="6645">
                  <c:v>265</c:v>
                </c:pt>
                <c:pt idx="6646">
                  <c:v>287</c:v>
                </c:pt>
                <c:pt idx="6647">
                  <c:v>282</c:v>
                </c:pt>
                <c:pt idx="6648">
                  <c:v>288</c:v>
                </c:pt>
                <c:pt idx="6649">
                  <c:v>274</c:v>
                </c:pt>
                <c:pt idx="6650">
                  <c:v>276</c:v>
                </c:pt>
                <c:pt idx="6651">
                  <c:v>277</c:v>
                </c:pt>
                <c:pt idx="6652">
                  <c:v>279</c:v>
                </c:pt>
                <c:pt idx="6653">
                  <c:v>271</c:v>
                </c:pt>
                <c:pt idx="6654">
                  <c:v>274</c:v>
                </c:pt>
                <c:pt idx="6655">
                  <c:v>284</c:v>
                </c:pt>
                <c:pt idx="6656">
                  <c:v>272</c:v>
                </c:pt>
                <c:pt idx="6657">
                  <c:v>282</c:v>
                </c:pt>
                <c:pt idx="6658">
                  <c:v>284</c:v>
                </c:pt>
                <c:pt idx="6659">
                  <c:v>289</c:v>
                </c:pt>
                <c:pt idx="6660">
                  <c:v>282</c:v>
                </c:pt>
                <c:pt idx="6661">
                  <c:v>274</c:v>
                </c:pt>
                <c:pt idx="6662">
                  <c:v>291</c:v>
                </c:pt>
                <c:pt idx="6663">
                  <c:v>297</c:v>
                </c:pt>
                <c:pt idx="6664">
                  <c:v>283</c:v>
                </c:pt>
                <c:pt idx="6665">
                  <c:v>282</c:v>
                </c:pt>
                <c:pt idx="6666">
                  <c:v>273</c:v>
                </c:pt>
                <c:pt idx="6667">
                  <c:v>284</c:v>
                </c:pt>
                <c:pt idx="6668">
                  <c:v>275</c:v>
                </c:pt>
                <c:pt idx="6669">
                  <c:v>279</c:v>
                </c:pt>
                <c:pt idx="6670">
                  <c:v>262</c:v>
                </c:pt>
                <c:pt idx="6671">
                  <c:v>275</c:v>
                </c:pt>
                <c:pt idx="6672">
                  <c:v>281</c:v>
                </c:pt>
                <c:pt idx="6673">
                  <c:v>276</c:v>
                </c:pt>
                <c:pt idx="6674">
                  <c:v>290</c:v>
                </c:pt>
                <c:pt idx="6675">
                  <c:v>298</c:v>
                </c:pt>
                <c:pt idx="6676">
                  <c:v>283</c:v>
                </c:pt>
                <c:pt idx="6677">
                  <c:v>269</c:v>
                </c:pt>
                <c:pt idx="6678">
                  <c:v>287</c:v>
                </c:pt>
                <c:pt idx="6679">
                  <c:v>282</c:v>
                </c:pt>
                <c:pt idx="6680">
                  <c:v>291</c:v>
                </c:pt>
                <c:pt idx="6681">
                  <c:v>282</c:v>
                </c:pt>
                <c:pt idx="6682">
                  <c:v>281</c:v>
                </c:pt>
                <c:pt idx="6683">
                  <c:v>283</c:v>
                </c:pt>
                <c:pt idx="6684">
                  <c:v>293</c:v>
                </c:pt>
                <c:pt idx="6685">
                  <c:v>275</c:v>
                </c:pt>
                <c:pt idx="6686">
                  <c:v>298</c:v>
                </c:pt>
                <c:pt idx="6687">
                  <c:v>294</c:v>
                </c:pt>
                <c:pt idx="6688">
                  <c:v>270</c:v>
                </c:pt>
                <c:pt idx="6689">
                  <c:v>299</c:v>
                </c:pt>
                <c:pt idx="6690">
                  <c:v>271</c:v>
                </c:pt>
                <c:pt idx="6691">
                  <c:v>287</c:v>
                </c:pt>
                <c:pt idx="6692">
                  <c:v>289</c:v>
                </c:pt>
                <c:pt idx="6693">
                  <c:v>298</c:v>
                </c:pt>
                <c:pt idx="6694">
                  <c:v>293</c:v>
                </c:pt>
                <c:pt idx="6695">
                  <c:v>281</c:v>
                </c:pt>
                <c:pt idx="6696">
                  <c:v>270</c:v>
                </c:pt>
                <c:pt idx="6697">
                  <c:v>284</c:v>
                </c:pt>
                <c:pt idx="6698">
                  <c:v>292</c:v>
                </c:pt>
                <c:pt idx="6699">
                  <c:v>292</c:v>
                </c:pt>
                <c:pt idx="6700">
                  <c:v>286</c:v>
                </c:pt>
                <c:pt idx="6701">
                  <c:v>281</c:v>
                </c:pt>
                <c:pt idx="6702">
                  <c:v>288</c:v>
                </c:pt>
                <c:pt idx="6703">
                  <c:v>283</c:v>
                </c:pt>
                <c:pt idx="6704">
                  <c:v>306</c:v>
                </c:pt>
                <c:pt idx="6705">
                  <c:v>294</c:v>
                </c:pt>
                <c:pt idx="6706">
                  <c:v>287</c:v>
                </c:pt>
                <c:pt idx="6707">
                  <c:v>296</c:v>
                </c:pt>
                <c:pt idx="6708">
                  <c:v>267</c:v>
                </c:pt>
                <c:pt idx="6709">
                  <c:v>291</c:v>
                </c:pt>
                <c:pt idx="6710">
                  <c:v>281</c:v>
                </c:pt>
                <c:pt idx="6711">
                  <c:v>293</c:v>
                </c:pt>
                <c:pt idx="6712">
                  <c:v>294</c:v>
                </c:pt>
                <c:pt idx="6713">
                  <c:v>294</c:v>
                </c:pt>
                <c:pt idx="6714">
                  <c:v>288</c:v>
                </c:pt>
                <c:pt idx="6715">
                  <c:v>302</c:v>
                </c:pt>
                <c:pt idx="6716">
                  <c:v>277</c:v>
                </c:pt>
                <c:pt idx="6717">
                  <c:v>305</c:v>
                </c:pt>
                <c:pt idx="6718">
                  <c:v>296</c:v>
                </c:pt>
                <c:pt idx="6719">
                  <c:v>288</c:v>
                </c:pt>
                <c:pt idx="6720">
                  <c:v>302</c:v>
                </c:pt>
                <c:pt idx="6721">
                  <c:v>290</c:v>
                </c:pt>
                <c:pt idx="6722">
                  <c:v>297</c:v>
                </c:pt>
                <c:pt idx="6723">
                  <c:v>304</c:v>
                </c:pt>
                <c:pt idx="6724">
                  <c:v>291</c:v>
                </c:pt>
                <c:pt idx="6725">
                  <c:v>281</c:v>
                </c:pt>
                <c:pt idx="6726">
                  <c:v>313</c:v>
                </c:pt>
                <c:pt idx="6727">
                  <c:v>300</c:v>
                </c:pt>
                <c:pt idx="6728">
                  <c:v>311</c:v>
                </c:pt>
                <c:pt idx="6729">
                  <c:v>287</c:v>
                </c:pt>
                <c:pt idx="6730">
                  <c:v>304</c:v>
                </c:pt>
                <c:pt idx="6731">
                  <c:v>291</c:v>
                </c:pt>
                <c:pt idx="6732">
                  <c:v>289</c:v>
                </c:pt>
                <c:pt idx="6733">
                  <c:v>297</c:v>
                </c:pt>
                <c:pt idx="6734">
                  <c:v>294</c:v>
                </c:pt>
                <c:pt idx="6735">
                  <c:v>308</c:v>
                </c:pt>
                <c:pt idx="6736">
                  <c:v>291</c:v>
                </c:pt>
                <c:pt idx="6737">
                  <c:v>288</c:v>
                </c:pt>
                <c:pt idx="6738">
                  <c:v>291</c:v>
                </c:pt>
                <c:pt idx="6739">
                  <c:v>296</c:v>
                </c:pt>
                <c:pt idx="6740">
                  <c:v>314</c:v>
                </c:pt>
                <c:pt idx="6741">
                  <c:v>293</c:v>
                </c:pt>
                <c:pt idx="6742">
                  <c:v>303</c:v>
                </c:pt>
                <c:pt idx="6743">
                  <c:v>301</c:v>
                </c:pt>
                <c:pt idx="6744">
                  <c:v>296</c:v>
                </c:pt>
                <c:pt idx="6745">
                  <c:v>282</c:v>
                </c:pt>
                <c:pt idx="6746">
                  <c:v>292</c:v>
                </c:pt>
                <c:pt idx="6747">
                  <c:v>298</c:v>
                </c:pt>
                <c:pt idx="6748">
                  <c:v>304</c:v>
                </c:pt>
                <c:pt idx="6749">
                  <c:v>284</c:v>
                </c:pt>
                <c:pt idx="6750">
                  <c:v>282</c:v>
                </c:pt>
                <c:pt idx="6751">
                  <c:v>289</c:v>
                </c:pt>
                <c:pt idx="6752">
                  <c:v>305</c:v>
                </c:pt>
                <c:pt idx="6753">
                  <c:v>306</c:v>
                </c:pt>
                <c:pt idx="6754">
                  <c:v>289</c:v>
                </c:pt>
                <c:pt idx="6755">
                  <c:v>326</c:v>
                </c:pt>
                <c:pt idx="6756">
                  <c:v>277</c:v>
                </c:pt>
                <c:pt idx="6757">
                  <c:v>295</c:v>
                </c:pt>
                <c:pt idx="6758">
                  <c:v>293</c:v>
                </c:pt>
                <c:pt idx="6759">
                  <c:v>305</c:v>
                </c:pt>
                <c:pt idx="6760">
                  <c:v>311</c:v>
                </c:pt>
                <c:pt idx="6761">
                  <c:v>292</c:v>
                </c:pt>
                <c:pt idx="6762">
                  <c:v>303</c:v>
                </c:pt>
                <c:pt idx="6763">
                  <c:v>277</c:v>
                </c:pt>
                <c:pt idx="6764">
                  <c:v>299</c:v>
                </c:pt>
                <c:pt idx="6765">
                  <c:v>289</c:v>
                </c:pt>
                <c:pt idx="6766">
                  <c:v>295</c:v>
                </c:pt>
                <c:pt idx="6767">
                  <c:v>287</c:v>
                </c:pt>
                <c:pt idx="6768">
                  <c:v>298</c:v>
                </c:pt>
                <c:pt idx="6769">
                  <c:v>292</c:v>
                </c:pt>
                <c:pt idx="6770">
                  <c:v>294</c:v>
                </c:pt>
                <c:pt idx="6771">
                  <c:v>300</c:v>
                </c:pt>
                <c:pt idx="6772">
                  <c:v>290</c:v>
                </c:pt>
                <c:pt idx="6773">
                  <c:v>319</c:v>
                </c:pt>
                <c:pt idx="6774">
                  <c:v>306</c:v>
                </c:pt>
                <c:pt idx="6775">
                  <c:v>304</c:v>
                </c:pt>
                <c:pt idx="6776">
                  <c:v>284</c:v>
                </c:pt>
                <c:pt idx="6777">
                  <c:v>308</c:v>
                </c:pt>
                <c:pt idx="6778">
                  <c:v>291</c:v>
                </c:pt>
                <c:pt idx="6779">
                  <c:v>281</c:v>
                </c:pt>
                <c:pt idx="6780">
                  <c:v>297</c:v>
                </c:pt>
                <c:pt idx="6781">
                  <c:v>300</c:v>
                </c:pt>
                <c:pt idx="6782">
                  <c:v>294</c:v>
                </c:pt>
                <c:pt idx="6783">
                  <c:v>302</c:v>
                </c:pt>
                <c:pt idx="6784">
                  <c:v>300</c:v>
                </c:pt>
                <c:pt idx="6785">
                  <c:v>306</c:v>
                </c:pt>
                <c:pt idx="6786">
                  <c:v>301</c:v>
                </c:pt>
                <c:pt idx="6787">
                  <c:v>280</c:v>
                </c:pt>
                <c:pt idx="6788">
                  <c:v>291</c:v>
                </c:pt>
                <c:pt idx="6789">
                  <c:v>280</c:v>
                </c:pt>
                <c:pt idx="6790">
                  <c:v>292</c:v>
                </c:pt>
                <c:pt idx="6791">
                  <c:v>305</c:v>
                </c:pt>
                <c:pt idx="6792">
                  <c:v>315</c:v>
                </c:pt>
                <c:pt idx="6793">
                  <c:v>299</c:v>
                </c:pt>
                <c:pt idx="6794">
                  <c:v>298</c:v>
                </c:pt>
                <c:pt idx="6795">
                  <c:v>288</c:v>
                </c:pt>
                <c:pt idx="6796">
                  <c:v>294</c:v>
                </c:pt>
                <c:pt idx="6797">
                  <c:v>297</c:v>
                </c:pt>
                <c:pt idx="6798">
                  <c:v>289</c:v>
                </c:pt>
                <c:pt idx="6799">
                  <c:v>286</c:v>
                </c:pt>
                <c:pt idx="6800">
                  <c:v>306</c:v>
                </c:pt>
                <c:pt idx="6801">
                  <c:v>288</c:v>
                </c:pt>
                <c:pt idx="6802">
                  <c:v>304</c:v>
                </c:pt>
                <c:pt idx="6803">
                  <c:v>306</c:v>
                </c:pt>
                <c:pt idx="6804">
                  <c:v>302</c:v>
                </c:pt>
                <c:pt idx="6805">
                  <c:v>292</c:v>
                </c:pt>
                <c:pt idx="6806">
                  <c:v>293</c:v>
                </c:pt>
                <c:pt idx="6807">
                  <c:v>289</c:v>
                </c:pt>
                <c:pt idx="6808">
                  <c:v>285</c:v>
                </c:pt>
                <c:pt idx="6809">
                  <c:v>303</c:v>
                </c:pt>
                <c:pt idx="6810">
                  <c:v>293</c:v>
                </c:pt>
                <c:pt idx="6811">
                  <c:v>286</c:v>
                </c:pt>
                <c:pt idx="6812">
                  <c:v>309</c:v>
                </c:pt>
                <c:pt idx="6813">
                  <c:v>298</c:v>
                </c:pt>
                <c:pt idx="6814">
                  <c:v>292</c:v>
                </c:pt>
                <c:pt idx="6815">
                  <c:v>284</c:v>
                </c:pt>
                <c:pt idx="6816">
                  <c:v>290</c:v>
                </c:pt>
                <c:pt idx="6817">
                  <c:v>302</c:v>
                </c:pt>
                <c:pt idx="6818">
                  <c:v>299</c:v>
                </c:pt>
                <c:pt idx="6819">
                  <c:v>294</c:v>
                </c:pt>
                <c:pt idx="6820">
                  <c:v>300</c:v>
                </c:pt>
                <c:pt idx="6821">
                  <c:v>298</c:v>
                </c:pt>
                <c:pt idx="6822">
                  <c:v>280</c:v>
                </c:pt>
                <c:pt idx="6823">
                  <c:v>282</c:v>
                </c:pt>
                <c:pt idx="6824">
                  <c:v>286</c:v>
                </c:pt>
                <c:pt idx="6825">
                  <c:v>305</c:v>
                </c:pt>
                <c:pt idx="6826">
                  <c:v>285</c:v>
                </c:pt>
                <c:pt idx="6827">
                  <c:v>282</c:v>
                </c:pt>
                <c:pt idx="6828">
                  <c:v>275</c:v>
                </c:pt>
                <c:pt idx="6829">
                  <c:v>290</c:v>
                </c:pt>
                <c:pt idx="6830">
                  <c:v>295</c:v>
                </c:pt>
                <c:pt idx="6831">
                  <c:v>291</c:v>
                </c:pt>
                <c:pt idx="6832">
                  <c:v>288</c:v>
                </c:pt>
                <c:pt idx="6833">
                  <c:v>274</c:v>
                </c:pt>
                <c:pt idx="6834">
                  <c:v>293</c:v>
                </c:pt>
                <c:pt idx="6835">
                  <c:v>268</c:v>
                </c:pt>
                <c:pt idx="6836">
                  <c:v>295</c:v>
                </c:pt>
                <c:pt idx="6837">
                  <c:v>292</c:v>
                </c:pt>
                <c:pt idx="6838">
                  <c:v>280</c:v>
                </c:pt>
                <c:pt idx="6839">
                  <c:v>279</c:v>
                </c:pt>
                <c:pt idx="6840">
                  <c:v>284</c:v>
                </c:pt>
                <c:pt idx="6841">
                  <c:v>293</c:v>
                </c:pt>
                <c:pt idx="6842">
                  <c:v>289</c:v>
                </c:pt>
                <c:pt idx="6843">
                  <c:v>296</c:v>
                </c:pt>
                <c:pt idx="6844">
                  <c:v>292</c:v>
                </c:pt>
                <c:pt idx="6845">
                  <c:v>285</c:v>
                </c:pt>
                <c:pt idx="6846">
                  <c:v>303</c:v>
                </c:pt>
                <c:pt idx="6847">
                  <c:v>282</c:v>
                </c:pt>
                <c:pt idx="6848">
                  <c:v>277</c:v>
                </c:pt>
                <c:pt idx="6849">
                  <c:v>287</c:v>
                </c:pt>
                <c:pt idx="6850">
                  <c:v>282</c:v>
                </c:pt>
                <c:pt idx="6851">
                  <c:v>272</c:v>
                </c:pt>
                <c:pt idx="6852">
                  <c:v>266</c:v>
                </c:pt>
                <c:pt idx="6853">
                  <c:v>278</c:v>
                </c:pt>
                <c:pt idx="6854">
                  <c:v>291</c:v>
                </c:pt>
                <c:pt idx="6855">
                  <c:v>289</c:v>
                </c:pt>
                <c:pt idx="6856">
                  <c:v>291</c:v>
                </c:pt>
                <c:pt idx="6857">
                  <c:v>283</c:v>
                </c:pt>
                <c:pt idx="6858">
                  <c:v>276</c:v>
                </c:pt>
                <c:pt idx="6859">
                  <c:v>259</c:v>
                </c:pt>
                <c:pt idx="6860">
                  <c:v>263</c:v>
                </c:pt>
                <c:pt idx="6861">
                  <c:v>272</c:v>
                </c:pt>
                <c:pt idx="6862">
                  <c:v>286</c:v>
                </c:pt>
                <c:pt idx="6863">
                  <c:v>280</c:v>
                </c:pt>
                <c:pt idx="6864">
                  <c:v>281</c:v>
                </c:pt>
                <c:pt idx="6865">
                  <c:v>287</c:v>
                </c:pt>
                <c:pt idx="6866">
                  <c:v>296</c:v>
                </c:pt>
                <c:pt idx="6867">
                  <c:v>271</c:v>
                </c:pt>
                <c:pt idx="6868">
                  <c:v>285</c:v>
                </c:pt>
                <c:pt idx="6869">
                  <c:v>264</c:v>
                </c:pt>
                <c:pt idx="6870">
                  <c:v>287</c:v>
                </c:pt>
                <c:pt idx="6871">
                  <c:v>297</c:v>
                </c:pt>
                <c:pt idx="6872">
                  <c:v>277</c:v>
                </c:pt>
                <c:pt idx="6873">
                  <c:v>292</c:v>
                </c:pt>
                <c:pt idx="6874">
                  <c:v>280</c:v>
                </c:pt>
                <c:pt idx="6875">
                  <c:v>284</c:v>
                </c:pt>
                <c:pt idx="6876">
                  <c:v>272</c:v>
                </c:pt>
                <c:pt idx="6877">
                  <c:v>290</c:v>
                </c:pt>
                <c:pt idx="6878">
                  <c:v>268</c:v>
                </c:pt>
                <c:pt idx="6879">
                  <c:v>276</c:v>
                </c:pt>
                <c:pt idx="6880">
                  <c:v>281</c:v>
                </c:pt>
                <c:pt idx="6881">
                  <c:v>272</c:v>
                </c:pt>
                <c:pt idx="6882">
                  <c:v>286</c:v>
                </c:pt>
                <c:pt idx="6883">
                  <c:v>302</c:v>
                </c:pt>
                <c:pt idx="6884">
                  <c:v>294</c:v>
                </c:pt>
                <c:pt idx="6885">
                  <c:v>273</c:v>
                </c:pt>
                <c:pt idx="6886">
                  <c:v>272</c:v>
                </c:pt>
                <c:pt idx="6887">
                  <c:v>281</c:v>
                </c:pt>
                <c:pt idx="6888">
                  <c:v>287</c:v>
                </c:pt>
                <c:pt idx="6889">
                  <c:v>276</c:v>
                </c:pt>
                <c:pt idx="6890">
                  <c:v>278</c:v>
                </c:pt>
                <c:pt idx="6891">
                  <c:v>282</c:v>
                </c:pt>
                <c:pt idx="6892">
                  <c:v>268</c:v>
                </c:pt>
                <c:pt idx="6893">
                  <c:v>288</c:v>
                </c:pt>
                <c:pt idx="6894">
                  <c:v>279</c:v>
                </c:pt>
                <c:pt idx="6895">
                  <c:v>271</c:v>
                </c:pt>
                <c:pt idx="6896">
                  <c:v>269</c:v>
                </c:pt>
                <c:pt idx="6897">
                  <c:v>272</c:v>
                </c:pt>
                <c:pt idx="6898">
                  <c:v>280</c:v>
                </c:pt>
                <c:pt idx="6899">
                  <c:v>276</c:v>
                </c:pt>
                <c:pt idx="6900">
                  <c:v>275</c:v>
                </c:pt>
                <c:pt idx="6901">
                  <c:v>285</c:v>
                </c:pt>
                <c:pt idx="6902">
                  <c:v>285</c:v>
                </c:pt>
                <c:pt idx="6903">
                  <c:v>271</c:v>
                </c:pt>
                <c:pt idx="6904">
                  <c:v>288</c:v>
                </c:pt>
                <c:pt idx="6905">
                  <c:v>279</c:v>
                </c:pt>
                <c:pt idx="6906">
                  <c:v>301</c:v>
                </c:pt>
                <c:pt idx="6907">
                  <c:v>283</c:v>
                </c:pt>
                <c:pt idx="6908">
                  <c:v>292</c:v>
                </c:pt>
                <c:pt idx="6909">
                  <c:v>278</c:v>
                </c:pt>
                <c:pt idx="6910">
                  <c:v>273</c:v>
                </c:pt>
                <c:pt idx="6911">
                  <c:v>275</c:v>
                </c:pt>
                <c:pt idx="6912">
                  <c:v>263</c:v>
                </c:pt>
                <c:pt idx="6913">
                  <c:v>275</c:v>
                </c:pt>
                <c:pt idx="6914">
                  <c:v>278</c:v>
                </c:pt>
                <c:pt idx="6915">
                  <c:v>288</c:v>
                </c:pt>
                <c:pt idx="6916">
                  <c:v>271</c:v>
                </c:pt>
                <c:pt idx="6917">
                  <c:v>269</c:v>
                </c:pt>
                <c:pt idx="6918">
                  <c:v>288</c:v>
                </c:pt>
                <c:pt idx="6919">
                  <c:v>278</c:v>
                </c:pt>
                <c:pt idx="6920">
                  <c:v>279</c:v>
                </c:pt>
                <c:pt idx="6921">
                  <c:v>274</c:v>
                </c:pt>
                <c:pt idx="6922">
                  <c:v>270</c:v>
                </c:pt>
                <c:pt idx="6923">
                  <c:v>256</c:v>
                </c:pt>
                <c:pt idx="6924">
                  <c:v>278</c:v>
                </c:pt>
                <c:pt idx="6925">
                  <c:v>262</c:v>
                </c:pt>
                <c:pt idx="6926">
                  <c:v>263</c:v>
                </c:pt>
                <c:pt idx="6927">
                  <c:v>289</c:v>
                </c:pt>
                <c:pt idx="6928">
                  <c:v>293</c:v>
                </c:pt>
                <c:pt idx="6929">
                  <c:v>269</c:v>
                </c:pt>
                <c:pt idx="6930">
                  <c:v>274</c:v>
                </c:pt>
                <c:pt idx="6931">
                  <c:v>300</c:v>
                </c:pt>
                <c:pt idx="6932">
                  <c:v>276</c:v>
                </c:pt>
                <c:pt idx="6933">
                  <c:v>269</c:v>
                </c:pt>
                <c:pt idx="6934">
                  <c:v>260</c:v>
                </c:pt>
                <c:pt idx="6935">
                  <c:v>287</c:v>
                </c:pt>
                <c:pt idx="6936">
                  <c:v>272</c:v>
                </c:pt>
                <c:pt idx="6937">
                  <c:v>278</c:v>
                </c:pt>
                <c:pt idx="6938">
                  <c:v>260</c:v>
                </c:pt>
                <c:pt idx="6939">
                  <c:v>265</c:v>
                </c:pt>
                <c:pt idx="6940">
                  <c:v>289</c:v>
                </c:pt>
                <c:pt idx="6941">
                  <c:v>287</c:v>
                </c:pt>
                <c:pt idx="6942">
                  <c:v>275</c:v>
                </c:pt>
                <c:pt idx="6943">
                  <c:v>284</c:v>
                </c:pt>
                <c:pt idx="6944">
                  <c:v>265</c:v>
                </c:pt>
                <c:pt idx="6945">
                  <c:v>280</c:v>
                </c:pt>
                <c:pt idx="6946">
                  <c:v>258</c:v>
                </c:pt>
                <c:pt idx="6947">
                  <c:v>268</c:v>
                </c:pt>
                <c:pt idx="6948">
                  <c:v>274</c:v>
                </c:pt>
                <c:pt idx="6949">
                  <c:v>274</c:v>
                </c:pt>
                <c:pt idx="6950">
                  <c:v>271</c:v>
                </c:pt>
                <c:pt idx="6951">
                  <c:v>300</c:v>
                </c:pt>
                <c:pt idx="6952">
                  <c:v>285</c:v>
                </c:pt>
                <c:pt idx="6953">
                  <c:v>268</c:v>
                </c:pt>
                <c:pt idx="6954">
                  <c:v>274</c:v>
                </c:pt>
                <c:pt idx="6955">
                  <c:v>284</c:v>
                </c:pt>
                <c:pt idx="6956">
                  <c:v>292</c:v>
                </c:pt>
                <c:pt idx="6957">
                  <c:v>294</c:v>
                </c:pt>
                <c:pt idx="6958">
                  <c:v>277</c:v>
                </c:pt>
                <c:pt idx="6959">
                  <c:v>275</c:v>
                </c:pt>
                <c:pt idx="6960">
                  <c:v>278</c:v>
                </c:pt>
                <c:pt idx="6961">
                  <c:v>285</c:v>
                </c:pt>
                <c:pt idx="6962">
                  <c:v>289</c:v>
                </c:pt>
                <c:pt idx="6963">
                  <c:v>283</c:v>
                </c:pt>
                <c:pt idx="6964">
                  <c:v>279</c:v>
                </c:pt>
                <c:pt idx="6965">
                  <c:v>286</c:v>
                </c:pt>
                <c:pt idx="6966">
                  <c:v>278</c:v>
                </c:pt>
                <c:pt idx="6967">
                  <c:v>289</c:v>
                </c:pt>
                <c:pt idx="6968">
                  <c:v>268</c:v>
                </c:pt>
                <c:pt idx="6969">
                  <c:v>270</c:v>
                </c:pt>
                <c:pt idx="6970">
                  <c:v>272</c:v>
                </c:pt>
                <c:pt idx="6971">
                  <c:v>282</c:v>
                </c:pt>
                <c:pt idx="6972">
                  <c:v>271</c:v>
                </c:pt>
                <c:pt idx="6973">
                  <c:v>288</c:v>
                </c:pt>
                <c:pt idx="6974">
                  <c:v>281</c:v>
                </c:pt>
                <c:pt idx="6975">
                  <c:v>261</c:v>
                </c:pt>
                <c:pt idx="6976">
                  <c:v>273</c:v>
                </c:pt>
                <c:pt idx="6977">
                  <c:v>260</c:v>
                </c:pt>
                <c:pt idx="6978">
                  <c:v>269</c:v>
                </c:pt>
                <c:pt idx="6979">
                  <c:v>269</c:v>
                </c:pt>
                <c:pt idx="6980">
                  <c:v>284</c:v>
                </c:pt>
                <c:pt idx="6981">
                  <c:v>265</c:v>
                </c:pt>
                <c:pt idx="6982">
                  <c:v>272</c:v>
                </c:pt>
                <c:pt idx="6983">
                  <c:v>258</c:v>
                </c:pt>
                <c:pt idx="6984">
                  <c:v>270</c:v>
                </c:pt>
                <c:pt idx="6985">
                  <c:v>275</c:v>
                </c:pt>
                <c:pt idx="6986">
                  <c:v>287</c:v>
                </c:pt>
                <c:pt idx="6987">
                  <c:v>288</c:v>
                </c:pt>
                <c:pt idx="6988">
                  <c:v>262</c:v>
                </c:pt>
                <c:pt idx="6989">
                  <c:v>269</c:v>
                </c:pt>
                <c:pt idx="6990">
                  <c:v>271</c:v>
                </c:pt>
                <c:pt idx="6991">
                  <c:v>268</c:v>
                </c:pt>
                <c:pt idx="6992">
                  <c:v>271</c:v>
                </c:pt>
                <c:pt idx="6993">
                  <c:v>273</c:v>
                </c:pt>
                <c:pt idx="6994">
                  <c:v>279</c:v>
                </c:pt>
                <c:pt idx="6995">
                  <c:v>268</c:v>
                </c:pt>
                <c:pt idx="6996">
                  <c:v>290</c:v>
                </c:pt>
                <c:pt idx="6997">
                  <c:v>278</c:v>
                </c:pt>
                <c:pt idx="6998">
                  <c:v>266</c:v>
                </c:pt>
                <c:pt idx="6999">
                  <c:v>279</c:v>
                </c:pt>
                <c:pt idx="7000">
                  <c:v>274</c:v>
                </c:pt>
                <c:pt idx="7001">
                  <c:v>274</c:v>
                </c:pt>
                <c:pt idx="7002">
                  <c:v>274</c:v>
                </c:pt>
                <c:pt idx="7003">
                  <c:v>271</c:v>
                </c:pt>
                <c:pt idx="7004">
                  <c:v>286</c:v>
                </c:pt>
                <c:pt idx="7005">
                  <c:v>285</c:v>
                </c:pt>
                <c:pt idx="7006">
                  <c:v>273</c:v>
                </c:pt>
                <c:pt idx="7007">
                  <c:v>276</c:v>
                </c:pt>
                <c:pt idx="7008">
                  <c:v>254</c:v>
                </c:pt>
                <c:pt idx="7009">
                  <c:v>261</c:v>
                </c:pt>
                <c:pt idx="7010">
                  <c:v>277</c:v>
                </c:pt>
                <c:pt idx="7011">
                  <c:v>276</c:v>
                </c:pt>
                <c:pt idx="7012">
                  <c:v>256</c:v>
                </c:pt>
                <c:pt idx="7013">
                  <c:v>262</c:v>
                </c:pt>
                <c:pt idx="7014">
                  <c:v>279</c:v>
                </c:pt>
                <c:pt idx="7015">
                  <c:v>270</c:v>
                </c:pt>
                <c:pt idx="7016">
                  <c:v>263</c:v>
                </c:pt>
                <c:pt idx="7017">
                  <c:v>277</c:v>
                </c:pt>
                <c:pt idx="7018">
                  <c:v>269</c:v>
                </c:pt>
                <c:pt idx="7019">
                  <c:v>268</c:v>
                </c:pt>
                <c:pt idx="7020">
                  <c:v>268</c:v>
                </c:pt>
                <c:pt idx="7021">
                  <c:v>272</c:v>
                </c:pt>
                <c:pt idx="7022">
                  <c:v>274</c:v>
                </c:pt>
                <c:pt idx="7023">
                  <c:v>274</c:v>
                </c:pt>
                <c:pt idx="7024">
                  <c:v>283</c:v>
                </c:pt>
                <c:pt idx="7025">
                  <c:v>266</c:v>
                </c:pt>
                <c:pt idx="7026">
                  <c:v>281</c:v>
                </c:pt>
                <c:pt idx="7027">
                  <c:v>287</c:v>
                </c:pt>
                <c:pt idx="7028">
                  <c:v>266</c:v>
                </c:pt>
                <c:pt idx="7029">
                  <c:v>288</c:v>
                </c:pt>
                <c:pt idx="7030">
                  <c:v>293</c:v>
                </c:pt>
                <c:pt idx="7031">
                  <c:v>270</c:v>
                </c:pt>
                <c:pt idx="7032">
                  <c:v>277</c:v>
                </c:pt>
                <c:pt idx="7033">
                  <c:v>263</c:v>
                </c:pt>
                <c:pt idx="7034">
                  <c:v>279</c:v>
                </c:pt>
                <c:pt idx="7035">
                  <c:v>285</c:v>
                </c:pt>
                <c:pt idx="7036">
                  <c:v>278</c:v>
                </c:pt>
                <c:pt idx="7037">
                  <c:v>280</c:v>
                </c:pt>
                <c:pt idx="7038">
                  <c:v>259</c:v>
                </c:pt>
                <c:pt idx="7039">
                  <c:v>276</c:v>
                </c:pt>
                <c:pt idx="7040">
                  <c:v>268</c:v>
                </c:pt>
                <c:pt idx="7041">
                  <c:v>266</c:v>
                </c:pt>
                <c:pt idx="7042">
                  <c:v>255</c:v>
                </c:pt>
                <c:pt idx="7043">
                  <c:v>284</c:v>
                </c:pt>
                <c:pt idx="7044">
                  <c:v>277</c:v>
                </c:pt>
                <c:pt idx="7045">
                  <c:v>274</c:v>
                </c:pt>
                <c:pt idx="7046">
                  <c:v>298</c:v>
                </c:pt>
                <c:pt idx="7047">
                  <c:v>268</c:v>
                </c:pt>
                <c:pt idx="7048">
                  <c:v>278</c:v>
                </c:pt>
                <c:pt idx="7049">
                  <c:v>264</c:v>
                </c:pt>
                <c:pt idx="7050">
                  <c:v>265</c:v>
                </c:pt>
                <c:pt idx="7051">
                  <c:v>266</c:v>
                </c:pt>
                <c:pt idx="7052">
                  <c:v>270</c:v>
                </c:pt>
                <c:pt idx="7053">
                  <c:v>275</c:v>
                </c:pt>
                <c:pt idx="7054">
                  <c:v>278</c:v>
                </c:pt>
                <c:pt idx="7055">
                  <c:v>265</c:v>
                </c:pt>
                <c:pt idx="7056">
                  <c:v>279</c:v>
                </c:pt>
                <c:pt idx="7057">
                  <c:v>270</c:v>
                </c:pt>
                <c:pt idx="7058">
                  <c:v>274</c:v>
                </c:pt>
                <c:pt idx="7059">
                  <c:v>264</c:v>
                </c:pt>
                <c:pt idx="7060">
                  <c:v>278</c:v>
                </c:pt>
                <c:pt idx="7061">
                  <c:v>261</c:v>
                </c:pt>
                <c:pt idx="7062">
                  <c:v>258</c:v>
                </c:pt>
                <c:pt idx="7063">
                  <c:v>269</c:v>
                </c:pt>
                <c:pt idx="7064">
                  <c:v>299</c:v>
                </c:pt>
                <c:pt idx="7065">
                  <c:v>262</c:v>
                </c:pt>
                <c:pt idx="7066">
                  <c:v>280</c:v>
                </c:pt>
                <c:pt idx="7067">
                  <c:v>261</c:v>
                </c:pt>
                <c:pt idx="7068">
                  <c:v>263</c:v>
                </c:pt>
                <c:pt idx="7069">
                  <c:v>292</c:v>
                </c:pt>
                <c:pt idx="7070">
                  <c:v>277</c:v>
                </c:pt>
                <c:pt idx="7071">
                  <c:v>282</c:v>
                </c:pt>
                <c:pt idx="7072">
                  <c:v>293</c:v>
                </c:pt>
                <c:pt idx="7073">
                  <c:v>278</c:v>
                </c:pt>
                <c:pt idx="7074">
                  <c:v>276</c:v>
                </c:pt>
                <c:pt idx="7075">
                  <c:v>278</c:v>
                </c:pt>
                <c:pt idx="7076">
                  <c:v>276</c:v>
                </c:pt>
                <c:pt idx="7077">
                  <c:v>268</c:v>
                </c:pt>
                <c:pt idx="7078">
                  <c:v>265</c:v>
                </c:pt>
                <c:pt idx="7079">
                  <c:v>270</c:v>
                </c:pt>
                <c:pt idx="7080">
                  <c:v>278</c:v>
                </c:pt>
                <c:pt idx="7081">
                  <c:v>263</c:v>
                </c:pt>
                <c:pt idx="7082">
                  <c:v>256</c:v>
                </c:pt>
                <c:pt idx="7083">
                  <c:v>293</c:v>
                </c:pt>
                <c:pt idx="7084">
                  <c:v>273</c:v>
                </c:pt>
                <c:pt idx="7085">
                  <c:v>291</c:v>
                </c:pt>
                <c:pt idx="7086">
                  <c:v>268</c:v>
                </c:pt>
                <c:pt idx="7087">
                  <c:v>282</c:v>
                </c:pt>
                <c:pt idx="7088">
                  <c:v>272</c:v>
                </c:pt>
                <c:pt idx="7089">
                  <c:v>284</c:v>
                </c:pt>
                <c:pt idx="7090">
                  <c:v>289</c:v>
                </c:pt>
                <c:pt idx="7091">
                  <c:v>260</c:v>
                </c:pt>
                <c:pt idx="7092">
                  <c:v>286</c:v>
                </c:pt>
                <c:pt idx="7093">
                  <c:v>290</c:v>
                </c:pt>
                <c:pt idx="7094">
                  <c:v>275</c:v>
                </c:pt>
                <c:pt idx="7095">
                  <c:v>280</c:v>
                </c:pt>
                <c:pt idx="7096">
                  <c:v>284</c:v>
                </c:pt>
                <c:pt idx="7097">
                  <c:v>275</c:v>
                </c:pt>
                <c:pt idx="7098">
                  <c:v>276</c:v>
                </c:pt>
                <c:pt idx="7099">
                  <c:v>280</c:v>
                </c:pt>
                <c:pt idx="7100">
                  <c:v>281</c:v>
                </c:pt>
                <c:pt idx="7101">
                  <c:v>274</c:v>
                </c:pt>
                <c:pt idx="7102">
                  <c:v>259</c:v>
                </c:pt>
                <c:pt idx="7103">
                  <c:v>280</c:v>
                </c:pt>
                <c:pt idx="7104">
                  <c:v>267</c:v>
                </c:pt>
                <c:pt idx="7105">
                  <c:v>274</c:v>
                </c:pt>
                <c:pt idx="7106">
                  <c:v>259</c:v>
                </c:pt>
                <c:pt idx="7107">
                  <c:v>275</c:v>
                </c:pt>
              </c:numCache>
            </c:numRef>
          </c:yVal>
          <c:smooth val="1"/>
        </c:ser>
        <c:ser>
          <c:idx val="2"/>
          <c:order val="2"/>
          <c:tx>
            <c:v>TiO2+'[XRD TiO2 P25 support.xlsx]jossI1'!$B$186:$B$3887</c:v>
          </c:tx>
          <c:spPr>
            <a:ln w="3175">
              <a:solidFill>
                <a:schemeClr val="tx1"/>
              </a:solidFill>
            </a:ln>
          </c:spPr>
          <c:marker>
            <c:symbol val="none"/>
          </c:marker>
          <c:dLbls>
            <c:dLbl>
              <c:idx val="1127"/>
              <c:layout>
                <c:manualLayout>
                  <c:x val="-3.2333921222810168E-2"/>
                  <c:y val="-8.1888246628131017E-2"/>
                </c:manualLayout>
              </c:layout>
              <c:tx>
                <c:rich>
                  <a:bodyPr wrap="square" lIns="38100" tIns="19050" rIns="38100" bIns="19050" anchor="ctr">
                    <a:spAutoFit/>
                  </a:bodyPr>
                  <a:lstStyle/>
                  <a:p>
                    <a:pPr>
                      <a:defRPr sz="1000" b="1"/>
                    </a:pPr>
                    <a:r>
                      <a:rPr lang="en-US" sz="1000" b="0">
                        <a:solidFill>
                          <a:sysClr val="windowText" lastClr="000000"/>
                        </a:solidFill>
                      </a:rPr>
                      <a:t>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dLbl>
              <c:idx val="1135"/>
              <c:layout>
                <c:manualLayout>
                  <c:x val="-3.2354751952302797E-3"/>
                  <c:y val="-0.10115606936416185"/>
                </c:manualLayout>
              </c:layout>
              <c:tx>
                <c:rich>
                  <a:bodyPr/>
                  <a:lstStyle/>
                  <a:p>
                    <a:r>
                      <a:rPr lang="en-US">
                        <a:latin typeface="Arial" panose="020B0604020202020204" pitchFamily="34" charset="0"/>
                        <a:cs typeface="Arial" panose="020B0604020202020204" pitchFamily="34" charset="0"/>
                      </a:rPr>
                      <a:t>R: TiO2 rutile </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28756613756613758"/>
                      <c:h val="0.12524084778420039"/>
                    </c:manualLayout>
                  </c15:layout>
                </c:ext>
              </c:extLst>
            </c:dLbl>
            <c:dLbl>
              <c:idx val="1137"/>
              <c:layout>
                <c:manualLayout>
                  <c:x val="4.5020761293727174E-2"/>
                  <c:y val="-0.14691676907438594"/>
                </c:manualLayout>
              </c:layout>
              <c:tx>
                <c:rich>
                  <a:bodyPr wrap="square" lIns="38100" tIns="19050" rIns="38100" bIns="19050" anchor="ctr" anchorCtr="0">
                    <a:noAutofit/>
                  </a:bodyPr>
                  <a:lstStyle/>
                  <a:p>
                    <a:pPr algn="l">
                      <a:defRPr/>
                    </a:pPr>
                    <a:r>
                      <a:rPr lang="en-US" sz="1000">
                        <a:latin typeface="Arial" panose="020B0604020202020204" pitchFamily="34" charset="0"/>
                        <a:cs typeface="Arial" panose="020B0604020202020204" pitchFamily="34" charset="0"/>
                      </a:rPr>
                      <a:t>A: TiO2 anatase</a:t>
                    </a:r>
                    <a:endParaRPr lang="en-US" sz="1000"/>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30052933198165044"/>
                      <c:h val="0.11319845857418112"/>
                    </c:manualLayout>
                  </c15:layout>
                </c:ext>
              </c:extLst>
            </c:dLbl>
            <c:dLbl>
              <c:idx val="1295"/>
              <c:layout>
                <c:manualLayout>
                  <c:x val="-3.2333921222810112E-2"/>
                  <c:y val="-7.2254335260115612E-2"/>
                </c:manualLayout>
              </c:layout>
              <c:tx>
                <c:rich>
                  <a:bodyPr/>
                  <a:lstStyle/>
                  <a:p>
                    <a:r>
                      <a:rPr lang="en-US"/>
                      <a:t>R</a:t>
                    </a:r>
                  </a:p>
                </c:rich>
              </c:tx>
              <c:showLegendKey val="0"/>
              <c:showVal val="1"/>
              <c:showCatName val="0"/>
              <c:showSerName val="0"/>
              <c:showPercent val="0"/>
              <c:showBubbleSize val="0"/>
              <c:extLst>
                <c:ext xmlns:c15="http://schemas.microsoft.com/office/drawing/2012/chart" uri="{CE6537A1-D6FC-4f65-9D91-7224C49458BB}"/>
              </c:extLst>
            </c:dLbl>
            <c:dLbl>
              <c:idx val="1522"/>
              <c:layout>
                <c:manualLayout>
                  <c:x val="-2.9394473838918283E-2"/>
                  <c:y val="1.9267822736030827E-2"/>
                </c:manualLayout>
              </c:layout>
              <c:tx>
                <c:rich>
                  <a:bodyPr/>
                  <a:lstStyle/>
                  <a:p>
                    <a:r>
                      <a:rPr lang="en-US"/>
                      <a:t>T</a:t>
                    </a:r>
                  </a:p>
                </c:rich>
              </c:tx>
              <c:showLegendKey val="0"/>
              <c:showVal val="1"/>
              <c:showCatName val="0"/>
              <c:showSerName val="0"/>
              <c:showPercent val="0"/>
              <c:showBubbleSize val="0"/>
              <c:extLst>
                <c:ext xmlns:c15="http://schemas.microsoft.com/office/drawing/2012/chart" uri="{CE6537A1-D6FC-4f65-9D91-7224C49458BB}"/>
              </c:extLst>
            </c:dLbl>
            <c:dLbl>
              <c:idx val="1931"/>
              <c:layout>
                <c:manualLayout>
                  <c:x val="-3.5273252880426986E-2"/>
                  <c:y val="-3.3718689788053993E-2"/>
                </c:manualLayout>
              </c:layout>
              <c:tx>
                <c:rich>
                  <a:bodyPr wrap="square" lIns="38100" tIns="19050" rIns="38100" bIns="19050" anchor="ctr">
                    <a:noAutofit/>
                  </a:bodyPr>
                  <a:lstStyle/>
                  <a:p>
                    <a:pPr>
                      <a:defRPr/>
                    </a:pPr>
                    <a:r>
                      <a:rPr lang="en-US"/>
                      <a:t>R</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8859494415049961E-2"/>
                      <c:h val="8.4296724470134879E-2"/>
                    </c:manualLayout>
                  </c15:layout>
                </c:ext>
              </c:extLst>
            </c:dLbl>
            <c:dLbl>
              <c:idx val="2051"/>
              <c:layout>
                <c:manualLayout>
                  <c:x val="-3.2333921222810112E-2"/>
                  <c:y val="-3.371868978805395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Lst>
            </c:dLbl>
            <c:dLbl>
              <c:idx val="2306"/>
              <c:layout>
                <c:manualLayout>
                  <c:x val="-2.939447383891839E-2"/>
                  <c:y val="-4.3352601156069363E-2"/>
                </c:manualLayout>
              </c:layout>
              <c:tx>
                <c:rich>
                  <a:bodyPr/>
                  <a:lstStyle/>
                  <a:p>
                    <a:r>
                      <a:rPr lang="en-US"/>
                      <a:t>R</a:t>
                    </a:r>
                  </a:p>
                </c:rich>
              </c:tx>
              <c:showLegendKey val="0"/>
              <c:showVal val="1"/>
              <c:showCatName val="0"/>
              <c:showSerName val="0"/>
              <c:showPercent val="0"/>
              <c:showBubbleSize val="0"/>
              <c:extLst>
                <c:ext xmlns:c15="http://schemas.microsoft.com/office/drawing/2012/chart" uri="{CE6537A1-D6FC-4f65-9D91-7224C49458BB}"/>
              </c:extLst>
            </c:dLbl>
            <c:dLbl>
              <c:idx val="2822"/>
              <c:layout>
                <c:manualLayout>
                  <c:x val="-3.2333921222810112E-2"/>
                  <c:y val="-4.33526011560693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Lst>
            </c:dLbl>
            <c:dLbl>
              <c:idx val="3701"/>
              <c:layout>
                <c:manualLayout>
                  <c:x val="-2.7777777777777861E-3"/>
                  <c:y val="-2.8901734104046242E-2"/>
                </c:manualLayout>
              </c:layout>
              <c:tx>
                <c:rich>
                  <a:bodyPr/>
                  <a:lstStyle/>
                  <a:p>
                    <a:r>
                      <a:rPr lang="en-US" b="1"/>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'C:\Users\john\Documents\Ivan files 28.07.17\Past colleagues, PhD applications\Jocelyn North\[XRD TiO2 P25 support.xlsx]jossI1'!$B$186:$B$3887</c:f>
              <c:numCache>
                <c:formatCode>General</c:formatCode>
                <c:ptCount val="3702"/>
                <c:pt idx="0">
                  <c:v>10</c:v>
                </c:pt>
                <c:pt idx="1">
                  <c:v>10.013500000000002</c:v>
                </c:pt>
                <c:pt idx="2">
                  <c:v>10.027000000000001</c:v>
                </c:pt>
                <c:pt idx="3">
                  <c:v>10.0405</c:v>
                </c:pt>
                <c:pt idx="4">
                  <c:v>10.054</c:v>
                </c:pt>
                <c:pt idx="5">
                  <c:v>10.067500000000004</c:v>
                </c:pt>
                <c:pt idx="6">
                  <c:v>10.081100000000001</c:v>
                </c:pt>
                <c:pt idx="7">
                  <c:v>10.0946</c:v>
                </c:pt>
                <c:pt idx="8">
                  <c:v>10.1081</c:v>
                </c:pt>
                <c:pt idx="9">
                  <c:v>10.121600000000001</c:v>
                </c:pt>
                <c:pt idx="10">
                  <c:v>10.1351</c:v>
                </c:pt>
                <c:pt idx="11">
                  <c:v>10.1486</c:v>
                </c:pt>
                <c:pt idx="12">
                  <c:v>10.162100000000002</c:v>
                </c:pt>
                <c:pt idx="13">
                  <c:v>10.175600000000006</c:v>
                </c:pt>
                <c:pt idx="14">
                  <c:v>10.1891</c:v>
                </c:pt>
                <c:pt idx="15">
                  <c:v>10.2026</c:v>
                </c:pt>
                <c:pt idx="16">
                  <c:v>10.216100000000001</c:v>
                </c:pt>
                <c:pt idx="17">
                  <c:v>10.229700000000001</c:v>
                </c:pt>
                <c:pt idx="18">
                  <c:v>10.2432</c:v>
                </c:pt>
                <c:pt idx="19">
                  <c:v>10.2567</c:v>
                </c:pt>
                <c:pt idx="20">
                  <c:v>10.270200000000001</c:v>
                </c:pt>
                <c:pt idx="21">
                  <c:v>10.2837</c:v>
                </c:pt>
                <c:pt idx="22">
                  <c:v>10.2972</c:v>
                </c:pt>
                <c:pt idx="23">
                  <c:v>10.310700000000002</c:v>
                </c:pt>
                <c:pt idx="24">
                  <c:v>10.324200000000001</c:v>
                </c:pt>
                <c:pt idx="25">
                  <c:v>10.3377</c:v>
                </c:pt>
                <c:pt idx="26">
                  <c:v>10.3512</c:v>
                </c:pt>
                <c:pt idx="27">
                  <c:v>10.364700000000004</c:v>
                </c:pt>
                <c:pt idx="28">
                  <c:v>10.378300000000001</c:v>
                </c:pt>
                <c:pt idx="29">
                  <c:v>10.3918</c:v>
                </c:pt>
                <c:pt idx="30">
                  <c:v>10.4053</c:v>
                </c:pt>
                <c:pt idx="31">
                  <c:v>10.418800000000001</c:v>
                </c:pt>
                <c:pt idx="32">
                  <c:v>10.4323</c:v>
                </c:pt>
                <c:pt idx="33">
                  <c:v>10.4458</c:v>
                </c:pt>
                <c:pt idx="34">
                  <c:v>10.459300000000002</c:v>
                </c:pt>
                <c:pt idx="35">
                  <c:v>10.472800000000012</c:v>
                </c:pt>
                <c:pt idx="36">
                  <c:v>10.4863</c:v>
                </c:pt>
                <c:pt idx="37">
                  <c:v>10.4998</c:v>
                </c:pt>
                <c:pt idx="38">
                  <c:v>10.513300000000001</c:v>
                </c:pt>
                <c:pt idx="39">
                  <c:v>10.526900000000001</c:v>
                </c:pt>
                <c:pt idx="40">
                  <c:v>10.5404</c:v>
                </c:pt>
                <c:pt idx="41">
                  <c:v>10.553900000000002</c:v>
                </c:pt>
                <c:pt idx="42">
                  <c:v>10.567400000000006</c:v>
                </c:pt>
                <c:pt idx="43">
                  <c:v>10.5809</c:v>
                </c:pt>
                <c:pt idx="44">
                  <c:v>10.5944</c:v>
                </c:pt>
                <c:pt idx="45">
                  <c:v>10.607900000000001</c:v>
                </c:pt>
                <c:pt idx="46">
                  <c:v>10.6214</c:v>
                </c:pt>
                <c:pt idx="47">
                  <c:v>10.6349</c:v>
                </c:pt>
                <c:pt idx="48">
                  <c:v>10.648400000000001</c:v>
                </c:pt>
                <c:pt idx="49">
                  <c:v>10.661900000000001</c:v>
                </c:pt>
                <c:pt idx="50">
                  <c:v>10.67550000000001</c:v>
                </c:pt>
                <c:pt idx="51">
                  <c:v>10.689</c:v>
                </c:pt>
                <c:pt idx="52">
                  <c:v>10.702500000000002</c:v>
                </c:pt>
                <c:pt idx="53">
                  <c:v>10.716000000000001</c:v>
                </c:pt>
                <c:pt idx="54">
                  <c:v>10.7295</c:v>
                </c:pt>
                <c:pt idx="55">
                  <c:v>10.743</c:v>
                </c:pt>
                <c:pt idx="56">
                  <c:v>10.756500000000004</c:v>
                </c:pt>
                <c:pt idx="57">
                  <c:v>10.77</c:v>
                </c:pt>
                <c:pt idx="58">
                  <c:v>10.7835</c:v>
                </c:pt>
                <c:pt idx="59">
                  <c:v>10.797000000000001</c:v>
                </c:pt>
                <c:pt idx="60">
                  <c:v>10.810500000000006</c:v>
                </c:pt>
                <c:pt idx="61">
                  <c:v>10.8241</c:v>
                </c:pt>
                <c:pt idx="62">
                  <c:v>10.8376</c:v>
                </c:pt>
                <c:pt idx="63">
                  <c:v>10.851100000000002</c:v>
                </c:pt>
                <c:pt idx="64">
                  <c:v>10.864600000000006</c:v>
                </c:pt>
                <c:pt idx="65">
                  <c:v>10.8781</c:v>
                </c:pt>
                <c:pt idx="66">
                  <c:v>10.8916</c:v>
                </c:pt>
                <c:pt idx="67">
                  <c:v>10.905100000000004</c:v>
                </c:pt>
                <c:pt idx="68">
                  <c:v>10.9186</c:v>
                </c:pt>
                <c:pt idx="69">
                  <c:v>10.9321</c:v>
                </c:pt>
                <c:pt idx="70">
                  <c:v>10.945600000000002</c:v>
                </c:pt>
                <c:pt idx="71">
                  <c:v>10.959100000000012</c:v>
                </c:pt>
                <c:pt idx="72">
                  <c:v>10.97270000000001</c:v>
                </c:pt>
                <c:pt idx="73">
                  <c:v>10.9862</c:v>
                </c:pt>
                <c:pt idx="74">
                  <c:v>10.999700000000002</c:v>
                </c:pt>
                <c:pt idx="75">
                  <c:v>11.013200000000001</c:v>
                </c:pt>
                <c:pt idx="76">
                  <c:v>11.0267</c:v>
                </c:pt>
                <c:pt idx="77">
                  <c:v>11.0402</c:v>
                </c:pt>
                <c:pt idx="78">
                  <c:v>11.053700000000006</c:v>
                </c:pt>
                <c:pt idx="79">
                  <c:v>11.0672</c:v>
                </c:pt>
                <c:pt idx="80">
                  <c:v>11.0807</c:v>
                </c:pt>
                <c:pt idx="81">
                  <c:v>11.094200000000001</c:v>
                </c:pt>
                <c:pt idx="82">
                  <c:v>11.107700000000001</c:v>
                </c:pt>
                <c:pt idx="83">
                  <c:v>11.1213</c:v>
                </c:pt>
                <c:pt idx="84">
                  <c:v>11.1348</c:v>
                </c:pt>
                <c:pt idx="85">
                  <c:v>11.148299999999999</c:v>
                </c:pt>
                <c:pt idx="86">
                  <c:v>11.161800000000001</c:v>
                </c:pt>
                <c:pt idx="87">
                  <c:v>11.1753</c:v>
                </c:pt>
                <c:pt idx="88">
                  <c:v>11.188800000000001</c:v>
                </c:pt>
                <c:pt idx="89">
                  <c:v>11.202300000000001</c:v>
                </c:pt>
                <c:pt idx="90">
                  <c:v>11.2158</c:v>
                </c:pt>
                <c:pt idx="91">
                  <c:v>11.2293</c:v>
                </c:pt>
                <c:pt idx="92">
                  <c:v>11.242800000000001</c:v>
                </c:pt>
                <c:pt idx="93">
                  <c:v>11.2563</c:v>
                </c:pt>
                <c:pt idx="94">
                  <c:v>11.2699</c:v>
                </c:pt>
                <c:pt idx="95">
                  <c:v>11.2834</c:v>
                </c:pt>
                <c:pt idx="96">
                  <c:v>11.296900000000001</c:v>
                </c:pt>
                <c:pt idx="97">
                  <c:v>11.31040000000001</c:v>
                </c:pt>
                <c:pt idx="98">
                  <c:v>11.3239</c:v>
                </c:pt>
                <c:pt idx="99">
                  <c:v>11.337400000000002</c:v>
                </c:pt>
                <c:pt idx="100">
                  <c:v>11.350900000000006</c:v>
                </c:pt>
                <c:pt idx="101">
                  <c:v>11.36440000000001</c:v>
                </c:pt>
                <c:pt idx="102">
                  <c:v>11.3779</c:v>
                </c:pt>
                <c:pt idx="103">
                  <c:v>11.391400000000004</c:v>
                </c:pt>
                <c:pt idx="104">
                  <c:v>11.4049</c:v>
                </c:pt>
                <c:pt idx="105">
                  <c:v>11.4185</c:v>
                </c:pt>
                <c:pt idx="106">
                  <c:v>11.432</c:v>
                </c:pt>
                <c:pt idx="107">
                  <c:v>11.445500000000004</c:v>
                </c:pt>
                <c:pt idx="108">
                  <c:v>11.45900000000001</c:v>
                </c:pt>
                <c:pt idx="109">
                  <c:v>11.472500000000011</c:v>
                </c:pt>
                <c:pt idx="110">
                  <c:v>11.486000000000002</c:v>
                </c:pt>
                <c:pt idx="111">
                  <c:v>11.499500000000006</c:v>
                </c:pt>
                <c:pt idx="112">
                  <c:v>11.513</c:v>
                </c:pt>
                <c:pt idx="113">
                  <c:v>11.5265</c:v>
                </c:pt>
                <c:pt idx="114">
                  <c:v>11.54</c:v>
                </c:pt>
                <c:pt idx="115">
                  <c:v>11.55350000000001</c:v>
                </c:pt>
                <c:pt idx="116">
                  <c:v>11.5671</c:v>
                </c:pt>
                <c:pt idx="117">
                  <c:v>11.5806</c:v>
                </c:pt>
                <c:pt idx="118">
                  <c:v>11.594100000000001</c:v>
                </c:pt>
                <c:pt idx="119">
                  <c:v>11.6076</c:v>
                </c:pt>
                <c:pt idx="120">
                  <c:v>11.6211</c:v>
                </c:pt>
                <c:pt idx="121">
                  <c:v>11.634600000000001</c:v>
                </c:pt>
                <c:pt idx="122">
                  <c:v>11.648099999999999</c:v>
                </c:pt>
                <c:pt idx="123">
                  <c:v>11.6616</c:v>
                </c:pt>
                <c:pt idx="124">
                  <c:v>11.6751</c:v>
                </c:pt>
                <c:pt idx="125">
                  <c:v>11.688600000000001</c:v>
                </c:pt>
                <c:pt idx="126">
                  <c:v>11.7021</c:v>
                </c:pt>
                <c:pt idx="127">
                  <c:v>11.7157</c:v>
                </c:pt>
                <c:pt idx="128">
                  <c:v>11.729200000000001</c:v>
                </c:pt>
                <c:pt idx="129">
                  <c:v>11.742700000000001</c:v>
                </c:pt>
                <c:pt idx="130">
                  <c:v>11.7562</c:v>
                </c:pt>
                <c:pt idx="131">
                  <c:v>11.7697</c:v>
                </c:pt>
                <c:pt idx="132">
                  <c:v>11.783200000000001</c:v>
                </c:pt>
                <c:pt idx="133">
                  <c:v>11.7967</c:v>
                </c:pt>
                <c:pt idx="134">
                  <c:v>11.8102</c:v>
                </c:pt>
                <c:pt idx="135">
                  <c:v>11.823700000000002</c:v>
                </c:pt>
                <c:pt idx="136">
                  <c:v>11.837200000000001</c:v>
                </c:pt>
                <c:pt idx="137">
                  <c:v>11.85070000000001</c:v>
                </c:pt>
                <c:pt idx="138">
                  <c:v>11.8643</c:v>
                </c:pt>
                <c:pt idx="139">
                  <c:v>11.877800000000002</c:v>
                </c:pt>
                <c:pt idx="140">
                  <c:v>11.891300000000001</c:v>
                </c:pt>
                <c:pt idx="141">
                  <c:v>11.9048</c:v>
                </c:pt>
                <c:pt idx="142">
                  <c:v>11.9183</c:v>
                </c:pt>
                <c:pt idx="143">
                  <c:v>11.931800000000001</c:v>
                </c:pt>
                <c:pt idx="144">
                  <c:v>11.9453</c:v>
                </c:pt>
                <c:pt idx="145">
                  <c:v>11.9588</c:v>
                </c:pt>
                <c:pt idx="146">
                  <c:v>11.972300000000002</c:v>
                </c:pt>
                <c:pt idx="147">
                  <c:v>11.985800000000006</c:v>
                </c:pt>
                <c:pt idx="148">
                  <c:v>11.9993</c:v>
                </c:pt>
                <c:pt idx="149">
                  <c:v>12.0129</c:v>
                </c:pt>
                <c:pt idx="150">
                  <c:v>12.026400000000002</c:v>
                </c:pt>
                <c:pt idx="151">
                  <c:v>12.039900000000001</c:v>
                </c:pt>
                <c:pt idx="152">
                  <c:v>12.053400000000011</c:v>
                </c:pt>
                <c:pt idx="153">
                  <c:v>12.0669</c:v>
                </c:pt>
                <c:pt idx="154">
                  <c:v>12.080400000000004</c:v>
                </c:pt>
                <c:pt idx="155">
                  <c:v>12.0939</c:v>
                </c:pt>
                <c:pt idx="156">
                  <c:v>12.1074</c:v>
                </c:pt>
                <c:pt idx="157">
                  <c:v>12.120900000000001</c:v>
                </c:pt>
                <c:pt idx="158">
                  <c:v>12.134399999999999</c:v>
                </c:pt>
                <c:pt idx="159">
                  <c:v>12.1479</c:v>
                </c:pt>
                <c:pt idx="160">
                  <c:v>12.1615</c:v>
                </c:pt>
                <c:pt idx="161">
                  <c:v>12.175000000000002</c:v>
                </c:pt>
                <c:pt idx="162">
                  <c:v>12.188500000000001</c:v>
                </c:pt>
                <c:pt idx="163">
                  <c:v>12.202</c:v>
                </c:pt>
                <c:pt idx="164">
                  <c:v>12.2155</c:v>
                </c:pt>
                <c:pt idx="165">
                  <c:v>12.228999999999999</c:v>
                </c:pt>
                <c:pt idx="166">
                  <c:v>12.2425</c:v>
                </c:pt>
                <c:pt idx="167">
                  <c:v>12.256</c:v>
                </c:pt>
                <c:pt idx="168">
                  <c:v>12.269500000000004</c:v>
                </c:pt>
                <c:pt idx="169">
                  <c:v>12.283000000000001</c:v>
                </c:pt>
                <c:pt idx="170">
                  <c:v>12.2965</c:v>
                </c:pt>
                <c:pt idx="171">
                  <c:v>12.3101</c:v>
                </c:pt>
                <c:pt idx="172">
                  <c:v>12.323600000000004</c:v>
                </c:pt>
                <c:pt idx="173">
                  <c:v>12.3371</c:v>
                </c:pt>
                <c:pt idx="174">
                  <c:v>12.350600000000011</c:v>
                </c:pt>
                <c:pt idx="175">
                  <c:v>12.364100000000002</c:v>
                </c:pt>
                <c:pt idx="176">
                  <c:v>12.377600000000006</c:v>
                </c:pt>
                <c:pt idx="177">
                  <c:v>12.3911</c:v>
                </c:pt>
                <c:pt idx="178">
                  <c:v>12.4046</c:v>
                </c:pt>
                <c:pt idx="179">
                  <c:v>12.418100000000001</c:v>
                </c:pt>
                <c:pt idx="180">
                  <c:v>12.4316</c:v>
                </c:pt>
                <c:pt idx="181">
                  <c:v>12.4451</c:v>
                </c:pt>
                <c:pt idx="182">
                  <c:v>12.4587</c:v>
                </c:pt>
                <c:pt idx="183">
                  <c:v>12.472200000000004</c:v>
                </c:pt>
                <c:pt idx="184">
                  <c:v>12.48570000000001</c:v>
                </c:pt>
                <c:pt idx="185">
                  <c:v>12.4992</c:v>
                </c:pt>
                <c:pt idx="186">
                  <c:v>12.512700000000002</c:v>
                </c:pt>
                <c:pt idx="187">
                  <c:v>12.526200000000001</c:v>
                </c:pt>
                <c:pt idx="188">
                  <c:v>12.5397</c:v>
                </c:pt>
                <c:pt idx="189">
                  <c:v>12.5532</c:v>
                </c:pt>
                <c:pt idx="190">
                  <c:v>12.566700000000004</c:v>
                </c:pt>
                <c:pt idx="191">
                  <c:v>12.5802</c:v>
                </c:pt>
                <c:pt idx="192">
                  <c:v>12.5937</c:v>
                </c:pt>
                <c:pt idx="193">
                  <c:v>12.6073</c:v>
                </c:pt>
                <c:pt idx="194">
                  <c:v>12.620800000000001</c:v>
                </c:pt>
                <c:pt idx="195">
                  <c:v>12.6343</c:v>
                </c:pt>
                <c:pt idx="196">
                  <c:v>12.6478</c:v>
                </c:pt>
                <c:pt idx="197">
                  <c:v>12.661300000000001</c:v>
                </c:pt>
                <c:pt idx="198">
                  <c:v>12.674800000000001</c:v>
                </c:pt>
                <c:pt idx="199">
                  <c:v>12.6883</c:v>
                </c:pt>
                <c:pt idx="200">
                  <c:v>12.7018</c:v>
                </c:pt>
                <c:pt idx="201">
                  <c:v>12.715300000000001</c:v>
                </c:pt>
                <c:pt idx="202">
                  <c:v>12.7288</c:v>
                </c:pt>
                <c:pt idx="203">
                  <c:v>12.7423</c:v>
                </c:pt>
                <c:pt idx="204">
                  <c:v>12.7559</c:v>
                </c:pt>
                <c:pt idx="205">
                  <c:v>12.769400000000006</c:v>
                </c:pt>
                <c:pt idx="206">
                  <c:v>12.7829</c:v>
                </c:pt>
                <c:pt idx="207">
                  <c:v>12.7964</c:v>
                </c:pt>
                <c:pt idx="208">
                  <c:v>12.809900000000004</c:v>
                </c:pt>
                <c:pt idx="209">
                  <c:v>12.82340000000001</c:v>
                </c:pt>
                <c:pt idx="210">
                  <c:v>12.8369</c:v>
                </c:pt>
                <c:pt idx="211">
                  <c:v>12.850400000000015</c:v>
                </c:pt>
                <c:pt idx="212">
                  <c:v>12.863900000000006</c:v>
                </c:pt>
                <c:pt idx="213">
                  <c:v>12.87740000000001</c:v>
                </c:pt>
                <c:pt idx="214">
                  <c:v>12.8909</c:v>
                </c:pt>
                <c:pt idx="215">
                  <c:v>12.904500000000002</c:v>
                </c:pt>
                <c:pt idx="216">
                  <c:v>12.918000000000001</c:v>
                </c:pt>
                <c:pt idx="217">
                  <c:v>12.9315</c:v>
                </c:pt>
                <c:pt idx="218">
                  <c:v>12.945</c:v>
                </c:pt>
                <c:pt idx="219">
                  <c:v>12.958500000000004</c:v>
                </c:pt>
                <c:pt idx="220">
                  <c:v>12.97200000000001</c:v>
                </c:pt>
                <c:pt idx="221">
                  <c:v>12.985500000000011</c:v>
                </c:pt>
                <c:pt idx="222">
                  <c:v>12.999000000000002</c:v>
                </c:pt>
                <c:pt idx="223">
                  <c:v>13.012500000000006</c:v>
                </c:pt>
                <c:pt idx="224">
                  <c:v>13.026</c:v>
                </c:pt>
                <c:pt idx="225">
                  <c:v>13.0395</c:v>
                </c:pt>
                <c:pt idx="226">
                  <c:v>13.053100000000002</c:v>
                </c:pt>
                <c:pt idx="227">
                  <c:v>13.066600000000006</c:v>
                </c:pt>
                <c:pt idx="228">
                  <c:v>13.0801</c:v>
                </c:pt>
                <c:pt idx="229">
                  <c:v>13.0936</c:v>
                </c:pt>
                <c:pt idx="230">
                  <c:v>13.107100000000001</c:v>
                </c:pt>
                <c:pt idx="231">
                  <c:v>13.1206</c:v>
                </c:pt>
                <c:pt idx="232">
                  <c:v>13.1341</c:v>
                </c:pt>
                <c:pt idx="233">
                  <c:v>13.147600000000001</c:v>
                </c:pt>
                <c:pt idx="234">
                  <c:v>13.161100000000001</c:v>
                </c:pt>
                <c:pt idx="235">
                  <c:v>13.1746</c:v>
                </c:pt>
                <c:pt idx="236">
                  <c:v>13.1881</c:v>
                </c:pt>
                <c:pt idx="237">
                  <c:v>13.201700000000001</c:v>
                </c:pt>
                <c:pt idx="238">
                  <c:v>13.215200000000001</c:v>
                </c:pt>
                <c:pt idx="239">
                  <c:v>13.2287</c:v>
                </c:pt>
                <c:pt idx="240">
                  <c:v>13.2422</c:v>
                </c:pt>
                <c:pt idx="241">
                  <c:v>13.255700000000004</c:v>
                </c:pt>
                <c:pt idx="242">
                  <c:v>13.2692</c:v>
                </c:pt>
                <c:pt idx="243">
                  <c:v>13.2827</c:v>
                </c:pt>
                <c:pt idx="244">
                  <c:v>13.296200000000001</c:v>
                </c:pt>
                <c:pt idx="245">
                  <c:v>13.309700000000012</c:v>
                </c:pt>
                <c:pt idx="246">
                  <c:v>13.3232</c:v>
                </c:pt>
                <c:pt idx="247">
                  <c:v>13.3367</c:v>
                </c:pt>
                <c:pt idx="248">
                  <c:v>13.350300000000002</c:v>
                </c:pt>
                <c:pt idx="249">
                  <c:v>13.363800000000012</c:v>
                </c:pt>
                <c:pt idx="250">
                  <c:v>13.3773</c:v>
                </c:pt>
                <c:pt idx="251">
                  <c:v>13.3908</c:v>
                </c:pt>
                <c:pt idx="252">
                  <c:v>13.404300000000001</c:v>
                </c:pt>
                <c:pt idx="253">
                  <c:v>13.4178</c:v>
                </c:pt>
                <c:pt idx="254">
                  <c:v>13.4313</c:v>
                </c:pt>
                <c:pt idx="255">
                  <c:v>13.444800000000001</c:v>
                </c:pt>
                <c:pt idx="256">
                  <c:v>13.458300000000001</c:v>
                </c:pt>
                <c:pt idx="257">
                  <c:v>13.4718</c:v>
                </c:pt>
                <c:pt idx="258">
                  <c:v>13.485300000000002</c:v>
                </c:pt>
                <c:pt idx="259">
                  <c:v>13.498900000000001</c:v>
                </c:pt>
                <c:pt idx="260">
                  <c:v>13.51240000000001</c:v>
                </c:pt>
                <c:pt idx="261">
                  <c:v>13.5259</c:v>
                </c:pt>
                <c:pt idx="262">
                  <c:v>13.539400000000002</c:v>
                </c:pt>
                <c:pt idx="263">
                  <c:v>13.552900000000006</c:v>
                </c:pt>
                <c:pt idx="264">
                  <c:v>13.56640000000001</c:v>
                </c:pt>
                <c:pt idx="265">
                  <c:v>13.5799</c:v>
                </c:pt>
                <c:pt idx="266">
                  <c:v>13.593400000000004</c:v>
                </c:pt>
                <c:pt idx="267">
                  <c:v>13.6069</c:v>
                </c:pt>
                <c:pt idx="268">
                  <c:v>13.6204</c:v>
                </c:pt>
                <c:pt idx="269">
                  <c:v>13.633900000000001</c:v>
                </c:pt>
                <c:pt idx="270">
                  <c:v>13.647500000000001</c:v>
                </c:pt>
                <c:pt idx="271">
                  <c:v>13.661</c:v>
                </c:pt>
                <c:pt idx="272">
                  <c:v>13.6745</c:v>
                </c:pt>
                <c:pt idx="273">
                  <c:v>13.688000000000001</c:v>
                </c:pt>
                <c:pt idx="274">
                  <c:v>13.701500000000001</c:v>
                </c:pt>
                <c:pt idx="275">
                  <c:v>13.715</c:v>
                </c:pt>
                <c:pt idx="276">
                  <c:v>13.7285</c:v>
                </c:pt>
                <c:pt idx="277">
                  <c:v>13.742000000000001</c:v>
                </c:pt>
                <c:pt idx="278">
                  <c:v>13.75550000000001</c:v>
                </c:pt>
                <c:pt idx="279">
                  <c:v>13.769</c:v>
                </c:pt>
                <c:pt idx="280">
                  <c:v>13.782500000000002</c:v>
                </c:pt>
                <c:pt idx="281">
                  <c:v>13.796100000000001</c:v>
                </c:pt>
                <c:pt idx="282">
                  <c:v>13.80960000000001</c:v>
                </c:pt>
                <c:pt idx="283">
                  <c:v>13.8231</c:v>
                </c:pt>
                <c:pt idx="284">
                  <c:v>13.836600000000002</c:v>
                </c:pt>
                <c:pt idx="285">
                  <c:v>13.850100000000012</c:v>
                </c:pt>
                <c:pt idx="286">
                  <c:v>13.863600000000011</c:v>
                </c:pt>
                <c:pt idx="287">
                  <c:v>13.8771</c:v>
                </c:pt>
                <c:pt idx="288">
                  <c:v>13.890600000000004</c:v>
                </c:pt>
                <c:pt idx="289">
                  <c:v>13.9041</c:v>
                </c:pt>
                <c:pt idx="290">
                  <c:v>13.9176</c:v>
                </c:pt>
                <c:pt idx="291">
                  <c:v>13.931100000000001</c:v>
                </c:pt>
                <c:pt idx="292">
                  <c:v>13.944700000000001</c:v>
                </c:pt>
                <c:pt idx="293">
                  <c:v>13.9582</c:v>
                </c:pt>
                <c:pt idx="294">
                  <c:v>13.9717</c:v>
                </c:pt>
                <c:pt idx="295">
                  <c:v>13.985200000000004</c:v>
                </c:pt>
                <c:pt idx="296">
                  <c:v>13.998700000000001</c:v>
                </c:pt>
                <c:pt idx="297">
                  <c:v>14.0122</c:v>
                </c:pt>
                <c:pt idx="298">
                  <c:v>14.025700000000002</c:v>
                </c:pt>
                <c:pt idx="299">
                  <c:v>14.039200000000001</c:v>
                </c:pt>
                <c:pt idx="300">
                  <c:v>14.05270000000001</c:v>
                </c:pt>
                <c:pt idx="301">
                  <c:v>14.0662</c:v>
                </c:pt>
                <c:pt idx="302">
                  <c:v>14.079700000000004</c:v>
                </c:pt>
                <c:pt idx="303">
                  <c:v>14.093300000000001</c:v>
                </c:pt>
                <c:pt idx="304">
                  <c:v>14.1068</c:v>
                </c:pt>
                <c:pt idx="305">
                  <c:v>14.1203</c:v>
                </c:pt>
                <c:pt idx="306">
                  <c:v>14.133800000000001</c:v>
                </c:pt>
                <c:pt idx="307">
                  <c:v>14.1473</c:v>
                </c:pt>
                <c:pt idx="308">
                  <c:v>14.1608</c:v>
                </c:pt>
                <c:pt idx="309">
                  <c:v>14.174300000000001</c:v>
                </c:pt>
                <c:pt idx="310">
                  <c:v>14.187800000000001</c:v>
                </c:pt>
                <c:pt idx="311">
                  <c:v>14.2013</c:v>
                </c:pt>
                <c:pt idx="312">
                  <c:v>14.2148</c:v>
                </c:pt>
                <c:pt idx="313">
                  <c:v>14.228299999999999</c:v>
                </c:pt>
                <c:pt idx="314">
                  <c:v>14.241899999999999</c:v>
                </c:pt>
                <c:pt idx="315">
                  <c:v>14.255400000000011</c:v>
                </c:pt>
                <c:pt idx="316">
                  <c:v>14.2689</c:v>
                </c:pt>
                <c:pt idx="317">
                  <c:v>14.282400000000004</c:v>
                </c:pt>
                <c:pt idx="318">
                  <c:v>14.2959</c:v>
                </c:pt>
                <c:pt idx="319">
                  <c:v>14.309400000000011</c:v>
                </c:pt>
                <c:pt idx="320">
                  <c:v>14.322900000000002</c:v>
                </c:pt>
                <c:pt idx="321">
                  <c:v>14.336400000000006</c:v>
                </c:pt>
                <c:pt idx="322">
                  <c:v>14.3499</c:v>
                </c:pt>
                <c:pt idx="323">
                  <c:v>14.363400000000011</c:v>
                </c:pt>
                <c:pt idx="324">
                  <c:v>14.376900000000004</c:v>
                </c:pt>
                <c:pt idx="325">
                  <c:v>14.390500000000012</c:v>
                </c:pt>
                <c:pt idx="326">
                  <c:v>14.404</c:v>
                </c:pt>
                <c:pt idx="327">
                  <c:v>14.4175</c:v>
                </c:pt>
                <c:pt idx="328">
                  <c:v>14.431000000000001</c:v>
                </c:pt>
                <c:pt idx="329">
                  <c:v>14.4445</c:v>
                </c:pt>
                <c:pt idx="330">
                  <c:v>14.458</c:v>
                </c:pt>
                <c:pt idx="331">
                  <c:v>14.471500000000002</c:v>
                </c:pt>
                <c:pt idx="332">
                  <c:v>14.48500000000001</c:v>
                </c:pt>
                <c:pt idx="333">
                  <c:v>14.4985</c:v>
                </c:pt>
                <c:pt idx="334">
                  <c:v>14.512</c:v>
                </c:pt>
                <c:pt idx="335">
                  <c:v>14.525500000000006</c:v>
                </c:pt>
                <c:pt idx="336">
                  <c:v>14.539100000000001</c:v>
                </c:pt>
                <c:pt idx="337">
                  <c:v>14.552600000000011</c:v>
                </c:pt>
                <c:pt idx="338">
                  <c:v>14.5661</c:v>
                </c:pt>
                <c:pt idx="339">
                  <c:v>14.579600000000006</c:v>
                </c:pt>
                <c:pt idx="340">
                  <c:v>14.5931</c:v>
                </c:pt>
                <c:pt idx="341">
                  <c:v>14.6066</c:v>
                </c:pt>
                <c:pt idx="342">
                  <c:v>14.620100000000001</c:v>
                </c:pt>
                <c:pt idx="343">
                  <c:v>14.633600000000001</c:v>
                </c:pt>
                <c:pt idx="344">
                  <c:v>14.6471</c:v>
                </c:pt>
                <c:pt idx="345">
                  <c:v>14.660600000000002</c:v>
                </c:pt>
                <c:pt idx="346">
                  <c:v>14.674100000000001</c:v>
                </c:pt>
                <c:pt idx="347">
                  <c:v>14.6877</c:v>
                </c:pt>
                <c:pt idx="348">
                  <c:v>14.7012</c:v>
                </c:pt>
                <c:pt idx="349">
                  <c:v>14.714700000000001</c:v>
                </c:pt>
                <c:pt idx="350">
                  <c:v>14.728199999999999</c:v>
                </c:pt>
                <c:pt idx="351">
                  <c:v>14.7417</c:v>
                </c:pt>
                <c:pt idx="352">
                  <c:v>14.7552</c:v>
                </c:pt>
                <c:pt idx="353">
                  <c:v>14.768700000000001</c:v>
                </c:pt>
                <c:pt idx="354">
                  <c:v>14.7822</c:v>
                </c:pt>
                <c:pt idx="355">
                  <c:v>14.7957</c:v>
                </c:pt>
                <c:pt idx="356">
                  <c:v>14.809200000000002</c:v>
                </c:pt>
                <c:pt idx="357">
                  <c:v>14.822700000000006</c:v>
                </c:pt>
                <c:pt idx="358">
                  <c:v>14.8363</c:v>
                </c:pt>
                <c:pt idx="359">
                  <c:v>14.8498</c:v>
                </c:pt>
                <c:pt idx="360">
                  <c:v>14.863300000000002</c:v>
                </c:pt>
                <c:pt idx="361">
                  <c:v>14.876800000000006</c:v>
                </c:pt>
                <c:pt idx="362">
                  <c:v>14.8903</c:v>
                </c:pt>
                <c:pt idx="363">
                  <c:v>14.9038</c:v>
                </c:pt>
                <c:pt idx="364">
                  <c:v>14.917300000000001</c:v>
                </c:pt>
                <c:pt idx="365">
                  <c:v>14.9308</c:v>
                </c:pt>
                <c:pt idx="366">
                  <c:v>14.9443</c:v>
                </c:pt>
                <c:pt idx="367">
                  <c:v>14.957800000000002</c:v>
                </c:pt>
                <c:pt idx="368">
                  <c:v>14.971300000000001</c:v>
                </c:pt>
                <c:pt idx="369">
                  <c:v>14.9849</c:v>
                </c:pt>
                <c:pt idx="370">
                  <c:v>14.9984</c:v>
                </c:pt>
                <c:pt idx="371">
                  <c:v>15.011900000000001</c:v>
                </c:pt>
                <c:pt idx="372">
                  <c:v>15.02540000000001</c:v>
                </c:pt>
                <c:pt idx="373">
                  <c:v>15.0389</c:v>
                </c:pt>
                <c:pt idx="374">
                  <c:v>15.052400000000015</c:v>
                </c:pt>
                <c:pt idx="375">
                  <c:v>15.065900000000006</c:v>
                </c:pt>
                <c:pt idx="376">
                  <c:v>15.07940000000001</c:v>
                </c:pt>
                <c:pt idx="377">
                  <c:v>15.0929</c:v>
                </c:pt>
                <c:pt idx="378">
                  <c:v>15.106400000000002</c:v>
                </c:pt>
                <c:pt idx="379">
                  <c:v>15.119900000000001</c:v>
                </c:pt>
                <c:pt idx="380">
                  <c:v>15.1335</c:v>
                </c:pt>
                <c:pt idx="381">
                  <c:v>15.147</c:v>
                </c:pt>
                <c:pt idx="382">
                  <c:v>15.160500000000004</c:v>
                </c:pt>
                <c:pt idx="383">
                  <c:v>15.174000000000001</c:v>
                </c:pt>
                <c:pt idx="384">
                  <c:v>15.1875</c:v>
                </c:pt>
                <c:pt idx="385">
                  <c:v>15.201000000000001</c:v>
                </c:pt>
                <c:pt idx="386">
                  <c:v>15.214500000000001</c:v>
                </c:pt>
                <c:pt idx="387">
                  <c:v>15.228</c:v>
                </c:pt>
                <c:pt idx="388">
                  <c:v>15.2415</c:v>
                </c:pt>
                <c:pt idx="389">
                  <c:v>15.255000000000004</c:v>
                </c:pt>
                <c:pt idx="390">
                  <c:v>15.2685</c:v>
                </c:pt>
                <c:pt idx="391">
                  <c:v>15.2821</c:v>
                </c:pt>
                <c:pt idx="392">
                  <c:v>15.2956</c:v>
                </c:pt>
                <c:pt idx="393">
                  <c:v>15.309100000000004</c:v>
                </c:pt>
                <c:pt idx="394">
                  <c:v>15.32260000000001</c:v>
                </c:pt>
                <c:pt idx="395">
                  <c:v>15.3361</c:v>
                </c:pt>
                <c:pt idx="396">
                  <c:v>15.349600000000002</c:v>
                </c:pt>
                <c:pt idx="397">
                  <c:v>15.363100000000006</c:v>
                </c:pt>
                <c:pt idx="398">
                  <c:v>15.37660000000001</c:v>
                </c:pt>
                <c:pt idx="399">
                  <c:v>15.3901</c:v>
                </c:pt>
                <c:pt idx="400">
                  <c:v>15.403600000000004</c:v>
                </c:pt>
                <c:pt idx="401">
                  <c:v>15.4171</c:v>
                </c:pt>
                <c:pt idx="402">
                  <c:v>15.4307</c:v>
                </c:pt>
                <c:pt idx="403">
                  <c:v>15.4442</c:v>
                </c:pt>
                <c:pt idx="404">
                  <c:v>15.457700000000004</c:v>
                </c:pt>
                <c:pt idx="405">
                  <c:v>15.4712</c:v>
                </c:pt>
                <c:pt idx="406">
                  <c:v>15.4847</c:v>
                </c:pt>
                <c:pt idx="407">
                  <c:v>15.498200000000001</c:v>
                </c:pt>
                <c:pt idx="408">
                  <c:v>15.511700000000001</c:v>
                </c:pt>
                <c:pt idx="409">
                  <c:v>15.5252</c:v>
                </c:pt>
                <c:pt idx="410">
                  <c:v>15.5387</c:v>
                </c:pt>
                <c:pt idx="411">
                  <c:v>15.552200000000004</c:v>
                </c:pt>
                <c:pt idx="412">
                  <c:v>15.56570000000001</c:v>
                </c:pt>
                <c:pt idx="413">
                  <c:v>15.5793</c:v>
                </c:pt>
                <c:pt idx="414">
                  <c:v>15.5928</c:v>
                </c:pt>
                <c:pt idx="415">
                  <c:v>15.606300000000001</c:v>
                </c:pt>
                <c:pt idx="416">
                  <c:v>15.6198</c:v>
                </c:pt>
                <c:pt idx="417">
                  <c:v>15.6333</c:v>
                </c:pt>
                <c:pt idx="418">
                  <c:v>15.646800000000001</c:v>
                </c:pt>
                <c:pt idx="419">
                  <c:v>15.660300000000001</c:v>
                </c:pt>
                <c:pt idx="420">
                  <c:v>15.6738</c:v>
                </c:pt>
                <c:pt idx="421">
                  <c:v>15.6873</c:v>
                </c:pt>
                <c:pt idx="422">
                  <c:v>15.700800000000001</c:v>
                </c:pt>
                <c:pt idx="423">
                  <c:v>15.7143</c:v>
                </c:pt>
                <c:pt idx="424">
                  <c:v>15.7279</c:v>
                </c:pt>
                <c:pt idx="425">
                  <c:v>15.741400000000001</c:v>
                </c:pt>
                <c:pt idx="426">
                  <c:v>15.754900000000001</c:v>
                </c:pt>
                <c:pt idx="427">
                  <c:v>15.7684</c:v>
                </c:pt>
                <c:pt idx="428">
                  <c:v>15.7819</c:v>
                </c:pt>
                <c:pt idx="429">
                  <c:v>15.795400000000004</c:v>
                </c:pt>
                <c:pt idx="430">
                  <c:v>15.8089</c:v>
                </c:pt>
                <c:pt idx="431">
                  <c:v>15.822400000000011</c:v>
                </c:pt>
                <c:pt idx="432">
                  <c:v>15.835900000000002</c:v>
                </c:pt>
                <c:pt idx="433">
                  <c:v>15.849400000000006</c:v>
                </c:pt>
                <c:pt idx="434">
                  <c:v>15.86290000000001</c:v>
                </c:pt>
                <c:pt idx="435">
                  <c:v>15.876500000000011</c:v>
                </c:pt>
                <c:pt idx="436">
                  <c:v>15.89</c:v>
                </c:pt>
                <c:pt idx="437">
                  <c:v>15.903500000000006</c:v>
                </c:pt>
                <c:pt idx="438">
                  <c:v>15.917</c:v>
                </c:pt>
                <c:pt idx="439">
                  <c:v>15.9305</c:v>
                </c:pt>
                <c:pt idx="440">
                  <c:v>15.944000000000001</c:v>
                </c:pt>
                <c:pt idx="441">
                  <c:v>15.95750000000001</c:v>
                </c:pt>
                <c:pt idx="442">
                  <c:v>15.971</c:v>
                </c:pt>
                <c:pt idx="443">
                  <c:v>15.984500000000002</c:v>
                </c:pt>
                <c:pt idx="444">
                  <c:v>15.998000000000001</c:v>
                </c:pt>
                <c:pt idx="445">
                  <c:v>16.011500000000005</c:v>
                </c:pt>
                <c:pt idx="446">
                  <c:v>16.02509999999997</c:v>
                </c:pt>
                <c:pt idx="447">
                  <c:v>16.038599999999974</c:v>
                </c:pt>
                <c:pt idx="448">
                  <c:v>16.052099999999989</c:v>
                </c:pt>
                <c:pt idx="449">
                  <c:v>16.065599999999975</c:v>
                </c:pt>
                <c:pt idx="450">
                  <c:v>16.0791</c:v>
                </c:pt>
                <c:pt idx="451">
                  <c:v>16.092599999999972</c:v>
                </c:pt>
                <c:pt idx="452">
                  <c:v>16.106100000000001</c:v>
                </c:pt>
                <c:pt idx="453">
                  <c:v>16.119599999999988</c:v>
                </c:pt>
                <c:pt idx="454">
                  <c:v>16.133099999999999</c:v>
                </c:pt>
                <c:pt idx="455">
                  <c:v>16.146599999999989</c:v>
                </c:pt>
                <c:pt idx="456">
                  <c:v>16.1601</c:v>
                </c:pt>
                <c:pt idx="457">
                  <c:v>16.1737</c:v>
                </c:pt>
                <c:pt idx="458">
                  <c:v>16.187200000000001</c:v>
                </c:pt>
                <c:pt idx="459">
                  <c:v>16.200699999999973</c:v>
                </c:pt>
                <c:pt idx="460">
                  <c:v>16.214200000000005</c:v>
                </c:pt>
                <c:pt idx="461">
                  <c:v>16.227699999999974</c:v>
                </c:pt>
                <c:pt idx="462">
                  <c:v>16.241199999999989</c:v>
                </c:pt>
                <c:pt idx="463">
                  <c:v>16.2547</c:v>
                </c:pt>
                <c:pt idx="464">
                  <c:v>16.268199999999968</c:v>
                </c:pt>
                <c:pt idx="465">
                  <c:v>16.281699999999972</c:v>
                </c:pt>
                <c:pt idx="466">
                  <c:v>16.295199999999973</c:v>
                </c:pt>
                <c:pt idx="467">
                  <c:v>16.308700000000002</c:v>
                </c:pt>
                <c:pt idx="468">
                  <c:v>16.32229999999997</c:v>
                </c:pt>
                <c:pt idx="469">
                  <c:v>16.335799999999974</c:v>
                </c:pt>
                <c:pt idx="470">
                  <c:v>16.349299999999989</c:v>
                </c:pt>
                <c:pt idx="471">
                  <c:v>16.3628</c:v>
                </c:pt>
                <c:pt idx="472">
                  <c:v>16.376300000000001</c:v>
                </c:pt>
                <c:pt idx="473">
                  <c:v>16.389800000000001</c:v>
                </c:pt>
                <c:pt idx="474">
                  <c:v>16.403300000000002</c:v>
                </c:pt>
                <c:pt idx="475">
                  <c:v>16.416799999999974</c:v>
                </c:pt>
                <c:pt idx="476">
                  <c:v>16.430299999999974</c:v>
                </c:pt>
                <c:pt idx="477">
                  <c:v>16.4438</c:v>
                </c:pt>
                <c:pt idx="478">
                  <c:v>16.4573</c:v>
                </c:pt>
                <c:pt idx="479">
                  <c:v>16.4709</c:v>
                </c:pt>
                <c:pt idx="480">
                  <c:v>16.484399999999972</c:v>
                </c:pt>
                <c:pt idx="481">
                  <c:v>16.497900000000001</c:v>
                </c:pt>
                <c:pt idx="482">
                  <c:v>16.511399999999988</c:v>
                </c:pt>
                <c:pt idx="483">
                  <c:v>16.524899999999999</c:v>
                </c:pt>
                <c:pt idx="484">
                  <c:v>16.538399999999989</c:v>
                </c:pt>
                <c:pt idx="485">
                  <c:v>16.551900000000021</c:v>
                </c:pt>
                <c:pt idx="486">
                  <c:v>16.565399999999968</c:v>
                </c:pt>
                <c:pt idx="487">
                  <c:v>16.578900000000001</c:v>
                </c:pt>
                <c:pt idx="488">
                  <c:v>16.592399999999973</c:v>
                </c:pt>
                <c:pt idx="489">
                  <c:v>16.605899999999988</c:v>
                </c:pt>
                <c:pt idx="490">
                  <c:v>16.619499999999999</c:v>
                </c:pt>
                <c:pt idx="491">
                  <c:v>16.632999999999999</c:v>
                </c:pt>
                <c:pt idx="492">
                  <c:v>16.6465</c:v>
                </c:pt>
                <c:pt idx="493">
                  <c:v>16.66</c:v>
                </c:pt>
                <c:pt idx="494">
                  <c:v>16.673500000000001</c:v>
                </c:pt>
                <c:pt idx="495">
                  <c:v>16.687000000000001</c:v>
                </c:pt>
                <c:pt idx="496">
                  <c:v>16.700500000000002</c:v>
                </c:pt>
                <c:pt idx="497">
                  <c:v>16.713999999999999</c:v>
                </c:pt>
                <c:pt idx="498">
                  <c:v>16.727499999999978</c:v>
                </c:pt>
                <c:pt idx="499">
                  <c:v>16.741</c:v>
                </c:pt>
                <c:pt idx="500">
                  <c:v>16.7546</c:v>
                </c:pt>
                <c:pt idx="501">
                  <c:v>16.768099999999972</c:v>
                </c:pt>
                <c:pt idx="502">
                  <c:v>16.781599999999973</c:v>
                </c:pt>
                <c:pt idx="503">
                  <c:v>16.795099999999973</c:v>
                </c:pt>
                <c:pt idx="504">
                  <c:v>16.80859999999997</c:v>
                </c:pt>
                <c:pt idx="505">
                  <c:v>16.822099999999974</c:v>
                </c:pt>
                <c:pt idx="506">
                  <c:v>16.835599999999989</c:v>
                </c:pt>
                <c:pt idx="507">
                  <c:v>16.8491</c:v>
                </c:pt>
                <c:pt idx="508">
                  <c:v>16.862599999999972</c:v>
                </c:pt>
                <c:pt idx="509">
                  <c:v>16.876100000000001</c:v>
                </c:pt>
                <c:pt idx="510">
                  <c:v>16.889600000000002</c:v>
                </c:pt>
                <c:pt idx="511">
                  <c:v>16.90319999999997</c:v>
                </c:pt>
                <c:pt idx="512">
                  <c:v>16.916699999999974</c:v>
                </c:pt>
                <c:pt idx="513">
                  <c:v>16.930199999999989</c:v>
                </c:pt>
                <c:pt idx="514">
                  <c:v>16.943699999999971</c:v>
                </c:pt>
                <c:pt idx="515">
                  <c:v>16.9572</c:v>
                </c:pt>
                <c:pt idx="516">
                  <c:v>16.970699999999972</c:v>
                </c:pt>
                <c:pt idx="517">
                  <c:v>16.984199999999973</c:v>
                </c:pt>
                <c:pt idx="518">
                  <c:v>16.99769999999997</c:v>
                </c:pt>
                <c:pt idx="519">
                  <c:v>17.011199999999999</c:v>
                </c:pt>
                <c:pt idx="520">
                  <c:v>17.024699999999989</c:v>
                </c:pt>
                <c:pt idx="521">
                  <c:v>17.0382</c:v>
                </c:pt>
                <c:pt idx="522">
                  <c:v>17.051800000000021</c:v>
                </c:pt>
                <c:pt idx="523">
                  <c:v>17.065299999999972</c:v>
                </c:pt>
                <c:pt idx="524">
                  <c:v>17.078800000000001</c:v>
                </c:pt>
                <c:pt idx="525">
                  <c:v>17.092300000000002</c:v>
                </c:pt>
                <c:pt idx="526">
                  <c:v>17.105799999999974</c:v>
                </c:pt>
                <c:pt idx="527">
                  <c:v>17.119299999999999</c:v>
                </c:pt>
                <c:pt idx="528">
                  <c:v>17.132800000000021</c:v>
                </c:pt>
                <c:pt idx="529">
                  <c:v>17.1463</c:v>
                </c:pt>
                <c:pt idx="530">
                  <c:v>17.159800000000022</c:v>
                </c:pt>
                <c:pt idx="531">
                  <c:v>17.173300000000001</c:v>
                </c:pt>
                <c:pt idx="532">
                  <c:v>17.186800000000005</c:v>
                </c:pt>
                <c:pt idx="533">
                  <c:v>17.20039999999997</c:v>
                </c:pt>
                <c:pt idx="534">
                  <c:v>17.213899999999999</c:v>
                </c:pt>
                <c:pt idx="535">
                  <c:v>17.227399999999989</c:v>
                </c:pt>
                <c:pt idx="536">
                  <c:v>17.2409</c:v>
                </c:pt>
                <c:pt idx="537">
                  <c:v>17.2544</c:v>
                </c:pt>
                <c:pt idx="538">
                  <c:v>17.267900000000001</c:v>
                </c:pt>
                <c:pt idx="539">
                  <c:v>17.281399999999973</c:v>
                </c:pt>
                <c:pt idx="540">
                  <c:v>17.294899999999988</c:v>
                </c:pt>
                <c:pt idx="541">
                  <c:v>17.308399999999974</c:v>
                </c:pt>
                <c:pt idx="542">
                  <c:v>17.321899999999999</c:v>
                </c:pt>
                <c:pt idx="543">
                  <c:v>17.3354</c:v>
                </c:pt>
                <c:pt idx="544">
                  <c:v>17.349</c:v>
                </c:pt>
                <c:pt idx="545">
                  <c:v>17.362499999999972</c:v>
                </c:pt>
                <c:pt idx="546">
                  <c:v>17.376000000000001</c:v>
                </c:pt>
                <c:pt idx="547">
                  <c:v>17.389500000000002</c:v>
                </c:pt>
                <c:pt idx="548">
                  <c:v>17.402999999999974</c:v>
                </c:pt>
                <c:pt idx="549">
                  <c:v>17.416499999999989</c:v>
                </c:pt>
                <c:pt idx="550">
                  <c:v>17.43</c:v>
                </c:pt>
                <c:pt idx="551">
                  <c:v>17.443499999999968</c:v>
                </c:pt>
                <c:pt idx="552">
                  <c:v>17.457000000000001</c:v>
                </c:pt>
                <c:pt idx="553">
                  <c:v>17.470499999999973</c:v>
                </c:pt>
                <c:pt idx="554">
                  <c:v>17.484000000000002</c:v>
                </c:pt>
                <c:pt idx="555">
                  <c:v>17.49759999999997</c:v>
                </c:pt>
                <c:pt idx="556">
                  <c:v>17.511099999999999</c:v>
                </c:pt>
                <c:pt idx="557">
                  <c:v>17.5246</c:v>
                </c:pt>
                <c:pt idx="558">
                  <c:v>17.5381</c:v>
                </c:pt>
                <c:pt idx="559">
                  <c:v>17.551600000000001</c:v>
                </c:pt>
                <c:pt idx="560">
                  <c:v>17.565099999999973</c:v>
                </c:pt>
                <c:pt idx="561">
                  <c:v>17.578600000000002</c:v>
                </c:pt>
                <c:pt idx="562">
                  <c:v>17.592099999999974</c:v>
                </c:pt>
                <c:pt idx="563">
                  <c:v>17.605599999999974</c:v>
                </c:pt>
                <c:pt idx="564">
                  <c:v>17.619100000000021</c:v>
                </c:pt>
                <c:pt idx="565">
                  <c:v>17.6326</c:v>
                </c:pt>
                <c:pt idx="566">
                  <c:v>17.6462</c:v>
                </c:pt>
                <c:pt idx="567">
                  <c:v>17.659700000000001</c:v>
                </c:pt>
                <c:pt idx="568">
                  <c:v>17.673200000000001</c:v>
                </c:pt>
                <c:pt idx="569">
                  <c:v>17.68669999999997</c:v>
                </c:pt>
                <c:pt idx="570">
                  <c:v>17.700199999999974</c:v>
                </c:pt>
                <c:pt idx="571">
                  <c:v>17.713699999999989</c:v>
                </c:pt>
                <c:pt idx="572">
                  <c:v>17.7272</c:v>
                </c:pt>
                <c:pt idx="573">
                  <c:v>17.740699999999968</c:v>
                </c:pt>
                <c:pt idx="574">
                  <c:v>17.754200000000001</c:v>
                </c:pt>
                <c:pt idx="575">
                  <c:v>17.767699999999973</c:v>
                </c:pt>
                <c:pt idx="576">
                  <c:v>17.78119999999997</c:v>
                </c:pt>
                <c:pt idx="577">
                  <c:v>17.794799999999974</c:v>
                </c:pt>
                <c:pt idx="578">
                  <c:v>17.808299999999978</c:v>
                </c:pt>
                <c:pt idx="579">
                  <c:v>17.821800000000021</c:v>
                </c:pt>
                <c:pt idx="580">
                  <c:v>17.8353</c:v>
                </c:pt>
                <c:pt idx="581">
                  <c:v>17.848800000000001</c:v>
                </c:pt>
                <c:pt idx="582">
                  <c:v>17.862299999999973</c:v>
                </c:pt>
                <c:pt idx="583">
                  <c:v>17.875800000000005</c:v>
                </c:pt>
                <c:pt idx="584">
                  <c:v>17.889299999999974</c:v>
                </c:pt>
                <c:pt idx="585">
                  <c:v>17.902799999999957</c:v>
                </c:pt>
                <c:pt idx="586">
                  <c:v>17.9163</c:v>
                </c:pt>
                <c:pt idx="587">
                  <c:v>17.9298</c:v>
                </c:pt>
                <c:pt idx="588">
                  <c:v>17.943399999999972</c:v>
                </c:pt>
                <c:pt idx="589">
                  <c:v>17.956900000000001</c:v>
                </c:pt>
                <c:pt idx="590">
                  <c:v>17.970399999999973</c:v>
                </c:pt>
                <c:pt idx="591">
                  <c:v>17.98389999999997</c:v>
                </c:pt>
                <c:pt idx="592">
                  <c:v>17.997399999999974</c:v>
                </c:pt>
                <c:pt idx="593">
                  <c:v>18.010899999999999</c:v>
                </c:pt>
                <c:pt idx="594">
                  <c:v>18.0244</c:v>
                </c:pt>
                <c:pt idx="595">
                  <c:v>18.037900000000022</c:v>
                </c:pt>
                <c:pt idx="596">
                  <c:v>18.051400000000001</c:v>
                </c:pt>
                <c:pt idx="597">
                  <c:v>18.064900000000005</c:v>
                </c:pt>
                <c:pt idx="598">
                  <c:v>18.07839999999997</c:v>
                </c:pt>
                <c:pt idx="599">
                  <c:v>18.091999999999999</c:v>
                </c:pt>
                <c:pt idx="600">
                  <c:v>18.105499999999989</c:v>
                </c:pt>
                <c:pt idx="601">
                  <c:v>18.119000000000021</c:v>
                </c:pt>
                <c:pt idx="602">
                  <c:v>18.1325</c:v>
                </c:pt>
                <c:pt idx="603">
                  <c:v>18.146000000000001</c:v>
                </c:pt>
                <c:pt idx="604">
                  <c:v>18.159500000000001</c:v>
                </c:pt>
                <c:pt idx="605">
                  <c:v>18.172999999999988</c:v>
                </c:pt>
                <c:pt idx="606">
                  <c:v>18.186499999999974</c:v>
                </c:pt>
                <c:pt idx="607">
                  <c:v>18.2</c:v>
                </c:pt>
                <c:pt idx="608">
                  <c:v>18.2135</c:v>
                </c:pt>
                <c:pt idx="609">
                  <c:v>18.227</c:v>
                </c:pt>
                <c:pt idx="610">
                  <c:v>18.240599999999972</c:v>
                </c:pt>
                <c:pt idx="611">
                  <c:v>18.254100000000001</c:v>
                </c:pt>
                <c:pt idx="612">
                  <c:v>18.267600000000002</c:v>
                </c:pt>
                <c:pt idx="613">
                  <c:v>18.281099999999974</c:v>
                </c:pt>
                <c:pt idx="614">
                  <c:v>18.294599999999978</c:v>
                </c:pt>
                <c:pt idx="615">
                  <c:v>18.3081</c:v>
                </c:pt>
                <c:pt idx="616">
                  <c:v>18.3216</c:v>
                </c:pt>
                <c:pt idx="617">
                  <c:v>18.335100000000001</c:v>
                </c:pt>
                <c:pt idx="618">
                  <c:v>18.348599999999973</c:v>
                </c:pt>
                <c:pt idx="619">
                  <c:v>18.362100000000002</c:v>
                </c:pt>
                <c:pt idx="620">
                  <c:v>18.375599999999974</c:v>
                </c:pt>
                <c:pt idx="621">
                  <c:v>18.389199999999974</c:v>
                </c:pt>
                <c:pt idx="622">
                  <c:v>18.402699999999957</c:v>
                </c:pt>
                <c:pt idx="623">
                  <c:v>18.4162</c:v>
                </c:pt>
                <c:pt idx="624">
                  <c:v>18.429699999999972</c:v>
                </c:pt>
                <c:pt idx="625">
                  <c:v>18.443199999999973</c:v>
                </c:pt>
                <c:pt idx="626">
                  <c:v>18.456699999999973</c:v>
                </c:pt>
                <c:pt idx="627">
                  <c:v>18.47019999999997</c:v>
                </c:pt>
                <c:pt idx="628">
                  <c:v>18.483699999999956</c:v>
                </c:pt>
                <c:pt idx="629">
                  <c:v>18.497199999999989</c:v>
                </c:pt>
                <c:pt idx="630">
                  <c:v>18.5107</c:v>
                </c:pt>
                <c:pt idx="631">
                  <c:v>18.5242</c:v>
                </c:pt>
                <c:pt idx="632">
                  <c:v>18.537800000000022</c:v>
                </c:pt>
                <c:pt idx="633">
                  <c:v>18.551300000000001</c:v>
                </c:pt>
                <c:pt idx="634">
                  <c:v>18.564800000000005</c:v>
                </c:pt>
                <c:pt idx="635">
                  <c:v>18.578299999999974</c:v>
                </c:pt>
                <c:pt idx="636">
                  <c:v>18.591799999999989</c:v>
                </c:pt>
                <c:pt idx="637">
                  <c:v>18.6053</c:v>
                </c:pt>
                <c:pt idx="638">
                  <c:v>18.618800000000022</c:v>
                </c:pt>
                <c:pt idx="639">
                  <c:v>18.632300000000001</c:v>
                </c:pt>
                <c:pt idx="640">
                  <c:v>18.645800000000001</c:v>
                </c:pt>
                <c:pt idx="641">
                  <c:v>18.659300000000005</c:v>
                </c:pt>
                <c:pt idx="642">
                  <c:v>18.672799999999974</c:v>
                </c:pt>
                <c:pt idx="643">
                  <c:v>18.686399999999974</c:v>
                </c:pt>
                <c:pt idx="644">
                  <c:v>18.699900000000021</c:v>
                </c:pt>
                <c:pt idx="645">
                  <c:v>18.7134</c:v>
                </c:pt>
                <c:pt idx="646">
                  <c:v>18.726900000000001</c:v>
                </c:pt>
                <c:pt idx="647">
                  <c:v>18.740399999999973</c:v>
                </c:pt>
                <c:pt idx="648">
                  <c:v>18.753900000000005</c:v>
                </c:pt>
                <c:pt idx="649">
                  <c:v>18.767399999999974</c:v>
                </c:pt>
                <c:pt idx="650">
                  <c:v>18.780899999999974</c:v>
                </c:pt>
                <c:pt idx="651">
                  <c:v>18.7944</c:v>
                </c:pt>
                <c:pt idx="652">
                  <c:v>18.807900000000021</c:v>
                </c:pt>
                <c:pt idx="653">
                  <c:v>18.821400000000001</c:v>
                </c:pt>
                <c:pt idx="654">
                  <c:v>18.835000000000001</c:v>
                </c:pt>
                <c:pt idx="655">
                  <c:v>18.848499999999973</c:v>
                </c:pt>
                <c:pt idx="656">
                  <c:v>18.861999999999988</c:v>
                </c:pt>
                <c:pt idx="657">
                  <c:v>18.875499999999974</c:v>
                </c:pt>
                <c:pt idx="658">
                  <c:v>18.888999999999989</c:v>
                </c:pt>
                <c:pt idx="659">
                  <c:v>18.902499999999975</c:v>
                </c:pt>
                <c:pt idx="660">
                  <c:v>18.916</c:v>
                </c:pt>
                <c:pt idx="661">
                  <c:v>18.929499999999972</c:v>
                </c:pt>
                <c:pt idx="662">
                  <c:v>18.942999999999973</c:v>
                </c:pt>
                <c:pt idx="663">
                  <c:v>18.95649999999997</c:v>
                </c:pt>
                <c:pt idx="664">
                  <c:v>18.97</c:v>
                </c:pt>
                <c:pt idx="665">
                  <c:v>18.983599999999957</c:v>
                </c:pt>
                <c:pt idx="666">
                  <c:v>18.9971</c:v>
                </c:pt>
                <c:pt idx="667">
                  <c:v>19.0106</c:v>
                </c:pt>
                <c:pt idx="668">
                  <c:v>19.024100000000001</c:v>
                </c:pt>
                <c:pt idx="669">
                  <c:v>19.037600000000001</c:v>
                </c:pt>
                <c:pt idx="670">
                  <c:v>19.051100000000005</c:v>
                </c:pt>
                <c:pt idx="671">
                  <c:v>19.064599999999974</c:v>
                </c:pt>
                <c:pt idx="672">
                  <c:v>19.078099999999989</c:v>
                </c:pt>
                <c:pt idx="673">
                  <c:v>19.0916</c:v>
                </c:pt>
                <c:pt idx="674">
                  <c:v>19.1051</c:v>
                </c:pt>
                <c:pt idx="675">
                  <c:v>19.118600000000001</c:v>
                </c:pt>
                <c:pt idx="676">
                  <c:v>19.132200000000001</c:v>
                </c:pt>
                <c:pt idx="677">
                  <c:v>19.145699999999973</c:v>
                </c:pt>
                <c:pt idx="678">
                  <c:v>19.159199999999988</c:v>
                </c:pt>
                <c:pt idx="679">
                  <c:v>19.172699999999974</c:v>
                </c:pt>
                <c:pt idx="680">
                  <c:v>19.186199999999989</c:v>
                </c:pt>
                <c:pt idx="681">
                  <c:v>19.1997</c:v>
                </c:pt>
                <c:pt idx="682">
                  <c:v>19.213200000000001</c:v>
                </c:pt>
                <c:pt idx="683">
                  <c:v>19.226699999999973</c:v>
                </c:pt>
                <c:pt idx="684">
                  <c:v>19.240200000000002</c:v>
                </c:pt>
                <c:pt idx="685">
                  <c:v>19.25369999999997</c:v>
                </c:pt>
                <c:pt idx="686">
                  <c:v>19.267199999999974</c:v>
                </c:pt>
                <c:pt idx="687">
                  <c:v>19.280799999999957</c:v>
                </c:pt>
                <c:pt idx="688">
                  <c:v>19.2943</c:v>
                </c:pt>
                <c:pt idx="689">
                  <c:v>19.307800000000022</c:v>
                </c:pt>
                <c:pt idx="690">
                  <c:v>19.321300000000001</c:v>
                </c:pt>
                <c:pt idx="691">
                  <c:v>19.334800000000033</c:v>
                </c:pt>
                <c:pt idx="692">
                  <c:v>19.34829999999997</c:v>
                </c:pt>
                <c:pt idx="693">
                  <c:v>19.361799999999974</c:v>
                </c:pt>
                <c:pt idx="694">
                  <c:v>19.375299999999989</c:v>
                </c:pt>
                <c:pt idx="695">
                  <c:v>19.3888</c:v>
                </c:pt>
                <c:pt idx="696">
                  <c:v>19.402299999999968</c:v>
                </c:pt>
                <c:pt idx="697">
                  <c:v>19.415800000000001</c:v>
                </c:pt>
                <c:pt idx="698">
                  <c:v>19.429399999999973</c:v>
                </c:pt>
                <c:pt idx="699">
                  <c:v>19.442900000000002</c:v>
                </c:pt>
                <c:pt idx="700">
                  <c:v>19.456399999999974</c:v>
                </c:pt>
                <c:pt idx="701">
                  <c:v>19.469899999999978</c:v>
                </c:pt>
                <c:pt idx="702">
                  <c:v>19.483399999999964</c:v>
                </c:pt>
                <c:pt idx="703">
                  <c:v>19.4969</c:v>
                </c:pt>
                <c:pt idx="704">
                  <c:v>19.510400000000001</c:v>
                </c:pt>
                <c:pt idx="705">
                  <c:v>19.523900000000001</c:v>
                </c:pt>
                <c:pt idx="706">
                  <c:v>19.537400000000005</c:v>
                </c:pt>
                <c:pt idx="707">
                  <c:v>19.550899999999999</c:v>
                </c:pt>
                <c:pt idx="708">
                  <c:v>19.564399999999978</c:v>
                </c:pt>
                <c:pt idx="709">
                  <c:v>19.577999999999999</c:v>
                </c:pt>
                <c:pt idx="710">
                  <c:v>19.5915</c:v>
                </c:pt>
                <c:pt idx="711">
                  <c:v>19.605</c:v>
                </c:pt>
                <c:pt idx="712">
                  <c:v>19.618500000000001</c:v>
                </c:pt>
                <c:pt idx="713">
                  <c:v>19.632000000000001</c:v>
                </c:pt>
                <c:pt idx="714">
                  <c:v>19.64549999999997</c:v>
                </c:pt>
                <c:pt idx="715">
                  <c:v>19.658999999999999</c:v>
                </c:pt>
                <c:pt idx="716">
                  <c:v>19.672499999999989</c:v>
                </c:pt>
                <c:pt idx="717">
                  <c:v>19.686</c:v>
                </c:pt>
                <c:pt idx="718">
                  <c:v>19.6995</c:v>
                </c:pt>
                <c:pt idx="719">
                  <c:v>19.713000000000001</c:v>
                </c:pt>
                <c:pt idx="720">
                  <c:v>19.726599999999973</c:v>
                </c:pt>
                <c:pt idx="721">
                  <c:v>19.740100000000002</c:v>
                </c:pt>
                <c:pt idx="722">
                  <c:v>19.753599999999974</c:v>
                </c:pt>
                <c:pt idx="723">
                  <c:v>19.767099999999989</c:v>
                </c:pt>
                <c:pt idx="724">
                  <c:v>19.780599999999971</c:v>
                </c:pt>
                <c:pt idx="725">
                  <c:v>19.7941</c:v>
                </c:pt>
                <c:pt idx="726">
                  <c:v>19.807600000000001</c:v>
                </c:pt>
                <c:pt idx="727">
                  <c:v>19.821100000000001</c:v>
                </c:pt>
                <c:pt idx="728">
                  <c:v>19.834599999999988</c:v>
                </c:pt>
                <c:pt idx="729">
                  <c:v>19.848099999999974</c:v>
                </c:pt>
                <c:pt idx="730">
                  <c:v>19.861599999999989</c:v>
                </c:pt>
                <c:pt idx="731">
                  <c:v>19.8752</c:v>
                </c:pt>
                <c:pt idx="732">
                  <c:v>19.888699999999975</c:v>
                </c:pt>
                <c:pt idx="733">
                  <c:v>19.902199999999972</c:v>
                </c:pt>
                <c:pt idx="734">
                  <c:v>19.915699999999973</c:v>
                </c:pt>
                <c:pt idx="735">
                  <c:v>19.929200000000002</c:v>
                </c:pt>
                <c:pt idx="736">
                  <c:v>19.942699999999952</c:v>
                </c:pt>
                <c:pt idx="737">
                  <c:v>19.956199999999974</c:v>
                </c:pt>
                <c:pt idx="738">
                  <c:v>19.969699999999964</c:v>
                </c:pt>
                <c:pt idx="739">
                  <c:v>19.983199999999975</c:v>
                </c:pt>
                <c:pt idx="740">
                  <c:v>19.996699999999972</c:v>
                </c:pt>
                <c:pt idx="741">
                  <c:v>20.010200000000001</c:v>
                </c:pt>
                <c:pt idx="742">
                  <c:v>20.023800000000001</c:v>
                </c:pt>
                <c:pt idx="743">
                  <c:v>20.037299999999988</c:v>
                </c:pt>
                <c:pt idx="744">
                  <c:v>20.050799999999974</c:v>
                </c:pt>
                <c:pt idx="745">
                  <c:v>20.064299999999989</c:v>
                </c:pt>
                <c:pt idx="746">
                  <c:v>20.077800000000021</c:v>
                </c:pt>
                <c:pt idx="747">
                  <c:v>20.0913</c:v>
                </c:pt>
                <c:pt idx="748">
                  <c:v>20.104800000000033</c:v>
                </c:pt>
                <c:pt idx="749">
                  <c:v>20.118300000000001</c:v>
                </c:pt>
                <c:pt idx="750">
                  <c:v>20.131799999999988</c:v>
                </c:pt>
                <c:pt idx="751">
                  <c:v>20.145299999999974</c:v>
                </c:pt>
                <c:pt idx="752">
                  <c:v>20.158799999999989</c:v>
                </c:pt>
                <c:pt idx="753">
                  <c:v>20.1724</c:v>
                </c:pt>
                <c:pt idx="754">
                  <c:v>20.1859</c:v>
                </c:pt>
                <c:pt idx="755">
                  <c:v>20.199400000000001</c:v>
                </c:pt>
                <c:pt idx="756">
                  <c:v>20.212900000000001</c:v>
                </c:pt>
                <c:pt idx="757">
                  <c:v>20.226400000000002</c:v>
                </c:pt>
                <c:pt idx="758">
                  <c:v>20.239899999999999</c:v>
                </c:pt>
                <c:pt idx="759">
                  <c:v>20.253399999999989</c:v>
                </c:pt>
                <c:pt idx="760">
                  <c:v>20.2669</c:v>
                </c:pt>
                <c:pt idx="761">
                  <c:v>20.280399999999968</c:v>
                </c:pt>
                <c:pt idx="762">
                  <c:v>20.293900000000001</c:v>
                </c:pt>
                <c:pt idx="763">
                  <c:v>20.307400000000001</c:v>
                </c:pt>
                <c:pt idx="764">
                  <c:v>20.321000000000005</c:v>
                </c:pt>
                <c:pt idx="765">
                  <c:v>20.334499999999988</c:v>
                </c:pt>
                <c:pt idx="766">
                  <c:v>20.347999999999999</c:v>
                </c:pt>
                <c:pt idx="767">
                  <c:v>20.361499999999989</c:v>
                </c:pt>
                <c:pt idx="768">
                  <c:v>20.375</c:v>
                </c:pt>
                <c:pt idx="769">
                  <c:v>20.388499999999972</c:v>
                </c:pt>
                <c:pt idx="770">
                  <c:v>20.401999999999987</c:v>
                </c:pt>
                <c:pt idx="771">
                  <c:v>20.415500000000002</c:v>
                </c:pt>
                <c:pt idx="772">
                  <c:v>20.42899999999997</c:v>
                </c:pt>
                <c:pt idx="773">
                  <c:v>20.442499999999956</c:v>
                </c:pt>
                <c:pt idx="774">
                  <c:v>20.456</c:v>
                </c:pt>
                <c:pt idx="775">
                  <c:v>20.469599999999971</c:v>
                </c:pt>
                <c:pt idx="776">
                  <c:v>20.483099999999968</c:v>
                </c:pt>
                <c:pt idx="777">
                  <c:v>20.496599999999972</c:v>
                </c:pt>
                <c:pt idx="778">
                  <c:v>20.510100000000001</c:v>
                </c:pt>
                <c:pt idx="779">
                  <c:v>20.52359999999997</c:v>
                </c:pt>
                <c:pt idx="780">
                  <c:v>20.537099999999999</c:v>
                </c:pt>
                <c:pt idx="781">
                  <c:v>20.550599999999989</c:v>
                </c:pt>
                <c:pt idx="782">
                  <c:v>20.5641</c:v>
                </c:pt>
                <c:pt idx="783">
                  <c:v>20.5776</c:v>
                </c:pt>
                <c:pt idx="784">
                  <c:v>20.591100000000001</c:v>
                </c:pt>
                <c:pt idx="785">
                  <c:v>20.604600000000001</c:v>
                </c:pt>
                <c:pt idx="786">
                  <c:v>20.618200000000005</c:v>
                </c:pt>
                <c:pt idx="787">
                  <c:v>20.631699999999999</c:v>
                </c:pt>
                <c:pt idx="788">
                  <c:v>20.645199999999978</c:v>
                </c:pt>
                <c:pt idx="789">
                  <c:v>20.6587</c:v>
                </c:pt>
                <c:pt idx="790">
                  <c:v>20.6722</c:v>
                </c:pt>
                <c:pt idx="791">
                  <c:v>20.685699999999972</c:v>
                </c:pt>
                <c:pt idx="792">
                  <c:v>20.699200000000001</c:v>
                </c:pt>
                <c:pt idx="793">
                  <c:v>20.712700000000002</c:v>
                </c:pt>
                <c:pt idx="794">
                  <c:v>20.726199999999974</c:v>
                </c:pt>
                <c:pt idx="795">
                  <c:v>20.739699999999978</c:v>
                </c:pt>
                <c:pt idx="796">
                  <c:v>20.7532</c:v>
                </c:pt>
                <c:pt idx="797">
                  <c:v>20.7668</c:v>
                </c:pt>
                <c:pt idx="798">
                  <c:v>20.780299999999972</c:v>
                </c:pt>
                <c:pt idx="799">
                  <c:v>20.793800000000001</c:v>
                </c:pt>
                <c:pt idx="800">
                  <c:v>20.807300000000001</c:v>
                </c:pt>
                <c:pt idx="801">
                  <c:v>20.82079999999997</c:v>
                </c:pt>
                <c:pt idx="802">
                  <c:v>20.834299999999999</c:v>
                </c:pt>
                <c:pt idx="803">
                  <c:v>20.847799999999989</c:v>
                </c:pt>
                <c:pt idx="804">
                  <c:v>20.8613</c:v>
                </c:pt>
                <c:pt idx="805">
                  <c:v>20.874800000000022</c:v>
                </c:pt>
                <c:pt idx="806">
                  <c:v>20.888299999999973</c:v>
                </c:pt>
                <c:pt idx="807">
                  <c:v>20.901800000000001</c:v>
                </c:pt>
                <c:pt idx="808">
                  <c:v>20.915400000000002</c:v>
                </c:pt>
                <c:pt idx="809">
                  <c:v>20.928899999999974</c:v>
                </c:pt>
                <c:pt idx="810">
                  <c:v>20.942399999999957</c:v>
                </c:pt>
                <c:pt idx="811">
                  <c:v>20.9559</c:v>
                </c:pt>
                <c:pt idx="812">
                  <c:v>20.969399999999968</c:v>
                </c:pt>
                <c:pt idx="813">
                  <c:v>20.982899999999972</c:v>
                </c:pt>
                <c:pt idx="814">
                  <c:v>20.996399999999973</c:v>
                </c:pt>
                <c:pt idx="815">
                  <c:v>21.009899999999988</c:v>
                </c:pt>
                <c:pt idx="816">
                  <c:v>21.023399999999974</c:v>
                </c:pt>
                <c:pt idx="817">
                  <c:v>21.036899999999999</c:v>
                </c:pt>
                <c:pt idx="818">
                  <c:v>21.0504</c:v>
                </c:pt>
                <c:pt idx="819">
                  <c:v>21.064</c:v>
                </c:pt>
                <c:pt idx="820">
                  <c:v>21.077500000000001</c:v>
                </c:pt>
                <c:pt idx="821">
                  <c:v>21.091000000000001</c:v>
                </c:pt>
                <c:pt idx="822">
                  <c:v>21.104500000000005</c:v>
                </c:pt>
                <c:pt idx="823">
                  <c:v>21.11800000000002</c:v>
                </c:pt>
                <c:pt idx="824">
                  <c:v>21.131499999999999</c:v>
                </c:pt>
                <c:pt idx="825">
                  <c:v>21.145</c:v>
                </c:pt>
                <c:pt idx="826">
                  <c:v>21.1585</c:v>
                </c:pt>
                <c:pt idx="827">
                  <c:v>21.172000000000001</c:v>
                </c:pt>
                <c:pt idx="828">
                  <c:v>21.185499999999973</c:v>
                </c:pt>
                <c:pt idx="829">
                  <c:v>21.199000000000005</c:v>
                </c:pt>
                <c:pt idx="830">
                  <c:v>21.21259999999997</c:v>
                </c:pt>
                <c:pt idx="831">
                  <c:v>21.226099999999974</c:v>
                </c:pt>
                <c:pt idx="832">
                  <c:v>21.239599999999989</c:v>
                </c:pt>
                <c:pt idx="833">
                  <c:v>21.2531</c:v>
                </c:pt>
                <c:pt idx="834">
                  <c:v>21.266599999999972</c:v>
                </c:pt>
                <c:pt idx="835">
                  <c:v>21.280099999999972</c:v>
                </c:pt>
                <c:pt idx="836">
                  <c:v>21.293599999999973</c:v>
                </c:pt>
                <c:pt idx="837">
                  <c:v>21.307099999999988</c:v>
                </c:pt>
                <c:pt idx="838">
                  <c:v>21.320599999999974</c:v>
                </c:pt>
                <c:pt idx="839">
                  <c:v>21.334099999999999</c:v>
                </c:pt>
                <c:pt idx="840">
                  <c:v>21.3476</c:v>
                </c:pt>
                <c:pt idx="841">
                  <c:v>21.3612</c:v>
                </c:pt>
                <c:pt idx="842">
                  <c:v>21.374700000000001</c:v>
                </c:pt>
                <c:pt idx="843">
                  <c:v>21.388199999999973</c:v>
                </c:pt>
                <c:pt idx="844">
                  <c:v>21.401700000000002</c:v>
                </c:pt>
                <c:pt idx="845">
                  <c:v>21.415199999999974</c:v>
                </c:pt>
                <c:pt idx="846">
                  <c:v>21.428699999999957</c:v>
                </c:pt>
                <c:pt idx="847">
                  <c:v>21.442199999999964</c:v>
                </c:pt>
                <c:pt idx="848">
                  <c:v>21.455699999999968</c:v>
                </c:pt>
                <c:pt idx="849">
                  <c:v>21.469199999999972</c:v>
                </c:pt>
                <c:pt idx="850">
                  <c:v>21.482699999999955</c:v>
                </c:pt>
                <c:pt idx="851">
                  <c:v>21.496200000000002</c:v>
                </c:pt>
                <c:pt idx="852">
                  <c:v>21.50979999999997</c:v>
                </c:pt>
                <c:pt idx="853">
                  <c:v>21.523299999999974</c:v>
                </c:pt>
                <c:pt idx="854">
                  <c:v>21.536799999999989</c:v>
                </c:pt>
                <c:pt idx="855">
                  <c:v>21.5503</c:v>
                </c:pt>
                <c:pt idx="856">
                  <c:v>21.563800000000001</c:v>
                </c:pt>
                <c:pt idx="857">
                  <c:v>21.577300000000001</c:v>
                </c:pt>
                <c:pt idx="858">
                  <c:v>21.590800000000005</c:v>
                </c:pt>
                <c:pt idx="859">
                  <c:v>21.604299999999999</c:v>
                </c:pt>
                <c:pt idx="860">
                  <c:v>21.617799999999999</c:v>
                </c:pt>
                <c:pt idx="861">
                  <c:v>21.631300000000021</c:v>
                </c:pt>
                <c:pt idx="862">
                  <c:v>21.644800000000021</c:v>
                </c:pt>
                <c:pt idx="863">
                  <c:v>21.6584</c:v>
                </c:pt>
                <c:pt idx="864">
                  <c:v>21.671900000000026</c:v>
                </c:pt>
                <c:pt idx="865">
                  <c:v>21.685399999999973</c:v>
                </c:pt>
                <c:pt idx="866">
                  <c:v>21.698899999999988</c:v>
                </c:pt>
                <c:pt idx="867">
                  <c:v>21.712399999999974</c:v>
                </c:pt>
                <c:pt idx="868">
                  <c:v>21.725899999999989</c:v>
                </c:pt>
                <c:pt idx="869">
                  <c:v>21.7394</c:v>
                </c:pt>
                <c:pt idx="870">
                  <c:v>21.7529</c:v>
                </c:pt>
                <c:pt idx="871">
                  <c:v>21.766399999999972</c:v>
                </c:pt>
                <c:pt idx="872">
                  <c:v>21.779900000000001</c:v>
                </c:pt>
                <c:pt idx="873">
                  <c:v>21.79339999999997</c:v>
                </c:pt>
                <c:pt idx="874">
                  <c:v>21.806999999999999</c:v>
                </c:pt>
                <c:pt idx="875">
                  <c:v>21.820499999999978</c:v>
                </c:pt>
                <c:pt idx="876">
                  <c:v>21.834000000000021</c:v>
                </c:pt>
                <c:pt idx="877">
                  <c:v>21.8475</c:v>
                </c:pt>
                <c:pt idx="878">
                  <c:v>21.861000000000001</c:v>
                </c:pt>
                <c:pt idx="879">
                  <c:v>21.874500000000001</c:v>
                </c:pt>
                <c:pt idx="880">
                  <c:v>21.888000000000002</c:v>
                </c:pt>
                <c:pt idx="881">
                  <c:v>21.901499999999974</c:v>
                </c:pt>
                <c:pt idx="882">
                  <c:v>21.914999999999999</c:v>
                </c:pt>
                <c:pt idx="883">
                  <c:v>21.928499999999964</c:v>
                </c:pt>
                <c:pt idx="884">
                  <c:v>21.941999999999986</c:v>
                </c:pt>
                <c:pt idx="885">
                  <c:v>21.955599999999972</c:v>
                </c:pt>
                <c:pt idx="886">
                  <c:v>21.969099999999973</c:v>
                </c:pt>
                <c:pt idx="887">
                  <c:v>21.982599999999955</c:v>
                </c:pt>
                <c:pt idx="888">
                  <c:v>21.99609999999997</c:v>
                </c:pt>
                <c:pt idx="889">
                  <c:v>22.009599999999974</c:v>
                </c:pt>
                <c:pt idx="890">
                  <c:v>22.023099999999989</c:v>
                </c:pt>
                <c:pt idx="891">
                  <c:v>22.0366</c:v>
                </c:pt>
                <c:pt idx="892">
                  <c:v>22.0501</c:v>
                </c:pt>
                <c:pt idx="893">
                  <c:v>22.063599999999973</c:v>
                </c:pt>
                <c:pt idx="894">
                  <c:v>22.077100000000005</c:v>
                </c:pt>
                <c:pt idx="895">
                  <c:v>22.09059999999997</c:v>
                </c:pt>
                <c:pt idx="896">
                  <c:v>22.104199999999999</c:v>
                </c:pt>
                <c:pt idx="897">
                  <c:v>22.117699999999999</c:v>
                </c:pt>
                <c:pt idx="898">
                  <c:v>22.131200000000021</c:v>
                </c:pt>
                <c:pt idx="899">
                  <c:v>22.1447</c:v>
                </c:pt>
                <c:pt idx="900">
                  <c:v>22.158200000000001</c:v>
                </c:pt>
                <c:pt idx="901">
                  <c:v>22.171700000000001</c:v>
                </c:pt>
                <c:pt idx="902">
                  <c:v>22.18519999999997</c:v>
                </c:pt>
                <c:pt idx="903">
                  <c:v>22.198699999999974</c:v>
                </c:pt>
                <c:pt idx="904">
                  <c:v>22.212199999999989</c:v>
                </c:pt>
                <c:pt idx="905">
                  <c:v>22.225699999999971</c:v>
                </c:pt>
                <c:pt idx="906">
                  <c:v>22.2392</c:v>
                </c:pt>
                <c:pt idx="907">
                  <c:v>22.252800000000001</c:v>
                </c:pt>
                <c:pt idx="908">
                  <c:v>22.266299999999973</c:v>
                </c:pt>
                <c:pt idx="909">
                  <c:v>22.279800000000005</c:v>
                </c:pt>
                <c:pt idx="910">
                  <c:v>22.293299999999974</c:v>
                </c:pt>
                <c:pt idx="911">
                  <c:v>22.306799999999978</c:v>
                </c:pt>
                <c:pt idx="912">
                  <c:v>22.3203</c:v>
                </c:pt>
                <c:pt idx="913">
                  <c:v>22.333800000000021</c:v>
                </c:pt>
                <c:pt idx="914">
                  <c:v>22.347300000000001</c:v>
                </c:pt>
                <c:pt idx="915">
                  <c:v>22.360800000000001</c:v>
                </c:pt>
                <c:pt idx="916">
                  <c:v>22.374300000000005</c:v>
                </c:pt>
                <c:pt idx="917">
                  <c:v>22.387799999999974</c:v>
                </c:pt>
                <c:pt idx="918">
                  <c:v>22.401399999999974</c:v>
                </c:pt>
                <c:pt idx="919">
                  <c:v>22.414899999999999</c:v>
                </c:pt>
                <c:pt idx="920">
                  <c:v>22.428399999999975</c:v>
                </c:pt>
                <c:pt idx="921">
                  <c:v>22.4419</c:v>
                </c:pt>
                <c:pt idx="922">
                  <c:v>22.455399999999972</c:v>
                </c:pt>
                <c:pt idx="923">
                  <c:v>22.468899999999973</c:v>
                </c:pt>
                <c:pt idx="924">
                  <c:v>22.482399999999952</c:v>
                </c:pt>
                <c:pt idx="925">
                  <c:v>22.495899999999974</c:v>
                </c:pt>
                <c:pt idx="926">
                  <c:v>22.509399999999989</c:v>
                </c:pt>
                <c:pt idx="927">
                  <c:v>22.5229</c:v>
                </c:pt>
                <c:pt idx="928">
                  <c:v>22.5364</c:v>
                </c:pt>
                <c:pt idx="929">
                  <c:v>22.55</c:v>
                </c:pt>
                <c:pt idx="930">
                  <c:v>22.563499999999973</c:v>
                </c:pt>
                <c:pt idx="931">
                  <c:v>22.577000000000005</c:v>
                </c:pt>
                <c:pt idx="932">
                  <c:v>22.590499999999974</c:v>
                </c:pt>
                <c:pt idx="933">
                  <c:v>22.603999999999999</c:v>
                </c:pt>
                <c:pt idx="934">
                  <c:v>22.617500000000021</c:v>
                </c:pt>
                <c:pt idx="935">
                  <c:v>22.631000000000022</c:v>
                </c:pt>
                <c:pt idx="936">
                  <c:v>22.644500000000001</c:v>
                </c:pt>
                <c:pt idx="937">
                  <c:v>22.658000000000001</c:v>
                </c:pt>
                <c:pt idx="938">
                  <c:v>22.671500000000005</c:v>
                </c:pt>
                <c:pt idx="939">
                  <c:v>22.684999999999999</c:v>
                </c:pt>
                <c:pt idx="940">
                  <c:v>22.698599999999974</c:v>
                </c:pt>
                <c:pt idx="941">
                  <c:v>22.7121</c:v>
                </c:pt>
                <c:pt idx="942">
                  <c:v>22.725599999999975</c:v>
                </c:pt>
                <c:pt idx="943">
                  <c:v>22.739100000000001</c:v>
                </c:pt>
                <c:pt idx="944">
                  <c:v>22.752599999999973</c:v>
                </c:pt>
                <c:pt idx="945">
                  <c:v>22.766100000000002</c:v>
                </c:pt>
                <c:pt idx="946">
                  <c:v>22.779599999999974</c:v>
                </c:pt>
                <c:pt idx="947">
                  <c:v>22.793099999999974</c:v>
                </c:pt>
                <c:pt idx="948">
                  <c:v>22.8066</c:v>
                </c:pt>
                <c:pt idx="949">
                  <c:v>22.8201</c:v>
                </c:pt>
                <c:pt idx="950">
                  <c:v>22.833600000000001</c:v>
                </c:pt>
                <c:pt idx="951">
                  <c:v>22.847200000000001</c:v>
                </c:pt>
                <c:pt idx="952">
                  <c:v>22.860699999999973</c:v>
                </c:pt>
                <c:pt idx="953">
                  <c:v>22.874199999999988</c:v>
                </c:pt>
                <c:pt idx="954">
                  <c:v>22.887699999999974</c:v>
                </c:pt>
                <c:pt idx="955">
                  <c:v>22.901199999999989</c:v>
                </c:pt>
                <c:pt idx="956">
                  <c:v>22.9147</c:v>
                </c:pt>
                <c:pt idx="957">
                  <c:v>22.928199999999968</c:v>
                </c:pt>
                <c:pt idx="958">
                  <c:v>22.941699999999972</c:v>
                </c:pt>
                <c:pt idx="959">
                  <c:v>22.955199999999973</c:v>
                </c:pt>
                <c:pt idx="960">
                  <c:v>22.968699999999952</c:v>
                </c:pt>
                <c:pt idx="961">
                  <c:v>22.982199999999956</c:v>
                </c:pt>
                <c:pt idx="962">
                  <c:v>22.995799999999956</c:v>
                </c:pt>
                <c:pt idx="963">
                  <c:v>23.0093</c:v>
                </c:pt>
                <c:pt idx="964">
                  <c:v>23.0228</c:v>
                </c:pt>
                <c:pt idx="965">
                  <c:v>23.036300000000001</c:v>
                </c:pt>
                <c:pt idx="966">
                  <c:v>23.049800000000001</c:v>
                </c:pt>
                <c:pt idx="967">
                  <c:v>23.063300000000002</c:v>
                </c:pt>
                <c:pt idx="968">
                  <c:v>23.076799999999974</c:v>
                </c:pt>
                <c:pt idx="969">
                  <c:v>23.090299999999989</c:v>
                </c:pt>
                <c:pt idx="970">
                  <c:v>23.103800000000021</c:v>
                </c:pt>
                <c:pt idx="971">
                  <c:v>23.117300000000021</c:v>
                </c:pt>
                <c:pt idx="972">
                  <c:v>23.130800000000022</c:v>
                </c:pt>
                <c:pt idx="973">
                  <c:v>23.144400000000001</c:v>
                </c:pt>
                <c:pt idx="974">
                  <c:v>23.157900000000033</c:v>
                </c:pt>
                <c:pt idx="975">
                  <c:v>23.171399999999988</c:v>
                </c:pt>
                <c:pt idx="976">
                  <c:v>23.184899999999999</c:v>
                </c:pt>
                <c:pt idx="977">
                  <c:v>23.198399999999989</c:v>
                </c:pt>
                <c:pt idx="978">
                  <c:v>23.211900000000021</c:v>
                </c:pt>
                <c:pt idx="979">
                  <c:v>23.225399999999972</c:v>
                </c:pt>
                <c:pt idx="980">
                  <c:v>23.238900000000001</c:v>
                </c:pt>
                <c:pt idx="981">
                  <c:v>23.252400000000002</c:v>
                </c:pt>
                <c:pt idx="982">
                  <c:v>23.26589999999997</c:v>
                </c:pt>
                <c:pt idx="983">
                  <c:v>23.279399999999974</c:v>
                </c:pt>
                <c:pt idx="984">
                  <c:v>23.292999999999989</c:v>
                </c:pt>
                <c:pt idx="985">
                  <c:v>23.3065</c:v>
                </c:pt>
                <c:pt idx="986">
                  <c:v>23.32</c:v>
                </c:pt>
                <c:pt idx="987">
                  <c:v>23.333500000000001</c:v>
                </c:pt>
                <c:pt idx="988">
                  <c:v>23.347000000000001</c:v>
                </c:pt>
                <c:pt idx="989">
                  <c:v>23.36049999999997</c:v>
                </c:pt>
                <c:pt idx="990">
                  <c:v>23.373999999999999</c:v>
                </c:pt>
                <c:pt idx="991">
                  <c:v>23.387499999999989</c:v>
                </c:pt>
                <c:pt idx="992">
                  <c:v>23.401</c:v>
                </c:pt>
                <c:pt idx="993">
                  <c:v>23.4145</c:v>
                </c:pt>
                <c:pt idx="994">
                  <c:v>23.427999999999987</c:v>
                </c:pt>
                <c:pt idx="995">
                  <c:v>23.441599999999973</c:v>
                </c:pt>
                <c:pt idx="996">
                  <c:v>23.455100000000002</c:v>
                </c:pt>
                <c:pt idx="997">
                  <c:v>23.468599999999952</c:v>
                </c:pt>
                <c:pt idx="998">
                  <c:v>23.482099999999956</c:v>
                </c:pt>
                <c:pt idx="999">
                  <c:v>23.495599999999964</c:v>
                </c:pt>
                <c:pt idx="1000">
                  <c:v>23.5091</c:v>
                </c:pt>
                <c:pt idx="1001">
                  <c:v>23.522599999999972</c:v>
                </c:pt>
                <c:pt idx="1002">
                  <c:v>23.536100000000001</c:v>
                </c:pt>
                <c:pt idx="1003">
                  <c:v>23.549600000000002</c:v>
                </c:pt>
                <c:pt idx="1004">
                  <c:v>23.563099999999974</c:v>
                </c:pt>
                <c:pt idx="1005">
                  <c:v>23.576599999999978</c:v>
                </c:pt>
                <c:pt idx="1006">
                  <c:v>23.590199999999989</c:v>
                </c:pt>
                <c:pt idx="1007">
                  <c:v>23.6037</c:v>
                </c:pt>
                <c:pt idx="1008">
                  <c:v>23.617200000000022</c:v>
                </c:pt>
                <c:pt idx="1009">
                  <c:v>23.630700000000001</c:v>
                </c:pt>
                <c:pt idx="1010">
                  <c:v>23.644200000000001</c:v>
                </c:pt>
                <c:pt idx="1011">
                  <c:v>23.657699999999988</c:v>
                </c:pt>
                <c:pt idx="1012">
                  <c:v>23.671199999999999</c:v>
                </c:pt>
                <c:pt idx="1013">
                  <c:v>23.684699999999989</c:v>
                </c:pt>
                <c:pt idx="1014">
                  <c:v>23.6982</c:v>
                </c:pt>
                <c:pt idx="1015">
                  <c:v>23.7117</c:v>
                </c:pt>
                <c:pt idx="1016">
                  <c:v>23.725199999999973</c:v>
                </c:pt>
                <c:pt idx="1017">
                  <c:v>23.738800000000001</c:v>
                </c:pt>
                <c:pt idx="1018">
                  <c:v>23.752300000000002</c:v>
                </c:pt>
                <c:pt idx="1019">
                  <c:v>23.765799999999956</c:v>
                </c:pt>
                <c:pt idx="1020">
                  <c:v>23.779299999999989</c:v>
                </c:pt>
                <c:pt idx="1021">
                  <c:v>23.7928</c:v>
                </c:pt>
                <c:pt idx="1022">
                  <c:v>23.8063</c:v>
                </c:pt>
                <c:pt idx="1023">
                  <c:v>23.819800000000026</c:v>
                </c:pt>
                <c:pt idx="1024">
                  <c:v>23.833300000000001</c:v>
                </c:pt>
                <c:pt idx="1025">
                  <c:v>23.846800000000005</c:v>
                </c:pt>
                <c:pt idx="1026">
                  <c:v>23.860299999999974</c:v>
                </c:pt>
                <c:pt idx="1027">
                  <c:v>23.873799999999989</c:v>
                </c:pt>
                <c:pt idx="1028">
                  <c:v>23.8874</c:v>
                </c:pt>
                <c:pt idx="1029">
                  <c:v>23.9009</c:v>
                </c:pt>
                <c:pt idx="1030">
                  <c:v>23.914400000000001</c:v>
                </c:pt>
                <c:pt idx="1031">
                  <c:v>23.927900000000001</c:v>
                </c:pt>
                <c:pt idx="1032">
                  <c:v>23.941400000000002</c:v>
                </c:pt>
                <c:pt idx="1033">
                  <c:v>23.954899999999999</c:v>
                </c:pt>
                <c:pt idx="1034">
                  <c:v>23.968399999999956</c:v>
                </c:pt>
                <c:pt idx="1035">
                  <c:v>23.9819</c:v>
                </c:pt>
                <c:pt idx="1036">
                  <c:v>23.995399999999975</c:v>
                </c:pt>
                <c:pt idx="1037">
                  <c:v>24.008900000000001</c:v>
                </c:pt>
                <c:pt idx="1038">
                  <c:v>24.022399999999973</c:v>
                </c:pt>
                <c:pt idx="1039">
                  <c:v>24.036000000000001</c:v>
                </c:pt>
                <c:pt idx="1040">
                  <c:v>24.04949999999997</c:v>
                </c:pt>
                <c:pt idx="1041">
                  <c:v>24.062999999999974</c:v>
                </c:pt>
                <c:pt idx="1042">
                  <c:v>24.076499999999989</c:v>
                </c:pt>
                <c:pt idx="1043">
                  <c:v>24.09</c:v>
                </c:pt>
                <c:pt idx="1044">
                  <c:v>24.1035</c:v>
                </c:pt>
                <c:pt idx="1045">
                  <c:v>24.117000000000033</c:v>
                </c:pt>
                <c:pt idx="1046">
                  <c:v>24.130500000000001</c:v>
                </c:pt>
                <c:pt idx="1047">
                  <c:v>24.143999999999988</c:v>
                </c:pt>
                <c:pt idx="1048">
                  <c:v>24.157499999999999</c:v>
                </c:pt>
                <c:pt idx="1049">
                  <c:v>24.170999999999999</c:v>
                </c:pt>
                <c:pt idx="1050">
                  <c:v>24.1846</c:v>
                </c:pt>
                <c:pt idx="1051">
                  <c:v>24.1981</c:v>
                </c:pt>
                <c:pt idx="1052">
                  <c:v>24.211600000000001</c:v>
                </c:pt>
                <c:pt idx="1053">
                  <c:v>24.225099999999973</c:v>
                </c:pt>
                <c:pt idx="1054">
                  <c:v>24.238600000000002</c:v>
                </c:pt>
                <c:pt idx="1055">
                  <c:v>24.252099999999974</c:v>
                </c:pt>
                <c:pt idx="1056">
                  <c:v>24.265599999999957</c:v>
                </c:pt>
                <c:pt idx="1057">
                  <c:v>24.2791</c:v>
                </c:pt>
                <c:pt idx="1058">
                  <c:v>24.292599999999968</c:v>
                </c:pt>
                <c:pt idx="1059">
                  <c:v>24.306100000000001</c:v>
                </c:pt>
                <c:pt idx="1060">
                  <c:v>24.319600000000001</c:v>
                </c:pt>
                <c:pt idx="1061">
                  <c:v>24.333200000000001</c:v>
                </c:pt>
                <c:pt idx="1062">
                  <c:v>24.34669999999997</c:v>
                </c:pt>
                <c:pt idx="1063">
                  <c:v>24.360199999999974</c:v>
                </c:pt>
                <c:pt idx="1064">
                  <c:v>24.373699999999989</c:v>
                </c:pt>
                <c:pt idx="1065">
                  <c:v>24.3872</c:v>
                </c:pt>
                <c:pt idx="1066">
                  <c:v>24.400699999999972</c:v>
                </c:pt>
                <c:pt idx="1067">
                  <c:v>24.414200000000001</c:v>
                </c:pt>
                <c:pt idx="1068">
                  <c:v>24.427700000000002</c:v>
                </c:pt>
                <c:pt idx="1069">
                  <c:v>24.44119999999997</c:v>
                </c:pt>
                <c:pt idx="1070">
                  <c:v>24.454699999999974</c:v>
                </c:pt>
                <c:pt idx="1071">
                  <c:v>24.468199999999964</c:v>
                </c:pt>
                <c:pt idx="1072">
                  <c:v>24.4818</c:v>
                </c:pt>
                <c:pt idx="1073">
                  <c:v>24.495299999999968</c:v>
                </c:pt>
                <c:pt idx="1074">
                  <c:v>24.508800000000001</c:v>
                </c:pt>
                <c:pt idx="1075">
                  <c:v>24.522299999999973</c:v>
                </c:pt>
                <c:pt idx="1076">
                  <c:v>24.53579999999997</c:v>
                </c:pt>
                <c:pt idx="1077">
                  <c:v>24.549299999999974</c:v>
                </c:pt>
                <c:pt idx="1078">
                  <c:v>24.562799999999957</c:v>
                </c:pt>
                <c:pt idx="1079">
                  <c:v>24.5763</c:v>
                </c:pt>
                <c:pt idx="1080">
                  <c:v>24.5898</c:v>
                </c:pt>
                <c:pt idx="1081">
                  <c:v>24.603300000000001</c:v>
                </c:pt>
                <c:pt idx="1082">
                  <c:v>24.616800000000033</c:v>
                </c:pt>
                <c:pt idx="1083">
                  <c:v>24.630400000000005</c:v>
                </c:pt>
                <c:pt idx="1084">
                  <c:v>24.643899999999999</c:v>
                </c:pt>
                <c:pt idx="1085">
                  <c:v>24.657399999999999</c:v>
                </c:pt>
                <c:pt idx="1086">
                  <c:v>24.670900000000021</c:v>
                </c:pt>
                <c:pt idx="1087">
                  <c:v>24.6844</c:v>
                </c:pt>
                <c:pt idx="1088">
                  <c:v>24.697900000000022</c:v>
                </c:pt>
                <c:pt idx="1089">
                  <c:v>24.711400000000001</c:v>
                </c:pt>
                <c:pt idx="1090">
                  <c:v>24.724900000000005</c:v>
                </c:pt>
                <c:pt idx="1091">
                  <c:v>24.738399999999974</c:v>
                </c:pt>
                <c:pt idx="1092">
                  <c:v>24.751899999999999</c:v>
                </c:pt>
                <c:pt idx="1093">
                  <c:v>24.765399999999964</c:v>
                </c:pt>
                <c:pt idx="1094">
                  <c:v>24.779</c:v>
                </c:pt>
                <c:pt idx="1095">
                  <c:v>24.792499999999972</c:v>
                </c:pt>
                <c:pt idx="1096">
                  <c:v>24.806000000000001</c:v>
                </c:pt>
                <c:pt idx="1097">
                  <c:v>24.819500000000001</c:v>
                </c:pt>
                <c:pt idx="1098">
                  <c:v>24.832999999999988</c:v>
                </c:pt>
                <c:pt idx="1099">
                  <c:v>24.846499999999974</c:v>
                </c:pt>
                <c:pt idx="1100">
                  <c:v>24.86</c:v>
                </c:pt>
                <c:pt idx="1101">
                  <c:v>24.8735</c:v>
                </c:pt>
                <c:pt idx="1102">
                  <c:v>24.887</c:v>
                </c:pt>
                <c:pt idx="1103">
                  <c:v>24.900499999999973</c:v>
                </c:pt>
                <c:pt idx="1104">
                  <c:v>24.914000000000001</c:v>
                </c:pt>
                <c:pt idx="1105">
                  <c:v>24.927600000000002</c:v>
                </c:pt>
                <c:pt idx="1106">
                  <c:v>24.941099999999974</c:v>
                </c:pt>
                <c:pt idx="1107">
                  <c:v>24.954599999999989</c:v>
                </c:pt>
                <c:pt idx="1108">
                  <c:v>24.968099999999971</c:v>
                </c:pt>
                <c:pt idx="1109">
                  <c:v>24.981599999999968</c:v>
                </c:pt>
                <c:pt idx="1110">
                  <c:v>24.995099999999972</c:v>
                </c:pt>
                <c:pt idx="1111">
                  <c:v>25.008599999999973</c:v>
                </c:pt>
                <c:pt idx="1112">
                  <c:v>25.02209999999997</c:v>
                </c:pt>
                <c:pt idx="1113">
                  <c:v>25.035599999999974</c:v>
                </c:pt>
                <c:pt idx="1114">
                  <c:v>25.049099999999989</c:v>
                </c:pt>
                <c:pt idx="1115">
                  <c:v>25.062599999999971</c:v>
                </c:pt>
                <c:pt idx="1116">
                  <c:v>25.0762</c:v>
                </c:pt>
                <c:pt idx="1117">
                  <c:v>25.089699999999972</c:v>
                </c:pt>
                <c:pt idx="1118">
                  <c:v>25.103200000000001</c:v>
                </c:pt>
                <c:pt idx="1119">
                  <c:v>25.116700000000005</c:v>
                </c:pt>
                <c:pt idx="1120">
                  <c:v>25.130199999999999</c:v>
                </c:pt>
                <c:pt idx="1121">
                  <c:v>25.143699999999974</c:v>
                </c:pt>
                <c:pt idx="1122">
                  <c:v>25.157200000000021</c:v>
                </c:pt>
                <c:pt idx="1123">
                  <c:v>25.1707</c:v>
                </c:pt>
                <c:pt idx="1124">
                  <c:v>25.184200000000001</c:v>
                </c:pt>
                <c:pt idx="1125">
                  <c:v>25.197700000000001</c:v>
                </c:pt>
                <c:pt idx="1126">
                  <c:v>25.211200000000005</c:v>
                </c:pt>
                <c:pt idx="1127">
                  <c:v>25.22479999999997</c:v>
                </c:pt>
                <c:pt idx="1128">
                  <c:v>25.238299999999974</c:v>
                </c:pt>
                <c:pt idx="1129">
                  <c:v>25.251799999999989</c:v>
                </c:pt>
                <c:pt idx="1130">
                  <c:v>25.265299999999975</c:v>
                </c:pt>
                <c:pt idx="1131">
                  <c:v>25.2788</c:v>
                </c:pt>
                <c:pt idx="1132">
                  <c:v>25.292299999999972</c:v>
                </c:pt>
                <c:pt idx="1133">
                  <c:v>25.305800000000001</c:v>
                </c:pt>
                <c:pt idx="1134">
                  <c:v>25.319299999999988</c:v>
                </c:pt>
                <c:pt idx="1135">
                  <c:v>25.332799999999974</c:v>
                </c:pt>
                <c:pt idx="1136">
                  <c:v>25.346299999999989</c:v>
                </c:pt>
                <c:pt idx="1137">
                  <c:v>25.359800000000021</c:v>
                </c:pt>
                <c:pt idx="1138">
                  <c:v>25.3734</c:v>
                </c:pt>
                <c:pt idx="1139">
                  <c:v>25.386900000000001</c:v>
                </c:pt>
                <c:pt idx="1140">
                  <c:v>25.400399999999973</c:v>
                </c:pt>
                <c:pt idx="1141">
                  <c:v>25.413900000000005</c:v>
                </c:pt>
                <c:pt idx="1142">
                  <c:v>25.427399999999974</c:v>
                </c:pt>
                <c:pt idx="1143">
                  <c:v>25.440899999999989</c:v>
                </c:pt>
                <c:pt idx="1144">
                  <c:v>25.4544</c:v>
                </c:pt>
                <c:pt idx="1145">
                  <c:v>25.4679</c:v>
                </c:pt>
                <c:pt idx="1146">
                  <c:v>25.481399999999972</c:v>
                </c:pt>
                <c:pt idx="1147">
                  <c:v>25.494900000000001</c:v>
                </c:pt>
                <c:pt idx="1148">
                  <c:v>25.508400000000002</c:v>
                </c:pt>
                <c:pt idx="1149">
                  <c:v>25.521999999999988</c:v>
                </c:pt>
                <c:pt idx="1150">
                  <c:v>25.535499999999974</c:v>
                </c:pt>
                <c:pt idx="1151">
                  <c:v>25.548999999999989</c:v>
                </c:pt>
                <c:pt idx="1152">
                  <c:v>25.562499999999975</c:v>
                </c:pt>
                <c:pt idx="1153">
                  <c:v>25.576000000000001</c:v>
                </c:pt>
                <c:pt idx="1154">
                  <c:v>25.589499999999973</c:v>
                </c:pt>
                <c:pt idx="1155">
                  <c:v>25.603000000000005</c:v>
                </c:pt>
                <c:pt idx="1156">
                  <c:v>25.616499999999988</c:v>
                </c:pt>
                <c:pt idx="1157">
                  <c:v>25.63000000000002</c:v>
                </c:pt>
                <c:pt idx="1158">
                  <c:v>25.6435</c:v>
                </c:pt>
                <c:pt idx="1159">
                  <c:v>25.657000000000021</c:v>
                </c:pt>
                <c:pt idx="1160">
                  <c:v>25.6706</c:v>
                </c:pt>
                <c:pt idx="1161">
                  <c:v>25.684100000000001</c:v>
                </c:pt>
                <c:pt idx="1162">
                  <c:v>25.697600000000001</c:v>
                </c:pt>
                <c:pt idx="1163">
                  <c:v>25.711099999999988</c:v>
                </c:pt>
                <c:pt idx="1164">
                  <c:v>25.724599999999974</c:v>
                </c:pt>
                <c:pt idx="1165">
                  <c:v>25.738099999999989</c:v>
                </c:pt>
                <c:pt idx="1166">
                  <c:v>25.7516</c:v>
                </c:pt>
                <c:pt idx="1167">
                  <c:v>25.765099999999968</c:v>
                </c:pt>
                <c:pt idx="1168">
                  <c:v>25.778599999999972</c:v>
                </c:pt>
                <c:pt idx="1169">
                  <c:v>25.792099999999973</c:v>
                </c:pt>
                <c:pt idx="1170">
                  <c:v>25.80559999999997</c:v>
                </c:pt>
                <c:pt idx="1171">
                  <c:v>25.819199999999999</c:v>
                </c:pt>
                <c:pt idx="1172">
                  <c:v>25.832699999999978</c:v>
                </c:pt>
                <c:pt idx="1173">
                  <c:v>25.8462</c:v>
                </c:pt>
                <c:pt idx="1174">
                  <c:v>25.8597</c:v>
                </c:pt>
                <c:pt idx="1175">
                  <c:v>25.873200000000001</c:v>
                </c:pt>
                <c:pt idx="1176">
                  <c:v>25.886699999999973</c:v>
                </c:pt>
                <c:pt idx="1177">
                  <c:v>25.900200000000002</c:v>
                </c:pt>
                <c:pt idx="1178">
                  <c:v>25.913699999999974</c:v>
                </c:pt>
                <c:pt idx="1179">
                  <c:v>25.927199999999978</c:v>
                </c:pt>
                <c:pt idx="1180">
                  <c:v>25.940699999999964</c:v>
                </c:pt>
                <c:pt idx="1181">
                  <c:v>25.9542</c:v>
                </c:pt>
                <c:pt idx="1182">
                  <c:v>25.9678</c:v>
                </c:pt>
                <c:pt idx="1183">
                  <c:v>25.981299999999973</c:v>
                </c:pt>
                <c:pt idx="1184">
                  <c:v>25.994800000000001</c:v>
                </c:pt>
                <c:pt idx="1185">
                  <c:v>26.00829999999997</c:v>
                </c:pt>
                <c:pt idx="1186">
                  <c:v>26.021799999999974</c:v>
                </c:pt>
                <c:pt idx="1187">
                  <c:v>26.035299999999989</c:v>
                </c:pt>
                <c:pt idx="1188">
                  <c:v>26.0488</c:v>
                </c:pt>
                <c:pt idx="1189">
                  <c:v>26.062299999999972</c:v>
                </c:pt>
                <c:pt idx="1190">
                  <c:v>26.075800000000001</c:v>
                </c:pt>
                <c:pt idx="1191">
                  <c:v>26.089299999999973</c:v>
                </c:pt>
                <c:pt idx="1192">
                  <c:v>26.10279999999997</c:v>
                </c:pt>
                <c:pt idx="1193">
                  <c:v>26.116399999999999</c:v>
                </c:pt>
                <c:pt idx="1194">
                  <c:v>26.129899999999999</c:v>
                </c:pt>
                <c:pt idx="1195">
                  <c:v>26.1434</c:v>
                </c:pt>
                <c:pt idx="1196">
                  <c:v>26.156900000000022</c:v>
                </c:pt>
                <c:pt idx="1197">
                  <c:v>26.170400000000001</c:v>
                </c:pt>
                <c:pt idx="1198">
                  <c:v>26.183900000000001</c:v>
                </c:pt>
                <c:pt idx="1199">
                  <c:v>26.197399999999988</c:v>
                </c:pt>
                <c:pt idx="1200">
                  <c:v>26.210899999999999</c:v>
                </c:pt>
                <c:pt idx="1201">
                  <c:v>26.224399999999989</c:v>
                </c:pt>
                <c:pt idx="1202">
                  <c:v>26.237900000000021</c:v>
                </c:pt>
                <c:pt idx="1203">
                  <c:v>26.2514</c:v>
                </c:pt>
                <c:pt idx="1204">
                  <c:v>26.264999999999986</c:v>
                </c:pt>
                <c:pt idx="1205">
                  <c:v>26.278499999999973</c:v>
                </c:pt>
                <c:pt idx="1206">
                  <c:v>26.292000000000002</c:v>
                </c:pt>
                <c:pt idx="1207">
                  <c:v>26.305499999999974</c:v>
                </c:pt>
                <c:pt idx="1208">
                  <c:v>26.318999999999999</c:v>
                </c:pt>
                <c:pt idx="1209">
                  <c:v>26.3325</c:v>
                </c:pt>
                <c:pt idx="1210">
                  <c:v>26.346</c:v>
                </c:pt>
                <c:pt idx="1211">
                  <c:v>26.359500000000001</c:v>
                </c:pt>
                <c:pt idx="1212">
                  <c:v>26.373000000000001</c:v>
                </c:pt>
                <c:pt idx="1213">
                  <c:v>26.386500000000002</c:v>
                </c:pt>
                <c:pt idx="1214">
                  <c:v>26.4</c:v>
                </c:pt>
                <c:pt idx="1215">
                  <c:v>26.413599999999974</c:v>
                </c:pt>
                <c:pt idx="1216">
                  <c:v>26.427099999999989</c:v>
                </c:pt>
                <c:pt idx="1217">
                  <c:v>26.440599999999975</c:v>
                </c:pt>
                <c:pt idx="1218">
                  <c:v>26.4541</c:v>
                </c:pt>
                <c:pt idx="1219">
                  <c:v>26.467599999999972</c:v>
                </c:pt>
                <c:pt idx="1220">
                  <c:v>26.481099999999973</c:v>
                </c:pt>
                <c:pt idx="1221">
                  <c:v>26.49459999999997</c:v>
                </c:pt>
                <c:pt idx="1222">
                  <c:v>26.508099999999974</c:v>
                </c:pt>
                <c:pt idx="1223">
                  <c:v>26.521599999999989</c:v>
                </c:pt>
                <c:pt idx="1224">
                  <c:v>26.5351</c:v>
                </c:pt>
                <c:pt idx="1225">
                  <c:v>26.548599999999972</c:v>
                </c:pt>
                <c:pt idx="1226">
                  <c:v>26.562199999999972</c:v>
                </c:pt>
                <c:pt idx="1227">
                  <c:v>26.575699999999973</c:v>
                </c:pt>
                <c:pt idx="1228">
                  <c:v>26.589200000000002</c:v>
                </c:pt>
                <c:pt idx="1229">
                  <c:v>26.602699999999974</c:v>
                </c:pt>
                <c:pt idx="1230">
                  <c:v>26.616199999999999</c:v>
                </c:pt>
                <c:pt idx="1231">
                  <c:v>26.6297</c:v>
                </c:pt>
                <c:pt idx="1232">
                  <c:v>26.6432</c:v>
                </c:pt>
                <c:pt idx="1233">
                  <c:v>26.656700000000001</c:v>
                </c:pt>
                <c:pt idx="1234">
                  <c:v>26.670200000000001</c:v>
                </c:pt>
                <c:pt idx="1235">
                  <c:v>26.683700000000002</c:v>
                </c:pt>
                <c:pt idx="1236">
                  <c:v>26.697199999999999</c:v>
                </c:pt>
                <c:pt idx="1237">
                  <c:v>26.710799999999974</c:v>
                </c:pt>
                <c:pt idx="1238">
                  <c:v>26.724299999999989</c:v>
                </c:pt>
                <c:pt idx="1239">
                  <c:v>26.737800000000021</c:v>
                </c:pt>
                <c:pt idx="1240">
                  <c:v>26.751300000000001</c:v>
                </c:pt>
                <c:pt idx="1241">
                  <c:v>26.764800000000001</c:v>
                </c:pt>
                <c:pt idx="1242">
                  <c:v>26.778300000000002</c:v>
                </c:pt>
                <c:pt idx="1243">
                  <c:v>26.791799999999974</c:v>
                </c:pt>
                <c:pt idx="1244">
                  <c:v>26.805299999999974</c:v>
                </c:pt>
                <c:pt idx="1245">
                  <c:v>26.818800000000021</c:v>
                </c:pt>
                <c:pt idx="1246">
                  <c:v>26.8323</c:v>
                </c:pt>
                <c:pt idx="1247">
                  <c:v>26.845800000000001</c:v>
                </c:pt>
                <c:pt idx="1248">
                  <c:v>26.859400000000001</c:v>
                </c:pt>
                <c:pt idx="1249">
                  <c:v>26.872900000000001</c:v>
                </c:pt>
                <c:pt idx="1250">
                  <c:v>26.88639999999997</c:v>
                </c:pt>
                <c:pt idx="1251">
                  <c:v>26.899899999999999</c:v>
                </c:pt>
                <c:pt idx="1252">
                  <c:v>26.913399999999989</c:v>
                </c:pt>
                <c:pt idx="1253">
                  <c:v>26.9269</c:v>
                </c:pt>
                <c:pt idx="1254">
                  <c:v>26.940399999999968</c:v>
                </c:pt>
                <c:pt idx="1255">
                  <c:v>26.953900000000001</c:v>
                </c:pt>
                <c:pt idx="1256">
                  <c:v>26.967399999999973</c:v>
                </c:pt>
                <c:pt idx="1257">
                  <c:v>26.98089999999997</c:v>
                </c:pt>
                <c:pt idx="1258">
                  <c:v>26.994399999999974</c:v>
                </c:pt>
                <c:pt idx="1259">
                  <c:v>27.007999999999999</c:v>
                </c:pt>
                <c:pt idx="1260">
                  <c:v>27.0215</c:v>
                </c:pt>
                <c:pt idx="1261">
                  <c:v>27.035</c:v>
                </c:pt>
                <c:pt idx="1262">
                  <c:v>27.048499999999972</c:v>
                </c:pt>
                <c:pt idx="1263">
                  <c:v>27.061999999999987</c:v>
                </c:pt>
                <c:pt idx="1264">
                  <c:v>27.075500000000002</c:v>
                </c:pt>
                <c:pt idx="1265">
                  <c:v>27.088999999999974</c:v>
                </c:pt>
                <c:pt idx="1266">
                  <c:v>27.102499999999978</c:v>
                </c:pt>
                <c:pt idx="1267">
                  <c:v>27.116000000000021</c:v>
                </c:pt>
                <c:pt idx="1268">
                  <c:v>27.1295</c:v>
                </c:pt>
                <c:pt idx="1269">
                  <c:v>27.143000000000001</c:v>
                </c:pt>
                <c:pt idx="1270">
                  <c:v>27.156600000000001</c:v>
                </c:pt>
                <c:pt idx="1271">
                  <c:v>27.170100000000001</c:v>
                </c:pt>
                <c:pt idx="1272">
                  <c:v>27.18359999999997</c:v>
                </c:pt>
                <c:pt idx="1273">
                  <c:v>27.197099999999999</c:v>
                </c:pt>
                <c:pt idx="1274">
                  <c:v>27.210599999999989</c:v>
                </c:pt>
                <c:pt idx="1275">
                  <c:v>27.2241</c:v>
                </c:pt>
                <c:pt idx="1276">
                  <c:v>27.2376</c:v>
                </c:pt>
                <c:pt idx="1277">
                  <c:v>27.251100000000001</c:v>
                </c:pt>
                <c:pt idx="1278">
                  <c:v>27.264600000000002</c:v>
                </c:pt>
                <c:pt idx="1279">
                  <c:v>27.27809999999997</c:v>
                </c:pt>
                <c:pt idx="1280">
                  <c:v>27.291599999999974</c:v>
                </c:pt>
                <c:pt idx="1281">
                  <c:v>27.305199999999989</c:v>
                </c:pt>
                <c:pt idx="1282">
                  <c:v>27.3187</c:v>
                </c:pt>
                <c:pt idx="1283">
                  <c:v>27.3322</c:v>
                </c:pt>
                <c:pt idx="1284">
                  <c:v>27.345699999999972</c:v>
                </c:pt>
                <c:pt idx="1285">
                  <c:v>27.359200000000001</c:v>
                </c:pt>
                <c:pt idx="1286">
                  <c:v>27.37269999999997</c:v>
                </c:pt>
                <c:pt idx="1287">
                  <c:v>27.386199999999974</c:v>
                </c:pt>
                <c:pt idx="1288">
                  <c:v>27.399699999999989</c:v>
                </c:pt>
                <c:pt idx="1289">
                  <c:v>27.4132</c:v>
                </c:pt>
                <c:pt idx="1290">
                  <c:v>27.426699999999968</c:v>
                </c:pt>
                <c:pt idx="1291">
                  <c:v>27.440199999999972</c:v>
                </c:pt>
                <c:pt idx="1292">
                  <c:v>27.453800000000001</c:v>
                </c:pt>
                <c:pt idx="1293">
                  <c:v>27.467300000000002</c:v>
                </c:pt>
                <c:pt idx="1294">
                  <c:v>27.480799999999952</c:v>
                </c:pt>
                <c:pt idx="1295">
                  <c:v>27.494299999999978</c:v>
                </c:pt>
                <c:pt idx="1296">
                  <c:v>27.507800000000021</c:v>
                </c:pt>
                <c:pt idx="1297">
                  <c:v>27.5213</c:v>
                </c:pt>
                <c:pt idx="1298">
                  <c:v>27.534800000000022</c:v>
                </c:pt>
                <c:pt idx="1299">
                  <c:v>27.548299999999973</c:v>
                </c:pt>
                <c:pt idx="1300">
                  <c:v>27.561800000000005</c:v>
                </c:pt>
                <c:pt idx="1301">
                  <c:v>27.575299999999974</c:v>
                </c:pt>
                <c:pt idx="1302">
                  <c:v>27.588799999999956</c:v>
                </c:pt>
                <c:pt idx="1303">
                  <c:v>27.602399999999989</c:v>
                </c:pt>
                <c:pt idx="1304">
                  <c:v>27.615900000000021</c:v>
                </c:pt>
                <c:pt idx="1305">
                  <c:v>27.6294</c:v>
                </c:pt>
                <c:pt idx="1306">
                  <c:v>27.642900000000001</c:v>
                </c:pt>
                <c:pt idx="1307">
                  <c:v>27.656400000000001</c:v>
                </c:pt>
                <c:pt idx="1308">
                  <c:v>27.669899999999988</c:v>
                </c:pt>
                <c:pt idx="1309">
                  <c:v>27.683399999999974</c:v>
                </c:pt>
                <c:pt idx="1310">
                  <c:v>27.696899999999999</c:v>
                </c:pt>
                <c:pt idx="1311">
                  <c:v>27.7104</c:v>
                </c:pt>
                <c:pt idx="1312">
                  <c:v>27.7239</c:v>
                </c:pt>
                <c:pt idx="1313">
                  <c:v>27.737400000000001</c:v>
                </c:pt>
                <c:pt idx="1314">
                  <c:v>27.751000000000001</c:v>
                </c:pt>
                <c:pt idx="1315">
                  <c:v>27.764500000000002</c:v>
                </c:pt>
                <c:pt idx="1316">
                  <c:v>27.777999999999999</c:v>
                </c:pt>
                <c:pt idx="1317">
                  <c:v>27.791499999999989</c:v>
                </c:pt>
                <c:pt idx="1318">
                  <c:v>27.805</c:v>
                </c:pt>
                <c:pt idx="1319">
                  <c:v>27.8185</c:v>
                </c:pt>
                <c:pt idx="1320">
                  <c:v>27.832000000000001</c:v>
                </c:pt>
                <c:pt idx="1321">
                  <c:v>27.845499999999973</c:v>
                </c:pt>
                <c:pt idx="1322">
                  <c:v>27.859000000000005</c:v>
                </c:pt>
                <c:pt idx="1323">
                  <c:v>27.872499999999974</c:v>
                </c:pt>
                <c:pt idx="1324">
                  <c:v>27.885999999999989</c:v>
                </c:pt>
                <c:pt idx="1325">
                  <c:v>27.8996</c:v>
                </c:pt>
                <c:pt idx="1326">
                  <c:v>27.9131</c:v>
                </c:pt>
                <c:pt idx="1327">
                  <c:v>27.926599999999972</c:v>
                </c:pt>
                <c:pt idx="1328">
                  <c:v>27.940099999999973</c:v>
                </c:pt>
                <c:pt idx="1329">
                  <c:v>27.953600000000002</c:v>
                </c:pt>
                <c:pt idx="1330">
                  <c:v>27.967099999999974</c:v>
                </c:pt>
                <c:pt idx="1331">
                  <c:v>27.980599999999956</c:v>
                </c:pt>
                <c:pt idx="1332">
                  <c:v>27.9941</c:v>
                </c:pt>
                <c:pt idx="1333">
                  <c:v>28.0076</c:v>
                </c:pt>
                <c:pt idx="1334">
                  <c:v>28.021100000000001</c:v>
                </c:pt>
                <c:pt idx="1335">
                  <c:v>28.034600000000001</c:v>
                </c:pt>
                <c:pt idx="1336">
                  <c:v>28.048199999999973</c:v>
                </c:pt>
                <c:pt idx="1337">
                  <c:v>28.06169999999997</c:v>
                </c:pt>
                <c:pt idx="1338">
                  <c:v>28.075199999999974</c:v>
                </c:pt>
                <c:pt idx="1339">
                  <c:v>28.088699999999957</c:v>
                </c:pt>
                <c:pt idx="1340">
                  <c:v>28.1022</c:v>
                </c:pt>
                <c:pt idx="1341">
                  <c:v>28.1157</c:v>
                </c:pt>
                <c:pt idx="1342">
                  <c:v>28.129200000000001</c:v>
                </c:pt>
                <c:pt idx="1343">
                  <c:v>28.142699999999973</c:v>
                </c:pt>
                <c:pt idx="1344">
                  <c:v>28.156199999999988</c:v>
                </c:pt>
                <c:pt idx="1345">
                  <c:v>28.169699999999974</c:v>
                </c:pt>
                <c:pt idx="1346">
                  <c:v>28.183199999999989</c:v>
                </c:pt>
                <c:pt idx="1347">
                  <c:v>28.196800000000021</c:v>
                </c:pt>
                <c:pt idx="1348">
                  <c:v>28.2103</c:v>
                </c:pt>
                <c:pt idx="1349">
                  <c:v>28.223800000000001</c:v>
                </c:pt>
                <c:pt idx="1350">
                  <c:v>28.237300000000001</c:v>
                </c:pt>
                <c:pt idx="1351">
                  <c:v>28.250800000000005</c:v>
                </c:pt>
                <c:pt idx="1352">
                  <c:v>28.264299999999974</c:v>
                </c:pt>
                <c:pt idx="1353">
                  <c:v>28.277799999999989</c:v>
                </c:pt>
                <c:pt idx="1354">
                  <c:v>28.2913</c:v>
                </c:pt>
                <c:pt idx="1355">
                  <c:v>28.304800000000021</c:v>
                </c:pt>
                <c:pt idx="1356">
                  <c:v>28.318300000000001</c:v>
                </c:pt>
                <c:pt idx="1357">
                  <c:v>28.331800000000033</c:v>
                </c:pt>
                <c:pt idx="1358">
                  <c:v>28.345399999999973</c:v>
                </c:pt>
                <c:pt idx="1359">
                  <c:v>28.358899999999988</c:v>
                </c:pt>
                <c:pt idx="1360">
                  <c:v>28.372399999999974</c:v>
                </c:pt>
                <c:pt idx="1361">
                  <c:v>28.385899999999989</c:v>
                </c:pt>
                <c:pt idx="1362">
                  <c:v>28.3994</c:v>
                </c:pt>
                <c:pt idx="1363">
                  <c:v>28.4129</c:v>
                </c:pt>
                <c:pt idx="1364">
                  <c:v>28.426399999999973</c:v>
                </c:pt>
                <c:pt idx="1365">
                  <c:v>28.439900000000005</c:v>
                </c:pt>
                <c:pt idx="1366">
                  <c:v>28.45339999999997</c:v>
                </c:pt>
                <c:pt idx="1367">
                  <c:v>28.466899999999974</c:v>
                </c:pt>
                <c:pt idx="1368">
                  <c:v>28.480399999999957</c:v>
                </c:pt>
                <c:pt idx="1369">
                  <c:v>28.494</c:v>
                </c:pt>
                <c:pt idx="1370">
                  <c:v>28.5075</c:v>
                </c:pt>
                <c:pt idx="1371">
                  <c:v>28.521000000000001</c:v>
                </c:pt>
                <c:pt idx="1372">
                  <c:v>28.534500000000001</c:v>
                </c:pt>
                <c:pt idx="1373">
                  <c:v>28.547999999999988</c:v>
                </c:pt>
                <c:pt idx="1374">
                  <c:v>28.561499999999974</c:v>
                </c:pt>
                <c:pt idx="1375">
                  <c:v>28.574999999999999</c:v>
                </c:pt>
                <c:pt idx="1376">
                  <c:v>28.588499999999971</c:v>
                </c:pt>
                <c:pt idx="1377">
                  <c:v>28.602</c:v>
                </c:pt>
                <c:pt idx="1378">
                  <c:v>28.615500000000001</c:v>
                </c:pt>
                <c:pt idx="1379">
                  <c:v>28.629000000000001</c:v>
                </c:pt>
                <c:pt idx="1380">
                  <c:v>28.642600000000002</c:v>
                </c:pt>
                <c:pt idx="1381">
                  <c:v>28.656099999999999</c:v>
                </c:pt>
                <c:pt idx="1382">
                  <c:v>28.669599999999978</c:v>
                </c:pt>
                <c:pt idx="1383">
                  <c:v>28.6831</c:v>
                </c:pt>
                <c:pt idx="1384">
                  <c:v>28.6966</c:v>
                </c:pt>
                <c:pt idx="1385">
                  <c:v>28.710100000000001</c:v>
                </c:pt>
                <c:pt idx="1386">
                  <c:v>28.723599999999973</c:v>
                </c:pt>
                <c:pt idx="1387">
                  <c:v>28.737100000000005</c:v>
                </c:pt>
                <c:pt idx="1388">
                  <c:v>28.750599999999974</c:v>
                </c:pt>
                <c:pt idx="1389">
                  <c:v>28.764099999999978</c:v>
                </c:pt>
                <c:pt idx="1390">
                  <c:v>28.7776</c:v>
                </c:pt>
                <c:pt idx="1391">
                  <c:v>28.7912</c:v>
                </c:pt>
                <c:pt idx="1392">
                  <c:v>28.8047</c:v>
                </c:pt>
                <c:pt idx="1393">
                  <c:v>28.818200000000001</c:v>
                </c:pt>
                <c:pt idx="1394">
                  <c:v>28.831700000000001</c:v>
                </c:pt>
                <c:pt idx="1395">
                  <c:v>28.84519999999997</c:v>
                </c:pt>
                <c:pt idx="1396">
                  <c:v>28.858699999999974</c:v>
                </c:pt>
                <c:pt idx="1397">
                  <c:v>28.872199999999989</c:v>
                </c:pt>
                <c:pt idx="1398">
                  <c:v>28.885699999999975</c:v>
                </c:pt>
                <c:pt idx="1399">
                  <c:v>28.8992</c:v>
                </c:pt>
                <c:pt idx="1400">
                  <c:v>28.912699999999973</c:v>
                </c:pt>
                <c:pt idx="1401">
                  <c:v>28.926199999999973</c:v>
                </c:pt>
                <c:pt idx="1402">
                  <c:v>28.939800000000005</c:v>
                </c:pt>
                <c:pt idx="1403">
                  <c:v>28.953299999999974</c:v>
                </c:pt>
                <c:pt idx="1404">
                  <c:v>28.966799999999957</c:v>
                </c:pt>
                <c:pt idx="1405">
                  <c:v>28.980299999999971</c:v>
                </c:pt>
                <c:pt idx="1406">
                  <c:v>28.9938</c:v>
                </c:pt>
                <c:pt idx="1407">
                  <c:v>29.007300000000001</c:v>
                </c:pt>
                <c:pt idx="1408">
                  <c:v>29.020800000000001</c:v>
                </c:pt>
                <c:pt idx="1409">
                  <c:v>29.034300000000005</c:v>
                </c:pt>
                <c:pt idx="1410">
                  <c:v>29.047799999999974</c:v>
                </c:pt>
                <c:pt idx="1411">
                  <c:v>29.061299999999989</c:v>
                </c:pt>
                <c:pt idx="1412">
                  <c:v>29.074800000000021</c:v>
                </c:pt>
                <c:pt idx="1413">
                  <c:v>29.088399999999975</c:v>
                </c:pt>
                <c:pt idx="1414">
                  <c:v>29.101900000000022</c:v>
                </c:pt>
                <c:pt idx="1415">
                  <c:v>29.115400000000001</c:v>
                </c:pt>
                <c:pt idx="1416">
                  <c:v>29.128900000000005</c:v>
                </c:pt>
                <c:pt idx="1417">
                  <c:v>29.142399999999974</c:v>
                </c:pt>
                <c:pt idx="1418">
                  <c:v>29.155899999999999</c:v>
                </c:pt>
                <c:pt idx="1419">
                  <c:v>29.1694</c:v>
                </c:pt>
                <c:pt idx="1420">
                  <c:v>29.1829</c:v>
                </c:pt>
                <c:pt idx="1421">
                  <c:v>29.196400000000001</c:v>
                </c:pt>
                <c:pt idx="1422">
                  <c:v>29.209900000000001</c:v>
                </c:pt>
                <c:pt idx="1423">
                  <c:v>29.223400000000002</c:v>
                </c:pt>
                <c:pt idx="1424">
                  <c:v>29.236999999999988</c:v>
                </c:pt>
                <c:pt idx="1425">
                  <c:v>29.250499999999974</c:v>
                </c:pt>
                <c:pt idx="1426">
                  <c:v>29.263999999999989</c:v>
                </c:pt>
                <c:pt idx="1427">
                  <c:v>29.2775</c:v>
                </c:pt>
                <c:pt idx="1428">
                  <c:v>29.291</c:v>
                </c:pt>
                <c:pt idx="1429">
                  <c:v>29.304500000000001</c:v>
                </c:pt>
                <c:pt idx="1430">
                  <c:v>29.318000000000001</c:v>
                </c:pt>
                <c:pt idx="1431">
                  <c:v>29.331499999999988</c:v>
                </c:pt>
                <c:pt idx="1432">
                  <c:v>29.344999999999999</c:v>
                </c:pt>
                <c:pt idx="1433">
                  <c:v>29.358499999999989</c:v>
                </c:pt>
                <c:pt idx="1434">
                  <c:v>29.372</c:v>
                </c:pt>
                <c:pt idx="1435">
                  <c:v>29.385599999999968</c:v>
                </c:pt>
                <c:pt idx="1436">
                  <c:v>29.399100000000001</c:v>
                </c:pt>
                <c:pt idx="1437">
                  <c:v>29.412599999999973</c:v>
                </c:pt>
                <c:pt idx="1438">
                  <c:v>29.426100000000002</c:v>
                </c:pt>
                <c:pt idx="1439">
                  <c:v>29.439599999999974</c:v>
                </c:pt>
                <c:pt idx="1440">
                  <c:v>29.453099999999989</c:v>
                </c:pt>
                <c:pt idx="1441">
                  <c:v>29.466599999999964</c:v>
                </c:pt>
                <c:pt idx="1442">
                  <c:v>29.480099999999968</c:v>
                </c:pt>
                <c:pt idx="1443">
                  <c:v>29.493599999999972</c:v>
                </c:pt>
                <c:pt idx="1444">
                  <c:v>29.507100000000001</c:v>
                </c:pt>
                <c:pt idx="1445">
                  <c:v>29.520600000000002</c:v>
                </c:pt>
                <c:pt idx="1446">
                  <c:v>29.534199999999988</c:v>
                </c:pt>
                <c:pt idx="1447">
                  <c:v>29.547699999999974</c:v>
                </c:pt>
                <c:pt idx="1448">
                  <c:v>29.561199999999989</c:v>
                </c:pt>
                <c:pt idx="1449">
                  <c:v>29.5747</c:v>
                </c:pt>
                <c:pt idx="1450">
                  <c:v>29.588199999999972</c:v>
                </c:pt>
                <c:pt idx="1451">
                  <c:v>29.601700000000001</c:v>
                </c:pt>
                <c:pt idx="1452">
                  <c:v>29.615200000000005</c:v>
                </c:pt>
                <c:pt idx="1453">
                  <c:v>29.62869999999997</c:v>
                </c:pt>
                <c:pt idx="1454">
                  <c:v>29.642199999999974</c:v>
                </c:pt>
                <c:pt idx="1455">
                  <c:v>29.6557</c:v>
                </c:pt>
                <c:pt idx="1456">
                  <c:v>29.6692</c:v>
                </c:pt>
                <c:pt idx="1457">
                  <c:v>29.6828</c:v>
                </c:pt>
                <c:pt idx="1458">
                  <c:v>29.696300000000001</c:v>
                </c:pt>
                <c:pt idx="1459">
                  <c:v>29.709800000000001</c:v>
                </c:pt>
                <c:pt idx="1460">
                  <c:v>29.72329999999997</c:v>
                </c:pt>
                <c:pt idx="1461">
                  <c:v>29.736799999999974</c:v>
                </c:pt>
                <c:pt idx="1462">
                  <c:v>29.750299999999989</c:v>
                </c:pt>
                <c:pt idx="1463">
                  <c:v>29.7638</c:v>
                </c:pt>
                <c:pt idx="1464">
                  <c:v>29.7773</c:v>
                </c:pt>
                <c:pt idx="1465">
                  <c:v>29.790800000000001</c:v>
                </c:pt>
                <c:pt idx="1466">
                  <c:v>29.804300000000001</c:v>
                </c:pt>
                <c:pt idx="1467">
                  <c:v>29.817799999999988</c:v>
                </c:pt>
                <c:pt idx="1468">
                  <c:v>29.831399999999999</c:v>
                </c:pt>
                <c:pt idx="1469">
                  <c:v>29.844899999999999</c:v>
                </c:pt>
                <c:pt idx="1470">
                  <c:v>29.8584</c:v>
                </c:pt>
                <c:pt idx="1471">
                  <c:v>29.871900000000021</c:v>
                </c:pt>
                <c:pt idx="1472">
                  <c:v>29.885399999999972</c:v>
                </c:pt>
                <c:pt idx="1473">
                  <c:v>29.898900000000001</c:v>
                </c:pt>
                <c:pt idx="1474">
                  <c:v>29.912400000000002</c:v>
                </c:pt>
                <c:pt idx="1475">
                  <c:v>29.925899999999974</c:v>
                </c:pt>
                <c:pt idx="1476">
                  <c:v>29.939399999999978</c:v>
                </c:pt>
                <c:pt idx="1477">
                  <c:v>29.9529</c:v>
                </c:pt>
                <c:pt idx="1478">
                  <c:v>29.966399999999975</c:v>
                </c:pt>
                <c:pt idx="1479">
                  <c:v>29.979999999999986</c:v>
                </c:pt>
                <c:pt idx="1480">
                  <c:v>29.993499999999973</c:v>
                </c:pt>
                <c:pt idx="1481">
                  <c:v>30.007000000000001</c:v>
                </c:pt>
                <c:pt idx="1482">
                  <c:v>30.02049999999997</c:v>
                </c:pt>
                <c:pt idx="1483">
                  <c:v>30.033999999999999</c:v>
                </c:pt>
                <c:pt idx="1484">
                  <c:v>30.047499999999989</c:v>
                </c:pt>
                <c:pt idx="1485">
                  <c:v>30.061</c:v>
                </c:pt>
                <c:pt idx="1486">
                  <c:v>30.0745</c:v>
                </c:pt>
                <c:pt idx="1487">
                  <c:v>30.087999999999987</c:v>
                </c:pt>
                <c:pt idx="1488">
                  <c:v>30.101500000000001</c:v>
                </c:pt>
                <c:pt idx="1489">
                  <c:v>30.114999999999998</c:v>
                </c:pt>
                <c:pt idx="1490">
                  <c:v>30.128599999999974</c:v>
                </c:pt>
                <c:pt idx="1491">
                  <c:v>30.142099999999989</c:v>
                </c:pt>
                <c:pt idx="1492">
                  <c:v>30.1556</c:v>
                </c:pt>
                <c:pt idx="1493">
                  <c:v>30.1691</c:v>
                </c:pt>
                <c:pt idx="1494">
                  <c:v>30.182599999999972</c:v>
                </c:pt>
                <c:pt idx="1495">
                  <c:v>30.196100000000001</c:v>
                </c:pt>
                <c:pt idx="1496">
                  <c:v>30.20959999999997</c:v>
                </c:pt>
                <c:pt idx="1497">
                  <c:v>30.223099999999974</c:v>
                </c:pt>
                <c:pt idx="1498">
                  <c:v>30.236599999999989</c:v>
                </c:pt>
                <c:pt idx="1499">
                  <c:v>30.2501</c:v>
                </c:pt>
                <c:pt idx="1500">
                  <c:v>30.263599999999968</c:v>
                </c:pt>
                <c:pt idx="1501">
                  <c:v>30.277200000000001</c:v>
                </c:pt>
                <c:pt idx="1502">
                  <c:v>30.290699999999973</c:v>
                </c:pt>
                <c:pt idx="1503">
                  <c:v>30.304200000000005</c:v>
                </c:pt>
                <c:pt idx="1504">
                  <c:v>30.317699999999999</c:v>
                </c:pt>
                <c:pt idx="1505">
                  <c:v>30.331199999999999</c:v>
                </c:pt>
                <c:pt idx="1506">
                  <c:v>30.3447</c:v>
                </c:pt>
                <c:pt idx="1507">
                  <c:v>30.3582</c:v>
                </c:pt>
                <c:pt idx="1508">
                  <c:v>30.371700000000001</c:v>
                </c:pt>
                <c:pt idx="1509">
                  <c:v>30.385199999999973</c:v>
                </c:pt>
                <c:pt idx="1510">
                  <c:v>30.398700000000002</c:v>
                </c:pt>
                <c:pt idx="1511">
                  <c:v>30.41229999999997</c:v>
                </c:pt>
                <c:pt idx="1512">
                  <c:v>30.425799999999956</c:v>
                </c:pt>
                <c:pt idx="1513">
                  <c:v>30.439299999999989</c:v>
                </c:pt>
                <c:pt idx="1514">
                  <c:v>30.4528</c:v>
                </c:pt>
                <c:pt idx="1515">
                  <c:v>30.466299999999972</c:v>
                </c:pt>
                <c:pt idx="1516">
                  <c:v>30.479800000000001</c:v>
                </c:pt>
                <c:pt idx="1517">
                  <c:v>30.493299999999973</c:v>
                </c:pt>
                <c:pt idx="1518">
                  <c:v>30.50679999999997</c:v>
                </c:pt>
                <c:pt idx="1519">
                  <c:v>30.520299999999974</c:v>
                </c:pt>
                <c:pt idx="1520">
                  <c:v>30.533799999999989</c:v>
                </c:pt>
                <c:pt idx="1521">
                  <c:v>30.5473</c:v>
                </c:pt>
                <c:pt idx="1522">
                  <c:v>30.5609</c:v>
                </c:pt>
                <c:pt idx="1523">
                  <c:v>30.574400000000001</c:v>
                </c:pt>
                <c:pt idx="1524">
                  <c:v>30.587900000000001</c:v>
                </c:pt>
                <c:pt idx="1525">
                  <c:v>30.601400000000005</c:v>
                </c:pt>
                <c:pt idx="1526">
                  <c:v>30.614900000000034</c:v>
                </c:pt>
                <c:pt idx="1527">
                  <c:v>30.628399999999989</c:v>
                </c:pt>
                <c:pt idx="1528">
                  <c:v>30.641900000000021</c:v>
                </c:pt>
                <c:pt idx="1529">
                  <c:v>30.6554</c:v>
                </c:pt>
                <c:pt idx="1530">
                  <c:v>30.668900000000001</c:v>
                </c:pt>
                <c:pt idx="1531">
                  <c:v>30.682399999999973</c:v>
                </c:pt>
                <c:pt idx="1532">
                  <c:v>30.695900000000005</c:v>
                </c:pt>
                <c:pt idx="1533">
                  <c:v>30.70949999999997</c:v>
                </c:pt>
                <c:pt idx="1534">
                  <c:v>30.722999999999974</c:v>
                </c:pt>
                <c:pt idx="1535">
                  <c:v>30.736499999999989</c:v>
                </c:pt>
                <c:pt idx="1536">
                  <c:v>30.75</c:v>
                </c:pt>
                <c:pt idx="1537">
                  <c:v>30.763499999999972</c:v>
                </c:pt>
                <c:pt idx="1538">
                  <c:v>30.777000000000001</c:v>
                </c:pt>
                <c:pt idx="1539">
                  <c:v>30.790500000000002</c:v>
                </c:pt>
                <c:pt idx="1540">
                  <c:v>30.803999999999988</c:v>
                </c:pt>
                <c:pt idx="1541">
                  <c:v>30.817499999999999</c:v>
                </c:pt>
                <c:pt idx="1542">
                  <c:v>30.831000000000021</c:v>
                </c:pt>
                <c:pt idx="1543">
                  <c:v>30.8445</c:v>
                </c:pt>
                <c:pt idx="1544">
                  <c:v>30.8581</c:v>
                </c:pt>
                <c:pt idx="1545">
                  <c:v>30.871600000000001</c:v>
                </c:pt>
                <c:pt idx="1546">
                  <c:v>30.885099999999973</c:v>
                </c:pt>
                <c:pt idx="1547">
                  <c:v>30.89859999999997</c:v>
                </c:pt>
                <c:pt idx="1548">
                  <c:v>30.912099999999974</c:v>
                </c:pt>
                <c:pt idx="1549">
                  <c:v>30.925599999999957</c:v>
                </c:pt>
                <c:pt idx="1550">
                  <c:v>30.9391</c:v>
                </c:pt>
                <c:pt idx="1551">
                  <c:v>30.952599999999968</c:v>
                </c:pt>
                <c:pt idx="1552">
                  <c:v>30.966099999999972</c:v>
                </c:pt>
                <c:pt idx="1553">
                  <c:v>30.979599999999973</c:v>
                </c:pt>
                <c:pt idx="1554">
                  <c:v>30.99309999999997</c:v>
                </c:pt>
                <c:pt idx="1555">
                  <c:v>31.006699999999974</c:v>
                </c:pt>
                <c:pt idx="1556">
                  <c:v>31.020199999999978</c:v>
                </c:pt>
                <c:pt idx="1557">
                  <c:v>31.0337</c:v>
                </c:pt>
                <c:pt idx="1558">
                  <c:v>31.0472</c:v>
                </c:pt>
                <c:pt idx="1559">
                  <c:v>31.060699999999972</c:v>
                </c:pt>
                <c:pt idx="1560">
                  <c:v>31.074200000000001</c:v>
                </c:pt>
                <c:pt idx="1561">
                  <c:v>31.087700000000002</c:v>
                </c:pt>
                <c:pt idx="1562">
                  <c:v>31.101199999999999</c:v>
                </c:pt>
                <c:pt idx="1563">
                  <c:v>31.114699999999999</c:v>
                </c:pt>
                <c:pt idx="1564">
                  <c:v>31.1282</c:v>
                </c:pt>
                <c:pt idx="1565">
                  <c:v>31.1417</c:v>
                </c:pt>
                <c:pt idx="1566">
                  <c:v>31.1553</c:v>
                </c:pt>
                <c:pt idx="1567">
                  <c:v>31.168800000000001</c:v>
                </c:pt>
                <c:pt idx="1568">
                  <c:v>31.182299999999973</c:v>
                </c:pt>
                <c:pt idx="1569">
                  <c:v>31.19579999999997</c:v>
                </c:pt>
                <c:pt idx="1570">
                  <c:v>31.209299999999974</c:v>
                </c:pt>
                <c:pt idx="1571">
                  <c:v>31.222799999999957</c:v>
                </c:pt>
                <c:pt idx="1572">
                  <c:v>31.2363</c:v>
                </c:pt>
                <c:pt idx="1573">
                  <c:v>31.2498</c:v>
                </c:pt>
                <c:pt idx="1574">
                  <c:v>31.263299999999973</c:v>
                </c:pt>
                <c:pt idx="1575">
                  <c:v>31.276800000000001</c:v>
                </c:pt>
                <c:pt idx="1576">
                  <c:v>31.29029999999997</c:v>
                </c:pt>
                <c:pt idx="1577">
                  <c:v>31.303899999999999</c:v>
                </c:pt>
                <c:pt idx="1578">
                  <c:v>31.317399999999999</c:v>
                </c:pt>
                <c:pt idx="1579">
                  <c:v>31.330900000000021</c:v>
                </c:pt>
                <c:pt idx="1580">
                  <c:v>31.3444</c:v>
                </c:pt>
                <c:pt idx="1581">
                  <c:v>31.357900000000026</c:v>
                </c:pt>
                <c:pt idx="1582">
                  <c:v>31.371400000000001</c:v>
                </c:pt>
                <c:pt idx="1583">
                  <c:v>31.384899999999988</c:v>
                </c:pt>
                <c:pt idx="1584">
                  <c:v>31.398399999999974</c:v>
                </c:pt>
                <c:pt idx="1585">
                  <c:v>31.411899999999999</c:v>
                </c:pt>
                <c:pt idx="1586">
                  <c:v>31.425399999999971</c:v>
                </c:pt>
                <c:pt idx="1587">
                  <c:v>31.4389</c:v>
                </c:pt>
                <c:pt idx="1588">
                  <c:v>31.452499999999972</c:v>
                </c:pt>
                <c:pt idx="1589">
                  <c:v>31.465999999999973</c:v>
                </c:pt>
                <c:pt idx="1590">
                  <c:v>31.479500000000002</c:v>
                </c:pt>
                <c:pt idx="1591">
                  <c:v>31.492999999999974</c:v>
                </c:pt>
                <c:pt idx="1592">
                  <c:v>31.506499999999978</c:v>
                </c:pt>
                <c:pt idx="1593">
                  <c:v>31.52</c:v>
                </c:pt>
                <c:pt idx="1594">
                  <c:v>31.5335</c:v>
                </c:pt>
                <c:pt idx="1595">
                  <c:v>31.547000000000001</c:v>
                </c:pt>
                <c:pt idx="1596">
                  <c:v>31.560499999999973</c:v>
                </c:pt>
                <c:pt idx="1597">
                  <c:v>31.574000000000005</c:v>
                </c:pt>
                <c:pt idx="1598">
                  <c:v>31.587499999999974</c:v>
                </c:pt>
                <c:pt idx="1599">
                  <c:v>31.601099999999999</c:v>
                </c:pt>
                <c:pt idx="1600">
                  <c:v>31.614599999999999</c:v>
                </c:pt>
                <c:pt idx="1601">
                  <c:v>31.6281</c:v>
                </c:pt>
                <c:pt idx="1602">
                  <c:v>31.6416</c:v>
                </c:pt>
                <c:pt idx="1603">
                  <c:v>31.655100000000001</c:v>
                </c:pt>
                <c:pt idx="1604">
                  <c:v>31.668599999999973</c:v>
                </c:pt>
                <c:pt idx="1605">
                  <c:v>31.68209999999997</c:v>
                </c:pt>
                <c:pt idx="1606">
                  <c:v>31.695599999999974</c:v>
                </c:pt>
                <c:pt idx="1607">
                  <c:v>31.709099999999989</c:v>
                </c:pt>
                <c:pt idx="1608">
                  <c:v>31.722599999999975</c:v>
                </c:pt>
                <c:pt idx="1609">
                  <c:v>31.7361</c:v>
                </c:pt>
                <c:pt idx="1610">
                  <c:v>31.749699999999972</c:v>
                </c:pt>
                <c:pt idx="1611">
                  <c:v>31.763199999999973</c:v>
                </c:pt>
                <c:pt idx="1612">
                  <c:v>31.776700000000002</c:v>
                </c:pt>
                <c:pt idx="1613">
                  <c:v>31.790199999999974</c:v>
                </c:pt>
                <c:pt idx="1614">
                  <c:v>31.803699999999989</c:v>
                </c:pt>
                <c:pt idx="1615">
                  <c:v>31.817200000000021</c:v>
                </c:pt>
                <c:pt idx="1616">
                  <c:v>31.8307</c:v>
                </c:pt>
                <c:pt idx="1617">
                  <c:v>31.844200000000001</c:v>
                </c:pt>
                <c:pt idx="1618">
                  <c:v>31.857700000000001</c:v>
                </c:pt>
                <c:pt idx="1619">
                  <c:v>31.871200000000005</c:v>
                </c:pt>
                <c:pt idx="1620">
                  <c:v>31.884699999999974</c:v>
                </c:pt>
                <c:pt idx="1621">
                  <c:v>31.898299999999974</c:v>
                </c:pt>
                <c:pt idx="1622">
                  <c:v>31.911799999999989</c:v>
                </c:pt>
                <c:pt idx="1623">
                  <c:v>31.925299999999975</c:v>
                </c:pt>
                <c:pt idx="1624">
                  <c:v>31.938800000000001</c:v>
                </c:pt>
                <c:pt idx="1625">
                  <c:v>31.952299999999973</c:v>
                </c:pt>
                <c:pt idx="1626">
                  <c:v>31.965800000000002</c:v>
                </c:pt>
                <c:pt idx="1627">
                  <c:v>31.979299999999974</c:v>
                </c:pt>
                <c:pt idx="1628">
                  <c:v>31.992799999999956</c:v>
                </c:pt>
                <c:pt idx="1629">
                  <c:v>32.006300000000003</c:v>
                </c:pt>
                <c:pt idx="1630">
                  <c:v>32.019800000000004</c:v>
                </c:pt>
                <c:pt idx="1631">
                  <c:v>32.033300000000011</c:v>
                </c:pt>
                <c:pt idx="1632">
                  <c:v>32.046900000000001</c:v>
                </c:pt>
                <c:pt idx="1633">
                  <c:v>32.060400000000001</c:v>
                </c:pt>
                <c:pt idx="1634">
                  <c:v>32.073900000000002</c:v>
                </c:pt>
                <c:pt idx="1635">
                  <c:v>32.087400000000002</c:v>
                </c:pt>
                <c:pt idx="1636">
                  <c:v>32.100900000000003</c:v>
                </c:pt>
                <c:pt idx="1637">
                  <c:v>32.114400000000003</c:v>
                </c:pt>
                <c:pt idx="1638">
                  <c:v>32.127900000000011</c:v>
                </c:pt>
                <c:pt idx="1639">
                  <c:v>32.141400000000004</c:v>
                </c:pt>
                <c:pt idx="1640">
                  <c:v>32.154899999999998</c:v>
                </c:pt>
                <c:pt idx="1641">
                  <c:v>32.168400000000013</c:v>
                </c:pt>
                <c:pt idx="1642">
                  <c:v>32.181899999999999</c:v>
                </c:pt>
                <c:pt idx="1643">
                  <c:v>32.19550000000006</c:v>
                </c:pt>
                <c:pt idx="1644">
                  <c:v>32.209000000000003</c:v>
                </c:pt>
                <c:pt idx="1645">
                  <c:v>32.222500000000061</c:v>
                </c:pt>
                <c:pt idx="1646">
                  <c:v>32.236000000000011</c:v>
                </c:pt>
                <c:pt idx="1647">
                  <c:v>32.249500000000012</c:v>
                </c:pt>
                <c:pt idx="1648">
                  <c:v>32.263000000000012</c:v>
                </c:pt>
                <c:pt idx="1649">
                  <c:v>32.276500000000013</c:v>
                </c:pt>
                <c:pt idx="1650">
                  <c:v>32.290000000000013</c:v>
                </c:pt>
                <c:pt idx="1651">
                  <c:v>32.3035</c:v>
                </c:pt>
                <c:pt idx="1652">
                  <c:v>32.316999999999993</c:v>
                </c:pt>
                <c:pt idx="1653">
                  <c:v>32.330500000000001</c:v>
                </c:pt>
                <c:pt idx="1654">
                  <c:v>32.344099999999997</c:v>
                </c:pt>
                <c:pt idx="1655">
                  <c:v>32.357599999999998</c:v>
                </c:pt>
                <c:pt idx="1656">
                  <c:v>32.371099999999998</c:v>
                </c:pt>
                <c:pt idx="1657">
                  <c:v>32.384599999999999</c:v>
                </c:pt>
                <c:pt idx="1658">
                  <c:v>32.398100000000042</c:v>
                </c:pt>
                <c:pt idx="1659">
                  <c:v>32.411599999999993</c:v>
                </c:pt>
                <c:pt idx="1660">
                  <c:v>32.425100000000043</c:v>
                </c:pt>
                <c:pt idx="1661">
                  <c:v>32.438600000000001</c:v>
                </c:pt>
                <c:pt idx="1662">
                  <c:v>32.452100000000002</c:v>
                </c:pt>
                <c:pt idx="1663">
                  <c:v>32.465600000000002</c:v>
                </c:pt>
                <c:pt idx="1664">
                  <c:v>32.479100000000003</c:v>
                </c:pt>
                <c:pt idx="1665">
                  <c:v>32.492700000000013</c:v>
                </c:pt>
                <c:pt idx="1666">
                  <c:v>32.5062</c:v>
                </c:pt>
                <c:pt idx="1667">
                  <c:v>32.5197</c:v>
                </c:pt>
                <c:pt idx="1668">
                  <c:v>32.533200000000001</c:v>
                </c:pt>
                <c:pt idx="1669">
                  <c:v>32.546700000000001</c:v>
                </c:pt>
                <c:pt idx="1670">
                  <c:v>32.560200000000002</c:v>
                </c:pt>
                <c:pt idx="1671">
                  <c:v>32.573700000000002</c:v>
                </c:pt>
                <c:pt idx="1672">
                  <c:v>32.587200000000003</c:v>
                </c:pt>
                <c:pt idx="1673">
                  <c:v>32.600700000000003</c:v>
                </c:pt>
                <c:pt idx="1674">
                  <c:v>32.614200000000004</c:v>
                </c:pt>
                <c:pt idx="1675">
                  <c:v>32.627700000000011</c:v>
                </c:pt>
                <c:pt idx="1676">
                  <c:v>32.641300000000001</c:v>
                </c:pt>
                <c:pt idx="1677">
                  <c:v>32.654800000000002</c:v>
                </c:pt>
                <c:pt idx="1678">
                  <c:v>32.668300000000045</c:v>
                </c:pt>
                <c:pt idx="1679">
                  <c:v>32.681800000000003</c:v>
                </c:pt>
                <c:pt idx="1680">
                  <c:v>32.69530000000006</c:v>
                </c:pt>
                <c:pt idx="1681">
                  <c:v>32.708800000000011</c:v>
                </c:pt>
                <c:pt idx="1682">
                  <c:v>32.722300000000068</c:v>
                </c:pt>
                <c:pt idx="1683">
                  <c:v>32.735800000000012</c:v>
                </c:pt>
                <c:pt idx="1684">
                  <c:v>32.749300000000012</c:v>
                </c:pt>
                <c:pt idx="1685">
                  <c:v>32.762800000000013</c:v>
                </c:pt>
                <c:pt idx="1686">
                  <c:v>32.776300000000013</c:v>
                </c:pt>
                <c:pt idx="1687">
                  <c:v>32.789900000000003</c:v>
                </c:pt>
                <c:pt idx="1688">
                  <c:v>32.803400000000003</c:v>
                </c:pt>
                <c:pt idx="1689">
                  <c:v>32.816899999999997</c:v>
                </c:pt>
                <c:pt idx="1690">
                  <c:v>32.830400000000004</c:v>
                </c:pt>
                <c:pt idx="1691">
                  <c:v>32.843899999999998</c:v>
                </c:pt>
                <c:pt idx="1692">
                  <c:v>32.857399999999998</c:v>
                </c:pt>
                <c:pt idx="1693">
                  <c:v>32.870899999999999</c:v>
                </c:pt>
                <c:pt idx="1694">
                  <c:v>32.884399999999999</c:v>
                </c:pt>
                <c:pt idx="1695">
                  <c:v>32.8979</c:v>
                </c:pt>
                <c:pt idx="1696">
                  <c:v>32.911399999999993</c:v>
                </c:pt>
                <c:pt idx="1697">
                  <c:v>32.924900000000001</c:v>
                </c:pt>
                <c:pt idx="1698">
                  <c:v>32.938500000000012</c:v>
                </c:pt>
                <c:pt idx="1699">
                  <c:v>32.951999999999998</c:v>
                </c:pt>
                <c:pt idx="1700">
                  <c:v>32.965500000000013</c:v>
                </c:pt>
                <c:pt idx="1701">
                  <c:v>32.979000000000006</c:v>
                </c:pt>
                <c:pt idx="1702">
                  <c:v>32.992500000000042</c:v>
                </c:pt>
                <c:pt idx="1703">
                  <c:v>33.006</c:v>
                </c:pt>
                <c:pt idx="1704">
                  <c:v>33.019500000000001</c:v>
                </c:pt>
                <c:pt idx="1705">
                  <c:v>33.033000000000001</c:v>
                </c:pt>
                <c:pt idx="1706">
                  <c:v>33.046500000000002</c:v>
                </c:pt>
                <c:pt idx="1707">
                  <c:v>33.06</c:v>
                </c:pt>
                <c:pt idx="1708">
                  <c:v>33.073500000000003</c:v>
                </c:pt>
                <c:pt idx="1709">
                  <c:v>33.0871</c:v>
                </c:pt>
                <c:pt idx="1710">
                  <c:v>33.1006</c:v>
                </c:pt>
                <c:pt idx="1711">
                  <c:v>33.114100000000001</c:v>
                </c:pt>
                <c:pt idx="1712">
                  <c:v>33.127600000000001</c:v>
                </c:pt>
                <c:pt idx="1713">
                  <c:v>33.141100000000002</c:v>
                </c:pt>
                <c:pt idx="1714">
                  <c:v>33.154600000000002</c:v>
                </c:pt>
                <c:pt idx="1715">
                  <c:v>33.168100000000059</c:v>
                </c:pt>
                <c:pt idx="1716">
                  <c:v>33.181600000000003</c:v>
                </c:pt>
                <c:pt idx="1717">
                  <c:v>33.19510000000006</c:v>
                </c:pt>
                <c:pt idx="1718">
                  <c:v>33.208600000000011</c:v>
                </c:pt>
                <c:pt idx="1719">
                  <c:v>33.222100000000069</c:v>
                </c:pt>
                <c:pt idx="1720">
                  <c:v>33.235700000000044</c:v>
                </c:pt>
                <c:pt idx="1721">
                  <c:v>33.249200000000002</c:v>
                </c:pt>
                <c:pt idx="1722">
                  <c:v>33.262700000000059</c:v>
                </c:pt>
                <c:pt idx="1723">
                  <c:v>33.276200000000003</c:v>
                </c:pt>
                <c:pt idx="1724">
                  <c:v>33.289700000000003</c:v>
                </c:pt>
                <c:pt idx="1725">
                  <c:v>33.303200000000004</c:v>
                </c:pt>
                <c:pt idx="1726">
                  <c:v>33.316699999999997</c:v>
                </c:pt>
                <c:pt idx="1727">
                  <c:v>33.330200000000005</c:v>
                </c:pt>
                <c:pt idx="1728">
                  <c:v>33.343699999999998</c:v>
                </c:pt>
                <c:pt idx="1729">
                  <c:v>33.357199999999999</c:v>
                </c:pt>
                <c:pt idx="1730">
                  <c:v>33.370699999999999</c:v>
                </c:pt>
                <c:pt idx="1731">
                  <c:v>33.384299999999996</c:v>
                </c:pt>
                <c:pt idx="1732">
                  <c:v>33.397800000000004</c:v>
                </c:pt>
                <c:pt idx="1733">
                  <c:v>33.411299999999997</c:v>
                </c:pt>
                <c:pt idx="1734">
                  <c:v>33.424800000000005</c:v>
                </c:pt>
                <c:pt idx="1735">
                  <c:v>33.438300000000012</c:v>
                </c:pt>
                <c:pt idx="1736">
                  <c:v>33.451799999999999</c:v>
                </c:pt>
                <c:pt idx="1737">
                  <c:v>33.465300000000013</c:v>
                </c:pt>
                <c:pt idx="1738">
                  <c:v>33.4788</c:v>
                </c:pt>
                <c:pt idx="1739">
                  <c:v>33.492300000000043</c:v>
                </c:pt>
                <c:pt idx="1740">
                  <c:v>33.505800000000001</c:v>
                </c:pt>
                <c:pt idx="1741">
                  <c:v>33.519300000000001</c:v>
                </c:pt>
                <c:pt idx="1742">
                  <c:v>33.532900000000012</c:v>
                </c:pt>
                <c:pt idx="1743">
                  <c:v>33.546400000000006</c:v>
                </c:pt>
                <c:pt idx="1744">
                  <c:v>33.559899999999999</c:v>
                </c:pt>
                <c:pt idx="1745">
                  <c:v>33.573400000000007</c:v>
                </c:pt>
                <c:pt idx="1746">
                  <c:v>33.5869</c:v>
                </c:pt>
                <c:pt idx="1747">
                  <c:v>33.6004</c:v>
                </c:pt>
                <c:pt idx="1748">
                  <c:v>33.613900000000001</c:v>
                </c:pt>
                <c:pt idx="1749">
                  <c:v>33.627400000000002</c:v>
                </c:pt>
                <c:pt idx="1750">
                  <c:v>33.640900000000002</c:v>
                </c:pt>
                <c:pt idx="1751">
                  <c:v>33.654400000000003</c:v>
                </c:pt>
                <c:pt idx="1752">
                  <c:v>33.667900000000003</c:v>
                </c:pt>
                <c:pt idx="1753">
                  <c:v>33.6815</c:v>
                </c:pt>
                <c:pt idx="1754">
                  <c:v>33.695000000000043</c:v>
                </c:pt>
                <c:pt idx="1755">
                  <c:v>33.708500000000043</c:v>
                </c:pt>
                <c:pt idx="1756">
                  <c:v>33.722000000000044</c:v>
                </c:pt>
                <c:pt idx="1757">
                  <c:v>33.735500000000044</c:v>
                </c:pt>
                <c:pt idx="1758">
                  <c:v>33.749000000000002</c:v>
                </c:pt>
                <c:pt idx="1759">
                  <c:v>33.76250000000006</c:v>
                </c:pt>
                <c:pt idx="1760">
                  <c:v>33.776000000000003</c:v>
                </c:pt>
                <c:pt idx="1761">
                  <c:v>33.789500000000011</c:v>
                </c:pt>
                <c:pt idx="1762">
                  <c:v>33.803000000000004</c:v>
                </c:pt>
                <c:pt idx="1763">
                  <c:v>33.816499999999998</c:v>
                </c:pt>
                <c:pt idx="1764">
                  <c:v>33.830100000000002</c:v>
                </c:pt>
                <c:pt idx="1765">
                  <c:v>33.843600000000002</c:v>
                </c:pt>
                <c:pt idx="1766">
                  <c:v>33.857099999999996</c:v>
                </c:pt>
                <c:pt idx="1767">
                  <c:v>33.870600000000003</c:v>
                </c:pt>
                <c:pt idx="1768">
                  <c:v>33.884099999999997</c:v>
                </c:pt>
                <c:pt idx="1769">
                  <c:v>33.897600000000004</c:v>
                </c:pt>
                <c:pt idx="1770">
                  <c:v>33.911099999999998</c:v>
                </c:pt>
                <c:pt idx="1771">
                  <c:v>33.924600000000005</c:v>
                </c:pt>
                <c:pt idx="1772">
                  <c:v>33.938100000000013</c:v>
                </c:pt>
                <c:pt idx="1773">
                  <c:v>33.951599999999999</c:v>
                </c:pt>
                <c:pt idx="1774">
                  <c:v>33.965100000000042</c:v>
                </c:pt>
                <c:pt idx="1775">
                  <c:v>33.978700000000003</c:v>
                </c:pt>
                <c:pt idx="1776">
                  <c:v>33.992200000000011</c:v>
                </c:pt>
                <c:pt idx="1777">
                  <c:v>34.005700000000012</c:v>
                </c:pt>
                <c:pt idx="1778">
                  <c:v>34.019200000000005</c:v>
                </c:pt>
                <c:pt idx="1779">
                  <c:v>34.032700000000013</c:v>
                </c:pt>
                <c:pt idx="1780">
                  <c:v>34.046200000000006</c:v>
                </c:pt>
                <c:pt idx="1781">
                  <c:v>34.059699999999999</c:v>
                </c:pt>
                <c:pt idx="1782">
                  <c:v>34.0732</c:v>
                </c:pt>
                <c:pt idx="1783">
                  <c:v>34.0867</c:v>
                </c:pt>
                <c:pt idx="1784">
                  <c:v>34.100200000000001</c:v>
                </c:pt>
                <c:pt idx="1785">
                  <c:v>34.113700000000001</c:v>
                </c:pt>
                <c:pt idx="1786">
                  <c:v>34.127300000000012</c:v>
                </c:pt>
                <c:pt idx="1787">
                  <c:v>34.140800000000006</c:v>
                </c:pt>
                <c:pt idx="1788">
                  <c:v>34.154299999999999</c:v>
                </c:pt>
                <c:pt idx="1789">
                  <c:v>34.1678</c:v>
                </c:pt>
                <c:pt idx="1790">
                  <c:v>34.1813</c:v>
                </c:pt>
                <c:pt idx="1791">
                  <c:v>34.194800000000001</c:v>
                </c:pt>
                <c:pt idx="1792">
                  <c:v>34.208300000000044</c:v>
                </c:pt>
                <c:pt idx="1793">
                  <c:v>34.221800000000002</c:v>
                </c:pt>
                <c:pt idx="1794">
                  <c:v>34.235300000000059</c:v>
                </c:pt>
                <c:pt idx="1795">
                  <c:v>34.248800000000003</c:v>
                </c:pt>
                <c:pt idx="1796">
                  <c:v>34.26230000000006</c:v>
                </c:pt>
                <c:pt idx="1797">
                  <c:v>34.275900000000043</c:v>
                </c:pt>
                <c:pt idx="1798">
                  <c:v>34.289400000000001</c:v>
                </c:pt>
                <c:pt idx="1799">
                  <c:v>34.302900000000001</c:v>
                </c:pt>
                <c:pt idx="1800">
                  <c:v>34.316400000000002</c:v>
                </c:pt>
                <c:pt idx="1801">
                  <c:v>34.329900000000002</c:v>
                </c:pt>
                <c:pt idx="1802">
                  <c:v>34.343400000000003</c:v>
                </c:pt>
                <c:pt idx="1803">
                  <c:v>34.356899999999996</c:v>
                </c:pt>
                <c:pt idx="1804">
                  <c:v>34.370400000000004</c:v>
                </c:pt>
                <c:pt idx="1805">
                  <c:v>34.383899999999997</c:v>
                </c:pt>
                <c:pt idx="1806">
                  <c:v>34.397400000000005</c:v>
                </c:pt>
                <c:pt idx="1807">
                  <c:v>34.410899999999998</c:v>
                </c:pt>
                <c:pt idx="1808">
                  <c:v>34.424500000000002</c:v>
                </c:pt>
                <c:pt idx="1809">
                  <c:v>34.438000000000002</c:v>
                </c:pt>
                <c:pt idx="1810">
                  <c:v>34.451499999999996</c:v>
                </c:pt>
                <c:pt idx="1811">
                  <c:v>34.465000000000003</c:v>
                </c:pt>
                <c:pt idx="1812">
                  <c:v>34.478500000000011</c:v>
                </c:pt>
                <c:pt idx="1813">
                  <c:v>34.492000000000012</c:v>
                </c:pt>
                <c:pt idx="1814">
                  <c:v>34.505500000000012</c:v>
                </c:pt>
                <c:pt idx="1815">
                  <c:v>34.519000000000005</c:v>
                </c:pt>
                <c:pt idx="1816">
                  <c:v>34.532500000000013</c:v>
                </c:pt>
                <c:pt idx="1817">
                  <c:v>34.546000000000006</c:v>
                </c:pt>
                <c:pt idx="1818">
                  <c:v>34.5595</c:v>
                </c:pt>
                <c:pt idx="1819">
                  <c:v>34.573100000000011</c:v>
                </c:pt>
                <c:pt idx="1820">
                  <c:v>34.586600000000004</c:v>
                </c:pt>
                <c:pt idx="1821">
                  <c:v>34.600100000000012</c:v>
                </c:pt>
                <c:pt idx="1822">
                  <c:v>34.613600000000005</c:v>
                </c:pt>
                <c:pt idx="1823">
                  <c:v>34.627100000000013</c:v>
                </c:pt>
                <c:pt idx="1824">
                  <c:v>34.640600000000006</c:v>
                </c:pt>
                <c:pt idx="1825">
                  <c:v>34.6541</c:v>
                </c:pt>
                <c:pt idx="1826">
                  <c:v>34.6676</c:v>
                </c:pt>
                <c:pt idx="1827">
                  <c:v>34.681100000000001</c:v>
                </c:pt>
                <c:pt idx="1828">
                  <c:v>34.694600000000001</c:v>
                </c:pt>
                <c:pt idx="1829">
                  <c:v>34.708100000000044</c:v>
                </c:pt>
                <c:pt idx="1830">
                  <c:v>34.721700000000013</c:v>
                </c:pt>
                <c:pt idx="1831">
                  <c:v>34.735200000000013</c:v>
                </c:pt>
                <c:pt idx="1832">
                  <c:v>34.748700000000042</c:v>
                </c:pt>
                <c:pt idx="1833">
                  <c:v>34.762200000000043</c:v>
                </c:pt>
                <c:pt idx="1834">
                  <c:v>34.775700000000043</c:v>
                </c:pt>
                <c:pt idx="1835">
                  <c:v>34.789200000000001</c:v>
                </c:pt>
                <c:pt idx="1836">
                  <c:v>34.802700000000002</c:v>
                </c:pt>
                <c:pt idx="1837">
                  <c:v>34.816200000000002</c:v>
                </c:pt>
                <c:pt idx="1838">
                  <c:v>34.829700000000003</c:v>
                </c:pt>
                <c:pt idx="1839">
                  <c:v>34.843200000000003</c:v>
                </c:pt>
                <c:pt idx="1840">
                  <c:v>34.856699999999996</c:v>
                </c:pt>
                <c:pt idx="1841">
                  <c:v>34.8703</c:v>
                </c:pt>
                <c:pt idx="1842">
                  <c:v>34.883800000000001</c:v>
                </c:pt>
                <c:pt idx="1843">
                  <c:v>34.897300000000001</c:v>
                </c:pt>
                <c:pt idx="1844">
                  <c:v>34.910800000000002</c:v>
                </c:pt>
                <c:pt idx="1845">
                  <c:v>34.924300000000002</c:v>
                </c:pt>
                <c:pt idx="1846">
                  <c:v>34.937800000000003</c:v>
                </c:pt>
                <c:pt idx="1847">
                  <c:v>34.951299999999996</c:v>
                </c:pt>
                <c:pt idx="1848">
                  <c:v>34.964800000000004</c:v>
                </c:pt>
                <c:pt idx="1849">
                  <c:v>34.978300000000011</c:v>
                </c:pt>
                <c:pt idx="1850">
                  <c:v>34.991800000000005</c:v>
                </c:pt>
                <c:pt idx="1851">
                  <c:v>35.005300000000013</c:v>
                </c:pt>
                <c:pt idx="1852">
                  <c:v>35.018900000000002</c:v>
                </c:pt>
                <c:pt idx="1853">
                  <c:v>35.032400000000003</c:v>
                </c:pt>
                <c:pt idx="1854">
                  <c:v>35.045900000000003</c:v>
                </c:pt>
                <c:pt idx="1855">
                  <c:v>35.059400000000004</c:v>
                </c:pt>
                <c:pt idx="1856">
                  <c:v>35.072900000000011</c:v>
                </c:pt>
                <c:pt idx="1857">
                  <c:v>35.086400000000005</c:v>
                </c:pt>
                <c:pt idx="1858">
                  <c:v>35.099900000000012</c:v>
                </c:pt>
                <c:pt idx="1859">
                  <c:v>35.113400000000006</c:v>
                </c:pt>
                <c:pt idx="1860">
                  <c:v>35.126900000000013</c:v>
                </c:pt>
                <c:pt idx="1861">
                  <c:v>35.1404</c:v>
                </c:pt>
                <c:pt idx="1862">
                  <c:v>35.1539</c:v>
                </c:pt>
                <c:pt idx="1863">
                  <c:v>35.167500000000011</c:v>
                </c:pt>
                <c:pt idx="1864">
                  <c:v>35.181000000000004</c:v>
                </c:pt>
                <c:pt idx="1865">
                  <c:v>35.194500000000012</c:v>
                </c:pt>
                <c:pt idx="1866">
                  <c:v>35.208000000000013</c:v>
                </c:pt>
                <c:pt idx="1867">
                  <c:v>35.221500000000013</c:v>
                </c:pt>
                <c:pt idx="1868">
                  <c:v>35.235000000000042</c:v>
                </c:pt>
                <c:pt idx="1869">
                  <c:v>35.248500000000043</c:v>
                </c:pt>
                <c:pt idx="1870">
                  <c:v>35.262000000000043</c:v>
                </c:pt>
                <c:pt idx="1871">
                  <c:v>35.275500000000044</c:v>
                </c:pt>
                <c:pt idx="1872">
                  <c:v>35.289000000000001</c:v>
                </c:pt>
                <c:pt idx="1873">
                  <c:v>35.302500000000002</c:v>
                </c:pt>
                <c:pt idx="1874">
                  <c:v>35.316099999999999</c:v>
                </c:pt>
                <c:pt idx="1875">
                  <c:v>35.329600000000006</c:v>
                </c:pt>
                <c:pt idx="1876">
                  <c:v>35.3431</c:v>
                </c:pt>
                <c:pt idx="1877">
                  <c:v>35.356599999999993</c:v>
                </c:pt>
                <c:pt idx="1878">
                  <c:v>35.370100000000001</c:v>
                </c:pt>
                <c:pt idx="1879">
                  <c:v>35.383600000000001</c:v>
                </c:pt>
                <c:pt idx="1880">
                  <c:v>35.397100000000002</c:v>
                </c:pt>
                <c:pt idx="1881">
                  <c:v>35.410600000000002</c:v>
                </c:pt>
                <c:pt idx="1882">
                  <c:v>35.424100000000003</c:v>
                </c:pt>
                <c:pt idx="1883">
                  <c:v>35.437600000000003</c:v>
                </c:pt>
                <c:pt idx="1884">
                  <c:v>35.451099999999997</c:v>
                </c:pt>
                <c:pt idx="1885">
                  <c:v>35.464700000000001</c:v>
                </c:pt>
                <c:pt idx="1886">
                  <c:v>35.478200000000001</c:v>
                </c:pt>
                <c:pt idx="1887">
                  <c:v>35.491700000000002</c:v>
                </c:pt>
                <c:pt idx="1888">
                  <c:v>35.505200000000002</c:v>
                </c:pt>
                <c:pt idx="1889">
                  <c:v>35.518700000000003</c:v>
                </c:pt>
                <c:pt idx="1890">
                  <c:v>35.532200000000003</c:v>
                </c:pt>
                <c:pt idx="1891">
                  <c:v>35.545700000000011</c:v>
                </c:pt>
                <c:pt idx="1892">
                  <c:v>35.559200000000004</c:v>
                </c:pt>
                <c:pt idx="1893">
                  <c:v>35.572700000000012</c:v>
                </c:pt>
                <c:pt idx="1894">
                  <c:v>35.586200000000005</c:v>
                </c:pt>
                <c:pt idx="1895">
                  <c:v>35.599700000000013</c:v>
                </c:pt>
                <c:pt idx="1896">
                  <c:v>35.613300000000002</c:v>
                </c:pt>
                <c:pt idx="1897">
                  <c:v>35.626800000000003</c:v>
                </c:pt>
                <c:pt idx="1898">
                  <c:v>35.640300000000003</c:v>
                </c:pt>
                <c:pt idx="1899">
                  <c:v>35.653800000000004</c:v>
                </c:pt>
                <c:pt idx="1900">
                  <c:v>35.667300000000012</c:v>
                </c:pt>
                <c:pt idx="1901">
                  <c:v>35.680800000000005</c:v>
                </c:pt>
                <c:pt idx="1902">
                  <c:v>35.694300000000013</c:v>
                </c:pt>
                <c:pt idx="1903">
                  <c:v>35.707800000000006</c:v>
                </c:pt>
                <c:pt idx="1904">
                  <c:v>35.721300000000042</c:v>
                </c:pt>
                <c:pt idx="1905">
                  <c:v>35.7348</c:v>
                </c:pt>
                <c:pt idx="1906">
                  <c:v>35.748300000000043</c:v>
                </c:pt>
                <c:pt idx="1907">
                  <c:v>35.761900000000011</c:v>
                </c:pt>
                <c:pt idx="1908">
                  <c:v>35.775400000000012</c:v>
                </c:pt>
                <c:pt idx="1909">
                  <c:v>35.788900000000012</c:v>
                </c:pt>
                <c:pt idx="1910">
                  <c:v>35.802400000000006</c:v>
                </c:pt>
                <c:pt idx="1911">
                  <c:v>35.815899999999999</c:v>
                </c:pt>
                <c:pt idx="1912">
                  <c:v>35.8294</c:v>
                </c:pt>
                <c:pt idx="1913">
                  <c:v>35.8429</c:v>
                </c:pt>
                <c:pt idx="1914">
                  <c:v>35.856400000000001</c:v>
                </c:pt>
                <c:pt idx="1915">
                  <c:v>35.869900000000001</c:v>
                </c:pt>
                <c:pt idx="1916">
                  <c:v>35.883400000000002</c:v>
                </c:pt>
                <c:pt idx="1917">
                  <c:v>35.896900000000002</c:v>
                </c:pt>
                <c:pt idx="1918">
                  <c:v>35.910499999999999</c:v>
                </c:pt>
                <c:pt idx="1919">
                  <c:v>35.924000000000007</c:v>
                </c:pt>
                <c:pt idx="1920">
                  <c:v>35.9375</c:v>
                </c:pt>
                <c:pt idx="1921">
                  <c:v>35.950999999999993</c:v>
                </c:pt>
                <c:pt idx="1922">
                  <c:v>35.964500000000001</c:v>
                </c:pt>
                <c:pt idx="1923">
                  <c:v>35.978000000000002</c:v>
                </c:pt>
                <c:pt idx="1924">
                  <c:v>35.991500000000002</c:v>
                </c:pt>
                <c:pt idx="1925">
                  <c:v>36.005000000000003</c:v>
                </c:pt>
                <c:pt idx="1926">
                  <c:v>36.018500000000003</c:v>
                </c:pt>
                <c:pt idx="1927">
                  <c:v>36.032000000000011</c:v>
                </c:pt>
                <c:pt idx="1928">
                  <c:v>36.045500000000011</c:v>
                </c:pt>
                <c:pt idx="1929">
                  <c:v>36.059100000000001</c:v>
                </c:pt>
                <c:pt idx="1930">
                  <c:v>36.072600000000001</c:v>
                </c:pt>
                <c:pt idx="1931">
                  <c:v>36.086100000000002</c:v>
                </c:pt>
                <c:pt idx="1932">
                  <c:v>36.099600000000002</c:v>
                </c:pt>
                <c:pt idx="1933">
                  <c:v>36.113100000000003</c:v>
                </c:pt>
                <c:pt idx="1934">
                  <c:v>36.126600000000003</c:v>
                </c:pt>
                <c:pt idx="1935">
                  <c:v>36.140100000000011</c:v>
                </c:pt>
                <c:pt idx="1936">
                  <c:v>36.153600000000004</c:v>
                </c:pt>
                <c:pt idx="1937">
                  <c:v>36.167100000000012</c:v>
                </c:pt>
                <c:pt idx="1938">
                  <c:v>36.180600000000005</c:v>
                </c:pt>
                <c:pt idx="1939">
                  <c:v>36.194100000000013</c:v>
                </c:pt>
                <c:pt idx="1940">
                  <c:v>36.207700000000003</c:v>
                </c:pt>
                <c:pt idx="1941">
                  <c:v>36.221200000000003</c:v>
                </c:pt>
                <c:pt idx="1942">
                  <c:v>36.234700000000011</c:v>
                </c:pt>
                <c:pt idx="1943">
                  <c:v>36.248200000000011</c:v>
                </c:pt>
                <c:pt idx="1944">
                  <c:v>36.261700000000012</c:v>
                </c:pt>
                <c:pt idx="1945">
                  <c:v>36.275200000000012</c:v>
                </c:pt>
                <c:pt idx="1946">
                  <c:v>36.288700000000013</c:v>
                </c:pt>
                <c:pt idx="1947">
                  <c:v>36.302200000000006</c:v>
                </c:pt>
                <c:pt idx="1948">
                  <c:v>36.3157</c:v>
                </c:pt>
                <c:pt idx="1949">
                  <c:v>36.3292</c:v>
                </c:pt>
                <c:pt idx="1950">
                  <c:v>36.342700000000001</c:v>
                </c:pt>
                <c:pt idx="1951">
                  <c:v>36.356299999999997</c:v>
                </c:pt>
                <c:pt idx="1952">
                  <c:v>36.369800000000005</c:v>
                </c:pt>
                <c:pt idx="1953">
                  <c:v>36.383299999999998</c:v>
                </c:pt>
                <c:pt idx="1954">
                  <c:v>36.396800000000006</c:v>
                </c:pt>
                <c:pt idx="1955">
                  <c:v>36.410299999999999</c:v>
                </c:pt>
                <c:pt idx="1956">
                  <c:v>36.4238</c:v>
                </c:pt>
                <c:pt idx="1957">
                  <c:v>36.4373</c:v>
                </c:pt>
                <c:pt idx="1958">
                  <c:v>36.450800000000001</c:v>
                </c:pt>
                <c:pt idx="1959">
                  <c:v>36.464300000000001</c:v>
                </c:pt>
                <c:pt idx="1960">
                  <c:v>36.477800000000002</c:v>
                </c:pt>
                <c:pt idx="1961">
                  <c:v>36.491300000000003</c:v>
                </c:pt>
                <c:pt idx="1962">
                  <c:v>36.504899999999999</c:v>
                </c:pt>
                <c:pt idx="1963">
                  <c:v>36.5184</c:v>
                </c:pt>
                <c:pt idx="1964">
                  <c:v>36.5319</c:v>
                </c:pt>
                <c:pt idx="1965">
                  <c:v>36.545400000000001</c:v>
                </c:pt>
                <c:pt idx="1966">
                  <c:v>36.558900000000001</c:v>
                </c:pt>
                <c:pt idx="1967">
                  <c:v>36.572400000000002</c:v>
                </c:pt>
                <c:pt idx="1968">
                  <c:v>36.585900000000002</c:v>
                </c:pt>
                <c:pt idx="1969">
                  <c:v>36.599400000000003</c:v>
                </c:pt>
                <c:pt idx="1970">
                  <c:v>36.612900000000003</c:v>
                </c:pt>
                <c:pt idx="1971">
                  <c:v>36.626400000000011</c:v>
                </c:pt>
                <c:pt idx="1972">
                  <c:v>36.639900000000011</c:v>
                </c:pt>
                <c:pt idx="1973">
                  <c:v>36.653500000000001</c:v>
                </c:pt>
                <c:pt idx="1974">
                  <c:v>36.667000000000002</c:v>
                </c:pt>
                <c:pt idx="1975">
                  <c:v>36.680500000000002</c:v>
                </c:pt>
                <c:pt idx="1976">
                  <c:v>36.694000000000003</c:v>
                </c:pt>
                <c:pt idx="1977">
                  <c:v>36.707500000000003</c:v>
                </c:pt>
                <c:pt idx="1978">
                  <c:v>36.721000000000011</c:v>
                </c:pt>
                <c:pt idx="1979">
                  <c:v>36.734500000000011</c:v>
                </c:pt>
                <c:pt idx="1980">
                  <c:v>36.748000000000012</c:v>
                </c:pt>
                <c:pt idx="1981">
                  <c:v>36.761500000000012</c:v>
                </c:pt>
                <c:pt idx="1982">
                  <c:v>36.775000000000013</c:v>
                </c:pt>
                <c:pt idx="1983">
                  <c:v>36.788500000000013</c:v>
                </c:pt>
                <c:pt idx="1984">
                  <c:v>36.802100000000003</c:v>
                </c:pt>
                <c:pt idx="1985">
                  <c:v>36.815600000000003</c:v>
                </c:pt>
                <c:pt idx="1986">
                  <c:v>36.829100000000011</c:v>
                </c:pt>
                <c:pt idx="1987">
                  <c:v>36.842600000000004</c:v>
                </c:pt>
                <c:pt idx="1988">
                  <c:v>36.856099999999998</c:v>
                </c:pt>
                <c:pt idx="1989">
                  <c:v>36.869600000000005</c:v>
                </c:pt>
                <c:pt idx="1990">
                  <c:v>36.883099999999999</c:v>
                </c:pt>
                <c:pt idx="1991">
                  <c:v>36.896600000000007</c:v>
                </c:pt>
                <c:pt idx="1992">
                  <c:v>36.9101</c:v>
                </c:pt>
                <c:pt idx="1993">
                  <c:v>36.9236</c:v>
                </c:pt>
                <c:pt idx="1994">
                  <c:v>36.937100000000001</c:v>
                </c:pt>
                <c:pt idx="1995">
                  <c:v>36.950699999999998</c:v>
                </c:pt>
                <c:pt idx="1996">
                  <c:v>36.964200000000005</c:v>
                </c:pt>
                <c:pt idx="1997">
                  <c:v>36.977699999999999</c:v>
                </c:pt>
                <c:pt idx="1998">
                  <c:v>36.991200000000006</c:v>
                </c:pt>
                <c:pt idx="1999">
                  <c:v>37.0047</c:v>
                </c:pt>
                <c:pt idx="2000">
                  <c:v>37.0182</c:v>
                </c:pt>
                <c:pt idx="2001">
                  <c:v>37.031700000000001</c:v>
                </c:pt>
                <c:pt idx="2002">
                  <c:v>37.045200000000001</c:v>
                </c:pt>
                <c:pt idx="2003">
                  <c:v>37.058700000000002</c:v>
                </c:pt>
                <c:pt idx="2004">
                  <c:v>37.072200000000002</c:v>
                </c:pt>
                <c:pt idx="2005">
                  <c:v>37.085700000000003</c:v>
                </c:pt>
                <c:pt idx="2006">
                  <c:v>37.099300000000042</c:v>
                </c:pt>
                <c:pt idx="2007">
                  <c:v>37.1128</c:v>
                </c:pt>
                <c:pt idx="2008">
                  <c:v>37.126300000000043</c:v>
                </c:pt>
                <c:pt idx="2009">
                  <c:v>37.139800000000001</c:v>
                </c:pt>
                <c:pt idx="2010">
                  <c:v>37.153300000000002</c:v>
                </c:pt>
                <c:pt idx="2011">
                  <c:v>37.166800000000002</c:v>
                </c:pt>
                <c:pt idx="2012">
                  <c:v>37.180300000000003</c:v>
                </c:pt>
                <c:pt idx="2013">
                  <c:v>37.193800000000003</c:v>
                </c:pt>
                <c:pt idx="2014">
                  <c:v>37.207300000000011</c:v>
                </c:pt>
                <c:pt idx="2015">
                  <c:v>37.220800000000011</c:v>
                </c:pt>
                <c:pt idx="2016">
                  <c:v>37.234300000000012</c:v>
                </c:pt>
                <c:pt idx="2017">
                  <c:v>37.247900000000001</c:v>
                </c:pt>
                <c:pt idx="2018">
                  <c:v>37.261400000000002</c:v>
                </c:pt>
                <c:pt idx="2019">
                  <c:v>37.274900000000002</c:v>
                </c:pt>
                <c:pt idx="2020">
                  <c:v>37.288400000000003</c:v>
                </c:pt>
                <c:pt idx="2021">
                  <c:v>37.301899999999996</c:v>
                </c:pt>
                <c:pt idx="2022">
                  <c:v>37.315400000000004</c:v>
                </c:pt>
                <c:pt idx="2023">
                  <c:v>37.328900000000012</c:v>
                </c:pt>
                <c:pt idx="2024">
                  <c:v>37.342400000000005</c:v>
                </c:pt>
                <c:pt idx="2025">
                  <c:v>37.355899999999998</c:v>
                </c:pt>
                <c:pt idx="2026">
                  <c:v>37.369400000000006</c:v>
                </c:pt>
                <c:pt idx="2027">
                  <c:v>37.382899999999999</c:v>
                </c:pt>
                <c:pt idx="2028">
                  <c:v>37.396500000000003</c:v>
                </c:pt>
                <c:pt idx="2029">
                  <c:v>37.410000000000004</c:v>
                </c:pt>
                <c:pt idx="2030">
                  <c:v>37.423500000000011</c:v>
                </c:pt>
                <c:pt idx="2031">
                  <c:v>37.437000000000005</c:v>
                </c:pt>
                <c:pt idx="2032">
                  <c:v>37.450499999999998</c:v>
                </c:pt>
                <c:pt idx="2033">
                  <c:v>37.464000000000006</c:v>
                </c:pt>
                <c:pt idx="2034">
                  <c:v>37.477499999999999</c:v>
                </c:pt>
                <c:pt idx="2035">
                  <c:v>37.491</c:v>
                </c:pt>
                <c:pt idx="2036">
                  <c:v>37.5045</c:v>
                </c:pt>
                <c:pt idx="2037">
                  <c:v>37.518000000000001</c:v>
                </c:pt>
                <c:pt idx="2038">
                  <c:v>37.531500000000001</c:v>
                </c:pt>
                <c:pt idx="2039">
                  <c:v>37.545100000000012</c:v>
                </c:pt>
                <c:pt idx="2040">
                  <c:v>37.558600000000006</c:v>
                </c:pt>
                <c:pt idx="2041">
                  <c:v>37.572100000000013</c:v>
                </c:pt>
                <c:pt idx="2042">
                  <c:v>37.585600000000007</c:v>
                </c:pt>
                <c:pt idx="2043">
                  <c:v>37.599100000000043</c:v>
                </c:pt>
                <c:pt idx="2044">
                  <c:v>37.6126</c:v>
                </c:pt>
                <c:pt idx="2045">
                  <c:v>37.626100000000044</c:v>
                </c:pt>
                <c:pt idx="2046">
                  <c:v>37.639600000000002</c:v>
                </c:pt>
                <c:pt idx="2047">
                  <c:v>37.653100000000002</c:v>
                </c:pt>
                <c:pt idx="2048">
                  <c:v>37.666600000000003</c:v>
                </c:pt>
                <c:pt idx="2049">
                  <c:v>37.680100000000003</c:v>
                </c:pt>
                <c:pt idx="2050">
                  <c:v>37.693700000000042</c:v>
                </c:pt>
                <c:pt idx="2051">
                  <c:v>37.7072</c:v>
                </c:pt>
                <c:pt idx="2052">
                  <c:v>37.720700000000043</c:v>
                </c:pt>
                <c:pt idx="2053">
                  <c:v>37.734200000000001</c:v>
                </c:pt>
                <c:pt idx="2054">
                  <c:v>37.747700000000002</c:v>
                </c:pt>
                <c:pt idx="2055">
                  <c:v>37.761200000000002</c:v>
                </c:pt>
                <c:pt idx="2056">
                  <c:v>37.774700000000003</c:v>
                </c:pt>
                <c:pt idx="2057">
                  <c:v>37.788200000000003</c:v>
                </c:pt>
                <c:pt idx="2058">
                  <c:v>37.801699999999997</c:v>
                </c:pt>
                <c:pt idx="2059">
                  <c:v>37.815200000000004</c:v>
                </c:pt>
                <c:pt idx="2060">
                  <c:v>37.828700000000012</c:v>
                </c:pt>
                <c:pt idx="2061">
                  <c:v>37.842300000000002</c:v>
                </c:pt>
                <c:pt idx="2062">
                  <c:v>37.855800000000002</c:v>
                </c:pt>
                <c:pt idx="2063">
                  <c:v>37.869300000000003</c:v>
                </c:pt>
                <c:pt idx="2064">
                  <c:v>37.882800000000003</c:v>
                </c:pt>
                <c:pt idx="2065">
                  <c:v>37.896300000000011</c:v>
                </c:pt>
                <c:pt idx="2066">
                  <c:v>37.909800000000004</c:v>
                </c:pt>
                <c:pt idx="2067">
                  <c:v>37.923300000000012</c:v>
                </c:pt>
                <c:pt idx="2068">
                  <c:v>37.936800000000005</c:v>
                </c:pt>
                <c:pt idx="2069">
                  <c:v>37.950299999999999</c:v>
                </c:pt>
                <c:pt idx="2070">
                  <c:v>37.963800000000006</c:v>
                </c:pt>
                <c:pt idx="2071">
                  <c:v>37.9773</c:v>
                </c:pt>
                <c:pt idx="2072">
                  <c:v>37.990900000000003</c:v>
                </c:pt>
                <c:pt idx="2073">
                  <c:v>38.004400000000004</c:v>
                </c:pt>
                <c:pt idx="2074">
                  <c:v>38.017899999999997</c:v>
                </c:pt>
                <c:pt idx="2075">
                  <c:v>38.031400000000005</c:v>
                </c:pt>
                <c:pt idx="2076">
                  <c:v>38.044899999999998</c:v>
                </c:pt>
                <c:pt idx="2077">
                  <c:v>38.058400000000006</c:v>
                </c:pt>
                <c:pt idx="2078">
                  <c:v>38.071899999999999</c:v>
                </c:pt>
                <c:pt idx="2079">
                  <c:v>38.0854</c:v>
                </c:pt>
                <c:pt idx="2080">
                  <c:v>38.098900000000043</c:v>
                </c:pt>
                <c:pt idx="2081">
                  <c:v>38.112400000000001</c:v>
                </c:pt>
                <c:pt idx="2082">
                  <c:v>38.125900000000044</c:v>
                </c:pt>
                <c:pt idx="2083">
                  <c:v>38.139500000000012</c:v>
                </c:pt>
                <c:pt idx="2084">
                  <c:v>38.153000000000006</c:v>
                </c:pt>
                <c:pt idx="2085">
                  <c:v>38.166500000000013</c:v>
                </c:pt>
                <c:pt idx="2086">
                  <c:v>38.18</c:v>
                </c:pt>
                <c:pt idx="2087">
                  <c:v>38.193500000000043</c:v>
                </c:pt>
                <c:pt idx="2088">
                  <c:v>38.207000000000001</c:v>
                </c:pt>
                <c:pt idx="2089">
                  <c:v>38.220500000000044</c:v>
                </c:pt>
                <c:pt idx="2090">
                  <c:v>38.234000000000002</c:v>
                </c:pt>
                <c:pt idx="2091">
                  <c:v>38.247500000000002</c:v>
                </c:pt>
                <c:pt idx="2092">
                  <c:v>38.261000000000003</c:v>
                </c:pt>
                <c:pt idx="2093">
                  <c:v>38.274500000000003</c:v>
                </c:pt>
                <c:pt idx="2094">
                  <c:v>38.288100000000043</c:v>
                </c:pt>
                <c:pt idx="2095">
                  <c:v>38.301599999999993</c:v>
                </c:pt>
                <c:pt idx="2096">
                  <c:v>38.315100000000001</c:v>
                </c:pt>
                <c:pt idx="2097">
                  <c:v>38.328600000000002</c:v>
                </c:pt>
                <c:pt idx="2098">
                  <c:v>38.342100000000002</c:v>
                </c:pt>
                <c:pt idx="2099">
                  <c:v>38.355600000000003</c:v>
                </c:pt>
                <c:pt idx="2100">
                  <c:v>38.369100000000003</c:v>
                </c:pt>
                <c:pt idx="2101">
                  <c:v>38.382600000000004</c:v>
                </c:pt>
                <c:pt idx="2102">
                  <c:v>38.396100000000011</c:v>
                </c:pt>
                <c:pt idx="2103">
                  <c:v>38.409600000000005</c:v>
                </c:pt>
                <c:pt idx="2104">
                  <c:v>38.423100000000012</c:v>
                </c:pt>
                <c:pt idx="2105">
                  <c:v>38.436700000000002</c:v>
                </c:pt>
                <c:pt idx="2106">
                  <c:v>38.450200000000002</c:v>
                </c:pt>
                <c:pt idx="2107">
                  <c:v>38.463700000000003</c:v>
                </c:pt>
                <c:pt idx="2108">
                  <c:v>38.477200000000003</c:v>
                </c:pt>
                <c:pt idx="2109">
                  <c:v>38.490700000000011</c:v>
                </c:pt>
                <c:pt idx="2110">
                  <c:v>38.504200000000004</c:v>
                </c:pt>
                <c:pt idx="2111">
                  <c:v>38.517699999999998</c:v>
                </c:pt>
                <c:pt idx="2112">
                  <c:v>38.531200000000005</c:v>
                </c:pt>
                <c:pt idx="2113">
                  <c:v>38.544699999999999</c:v>
                </c:pt>
                <c:pt idx="2114">
                  <c:v>38.558200000000006</c:v>
                </c:pt>
                <c:pt idx="2115">
                  <c:v>38.5717</c:v>
                </c:pt>
                <c:pt idx="2116">
                  <c:v>38.585300000000011</c:v>
                </c:pt>
                <c:pt idx="2117">
                  <c:v>38.598800000000011</c:v>
                </c:pt>
                <c:pt idx="2118">
                  <c:v>38.612300000000012</c:v>
                </c:pt>
                <c:pt idx="2119">
                  <c:v>38.625800000000012</c:v>
                </c:pt>
                <c:pt idx="2120">
                  <c:v>38.639300000000013</c:v>
                </c:pt>
                <c:pt idx="2121">
                  <c:v>38.652800000000006</c:v>
                </c:pt>
                <c:pt idx="2122">
                  <c:v>38.666300000000042</c:v>
                </c:pt>
                <c:pt idx="2123">
                  <c:v>38.6798</c:v>
                </c:pt>
                <c:pt idx="2124">
                  <c:v>38.693300000000043</c:v>
                </c:pt>
                <c:pt idx="2125">
                  <c:v>38.706800000000001</c:v>
                </c:pt>
                <c:pt idx="2126">
                  <c:v>38.720300000000044</c:v>
                </c:pt>
                <c:pt idx="2127">
                  <c:v>38.733900000000013</c:v>
                </c:pt>
                <c:pt idx="2128">
                  <c:v>38.747400000000006</c:v>
                </c:pt>
                <c:pt idx="2129">
                  <c:v>38.760900000000042</c:v>
                </c:pt>
                <c:pt idx="2130">
                  <c:v>38.7744</c:v>
                </c:pt>
                <c:pt idx="2131">
                  <c:v>38.7879</c:v>
                </c:pt>
                <c:pt idx="2132">
                  <c:v>38.801400000000001</c:v>
                </c:pt>
                <c:pt idx="2133">
                  <c:v>38.814899999999994</c:v>
                </c:pt>
                <c:pt idx="2134">
                  <c:v>38.828400000000002</c:v>
                </c:pt>
                <c:pt idx="2135">
                  <c:v>38.841899999999995</c:v>
                </c:pt>
                <c:pt idx="2136">
                  <c:v>38.855400000000003</c:v>
                </c:pt>
                <c:pt idx="2137">
                  <c:v>38.868900000000011</c:v>
                </c:pt>
                <c:pt idx="2138">
                  <c:v>38.8825</c:v>
                </c:pt>
                <c:pt idx="2139">
                  <c:v>38.896000000000001</c:v>
                </c:pt>
                <c:pt idx="2140">
                  <c:v>38.909500000000001</c:v>
                </c:pt>
                <c:pt idx="2141">
                  <c:v>38.923000000000002</c:v>
                </c:pt>
                <c:pt idx="2142">
                  <c:v>38.936500000000002</c:v>
                </c:pt>
                <c:pt idx="2143">
                  <c:v>38.950000000000003</c:v>
                </c:pt>
                <c:pt idx="2144">
                  <c:v>38.963500000000003</c:v>
                </c:pt>
                <c:pt idx="2145">
                  <c:v>38.977000000000004</c:v>
                </c:pt>
                <c:pt idx="2146">
                  <c:v>38.990500000000011</c:v>
                </c:pt>
                <c:pt idx="2147">
                  <c:v>39.004000000000005</c:v>
                </c:pt>
                <c:pt idx="2148">
                  <c:v>39.017499999999998</c:v>
                </c:pt>
                <c:pt idx="2149">
                  <c:v>39.031100000000002</c:v>
                </c:pt>
                <c:pt idx="2150">
                  <c:v>39.044600000000003</c:v>
                </c:pt>
                <c:pt idx="2151">
                  <c:v>39.058100000000003</c:v>
                </c:pt>
                <c:pt idx="2152">
                  <c:v>39.071600000000004</c:v>
                </c:pt>
                <c:pt idx="2153">
                  <c:v>39.085100000000011</c:v>
                </c:pt>
                <c:pt idx="2154">
                  <c:v>39.098600000000012</c:v>
                </c:pt>
                <c:pt idx="2155">
                  <c:v>39.112100000000012</c:v>
                </c:pt>
                <c:pt idx="2156">
                  <c:v>39.125600000000013</c:v>
                </c:pt>
                <c:pt idx="2157">
                  <c:v>39.139100000000013</c:v>
                </c:pt>
                <c:pt idx="2158">
                  <c:v>39.1526</c:v>
                </c:pt>
                <c:pt idx="2159">
                  <c:v>39.166100000000043</c:v>
                </c:pt>
                <c:pt idx="2160">
                  <c:v>39.179700000000011</c:v>
                </c:pt>
                <c:pt idx="2161">
                  <c:v>39.193200000000012</c:v>
                </c:pt>
                <c:pt idx="2162">
                  <c:v>39.206700000000012</c:v>
                </c:pt>
                <c:pt idx="2163">
                  <c:v>39.220200000000013</c:v>
                </c:pt>
                <c:pt idx="2164">
                  <c:v>39.233700000000013</c:v>
                </c:pt>
                <c:pt idx="2165">
                  <c:v>39.247200000000007</c:v>
                </c:pt>
                <c:pt idx="2166">
                  <c:v>39.260700000000043</c:v>
                </c:pt>
                <c:pt idx="2167">
                  <c:v>39.2742</c:v>
                </c:pt>
                <c:pt idx="2168">
                  <c:v>39.287700000000001</c:v>
                </c:pt>
                <c:pt idx="2169">
                  <c:v>39.301200000000001</c:v>
                </c:pt>
                <c:pt idx="2170">
                  <c:v>39.314699999999995</c:v>
                </c:pt>
                <c:pt idx="2171">
                  <c:v>39.328300000000013</c:v>
                </c:pt>
                <c:pt idx="2172">
                  <c:v>39.341799999999999</c:v>
                </c:pt>
                <c:pt idx="2173">
                  <c:v>39.3553</c:v>
                </c:pt>
                <c:pt idx="2174">
                  <c:v>39.3688</c:v>
                </c:pt>
                <c:pt idx="2175">
                  <c:v>39.382300000000001</c:v>
                </c:pt>
                <c:pt idx="2176">
                  <c:v>39.395800000000001</c:v>
                </c:pt>
                <c:pt idx="2177">
                  <c:v>39.409300000000002</c:v>
                </c:pt>
                <c:pt idx="2178">
                  <c:v>39.422800000000002</c:v>
                </c:pt>
                <c:pt idx="2179">
                  <c:v>39.436300000000003</c:v>
                </c:pt>
                <c:pt idx="2180">
                  <c:v>39.449800000000003</c:v>
                </c:pt>
                <c:pt idx="2181">
                  <c:v>39.463300000000011</c:v>
                </c:pt>
                <c:pt idx="2182">
                  <c:v>39.476900000000001</c:v>
                </c:pt>
                <c:pt idx="2183">
                  <c:v>39.490400000000001</c:v>
                </c:pt>
                <c:pt idx="2184">
                  <c:v>39.503900000000002</c:v>
                </c:pt>
                <c:pt idx="2185">
                  <c:v>39.517400000000002</c:v>
                </c:pt>
                <c:pt idx="2186">
                  <c:v>39.530900000000003</c:v>
                </c:pt>
                <c:pt idx="2187">
                  <c:v>39.544400000000003</c:v>
                </c:pt>
                <c:pt idx="2188">
                  <c:v>39.557899999999997</c:v>
                </c:pt>
                <c:pt idx="2189">
                  <c:v>39.571400000000004</c:v>
                </c:pt>
                <c:pt idx="2190">
                  <c:v>39.584899999999998</c:v>
                </c:pt>
                <c:pt idx="2191">
                  <c:v>39.598400000000012</c:v>
                </c:pt>
                <c:pt idx="2192">
                  <c:v>39.611899999999999</c:v>
                </c:pt>
                <c:pt idx="2193">
                  <c:v>39.625500000000059</c:v>
                </c:pt>
                <c:pt idx="2194">
                  <c:v>39.639000000000003</c:v>
                </c:pt>
                <c:pt idx="2195">
                  <c:v>39.652500000000003</c:v>
                </c:pt>
                <c:pt idx="2196">
                  <c:v>39.666000000000011</c:v>
                </c:pt>
                <c:pt idx="2197">
                  <c:v>39.679500000000012</c:v>
                </c:pt>
                <c:pt idx="2198">
                  <c:v>39.693000000000012</c:v>
                </c:pt>
                <c:pt idx="2199">
                  <c:v>39.706500000000013</c:v>
                </c:pt>
                <c:pt idx="2200">
                  <c:v>39.720000000000013</c:v>
                </c:pt>
                <c:pt idx="2201">
                  <c:v>39.733500000000042</c:v>
                </c:pt>
                <c:pt idx="2202">
                  <c:v>39.747</c:v>
                </c:pt>
                <c:pt idx="2203">
                  <c:v>39.760500000000043</c:v>
                </c:pt>
                <c:pt idx="2204">
                  <c:v>39.774100000000011</c:v>
                </c:pt>
                <c:pt idx="2205">
                  <c:v>39.787600000000005</c:v>
                </c:pt>
                <c:pt idx="2206">
                  <c:v>39.801099999999998</c:v>
                </c:pt>
                <c:pt idx="2207">
                  <c:v>39.814599999999999</c:v>
                </c:pt>
                <c:pt idx="2208">
                  <c:v>39.828100000000013</c:v>
                </c:pt>
                <c:pt idx="2209">
                  <c:v>39.841599999999993</c:v>
                </c:pt>
                <c:pt idx="2210">
                  <c:v>39.8551</c:v>
                </c:pt>
                <c:pt idx="2211">
                  <c:v>39.868600000000001</c:v>
                </c:pt>
                <c:pt idx="2212">
                  <c:v>39.882100000000001</c:v>
                </c:pt>
                <c:pt idx="2213">
                  <c:v>39.895600000000002</c:v>
                </c:pt>
                <c:pt idx="2214">
                  <c:v>39.909100000000002</c:v>
                </c:pt>
                <c:pt idx="2215">
                  <c:v>39.922700000000013</c:v>
                </c:pt>
                <c:pt idx="2216">
                  <c:v>39.936200000000007</c:v>
                </c:pt>
                <c:pt idx="2217">
                  <c:v>39.9497</c:v>
                </c:pt>
                <c:pt idx="2218">
                  <c:v>39.963200000000001</c:v>
                </c:pt>
                <c:pt idx="2219">
                  <c:v>39.976700000000001</c:v>
                </c:pt>
                <c:pt idx="2220">
                  <c:v>39.990200000000002</c:v>
                </c:pt>
                <c:pt idx="2221">
                  <c:v>40.003700000000002</c:v>
                </c:pt>
                <c:pt idx="2222">
                  <c:v>40.017200000000003</c:v>
                </c:pt>
                <c:pt idx="2223">
                  <c:v>40.030700000000003</c:v>
                </c:pt>
                <c:pt idx="2224">
                  <c:v>40.044200000000004</c:v>
                </c:pt>
                <c:pt idx="2225">
                  <c:v>40.057699999999997</c:v>
                </c:pt>
                <c:pt idx="2226">
                  <c:v>40.071300000000001</c:v>
                </c:pt>
                <c:pt idx="2227">
                  <c:v>40.084800000000001</c:v>
                </c:pt>
                <c:pt idx="2228">
                  <c:v>40.098300000000044</c:v>
                </c:pt>
                <c:pt idx="2229">
                  <c:v>40.111800000000002</c:v>
                </c:pt>
                <c:pt idx="2230">
                  <c:v>40.12530000000006</c:v>
                </c:pt>
                <c:pt idx="2231">
                  <c:v>40.138800000000003</c:v>
                </c:pt>
                <c:pt idx="2232">
                  <c:v>40.152300000000011</c:v>
                </c:pt>
                <c:pt idx="2233">
                  <c:v>40.165800000000011</c:v>
                </c:pt>
                <c:pt idx="2234">
                  <c:v>40.179300000000012</c:v>
                </c:pt>
                <c:pt idx="2235">
                  <c:v>40.192800000000013</c:v>
                </c:pt>
                <c:pt idx="2236">
                  <c:v>40.206300000000013</c:v>
                </c:pt>
                <c:pt idx="2237">
                  <c:v>40.219900000000003</c:v>
                </c:pt>
                <c:pt idx="2238">
                  <c:v>40.233400000000003</c:v>
                </c:pt>
                <c:pt idx="2239">
                  <c:v>40.246900000000011</c:v>
                </c:pt>
                <c:pt idx="2240">
                  <c:v>40.260400000000011</c:v>
                </c:pt>
                <c:pt idx="2241">
                  <c:v>40.273900000000012</c:v>
                </c:pt>
                <c:pt idx="2242">
                  <c:v>40.287400000000005</c:v>
                </c:pt>
                <c:pt idx="2243">
                  <c:v>40.300899999999999</c:v>
                </c:pt>
                <c:pt idx="2244">
                  <c:v>40.314399999999999</c:v>
                </c:pt>
                <c:pt idx="2245">
                  <c:v>40.3279</c:v>
                </c:pt>
                <c:pt idx="2246">
                  <c:v>40.341399999999993</c:v>
                </c:pt>
                <c:pt idx="2247">
                  <c:v>40.354899999999994</c:v>
                </c:pt>
                <c:pt idx="2248">
                  <c:v>40.368500000000012</c:v>
                </c:pt>
                <c:pt idx="2249">
                  <c:v>40.381999999999998</c:v>
                </c:pt>
                <c:pt idx="2250">
                  <c:v>40.395500000000013</c:v>
                </c:pt>
                <c:pt idx="2251">
                  <c:v>40.409000000000006</c:v>
                </c:pt>
                <c:pt idx="2252">
                  <c:v>40.422500000000042</c:v>
                </c:pt>
                <c:pt idx="2253">
                  <c:v>40.436</c:v>
                </c:pt>
                <c:pt idx="2254">
                  <c:v>40.4495</c:v>
                </c:pt>
                <c:pt idx="2255">
                  <c:v>40.463000000000001</c:v>
                </c:pt>
                <c:pt idx="2256">
                  <c:v>40.476500000000001</c:v>
                </c:pt>
                <c:pt idx="2257">
                  <c:v>40.49</c:v>
                </c:pt>
                <c:pt idx="2258">
                  <c:v>40.503500000000003</c:v>
                </c:pt>
                <c:pt idx="2259">
                  <c:v>40.517099999999999</c:v>
                </c:pt>
                <c:pt idx="2260">
                  <c:v>40.5306</c:v>
                </c:pt>
                <c:pt idx="2261">
                  <c:v>40.5441</c:v>
                </c:pt>
                <c:pt idx="2262">
                  <c:v>40.557600000000001</c:v>
                </c:pt>
                <c:pt idx="2263">
                  <c:v>40.571100000000001</c:v>
                </c:pt>
                <c:pt idx="2264">
                  <c:v>40.584600000000002</c:v>
                </c:pt>
                <c:pt idx="2265">
                  <c:v>40.598100000000059</c:v>
                </c:pt>
                <c:pt idx="2266">
                  <c:v>40.611600000000003</c:v>
                </c:pt>
                <c:pt idx="2267">
                  <c:v>40.62510000000006</c:v>
                </c:pt>
                <c:pt idx="2268">
                  <c:v>40.638600000000011</c:v>
                </c:pt>
                <c:pt idx="2269">
                  <c:v>40.652100000000011</c:v>
                </c:pt>
                <c:pt idx="2270">
                  <c:v>40.665700000000044</c:v>
                </c:pt>
                <c:pt idx="2271">
                  <c:v>40.679200000000002</c:v>
                </c:pt>
                <c:pt idx="2272">
                  <c:v>40.692700000000045</c:v>
                </c:pt>
                <c:pt idx="2273">
                  <c:v>40.706200000000003</c:v>
                </c:pt>
                <c:pt idx="2274">
                  <c:v>40.719700000000003</c:v>
                </c:pt>
                <c:pt idx="2275">
                  <c:v>40.733200000000011</c:v>
                </c:pt>
                <c:pt idx="2276">
                  <c:v>40.746700000000011</c:v>
                </c:pt>
                <c:pt idx="2277">
                  <c:v>40.760200000000012</c:v>
                </c:pt>
                <c:pt idx="2278">
                  <c:v>40.773700000000012</c:v>
                </c:pt>
                <c:pt idx="2279">
                  <c:v>40.787200000000006</c:v>
                </c:pt>
                <c:pt idx="2280">
                  <c:v>40.800699999999999</c:v>
                </c:pt>
                <c:pt idx="2281">
                  <c:v>40.814299999999996</c:v>
                </c:pt>
                <c:pt idx="2282">
                  <c:v>40.827800000000003</c:v>
                </c:pt>
                <c:pt idx="2283">
                  <c:v>40.841299999999997</c:v>
                </c:pt>
                <c:pt idx="2284">
                  <c:v>40.854799999999997</c:v>
                </c:pt>
                <c:pt idx="2285">
                  <c:v>40.868300000000012</c:v>
                </c:pt>
                <c:pt idx="2286">
                  <c:v>40.881799999999998</c:v>
                </c:pt>
                <c:pt idx="2287">
                  <c:v>40.895300000000013</c:v>
                </c:pt>
                <c:pt idx="2288">
                  <c:v>40.908800000000006</c:v>
                </c:pt>
                <c:pt idx="2289">
                  <c:v>40.922300000000043</c:v>
                </c:pt>
                <c:pt idx="2290">
                  <c:v>40.9358</c:v>
                </c:pt>
                <c:pt idx="2291">
                  <c:v>40.949300000000001</c:v>
                </c:pt>
                <c:pt idx="2292">
                  <c:v>40.962900000000012</c:v>
                </c:pt>
                <c:pt idx="2293">
                  <c:v>40.976400000000005</c:v>
                </c:pt>
                <c:pt idx="2294">
                  <c:v>40.989899999999999</c:v>
                </c:pt>
                <c:pt idx="2295">
                  <c:v>41.003400000000006</c:v>
                </c:pt>
                <c:pt idx="2296">
                  <c:v>41.0169</c:v>
                </c:pt>
                <c:pt idx="2297">
                  <c:v>41.0304</c:v>
                </c:pt>
                <c:pt idx="2298">
                  <c:v>41.043900000000001</c:v>
                </c:pt>
                <c:pt idx="2299">
                  <c:v>41.057400000000001</c:v>
                </c:pt>
                <c:pt idx="2300">
                  <c:v>41.070900000000002</c:v>
                </c:pt>
                <c:pt idx="2301">
                  <c:v>41.084400000000002</c:v>
                </c:pt>
                <c:pt idx="2302">
                  <c:v>41.097900000000003</c:v>
                </c:pt>
                <c:pt idx="2303">
                  <c:v>41.111499999999999</c:v>
                </c:pt>
                <c:pt idx="2304">
                  <c:v>41.125000000000043</c:v>
                </c:pt>
                <c:pt idx="2305">
                  <c:v>41.138500000000043</c:v>
                </c:pt>
                <c:pt idx="2306">
                  <c:v>41.152000000000001</c:v>
                </c:pt>
                <c:pt idx="2307">
                  <c:v>41.165500000000044</c:v>
                </c:pt>
                <c:pt idx="2308">
                  <c:v>41.179000000000002</c:v>
                </c:pt>
                <c:pt idx="2309">
                  <c:v>41.192500000000059</c:v>
                </c:pt>
                <c:pt idx="2310">
                  <c:v>41.206000000000003</c:v>
                </c:pt>
                <c:pt idx="2311">
                  <c:v>41.219500000000011</c:v>
                </c:pt>
                <c:pt idx="2312">
                  <c:v>41.233000000000011</c:v>
                </c:pt>
                <c:pt idx="2313">
                  <c:v>41.246500000000012</c:v>
                </c:pt>
                <c:pt idx="2314">
                  <c:v>41.260100000000044</c:v>
                </c:pt>
                <c:pt idx="2315">
                  <c:v>41.273600000000002</c:v>
                </c:pt>
                <c:pt idx="2316">
                  <c:v>41.287100000000002</c:v>
                </c:pt>
                <c:pt idx="2317">
                  <c:v>41.300600000000003</c:v>
                </c:pt>
                <c:pt idx="2318">
                  <c:v>41.314099999999996</c:v>
                </c:pt>
                <c:pt idx="2319">
                  <c:v>41.327600000000004</c:v>
                </c:pt>
                <c:pt idx="2320">
                  <c:v>41.341099999999997</c:v>
                </c:pt>
                <c:pt idx="2321">
                  <c:v>41.354599999999998</c:v>
                </c:pt>
                <c:pt idx="2322">
                  <c:v>41.368100000000013</c:v>
                </c:pt>
                <c:pt idx="2323">
                  <c:v>41.381599999999999</c:v>
                </c:pt>
                <c:pt idx="2324">
                  <c:v>41.395100000000042</c:v>
                </c:pt>
                <c:pt idx="2325">
                  <c:v>41.408700000000003</c:v>
                </c:pt>
                <c:pt idx="2326">
                  <c:v>41.422200000000011</c:v>
                </c:pt>
                <c:pt idx="2327">
                  <c:v>41.435700000000011</c:v>
                </c:pt>
                <c:pt idx="2328">
                  <c:v>41.449200000000005</c:v>
                </c:pt>
                <c:pt idx="2329">
                  <c:v>41.462700000000012</c:v>
                </c:pt>
                <c:pt idx="2330">
                  <c:v>41.476200000000006</c:v>
                </c:pt>
                <c:pt idx="2331">
                  <c:v>41.489699999999999</c:v>
                </c:pt>
                <c:pt idx="2332">
                  <c:v>41.5032</c:v>
                </c:pt>
                <c:pt idx="2333">
                  <c:v>41.5167</c:v>
                </c:pt>
                <c:pt idx="2334">
                  <c:v>41.530200000000001</c:v>
                </c:pt>
                <c:pt idx="2335">
                  <c:v>41.543700000000001</c:v>
                </c:pt>
                <c:pt idx="2336">
                  <c:v>41.557299999999998</c:v>
                </c:pt>
                <c:pt idx="2337">
                  <c:v>41.570800000000006</c:v>
                </c:pt>
                <c:pt idx="2338">
                  <c:v>41.584299999999999</c:v>
                </c:pt>
                <c:pt idx="2339">
                  <c:v>41.597800000000007</c:v>
                </c:pt>
                <c:pt idx="2340">
                  <c:v>41.6113</c:v>
                </c:pt>
                <c:pt idx="2341">
                  <c:v>41.6248</c:v>
                </c:pt>
                <c:pt idx="2342">
                  <c:v>41.638300000000044</c:v>
                </c:pt>
                <c:pt idx="2343">
                  <c:v>41.651800000000001</c:v>
                </c:pt>
                <c:pt idx="2344">
                  <c:v>41.665300000000045</c:v>
                </c:pt>
                <c:pt idx="2345">
                  <c:v>41.678800000000003</c:v>
                </c:pt>
                <c:pt idx="2346">
                  <c:v>41.69230000000006</c:v>
                </c:pt>
                <c:pt idx="2347">
                  <c:v>41.705900000000042</c:v>
                </c:pt>
                <c:pt idx="2348">
                  <c:v>41.7194</c:v>
                </c:pt>
                <c:pt idx="2349">
                  <c:v>41.732900000000043</c:v>
                </c:pt>
                <c:pt idx="2350">
                  <c:v>41.746400000000001</c:v>
                </c:pt>
                <c:pt idx="2351">
                  <c:v>41.759900000000002</c:v>
                </c:pt>
                <c:pt idx="2352">
                  <c:v>41.773400000000002</c:v>
                </c:pt>
                <c:pt idx="2353">
                  <c:v>41.786900000000003</c:v>
                </c:pt>
                <c:pt idx="2354">
                  <c:v>41.800400000000003</c:v>
                </c:pt>
                <c:pt idx="2355">
                  <c:v>41.813899999999997</c:v>
                </c:pt>
                <c:pt idx="2356">
                  <c:v>41.827400000000004</c:v>
                </c:pt>
                <c:pt idx="2357">
                  <c:v>41.840899999999998</c:v>
                </c:pt>
                <c:pt idx="2358">
                  <c:v>41.854499999999994</c:v>
                </c:pt>
                <c:pt idx="2359">
                  <c:v>41.868000000000002</c:v>
                </c:pt>
                <c:pt idx="2360">
                  <c:v>41.881499999999996</c:v>
                </c:pt>
                <c:pt idx="2361">
                  <c:v>41.895000000000003</c:v>
                </c:pt>
                <c:pt idx="2362">
                  <c:v>41.908500000000011</c:v>
                </c:pt>
                <c:pt idx="2363">
                  <c:v>41.922000000000011</c:v>
                </c:pt>
                <c:pt idx="2364">
                  <c:v>41.935500000000012</c:v>
                </c:pt>
                <c:pt idx="2365">
                  <c:v>41.949000000000005</c:v>
                </c:pt>
                <c:pt idx="2366">
                  <c:v>41.962500000000013</c:v>
                </c:pt>
                <c:pt idx="2367">
                  <c:v>41.976000000000006</c:v>
                </c:pt>
                <c:pt idx="2368">
                  <c:v>41.9895</c:v>
                </c:pt>
                <c:pt idx="2369">
                  <c:v>42.003100000000003</c:v>
                </c:pt>
                <c:pt idx="2370">
                  <c:v>42.016600000000004</c:v>
                </c:pt>
                <c:pt idx="2371">
                  <c:v>42.030100000000012</c:v>
                </c:pt>
                <c:pt idx="2372">
                  <c:v>42.043600000000005</c:v>
                </c:pt>
                <c:pt idx="2373">
                  <c:v>42.057099999999998</c:v>
                </c:pt>
                <c:pt idx="2374">
                  <c:v>42.070600000000006</c:v>
                </c:pt>
                <c:pt idx="2375">
                  <c:v>42.084099999999999</c:v>
                </c:pt>
                <c:pt idx="2376">
                  <c:v>42.0976</c:v>
                </c:pt>
                <c:pt idx="2377">
                  <c:v>42.1111</c:v>
                </c:pt>
                <c:pt idx="2378">
                  <c:v>42.124600000000001</c:v>
                </c:pt>
                <c:pt idx="2379">
                  <c:v>42.138100000000044</c:v>
                </c:pt>
                <c:pt idx="2380">
                  <c:v>42.151699999999998</c:v>
                </c:pt>
                <c:pt idx="2381">
                  <c:v>42.165200000000013</c:v>
                </c:pt>
                <c:pt idx="2382">
                  <c:v>42.178700000000013</c:v>
                </c:pt>
                <c:pt idx="2383">
                  <c:v>42.192200000000042</c:v>
                </c:pt>
                <c:pt idx="2384">
                  <c:v>42.205700000000043</c:v>
                </c:pt>
                <c:pt idx="2385">
                  <c:v>42.219200000000001</c:v>
                </c:pt>
                <c:pt idx="2386">
                  <c:v>42.232700000000044</c:v>
                </c:pt>
                <c:pt idx="2387">
                  <c:v>42.246200000000002</c:v>
                </c:pt>
                <c:pt idx="2388">
                  <c:v>42.259700000000002</c:v>
                </c:pt>
                <c:pt idx="2389">
                  <c:v>42.273200000000003</c:v>
                </c:pt>
                <c:pt idx="2390">
                  <c:v>42.286700000000003</c:v>
                </c:pt>
                <c:pt idx="2391">
                  <c:v>42.3003</c:v>
                </c:pt>
                <c:pt idx="2392">
                  <c:v>42.313799999999993</c:v>
                </c:pt>
                <c:pt idx="2393">
                  <c:v>42.327300000000001</c:v>
                </c:pt>
                <c:pt idx="2394">
                  <c:v>42.340800000000002</c:v>
                </c:pt>
                <c:pt idx="2395">
                  <c:v>42.354299999999995</c:v>
                </c:pt>
                <c:pt idx="2396">
                  <c:v>42.367800000000003</c:v>
                </c:pt>
                <c:pt idx="2397">
                  <c:v>42.381299999999996</c:v>
                </c:pt>
                <c:pt idx="2398">
                  <c:v>42.394800000000004</c:v>
                </c:pt>
                <c:pt idx="2399">
                  <c:v>42.408300000000011</c:v>
                </c:pt>
                <c:pt idx="2400">
                  <c:v>42.421800000000005</c:v>
                </c:pt>
                <c:pt idx="2401">
                  <c:v>42.435300000000012</c:v>
                </c:pt>
                <c:pt idx="2402">
                  <c:v>42.448900000000002</c:v>
                </c:pt>
                <c:pt idx="2403">
                  <c:v>42.462400000000002</c:v>
                </c:pt>
                <c:pt idx="2404">
                  <c:v>42.475900000000003</c:v>
                </c:pt>
                <c:pt idx="2405">
                  <c:v>42.489400000000003</c:v>
                </c:pt>
                <c:pt idx="2406">
                  <c:v>42.502900000000011</c:v>
                </c:pt>
                <c:pt idx="2407">
                  <c:v>42.516400000000004</c:v>
                </c:pt>
                <c:pt idx="2408">
                  <c:v>42.529900000000012</c:v>
                </c:pt>
                <c:pt idx="2409">
                  <c:v>42.543400000000005</c:v>
                </c:pt>
                <c:pt idx="2410">
                  <c:v>42.556899999999999</c:v>
                </c:pt>
                <c:pt idx="2411">
                  <c:v>42.570400000000006</c:v>
                </c:pt>
                <c:pt idx="2412">
                  <c:v>42.5839</c:v>
                </c:pt>
                <c:pt idx="2413">
                  <c:v>42.597500000000011</c:v>
                </c:pt>
                <c:pt idx="2414">
                  <c:v>42.611000000000004</c:v>
                </c:pt>
                <c:pt idx="2415">
                  <c:v>42.624500000000012</c:v>
                </c:pt>
                <c:pt idx="2416">
                  <c:v>42.638000000000012</c:v>
                </c:pt>
                <c:pt idx="2417">
                  <c:v>42.651499999999999</c:v>
                </c:pt>
                <c:pt idx="2418">
                  <c:v>42.665000000000013</c:v>
                </c:pt>
                <c:pt idx="2419">
                  <c:v>42.678500000000042</c:v>
                </c:pt>
                <c:pt idx="2420">
                  <c:v>42.692000000000043</c:v>
                </c:pt>
                <c:pt idx="2421">
                  <c:v>42.705500000000043</c:v>
                </c:pt>
                <c:pt idx="2422">
                  <c:v>42.719000000000001</c:v>
                </c:pt>
                <c:pt idx="2423">
                  <c:v>42.732500000000044</c:v>
                </c:pt>
                <c:pt idx="2424">
                  <c:v>42.746100000000013</c:v>
                </c:pt>
                <c:pt idx="2425">
                  <c:v>42.759600000000006</c:v>
                </c:pt>
                <c:pt idx="2426">
                  <c:v>42.773100000000042</c:v>
                </c:pt>
                <c:pt idx="2427">
                  <c:v>42.7866</c:v>
                </c:pt>
                <c:pt idx="2428">
                  <c:v>42.8001</c:v>
                </c:pt>
                <c:pt idx="2429">
                  <c:v>42.813600000000001</c:v>
                </c:pt>
                <c:pt idx="2430">
                  <c:v>42.827100000000002</c:v>
                </c:pt>
                <c:pt idx="2431">
                  <c:v>42.840600000000002</c:v>
                </c:pt>
                <c:pt idx="2432">
                  <c:v>42.854099999999995</c:v>
                </c:pt>
                <c:pt idx="2433">
                  <c:v>42.867600000000003</c:v>
                </c:pt>
                <c:pt idx="2434">
                  <c:v>42.881100000000004</c:v>
                </c:pt>
                <c:pt idx="2435">
                  <c:v>42.8947</c:v>
                </c:pt>
                <c:pt idx="2436">
                  <c:v>42.908200000000001</c:v>
                </c:pt>
                <c:pt idx="2437">
                  <c:v>42.921700000000001</c:v>
                </c:pt>
                <c:pt idx="2438">
                  <c:v>42.935200000000002</c:v>
                </c:pt>
                <c:pt idx="2439">
                  <c:v>42.948700000000002</c:v>
                </c:pt>
                <c:pt idx="2440">
                  <c:v>42.962200000000003</c:v>
                </c:pt>
                <c:pt idx="2441">
                  <c:v>42.975700000000003</c:v>
                </c:pt>
                <c:pt idx="2442">
                  <c:v>42.989200000000004</c:v>
                </c:pt>
                <c:pt idx="2443">
                  <c:v>43.002700000000011</c:v>
                </c:pt>
                <c:pt idx="2444">
                  <c:v>43.016200000000005</c:v>
                </c:pt>
                <c:pt idx="2445">
                  <c:v>43.029700000000012</c:v>
                </c:pt>
                <c:pt idx="2446">
                  <c:v>43.043300000000002</c:v>
                </c:pt>
                <c:pt idx="2447">
                  <c:v>43.056800000000003</c:v>
                </c:pt>
                <c:pt idx="2448">
                  <c:v>43.070300000000003</c:v>
                </c:pt>
                <c:pt idx="2449">
                  <c:v>43.083800000000004</c:v>
                </c:pt>
                <c:pt idx="2450">
                  <c:v>43.097300000000011</c:v>
                </c:pt>
                <c:pt idx="2451">
                  <c:v>43.110800000000005</c:v>
                </c:pt>
                <c:pt idx="2452">
                  <c:v>43.124300000000012</c:v>
                </c:pt>
                <c:pt idx="2453">
                  <c:v>43.137800000000006</c:v>
                </c:pt>
                <c:pt idx="2454">
                  <c:v>43.151299999999999</c:v>
                </c:pt>
                <c:pt idx="2455">
                  <c:v>43.1648</c:v>
                </c:pt>
                <c:pt idx="2456">
                  <c:v>43.178300000000043</c:v>
                </c:pt>
                <c:pt idx="2457">
                  <c:v>43.191900000000011</c:v>
                </c:pt>
                <c:pt idx="2458">
                  <c:v>43.205400000000012</c:v>
                </c:pt>
                <c:pt idx="2459">
                  <c:v>43.218900000000012</c:v>
                </c:pt>
                <c:pt idx="2460">
                  <c:v>43.232400000000013</c:v>
                </c:pt>
                <c:pt idx="2461">
                  <c:v>43.245900000000013</c:v>
                </c:pt>
                <c:pt idx="2462">
                  <c:v>43.259400000000007</c:v>
                </c:pt>
                <c:pt idx="2463">
                  <c:v>43.272900000000043</c:v>
                </c:pt>
                <c:pt idx="2464">
                  <c:v>43.2864</c:v>
                </c:pt>
                <c:pt idx="2465">
                  <c:v>43.299900000000044</c:v>
                </c:pt>
                <c:pt idx="2466">
                  <c:v>43.313400000000001</c:v>
                </c:pt>
                <c:pt idx="2467">
                  <c:v>43.326900000000002</c:v>
                </c:pt>
                <c:pt idx="2468">
                  <c:v>43.340499999999999</c:v>
                </c:pt>
                <c:pt idx="2469">
                  <c:v>43.353999999999999</c:v>
                </c:pt>
                <c:pt idx="2470">
                  <c:v>43.3675</c:v>
                </c:pt>
                <c:pt idx="2471">
                  <c:v>43.380999999999993</c:v>
                </c:pt>
                <c:pt idx="2472">
                  <c:v>43.394500000000001</c:v>
                </c:pt>
                <c:pt idx="2473">
                  <c:v>43.408000000000001</c:v>
                </c:pt>
                <c:pt idx="2474">
                  <c:v>43.421500000000002</c:v>
                </c:pt>
                <c:pt idx="2475">
                  <c:v>43.435000000000002</c:v>
                </c:pt>
                <c:pt idx="2476">
                  <c:v>43.448500000000003</c:v>
                </c:pt>
                <c:pt idx="2477">
                  <c:v>43.462000000000003</c:v>
                </c:pt>
                <c:pt idx="2478">
                  <c:v>43.475500000000011</c:v>
                </c:pt>
                <c:pt idx="2479">
                  <c:v>43.489100000000001</c:v>
                </c:pt>
                <c:pt idx="2480">
                  <c:v>43.502600000000001</c:v>
                </c:pt>
                <c:pt idx="2481">
                  <c:v>43.516100000000002</c:v>
                </c:pt>
                <c:pt idx="2482">
                  <c:v>43.529600000000002</c:v>
                </c:pt>
                <c:pt idx="2483">
                  <c:v>43.543100000000003</c:v>
                </c:pt>
                <c:pt idx="2484">
                  <c:v>43.556600000000003</c:v>
                </c:pt>
                <c:pt idx="2485">
                  <c:v>43.570100000000011</c:v>
                </c:pt>
                <c:pt idx="2486">
                  <c:v>43.583600000000004</c:v>
                </c:pt>
                <c:pt idx="2487">
                  <c:v>43.597100000000012</c:v>
                </c:pt>
                <c:pt idx="2488">
                  <c:v>43.610600000000005</c:v>
                </c:pt>
                <c:pt idx="2489">
                  <c:v>43.624100000000013</c:v>
                </c:pt>
                <c:pt idx="2490">
                  <c:v>43.637700000000002</c:v>
                </c:pt>
                <c:pt idx="2491">
                  <c:v>43.651200000000003</c:v>
                </c:pt>
                <c:pt idx="2492">
                  <c:v>43.664700000000003</c:v>
                </c:pt>
                <c:pt idx="2493">
                  <c:v>43.678200000000011</c:v>
                </c:pt>
                <c:pt idx="2494">
                  <c:v>43.691700000000012</c:v>
                </c:pt>
                <c:pt idx="2495">
                  <c:v>43.705200000000012</c:v>
                </c:pt>
                <c:pt idx="2496">
                  <c:v>43.718700000000013</c:v>
                </c:pt>
                <c:pt idx="2497">
                  <c:v>43.732200000000013</c:v>
                </c:pt>
                <c:pt idx="2498">
                  <c:v>43.745700000000042</c:v>
                </c:pt>
                <c:pt idx="2499">
                  <c:v>43.7592</c:v>
                </c:pt>
                <c:pt idx="2500">
                  <c:v>43.772800000000011</c:v>
                </c:pt>
                <c:pt idx="2501">
                  <c:v>43.786300000000011</c:v>
                </c:pt>
                <c:pt idx="2502">
                  <c:v>43.799800000000012</c:v>
                </c:pt>
                <c:pt idx="2503">
                  <c:v>43.813299999999998</c:v>
                </c:pt>
                <c:pt idx="2504">
                  <c:v>43.826800000000006</c:v>
                </c:pt>
                <c:pt idx="2505">
                  <c:v>43.840299999999999</c:v>
                </c:pt>
                <c:pt idx="2506">
                  <c:v>43.853799999999993</c:v>
                </c:pt>
                <c:pt idx="2507">
                  <c:v>43.8673</c:v>
                </c:pt>
                <c:pt idx="2508">
                  <c:v>43.880800000000001</c:v>
                </c:pt>
                <c:pt idx="2509">
                  <c:v>43.894300000000001</c:v>
                </c:pt>
                <c:pt idx="2510">
                  <c:v>43.907800000000002</c:v>
                </c:pt>
                <c:pt idx="2511">
                  <c:v>43.921400000000006</c:v>
                </c:pt>
                <c:pt idx="2512">
                  <c:v>43.934899999999999</c:v>
                </c:pt>
                <c:pt idx="2513">
                  <c:v>43.948400000000007</c:v>
                </c:pt>
                <c:pt idx="2514">
                  <c:v>43.9619</c:v>
                </c:pt>
                <c:pt idx="2515">
                  <c:v>43.9754</c:v>
                </c:pt>
                <c:pt idx="2516">
                  <c:v>43.988900000000001</c:v>
                </c:pt>
                <c:pt idx="2517">
                  <c:v>44.002400000000002</c:v>
                </c:pt>
                <c:pt idx="2518">
                  <c:v>44.015900000000002</c:v>
                </c:pt>
                <c:pt idx="2519">
                  <c:v>44.029400000000003</c:v>
                </c:pt>
                <c:pt idx="2520">
                  <c:v>44.042900000000003</c:v>
                </c:pt>
                <c:pt idx="2521">
                  <c:v>44.056400000000004</c:v>
                </c:pt>
                <c:pt idx="2522">
                  <c:v>44.07</c:v>
                </c:pt>
                <c:pt idx="2523">
                  <c:v>44.083500000000001</c:v>
                </c:pt>
                <c:pt idx="2524">
                  <c:v>44.097000000000001</c:v>
                </c:pt>
                <c:pt idx="2525">
                  <c:v>44.110500000000002</c:v>
                </c:pt>
                <c:pt idx="2526">
                  <c:v>44.124000000000002</c:v>
                </c:pt>
                <c:pt idx="2527">
                  <c:v>44.137500000000003</c:v>
                </c:pt>
                <c:pt idx="2528">
                  <c:v>44.151000000000003</c:v>
                </c:pt>
                <c:pt idx="2529">
                  <c:v>44.164500000000011</c:v>
                </c:pt>
                <c:pt idx="2530">
                  <c:v>44.178000000000011</c:v>
                </c:pt>
                <c:pt idx="2531">
                  <c:v>44.191500000000012</c:v>
                </c:pt>
                <c:pt idx="2532">
                  <c:v>44.205000000000013</c:v>
                </c:pt>
                <c:pt idx="2533">
                  <c:v>44.218600000000002</c:v>
                </c:pt>
                <c:pt idx="2534">
                  <c:v>44.232100000000059</c:v>
                </c:pt>
                <c:pt idx="2535">
                  <c:v>44.245600000000003</c:v>
                </c:pt>
                <c:pt idx="2536">
                  <c:v>44.259100000000011</c:v>
                </c:pt>
                <c:pt idx="2537">
                  <c:v>44.272600000000011</c:v>
                </c:pt>
                <c:pt idx="2538">
                  <c:v>44.286100000000012</c:v>
                </c:pt>
                <c:pt idx="2539">
                  <c:v>44.299600000000012</c:v>
                </c:pt>
                <c:pt idx="2540">
                  <c:v>44.313099999999999</c:v>
                </c:pt>
                <c:pt idx="2541">
                  <c:v>44.326600000000006</c:v>
                </c:pt>
                <c:pt idx="2542">
                  <c:v>44.3401</c:v>
                </c:pt>
                <c:pt idx="2543">
                  <c:v>44.353599999999993</c:v>
                </c:pt>
                <c:pt idx="2544">
                  <c:v>44.367200000000004</c:v>
                </c:pt>
                <c:pt idx="2545">
                  <c:v>44.380699999999997</c:v>
                </c:pt>
                <c:pt idx="2546">
                  <c:v>44.394200000000005</c:v>
                </c:pt>
                <c:pt idx="2547">
                  <c:v>44.407699999999998</c:v>
                </c:pt>
                <c:pt idx="2548">
                  <c:v>44.421200000000006</c:v>
                </c:pt>
                <c:pt idx="2549">
                  <c:v>44.434699999999999</c:v>
                </c:pt>
                <c:pt idx="2550">
                  <c:v>44.4482</c:v>
                </c:pt>
                <c:pt idx="2551">
                  <c:v>44.4617</c:v>
                </c:pt>
                <c:pt idx="2552">
                  <c:v>44.475200000000001</c:v>
                </c:pt>
                <c:pt idx="2553">
                  <c:v>44.488700000000001</c:v>
                </c:pt>
                <c:pt idx="2554">
                  <c:v>44.502200000000002</c:v>
                </c:pt>
                <c:pt idx="2555">
                  <c:v>44.515800000000006</c:v>
                </c:pt>
                <c:pt idx="2556">
                  <c:v>44.529300000000013</c:v>
                </c:pt>
                <c:pt idx="2557">
                  <c:v>44.5428</c:v>
                </c:pt>
                <c:pt idx="2558">
                  <c:v>44.5563</c:v>
                </c:pt>
                <c:pt idx="2559">
                  <c:v>44.569800000000001</c:v>
                </c:pt>
                <c:pt idx="2560">
                  <c:v>44.583300000000001</c:v>
                </c:pt>
                <c:pt idx="2561">
                  <c:v>44.596800000000002</c:v>
                </c:pt>
                <c:pt idx="2562">
                  <c:v>44.610300000000002</c:v>
                </c:pt>
                <c:pt idx="2563">
                  <c:v>44.623800000000003</c:v>
                </c:pt>
                <c:pt idx="2564">
                  <c:v>44.637300000000003</c:v>
                </c:pt>
                <c:pt idx="2565">
                  <c:v>44.650800000000004</c:v>
                </c:pt>
                <c:pt idx="2566">
                  <c:v>44.664400000000001</c:v>
                </c:pt>
                <c:pt idx="2567">
                  <c:v>44.677900000000001</c:v>
                </c:pt>
                <c:pt idx="2568">
                  <c:v>44.691400000000002</c:v>
                </c:pt>
                <c:pt idx="2569">
                  <c:v>44.704900000000002</c:v>
                </c:pt>
                <c:pt idx="2570">
                  <c:v>44.718400000000003</c:v>
                </c:pt>
                <c:pt idx="2571">
                  <c:v>44.731900000000003</c:v>
                </c:pt>
                <c:pt idx="2572">
                  <c:v>44.745400000000011</c:v>
                </c:pt>
                <c:pt idx="2573">
                  <c:v>44.758900000000011</c:v>
                </c:pt>
                <c:pt idx="2574">
                  <c:v>44.772400000000012</c:v>
                </c:pt>
                <c:pt idx="2575">
                  <c:v>44.785900000000012</c:v>
                </c:pt>
                <c:pt idx="2576">
                  <c:v>44.799400000000013</c:v>
                </c:pt>
                <c:pt idx="2577">
                  <c:v>44.813000000000002</c:v>
                </c:pt>
                <c:pt idx="2578">
                  <c:v>44.826500000000003</c:v>
                </c:pt>
                <c:pt idx="2579">
                  <c:v>44.84</c:v>
                </c:pt>
                <c:pt idx="2580">
                  <c:v>44.853499999999997</c:v>
                </c:pt>
                <c:pt idx="2581">
                  <c:v>44.867000000000004</c:v>
                </c:pt>
                <c:pt idx="2582">
                  <c:v>44.880499999999998</c:v>
                </c:pt>
                <c:pt idx="2583">
                  <c:v>44.894000000000005</c:v>
                </c:pt>
                <c:pt idx="2584">
                  <c:v>44.907499999999999</c:v>
                </c:pt>
                <c:pt idx="2585">
                  <c:v>44.921000000000006</c:v>
                </c:pt>
                <c:pt idx="2586">
                  <c:v>44.9345</c:v>
                </c:pt>
                <c:pt idx="2587">
                  <c:v>44.948</c:v>
                </c:pt>
                <c:pt idx="2588">
                  <c:v>44.961600000000004</c:v>
                </c:pt>
                <c:pt idx="2589">
                  <c:v>44.975100000000012</c:v>
                </c:pt>
                <c:pt idx="2590">
                  <c:v>44.988600000000005</c:v>
                </c:pt>
                <c:pt idx="2591">
                  <c:v>45.002100000000013</c:v>
                </c:pt>
                <c:pt idx="2592">
                  <c:v>45.015600000000006</c:v>
                </c:pt>
                <c:pt idx="2593">
                  <c:v>45.029100000000042</c:v>
                </c:pt>
                <c:pt idx="2594">
                  <c:v>45.0426</c:v>
                </c:pt>
                <c:pt idx="2595">
                  <c:v>45.056100000000001</c:v>
                </c:pt>
                <c:pt idx="2596">
                  <c:v>45.069600000000001</c:v>
                </c:pt>
                <c:pt idx="2597">
                  <c:v>45.083100000000002</c:v>
                </c:pt>
                <c:pt idx="2598">
                  <c:v>45.096600000000002</c:v>
                </c:pt>
                <c:pt idx="2599">
                  <c:v>45.110200000000006</c:v>
                </c:pt>
                <c:pt idx="2600">
                  <c:v>45.123700000000042</c:v>
                </c:pt>
                <c:pt idx="2601">
                  <c:v>45.1372</c:v>
                </c:pt>
                <c:pt idx="2602">
                  <c:v>45.150700000000001</c:v>
                </c:pt>
                <c:pt idx="2603">
                  <c:v>45.164200000000001</c:v>
                </c:pt>
                <c:pt idx="2604">
                  <c:v>45.177700000000002</c:v>
                </c:pt>
                <c:pt idx="2605">
                  <c:v>45.191200000000002</c:v>
                </c:pt>
                <c:pt idx="2606">
                  <c:v>45.204700000000003</c:v>
                </c:pt>
                <c:pt idx="2607">
                  <c:v>45.218200000000003</c:v>
                </c:pt>
                <c:pt idx="2608">
                  <c:v>45.231700000000011</c:v>
                </c:pt>
                <c:pt idx="2609">
                  <c:v>45.245200000000011</c:v>
                </c:pt>
                <c:pt idx="2610">
                  <c:v>45.258800000000001</c:v>
                </c:pt>
                <c:pt idx="2611">
                  <c:v>45.272300000000044</c:v>
                </c:pt>
                <c:pt idx="2612">
                  <c:v>45.285800000000002</c:v>
                </c:pt>
                <c:pt idx="2613">
                  <c:v>45.299300000000059</c:v>
                </c:pt>
                <c:pt idx="2614">
                  <c:v>45.312800000000003</c:v>
                </c:pt>
                <c:pt idx="2615">
                  <c:v>45.326300000000003</c:v>
                </c:pt>
                <c:pt idx="2616">
                  <c:v>45.339800000000004</c:v>
                </c:pt>
                <c:pt idx="2617">
                  <c:v>45.353299999999997</c:v>
                </c:pt>
                <c:pt idx="2618">
                  <c:v>45.366800000000005</c:v>
                </c:pt>
                <c:pt idx="2619">
                  <c:v>45.380299999999998</c:v>
                </c:pt>
                <c:pt idx="2620">
                  <c:v>45.393800000000006</c:v>
                </c:pt>
                <c:pt idx="2621">
                  <c:v>45.407400000000003</c:v>
                </c:pt>
                <c:pt idx="2622">
                  <c:v>45.420900000000003</c:v>
                </c:pt>
                <c:pt idx="2623">
                  <c:v>45.434400000000004</c:v>
                </c:pt>
                <c:pt idx="2624">
                  <c:v>45.447899999999997</c:v>
                </c:pt>
                <c:pt idx="2625">
                  <c:v>45.461400000000005</c:v>
                </c:pt>
                <c:pt idx="2626">
                  <c:v>45.474899999999998</c:v>
                </c:pt>
                <c:pt idx="2627">
                  <c:v>45.488400000000006</c:v>
                </c:pt>
                <c:pt idx="2628">
                  <c:v>45.501899999999999</c:v>
                </c:pt>
                <c:pt idx="2629">
                  <c:v>45.5154</c:v>
                </c:pt>
                <c:pt idx="2630">
                  <c:v>45.528900000000043</c:v>
                </c:pt>
                <c:pt idx="2631">
                  <c:v>45.542400000000001</c:v>
                </c:pt>
                <c:pt idx="2632">
                  <c:v>45.556000000000004</c:v>
                </c:pt>
                <c:pt idx="2633">
                  <c:v>45.569500000000012</c:v>
                </c:pt>
                <c:pt idx="2634">
                  <c:v>45.583000000000006</c:v>
                </c:pt>
                <c:pt idx="2635">
                  <c:v>45.596500000000013</c:v>
                </c:pt>
                <c:pt idx="2636">
                  <c:v>45.61</c:v>
                </c:pt>
                <c:pt idx="2637">
                  <c:v>45.623500000000043</c:v>
                </c:pt>
                <c:pt idx="2638">
                  <c:v>45.637</c:v>
                </c:pt>
                <c:pt idx="2639">
                  <c:v>45.650500000000001</c:v>
                </c:pt>
                <c:pt idx="2640">
                  <c:v>45.664000000000001</c:v>
                </c:pt>
                <c:pt idx="2641">
                  <c:v>45.677500000000002</c:v>
                </c:pt>
                <c:pt idx="2642">
                  <c:v>45.691000000000003</c:v>
                </c:pt>
                <c:pt idx="2643">
                  <c:v>45.704600000000006</c:v>
                </c:pt>
                <c:pt idx="2644">
                  <c:v>45.718100000000042</c:v>
                </c:pt>
                <c:pt idx="2645">
                  <c:v>45.7316</c:v>
                </c:pt>
                <c:pt idx="2646">
                  <c:v>45.745100000000043</c:v>
                </c:pt>
                <c:pt idx="2647">
                  <c:v>45.758600000000001</c:v>
                </c:pt>
                <c:pt idx="2648">
                  <c:v>45.772100000000044</c:v>
                </c:pt>
                <c:pt idx="2649">
                  <c:v>45.785600000000002</c:v>
                </c:pt>
                <c:pt idx="2650">
                  <c:v>45.79910000000006</c:v>
                </c:pt>
                <c:pt idx="2651">
                  <c:v>45.812600000000003</c:v>
                </c:pt>
                <c:pt idx="2652">
                  <c:v>45.826100000000011</c:v>
                </c:pt>
                <c:pt idx="2653">
                  <c:v>45.839600000000004</c:v>
                </c:pt>
                <c:pt idx="2654">
                  <c:v>45.853200000000001</c:v>
                </c:pt>
                <c:pt idx="2655">
                  <c:v>45.866700000000002</c:v>
                </c:pt>
                <c:pt idx="2656">
                  <c:v>45.880200000000002</c:v>
                </c:pt>
                <c:pt idx="2657">
                  <c:v>45.893700000000003</c:v>
                </c:pt>
                <c:pt idx="2658">
                  <c:v>45.907200000000003</c:v>
                </c:pt>
                <c:pt idx="2659">
                  <c:v>45.920700000000011</c:v>
                </c:pt>
                <c:pt idx="2660">
                  <c:v>45.934200000000004</c:v>
                </c:pt>
                <c:pt idx="2661">
                  <c:v>45.947699999999998</c:v>
                </c:pt>
                <c:pt idx="2662">
                  <c:v>45.961200000000005</c:v>
                </c:pt>
                <c:pt idx="2663">
                  <c:v>45.974699999999999</c:v>
                </c:pt>
                <c:pt idx="2664">
                  <c:v>45.988200000000006</c:v>
                </c:pt>
                <c:pt idx="2665">
                  <c:v>46.001800000000003</c:v>
                </c:pt>
                <c:pt idx="2666">
                  <c:v>46.015300000000003</c:v>
                </c:pt>
                <c:pt idx="2667">
                  <c:v>46.028800000000011</c:v>
                </c:pt>
                <c:pt idx="2668">
                  <c:v>46.042300000000012</c:v>
                </c:pt>
                <c:pt idx="2669">
                  <c:v>46.055800000000005</c:v>
                </c:pt>
                <c:pt idx="2670">
                  <c:v>46.069300000000013</c:v>
                </c:pt>
                <c:pt idx="2671">
                  <c:v>46.082800000000006</c:v>
                </c:pt>
                <c:pt idx="2672">
                  <c:v>46.096300000000042</c:v>
                </c:pt>
                <c:pt idx="2673">
                  <c:v>46.1098</c:v>
                </c:pt>
                <c:pt idx="2674">
                  <c:v>46.123300000000043</c:v>
                </c:pt>
                <c:pt idx="2675">
                  <c:v>46.136800000000001</c:v>
                </c:pt>
                <c:pt idx="2676">
                  <c:v>46.150400000000005</c:v>
                </c:pt>
                <c:pt idx="2677">
                  <c:v>46.163900000000012</c:v>
                </c:pt>
                <c:pt idx="2678">
                  <c:v>46.177400000000006</c:v>
                </c:pt>
                <c:pt idx="2679">
                  <c:v>46.190900000000013</c:v>
                </c:pt>
                <c:pt idx="2680">
                  <c:v>46.2044</c:v>
                </c:pt>
                <c:pt idx="2681">
                  <c:v>46.2179</c:v>
                </c:pt>
                <c:pt idx="2682">
                  <c:v>46.231400000000001</c:v>
                </c:pt>
                <c:pt idx="2683">
                  <c:v>46.244900000000001</c:v>
                </c:pt>
                <c:pt idx="2684">
                  <c:v>46.258400000000002</c:v>
                </c:pt>
                <c:pt idx="2685">
                  <c:v>46.271900000000002</c:v>
                </c:pt>
                <c:pt idx="2686">
                  <c:v>46.285400000000003</c:v>
                </c:pt>
                <c:pt idx="2687">
                  <c:v>46.299000000000049</c:v>
                </c:pt>
                <c:pt idx="2688">
                  <c:v>46.3125</c:v>
                </c:pt>
                <c:pt idx="2689">
                  <c:v>46.326000000000001</c:v>
                </c:pt>
                <c:pt idx="2690">
                  <c:v>46.339500000000001</c:v>
                </c:pt>
                <c:pt idx="2691">
                  <c:v>46.353000000000002</c:v>
                </c:pt>
                <c:pt idx="2692">
                  <c:v>46.366500000000002</c:v>
                </c:pt>
                <c:pt idx="2693">
                  <c:v>46.38</c:v>
                </c:pt>
                <c:pt idx="2694">
                  <c:v>46.393500000000003</c:v>
                </c:pt>
                <c:pt idx="2695">
                  <c:v>46.407000000000004</c:v>
                </c:pt>
                <c:pt idx="2696">
                  <c:v>46.420500000000011</c:v>
                </c:pt>
                <c:pt idx="2697">
                  <c:v>46.434000000000005</c:v>
                </c:pt>
                <c:pt idx="2698">
                  <c:v>46.447600000000001</c:v>
                </c:pt>
                <c:pt idx="2699">
                  <c:v>46.461100000000002</c:v>
                </c:pt>
                <c:pt idx="2700">
                  <c:v>46.474600000000002</c:v>
                </c:pt>
                <c:pt idx="2701">
                  <c:v>46.488100000000003</c:v>
                </c:pt>
                <c:pt idx="2702">
                  <c:v>46.501600000000003</c:v>
                </c:pt>
                <c:pt idx="2703">
                  <c:v>46.515100000000011</c:v>
                </c:pt>
                <c:pt idx="2704">
                  <c:v>46.528600000000012</c:v>
                </c:pt>
                <c:pt idx="2705">
                  <c:v>46.542100000000012</c:v>
                </c:pt>
                <c:pt idx="2706">
                  <c:v>46.555600000000005</c:v>
                </c:pt>
                <c:pt idx="2707">
                  <c:v>46.569100000000013</c:v>
                </c:pt>
                <c:pt idx="2708">
                  <c:v>46.582600000000006</c:v>
                </c:pt>
                <c:pt idx="2709">
                  <c:v>46.596200000000003</c:v>
                </c:pt>
                <c:pt idx="2710">
                  <c:v>46.609700000000011</c:v>
                </c:pt>
                <c:pt idx="2711">
                  <c:v>46.623200000000011</c:v>
                </c:pt>
                <c:pt idx="2712">
                  <c:v>46.636700000000012</c:v>
                </c:pt>
                <c:pt idx="2713">
                  <c:v>46.650200000000005</c:v>
                </c:pt>
                <c:pt idx="2714">
                  <c:v>46.663700000000013</c:v>
                </c:pt>
                <c:pt idx="2715">
                  <c:v>46.677200000000006</c:v>
                </c:pt>
                <c:pt idx="2716">
                  <c:v>46.690700000000042</c:v>
                </c:pt>
                <c:pt idx="2717">
                  <c:v>46.7042</c:v>
                </c:pt>
                <c:pt idx="2718">
                  <c:v>46.717700000000001</c:v>
                </c:pt>
                <c:pt idx="2719">
                  <c:v>46.731200000000001</c:v>
                </c:pt>
                <c:pt idx="2720">
                  <c:v>46.744800000000005</c:v>
                </c:pt>
                <c:pt idx="2721">
                  <c:v>46.758300000000013</c:v>
                </c:pt>
                <c:pt idx="2722">
                  <c:v>46.771800000000006</c:v>
                </c:pt>
                <c:pt idx="2723">
                  <c:v>46.785300000000042</c:v>
                </c:pt>
                <c:pt idx="2724">
                  <c:v>46.798800000000043</c:v>
                </c:pt>
                <c:pt idx="2725">
                  <c:v>46.8123</c:v>
                </c:pt>
                <c:pt idx="2726">
                  <c:v>46.825800000000001</c:v>
                </c:pt>
                <c:pt idx="2727">
                  <c:v>46.839300000000001</c:v>
                </c:pt>
                <c:pt idx="2728">
                  <c:v>46.852800000000002</c:v>
                </c:pt>
                <c:pt idx="2729">
                  <c:v>46.866300000000003</c:v>
                </c:pt>
                <c:pt idx="2730">
                  <c:v>46.879800000000003</c:v>
                </c:pt>
                <c:pt idx="2731">
                  <c:v>46.8934</c:v>
                </c:pt>
                <c:pt idx="2732">
                  <c:v>46.9069</c:v>
                </c:pt>
                <c:pt idx="2733">
                  <c:v>46.920400000000001</c:v>
                </c:pt>
                <c:pt idx="2734">
                  <c:v>46.933900000000001</c:v>
                </c:pt>
                <c:pt idx="2735">
                  <c:v>46.947400000000002</c:v>
                </c:pt>
                <c:pt idx="2736">
                  <c:v>46.960900000000002</c:v>
                </c:pt>
                <c:pt idx="2737">
                  <c:v>46.974400000000003</c:v>
                </c:pt>
                <c:pt idx="2738">
                  <c:v>46.987899999999996</c:v>
                </c:pt>
                <c:pt idx="2739">
                  <c:v>47.001400000000004</c:v>
                </c:pt>
                <c:pt idx="2740">
                  <c:v>47.014899999999997</c:v>
                </c:pt>
                <c:pt idx="2741">
                  <c:v>47.028400000000012</c:v>
                </c:pt>
                <c:pt idx="2742">
                  <c:v>47.042000000000002</c:v>
                </c:pt>
                <c:pt idx="2743">
                  <c:v>47.055500000000002</c:v>
                </c:pt>
                <c:pt idx="2744">
                  <c:v>47.069000000000003</c:v>
                </c:pt>
                <c:pt idx="2745">
                  <c:v>47.082500000000003</c:v>
                </c:pt>
                <c:pt idx="2746">
                  <c:v>47.096000000000011</c:v>
                </c:pt>
                <c:pt idx="2747">
                  <c:v>47.109500000000011</c:v>
                </c:pt>
                <c:pt idx="2748">
                  <c:v>47.123000000000012</c:v>
                </c:pt>
                <c:pt idx="2749">
                  <c:v>47.136500000000012</c:v>
                </c:pt>
                <c:pt idx="2750">
                  <c:v>47.15</c:v>
                </c:pt>
                <c:pt idx="2751">
                  <c:v>47.163500000000013</c:v>
                </c:pt>
                <c:pt idx="2752">
                  <c:v>47.177</c:v>
                </c:pt>
                <c:pt idx="2753">
                  <c:v>47.190600000000003</c:v>
                </c:pt>
                <c:pt idx="2754">
                  <c:v>47.204100000000011</c:v>
                </c:pt>
                <c:pt idx="2755">
                  <c:v>47.217600000000004</c:v>
                </c:pt>
                <c:pt idx="2756">
                  <c:v>47.231100000000012</c:v>
                </c:pt>
                <c:pt idx="2757">
                  <c:v>47.244600000000005</c:v>
                </c:pt>
                <c:pt idx="2758">
                  <c:v>47.258100000000013</c:v>
                </c:pt>
                <c:pt idx="2759">
                  <c:v>47.271600000000007</c:v>
                </c:pt>
                <c:pt idx="2760">
                  <c:v>47.285100000000043</c:v>
                </c:pt>
                <c:pt idx="2761">
                  <c:v>47.298600000000043</c:v>
                </c:pt>
                <c:pt idx="2762">
                  <c:v>47.312100000000001</c:v>
                </c:pt>
                <c:pt idx="2763">
                  <c:v>47.325600000000001</c:v>
                </c:pt>
                <c:pt idx="2764">
                  <c:v>47.339200000000005</c:v>
                </c:pt>
                <c:pt idx="2765">
                  <c:v>47.352699999999999</c:v>
                </c:pt>
                <c:pt idx="2766">
                  <c:v>47.366200000000006</c:v>
                </c:pt>
                <c:pt idx="2767">
                  <c:v>47.3797</c:v>
                </c:pt>
                <c:pt idx="2768">
                  <c:v>47.3932</c:v>
                </c:pt>
                <c:pt idx="2769">
                  <c:v>47.406700000000001</c:v>
                </c:pt>
                <c:pt idx="2770">
                  <c:v>47.420200000000001</c:v>
                </c:pt>
                <c:pt idx="2771">
                  <c:v>47.433700000000002</c:v>
                </c:pt>
                <c:pt idx="2772">
                  <c:v>47.447200000000002</c:v>
                </c:pt>
                <c:pt idx="2773">
                  <c:v>47.460700000000003</c:v>
                </c:pt>
                <c:pt idx="2774">
                  <c:v>47.474200000000003</c:v>
                </c:pt>
                <c:pt idx="2775">
                  <c:v>47.487799999999993</c:v>
                </c:pt>
                <c:pt idx="2776">
                  <c:v>47.501300000000001</c:v>
                </c:pt>
                <c:pt idx="2777">
                  <c:v>47.514800000000001</c:v>
                </c:pt>
                <c:pt idx="2778">
                  <c:v>47.528300000000044</c:v>
                </c:pt>
                <c:pt idx="2779">
                  <c:v>47.541800000000002</c:v>
                </c:pt>
                <c:pt idx="2780">
                  <c:v>47.555300000000003</c:v>
                </c:pt>
                <c:pt idx="2781">
                  <c:v>47.568800000000003</c:v>
                </c:pt>
                <c:pt idx="2782">
                  <c:v>47.582300000000011</c:v>
                </c:pt>
                <c:pt idx="2783">
                  <c:v>47.595800000000011</c:v>
                </c:pt>
                <c:pt idx="2784">
                  <c:v>47.609300000000012</c:v>
                </c:pt>
                <c:pt idx="2785">
                  <c:v>47.622800000000012</c:v>
                </c:pt>
                <c:pt idx="2786">
                  <c:v>47.636400000000002</c:v>
                </c:pt>
                <c:pt idx="2787">
                  <c:v>47.649900000000002</c:v>
                </c:pt>
                <c:pt idx="2788">
                  <c:v>47.663400000000003</c:v>
                </c:pt>
                <c:pt idx="2789">
                  <c:v>47.676900000000003</c:v>
                </c:pt>
                <c:pt idx="2790">
                  <c:v>47.690400000000011</c:v>
                </c:pt>
                <c:pt idx="2791">
                  <c:v>47.703900000000012</c:v>
                </c:pt>
                <c:pt idx="2792">
                  <c:v>47.717400000000005</c:v>
                </c:pt>
                <c:pt idx="2793">
                  <c:v>47.730900000000013</c:v>
                </c:pt>
                <c:pt idx="2794">
                  <c:v>47.744400000000006</c:v>
                </c:pt>
                <c:pt idx="2795">
                  <c:v>47.757899999999999</c:v>
                </c:pt>
                <c:pt idx="2796">
                  <c:v>47.7714</c:v>
                </c:pt>
                <c:pt idx="2797">
                  <c:v>47.785000000000011</c:v>
                </c:pt>
                <c:pt idx="2798">
                  <c:v>47.798500000000068</c:v>
                </c:pt>
                <c:pt idx="2799">
                  <c:v>47.811999999999998</c:v>
                </c:pt>
                <c:pt idx="2800">
                  <c:v>47.825500000000012</c:v>
                </c:pt>
                <c:pt idx="2801">
                  <c:v>47.839000000000006</c:v>
                </c:pt>
                <c:pt idx="2802">
                  <c:v>47.852499999999999</c:v>
                </c:pt>
                <c:pt idx="2803">
                  <c:v>47.866</c:v>
                </c:pt>
                <c:pt idx="2804">
                  <c:v>47.8795</c:v>
                </c:pt>
                <c:pt idx="2805">
                  <c:v>47.893000000000001</c:v>
                </c:pt>
                <c:pt idx="2806">
                  <c:v>47.906500000000001</c:v>
                </c:pt>
                <c:pt idx="2807">
                  <c:v>47.92</c:v>
                </c:pt>
                <c:pt idx="2808">
                  <c:v>47.933600000000006</c:v>
                </c:pt>
                <c:pt idx="2809">
                  <c:v>47.947099999999999</c:v>
                </c:pt>
                <c:pt idx="2810">
                  <c:v>47.960600000000007</c:v>
                </c:pt>
                <c:pt idx="2811">
                  <c:v>47.9741</c:v>
                </c:pt>
                <c:pt idx="2812">
                  <c:v>47.987599999999993</c:v>
                </c:pt>
                <c:pt idx="2813">
                  <c:v>48.001100000000001</c:v>
                </c:pt>
                <c:pt idx="2814">
                  <c:v>48.014600000000002</c:v>
                </c:pt>
                <c:pt idx="2815">
                  <c:v>48.028100000000045</c:v>
                </c:pt>
                <c:pt idx="2816">
                  <c:v>48.041600000000003</c:v>
                </c:pt>
                <c:pt idx="2817">
                  <c:v>48.055100000000003</c:v>
                </c:pt>
                <c:pt idx="2818">
                  <c:v>48.068600000000011</c:v>
                </c:pt>
                <c:pt idx="2819">
                  <c:v>48.0822</c:v>
                </c:pt>
                <c:pt idx="2820">
                  <c:v>48.095700000000043</c:v>
                </c:pt>
                <c:pt idx="2821">
                  <c:v>48.109200000000001</c:v>
                </c:pt>
                <c:pt idx="2822">
                  <c:v>48.122700000000044</c:v>
                </c:pt>
                <c:pt idx="2823">
                  <c:v>48.136200000000002</c:v>
                </c:pt>
                <c:pt idx="2824">
                  <c:v>48.149700000000003</c:v>
                </c:pt>
                <c:pt idx="2825">
                  <c:v>48.163200000000003</c:v>
                </c:pt>
                <c:pt idx="2826">
                  <c:v>48.176700000000011</c:v>
                </c:pt>
                <c:pt idx="2827">
                  <c:v>48.190200000000011</c:v>
                </c:pt>
                <c:pt idx="2828">
                  <c:v>48.203700000000012</c:v>
                </c:pt>
                <c:pt idx="2829">
                  <c:v>48.217200000000005</c:v>
                </c:pt>
                <c:pt idx="2830">
                  <c:v>48.230800000000002</c:v>
                </c:pt>
                <c:pt idx="2831">
                  <c:v>48.244300000000003</c:v>
                </c:pt>
                <c:pt idx="2832">
                  <c:v>48.257800000000003</c:v>
                </c:pt>
                <c:pt idx="2833">
                  <c:v>48.271300000000011</c:v>
                </c:pt>
                <c:pt idx="2834">
                  <c:v>48.284800000000004</c:v>
                </c:pt>
                <c:pt idx="2835">
                  <c:v>48.298300000000069</c:v>
                </c:pt>
                <c:pt idx="2836">
                  <c:v>48.311799999999998</c:v>
                </c:pt>
                <c:pt idx="2837">
                  <c:v>48.325300000000013</c:v>
                </c:pt>
                <c:pt idx="2838">
                  <c:v>48.338800000000006</c:v>
                </c:pt>
                <c:pt idx="2839">
                  <c:v>48.3523</c:v>
                </c:pt>
                <c:pt idx="2840">
                  <c:v>48.3658</c:v>
                </c:pt>
                <c:pt idx="2841">
                  <c:v>48.379400000000004</c:v>
                </c:pt>
                <c:pt idx="2842">
                  <c:v>48.392900000000012</c:v>
                </c:pt>
                <c:pt idx="2843">
                  <c:v>48.406400000000005</c:v>
                </c:pt>
                <c:pt idx="2844">
                  <c:v>48.419899999999998</c:v>
                </c:pt>
                <c:pt idx="2845">
                  <c:v>48.433400000000006</c:v>
                </c:pt>
                <c:pt idx="2846">
                  <c:v>48.446899999999999</c:v>
                </c:pt>
                <c:pt idx="2847">
                  <c:v>48.4604</c:v>
                </c:pt>
                <c:pt idx="2848">
                  <c:v>48.4739</c:v>
                </c:pt>
                <c:pt idx="2849">
                  <c:v>48.487400000000001</c:v>
                </c:pt>
                <c:pt idx="2850">
                  <c:v>48.500900000000001</c:v>
                </c:pt>
                <c:pt idx="2851">
                  <c:v>48.514400000000002</c:v>
                </c:pt>
                <c:pt idx="2852">
                  <c:v>48.528000000000013</c:v>
                </c:pt>
                <c:pt idx="2853">
                  <c:v>48.541499999999999</c:v>
                </c:pt>
                <c:pt idx="2854">
                  <c:v>48.555</c:v>
                </c:pt>
                <c:pt idx="2855">
                  <c:v>48.568500000000043</c:v>
                </c:pt>
                <c:pt idx="2856">
                  <c:v>48.582000000000001</c:v>
                </c:pt>
                <c:pt idx="2857">
                  <c:v>48.595500000000044</c:v>
                </c:pt>
                <c:pt idx="2858">
                  <c:v>48.609000000000002</c:v>
                </c:pt>
                <c:pt idx="2859">
                  <c:v>48.622500000000059</c:v>
                </c:pt>
                <c:pt idx="2860">
                  <c:v>48.636000000000003</c:v>
                </c:pt>
                <c:pt idx="2861">
                  <c:v>48.649500000000003</c:v>
                </c:pt>
                <c:pt idx="2862">
                  <c:v>48.663000000000011</c:v>
                </c:pt>
                <c:pt idx="2863">
                  <c:v>48.676600000000001</c:v>
                </c:pt>
                <c:pt idx="2864">
                  <c:v>48.690100000000044</c:v>
                </c:pt>
                <c:pt idx="2865">
                  <c:v>48.703600000000002</c:v>
                </c:pt>
                <c:pt idx="2866">
                  <c:v>48.717100000000002</c:v>
                </c:pt>
                <c:pt idx="2867">
                  <c:v>48.730600000000003</c:v>
                </c:pt>
                <c:pt idx="2868">
                  <c:v>48.744100000000003</c:v>
                </c:pt>
                <c:pt idx="2869">
                  <c:v>48.757600000000004</c:v>
                </c:pt>
                <c:pt idx="2870">
                  <c:v>48.771100000000011</c:v>
                </c:pt>
                <c:pt idx="2871">
                  <c:v>48.784600000000005</c:v>
                </c:pt>
                <c:pt idx="2872">
                  <c:v>48.798100000000069</c:v>
                </c:pt>
                <c:pt idx="2873">
                  <c:v>48.811599999999999</c:v>
                </c:pt>
                <c:pt idx="2874">
                  <c:v>48.825200000000002</c:v>
                </c:pt>
                <c:pt idx="2875">
                  <c:v>48.838700000000003</c:v>
                </c:pt>
                <c:pt idx="2876">
                  <c:v>48.852200000000003</c:v>
                </c:pt>
                <c:pt idx="2877">
                  <c:v>48.865700000000011</c:v>
                </c:pt>
                <c:pt idx="2878">
                  <c:v>48.879200000000004</c:v>
                </c:pt>
                <c:pt idx="2879">
                  <c:v>48.892700000000012</c:v>
                </c:pt>
                <c:pt idx="2880">
                  <c:v>48.906200000000005</c:v>
                </c:pt>
                <c:pt idx="2881">
                  <c:v>48.919699999999999</c:v>
                </c:pt>
                <c:pt idx="2882">
                  <c:v>48.933200000000006</c:v>
                </c:pt>
                <c:pt idx="2883">
                  <c:v>48.9467</c:v>
                </c:pt>
                <c:pt idx="2884">
                  <c:v>48.9602</c:v>
                </c:pt>
                <c:pt idx="2885">
                  <c:v>48.973800000000004</c:v>
                </c:pt>
                <c:pt idx="2886">
                  <c:v>48.987299999999998</c:v>
                </c:pt>
                <c:pt idx="2887">
                  <c:v>49.000800000000005</c:v>
                </c:pt>
                <c:pt idx="2888">
                  <c:v>49.014299999999999</c:v>
                </c:pt>
                <c:pt idx="2889">
                  <c:v>49.027800000000006</c:v>
                </c:pt>
                <c:pt idx="2890">
                  <c:v>49.0413</c:v>
                </c:pt>
                <c:pt idx="2891">
                  <c:v>49.054799999999993</c:v>
                </c:pt>
                <c:pt idx="2892">
                  <c:v>49.068300000000043</c:v>
                </c:pt>
                <c:pt idx="2893">
                  <c:v>49.081800000000001</c:v>
                </c:pt>
                <c:pt idx="2894">
                  <c:v>49.095300000000044</c:v>
                </c:pt>
                <c:pt idx="2895">
                  <c:v>49.108800000000002</c:v>
                </c:pt>
                <c:pt idx="2896">
                  <c:v>49.122400000000013</c:v>
                </c:pt>
                <c:pt idx="2897">
                  <c:v>49.135900000000042</c:v>
                </c:pt>
                <c:pt idx="2898">
                  <c:v>49.1494</c:v>
                </c:pt>
                <c:pt idx="2899">
                  <c:v>49.162900000000043</c:v>
                </c:pt>
                <c:pt idx="2900">
                  <c:v>49.176400000000001</c:v>
                </c:pt>
                <c:pt idx="2901">
                  <c:v>49.189900000000002</c:v>
                </c:pt>
                <c:pt idx="2902">
                  <c:v>49.203400000000002</c:v>
                </c:pt>
                <c:pt idx="2903">
                  <c:v>49.216900000000003</c:v>
                </c:pt>
                <c:pt idx="2904">
                  <c:v>49.230400000000003</c:v>
                </c:pt>
                <c:pt idx="2905">
                  <c:v>49.243900000000011</c:v>
                </c:pt>
                <c:pt idx="2906">
                  <c:v>49.257400000000004</c:v>
                </c:pt>
                <c:pt idx="2907">
                  <c:v>49.271000000000001</c:v>
                </c:pt>
                <c:pt idx="2908">
                  <c:v>49.284500000000001</c:v>
                </c:pt>
                <c:pt idx="2909">
                  <c:v>49.298000000000044</c:v>
                </c:pt>
                <c:pt idx="2910">
                  <c:v>49.311499999999995</c:v>
                </c:pt>
                <c:pt idx="2911">
                  <c:v>49.325000000000003</c:v>
                </c:pt>
                <c:pt idx="2912">
                  <c:v>49.338500000000003</c:v>
                </c:pt>
                <c:pt idx="2913">
                  <c:v>49.351999999999997</c:v>
                </c:pt>
                <c:pt idx="2914">
                  <c:v>49.365500000000011</c:v>
                </c:pt>
                <c:pt idx="2915">
                  <c:v>49.379000000000005</c:v>
                </c:pt>
                <c:pt idx="2916">
                  <c:v>49.392500000000013</c:v>
                </c:pt>
                <c:pt idx="2917">
                  <c:v>49.406000000000006</c:v>
                </c:pt>
                <c:pt idx="2918">
                  <c:v>49.419600000000003</c:v>
                </c:pt>
                <c:pt idx="2919">
                  <c:v>49.433100000000003</c:v>
                </c:pt>
                <c:pt idx="2920">
                  <c:v>49.446600000000004</c:v>
                </c:pt>
                <c:pt idx="2921">
                  <c:v>49.460100000000011</c:v>
                </c:pt>
                <c:pt idx="2922">
                  <c:v>49.473600000000005</c:v>
                </c:pt>
                <c:pt idx="2923">
                  <c:v>49.487099999999998</c:v>
                </c:pt>
                <c:pt idx="2924">
                  <c:v>49.500600000000006</c:v>
                </c:pt>
                <c:pt idx="2925">
                  <c:v>49.514099999999999</c:v>
                </c:pt>
                <c:pt idx="2926">
                  <c:v>49.5276</c:v>
                </c:pt>
                <c:pt idx="2927">
                  <c:v>49.5411</c:v>
                </c:pt>
                <c:pt idx="2928">
                  <c:v>49.554600000000001</c:v>
                </c:pt>
                <c:pt idx="2929">
                  <c:v>49.568200000000012</c:v>
                </c:pt>
                <c:pt idx="2930">
                  <c:v>49.581699999999998</c:v>
                </c:pt>
                <c:pt idx="2931">
                  <c:v>49.595200000000013</c:v>
                </c:pt>
                <c:pt idx="2932">
                  <c:v>49.608700000000013</c:v>
                </c:pt>
                <c:pt idx="2933">
                  <c:v>49.622200000000049</c:v>
                </c:pt>
                <c:pt idx="2934">
                  <c:v>49.635700000000043</c:v>
                </c:pt>
                <c:pt idx="2935">
                  <c:v>49.6492</c:v>
                </c:pt>
                <c:pt idx="2936">
                  <c:v>49.662700000000044</c:v>
                </c:pt>
                <c:pt idx="2937">
                  <c:v>49.676200000000001</c:v>
                </c:pt>
                <c:pt idx="2938">
                  <c:v>49.689700000000002</c:v>
                </c:pt>
                <c:pt idx="2939">
                  <c:v>49.703200000000002</c:v>
                </c:pt>
                <c:pt idx="2940">
                  <c:v>49.716800000000006</c:v>
                </c:pt>
                <c:pt idx="2941">
                  <c:v>49.730300000000042</c:v>
                </c:pt>
                <c:pt idx="2942">
                  <c:v>49.7438</c:v>
                </c:pt>
                <c:pt idx="2943">
                  <c:v>49.757300000000001</c:v>
                </c:pt>
                <c:pt idx="2944">
                  <c:v>49.770800000000001</c:v>
                </c:pt>
                <c:pt idx="2945">
                  <c:v>49.784300000000002</c:v>
                </c:pt>
                <c:pt idx="2946">
                  <c:v>49.797800000000002</c:v>
                </c:pt>
                <c:pt idx="2947">
                  <c:v>49.811299999999996</c:v>
                </c:pt>
                <c:pt idx="2948">
                  <c:v>49.824800000000003</c:v>
                </c:pt>
                <c:pt idx="2949">
                  <c:v>49.838300000000011</c:v>
                </c:pt>
                <c:pt idx="2950">
                  <c:v>49.851799999999997</c:v>
                </c:pt>
                <c:pt idx="2951">
                  <c:v>49.865400000000001</c:v>
                </c:pt>
                <c:pt idx="2952">
                  <c:v>49.878900000000002</c:v>
                </c:pt>
                <c:pt idx="2953">
                  <c:v>49.892400000000002</c:v>
                </c:pt>
                <c:pt idx="2954">
                  <c:v>49.905900000000003</c:v>
                </c:pt>
                <c:pt idx="2955">
                  <c:v>49.919400000000003</c:v>
                </c:pt>
                <c:pt idx="2956">
                  <c:v>49.932900000000011</c:v>
                </c:pt>
                <c:pt idx="2957">
                  <c:v>49.946400000000004</c:v>
                </c:pt>
                <c:pt idx="2958">
                  <c:v>49.959899999999998</c:v>
                </c:pt>
                <c:pt idx="2959">
                  <c:v>49.973400000000005</c:v>
                </c:pt>
                <c:pt idx="2960">
                  <c:v>49.986899999999999</c:v>
                </c:pt>
                <c:pt idx="2961">
                  <c:v>50.000400000000006</c:v>
                </c:pt>
                <c:pt idx="2962">
                  <c:v>50.014000000000003</c:v>
                </c:pt>
                <c:pt idx="2963">
                  <c:v>50.027500000000003</c:v>
                </c:pt>
                <c:pt idx="2964">
                  <c:v>50.041000000000004</c:v>
                </c:pt>
                <c:pt idx="2965">
                  <c:v>50.054499999999997</c:v>
                </c:pt>
                <c:pt idx="2966">
                  <c:v>50.068000000000012</c:v>
                </c:pt>
                <c:pt idx="2967">
                  <c:v>50.081499999999998</c:v>
                </c:pt>
                <c:pt idx="2968">
                  <c:v>50.095000000000013</c:v>
                </c:pt>
                <c:pt idx="2969">
                  <c:v>50.108500000000042</c:v>
                </c:pt>
                <c:pt idx="2970">
                  <c:v>50.122000000000043</c:v>
                </c:pt>
                <c:pt idx="2971">
                  <c:v>50.135500000000043</c:v>
                </c:pt>
                <c:pt idx="2972">
                  <c:v>50.149000000000001</c:v>
                </c:pt>
                <c:pt idx="2973">
                  <c:v>50.162600000000012</c:v>
                </c:pt>
                <c:pt idx="2974">
                  <c:v>50.176100000000012</c:v>
                </c:pt>
                <c:pt idx="2975">
                  <c:v>50.189600000000006</c:v>
                </c:pt>
                <c:pt idx="2976">
                  <c:v>50.203100000000013</c:v>
                </c:pt>
                <c:pt idx="2977">
                  <c:v>50.2166</c:v>
                </c:pt>
                <c:pt idx="2978">
                  <c:v>50.230100000000043</c:v>
                </c:pt>
                <c:pt idx="2979">
                  <c:v>50.243600000000001</c:v>
                </c:pt>
                <c:pt idx="2980">
                  <c:v>50.257100000000001</c:v>
                </c:pt>
                <c:pt idx="2981">
                  <c:v>50.270600000000002</c:v>
                </c:pt>
                <c:pt idx="2982">
                  <c:v>50.284100000000002</c:v>
                </c:pt>
                <c:pt idx="2983">
                  <c:v>50.297600000000003</c:v>
                </c:pt>
                <c:pt idx="2984">
                  <c:v>50.311199999999999</c:v>
                </c:pt>
                <c:pt idx="2985">
                  <c:v>50.3247</c:v>
                </c:pt>
                <c:pt idx="2986">
                  <c:v>50.338200000000001</c:v>
                </c:pt>
                <c:pt idx="2987">
                  <c:v>50.351699999999994</c:v>
                </c:pt>
                <c:pt idx="2988">
                  <c:v>50.365200000000002</c:v>
                </c:pt>
                <c:pt idx="2989">
                  <c:v>50.378700000000002</c:v>
                </c:pt>
                <c:pt idx="2990">
                  <c:v>50.392200000000003</c:v>
                </c:pt>
                <c:pt idx="2991">
                  <c:v>50.405700000000003</c:v>
                </c:pt>
                <c:pt idx="2992">
                  <c:v>50.419200000000004</c:v>
                </c:pt>
                <c:pt idx="2993">
                  <c:v>50.432700000000011</c:v>
                </c:pt>
                <c:pt idx="2994">
                  <c:v>50.446200000000005</c:v>
                </c:pt>
                <c:pt idx="2995">
                  <c:v>50.459800000000001</c:v>
                </c:pt>
                <c:pt idx="2996">
                  <c:v>50.473300000000002</c:v>
                </c:pt>
                <c:pt idx="2997">
                  <c:v>50.486800000000002</c:v>
                </c:pt>
                <c:pt idx="2998">
                  <c:v>50.500300000000003</c:v>
                </c:pt>
                <c:pt idx="2999">
                  <c:v>50.513800000000003</c:v>
                </c:pt>
                <c:pt idx="3000">
                  <c:v>50.527300000000011</c:v>
                </c:pt>
                <c:pt idx="3001">
                  <c:v>50.540800000000004</c:v>
                </c:pt>
                <c:pt idx="3002">
                  <c:v>50.554299999999998</c:v>
                </c:pt>
                <c:pt idx="3003">
                  <c:v>50.567800000000005</c:v>
                </c:pt>
                <c:pt idx="3004">
                  <c:v>50.581299999999999</c:v>
                </c:pt>
                <c:pt idx="3005">
                  <c:v>50.594800000000006</c:v>
                </c:pt>
                <c:pt idx="3006">
                  <c:v>50.608400000000003</c:v>
                </c:pt>
                <c:pt idx="3007">
                  <c:v>50.621900000000011</c:v>
                </c:pt>
                <c:pt idx="3008">
                  <c:v>50.635400000000011</c:v>
                </c:pt>
                <c:pt idx="3009">
                  <c:v>50.648900000000012</c:v>
                </c:pt>
                <c:pt idx="3010">
                  <c:v>50.662400000000012</c:v>
                </c:pt>
                <c:pt idx="3011">
                  <c:v>50.675900000000013</c:v>
                </c:pt>
                <c:pt idx="3012">
                  <c:v>50.689400000000006</c:v>
                </c:pt>
                <c:pt idx="3013">
                  <c:v>50.702900000000042</c:v>
                </c:pt>
                <c:pt idx="3014">
                  <c:v>50.7164</c:v>
                </c:pt>
                <c:pt idx="3015">
                  <c:v>50.729900000000043</c:v>
                </c:pt>
                <c:pt idx="3016">
                  <c:v>50.743400000000001</c:v>
                </c:pt>
                <c:pt idx="3017">
                  <c:v>50.757000000000005</c:v>
                </c:pt>
                <c:pt idx="3018">
                  <c:v>50.770500000000013</c:v>
                </c:pt>
                <c:pt idx="3019">
                  <c:v>50.784000000000006</c:v>
                </c:pt>
                <c:pt idx="3020">
                  <c:v>50.797500000000042</c:v>
                </c:pt>
                <c:pt idx="3021">
                  <c:v>50.810999999999993</c:v>
                </c:pt>
                <c:pt idx="3022">
                  <c:v>50.8245</c:v>
                </c:pt>
                <c:pt idx="3023">
                  <c:v>50.838000000000001</c:v>
                </c:pt>
                <c:pt idx="3024">
                  <c:v>50.851499999999994</c:v>
                </c:pt>
                <c:pt idx="3025">
                  <c:v>50.865000000000002</c:v>
                </c:pt>
                <c:pt idx="3026">
                  <c:v>50.878500000000003</c:v>
                </c:pt>
                <c:pt idx="3027">
                  <c:v>50.892000000000003</c:v>
                </c:pt>
                <c:pt idx="3028">
                  <c:v>50.9056</c:v>
                </c:pt>
                <c:pt idx="3029">
                  <c:v>50.9191</c:v>
                </c:pt>
                <c:pt idx="3030">
                  <c:v>50.932600000000001</c:v>
                </c:pt>
                <c:pt idx="3031">
                  <c:v>50.946100000000001</c:v>
                </c:pt>
                <c:pt idx="3032">
                  <c:v>50.959600000000002</c:v>
                </c:pt>
                <c:pt idx="3033">
                  <c:v>50.973100000000002</c:v>
                </c:pt>
                <c:pt idx="3034">
                  <c:v>50.986600000000003</c:v>
                </c:pt>
                <c:pt idx="3035">
                  <c:v>51.000100000000003</c:v>
                </c:pt>
                <c:pt idx="3036">
                  <c:v>51.013600000000004</c:v>
                </c:pt>
                <c:pt idx="3037">
                  <c:v>51.027100000000011</c:v>
                </c:pt>
                <c:pt idx="3038">
                  <c:v>51.040600000000005</c:v>
                </c:pt>
                <c:pt idx="3039">
                  <c:v>51.054200000000002</c:v>
                </c:pt>
                <c:pt idx="3040">
                  <c:v>51.067700000000002</c:v>
                </c:pt>
                <c:pt idx="3041">
                  <c:v>51.081200000000003</c:v>
                </c:pt>
                <c:pt idx="3042">
                  <c:v>51.094700000000003</c:v>
                </c:pt>
                <c:pt idx="3043">
                  <c:v>51.108200000000011</c:v>
                </c:pt>
                <c:pt idx="3044">
                  <c:v>51.121700000000011</c:v>
                </c:pt>
                <c:pt idx="3045">
                  <c:v>51.135200000000012</c:v>
                </c:pt>
                <c:pt idx="3046">
                  <c:v>51.148700000000012</c:v>
                </c:pt>
                <c:pt idx="3047">
                  <c:v>51.162200000000013</c:v>
                </c:pt>
                <c:pt idx="3048">
                  <c:v>51.175700000000013</c:v>
                </c:pt>
                <c:pt idx="3049">
                  <c:v>51.1892</c:v>
                </c:pt>
                <c:pt idx="3050">
                  <c:v>51.202800000000003</c:v>
                </c:pt>
                <c:pt idx="3051">
                  <c:v>51.216300000000011</c:v>
                </c:pt>
                <c:pt idx="3052">
                  <c:v>51.229800000000012</c:v>
                </c:pt>
                <c:pt idx="3053">
                  <c:v>51.243300000000012</c:v>
                </c:pt>
                <c:pt idx="3054">
                  <c:v>51.256800000000005</c:v>
                </c:pt>
                <c:pt idx="3055">
                  <c:v>51.270300000000013</c:v>
                </c:pt>
                <c:pt idx="3056">
                  <c:v>51.283800000000006</c:v>
                </c:pt>
                <c:pt idx="3057">
                  <c:v>51.297300000000043</c:v>
                </c:pt>
                <c:pt idx="3058">
                  <c:v>51.310799999999993</c:v>
                </c:pt>
                <c:pt idx="3059">
                  <c:v>51.324300000000001</c:v>
                </c:pt>
                <c:pt idx="3060">
                  <c:v>51.337800000000001</c:v>
                </c:pt>
                <c:pt idx="3061">
                  <c:v>51.351399999999998</c:v>
                </c:pt>
                <c:pt idx="3062">
                  <c:v>51.364899999999999</c:v>
                </c:pt>
                <c:pt idx="3063">
                  <c:v>51.378400000000006</c:v>
                </c:pt>
                <c:pt idx="3064">
                  <c:v>51.3919</c:v>
                </c:pt>
                <c:pt idx="3065">
                  <c:v>51.4054</c:v>
                </c:pt>
                <c:pt idx="3066">
                  <c:v>51.418900000000001</c:v>
                </c:pt>
                <c:pt idx="3067">
                  <c:v>51.432400000000001</c:v>
                </c:pt>
                <c:pt idx="3068">
                  <c:v>51.445900000000002</c:v>
                </c:pt>
                <c:pt idx="3069">
                  <c:v>51.459400000000002</c:v>
                </c:pt>
                <c:pt idx="3070">
                  <c:v>51.472900000000003</c:v>
                </c:pt>
                <c:pt idx="3071">
                  <c:v>51.486400000000003</c:v>
                </c:pt>
                <c:pt idx="3072">
                  <c:v>51.5</c:v>
                </c:pt>
                <c:pt idx="3073">
                  <c:v>51.513500000000001</c:v>
                </c:pt>
                <c:pt idx="3074">
                  <c:v>51.527000000000001</c:v>
                </c:pt>
                <c:pt idx="3075">
                  <c:v>51.540500000000002</c:v>
                </c:pt>
                <c:pt idx="3076">
                  <c:v>51.554000000000002</c:v>
                </c:pt>
                <c:pt idx="3077">
                  <c:v>51.567500000000003</c:v>
                </c:pt>
                <c:pt idx="3078">
                  <c:v>51.581000000000003</c:v>
                </c:pt>
                <c:pt idx="3079">
                  <c:v>51.594500000000011</c:v>
                </c:pt>
                <c:pt idx="3080">
                  <c:v>51.608000000000011</c:v>
                </c:pt>
                <c:pt idx="3081">
                  <c:v>51.621500000000012</c:v>
                </c:pt>
                <c:pt idx="3082">
                  <c:v>51.635000000000012</c:v>
                </c:pt>
                <c:pt idx="3083">
                  <c:v>51.648600000000002</c:v>
                </c:pt>
                <c:pt idx="3084">
                  <c:v>51.662100000000059</c:v>
                </c:pt>
                <c:pt idx="3085">
                  <c:v>51.675600000000003</c:v>
                </c:pt>
                <c:pt idx="3086">
                  <c:v>51.689100000000003</c:v>
                </c:pt>
                <c:pt idx="3087">
                  <c:v>51.702600000000011</c:v>
                </c:pt>
                <c:pt idx="3088">
                  <c:v>51.716100000000012</c:v>
                </c:pt>
                <c:pt idx="3089">
                  <c:v>51.729600000000012</c:v>
                </c:pt>
                <c:pt idx="3090">
                  <c:v>51.743100000000013</c:v>
                </c:pt>
                <c:pt idx="3091">
                  <c:v>51.756600000000006</c:v>
                </c:pt>
                <c:pt idx="3092">
                  <c:v>51.770100000000042</c:v>
                </c:pt>
                <c:pt idx="3093">
                  <c:v>51.7836</c:v>
                </c:pt>
                <c:pt idx="3094">
                  <c:v>51.797200000000011</c:v>
                </c:pt>
                <c:pt idx="3095">
                  <c:v>51.810699999999997</c:v>
                </c:pt>
                <c:pt idx="3096">
                  <c:v>51.824200000000005</c:v>
                </c:pt>
                <c:pt idx="3097">
                  <c:v>51.837699999999998</c:v>
                </c:pt>
                <c:pt idx="3098">
                  <c:v>51.851199999999999</c:v>
                </c:pt>
                <c:pt idx="3099">
                  <c:v>51.864699999999999</c:v>
                </c:pt>
                <c:pt idx="3100">
                  <c:v>51.8782</c:v>
                </c:pt>
                <c:pt idx="3101">
                  <c:v>51.8917</c:v>
                </c:pt>
                <c:pt idx="3102">
                  <c:v>51.905200000000001</c:v>
                </c:pt>
                <c:pt idx="3103">
                  <c:v>51.918700000000001</c:v>
                </c:pt>
                <c:pt idx="3104">
                  <c:v>51.932200000000002</c:v>
                </c:pt>
                <c:pt idx="3105">
                  <c:v>51.945800000000006</c:v>
                </c:pt>
                <c:pt idx="3106">
                  <c:v>51.959299999999999</c:v>
                </c:pt>
                <c:pt idx="3107">
                  <c:v>51.972800000000007</c:v>
                </c:pt>
                <c:pt idx="3108">
                  <c:v>51.9863</c:v>
                </c:pt>
                <c:pt idx="3109">
                  <c:v>51.9998</c:v>
                </c:pt>
                <c:pt idx="3110">
                  <c:v>52.013300000000001</c:v>
                </c:pt>
                <c:pt idx="3111">
                  <c:v>52.026800000000001</c:v>
                </c:pt>
                <c:pt idx="3112">
                  <c:v>52.040300000000002</c:v>
                </c:pt>
                <c:pt idx="3113">
                  <c:v>52.053800000000003</c:v>
                </c:pt>
                <c:pt idx="3114">
                  <c:v>52.067300000000003</c:v>
                </c:pt>
                <c:pt idx="3115">
                  <c:v>52.080800000000004</c:v>
                </c:pt>
                <c:pt idx="3116">
                  <c:v>52.0944</c:v>
                </c:pt>
                <c:pt idx="3117">
                  <c:v>52.107900000000001</c:v>
                </c:pt>
                <c:pt idx="3118">
                  <c:v>52.121400000000001</c:v>
                </c:pt>
                <c:pt idx="3119">
                  <c:v>52.134900000000002</c:v>
                </c:pt>
                <c:pt idx="3120">
                  <c:v>52.148400000000002</c:v>
                </c:pt>
                <c:pt idx="3121">
                  <c:v>52.161900000000003</c:v>
                </c:pt>
                <c:pt idx="3122">
                  <c:v>52.175400000000003</c:v>
                </c:pt>
                <c:pt idx="3123">
                  <c:v>52.188900000000011</c:v>
                </c:pt>
                <c:pt idx="3124">
                  <c:v>52.202400000000011</c:v>
                </c:pt>
                <c:pt idx="3125">
                  <c:v>52.215900000000012</c:v>
                </c:pt>
                <c:pt idx="3126">
                  <c:v>52.229400000000012</c:v>
                </c:pt>
                <c:pt idx="3127">
                  <c:v>52.243000000000002</c:v>
                </c:pt>
                <c:pt idx="3128">
                  <c:v>52.256500000000003</c:v>
                </c:pt>
                <c:pt idx="3129">
                  <c:v>52.27</c:v>
                </c:pt>
                <c:pt idx="3130">
                  <c:v>52.283500000000011</c:v>
                </c:pt>
                <c:pt idx="3131">
                  <c:v>52.297000000000011</c:v>
                </c:pt>
                <c:pt idx="3132">
                  <c:v>52.310499999999998</c:v>
                </c:pt>
                <c:pt idx="3133">
                  <c:v>52.324000000000005</c:v>
                </c:pt>
                <c:pt idx="3134">
                  <c:v>52.337499999999999</c:v>
                </c:pt>
                <c:pt idx="3135">
                  <c:v>52.350999999999999</c:v>
                </c:pt>
                <c:pt idx="3136">
                  <c:v>52.3645</c:v>
                </c:pt>
                <c:pt idx="3137">
                  <c:v>52.378</c:v>
                </c:pt>
                <c:pt idx="3138">
                  <c:v>52.391600000000004</c:v>
                </c:pt>
                <c:pt idx="3139">
                  <c:v>52.405100000000012</c:v>
                </c:pt>
                <c:pt idx="3140">
                  <c:v>52.418600000000005</c:v>
                </c:pt>
                <c:pt idx="3141">
                  <c:v>52.432100000000013</c:v>
                </c:pt>
                <c:pt idx="3142">
                  <c:v>52.445600000000006</c:v>
                </c:pt>
                <c:pt idx="3143">
                  <c:v>52.459099999999999</c:v>
                </c:pt>
                <c:pt idx="3144">
                  <c:v>52.4726</c:v>
                </c:pt>
                <c:pt idx="3145">
                  <c:v>52.4861</c:v>
                </c:pt>
                <c:pt idx="3146">
                  <c:v>52.499600000000001</c:v>
                </c:pt>
                <c:pt idx="3147">
                  <c:v>52.513100000000001</c:v>
                </c:pt>
                <c:pt idx="3148">
                  <c:v>52.526600000000002</c:v>
                </c:pt>
                <c:pt idx="3149">
                  <c:v>52.540200000000006</c:v>
                </c:pt>
                <c:pt idx="3150">
                  <c:v>52.553699999999999</c:v>
                </c:pt>
                <c:pt idx="3151">
                  <c:v>52.5672</c:v>
                </c:pt>
                <c:pt idx="3152">
                  <c:v>52.5807</c:v>
                </c:pt>
                <c:pt idx="3153">
                  <c:v>52.594200000000001</c:v>
                </c:pt>
                <c:pt idx="3154">
                  <c:v>52.607700000000001</c:v>
                </c:pt>
                <c:pt idx="3155">
                  <c:v>52.621200000000002</c:v>
                </c:pt>
                <c:pt idx="3156">
                  <c:v>52.634700000000002</c:v>
                </c:pt>
                <c:pt idx="3157">
                  <c:v>52.648200000000003</c:v>
                </c:pt>
                <c:pt idx="3158">
                  <c:v>52.661700000000003</c:v>
                </c:pt>
                <c:pt idx="3159">
                  <c:v>52.675200000000011</c:v>
                </c:pt>
                <c:pt idx="3160">
                  <c:v>52.688800000000001</c:v>
                </c:pt>
                <c:pt idx="3161">
                  <c:v>52.702300000000044</c:v>
                </c:pt>
                <c:pt idx="3162">
                  <c:v>52.715800000000002</c:v>
                </c:pt>
                <c:pt idx="3163">
                  <c:v>52.729300000000045</c:v>
                </c:pt>
                <c:pt idx="3164">
                  <c:v>52.742800000000003</c:v>
                </c:pt>
                <c:pt idx="3165">
                  <c:v>52.756300000000003</c:v>
                </c:pt>
                <c:pt idx="3166">
                  <c:v>52.769800000000011</c:v>
                </c:pt>
                <c:pt idx="3167">
                  <c:v>52.783300000000011</c:v>
                </c:pt>
                <c:pt idx="3168">
                  <c:v>52.796800000000012</c:v>
                </c:pt>
                <c:pt idx="3169">
                  <c:v>52.810299999999998</c:v>
                </c:pt>
                <c:pt idx="3170">
                  <c:v>52.823800000000006</c:v>
                </c:pt>
                <c:pt idx="3171">
                  <c:v>52.837400000000002</c:v>
                </c:pt>
                <c:pt idx="3172">
                  <c:v>52.850899999999996</c:v>
                </c:pt>
                <c:pt idx="3173">
                  <c:v>52.864400000000003</c:v>
                </c:pt>
                <c:pt idx="3174">
                  <c:v>52.877899999999997</c:v>
                </c:pt>
                <c:pt idx="3175">
                  <c:v>52.891400000000004</c:v>
                </c:pt>
                <c:pt idx="3176">
                  <c:v>52.904899999999998</c:v>
                </c:pt>
                <c:pt idx="3177">
                  <c:v>52.918400000000005</c:v>
                </c:pt>
                <c:pt idx="3178">
                  <c:v>52.931899999999999</c:v>
                </c:pt>
                <c:pt idx="3179">
                  <c:v>52.945400000000006</c:v>
                </c:pt>
                <c:pt idx="3180">
                  <c:v>52.9589</c:v>
                </c:pt>
                <c:pt idx="3181">
                  <c:v>52.9724</c:v>
                </c:pt>
                <c:pt idx="3182">
                  <c:v>52.986000000000004</c:v>
                </c:pt>
                <c:pt idx="3183">
                  <c:v>52.999500000000012</c:v>
                </c:pt>
                <c:pt idx="3184">
                  <c:v>53.013000000000005</c:v>
                </c:pt>
                <c:pt idx="3185">
                  <c:v>53.026500000000013</c:v>
                </c:pt>
                <c:pt idx="3186">
                  <c:v>53.04</c:v>
                </c:pt>
                <c:pt idx="3187">
                  <c:v>53.0535</c:v>
                </c:pt>
                <c:pt idx="3188">
                  <c:v>53.067</c:v>
                </c:pt>
                <c:pt idx="3189">
                  <c:v>53.080500000000001</c:v>
                </c:pt>
                <c:pt idx="3190">
                  <c:v>53.094000000000001</c:v>
                </c:pt>
                <c:pt idx="3191">
                  <c:v>53.107500000000002</c:v>
                </c:pt>
                <c:pt idx="3192">
                  <c:v>53.121000000000002</c:v>
                </c:pt>
                <c:pt idx="3193">
                  <c:v>53.134600000000006</c:v>
                </c:pt>
                <c:pt idx="3194">
                  <c:v>53.148100000000042</c:v>
                </c:pt>
                <c:pt idx="3195">
                  <c:v>53.1616</c:v>
                </c:pt>
                <c:pt idx="3196">
                  <c:v>53.175100000000043</c:v>
                </c:pt>
                <c:pt idx="3197">
                  <c:v>53.188600000000001</c:v>
                </c:pt>
                <c:pt idx="3198">
                  <c:v>53.202100000000044</c:v>
                </c:pt>
                <c:pt idx="3199">
                  <c:v>53.215600000000002</c:v>
                </c:pt>
                <c:pt idx="3200">
                  <c:v>53.229100000000059</c:v>
                </c:pt>
                <c:pt idx="3201">
                  <c:v>53.242600000000003</c:v>
                </c:pt>
                <c:pt idx="3202">
                  <c:v>53.256100000000011</c:v>
                </c:pt>
                <c:pt idx="3203">
                  <c:v>53.269600000000011</c:v>
                </c:pt>
                <c:pt idx="3204">
                  <c:v>53.283200000000001</c:v>
                </c:pt>
                <c:pt idx="3205">
                  <c:v>53.296700000000044</c:v>
                </c:pt>
                <c:pt idx="3206">
                  <c:v>53.310200000000002</c:v>
                </c:pt>
                <c:pt idx="3207">
                  <c:v>53.323700000000002</c:v>
                </c:pt>
                <c:pt idx="3208">
                  <c:v>53.337200000000003</c:v>
                </c:pt>
                <c:pt idx="3209">
                  <c:v>53.350699999999996</c:v>
                </c:pt>
                <c:pt idx="3210">
                  <c:v>53.364200000000004</c:v>
                </c:pt>
                <c:pt idx="3211">
                  <c:v>53.377699999999997</c:v>
                </c:pt>
                <c:pt idx="3212">
                  <c:v>53.391200000000005</c:v>
                </c:pt>
                <c:pt idx="3213">
                  <c:v>53.404699999999998</c:v>
                </c:pt>
                <c:pt idx="3214">
                  <c:v>53.418200000000006</c:v>
                </c:pt>
                <c:pt idx="3215">
                  <c:v>53.431800000000003</c:v>
                </c:pt>
                <c:pt idx="3216">
                  <c:v>53.445300000000003</c:v>
                </c:pt>
                <c:pt idx="3217">
                  <c:v>53.458800000000004</c:v>
                </c:pt>
                <c:pt idx="3218">
                  <c:v>53.472300000000011</c:v>
                </c:pt>
                <c:pt idx="3219">
                  <c:v>53.485800000000005</c:v>
                </c:pt>
                <c:pt idx="3220">
                  <c:v>53.499300000000012</c:v>
                </c:pt>
                <c:pt idx="3221">
                  <c:v>53.512800000000006</c:v>
                </c:pt>
                <c:pt idx="3222">
                  <c:v>53.526300000000013</c:v>
                </c:pt>
                <c:pt idx="3223">
                  <c:v>53.5398</c:v>
                </c:pt>
                <c:pt idx="3224">
                  <c:v>53.5533</c:v>
                </c:pt>
                <c:pt idx="3225">
                  <c:v>53.566800000000001</c:v>
                </c:pt>
                <c:pt idx="3226">
                  <c:v>53.580400000000004</c:v>
                </c:pt>
                <c:pt idx="3227">
                  <c:v>53.593900000000012</c:v>
                </c:pt>
                <c:pt idx="3228">
                  <c:v>53.607400000000005</c:v>
                </c:pt>
                <c:pt idx="3229">
                  <c:v>53.620900000000013</c:v>
                </c:pt>
                <c:pt idx="3230">
                  <c:v>53.634400000000007</c:v>
                </c:pt>
                <c:pt idx="3231">
                  <c:v>53.6479</c:v>
                </c:pt>
                <c:pt idx="3232">
                  <c:v>53.6614</c:v>
                </c:pt>
                <c:pt idx="3233">
                  <c:v>53.674900000000001</c:v>
                </c:pt>
                <c:pt idx="3234">
                  <c:v>53.688400000000001</c:v>
                </c:pt>
                <c:pt idx="3235">
                  <c:v>53.701900000000002</c:v>
                </c:pt>
                <c:pt idx="3236">
                  <c:v>53.715400000000002</c:v>
                </c:pt>
                <c:pt idx="3237">
                  <c:v>53.729000000000013</c:v>
                </c:pt>
                <c:pt idx="3238">
                  <c:v>53.742500000000042</c:v>
                </c:pt>
                <c:pt idx="3239">
                  <c:v>53.756</c:v>
                </c:pt>
                <c:pt idx="3240">
                  <c:v>53.769500000000043</c:v>
                </c:pt>
                <c:pt idx="3241">
                  <c:v>53.783000000000001</c:v>
                </c:pt>
                <c:pt idx="3242">
                  <c:v>53.796500000000044</c:v>
                </c:pt>
                <c:pt idx="3243">
                  <c:v>53.81</c:v>
                </c:pt>
                <c:pt idx="3244">
                  <c:v>53.823500000000003</c:v>
                </c:pt>
                <c:pt idx="3245">
                  <c:v>53.837000000000003</c:v>
                </c:pt>
                <c:pt idx="3246">
                  <c:v>53.850499999999997</c:v>
                </c:pt>
                <c:pt idx="3247">
                  <c:v>53.864000000000004</c:v>
                </c:pt>
                <c:pt idx="3248">
                  <c:v>53.877600000000001</c:v>
                </c:pt>
                <c:pt idx="3249">
                  <c:v>53.891100000000002</c:v>
                </c:pt>
                <c:pt idx="3250">
                  <c:v>53.904600000000002</c:v>
                </c:pt>
                <c:pt idx="3251">
                  <c:v>53.918100000000003</c:v>
                </c:pt>
                <c:pt idx="3252">
                  <c:v>53.931600000000003</c:v>
                </c:pt>
                <c:pt idx="3253">
                  <c:v>53.945100000000011</c:v>
                </c:pt>
                <c:pt idx="3254">
                  <c:v>53.958600000000004</c:v>
                </c:pt>
                <c:pt idx="3255">
                  <c:v>53.972100000000012</c:v>
                </c:pt>
                <c:pt idx="3256">
                  <c:v>53.985600000000005</c:v>
                </c:pt>
                <c:pt idx="3257">
                  <c:v>53.999100000000013</c:v>
                </c:pt>
                <c:pt idx="3258">
                  <c:v>54.012600000000006</c:v>
                </c:pt>
                <c:pt idx="3259">
                  <c:v>54.026200000000003</c:v>
                </c:pt>
                <c:pt idx="3260">
                  <c:v>54.039700000000003</c:v>
                </c:pt>
                <c:pt idx="3261">
                  <c:v>54.053200000000004</c:v>
                </c:pt>
                <c:pt idx="3262">
                  <c:v>54.066700000000012</c:v>
                </c:pt>
                <c:pt idx="3263">
                  <c:v>54.080200000000005</c:v>
                </c:pt>
                <c:pt idx="3264">
                  <c:v>54.093700000000013</c:v>
                </c:pt>
                <c:pt idx="3265">
                  <c:v>54.107200000000006</c:v>
                </c:pt>
                <c:pt idx="3266">
                  <c:v>54.120700000000042</c:v>
                </c:pt>
                <c:pt idx="3267">
                  <c:v>54.1342</c:v>
                </c:pt>
                <c:pt idx="3268">
                  <c:v>54.1477</c:v>
                </c:pt>
                <c:pt idx="3269">
                  <c:v>54.161200000000001</c:v>
                </c:pt>
                <c:pt idx="3270">
                  <c:v>54.174800000000005</c:v>
                </c:pt>
                <c:pt idx="3271">
                  <c:v>54.188300000000012</c:v>
                </c:pt>
                <c:pt idx="3272">
                  <c:v>54.201800000000006</c:v>
                </c:pt>
                <c:pt idx="3273">
                  <c:v>54.215300000000013</c:v>
                </c:pt>
                <c:pt idx="3274">
                  <c:v>54.228800000000042</c:v>
                </c:pt>
                <c:pt idx="3275">
                  <c:v>54.242300000000043</c:v>
                </c:pt>
                <c:pt idx="3276">
                  <c:v>54.255800000000001</c:v>
                </c:pt>
                <c:pt idx="3277">
                  <c:v>54.269300000000044</c:v>
                </c:pt>
                <c:pt idx="3278">
                  <c:v>54.282800000000002</c:v>
                </c:pt>
                <c:pt idx="3279">
                  <c:v>54.296300000000059</c:v>
                </c:pt>
                <c:pt idx="3280">
                  <c:v>54.309800000000003</c:v>
                </c:pt>
                <c:pt idx="3281">
                  <c:v>54.323400000000007</c:v>
                </c:pt>
                <c:pt idx="3282">
                  <c:v>54.3369</c:v>
                </c:pt>
                <c:pt idx="3283">
                  <c:v>54.350399999999993</c:v>
                </c:pt>
                <c:pt idx="3284">
                  <c:v>54.363900000000001</c:v>
                </c:pt>
                <c:pt idx="3285">
                  <c:v>54.377400000000002</c:v>
                </c:pt>
                <c:pt idx="3286">
                  <c:v>54.390900000000002</c:v>
                </c:pt>
                <c:pt idx="3287">
                  <c:v>54.404400000000003</c:v>
                </c:pt>
                <c:pt idx="3288">
                  <c:v>54.417899999999996</c:v>
                </c:pt>
                <c:pt idx="3289">
                  <c:v>54.431400000000004</c:v>
                </c:pt>
                <c:pt idx="3290">
                  <c:v>54.444899999999997</c:v>
                </c:pt>
                <c:pt idx="3291">
                  <c:v>54.458400000000005</c:v>
                </c:pt>
                <c:pt idx="3292">
                  <c:v>54.472000000000001</c:v>
                </c:pt>
                <c:pt idx="3293">
                  <c:v>54.485500000000002</c:v>
                </c:pt>
                <c:pt idx="3294">
                  <c:v>54.499000000000002</c:v>
                </c:pt>
                <c:pt idx="3295">
                  <c:v>54.512500000000003</c:v>
                </c:pt>
                <c:pt idx="3296">
                  <c:v>54.526000000000003</c:v>
                </c:pt>
                <c:pt idx="3297">
                  <c:v>54.539500000000011</c:v>
                </c:pt>
                <c:pt idx="3298">
                  <c:v>54.553000000000004</c:v>
                </c:pt>
                <c:pt idx="3299">
                  <c:v>54.566500000000012</c:v>
                </c:pt>
                <c:pt idx="3300">
                  <c:v>54.58</c:v>
                </c:pt>
                <c:pt idx="3301">
                  <c:v>54.593500000000013</c:v>
                </c:pt>
                <c:pt idx="3302">
                  <c:v>54.607000000000006</c:v>
                </c:pt>
                <c:pt idx="3303">
                  <c:v>54.620600000000003</c:v>
                </c:pt>
                <c:pt idx="3304">
                  <c:v>54.634100000000011</c:v>
                </c:pt>
                <c:pt idx="3305">
                  <c:v>54.647600000000004</c:v>
                </c:pt>
                <c:pt idx="3306">
                  <c:v>54.661100000000012</c:v>
                </c:pt>
                <c:pt idx="3307">
                  <c:v>54.674600000000005</c:v>
                </c:pt>
                <c:pt idx="3308">
                  <c:v>54.688100000000013</c:v>
                </c:pt>
                <c:pt idx="3309">
                  <c:v>54.701600000000006</c:v>
                </c:pt>
                <c:pt idx="3310">
                  <c:v>54.715100000000042</c:v>
                </c:pt>
                <c:pt idx="3311">
                  <c:v>54.728600000000043</c:v>
                </c:pt>
                <c:pt idx="3312">
                  <c:v>54.742100000000043</c:v>
                </c:pt>
                <c:pt idx="3313">
                  <c:v>54.755600000000001</c:v>
                </c:pt>
                <c:pt idx="3314">
                  <c:v>54.769200000000012</c:v>
                </c:pt>
                <c:pt idx="3315">
                  <c:v>54.782700000000013</c:v>
                </c:pt>
                <c:pt idx="3316">
                  <c:v>54.796200000000013</c:v>
                </c:pt>
                <c:pt idx="3317">
                  <c:v>54.809699999999999</c:v>
                </c:pt>
                <c:pt idx="3318">
                  <c:v>54.8232</c:v>
                </c:pt>
                <c:pt idx="3319">
                  <c:v>54.8367</c:v>
                </c:pt>
                <c:pt idx="3320">
                  <c:v>54.850200000000001</c:v>
                </c:pt>
                <c:pt idx="3321">
                  <c:v>54.863700000000001</c:v>
                </c:pt>
                <c:pt idx="3322">
                  <c:v>54.877200000000002</c:v>
                </c:pt>
                <c:pt idx="3323">
                  <c:v>54.890700000000002</c:v>
                </c:pt>
                <c:pt idx="3324">
                  <c:v>54.904200000000003</c:v>
                </c:pt>
                <c:pt idx="3325">
                  <c:v>54.917799999999993</c:v>
                </c:pt>
                <c:pt idx="3326">
                  <c:v>54.9313</c:v>
                </c:pt>
                <c:pt idx="3327">
                  <c:v>54.944800000000001</c:v>
                </c:pt>
                <c:pt idx="3328">
                  <c:v>54.958300000000001</c:v>
                </c:pt>
                <c:pt idx="3329">
                  <c:v>54.971800000000002</c:v>
                </c:pt>
                <c:pt idx="3330">
                  <c:v>54.985300000000002</c:v>
                </c:pt>
                <c:pt idx="3331">
                  <c:v>54.998800000000003</c:v>
                </c:pt>
                <c:pt idx="3332">
                  <c:v>55.012300000000003</c:v>
                </c:pt>
                <c:pt idx="3333">
                  <c:v>55.025800000000011</c:v>
                </c:pt>
                <c:pt idx="3334">
                  <c:v>55.039300000000011</c:v>
                </c:pt>
                <c:pt idx="3335">
                  <c:v>55.052800000000005</c:v>
                </c:pt>
                <c:pt idx="3336">
                  <c:v>55.066400000000002</c:v>
                </c:pt>
                <c:pt idx="3337">
                  <c:v>55.079900000000002</c:v>
                </c:pt>
                <c:pt idx="3338">
                  <c:v>55.093400000000003</c:v>
                </c:pt>
                <c:pt idx="3339">
                  <c:v>55.106900000000003</c:v>
                </c:pt>
                <c:pt idx="3340">
                  <c:v>55.120400000000011</c:v>
                </c:pt>
                <c:pt idx="3341">
                  <c:v>55.133900000000011</c:v>
                </c:pt>
                <c:pt idx="3342">
                  <c:v>55.147400000000005</c:v>
                </c:pt>
                <c:pt idx="3343">
                  <c:v>55.160900000000012</c:v>
                </c:pt>
                <c:pt idx="3344">
                  <c:v>55.174400000000006</c:v>
                </c:pt>
                <c:pt idx="3345">
                  <c:v>55.187899999999999</c:v>
                </c:pt>
                <c:pt idx="3346">
                  <c:v>55.2014</c:v>
                </c:pt>
                <c:pt idx="3347">
                  <c:v>55.215000000000003</c:v>
                </c:pt>
                <c:pt idx="3348">
                  <c:v>55.228500000000061</c:v>
                </c:pt>
                <c:pt idx="3349">
                  <c:v>55.242000000000012</c:v>
                </c:pt>
                <c:pt idx="3350">
                  <c:v>55.255500000000012</c:v>
                </c:pt>
                <c:pt idx="3351">
                  <c:v>55.269000000000013</c:v>
                </c:pt>
                <c:pt idx="3352">
                  <c:v>55.282500000000013</c:v>
                </c:pt>
                <c:pt idx="3353">
                  <c:v>55.296000000000049</c:v>
                </c:pt>
                <c:pt idx="3354">
                  <c:v>55.3095</c:v>
                </c:pt>
                <c:pt idx="3355">
                  <c:v>55.323</c:v>
                </c:pt>
                <c:pt idx="3356">
                  <c:v>55.336500000000001</c:v>
                </c:pt>
                <c:pt idx="3357">
                  <c:v>55.35</c:v>
                </c:pt>
                <c:pt idx="3358">
                  <c:v>55.363600000000005</c:v>
                </c:pt>
                <c:pt idx="3359">
                  <c:v>55.377099999999999</c:v>
                </c:pt>
                <c:pt idx="3360">
                  <c:v>55.390600000000006</c:v>
                </c:pt>
                <c:pt idx="3361">
                  <c:v>55.4041</c:v>
                </c:pt>
                <c:pt idx="3362">
                  <c:v>55.417599999999993</c:v>
                </c:pt>
                <c:pt idx="3363">
                  <c:v>55.431100000000001</c:v>
                </c:pt>
                <c:pt idx="3364">
                  <c:v>55.444600000000001</c:v>
                </c:pt>
                <c:pt idx="3365">
                  <c:v>55.458100000000002</c:v>
                </c:pt>
                <c:pt idx="3366">
                  <c:v>55.471600000000002</c:v>
                </c:pt>
                <c:pt idx="3367">
                  <c:v>55.485100000000003</c:v>
                </c:pt>
                <c:pt idx="3368">
                  <c:v>55.498600000000003</c:v>
                </c:pt>
                <c:pt idx="3369">
                  <c:v>55.5122</c:v>
                </c:pt>
                <c:pt idx="3370">
                  <c:v>55.525700000000043</c:v>
                </c:pt>
                <c:pt idx="3371">
                  <c:v>55.539200000000001</c:v>
                </c:pt>
                <c:pt idx="3372">
                  <c:v>55.552700000000002</c:v>
                </c:pt>
                <c:pt idx="3373">
                  <c:v>55.566200000000002</c:v>
                </c:pt>
                <c:pt idx="3374">
                  <c:v>55.579700000000003</c:v>
                </c:pt>
                <c:pt idx="3375">
                  <c:v>55.593200000000003</c:v>
                </c:pt>
                <c:pt idx="3376">
                  <c:v>55.606700000000011</c:v>
                </c:pt>
                <c:pt idx="3377">
                  <c:v>55.620200000000011</c:v>
                </c:pt>
                <c:pt idx="3378">
                  <c:v>55.633700000000012</c:v>
                </c:pt>
                <c:pt idx="3379">
                  <c:v>55.647200000000005</c:v>
                </c:pt>
                <c:pt idx="3380">
                  <c:v>55.660800000000002</c:v>
                </c:pt>
                <c:pt idx="3381">
                  <c:v>55.674300000000002</c:v>
                </c:pt>
                <c:pt idx="3382">
                  <c:v>55.687800000000003</c:v>
                </c:pt>
                <c:pt idx="3383">
                  <c:v>55.701300000000003</c:v>
                </c:pt>
                <c:pt idx="3384">
                  <c:v>55.714800000000004</c:v>
                </c:pt>
                <c:pt idx="3385">
                  <c:v>55.728300000000068</c:v>
                </c:pt>
                <c:pt idx="3386">
                  <c:v>55.741800000000005</c:v>
                </c:pt>
                <c:pt idx="3387">
                  <c:v>55.755300000000013</c:v>
                </c:pt>
                <c:pt idx="3388">
                  <c:v>55.768800000000013</c:v>
                </c:pt>
                <c:pt idx="3389">
                  <c:v>55.782300000000042</c:v>
                </c:pt>
                <c:pt idx="3390">
                  <c:v>55.795800000000042</c:v>
                </c:pt>
                <c:pt idx="3391">
                  <c:v>55.809400000000004</c:v>
                </c:pt>
                <c:pt idx="3392">
                  <c:v>55.822900000000011</c:v>
                </c:pt>
                <c:pt idx="3393">
                  <c:v>55.836400000000005</c:v>
                </c:pt>
                <c:pt idx="3394">
                  <c:v>55.849899999999998</c:v>
                </c:pt>
                <c:pt idx="3395">
                  <c:v>55.863400000000006</c:v>
                </c:pt>
                <c:pt idx="3396">
                  <c:v>55.876899999999999</c:v>
                </c:pt>
                <c:pt idx="3397">
                  <c:v>55.8904</c:v>
                </c:pt>
                <c:pt idx="3398">
                  <c:v>55.9039</c:v>
                </c:pt>
                <c:pt idx="3399">
                  <c:v>55.917400000000001</c:v>
                </c:pt>
                <c:pt idx="3400">
                  <c:v>55.930900000000001</c:v>
                </c:pt>
                <c:pt idx="3401">
                  <c:v>55.944400000000002</c:v>
                </c:pt>
                <c:pt idx="3402">
                  <c:v>55.957999999999998</c:v>
                </c:pt>
                <c:pt idx="3403">
                  <c:v>55.971499999999999</c:v>
                </c:pt>
                <c:pt idx="3404">
                  <c:v>55.984999999999999</c:v>
                </c:pt>
                <c:pt idx="3405">
                  <c:v>55.998500000000043</c:v>
                </c:pt>
                <c:pt idx="3406">
                  <c:v>56.012</c:v>
                </c:pt>
                <c:pt idx="3407">
                  <c:v>56.025500000000044</c:v>
                </c:pt>
                <c:pt idx="3408">
                  <c:v>56.039000000000001</c:v>
                </c:pt>
                <c:pt idx="3409">
                  <c:v>56.052500000000002</c:v>
                </c:pt>
                <c:pt idx="3410">
                  <c:v>56.066000000000003</c:v>
                </c:pt>
                <c:pt idx="3411">
                  <c:v>56.079500000000003</c:v>
                </c:pt>
                <c:pt idx="3412">
                  <c:v>56.093000000000011</c:v>
                </c:pt>
                <c:pt idx="3413">
                  <c:v>56.1066</c:v>
                </c:pt>
                <c:pt idx="3414">
                  <c:v>56.120100000000043</c:v>
                </c:pt>
                <c:pt idx="3415">
                  <c:v>56.133600000000001</c:v>
                </c:pt>
                <c:pt idx="3416">
                  <c:v>56.147100000000002</c:v>
                </c:pt>
                <c:pt idx="3417">
                  <c:v>56.160600000000002</c:v>
                </c:pt>
                <c:pt idx="3418">
                  <c:v>56.174100000000003</c:v>
                </c:pt>
                <c:pt idx="3419">
                  <c:v>56.187600000000003</c:v>
                </c:pt>
                <c:pt idx="3420">
                  <c:v>56.201100000000011</c:v>
                </c:pt>
                <c:pt idx="3421">
                  <c:v>56.214600000000004</c:v>
                </c:pt>
                <c:pt idx="3422">
                  <c:v>56.228100000000069</c:v>
                </c:pt>
                <c:pt idx="3423">
                  <c:v>56.241600000000005</c:v>
                </c:pt>
                <c:pt idx="3424">
                  <c:v>56.255200000000002</c:v>
                </c:pt>
                <c:pt idx="3425">
                  <c:v>56.268700000000059</c:v>
                </c:pt>
                <c:pt idx="3426">
                  <c:v>56.282200000000003</c:v>
                </c:pt>
                <c:pt idx="3427">
                  <c:v>56.29570000000006</c:v>
                </c:pt>
                <c:pt idx="3428">
                  <c:v>56.309200000000004</c:v>
                </c:pt>
                <c:pt idx="3429">
                  <c:v>56.322700000000012</c:v>
                </c:pt>
                <c:pt idx="3430">
                  <c:v>56.336200000000005</c:v>
                </c:pt>
                <c:pt idx="3431">
                  <c:v>56.349699999999999</c:v>
                </c:pt>
                <c:pt idx="3432">
                  <c:v>56.363200000000006</c:v>
                </c:pt>
                <c:pt idx="3433">
                  <c:v>56.3767</c:v>
                </c:pt>
                <c:pt idx="3434">
                  <c:v>56.3902</c:v>
                </c:pt>
                <c:pt idx="3435">
                  <c:v>56.403800000000004</c:v>
                </c:pt>
                <c:pt idx="3436">
                  <c:v>56.417299999999997</c:v>
                </c:pt>
                <c:pt idx="3437">
                  <c:v>56.430800000000005</c:v>
                </c:pt>
                <c:pt idx="3438">
                  <c:v>56.444299999999998</c:v>
                </c:pt>
                <c:pt idx="3439">
                  <c:v>56.457799999999999</c:v>
                </c:pt>
                <c:pt idx="3440">
                  <c:v>56.471299999999999</c:v>
                </c:pt>
                <c:pt idx="3441">
                  <c:v>56.484799999999993</c:v>
                </c:pt>
                <c:pt idx="3442">
                  <c:v>56.498300000000043</c:v>
                </c:pt>
                <c:pt idx="3443">
                  <c:v>56.511800000000001</c:v>
                </c:pt>
                <c:pt idx="3444">
                  <c:v>56.525300000000044</c:v>
                </c:pt>
                <c:pt idx="3445">
                  <c:v>56.538800000000002</c:v>
                </c:pt>
                <c:pt idx="3446">
                  <c:v>56.552400000000006</c:v>
                </c:pt>
                <c:pt idx="3447">
                  <c:v>56.565900000000013</c:v>
                </c:pt>
                <c:pt idx="3448">
                  <c:v>56.5794</c:v>
                </c:pt>
                <c:pt idx="3449">
                  <c:v>56.592900000000043</c:v>
                </c:pt>
                <c:pt idx="3450">
                  <c:v>56.606400000000001</c:v>
                </c:pt>
                <c:pt idx="3451">
                  <c:v>56.619900000000001</c:v>
                </c:pt>
                <c:pt idx="3452">
                  <c:v>56.633400000000002</c:v>
                </c:pt>
                <c:pt idx="3453">
                  <c:v>56.646900000000002</c:v>
                </c:pt>
                <c:pt idx="3454">
                  <c:v>56.660400000000003</c:v>
                </c:pt>
                <c:pt idx="3455">
                  <c:v>56.673900000000003</c:v>
                </c:pt>
                <c:pt idx="3456">
                  <c:v>56.687400000000004</c:v>
                </c:pt>
                <c:pt idx="3457">
                  <c:v>56.701000000000001</c:v>
                </c:pt>
                <c:pt idx="3458">
                  <c:v>56.714500000000001</c:v>
                </c:pt>
                <c:pt idx="3459">
                  <c:v>56.728000000000044</c:v>
                </c:pt>
                <c:pt idx="3460">
                  <c:v>56.741500000000002</c:v>
                </c:pt>
                <c:pt idx="3461">
                  <c:v>56.755000000000003</c:v>
                </c:pt>
                <c:pt idx="3462">
                  <c:v>56.76850000000006</c:v>
                </c:pt>
                <c:pt idx="3463">
                  <c:v>56.782000000000011</c:v>
                </c:pt>
                <c:pt idx="3464">
                  <c:v>56.795500000000068</c:v>
                </c:pt>
                <c:pt idx="3465">
                  <c:v>56.809000000000005</c:v>
                </c:pt>
                <c:pt idx="3466">
                  <c:v>56.822500000000012</c:v>
                </c:pt>
                <c:pt idx="3467">
                  <c:v>56.836000000000006</c:v>
                </c:pt>
                <c:pt idx="3468">
                  <c:v>56.849600000000002</c:v>
                </c:pt>
                <c:pt idx="3469">
                  <c:v>56.863100000000003</c:v>
                </c:pt>
                <c:pt idx="3470">
                  <c:v>56.876600000000003</c:v>
                </c:pt>
                <c:pt idx="3471">
                  <c:v>56.890100000000011</c:v>
                </c:pt>
                <c:pt idx="3472">
                  <c:v>56.903600000000004</c:v>
                </c:pt>
                <c:pt idx="3473">
                  <c:v>56.917099999999998</c:v>
                </c:pt>
                <c:pt idx="3474">
                  <c:v>56.930600000000005</c:v>
                </c:pt>
                <c:pt idx="3475">
                  <c:v>56.944099999999999</c:v>
                </c:pt>
                <c:pt idx="3476">
                  <c:v>56.957599999999999</c:v>
                </c:pt>
                <c:pt idx="3477">
                  <c:v>56.9711</c:v>
                </c:pt>
                <c:pt idx="3478">
                  <c:v>56.984599999999993</c:v>
                </c:pt>
                <c:pt idx="3479">
                  <c:v>56.998200000000011</c:v>
                </c:pt>
                <c:pt idx="3480">
                  <c:v>57.011699999999998</c:v>
                </c:pt>
                <c:pt idx="3481">
                  <c:v>57.025200000000012</c:v>
                </c:pt>
                <c:pt idx="3482">
                  <c:v>57.038700000000013</c:v>
                </c:pt>
                <c:pt idx="3483">
                  <c:v>57.052200000000006</c:v>
                </c:pt>
                <c:pt idx="3484">
                  <c:v>57.065700000000042</c:v>
                </c:pt>
                <c:pt idx="3485">
                  <c:v>57.0792</c:v>
                </c:pt>
                <c:pt idx="3486">
                  <c:v>57.092700000000043</c:v>
                </c:pt>
                <c:pt idx="3487">
                  <c:v>57.106200000000001</c:v>
                </c:pt>
                <c:pt idx="3488">
                  <c:v>57.119700000000002</c:v>
                </c:pt>
                <c:pt idx="3489">
                  <c:v>57.133200000000002</c:v>
                </c:pt>
                <c:pt idx="3490">
                  <c:v>57.146800000000006</c:v>
                </c:pt>
                <c:pt idx="3491">
                  <c:v>57.160300000000042</c:v>
                </c:pt>
                <c:pt idx="3492">
                  <c:v>57.1738</c:v>
                </c:pt>
                <c:pt idx="3493">
                  <c:v>57.1873</c:v>
                </c:pt>
                <c:pt idx="3494">
                  <c:v>57.200800000000001</c:v>
                </c:pt>
                <c:pt idx="3495">
                  <c:v>57.214300000000001</c:v>
                </c:pt>
                <c:pt idx="3496">
                  <c:v>57.227800000000002</c:v>
                </c:pt>
                <c:pt idx="3497">
                  <c:v>57.241300000000003</c:v>
                </c:pt>
                <c:pt idx="3498">
                  <c:v>57.254800000000003</c:v>
                </c:pt>
                <c:pt idx="3499">
                  <c:v>57.268300000000067</c:v>
                </c:pt>
                <c:pt idx="3500">
                  <c:v>57.281800000000004</c:v>
                </c:pt>
                <c:pt idx="3501">
                  <c:v>57.295400000000043</c:v>
                </c:pt>
                <c:pt idx="3502">
                  <c:v>57.308900000000001</c:v>
                </c:pt>
                <c:pt idx="3503">
                  <c:v>57.322400000000002</c:v>
                </c:pt>
                <c:pt idx="3504">
                  <c:v>57.335900000000002</c:v>
                </c:pt>
                <c:pt idx="3505">
                  <c:v>57.349400000000003</c:v>
                </c:pt>
                <c:pt idx="3506">
                  <c:v>57.362900000000003</c:v>
                </c:pt>
                <c:pt idx="3507">
                  <c:v>57.376400000000004</c:v>
                </c:pt>
                <c:pt idx="3508">
                  <c:v>57.389899999999997</c:v>
                </c:pt>
                <c:pt idx="3509">
                  <c:v>57.403400000000005</c:v>
                </c:pt>
                <c:pt idx="3510">
                  <c:v>57.416899999999998</c:v>
                </c:pt>
                <c:pt idx="3511">
                  <c:v>57.430500000000002</c:v>
                </c:pt>
                <c:pt idx="3512">
                  <c:v>57.444000000000003</c:v>
                </c:pt>
                <c:pt idx="3513">
                  <c:v>57.457499999999996</c:v>
                </c:pt>
                <c:pt idx="3514">
                  <c:v>57.471000000000004</c:v>
                </c:pt>
                <c:pt idx="3515">
                  <c:v>57.484499999999997</c:v>
                </c:pt>
                <c:pt idx="3516">
                  <c:v>57.498000000000012</c:v>
                </c:pt>
                <c:pt idx="3517">
                  <c:v>57.511499999999998</c:v>
                </c:pt>
                <c:pt idx="3518">
                  <c:v>57.525000000000013</c:v>
                </c:pt>
                <c:pt idx="3519">
                  <c:v>57.538500000000013</c:v>
                </c:pt>
                <c:pt idx="3520">
                  <c:v>57.552</c:v>
                </c:pt>
                <c:pt idx="3521">
                  <c:v>57.565500000000043</c:v>
                </c:pt>
                <c:pt idx="3522">
                  <c:v>57.579100000000011</c:v>
                </c:pt>
                <c:pt idx="3523">
                  <c:v>57.592600000000012</c:v>
                </c:pt>
                <c:pt idx="3524">
                  <c:v>57.606100000000012</c:v>
                </c:pt>
                <c:pt idx="3525">
                  <c:v>57.619600000000005</c:v>
                </c:pt>
                <c:pt idx="3526">
                  <c:v>57.633100000000013</c:v>
                </c:pt>
                <c:pt idx="3527">
                  <c:v>57.646600000000007</c:v>
                </c:pt>
                <c:pt idx="3528">
                  <c:v>57.660100000000043</c:v>
                </c:pt>
                <c:pt idx="3529">
                  <c:v>57.6736</c:v>
                </c:pt>
                <c:pt idx="3530">
                  <c:v>57.687100000000001</c:v>
                </c:pt>
                <c:pt idx="3531">
                  <c:v>57.700600000000001</c:v>
                </c:pt>
                <c:pt idx="3532">
                  <c:v>57.714100000000002</c:v>
                </c:pt>
                <c:pt idx="3533">
                  <c:v>57.727700000000013</c:v>
                </c:pt>
                <c:pt idx="3534">
                  <c:v>57.741200000000006</c:v>
                </c:pt>
                <c:pt idx="3535">
                  <c:v>57.7547</c:v>
                </c:pt>
                <c:pt idx="3536">
                  <c:v>57.768200000000043</c:v>
                </c:pt>
                <c:pt idx="3537">
                  <c:v>57.781700000000001</c:v>
                </c:pt>
                <c:pt idx="3538">
                  <c:v>57.795200000000044</c:v>
                </c:pt>
                <c:pt idx="3539">
                  <c:v>57.808700000000002</c:v>
                </c:pt>
                <c:pt idx="3540">
                  <c:v>57.822200000000002</c:v>
                </c:pt>
                <c:pt idx="3541">
                  <c:v>57.835700000000003</c:v>
                </c:pt>
                <c:pt idx="3542">
                  <c:v>57.849200000000003</c:v>
                </c:pt>
                <c:pt idx="3543">
                  <c:v>57.862700000000011</c:v>
                </c:pt>
                <c:pt idx="3544">
                  <c:v>57.876300000000001</c:v>
                </c:pt>
                <c:pt idx="3545">
                  <c:v>57.889800000000001</c:v>
                </c:pt>
                <c:pt idx="3546">
                  <c:v>57.903300000000002</c:v>
                </c:pt>
                <c:pt idx="3547">
                  <c:v>57.916800000000002</c:v>
                </c:pt>
                <c:pt idx="3548">
                  <c:v>57.930300000000003</c:v>
                </c:pt>
                <c:pt idx="3549">
                  <c:v>57.943800000000003</c:v>
                </c:pt>
                <c:pt idx="3550">
                  <c:v>57.957299999999996</c:v>
                </c:pt>
                <c:pt idx="3551">
                  <c:v>57.970800000000004</c:v>
                </c:pt>
                <c:pt idx="3552">
                  <c:v>57.984299999999998</c:v>
                </c:pt>
                <c:pt idx="3553">
                  <c:v>57.997800000000005</c:v>
                </c:pt>
                <c:pt idx="3554">
                  <c:v>58.011299999999999</c:v>
                </c:pt>
                <c:pt idx="3555">
                  <c:v>58.024900000000002</c:v>
                </c:pt>
                <c:pt idx="3556">
                  <c:v>58.038400000000003</c:v>
                </c:pt>
                <c:pt idx="3557">
                  <c:v>58.051899999999996</c:v>
                </c:pt>
                <c:pt idx="3558">
                  <c:v>58.065400000000011</c:v>
                </c:pt>
                <c:pt idx="3559">
                  <c:v>58.078900000000012</c:v>
                </c:pt>
                <c:pt idx="3560">
                  <c:v>58.092400000000012</c:v>
                </c:pt>
                <c:pt idx="3561">
                  <c:v>58.105900000000013</c:v>
                </c:pt>
                <c:pt idx="3562">
                  <c:v>58.119400000000006</c:v>
                </c:pt>
                <c:pt idx="3563">
                  <c:v>58.132900000000042</c:v>
                </c:pt>
                <c:pt idx="3564">
                  <c:v>58.1464</c:v>
                </c:pt>
                <c:pt idx="3565">
                  <c:v>58.1599</c:v>
                </c:pt>
                <c:pt idx="3566">
                  <c:v>58.173500000000011</c:v>
                </c:pt>
                <c:pt idx="3567">
                  <c:v>58.187000000000005</c:v>
                </c:pt>
                <c:pt idx="3568">
                  <c:v>58.200500000000012</c:v>
                </c:pt>
                <c:pt idx="3569">
                  <c:v>58.214000000000006</c:v>
                </c:pt>
                <c:pt idx="3570">
                  <c:v>58.227500000000013</c:v>
                </c:pt>
                <c:pt idx="3571">
                  <c:v>58.241</c:v>
                </c:pt>
                <c:pt idx="3572">
                  <c:v>58.2545</c:v>
                </c:pt>
                <c:pt idx="3573">
                  <c:v>58.268000000000043</c:v>
                </c:pt>
                <c:pt idx="3574">
                  <c:v>58.281500000000001</c:v>
                </c:pt>
                <c:pt idx="3575">
                  <c:v>58.295000000000044</c:v>
                </c:pt>
                <c:pt idx="3576">
                  <c:v>58.308500000000002</c:v>
                </c:pt>
                <c:pt idx="3577">
                  <c:v>58.322100000000013</c:v>
                </c:pt>
                <c:pt idx="3578">
                  <c:v>58.335600000000007</c:v>
                </c:pt>
                <c:pt idx="3579">
                  <c:v>58.3491</c:v>
                </c:pt>
                <c:pt idx="3580">
                  <c:v>58.3626</c:v>
                </c:pt>
                <c:pt idx="3581">
                  <c:v>58.376100000000001</c:v>
                </c:pt>
                <c:pt idx="3582">
                  <c:v>58.389600000000002</c:v>
                </c:pt>
                <c:pt idx="3583">
                  <c:v>58.403100000000002</c:v>
                </c:pt>
                <c:pt idx="3584">
                  <c:v>58.416600000000003</c:v>
                </c:pt>
                <c:pt idx="3585">
                  <c:v>58.430100000000003</c:v>
                </c:pt>
                <c:pt idx="3586">
                  <c:v>58.443600000000004</c:v>
                </c:pt>
                <c:pt idx="3587">
                  <c:v>58.457099999999997</c:v>
                </c:pt>
                <c:pt idx="3588">
                  <c:v>58.470700000000001</c:v>
                </c:pt>
                <c:pt idx="3589">
                  <c:v>58.484200000000001</c:v>
                </c:pt>
                <c:pt idx="3590">
                  <c:v>58.497700000000002</c:v>
                </c:pt>
                <c:pt idx="3591">
                  <c:v>58.511200000000002</c:v>
                </c:pt>
                <c:pt idx="3592">
                  <c:v>58.524700000000003</c:v>
                </c:pt>
                <c:pt idx="3593">
                  <c:v>58.538200000000003</c:v>
                </c:pt>
                <c:pt idx="3594">
                  <c:v>58.551699999999997</c:v>
                </c:pt>
                <c:pt idx="3595">
                  <c:v>58.565200000000011</c:v>
                </c:pt>
                <c:pt idx="3596">
                  <c:v>58.578700000000012</c:v>
                </c:pt>
                <c:pt idx="3597">
                  <c:v>58.592200000000012</c:v>
                </c:pt>
                <c:pt idx="3598">
                  <c:v>58.605700000000013</c:v>
                </c:pt>
                <c:pt idx="3599">
                  <c:v>58.619300000000003</c:v>
                </c:pt>
                <c:pt idx="3600">
                  <c:v>58.632800000000003</c:v>
                </c:pt>
                <c:pt idx="3601">
                  <c:v>58.646300000000011</c:v>
                </c:pt>
                <c:pt idx="3602">
                  <c:v>58.659800000000004</c:v>
                </c:pt>
                <c:pt idx="3603">
                  <c:v>58.673300000000012</c:v>
                </c:pt>
                <c:pt idx="3604">
                  <c:v>58.686800000000005</c:v>
                </c:pt>
                <c:pt idx="3605">
                  <c:v>58.700300000000013</c:v>
                </c:pt>
                <c:pt idx="3606">
                  <c:v>58.713800000000006</c:v>
                </c:pt>
                <c:pt idx="3607">
                  <c:v>58.727300000000042</c:v>
                </c:pt>
                <c:pt idx="3608">
                  <c:v>58.7408</c:v>
                </c:pt>
                <c:pt idx="3609">
                  <c:v>58.754300000000001</c:v>
                </c:pt>
                <c:pt idx="3610">
                  <c:v>58.767900000000012</c:v>
                </c:pt>
                <c:pt idx="3611">
                  <c:v>58.781400000000005</c:v>
                </c:pt>
                <c:pt idx="3612">
                  <c:v>58.794900000000013</c:v>
                </c:pt>
                <c:pt idx="3613">
                  <c:v>58.808400000000006</c:v>
                </c:pt>
                <c:pt idx="3614">
                  <c:v>58.821899999999999</c:v>
                </c:pt>
                <c:pt idx="3615">
                  <c:v>58.8354</c:v>
                </c:pt>
                <c:pt idx="3616">
                  <c:v>58.8489</c:v>
                </c:pt>
                <c:pt idx="3617">
                  <c:v>58.862400000000001</c:v>
                </c:pt>
                <c:pt idx="3618">
                  <c:v>58.875900000000001</c:v>
                </c:pt>
                <c:pt idx="3619">
                  <c:v>58.889400000000002</c:v>
                </c:pt>
                <c:pt idx="3620">
                  <c:v>58.902900000000002</c:v>
                </c:pt>
                <c:pt idx="3621">
                  <c:v>58.916499999999999</c:v>
                </c:pt>
                <c:pt idx="3622">
                  <c:v>58.93</c:v>
                </c:pt>
                <c:pt idx="3623">
                  <c:v>58.9435</c:v>
                </c:pt>
                <c:pt idx="3624">
                  <c:v>58.957000000000001</c:v>
                </c:pt>
                <c:pt idx="3625">
                  <c:v>58.970500000000001</c:v>
                </c:pt>
                <c:pt idx="3626">
                  <c:v>58.984000000000002</c:v>
                </c:pt>
                <c:pt idx="3627">
                  <c:v>58.997500000000002</c:v>
                </c:pt>
                <c:pt idx="3628">
                  <c:v>59.011000000000003</c:v>
                </c:pt>
                <c:pt idx="3629">
                  <c:v>59.024500000000003</c:v>
                </c:pt>
                <c:pt idx="3630">
                  <c:v>59.038000000000011</c:v>
                </c:pt>
                <c:pt idx="3631">
                  <c:v>59.051499999999997</c:v>
                </c:pt>
                <c:pt idx="3632">
                  <c:v>59.065100000000044</c:v>
                </c:pt>
                <c:pt idx="3633">
                  <c:v>59.078600000000002</c:v>
                </c:pt>
                <c:pt idx="3634">
                  <c:v>59.092100000000045</c:v>
                </c:pt>
                <c:pt idx="3635">
                  <c:v>59.105600000000003</c:v>
                </c:pt>
                <c:pt idx="3636">
                  <c:v>59.119100000000003</c:v>
                </c:pt>
                <c:pt idx="3637">
                  <c:v>59.132600000000011</c:v>
                </c:pt>
                <c:pt idx="3638">
                  <c:v>59.146100000000011</c:v>
                </c:pt>
                <c:pt idx="3639">
                  <c:v>59.159600000000005</c:v>
                </c:pt>
                <c:pt idx="3640">
                  <c:v>59.173100000000012</c:v>
                </c:pt>
                <c:pt idx="3641">
                  <c:v>59.186600000000006</c:v>
                </c:pt>
                <c:pt idx="3642">
                  <c:v>59.200100000000013</c:v>
                </c:pt>
                <c:pt idx="3643">
                  <c:v>59.213700000000003</c:v>
                </c:pt>
                <c:pt idx="3644">
                  <c:v>59.227200000000003</c:v>
                </c:pt>
                <c:pt idx="3645">
                  <c:v>59.240700000000011</c:v>
                </c:pt>
                <c:pt idx="3646">
                  <c:v>59.254200000000004</c:v>
                </c:pt>
                <c:pt idx="3647">
                  <c:v>59.267700000000012</c:v>
                </c:pt>
                <c:pt idx="3648">
                  <c:v>59.281200000000005</c:v>
                </c:pt>
                <c:pt idx="3649">
                  <c:v>59.294700000000013</c:v>
                </c:pt>
                <c:pt idx="3650">
                  <c:v>59.308200000000006</c:v>
                </c:pt>
                <c:pt idx="3651">
                  <c:v>59.3217</c:v>
                </c:pt>
                <c:pt idx="3652">
                  <c:v>59.3352</c:v>
                </c:pt>
                <c:pt idx="3653">
                  <c:v>59.348700000000001</c:v>
                </c:pt>
                <c:pt idx="3654">
                  <c:v>59.362300000000012</c:v>
                </c:pt>
                <c:pt idx="3655">
                  <c:v>59.375800000000005</c:v>
                </c:pt>
                <c:pt idx="3656">
                  <c:v>59.389299999999999</c:v>
                </c:pt>
                <c:pt idx="3657">
                  <c:v>59.402800000000006</c:v>
                </c:pt>
                <c:pt idx="3658">
                  <c:v>59.4163</c:v>
                </c:pt>
                <c:pt idx="3659">
                  <c:v>59.4298</c:v>
                </c:pt>
                <c:pt idx="3660">
                  <c:v>59.443300000000001</c:v>
                </c:pt>
                <c:pt idx="3661">
                  <c:v>59.456800000000001</c:v>
                </c:pt>
                <c:pt idx="3662">
                  <c:v>59.470300000000002</c:v>
                </c:pt>
                <c:pt idx="3663">
                  <c:v>59.483800000000002</c:v>
                </c:pt>
                <c:pt idx="3664">
                  <c:v>59.497300000000003</c:v>
                </c:pt>
                <c:pt idx="3665">
                  <c:v>59.510899999999999</c:v>
                </c:pt>
                <c:pt idx="3666">
                  <c:v>59.5244</c:v>
                </c:pt>
                <c:pt idx="3667">
                  <c:v>59.5379</c:v>
                </c:pt>
                <c:pt idx="3668">
                  <c:v>59.551400000000001</c:v>
                </c:pt>
                <c:pt idx="3669">
                  <c:v>59.564900000000002</c:v>
                </c:pt>
                <c:pt idx="3670">
                  <c:v>59.578400000000002</c:v>
                </c:pt>
                <c:pt idx="3671">
                  <c:v>59.591900000000003</c:v>
                </c:pt>
                <c:pt idx="3672">
                  <c:v>59.605400000000003</c:v>
                </c:pt>
                <c:pt idx="3673">
                  <c:v>59.618900000000011</c:v>
                </c:pt>
                <c:pt idx="3674">
                  <c:v>59.632400000000011</c:v>
                </c:pt>
                <c:pt idx="3675">
                  <c:v>59.645900000000012</c:v>
                </c:pt>
                <c:pt idx="3676">
                  <c:v>59.659500000000001</c:v>
                </c:pt>
                <c:pt idx="3677">
                  <c:v>59.673000000000002</c:v>
                </c:pt>
                <c:pt idx="3678">
                  <c:v>59.686500000000002</c:v>
                </c:pt>
                <c:pt idx="3679">
                  <c:v>59.7</c:v>
                </c:pt>
                <c:pt idx="3680">
                  <c:v>59.713500000000003</c:v>
                </c:pt>
                <c:pt idx="3681">
                  <c:v>59.727000000000011</c:v>
                </c:pt>
                <c:pt idx="3682">
                  <c:v>59.740500000000011</c:v>
                </c:pt>
                <c:pt idx="3683">
                  <c:v>59.754000000000005</c:v>
                </c:pt>
                <c:pt idx="3684">
                  <c:v>59.767500000000013</c:v>
                </c:pt>
                <c:pt idx="3685">
                  <c:v>59.781000000000006</c:v>
                </c:pt>
                <c:pt idx="3686">
                  <c:v>59.794500000000042</c:v>
                </c:pt>
                <c:pt idx="3687">
                  <c:v>59.808100000000003</c:v>
                </c:pt>
                <c:pt idx="3688">
                  <c:v>59.821600000000004</c:v>
                </c:pt>
                <c:pt idx="3689">
                  <c:v>59.835100000000011</c:v>
                </c:pt>
                <c:pt idx="3690">
                  <c:v>59.848600000000005</c:v>
                </c:pt>
                <c:pt idx="3691">
                  <c:v>59.862100000000012</c:v>
                </c:pt>
                <c:pt idx="3692">
                  <c:v>59.875600000000006</c:v>
                </c:pt>
                <c:pt idx="3693">
                  <c:v>59.889099999999999</c:v>
                </c:pt>
                <c:pt idx="3694">
                  <c:v>59.9026</c:v>
                </c:pt>
                <c:pt idx="3695">
                  <c:v>59.9161</c:v>
                </c:pt>
                <c:pt idx="3696">
                  <c:v>59.929600000000001</c:v>
                </c:pt>
                <c:pt idx="3697">
                  <c:v>59.943100000000001</c:v>
                </c:pt>
                <c:pt idx="3698">
                  <c:v>59.956699999999998</c:v>
                </c:pt>
                <c:pt idx="3699">
                  <c:v>59.970200000000006</c:v>
                </c:pt>
                <c:pt idx="3700">
                  <c:v>59.983699999999999</c:v>
                </c:pt>
                <c:pt idx="3701">
                  <c:v>59.997200000000007</c:v>
                </c:pt>
              </c:numCache>
            </c:numRef>
          </c:xVal>
          <c:yVal>
            <c:numRef>
              <c:f>'C:\Users\john\Documents\Ivan files 28.07.17\Past colleagues, PhD applications\Jocelyn North\[XRD TiO2 P25 support.xlsx]jossI1'!$D$186:$D$3887</c:f>
              <c:numCache>
                <c:formatCode>General</c:formatCode>
                <c:ptCount val="3702"/>
                <c:pt idx="0">
                  <c:v>693</c:v>
                </c:pt>
                <c:pt idx="1">
                  <c:v>704</c:v>
                </c:pt>
                <c:pt idx="2">
                  <c:v>707</c:v>
                </c:pt>
                <c:pt idx="3">
                  <c:v>692</c:v>
                </c:pt>
                <c:pt idx="4">
                  <c:v>683</c:v>
                </c:pt>
                <c:pt idx="5">
                  <c:v>700</c:v>
                </c:pt>
                <c:pt idx="6">
                  <c:v>715</c:v>
                </c:pt>
                <c:pt idx="7">
                  <c:v>683</c:v>
                </c:pt>
                <c:pt idx="8">
                  <c:v>682</c:v>
                </c:pt>
                <c:pt idx="9">
                  <c:v>724</c:v>
                </c:pt>
                <c:pt idx="10">
                  <c:v>703</c:v>
                </c:pt>
                <c:pt idx="11">
                  <c:v>711</c:v>
                </c:pt>
                <c:pt idx="12">
                  <c:v>701</c:v>
                </c:pt>
                <c:pt idx="13">
                  <c:v>699</c:v>
                </c:pt>
                <c:pt idx="14">
                  <c:v>673</c:v>
                </c:pt>
                <c:pt idx="15">
                  <c:v>720</c:v>
                </c:pt>
                <c:pt idx="16">
                  <c:v>701</c:v>
                </c:pt>
                <c:pt idx="17">
                  <c:v>715</c:v>
                </c:pt>
                <c:pt idx="18">
                  <c:v>720</c:v>
                </c:pt>
                <c:pt idx="19">
                  <c:v>725</c:v>
                </c:pt>
                <c:pt idx="20">
                  <c:v>710</c:v>
                </c:pt>
                <c:pt idx="21">
                  <c:v>695</c:v>
                </c:pt>
                <c:pt idx="22">
                  <c:v>699</c:v>
                </c:pt>
                <c:pt idx="23">
                  <c:v>724</c:v>
                </c:pt>
                <c:pt idx="24">
                  <c:v>702</c:v>
                </c:pt>
                <c:pt idx="25">
                  <c:v>706</c:v>
                </c:pt>
                <c:pt idx="26">
                  <c:v>720</c:v>
                </c:pt>
                <c:pt idx="27">
                  <c:v>717</c:v>
                </c:pt>
                <c:pt idx="28">
                  <c:v>718</c:v>
                </c:pt>
                <c:pt idx="29">
                  <c:v>711</c:v>
                </c:pt>
                <c:pt idx="30">
                  <c:v>698</c:v>
                </c:pt>
                <c:pt idx="31">
                  <c:v>688</c:v>
                </c:pt>
                <c:pt idx="32">
                  <c:v>697</c:v>
                </c:pt>
                <c:pt idx="33">
                  <c:v>728</c:v>
                </c:pt>
                <c:pt idx="34">
                  <c:v>702</c:v>
                </c:pt>
                <c:pt idx="35">
                  <c:v>694</c:v>
                </c:pt>
                <c:pt idx="36">
                  <c:v>731</c:v>
                </c:pt>
                <c:pt idx="37">
                  <c:v>708</c:v>
                </c:pt>
                <c:pt idx="38">
                  <c:v>709</c:v>
                </c:pt>
                <c:pt idx="39">
                  <c:v>737</c:v>
                </c:pt>
                <c:pt idx="40">
                  <c:v>710</c:v>
                </c:pt>
                <c:pt idx="41">
                  <c:v>741</c:v>
                </c:pt>
                <c:pt idx="42">
                  <c:v>714</c:v>
                </c:pt>
                <c:pt idx="43">
                  <c:v>736</c:v>
                </c:pt>
                <c:pt idx="44">
                  <c:v>709</c:v>
                </c:pt>
                <c:pt idx="45">
                  <c:v>727</c:v>
                </c:pt>
                <c:pt idx="46">
                  <c:v>690</c:v>
                </c:pt>
                <c:pt idx="47">
                  <c:v>677</c:v>
                </c:pt>
                <c:pt idx="48">
                  <c:v>724</c:v>
                </c:pt>
                <c:pt idx="49">
                  <c:v>729</c:v>
                </c:pt>
                <c:pt idx="50">
                  <c:v>681</c:v>
                </c:pt>
                <c:pt idx="51">
                  <c:v>699</c:v>
                </c:pt>
                <c:pt idx="52">
                  <c:v>700</c:v>
                </c:pt>
                <c:pt idx="53">
                  <c:v>714</c:v>
                </c:pt>
                <c:pt idx="54">
                  <c:v>724</c:v>
                </c:pt>
                <c:pt idx="55">
                  <c:v>706</c:v>
                </c:pt>
                <c:pt idx="56">
                  <c:v>724</c:v>
                </c:pt>
                <c:pt idx="57">
                  <c:v>704</c:v>
                </c:pt>
                <c:pt idx="58">
                  <c:v>701</c:v>
                </c:pt>
                <c:pt idx="59">
                  <c:v>744</c:v>
                </c:pt>
                <c:pt idx="60">
                  <c:v>712</c:v>
                </c:pt>
                <c:pt idx="61">
                  <c:v>691</c:v>
                </c:pt>
                <c:pt idx="62">
                  <c:v>735</c:v>
                </c:pt>
                <c:pt idx="63">
                  <c:v>747</c:v>
                </c:pt>
                <c:pt idx="64">
                  <c:v>724</c:v>
                </c:pt>
                <c:pt idx="65">
                  <c:v>723</c:v>
                </c:pt>
                <c:pt idx="66">
                  <c:v>710</c:v>
                </c:pt>
                <c:pt idx="67">
                  <c:v>720</c:v>
                </c:pt>
                <c:pt idx="68">
                  <c:v>717</c:v>
                </c:pt>
                <c:pt idx="69">
                  <c:v>727</c:v>
                </c:pt>
                <c:pt idx="70">
                  <c:v>713</c:v>
                </c:pt>
                <c:pt idx="71">
                  <c:v>770</c:v>
                </c:pt>
                <c:pt idx="72">
                  <c:v>731</c:v>
                </c:pt>
                <c:pt idx="73">
                  <c:v>715</c:v>
                </c:pt>
                <c:pt idx="74">
                  <c:v>713</c:v>
                </c:pt>
                <c:pt idx="75">
                  <c:v>735</c:v>
                </c:pt>
                <c:pt idx="76">
                  <c:v>730</c:v>
                </c:pt>
                <c:pt idx="77">
                  <c:v>719</c:v>
                </c:pt>
                <c:pt idx="78">
                  <c:v>746</c:v>
                </c:pt>
                <c:pt idx="79">
                  <c:v>709</c:v>
                </c:pt>
                <c:pt idx="80">
                  <c:v>752</c:v>
                </c:pt>
                <c:pt idx="81">
                  <c:v>717</c:v>
                </c:pt>
                <c:pt idx="82">
                  <c:v>740</c:v>
                </c:pt>
                <c:pt idx="83">
                  <c:v>719</c:v>
                </c:pt>
                <c:pt idx="84">
                  <c:v>702</c:v>
                </c:pt>
                <c:pt idx="85">
                  <c:v>707</c:v>
                </c:pt>
                <c:pt idx="86">
                  <c:v>740</c:v>
                </c:pt>
                <c:pt idx="87">
                  <c:v>761</c:v>
                </c:pt>
                <c:pt idx="88">
                  <c:v>707</c:v>
                </c:pt>
                <c:pt idx="89">
                  <c:v>708</c:v>
                </c:pt>
                <c:pt idx="90">
                  <c:v>768</c:v>
                </c:pt>
                <c:pt idx="91">
                  <c:v>734</c:v>
                </c:pt>
                <c:pt idx="92">
                  <c:v>752</c:v>
                </c:pt>
                <c:pt idx="93">
                  <c:v>700</c:v>
                </c:pt>
                <c:pt idx="94">
                  <c:v>742</c:v>
                </c:pt>
                <c:pt idx="95">
                  <c:v>742</c:v>
                </c:pt>
                <c:pt idx="96">
                  <c:v>726</c:v>
                </c:pt>
                <c:pt idx="97">
                  <c:v>754</c:v>
                </c:pt>
                <c:pt idx="98">
                  <c:v>726</c:v>
                </c:pt>
                <c:pt idx="99">
                  <c:v>731</c:v>
                </c:pt>
                <c:pt idx="100">
                  <c:v>737</c:v>
                </c:pt>
                <c:pt idx="101">
                  <c:v>774</c:v>
                </c:pt>
                <c:pt idx="102">
                  <c:v>732</c:v>
                </c:pt>
                <c:pt idx="103">
                  <c:v>730</c:v>
                </c:pt>
                <c:pt idx="104">
                  <c:v>775</c:v>
                </c:pt>
                <c:pt idx="105">
                  <c:v>749</c:v>
                </c:pt>
                <c:pt idx="106">
                  <c:v>737</c:v>
                </c:pt>
                <c:pt idx="107">
                  <c:v>755</c:v>
                </c:pt>
                <c:pt idx="108">
                  <c:v>780</c:v>
                </c:pt>
                <c:pt idx="109">
                  <c:v>754</c:v>
                </c:pt>
                <c:pt idx="110">
                  <c:v>763</c:v>
                </c:pt>
                <c:pt idx="111">
                  <c:v>740</c:v>
                </c:pt>
                <c:pt idx="112">
                  <c:v>718</c:v>
                </c:pt>
                <c:pt idx="113">
                  <c:v>774</c:v>
                </c:pt>
                <c:pt idx="114">
                  <c:v>750</c:v>
                </c:pt>
                <c:pt idx="115">
                  <c:v>739</c:v>
                </c:pt>
                <c:pt idx="116">
                  <c:v>760</c:v>
                </c:pt>
                <c:pt idx="117">
                  <c:v>743</c:v>
                </c:pt>
                <c:pt idx="118">
                  <c:v>751</c:v>
                </c:pt>
                <c:pt idx="119">
                  <c:v>736</c:v>
                </c:pt>
                <c:pt idx="120">
                  <c:v>764</c:v>
                </c:pt>
                <c:pt idx="121">
                  <c:v>760</c:v>
                </c:pt>
                <c:pt idx="122">
                  <c:v>745</c:v>
                </c:pt>
                <c:pt idx="123">
                  <c:v>748</c:v>
                </c:pt>
                <c:pt idx="124">
                  <c:v>775</c:v>
                </c:pt>
                <c:pt idx="125">
                  <c:v>768</c:v>
                </c:pt>
                <c:pt idx="126">
                  <c:v>766</c:v>
                </c:pt>
                <c:pt idx="127">
                  <c:v>784</c:v>
                </c:pt>
                <c:pt idx="128">
                  <c:v>767</c:v>
                </c:pt>
                <c:pt idx="129">
                  <c:v>789</c:v>
                </c:pt>
                <c:pt idx="130">
                  <c:v>793</c:v>
                </c:pt>
                <c:pt idx="131">
                  <c:v>757</c:v>
                </c:pt>
                <c:pt idx="132">
                  <c:v>729</c:v>
                </c:pt>
                <c:pt idx="133">
                  <c:v>731</c:v>
                </c:pt>
                <c:pt idx="134">
                  <c:v>767</c:v>
                </c:pt>
                <c:pt idx="135">
                  <c:v>742</c:v>
                </c:pt>
                <c:pt idx="136">
                  <c:v>764</c:v>
                </c:pt>
                <c:pt idx="137">
                  <c:v>790</c:v>
                </c:pt>
                <c:pt idx="138">
                  <c:v>750</c:v>
                </c:pt>
                <c:pt idx="139">
                  <c:v>735</c:v>
                </c:pt>
                <c:pt idx="140">
                  <c:v>760</c:v>
                </c:pt>
                <c:pt idx="141">
                  <c:v>772</c:v>
                </c:pt>
                <c:pt idx="142">
                  <c:v>813</c:v>
                </c:pt>
                <c:pt idx="143">
                  <c:v>774</c:v>
                </c:pt>
                <c:pt idx="144">
                  <c:v>770</c:v>
                </c:pt>
                <c:pt idx="145">
                  <c:v>748</c:v>
                </c:pt>
                <c:pt idx="146">
                  <c:v>770</c:v>
                </c:pt>
                <c:pt idx="147">
                  <c:v>762</c:v>
                </c:pt>
                <c:pt idx="148">
                  <c:v>745</c:v>
                </c:pt>
                <c:pt idx="149">
                  <c:v>731</c:v>
                </c:pt>
                <c:pt idx="150">
                  <c:v>732</c:v>
                </c:pt>
                <c:pt idx="151">
                  <c:v>768</c:v>
                </c:pt>
                <c:pt idx="152">
                  <c:v>778</c:v>
                </c:pt>
                <c:pt idx="153">
                  <c:v>790</c:v>
                </c:pt>
                <c:pt idx="154">
                  <c:v>761</c:v>
                </c:pt>
                <c:pt idx="155">
                  <c:v>788</c:v>
                </c:pt>
                <c:pt idx="156">
                  <c:v>772</c:v>
                </c:pt>
                <c:pt idx="157">
                  <c:v>762</c:v>
                </c:pt>
                <c:pt idx="158">
                  <c:v>766</c:v>
                </c:pt>
                <c:pt idx="159">
                  <c:v>764</c:v>
                </c:pt>
                <c:pt idx="160">
                  <c:v>813</c:v>
                </c:pt>
                <c:pt idx="161">
                  <c:v>779</c:v>
                </c:pt>
                <c:pt idx="162">
                  <c:v>802</c:v>
                </c:pt>
                <c:pt idx="163">
                  <c:v>750</c:v>
                </c:pt>
                <c:pt idx="164">
                  <c:v>774</c:v>
                </c:pt>
                <c:pt idx="165">
                  <c:v>775</c:v>
                </c:pt>
                <c:pt idx="166">
                  <c:v>789</c:v>
                </c:pt>
                <c:pt idx="167">
                  <c:v>796</c:v>
                </c:pt>
                <c:pt idx="168">
                  <c:v>816</c:v>
                </c:pt>
                <c:pt idx="169">
                  <c:v>791</c:v>
                </c:pt>
                <c:pt idx="170">
                  <c:v>790</c:v>
                </c:pt>
                <c:pt idx="171">
                  <c:v>784</c:v>
                </c:pt>
                <c:pt idx="172">
                  <c:v>759</c:v>
                </c:pt>
                <c:pt idx="173">
                  <c:v>790</c:v>
                </c:pt>
                <c:pt idx="174">
                  <c:v>792</c:v>
                </c:pt>
                <c:pt idx="175">
                  <c:v>788</c:v>
                </c:pt>
                <c:pt idx="176">
                  <c:v>808</c:v>
                </c:pt>
                <c:pt idx="177">
                  <c:v>777</c:v>
                </c:pt>
                <c:pt idx="178">
                  <c:v>798</c:v>
                </c:pt>
                <c:pt idx="179">
                  <c:v>774</c:v>
                </c:pt>
                <c:pt idx="180">
                  <c:v>753</c:v>
                </c:pt>
                <c:pt idx="181">
                  <c:v>756</c:v>
                </c:pt>
                <c:pt idx="182">
                  <c:v>763</c:v>
                </c:pt>
                <c:pt idx="183">
                  <c:v>785</c:v>
                </c:pt>
                <c:pt idx="184">
                  <c:v>783</c:v>
                </c:pt>
                <c:pt idx="185">
                  <c:v>775</c:v>
                </c:pt>
                <c:pt idx="186">
                  <c:v>754</c:v>
                </c:pt>
                <c:pt idx="187">
                  <c:v>783</c:v>
                </c:pt>
                <c:pt idx="188">
                  <c:v>764</c:v>
                </c:pt>
                <c:pt idx="189">
                  <c:v>791</c:v>
                </c:pt>
                <c:pt idx="190">
                  <c:v>777</c:v>
                </c:pt>
                <c:pt idx="191">
                  <c:v>802</c:v>
                </c:pt>
                <c:pt idx="192">
                  <c:v>783</c:v>
                </c:pt>
                <c:pt idx="193">
                  <c:v>794</c:v>
                </c:pt>
                <c:pt idx="194">
                  <c:v>751</c:v>
                </c:pt>
                <c:pt idx="195">
                  <c:v>809</c:v>
                </c:pt>
                <c:pt idx="196">
                  <c:v>787</c:v>
                </c:pt>
                <c:pt idx="197">
                  <c:v>796</c:v>
                </c:pt>
                <c:pt idx="198">
                  <c:v>775</c:v>
                </c:pt>
                <c:pt idx="199">
                  <c:v>797</c:v>
                </c:pt>
                <c:pt idx="200">
                  <c:v>757</c:v>
                </c:pt>
                <c:pt idx="201">
                  <c:v>805</c:v>
                </c:pt>
                <c:pt idx="202">
                  <c:v>786</c:v>
                </c:pt>
                <c:pt idx="203">
                  <c:v>785</c:v>
                </c:pt>
                <c:pt idx="204">
                  <c:v>789</c:v>
                </c:pt>
                <c:pt idx="205">
                  <c:v>782</c:v>
                </c:pt>
                <c:pt idx="206">
                  <c:v>768</c:v>
                </c:pt>
                <c:pt idx="207">
                  <c:v>782</c:v>
                </c:pt>
                <c:pt idx="208">
                  <c:v>832</c:v>
                </c:pt>
                <c:pt idx="209">
                  <c:v>784</c:v>
                </c:pt>
                <c:pt idx="210">
                  <c:v>795</c:v>
                </c:pt>
                <c:pt idx="211">
                  <c:v>764</c:v>
                </c:pt>
                <c:pt idx="212">
                  <c:v>761</c:v>
                </c:pt>
                <c:pt idx="213">
                  <c:v>746</c:v>
                </c:pt>
                <c:pt idx="214">
                  <c:v>767</c:v>
                </c:pt>
                <c:pt idx="215">
                  <c:v>792</c:v>
                </c:pt>
                <c:pt idx="216">
                  <c:v>760</c:v>
                </c:pt>
                <c:pt idx="217">
                  <c:v>776</c:v>
                </c:pt>
                <c:pt idx="218">
                  <c:v>795</c:v>
                </c:pt>
                <c:pt idx="219">
                  <c:v>790</c:v>
                </c:pt>
                <c:pt idx="220">
                  <c:v>796</c:v>
                </c:pt>
                <c:pt idx="221">
                  <c:v>810</c:v>
                </c:pt>
                <c:pt idx="222">
                  <c:v>797</c:v>
                </c:pt>
                <c:pt idx="223">
                  <c:v>817</c:v>
                </c:pt>
                <c:pt idx="224">
                  <c:v>797</c:v>
                </c:pt>
                <c:pt idx="225">
                  <c:v>774</c:v>
                </c:pt>
                <c:pt idx="226">
                  <c:v>798</c:v>
                </c:pt>
                <c:pt idx="227">
                  <c:v>757</c:v>
                </c:pt>
                <c:pt idx="228">
                  <c:v>814</c:v>
                </c:pt>
                <c:pt idx="229">
                  <c:v>806</c:v>
                </c:pt>
                <c:pt idx="230">
                  <c:v>797</c:v>
                </c:pt>
                <c:pt idx="231">
                  <c:v>804</c:v>
                </c:pt>
                <c:pt idx="232">
                  <c:v>815</c:v>
                </c:pt>
                <c:pt idx="233">
                  <c:v>780</c:v>
                </c:pt>
                <c:pt idx="234">
                  <c:v>780</c:v>
                </c:pt>
                <c:pt idx="235">
                  <c:v>773</c:v>
                </c:pt>
                <c:pt idx="236">
                  <c:v>820</c:v>
                </c:pt>
                <c:pt idx="237">
                  <c:v>795</c:v>
                </c:pt>
                <c:pt idx="238">
                  <c:v>799</c:v>
                </c:pt>
                <c:pt idx="239">
                  <c:v>801</c:v>
                </c:pt>
                <c:pt idx="240">
                  <c:v>769</c:v>
                </c:pt>
                <c:pt idx="241">
                  <c:v>777</c:v>
                </c:pt>
                <c:pt idx="242">
                  <c:v>794</c:v>
                </c:pt>
                <c:pt idx="243">
                  <c:v>774</c:v>
                </c:pt>
                <c:pt idx="244">
                  <c:v>793</c:v>
                </c:pt>
                <c:pt idx="245">
                  <c:v>766</c:v>
                </c:pt>
                <c:pt idx="246">
                  <c:v>848</c:v>
                </c:pt>
                <c:pt idx="247">
                  <c:v>751</c:v>
                </c:pt>
                <c:pt idx="248">
                  <c:v>811</c:v>
                </c:pt>
                <c:pt idx="249">
                  <c:v>815</c:v>
                </c:pt>
                <c:pt idx="250">
                  <c:v>827</c:v>
                </c:pt>
                <c:pt idx="251">
                  <c:v>814</c:v>
                </c:pt>
                <c:pt idx="252">
                  <c:v>766</c:v>
                </c:pt>
                <c:pt idx="253">
                  <c:v>807</c:v>
                </c:pt>
                <c:pt idx="254">
                  <c:v>824</c:v>
                </c:pt>
                <c:pt idx="255">
                  <c:v>777</c:v>
                </c:pt>
                <c:pt idx="256">
                  <c:v>796</c:v>
                </c:pt>
                <c:pt idx="257">
                  <c:v>759</c:v>
                </c:pt>
                <c:pt idx="258">
                  <c:v>755</c:v>
                </c:pt>
                <c:pt idx="259">
                  <c:v>789</c:v>
                </c:pt>
                <c:pt idx="260">
                  <c:v>781</c:v>
                </c:pt>
                <c:pt idx="261">
                  <c:v>784</c:v>
                </c:pt>
                <c:pt idx="262">
                  <c:v>824</c:v>
                </c:pt>
                <c:pt idx="263">
                  <c:v>827</c:v>
                </c:pt>
                <c:pt idx="264">
                  <c:v>781</c:v>
                </c:pt>
                <c:pt idx="265">
                  <c:v>797</c:v>
                </c:pt>
                <c:pt idx="266">
                  <c:v>791</c:v>
                </c:pt>
                <c:pt idx="267">
                  <c:v>816</c:v>
                </c:pt>
                <c:pt idx="268">
                  <c:v>784</c:v>
                </c:pt>
                <c:pt idx="269">
                  <c:v>833</c:v>
                </c:pt>
                <c:pt idx="270">
                  <c:v>795</c:v>
                </c:pt>
                <c:pt idx="271">
                  <c:v>790</c:v>
                </c:pt>
                <c:pt idx="272">
                  <c:v>797</c:v>
                </c:pt>
                <c:pt idx="273">
                  <c:v>804</c:v>
                </c:pt>
                <c:pt idx="274">
                  <c:v>763</c:v>
                </c:pt>
                <c:pt idx="275">
                  <c:v>757</c:v>
                </c:pt>
                <c:pt idx="276">
                  <c:v>762</c:v>
                </c:pt>
                <c:pt idx="277">
                  <c:v>776</c:v>
                </c:pt>
                <c:pt idx="278">
                  <c:v>799</c:v>
                </c:pt>
                <c:pt idx="279">
                  <c:v>765</c:v>
                </c:pt>
                <c:pt idx="280">
                  <c:v>804</c:v>
                </c:pt>
                <c:pt idx="281">
                  <c:v>783</c:v>
                </c:pt>
                <c:pt idx="282">
                  <c:v>805</c:v>
                </c:pt>
                <c:pt idx="283">
                  <c:v>776</c:v>
                </c:pt>
                <c:pt idx="284">
                  <c:v>765</c:v>
                </c:pt>
                <c:pt idx="285">
                  <c:v>779</c:v>
                </c:pt>
                <c:pt idx="286">
                  <c:v>764</c:v>
                </c:pt>
                <c:pt idx="287">
                  <c:v>767</c:v>
                </c:pt>
                <c:pt idx="288">
                  <c:v>765</c:v>
                </c:pt>
                <c:pt idx="289">
                  <c:v>745</c:v>
                </c:pt>
                <c:pt idx="290">
                  <c:v>803</c:v>
                </c:pt>
                <c:pt idx="291">
                  <c:v>773</c:v>
                </c:pt>
                <c:pt idx="292">
                  <c:v>780</c:v>
                </c:pt>
                <c:pt idx="293">
                  <c:v>770</c:v>
                </c:pt>
                <c:pt idx="294">
                  <c:v>786</c:v>
                </c:pt>
                <c:pt idx="295">
                  <c:v>791</c:v>
                </c:pt>
                <c:pt idx="296">
                  <c:v>722</c:v>
                </c:pt>
                <c:pt idx="297">
                  <c:v>780</c:v>
                </c:pt>
                <c:pt idx="298">
                  <c:v>800</c:v>
                </c:pt>
                <c:pt idx="299">
                  <c:v>783</c:v>
                </c:pt>
                <c:pt idx="300">
                  <c:v>761</c:v>
                </c:pt>
                <c:pt idx="301">
                  <c:v>790</c:v>
                </c:pt>
                <c:pt idx="302">
                  <c:v>764</c:v>
                </c:pt>
                <c:pt idx="303">
                  <c:v>756</c:v>
                </c:pt>
                <c:pt idx="304">
                  <c:v>744</c:v>
                </c:pt>
                <c:pt idx="305">
                  <c:v>809</c:v>
                </c:pt>
                <c:pt idx="306">
                  <c:v>779</c:v>
                </c:pt>
                <c:pt idx="307">
                  <c:v>776</c:v>
                </c:pt>
                <c:pt idx="308">
                  <c:v>778</c:v>
                </c:pt>
                <c:pt idx="309">
                  <c:v>812</c:v>
                </c:pt>
                <c:pt idx="310">
                  <c:v>724</c:v>
                </c:pt>
                <c:pt idx="311">
                  <c:v>788</c:v>
                </c:pt>
                <c:pt idx="312">
                  <c:v>765</c:v>
                </c:pt>
                <c:pt idx="313">
                  <c:v>757</c:v>
                </c:pt>
                <c:pt idx="314">
                  <c:v>814</c:v>
                </c:pt>
                <c:pt idx="315">
                  <c:v>778</c:v>
                </c:pt>
                <c:pt idx="316">
                  <c:v>770</c:v>
                </c:pt>
                <c:pt idx="317">
                  <c:v>788</c:v>
                </c:pt>
                <c:pt idx="318">
                  <c:v>741</c:v>
                </c:pt>
                <c:pt idx="319">
                  <c:v>751</c:v>
                </c:pt>
                <c:pt idx="320">
                  <c:v>763</c:v>
                </c:pt>
                <c:pt idx="321">
                  <c:v>773</c:v>
                </c:pt>
                <c:pt idx="322">
                  <c:v>778</c:v>
                </c:pt>
                <c:pt idx="323">
                  <c:v>747</c:v>
                </c:pt>
                <c:pt idx="324">
                  <c:v>758</c:v>
                </c:pt>
                <c:pt idx="325">
                  <c:v>769</c:v>
                </c:pt>
                <c:pt idx="326">
                  <c:v>793</c:v>
                </c:pt>
                <c:pt idx="327">
                  <c:v>762</c:v>
                </c:pt>
                <c:pt idx="328">
                  <c:v>783</c:v>
                </c:pt>
                <c:pt idx="329">
                  <c:v>757</c:v>
                </c:pt>
                <c:pt idx="330">
                  <c:v>777</c:v>
                </c:pt>
                <c:pt idx="331">
                  <c:v>793</c:v>
                </c:pt>
                <c:pt idx="332">
                  <c:v>755</c:v>
                </c:pt>
                <c:pt idx="333">
                  <c:v>773</c:v>
                </c:pt>
                <c:pt idx="334">
                  <c:v>725</c:v>
                </c:pt>
                <c:pt idx="335">
                  <c:v>771</c:v>
                </c:pt>
                <c:pt idx="336">
                  <c:v>755</c:v>
                </c:pt>
                <c:pt idx="337">
                  <c:v>764</c:v>
                </c:pt>
                <c:pt idx="338">
                  <c:v>765</c:v>
                </c:pt>
                <c:pt idx="339">
                  <c:v>738</c:v>
                </c:pt>
                <c:pt idx="340">
                  <c:v>760</c:v>
                </c:pt>
                <c:pt idx="341">
                  <c:v>756</c:v>
                </c:pt>
                <c:pt idx="342">
                  <c:v>791</c:v>
                </c:pt>
                <c:pt idx="343">
                  <c:v>756</c:v>
                </c:pt>
                <c:pt idx="344">
                  <c:v>743</c:v>
                </c:pt>
                <c:pt idx="345">
                  <c:v>709</c:v>
                </c:pt>
                <c:pt idx="346">
                  <c:v>781</c:v>
                </c:pt>
                <c:pt idx="347">
                  <c:v>764</c:v>
                </c:pt>
                <c:pt idx="348">
                  <c:v>777</c:v>
                </c:pt>
                <c:pt idx="349">
                  <c:v>762</c:v>
                </c:pt>
                <c:pt idx="350">
                  <c:v>766</c:v>
                </c:pt>
                <c:pt idx="351">
                  <c:v>754</c:v>
                </c:pt>
                <c:pt idx="352">
                  <c:v>783</c:v>
                </c:pt>
                <c:pt idx="353">
                  <c:v>728</c:v>
                </c:pt>
                <c:pt idx="354">
                  <c:v>738</c:v>
                </c:pt>
                <c:pt idx="355">
                  <c:v>752</c:v>
                </c:pt>
                <c:pt idx="356">
                  <c:v>766</c:v>
                </c:pt>
                <c:pt idx="357">
                  <c:v>724</c:v>
                </c:pt>
                <c:pt idx="358">
                  <c:v>759</c:v>
                </c:pt>
                <c:pt idx="359">
                  <c:v>783</c:v>
                </c:pt>
                <c:pt idx="360">
                  <c:v>780</c:v>
                </c:pt>
                <c:pt idx="361">
                  <c:v>751</c:v>
                </c:pt>
                <c:pt idx="362">
                  <c:v>762</c:v>
                </c:pt>
                <c:pt idx="363">
                  <c:v>730</c:v>
                </c:pt>
                <c:pt idx="364">
                  <c:v>745</c:v>
                </c:pt>
                <c:pt idx="365">
                  <c:v>768</c:v>
                </c:pt>
                <c:pt idx="366">
                  <c:v>775</c:v>
                </c:pt>
                <c:pt idx="367">
                  <c:v>756</c:v>
                </c:pt>
                <c:pt idx="368">
                  <c:v>751</c:v>
                </c:pt>
                <c:pt idx="369">
                  <c:v>754</c:v>
                </c:pt>
                <c:pt idx="370">
                  <c:v>724</c:v>
                </c:pt>
                <c:pt idx="371">
                  <c:v>765</c:v>
                </c:pt>
                <c:pt idx="372">
                  <c:v>760</c:v>
                </c:pt>
                <c:pt idx="373">
                  <c:v>777</c:v>
                </c:pt>
                <c:pt idx="374">
                  <c:v>748</c:v>
                </c:pt>
                <c:pt idx="375">
                  <c:v>721</c:v>
                </c:pt>
                <c:pt idx="376">
                  <c:v>747</c:v>
                </c:pt>
                <c:pt idx="377">
                  <c:v>764</c:v>
                </c:pt>
                <c:pt idx="378">
                  <c:v>723</c:v>
                </c:pt>
                <c:pt idx="379">
                  <c:v>734</c:v>
                </c:pt>
                <c:pt idx="380">
                  <c:v>738</c:v>
                </c:pt>
                <c:pt idx="381">
                  <c:v>757</c:v>
                </c:pt>
                <c:pt idx="382">
                  <c:v>739</c:v>
                </c:pt>
                <c:pt idx="383">
                  <c:v>749</c:v>
                </c:pt>
                <c:pt idx="384">
                  <c:v>735</c:v>
                </c:pt>
                <c:pt idx="385">
                  <c:v>745</c:v>
                </c:pt>
                <c:pt idx="386">
                  <c:v>705</c:v>
                </c:pt>
                <c:pt idx="387">
                  <c:v>733</c:v>
                </c:pt>
                <c:pt idx="388">
                  <c:v>737</c:v>
                </c:pt>
                <c:pt idx="389">
                  <c:v>763</c:v>
                </c:pt>
                <c:pt idx="390">
                  <c:v>749</c:v>
                </c:pt>
                <c:pt idx="391">
                  <c:v>767</c:v>
                </c:pt>
                <c:pt idx="392">
                  <c:v>726</c:v>
                </c:pt>
                <c:pt idx="393">
                  <c:v>714</c:v>
                </c:pt>
                <c:pt idx="394">
                  <c:v>715</c:v>
                </c:pt>
                <c:pt idx="395">
                  <c:v>767</c:v>
                </c:pt>
                <c:pt idx="396">
                  <c:v>727</c:v>
                </c:pt>
                <c:pt idx="397">
                  <c:v>754</c:v>
                </c:pt>
                <c:pt idx="398">
                  <c:v>746</c:v>
                </c:pt>
                <c:pt idx="399">
                  <c:v>720</c:v>
                </c:pt>
                <c:pt idx="400">
                  <c:v>722</c:v>
                </c:pt>
                <c:pt idx="401">
                  <c:v>749</c:v>
                </c:pt>
                <c:pt idx="402">
                  <c:v>730</c:v>
                </c:pt>
                <c:pt idx="403">
                  <c:v>722</c:v>
                </c:pt>
                <c:pt idx="404">
                  <c:v>754</c:v>
                </c:pt>
                <c:pt idx="405">
                  <c:v>755</c:v>
                </c:pt>
                <c:pt idx="406">
                  <c:v>756</c:v>
                </c:pt>
                <c:pt idx="407">
                  <c:v>750</c:v>
                </c:pt>
                <c:pt idx="408">
                  <c:v>712</c:v>
                </c:pt>
                <c:pt idx="409">
                  <c:v>705</c:v>
                </c:pt>
                <c:pt idx="410">
                  <c:v>709</c:v>
                </c:pt>
                <c:pt idx="411">
                  <c:v>724</c:v>
                </c:pt>
                <c:pt idx="412">
                  <c:v>749</c:v>
                </c:pt>
                <c:pt idx="413">
                  <c:v>743</c:v>
                </c:pt>
                <c:pt idx="414">
                  <c:v>715</c:v>
                </c:pt>
                <c:pt idx="415">
                  <c:v>741</c:v>
                </c:pt>
                <c:pt idx="416">
                  <c:v>729</c:v>
                </c:pt>
                <c:pt idx="417">
                  <c:v>749</c:v>
                </c:pt>
                <c:pt idx="418">
                  <c:v>759</c:v>
                </c:pt>
                <c:pt idx="419">
                  <c:v>734</c:v>
                </c:pt>
                <c:pt idx="420">
                  <c:v>697</c:v>
                </c:pt>
                <c:pt idx="421">
                  <c:v>763</c:v>
                </c:pt>
                <c:pt idx="422">
                  <c:v>722</c:v>
                </c:pt>
                <c:pt idx="423">
                  <c:v>755</c:v>
                </c:pt>
                <c:pt idx="424">
                  <c:v>749</c:v>
                </c:pt>
                <c:pt idx="425">
                  <c:v>692</c:v>
                </c:pt>
                <c:pt idx="426">
                  <c:v>722</c:v>
                </c:pt>
                <c:pt idx="427">
                  <c:v>768</c:v>
                </c:pt>
                <c:pt idx="428">
                  <c:v>715</c:v>
                </c:pt>
                <c:pt idx="429">
                  <c:v>729</c:v>
                </c:pt>
                <c:pt idx="430">
                  <c:v>721</c:v>
                </c:pt>
                <c:pt idx="431">
                  <c:v>739</c:v>
                </c:pt>
                <c:pt idx="432">
                  <c:v>715</c:v>
                </c:pt>
                <c:pt idx="433">
                  <c:v>738</c:v>
                </c:pt>
                <c:pt idx="434">
                  <c:v>722</c:v>
                </c:pt>
                <c:pt idx="435">
                  <c:v>706</c:v>
                </c:pt>
                <c:pt idx="436">
                  <c:v>752</c:v>
                </c:pt>
                <c:pt idx="437">
                  <c:v>745</c:v>
                </c:pt>
                <c:pt idx="438">
                  <c:v>723</c:v>
                </c:pt>
                <c:pt idx="439">
                  <c:v>747</c:v>
                </c:pt>
                <c:pt idx="440">
                  <c:v>721</c:v>
                </c:pt>
                <c:pt idx="441">
                  <c:v>708</c:v>
                </c:pt>
                <c:pt idx="442">
                  <c:v>721</c:v>
                </c:pt>
                <c:pt idx="443">
                  <c:v>734</c:v>
                </c:pt>
                <c:pt idx="444">
                  <c:v>732</c:v>
                </c:pt>
                <c:pt idx="445">
                  <c:v>705</c:v>
                </c:pt>
                <c:pt idx="446">
                  <c:v>703</c:v>
                </c:pt>
                <c:pt idx="447">
                  <c:v>710</c:v>
                </c:pt>
                <c:pt idx="448">
                  <c:v>726</c:v>
                </c:pt>
                <c:pt idx="449">
                  <c:v>716</c:v>
                </c:pt>
                <c:pt idx="450">
                  <c:v>733</c:v>
                </c:pt>
                <c:pt idx="451">
                  <c:v>722</c:v>
                </c:pt>
                <c:pt idx="452">
                  <c:v>704</c:v>
                </c:pt>
                <c:pt idx="453">
                  <c:v>723</c:v>
                </c:pt>
                <c:pt idx="454">
                  <c:v>730</c:v>
                </c:pt>
                <c:pt idx="455">
                  <c:v>742</c:v>
                </c:pt>
                <c:pt idx="456">
                  <c:v>703</c:v>
                </c:pt>
                <c:pt idx="457">
                  <c:v>698</c:v>
                </c:pt>
                <c:pt idx="458">
                  <c:v>707</c:v>
                </c:pt>
                <c:pt idx="459">
                  <c:v>722</c:v>
                </c:pt>
                <c:pt idx="460">
                  <c:v>724</c:v>
                </c:pt>
                <c:pt idx="461">
                  <c:v>721</c:v>
                </c:pt>
                <c:pt idx="462">
                  <c:v>701</c:v>
                </c:pt>
                <c:pt idx="463">
                  <c:v>717</c:v>
                </c:pt>
                <c:pt idx="464">
                  <c:v>709</c:v>
                </c:pt>
                <c:pt idx="465">
                  <c:v>710</c:v>
                </c:pt>
                <c:pt idx="466">
                  <c:v>729</c:v>
                </c:pt>
                <c:pt idx="467">
                  <c:v>716</c:v>
                </c:pt>
                <c:pt idx="468">
                  <c:v>726</c:v>
                </c:pt>
                <c:pt idx="469">
                  <c:v>702</c:v>
                </c:pt>
                <c:pt idx="470">
                  <c:v>723</c:v>
                </c:pt>
                <c:pt idx="471">
                  <c:v>696</c:v>
                </c:pt>
                <c:pt idx="472">
                  <c:v>711</c:v>
                </c:pt>
                <c:pt idx="473">
                  <c:v>744</c:v>
                </c:pt>
                <c:pt idx="474">
                  <c:v>726</c:v>
                </c:pt>
                <c:pt idx="475">
                  <c:v>719</c:v>
                </c:pt>
                <c:pt idx="476">
                  <c:v>714</c:v>
                </c:pt>
                <c:pt idx="477">
                  <c:v>695</c:v>
                </c:pt>
                <c:pt idx="478">
                  <c:v>725</c:v>
                </c:pt>
                <c:pt idx="479">
                  <c:v>700</c:v>
                </c:pt>
                <c:pt idx="480">
                  <c:v>709</c:v>
                </c:pt>
                <c:pt idx="481">
                  <c:v>699</c:v>
                </c:pt>
                <c:pt idx="482">
                  <c:v>701</c:v>
                </c:pt>
                <c:pt idx="483">
                  <c:v>706</c:v>
                </c:pt>
                <c:pt idx="484">
                  <c:v>692</c:v>
                </c:pt>
                <c:pt idx="485">
                  <c:v>702</c:v>
                </c:pt>
                <c:pt idx="486">
                  <c:v>686</c:v>
                </c:pt>
                <c:pt idx="487">
                  <c:v>706</c:v>
                </c:pt>
                <c:pt idx="488">
                  <c:v>712</c:v>
                </c:pt>
                <c:pt idx="489">
                  <c:v>728</c:v>
                </c:pt>
                <c:pt idx="490">
                  <c:v>687</c:v>
                </c:pt>
                <c:pt idx="491">
                  <c:v>721</c:v>
                </c:pt>
                <c:pt idx="492">
                  <c:v>728</c:v>
                </c:pt>
                <c:pt idx="493">
                  <c:v>717</c:v>
                </c:pt>
                <c:pt idx="494">
                  <c:v>708</c:v>
                </c:pt>
                <c:pt idx="495">
                  <c:v>707</c:v>
                </c:pt>
                <c:pt idx="496">
                  <c:v>699</c:v>
                </c:pt>
                <c:pt idx="497">
                  <c:v>728</c:v>
                </c:pt>
                <c:pt idx="498">
                  <c:v>735</c:v>
                </c:pt>
                <c:pt idx="499">
                  <c:v>725</c:v>
                </c:pt>
                <c:pt idx="500">
                  <c:v>680</c:v>
                </c:pt>
                <c:pt idx="501">
                  <c:v>723</c:v>
                </c:pt>
                <c:pt idx="502">
                  <c:v>670</c:v>
                </c:pt>
                <c:pt idx="503">
                  <c:v>719</c:v>
                </c:pt>
                <c:pt idx="504">
                  <c:v>685</c:v>
                </c:pt>
                <c:pt idx="505">
                  <c:v>702</c:v>
                </c:pt>
                <c:pt idx="506">
                  <c:v>692</c:v>
                </c:pt>
                <c:pt idx="507">
                  <c:v>685</c:v>
                </c:pt>
                <c:pt idx="508">
                  <c:v>711</c:v>
                </c:pt>
                <c:pt idx="509">
                  <c:v>655</c:v>
                </c:pt>
                <c:pt idx="510">
                  <c:v>687</c:v>
                </c:pt>
                <c:pt idx="511">
                  <c:v>710</c:v>
                </c:pt>
                <c:pt idx="512">
                  <c:v>686</c:v>
                </c:pt>
                <c:pt idx="513">
                  <c:v>674</c:v>
                </c:pt>
                <c:pt idx="514">
                  <c:v>693</c:v>
                </c:pt>
                <c:pt idx="515">
                  <c:v>687</c:v>
                </c:pt>
                <c:pt idx="516">
                  <c:v>687</c:v>
                </c:pt>
                <c:pt idx="517">
                  <c:v>702</c:v>
                </c:pt>
                <c:pt idx="518">
                  <c:v>671</c:v>
                </c:pt>
                <c:pt idx="519">
                  <c:v>684</c:v>
                </c:pt>
                <c:pt idx="520">
                  <c:v>685</c:v>
                </c:pt>
                <c:pt idx="521">
                  <c:v>667</c:v>
                </c:pt>
                <c:pt idx="522">
                  <c:v>669</c:v>
                </c:pt>
                <c:pt idx="523">
                  <c:v>704</c:v>
                </c:pt>
                <c:pt idx="524">
                  <c:v>702</c:v>
                </c:pt>
                <c:pt idx="525">
                  <c:v>675</c:v>
                </c:pt>
                <c:pt idx="526">
                  <c:v>678</c:v>
                </c:pt>
                <c:pt idx="527">
                  <c:v>698</c:v>
                </c:pt>
                <c:pt idx="528">
                  <c:v>714</c:v>
                </c:pt>
                <c:pt idx="529">
                  <c:v>711</c:v>
                </c:pt>
                <c:pt idx="530">
                  <c:v>662</c:v>
                </c:pt>
                <c:pt idx="531">
                  <c:v>674</c:v>
                </c:pt>
                <c:pt idx="532">
                  <c:v>685</c:v>
                </c:pt>
                <c:pt idx="533">
                  <c:v>685</c:v>
                </c:pt>
                <c:pt idx="534">
                  <c:v>684</c:v>
                </c:pt>
                <c:pt idx="535">
                  <c:v>708</c:v>
                </c:pt>
                <c:pt idx="536">
                  <c:v>676</c:v>
                </c:pt>
                <c:pt idx="537">
                  <c:v>679</c:v>
                </c:pt>
                <c:pt idx="538">
                  <c:v>692</c:v>
                </c:pt>
                <c:pt idx="539">
                  <c:v>687</c:v>
                </c:pt>
                <c:pt idx="540">
                  <c:v>649</c:v>
                </c:pt>
                <c:pt idx="541">
                  <c:v>694</c:v>
                </c:pt>
                <c:pt idx="542">
                  <c:v>690</c:v>
                </c:pt>
                <c:pt idx="543">
                  <c:v>671</c:v>
                </c:pt>
                <c:pt idx="544">
                  <c:v>679</c:v>
                </c:pt>
                <c:pt idx="545">
                  <c:v>679</c:v>
                </c:pt>
                <c:pt idx="546">
                  <c:v>645</c:v>
                </c:pt>
                <c:pt idx="547">
                  <c:v>684</c:v>
                </c:pt>
                <c:pt idx="548">
                  <c:v>683</c:v>
                </c:pt>
                <c:pt idx="549">
                  <c:v>668</c:v>
                </c:pt>
                <c:pt idx="550">
                  <c:v>677</c:v>
                </c:pt>
                <c:pt idx="551">
                  <c:v>642</c:v>
                </c:pt>
                <c:pt idx="552">
                  <c:v>709</c:v>
                </c:pt>
                <c:pt idx="553">
                  <c:v>672</c:v>
                </c:pt>
                <c:pt idx="554">
                  <c:v>699</c:v>
                </c:pt>
                <c:pt idx="555">
                  <c:v>686</c:v>
                </c:pt>
                <c:pt idx="556">
                  <c:v>649</c:v>
                </c:pt>
                <c:pt idx="557">
                  <c:v>690</c:v>
                </c:pt>
                <c:pt idx="558">
                  <c:v>673</c:v>
                </c:pt>
                <c:pt idx="559">
                  <c:v>688</c:v>
                </c:pt>
                <c:pt idx="560">
                  <c:v>692</c:v>
                </c:pt>
                <c:pt idx="561">
                  <c:v>664</c:v>
                </c:pt>
                <c:pt idx="562">
                  <c:v>668</c:v>
                </c:pt>
                <c:pt idx="563">
                  <c:v>680</c:v>
                </c:pt>
                <c:pt idx="564">
                  <c:v>679</c:v>
                </c:pt>
                <c:pt idx="565">
                  <c:v>675</c:v>
                </c:pt>
                <c:pt idx="566">
                  <c:v>714</c:v>
                </c:pt>
                <c:pt idx="567">
                  <c:v>679</c:v>
                </c:pt>
                <c:pt idx="568">
                  <c:v>691</c:v>
                </c:pt>
                <c:pt idx="569">
                  <c:v>647</c:v>
                </c:pt>
                <c:pt idx="570">
                  <c:v>706</c:v>
                </c:pt>
                <c:pt idx="571">
                  <c:v>654</c:v>
                </c:pt>
                <c:pt idx="572">
                  <c:v>662</c:v>
                </c:pt>
                <c:pt idx="573">
                  <c:v>657</c:v>
                </c:pt>
                <c:pt idx="574">
                  <c:v>684</c:v>
                </c:pt>
                <c:pt idx="575">
                  <c:v>661</c:v>
                </c:pt>
                <c:pt idx="576">
                  <c:v>665</c:v>
                </c:pt>
                <c:pt idx="577">
                  <c:v>694</c:v>
                </c:pt>
                <c:pt idx="578">
                  <c:v>692</c:v>
                </c:pt>
                <c:pt idx="579">
                  <c:v>669</c:v>
                </c:pt>
                <c:pt idx="580">
                  <c:v>662</c:v>
                </c:pt>
                <c:pt idx="581">
                  <c:v>682</c:v>
                </c:pt>
                <c:pt idx="582">
                  <c:v>680</c:v>
                </c:pt>
                <c:pt idx="583">
                  <c:v>663</c:v>
                </c:pt>
                <c:pt idx="584">
                  <c:v>650</c:v>
                </c:pt>
                <c:pt idx="585">
                  <c:v>630</c:v>
                </c:pt>
                <c:pt idx="586">
                  <c:v>698</c:v>
                </c:pt>
                <c:pt idx="587">
                  <c:v>679</c:v>
                </c:pt>
                <c:pt idx="588">
                  <c:v>644</c:v>
                </c:pt>
                <c:pt idx="589">
                  <c:v>681</c:v>
                </c:pt>
                <c:pt idx="590">
                  <c:v>662</c:v>
                </c:pt>
                <c:pt idx="591">
                  <c:v>657</c:v>
                </c:pt>
                <c:pt idx="592">
                  <c:v>660</c:v>
                </c:pt>
                <c:pt idx="593">
                  <c:v>668</c:v>
                </c:pt>
                <c:pt idx="594">
                  <c:v>656</c:v>
                </c:pt>
                <c:pt idx="595">
                  <c:v>667</c:v>
                </c:pt>
                <c:pt idx="596">
                  <c:v>677</c:v>
                </c:pt>
                <c:pt idx="597">
                  <c:v>657</c:v>
                </c:pt>
                <c:pt idx="598">
                  <c:v>641</c:v>
                </c:pt>
                <c:pt idx="599">
                  <c:v>673</c:v>
                </c:pt>
                <c:pt idx="600">
                  <c:v>646</c:v>
                </c:pt>
                <c:pt idx="601">
                  <c:v>683</c:v>
                </c:pt>
                <c:pt idx="602">
                  <c:v>683</c:v>
                </c:pt>
                <c:pt idx="603">
                  <c:v>655</c:v>
                </c:pt>
                <c:pt idx="604">
                  <c:v>645</c:v>
                </c:pt>
                <c:pt idx="605">
                  <c:v>645</c:v>
                </c:pt>
                <c:pt idx="606">
                  <c:v>685</c:v>
                </c:pt>
                <c:pt idx="607">
                  <c:v>666</c:v>
                </c:pt>
                <c:pt idx="608">
                  <c:v>630</c:v>
                </c:pt>
                <c:pt idx="609">
                  <c:v>660</c:v>
                </c:pt>
                <c:pt idx="610">
                  <c:v>663</c:v>
                </c:pt>
                <c:pt idx="611">
                  <c:v>648</c:v>
                </c:pt>
                <c:pt idx="612">
                  <c:v>652</c:v>
                </c:pt>
                <c:pt idx="613">
                  <c:v>673</c:v>
                </c:pt>
                <c:pt idx="614">
                  <c:v>647</c:v>
                </c:pt>
                <c:pt idx="615">
                  <c:v>656</c:v>
                </c:pt>
                <c:pt idx="616">
                  <c:v>682</c:v>
                </c:pt>
                <c:pt idx="617">
                  <c:v>640</c:v>
                </c:pt>
                <c:pt idx="618">
                  <c:v>668</c:v>
                </c:pt>
                <c:pt idx="619">
                  <c:v>663</c:v>
                </c:pt>
                <c:pt idx="620">
                  <c:v>638</c:v>
                </c:pt>
                <c:pt idx="621">
                  <c:v>656</c:v>
                </c:pt>
                <c:pt idx="622">
                  <c:v>656</c:v>
                </c:pt>
                <c:pt idx="623">
                  <c:v>644</c:v>
                </c:pt>
                <c:pt idx="624">
                  <c:v>648</c:v>
                </c:pt>
                <c:pt idx="625">
                  <c:v>614</c:v>
                </c:pt>
                <c:pt idx="626">
                  <c:v>682</c:v>
                </c:pt>
                <c:pt idx="627">
                  <c:v>639</c:v>
                </c:pt>
                <c:pt idx="628">
                  <c:v>668</c:v>
                </c:pt>
                <c:pt idx="629">
                  <c:v>657</c:v>
                </c:pt>
                <c:pt idx="630">
                  <c:v>655</c:v>
                </c:pt>
                <c:pt idx="631">
                  <c:v>652</c:v>
                </c:pt>
                <c:pt idx="632">
                  <c:v>643</c:v>
                </c:pt>
                <c:pt idx="633">
                  <c:v>636</c:v>
                </c:pt>
                <c:pt idx="634">
                  <c:v>644</c:v>
                </c:pt>
                <c:pt idx="635">
                  <c:v>649</c:v>
                </c:pt>
                <c:pt idx="636">
                  <c:v>687</c:v>
                </c:pt>
                <c:pt idx="637">
                  <c:v>649</c:v>
                </c:pt>
                <c:pt idx="638">
                  <c:v>654</c:v>
                </c:pt>
                <c:pt idx="639">
                  <c:v>674</c:v>
                </c:pt>
                <c:pt idx="640">
                  <c:v>643</c:v>
                </c:pt>
                <c:pt idx="641">
                  <c:v>643</c:v>
                </c:pt>
                <c:pt idx="642">
                  <c:v>644</c:v>
                </c:pt>
                <c:pt idx="643">
                  <c:v>671</c:v>
                </c:pt>
                <c:pt idx="644">
                  <c:v>661</c:v>
                </c:pt>
                <c:pt idx="645">
                  <c:v>683</c:v>
                </c:pt>
                <c:pt idx="646">
                  <c:v>664</c:v>
                </c:pt>
                <c:pt idx="647">
                  <c:v>652</c:v>
                </c:pt>
                <c:pt idx="648">
                  <c:v>667</c:v>
                </c:pt>
                <c:pt idx="649">
                  <c:v>629</c:v>
                </c:pt>
                <c:pt idx="650">
                  <c:v>652</c:v>
                </c:pt>
                <c:pt idx="651">
                  <c:v>642</c:v>
                </c:pt>
                <c:pt idx="652">
                  <c:v>649</c:v>
                </c:pt>
                <c:pt idx="653">
                  <c:v>631</c:v>
                </c:pt>
                <c:pt idx="654">
                  <c:v>660</c:v>
                </c:pt>
                <c:pt idx="655">
                  <c:v>637</c:v>
                </c:pt>
                <c:pt idx="656">
                  <c:v>657</c:v>
                </c:pt>
                <c:pt idx="657">
                  <c:v>627</c:v>
                </c:pt>
                <c:pt idx="658">
                  <c:v>639</c:v>
                </c:pt>
                <c:pt idx="659">
                  <c:v>647</c:v>
                </c:pt>
                <c:pt idx="660">
                  <c:v>641</c:v>
                </c:pt>
                <c:pt idx="661">
                  <c:v>639</c:v>
                </c:pt>
                <c:pt idx="662">
                  <c:v>643</c:v>
                </c:pt>
                <c:pt idx="663">
                  <c:v>650</c:v>
                </c:pt>
                <c:pt idx="664">
                  <c:v>624</c:v>
                </c:pt>
                <c:pt idx="665">
                  <c:v>645</c:v>
                </c:pt>
                <c:pt idx="666">
                  <c:v>664</c:v>
                </c:pt>
                <c:pt idx="667">
                  <c:v>631</c:v>
                </c:pt>
                <c:pt idx="668">
                  <c:v>662</c:v>
                </c:pt>
                <c:pt idx="669">
                  <c:v>653</c:v>
                </c:pt>
                <c:pt idx="670">
                  <c:v>613</c:v>
                </c:pt>
                <c:pt idx="671">
                  <c:v>640</c:v>
                </c:pt>
                <c:pt idx="672">
                  <c:v>653</c:v>
                </c:pt>
                <c:pt idx="673">
                  <c:v>634</c:v>
                </c:pt>
                <c:pt idx="674">
                  <c:v>647</c:v>
                </c:pt>
                <c:pt idx="675">
                  <c:v>632</c:v>
                </c:pt>
                <c:pt idx="676">
                  <c:v>623</c:v>
                </c:pt>
                <c:pt idx="677">
                  <c:v>621</c:v>
                </c:pt>
                <c:pt idx="678">
                  <c:v>633</c:v>
                </c:pt>
                <c:pt idx="679">
                  <c:v>629</c:v>
                </c:pt>
                <c:pt idx="680">
                  <c:v>618</c:v>
                </c:pt>
                <c:pt idx="681">
                  <c:v>647</c:v>
                </c:pt>
                <c:pt idx="682">
                  <c:v>614</c:v>
                </c:pt>
                <c:pt idx="683">
                  <c:v>626</c:v>
                </c:pt>
                <c:pt idx="684">
                  <c:v>638</c:v>
                </c:pt>
                <c:pt idx="685">
                  <c:v>652</c:v>
                </c:pt>
                <c:pt idx="686">
                  <c:v>687</c:v>
                </c:pt>
                <c:pt idx="687">
                  <c:v>626</c:v>
                </c:pt>
                <c:pt idx="688">
                  <c:v>628</c:v>
                </c:pt>
                <c:pt idx="689">
                  <c:v>646</c:v>
                </c:pt>
                <c:pt idx="690">
                  <c:v>625</c:v>
                </c:pt>
                <c:pt idx="691">
                  <c:v>641</c:v>
                </c:pt>
                <c:pt idx="692">
                  <c:v>628</c:v>
                </c:pt>
                <c:pt idx="693">
                  <c:v>629</c:v>
                </c:pt>
                <c:pt idx="694">
                  <c:v>636</c:v>
                </c:pt>
                <c:pt idx="695">
                  <c:v>628</c:v>
                </c:pt>
                <c:pt idx="696">
                  <c:v>642</c:v>
                </c:pt>
                <c:pt idx="697">
                  <c:v>609</c:v>
                </c:pt>
                <c:pt idx="698">
                  <c:v>607</c:v>
                </c:pt>
                <c:pt idx="699">
                  <c:v>630</c:v>
                </c:pt>
                <c:pt idx="700">
                  <c:v>621</c:v>
                </c:pt>
                <c:pt idx="701">
                  <c:v>643</c:v>
                </c:pt>
                <c:pt idx="702">
                  <c:v>616</c:v>
                </c:pt>
                <c:pt idx="703">
                  <c:v>605</c:v>
                </c:pt>
                <c:pt idx="704">
                  <c:v>632</c:v>
                </c:pt>
                <c:pt idx="705">
                  <c:v>622</c:v>
                </c:pt>
                <c:pt idx="706">
                  <c:v>610</c:v>
                </c:pt>
                <c:pt idx="707">
                  <c:v>636</c:v>
                </c:pt>
                <c:pt idx="708">
                  <c:v>615</c:v>
                </c:pt>
                <c:pt idx="709">
                  <c:v>622</c:v>
                </c:pt>
                <c:pt idx="710">
                  <c:v>635</c:v>
                </c:pt>
                <c:pt idx="711">
                  <c:v>616</c:v>
                </c:pt>
                <c:pt idx="712">
                  <c:v>645</c:v>
                </c:pt>
                <c:pt idx="713">
                  <c:v>607</c:v>
                </c:pt>
                <c:pt idx="714">
                  <c:v>619</c:v>
                </c:pt>
                <c:pt idx="715">
                  <c:v>630</c:v>
                </c:pt>
                <c:pt idx="716">
                  <c:v>635</c:v>
                </c:pt>
                <c:pt idx="717">
                  <c:v>614</c:v>
                </c:pt>
                <c:pt idx="718">
                  <c:v>589</c:v>
                </c:pt>
                <c:pt idx="719">
                  <c:v>637</c:v>
                </c:pt>
                <c:pt idx="720">
                  <c:v>617</c:v>
                </c:pt>
                <c:pt idx="721">
                  <c:v>648</c:v>
                </c:pt>
                <c:pt idx="722">
                  <c:v>632</c:v>
                </c:pt>
                <c:pt idx="723">
                  <c:v>604</c:v>
                </c:pt>
                <c:pt idx="724">
                  <c:v>602</c:v>
                </c:pt>
                <c:pt idx="725">
                  <c:v>599</c:v>
                </c:pt>
                <c:pt idx="726">
                  <c:v>593</c:v>
                </c:pt>
                <c:pt idx="727">
                  <c:v>621</c:v>
                </c:pt>
                <c:pt idx="728">
                  <c:v>630</c:v>
                </c:pt>
                <c:pt idx="729">
                  <c:v>643</c:v>
                </c:pt>
                <c:pt idx="730">
                  <c:v>625</c:v>
                </c:pt>
                <c:pt idx="731">
                  <c:v>605</c:v>
                </c:pt>
                <c:pt idx="732">
                  <c:v>646</c:v>
                </c:pt>
                <c:pt idx="733">
                  <c:v>606</c:v>
                </c:pt>
                <c:pt idx="734">
                  <c:v>628</c:v>
                </c:pt>
                <c:pt idx="735">
                  <c:v>610</c:v>
                </c:pt>
                <c:pt idx="736">
                  <c:v>611</c:v>
                </c:pt>
                <c:pt idx="737">
                  <c:v>593</c:v>
                </c:pt>
                <c:pt idx="738">
                  <c:v>633</c:v>
                </c:pt>
                <c:pt idx="739">
                  <c:v>605</c:v>
                </c:pt>
                <c:pt idx="740">
                  <c:v>615</c:v>
                </c:pt>
                <c:pt idx="741">
                  <c:v>617</c:v>
                </c:pt>
                <c:pt idx="742">
                  <c:v>587</c:v>
                </c:pt>
                <c:pt idx="743">
                  <c:v>620</c:v>
                </c:pt>
                <c:pt idx="744">
                  <c:v>615</c:v>
                </c:pt>
                <c:pt idx="745">
                  <c:v>608</c:v>
                </c:pt>
                <c:pt idx="746">
                  <c:v>609</c:v>
                </c:pt>
                <c:pt idx="747">
                  <c:v>607</c:v>
                </c:pt>
                <c:pt idx="748">
                  <c:v>612</c:v>
                </c:pt>
                <c:pt idx="749">
                  <c:v>607</c:v>
                </c:pt>
                <c:pt idx="750">
                  <c:v>623</c:v>
                </c:pt>
                <c:pt idx="751">
                  <c:v>606</c:v>
                </c:pt>
                <c:pt idx="752">
                  <c:v>625</c:v>
                </c:pt>
                <c:pt idx="753">
                  <c:v>617</c:v>
                </c:pt>
                <c:pt idx="754">
                  <c:v>631</c:v>
                </c:pt>
                <c:pt idx="755">
                  <c:v>586</c:v>
                </c:pt>
                <c:pt idx="756">
                  <c:v>600</c:v>
                </c:pt>
                <c:pt idx="757">
                  <c:v>608</c:v>
                </c:pt>
                <c:pt idx="758">
                  <c:v>597</c:v>
                </c:pt>
                <c:pt idx="759">
                  <c:v>598</c:v>
                </c:pt>
                <c:pt idx="760">
                  <c:v>595</c:v>
                </c:pt>
                <c:pt idx="761">
                  <c:v>625</c:v>
                </c:pt>
                <c:pt idx="762">
                  <c:v>616</c:v>
                </c:pt>
                <c:pt idx="763">
                  <c:v>633</c:v>
                </c:pt>
                <c:pt idx="764">
                  <c:v>602</c:v>
                </c:pt>
                <c:pt idx="765">
                  <c:v>596</c:v>
                </c:pt>
                <c:pt idx="766">
                  <c:v>610</c:v>
                </c:pt>
                <c:pt idx="767">
                  <c:v>603</c:v>
                </c:pt>
                <c:pt idx="768">
                  <c:v>597</c:v>
                </c:pt>
                <c:pt idx="769">
                  <c:v>580</c:v>
                </c:pt>
                <c:pt idx="770">
                  <c:v>612</c:v>
                </c:pt>
                <c:pt idx="771">
                  <c:v>598</c:v>
                </c:pt>
                <c:pt idx="772">
                  <c:v>603</c:v>
                </c:pt>
                <c:pt idx="773">
                  <c:v>618</c:v>
                </c:pt>
                <c:pt idx="774">
                  <c:v>613</c:v>
                </c:pt>
                <c:pt idx="775">
                  <c:v>615</c:v>
                </c:pt>
                <c:pt idx="776">
                  <c:v>606</c:v>
                </c:pt>
                <c:pt idx="777">
                  <c:v>618</c:v>
                </c:pt>
                <c:pt idx="778">
                  <c:v>620</c:v>
                </c:pt>
                <c:pt idx="779">
                  <c:v>606</c:v>
                </c:pt>
                <c:pt idx="780">
                  <c:v>605</c:v>
                </c:pt>
                <c:pt idx="781">
                  <c:v>602</c:v>
                </c:pt>
                <c:pt idx="782">
                  <c:v>570</c:v>
                </c:pt>
                <c:pt idx="783">
                  <c:v>623</c:v>
                </c:pt>
                <c:pt idx="784">
                  <c:v>608</c:v>
                </c:pt>
                <c:pt idx="785">
                  <c:v>587</c:v>
                </c:pt>
                <c:pt idx="786">
                  <c:v>620</c:v>
                </c:pt>
                <c:pt idx="787">
                  <c:v>593</c:v>
                </c:pt>
                <c:pt idx="788">
                  <c:v>594</c:v>
                </c:pt>
                <c:pt idx="789">
                  <c:v>636</c:v>
                </c:pt>
                <c:pt idx="790">
                  <c:v>581</c:v>
                </c:pt>
                <c:pt idx="791">
                  <c:v>597</c:v>
                </c:pt>
                <c:pt idx="792">
                  <c:v>660</c:v>
                </c:pt>
                <c:pt idx="793">
                  <c:v>621</c:v>
                </c:pt>
                <c:pt idx="794">
                  <c:v>605</c:v>
                </c:pt>
                <c:pt idx="795">
                  <c:v>579</c:v>
                </c:pt>
                <c:pt idx="796">
                  <c:v>584</c:v>
                </c:pt>
                <c:pt idx="797">
                  <c:v>602</c:v>
                </c:pt>
                <c:pt idx="798">
                  <c:v>596</c:v>
                </c:pt>
                <c:pt idx="799">
                  <c:v>593</c:v>
                </c:pt>
                <c:pt idx="800">
                  <c:v>594</c:v>
                </c:pt>
                <c:pt idx="801">
                  <c:v>597</c:v>
                </c:pt>
                <c:pt idx="802">
                  <c:v>579</c:v>
                </c:pt>
                <c:pt idx="803">
                  <c:v>599</c:v>
                </c:pt>
                <c:pt idx="804">
                  <c:v>591</c:v>
                </c:pt>
                <c:pt idx="805">
                  <c:v>583</c:v>
                </c:pt>
                <c:pt idx="806">
                  <c:v>588</c:v>
                </c:pt>
                <c:pt idx="807">
                  <c:v>574</c:v>
                </c:pt>
                <c:pt idx="808">
                  <c:v>610</c:v>
                </c:pt>
                <c:pt idx="809">
                  <c:v>579</c:v>
                </c:pt>
                <c:pt idx="810">
                  <c:v>610</c:v>
                </c:pt>
                <c:pt idx="811">
                  <c:v>582</c:v>
                </c:pt>
                <c:pt idx="812">
                  <c:v>610</c:v>
                </c:pt>
                <c:pt idx="813">
                  <c:v>608</c:v>
                </c:pt>
                <c:pt idx="814">
                  <c:v>604</c:v>
                </c:pt>
                <c:pt idx="815">
                  <c:v>593</c:v>
                </c:pt>
                <c:pt idx="816">
                  <c:v>607</c:v>
                </c:pt>
                <c:pt idx="817">
                  <c:v>585</c:v>
                </c:pt>
                <c:pt idx="818">
                  <c:v>564</c:v>
                </c:pt>
                <c:pt idx="819">
                  <c:v>588</c:v>
                </c:pt>
                <c:pt idx="820">
                  <c:v>603</c:v>
                </c:pt>
                <c:pt idx="821">
                  <c:v>590</c:v>
                </c:pt>
                <c:pt idx="822">
                  <c:v>608</c:v>
                </c:pt>
                <c:pt idx="823">
                  <c:v>567</c:v>
                </c:pt>
                <c:pt idx="824">
                  <c:v>590</c:v>
                </c:pt>
                <c:pt idx="825">
                  <c:v>582</c:v>
                </c:pt>
                <c:pt idx="826">
                  <c:v>581</c:v>
                </c:pt>
                <c:pt idx="827">
                  <c:v>611</c:v>
                </c:pt>
                <c:pt idx="828">
                  <c:v>581</c:v>
                </c:pt>
                <c:pt idx="829">
                  <c:v>608</c:v>
                </c:pt>
                <c:pt idx="830">
                  <c:v>604</c:v>
                </c:pt>
                <c:pt idx="831">
                  <c:v>573</c:v>
                </c:pt>
                <c:pt idx="832">
                  <c:v>616</c:v>
                </c:pt>
                <c:pt idx="833">
                  <c:v>591</c:v>
                </c:pt>
                <c:pt idx="834">
                  <c:v>587</c:v>
                </c:pt>
                <c:pt idx="835">
                  <c:v>604</c:v>
                </c:pt>
                <c:pt idx="836">
                  <c:v>616</c:v>
                </c:pt>
                <c:pt idx="837">
                  <c:v>593</c:v>
                </c:pt>
                <c:pt idx="838">
                  <c:v>597</c:v>
                </c:pt>
                <c:pt idx="839">
                  <c:v>590</c:v>
                </c:pt>
                <c:pt idx="840">
                  <c:v>601</c:v>
                </c:pt>
                <c:pt idx="841">
                  <c:v>577</c:v>
                </c:pt>
                <c:pt idx="842">
                  <c:v>617</c:v>
                </c:pt>
                <c:pt idx="843">
                  <c:v>586</c:v>
                </c:pt>
                <c:pt idx="844">
                  <c:v>621</c:v>
                </c:pt>
                <c:pt idx="845">
                  <c:v>590</c:v>
                </c:pt>
                <c:pt idx="846">
                  <c:v>599</c:v>
                </c:pt>
                <c:pt idx="847">
                  <c:v>594</c:v>
                </c:pt>
                <c:pt idx="848">
                  <c:v>580</c:v>
                </c:pt>
                <c:pt idx="849">
                  <c:v>614</c:v>
                </c:pt>
                <c:pt idx="850">
                  <c:v>598</c:v>
                </c:pt>
                <c:pt idx="851">
                  <c:v>585</c:v>
                </c:pt>
                <c:pt idx="852">
                  <c:v>602</c:v>
                </c:pt>
                <c:pt idx="853">
                  <c:v>586</c:v>
                </c:pt>
                <c:pt idx="854">
                  <c:v>582</c:v>
                </c:pt>
                <c:pt idx="855">
                  <c:v>594</c:v>
                </c:pt>
                <c:pt idx="856">
                  <c:v>574</c:v>
                </c:pt>
                <c:pt idx="857">
                  <c:v>581</c:v>
                </c:pt>
                <c:pt idx="858">
                  <c:v>584</c:v>
                </c:pt>
                <c:pt idx="859">
                  <c:v>599</c:v>
                </c:pt>
                <c:pt idx="860">
                  <c:v>588</c:v>
                </c:pt>
                <c:pt idx="861">
                  <c:v>597</c:v>
                </c:pt>
                <c:pt idx="862">
                  <c:v>584</c:v>
                </c:pt>
                <c:pt idx="863">
                  <c:v>586</c:v>
                </c:pt>
                <c:pt idx="864">
                  <c:v>590</c:v>
                </c:pt>
                <c:pt idx="865">
                  <c:v>610</c:v>
                </c:pt>
                <c:pt idx="866">
                  <c:v>577</c:v>
                </c:pt>
                <c:pt idx="867">
                  <c:v>588</c:v>
                </c:pt>
                <c:pt idx="868">
                  <c:v>604</c:v>
                </c:pt>
                <c:pt idx="869">
                  <c:v>580</c:v>
                </c:pt>
                <c:pt idx="870">
                  <c:v>572</c:v>
                </c:pt>
                <c:pt idx="871">
                  <c:v>575</c:v>
                </c:pt>
                <c:pt idx="872">
                  <c:v>588</c:v>
                </c:pt>
                <c:pt idx="873">
                  <c:v>607</c:v>
                </c:pt>
                <c:pt idx="874">
                  <c:v>597</c:v>
                </c:pt>
                <c:pt idx="875">
                  <c:v>570</c:v>
                </c:pt>
                <c:pt idx="876">
                  <c:v>569</c:v>
                </c:pt>
                <c:pt idx="877">
                  <c:v>579</c:v>
                </c:pt>
                <c:pt idx="878">
                  <c:v>581</c:v>
                </c:pt>
                <c:pt idx="879">
                  <c:v>604</c:v>
                </c:pt>
                <c:pt idx="880">
                  <c:v>576</c:v>
                </c:pt>
                <c:pt idx="881">
                  <c:v>571</c:v>
                </c:pt>
                <c:pt idx="882">
                  <c:v>586</c:v>
                </c:pt>
                <c:pt idx="883">
                  <c:v>578</c:v>
                </c:pt>
                <c:pt idx="884">
                  <c:v>577</c:v>
                </c:pt>
                <c:pt idx="885">
                  <c:v>572</c:v>
                </c:pt>
                <c:pt idx="886">
                  <c:v>579</c:v>
                </c:pt>
                <c:pt idx="887">
                  <c:v>593</c:v>
                </c:pt>
                <c:pt idx="888">
                  <c:v>598</c:v>
                </c:pt>
                <c:pt idx="889">
                  <c:v>589</c:v>
                </c:pt>
                <c:pt idx="890">
                  <c:v>564</c:v>
                </c:pt>
                <c:pt idx="891">
                  <c:v>585</c:v>
                </c:pt>
                <c:pt idx="892">
                  <c:v>591</c:v>
                </c:pt>
                <c:pt idx="893">
                  <c:v>589</c:v>
                </c:pt>
                <c:pt idx="894">
                  <c:v>583</c:v>
                </c:pt>
                <c:pt idx="895">
                  <c:v>583</c:v>
                </c:pt>
                <c:pt idx="896">
                  <c:v>593</c:v>
                </c:pt>
                <c:pt idx="897">
                  <c:v>606</c:v>
                </c:pt>
                <c:pt idx="898">
                  <c:v>583</c:v>
                </c:pt>
                <c:pt idx="899">
                  <c:v>558</c:v>
                </c:pt>
                <c:pt idx="900">
                  <c:v>571</c:v>
                </c:pt>
                <c:pt idx="901">
                  <c:v>572</c:v>
                </c:pt>
                <c:pt idx="902">
                  <c:v>582</c:v>
                </c:pt>
                <c:pt idx="903">
                  <c:v>593</c:v>
                </c:pt>
                <c:pt idx="904">
                  <c:v>571</c:v>
                </c:pt>
                <c:pt idx="905">
                  <c:v>567</c:v>
                </c:pt>
                <c:pt idx="906">
                  <c:v>586</c:v>
                </c:pt>
                <c:pt idx="907">
                  <c:v>596</c:v>
                </c:pt>
                <c:pt idx="908">
                  <c:v>573</c:v>
                </c:pt>
                <c:pt idx="909">
                  <c:v>582</c:v>
                </c:pt>
                <c:pt idx="910">
                  <c:v>570</c:v>
                </c:pt>
                <c:pt idx="911">
                  <c:v>608</c:v>
                </c:pt>
                <c:pt idx="912">
                  <c:v>579</c:v>
                </c:pt>
                <c:pt idx="913">
                  <c:v>566</c:v>
                </c:pt>
                <c:pt idx="914">
                  <c:v>596</c:v>
                </c:pt>
                <c:pt idx="915">
                  <c:v>558</c:v>
                </c:pt>
                <c:pt idx="916">
                  <c:v>578</c:v>
                </c:pt>
                <c:pt idx="917">
                  <c:v>591</c:v>
                </c:pt>
                <c:pt idx="918">
                  <c:v>575</c:v>
                </c:pt>
                <c:pt idx="919">
                  <c:v>576</c:v>
                </c:pt>
                <c:pt idx="920">
                  <c:v>576</c:v>
                </c:pt>
                <c:pt idx="921">
                  <c:v>575</c:v>
                </c:pt>
                <c:pt idx="922">
                  <c:v>586</c:v>
                </c:pt>
                <c:pt idx="923">
                  <c:v>583</c:v>
                </c:pt>
                <c:pt idx="924">
                  <c:v>595</c:v>
                </c:pt>
                <c:pt idx="925">
                  <c:v>581</c:v>
                </c:pt>
                <c:pt idx="926">
                  <c:v>590</c:v>
                </c:pt>
                <c:pt idx="927">
                  <c:v>597</c:v>
                </c:pt>
                <c:pt idx="928">
                  <c:v>606</c:v>
                </c:pt>
                <c:pt idx="929">
                  <c:v>586</c:v>
                </c:pt>
                <c:pt idx="930">
                  <c:v>565</c:v>
                </c:pt>
                <c:pt idx="931">
                  <c:v>576</c:v>
                </c:pt>
                <c:pt idx="932">
                  <c:v>584</c:v>
                </c:pt>
                <c:pt idx="933">
                  <c:v>575</c:v>
                </c:pt>
                <c:pt idx="934">
                  <c:v>595</c:v>
                </c:pt>
                <c:pt idx="935">
                  <c:v>568</c:v>
                </c:pt>
                <c:pt idx="936">
                  <c:v>582</c:v>
                </c:pt>
                <c:pt idx="937">
                  <c:v>571</c:v>
                </c:pt>
                <c:pt idx="938">
                  <c:v>565</c:v>
                </c:pt>
                <c:pt idx="939">
                  <c:v>590</c:v>
                </c:pt>
                <c:pt idx="940">
                  <c:v>549</c:v>
                </c:pt>
                <c:pt idx="941">
                  <c:v>575</c:v>
                </c:pt>
                <c:pt idx="942">
                  <c:v>576</c:v>
                </c:pt>
                <c:pt idx="943">
                  <c:v>595</c:v>
                </c:pt>
                <c:pt idx="944">
                  <c:v>557</c:v>
                </c:pt>
                <c:pt idx="945">
                  <c:v>565</c:v>
                </c:pt>
                <c:pt idx="946">
                  <c:v>565</c:v>
                </c:pt>
                <c:pt idx="947">
                  <c:v>577</c:v>
                </c:pt>
                <c:pt idx="948">
                  <c:v>583</c:v>
                </c:pt>
                <c:pt idx="949">
                  <c:v>562</c:v>
                </c:pt>
                <c:pt idx="950">
                  <c:v>574</c:v>
                </c:pt>
                <c:pt idx="951">
                  <c:v>572</c:v>
                </c:pt>
                <c:pt idx="952">
                  <c:v>567</c:v>
                </c:pt>
                <c:pt idx="953">
                  <c:v>560</c:v>
                </c:pt>
                <c:pt idx="954">
                  <c:v>576</c:v>
                </c:pt>
                <c:pt idx="955">
                  <c:v>554</c:v>
                </c:pt>
                <c:pt idx="956">
                  <c:v>561</c:v>
                </c:pt>
                <c:pt idx="957">
                  <c:v>567</c:v>
                </c:pt>
                <c:pt idx="958">
                  <c:v>573</c:v>
                </c:pt>
                <c:pt idx="959">
                  <c:v>572</c:v>
                </c:pt>
                <c:pt idx="960">
                  <c:v>577</c:v>
                </c:pt>
                <c:pt idx="961">
                  <c:v>586</c:v>
                </c:pt>
                <c:pt idx="962">
                  <c:v>553</c:v>
                </c:pt>
                <c:pt idx="963">
                  <c:v>547</c:v>
                </c:pt>
                <c:pt idx="964">
                  <c:v>553</c:v>
                </c:pt>
                <c:pt idx="965">
                  <c:v>551</c:v>
                </c:pt>
                <c:pt idx="966">
                  <c:v>583</c:v>
                </c:pt>
                <c:pt idx="967">
                  <c:v>570</c:v>
                </c:pt>
                <c:pt idx="968">
                  <c:v>547</c:v>
                </c:pt>
                <c:pt idx="969">
                  <c:v>553</c:v>
                </c:pt>
                <c:pt idx="970">
                  <c:v>562</c:v>
                </c:pt>
                <c:pt idx="971">
                  <c:v>597</c:v>
                </c:pt>
                <c:pt idx="972">
                  <c:v>571</c:v>
                </c:pt>
                <c:pt idx="973">
                  <c:v>580</c:v>
                </c:pt>
                <c:pt idx="974">
                  <c:v>565</c:v>
                </c:pt>
                <c:pt idx="975">
                  <c:v>569</c:v>
                </c:pt>
                <c:pt idx="976">
                  <c:v>580</c:v>
                </c:pt>
                <c:pt idx="977">
                  <c:v>587</c:v>
                </c:pt>
                <c:pt idx="978">
                  <c:v>563</c:v>
                </c:pt>
                <c:pt idx="979">
                  <c:v>556</c:v>
                </c:pt>
                <c:pt idx="980">
                  <c:v>578</c:v>
                </c:pt>
                <c:pt idx="981">
                  <c:v>590</c:v>
                </c:pt>
                <c:pt idx="982">
                  <c:v>570</c:v>
                </c:pt>
                <c:pt idx="983">
                  <c:v>571</c:v>
                </c:pt>
                <c:pt idx="984">
                  <c:v>592</c:v>
                </c:pt>
                <c:pt idx="985">
                  <c:v>568</c:v>
                </c:pt>
                <c:pt idx="986">
                  <c:v>587</c:v>
                </c:pt>
                <c:pt idx="987">
                  <c:v>555</c:v>
                </c:pt>
                <c:pt idx="988">
                  <c:v>555</c:v>
                </c:pt>
                <c:pt idx="989">
                  <c:v>568</c:v>
                </c:pt>
                <c:pt idx="990">
                  <c:v>558</c:v>
                </c:pt>
                <c:pt idx="991">
                  <c:v>564</c:v>
                </c:pt>
                <c:pt idx="992">
                  <c:v>602</c:v>
                </c:pt>
                <c:pt idx="993">
                  <c:v>583</c:v>
                </c:pt>
                <c:pt idx="994">
                  <c:v>573</c:v>
                </c:pt>
                <c:pt idx="995">
                  <c:v>576</c:v>
                </c:pt>
                <c:pt idx="996">
                  <c:v>597</c:v>
                </c:pt>
                <c:pt idx="997">
                  <c:v>557</c:v>
                </c:pt>
                <c:pt idx="998">
                  <c:v>568</c:v>
                </c:pt>
                <c:pt idx="999">
                  <c:v>571</c:v>
                </c:pt>
                <c:pt idx="1000">
                  <c:v>598</c:v>
                </c:pt>
                <c:pt idx="1001">
                  <c:v>586</c:v>
                </c:pt>
                <c:pt idx="1002">
                  <c:v>551</c:v>
                </c:pt>
                <c:pt idx="1003">
                  <c:v>577</c:v>
                </c:pt>
                <c:pt idx="1004">
                  <c:v>572</c:v>
                </c:pt>
                <c:pt idx="1005">
                  <c:v>566</c:v>
                </c:pt>
                <c:pt idx="1006">
                  <c:v>554</c:v>
                </c:pt>
                <c:pt idx="1007">
                  <c:v>574</c:v>
                </c:pt>
                <c:pt idx="1008">
                  <c:v>583</c:v>
                </c:pt>
                <c:pt idx="1009">
                  <c:v>582</c:v>
                </c:pt>
                <c:pt idx="1010">
                  <c:v>576</c:v>
                </c:pt>
                <c:pt idx="1011">
                  <c:v>588</c:v>
                </c:pt>
                <c:pt idx="1012">
                  <c:v>592</c:v>
                </c:pt>
                <c:pt idx="1013">
                  <c:v>546</c:v>
                </c:pt>
                <c:pt idx="1014">
                  <c:v>586</c:v>
                </c:pt>
                <c:pt idx="1015">
                  <c:v>559</c:v>
                </c:pt>
                <c:pt idx="1016">
                  <c:v>565</c:v>
                </c:pt>
                <c:pt idx="1017">
                  <c:v>580</c:v>
                </c:pt>
                <c:pt idx="1018">
                  <c:v>575</c:v>
                </c:pt>
                <c:pt idx="1019">
                  <c:v>590</c:v>
                </c:pt>
                <c:pt idx="1020">
                  <c:v>577</c:v>
                </c:pt>
                <c:pt idx="1021">
                  <c:v>574</c:v>
                </c:pt>
                <c:pt idx="1022">
                  <c:v>570</c:v>
                </c:pt>
                <c:pt idx="1023">
                  <c:v>587</c:v>
                </c:pt>
                <c:pt idx="1024">
                  <c:v>597</c:v>
                </c:pt>
                <c:pt idx="1025">
                  <c:v>580</c:v>
                </c:pt>
                <c:pt idx="1026">
                  <c:v>576</c:v>
                </c:pt>
                <c:pt idx="1027">
                  <c:v>572</c:v>
                </c:pt>
                <c:pt idx="1028">
                  <c:v>590</c:v>
                </c:pt>
                <c:pt idx="1029">
                  <c:v>590</c:v>
                </c:pt>
                <c:pt idx="1030">
                  <c:v>580</c:v>
                </c:pt>
                <c:pt idx="1031">
                  <c:v>584</c:v>
                </c:pt>
                <c:pt idx="1032">
                  <c:v>565</c:v>
                </c:pt>
                <c:pt idx="1033">
                  <c:v>563</c:v>
                </c:pt>
                <c:pt idx="1034">
                  <c:v>587</c:v>
                </c:pt>
                <c:pt idx="1035">
                  <c:v>565</c:v>
                </c:pt>
                <c:pt idx="1036">
                  <c:v>581</c:v>
                </c:pt>
                <c:pt idx="1037">
                  <c:v>595</c:v>
                </c:pt>
                <c:pt idx="1038">
                  <c:v>558</c:v>
                </c:pt>
                <c:pt idx="1039">
                  <c:v>579</c:v>
                </c:pt>
                <c:pt idx="1040">
                  <c:v>576</c:v>
                </c:pt>
                <c:pt idx="1041">
                  <c:v>582</c:v>
                </c:pt>
                <c:pt idx="1042">
                  <c:v>570</c:v>
                </c:pt>
                <c:pt idx="1043">
                  <c:v>557</c:v>
                </c:pt>
                <c:pt idx="1044">
                  <c:v>583</c:v>
                </c:pt>
                <c:pt idx="1045">
                  <c:v>583</c:v>
                </c:pt>
                <c:pt idx="1046">
                  <c:v>596</c:v>
                </c:pt>
                <c:pt idx="1047">
                  <c:v>578</c:v>
                </c:pt>
                <c:pt idx="1048">
                  <c:v>574</c:v>
                </c:pt>
                <c:pt idx="1049">
                  <c:v>575</c:v>
                </c:pt>
                <c:pt idx="1050">
                  <c:v>593</c:v>
                </c:pt>
                <c:pt idx="1051">
                  <c:v>573</c:v>
                </c:pt>
                <c:pt idx="1052">
                  <c:v>566</c:v>
                </c:pt>
                <c:pt idx="1053">
                  <c:v>572</c:v>
                </c:pt>
                <c:pt idx="1054">
                  <c:v>581</c:v>
                </c:pt>
                <c:pt idx="1055">
                  <c:v>562</c:v>
                </c:pt>
                <c:pt idx="1056">
                  <c:v>559</c:v>
                </c:pt>
                <c:pt idx="1057">
                  <c:v>594</c:v>
                </c:pt>
                <c:pt idx="1058">
                  <c:v>580</c:v>
                </c:pt>
                <c:pt idx="1059">
                  <c:v>590</c:v>
                </c:pt>
                <c:pt idx="1060">
                  <c:v>592</c:v>
                </c:pt>
                <c:pt idx="1061">
                  <c:v>596</c:v>
                </c:pt>
                <c:pt idx="1062">
                  <c:v>577</c:v>
                </c:pt>
                <c:pt idx="1063">
                  <c:v>572</c:v>
                </c:pt>
                <c:pt idx="1064">
                  <c:v>594</c:v>
                </c:pt>
                <c:pt idx="1065">
                  <c:v>584</c:v>
                </c:pt>
                <c:pt idx="1066">
                  <c:v>581</c:v>
                </c:pt>
                <c:pt idx="1067">
                  <c:v>571</c:v>
                </c:pt>
                <c:pt idx="1068">
                  <c:v>586</c:v>
                </c:pt>
                <c:pt idx="1069">
                  <c:v>597</c:v>
                </c:pt>
                <c:pt idx="1070">
                  <c:v>576</c:v>
                </c:pt>
                <c:pt idx="1071">
                  <c:v>563</c:v>
                </c:pt>
                <c:pt idx="1072">
                  <c:v>608</c:v>
                </c:pt>
                <c:pt idx="1073">
                  <c:v>612</c:v>
                </c:pt>
                <c:pt idx="1074">
                  <c:v>607</c:v>
                </c:pt>
                <c:pt idx="1075">
                  <c:v>604</c:v>
                </c:pt>
                <c:pt idx="1076">
                  <c:v>605</c:v>
                </c:pt>
                <c:pt idx="1077">
                  <c:v>587</c:v>
                </c:pt>
                <c:pt idx="1078">
                  <c:v>584</c:v>
                </c:pt>
                <c:pt idx="1079">
                  <c:v>585</c:v>
                </c:pt>
                <c:pt idx="1080">
                  <c:v>607</c:v>
                </c:pt>
                <c:pt idx="1081">
                  <c:v>606</c:v>
                </c:pt>
                <c:pt idx="1082">
                  <c:v>583</c:v>
                </c:pt>
                <c:pt idx="1083">
                  <c:v>614</c:v>
                </c:pt>
                <c:pt idx="1084">
                  <c:v>629</c:v>
                </c:pt>
                <c:pt idx="1085">
                  <c:v>583</c:v>
                </c:pt>
                <c:pt idx="1086">
                  <c:v>598</c:v>
                </c:pt>
                <c:pt idx="1087">
                  <c:v>606</c:v>
                </c:pt>
                <c:pt idx="1088">
                  <c:v>613</c:v>
                </c:pt>
                <c:pt idx="1089">
                  <c:v>579</c:v>
                </c:pt>
                <c:pt idx="1090">
                  <c:v>606</c:v>
                </c:pt>
                <c:pt idx="1091">
                  <c:v>593</c:v>
                </c:pt>
                <c:pt idx="1092">
                  <c:v>636</c:v>
                </c:pt>
                <c:pt idx="1093">
                  <c:v>628</c:v>
                </c:pt>
                <c:pt idx="1094">
                  <c:v>630</c:v>
                </c:pt>
                <c:pt idx="1095">
                  <c:v>620</c:v>
                </c:pt>
                <c:pt idx="1096">
                  <c:v>621</c:v>
                </c:pt>
                <c:pt idx="1097">
                  <c:v>639</c:v>
                </c:pt>
                <c:pt idx="1098">
                  <c:v>658</c:v>
                </c:pt>
                <c:pt idx="1099">
                  <c:v>653</c:v>
                </c:pt>
                <c:pt idx="1100">
                  <c:v>656</c:v>
                </c:pt>
                <c:pt idx="1101">
                  <c:v>682</c:v>
                </c:pt>
                <c:pt idx="1102">
                  <c:v>648</c:v>
                </c:pt>
                <c:pt idx="1103">
                  <c:v>672</c:v>
                </c:pt>
                <c:pt idx="1104">
                  <c:v>699</c:v>
                </c:pt>
                <c:pt idx="1105">
                  <c:v>696</c:v>
                </c:pt>
                <c:pt idx="1106">
                  <c:v>691</c:v>
                </c:pt>
                <c:pt idx="1107">
                  <c:v>725</c:v>
                </c:pt>
                <c:pt idx="1108">
                  <c:v>748</c:v>
                </c:pt>
                <c:pt idx="1109">
                  <c:v>719</c:v>
                </c:pt>
                <c:pt idx="1110">
                  <c:v>716</c:v>
                </c:pt>
                <c:pt idx="1111">
                  <c:v>770</c:v>
                </c:pt>
                <c:pt idx="1112">
                  <c:v>777</c:v>
                </c:pt>
                <c:pt idx="1113">
                  <c:v>851</c:v>
                </c:pt>
                <c:pt idx="1114">
                  <c:v>812</c:v>
                </c:pt>
                <c:pt idx="1115">
                  <c:v>847</c:v>
                </c:pt>
                <c:pt idx="1116">
                  <c:v>925</c:v>
                </c:pt>
                <c:pt idx="1117">
                  <c:v>897</c:v>
                </c:pt>
                <c:pt idx="1118">
                  <c:v>941</c:v>
                </c:pt>
                <c:pt idx="1119">
                  <c:v>984</c:v>
                </c:pt>
                <c:pt idx="1120">
                  <c:v>982</c:v>
                </c:pt>
                <c:pt idx="1121">
                  <c:v>1014</c:v>
                </c:pt>
                <c:pt idx="1122">
                  <c:v>1035</c:v>
                </c:pt>
                <c:pt idx="1123">
                  <c:v>1034</c:v>
                </c:pt>
                <c:pt idx="1124">
                  <c:v>1142</c:v>
                </c:pt>
                <c:pt idx="1125">
                  <c:v>1149</c:v>
                </c:pt>
                <c:pt idx="1126">
                  <c:v>1148</c:v>
                </c:pt>
                <c:pt idx="1127">
                  <c:v>1200</c:v>
                </c:pt>
                <c:pt idx="1128">
                  <c:v>1191</c:v>
                </c:pt>
                <c:pt idx="1129">
                  <c:v>1169</c:v>
                </c:pt>
                <c:pt idx="1130">
                  <c:v>1239</c:v>
                </c:pt>
                <c:pt idx="1131">
                  <c:v>1289</c:v>
                </c:pt>
                <c:pt idx="1132">
                  <c:v>1299</c:v>
                </c:pt>
                <c:pt idx="1133">
                  <c:v>1262</c:v>
                </c:pt>
                <c:pt idx="1134">
                  <c:v>1216</c:v>
                </c:pt>
                <c:pt idx="1135">
                  <c:v>1219</c:v>
                </c:pt>
                <c:pt idx="1136">
                  <c:v>1171</c:v>
                </c:pt>
                <c:pt idx="1137">
                  <c:v>1250</c:v>
                </c:pt>
                <c:pt idx="1138">
                  <c:v>1186</c:v>
                </c:pt>
                <c:pt idx="1139">
                  <c:v>1176</c:v>
                </c:pt>
                <c:pt idx="1140">
                  <c:v>1176</c:v>
                </c:pt>
                <c:pt idx="1141">
                  <c:v>1117</c:v>
                </c:pt>
                <c:pt idx="1142">
                  <c:v>1049</c:v>
                </c:pt>
                <c:pt idx="1143">
                  <c:v>1001</c:v>
                </c:pt>
                <c:pt idx="1144">
                  <c:v>978</c:v>
                </c:pt>
                <c:pt idx="1145">
                  <c:v>972</c:v>
                </c:pt>
                <c:pt idx="1146">
                  <c:v>907</c:v>
                </c:pt>
                <c:pt idx="1147">
                  <c:v>952</c:v>
                </c:pt>
                <c:pt idx="1148">
                  <c:v>882</c:v>
                </c:pt>
                <c:pt idx="1149">
                  <c:v>857</c:v>
                </c:pt>
                <c:pt idx="1150">
                  <c:v>857</c:v>
                </c:pt>
                <c:pt idx="1151">
                  <c:v>816</c:v>
                </c:pt>
                <c:pt idx="1152">
                  <c:v>803</c:v>
                </c:pt>
                <c:pt idx="1153">
                  <c:v>786</c:v>
                </c:pt>
                <c:pt idx="1154">
                  <c:v>749</c:v>
                </c:pt>
                <c:pt idx="1155">
                  <c:v>739</c:v>
                </c:pt>
                <c:pt idx="1156">
                  <c:v>765</c:v>
                </c:pt>
                <c:pt idx="1157">
                  <c:v>721</c:v>
                </c:pt>
                <c:pt idx="1158">
                  <c:v>701</c:v>
                </c:pt>
                <c:pt idx="1159">
                  <c:v>719</c:v>
                </c:pt>
                <c:pt idx="1160">
                  <c:v>680</c:v>
                </c:pt>
                <c:pt idx="1161">
                  <c:v>701</c:v>
                </c:pt>
                <c:pt idx="1162">
                  <c:v>662</c:v>
                </c:pt>
                <c:pt idx="1163">
                  <c:v>664</c:v>
                </c:pt>
                <c:pt idx="1164">
                  <c:v>650</c:v>
                </c:pt>
                <c:pt idx="1165">
                  <c:v>644</c:v>
                </c:pt>
                <c:pt idx="1166">
                  <c:v>646</c:v>
                </c:pt>
                <c:pt idx="1167">
                  <c:v>668</c:v>
                </c:pt>
                <c:pt idx="1168">
                  <c:v>636</c:v>
                </c:pt>
                <c:pt idx="1169">
                  <c:v>666</c:v>
                </c:pt>
                <c:pt idx="1170">
                  <c:v>644</c:v>
                </c:pt>
                <c:pt idx="1171">
                  <c:v>636</c:v>
                </c:pt>
                <c:pt idx="1172">
                  <c:v>623</c:v>
                </c:pt>
                <c:pt idx="1173">
                  <c:v>642</c:v>
                </c:pt>
                <c:pt idx="1174">
                  <c:v>629</c:v>
                </c:pt>
                <c:pt idx="1175">
                  <c:v>602</c:v>
                </c:pt>
                <c:pt idx="1176">
                  <c:v>612</c:v>
                </c:pt>
                <c:pt idx="1177">
                  <c:v>608</c:v>
                </c:pt>
                <c:pt idx="1178">
                  <c:v>600</c:v>
                </c:pt>
                <c:pt idx="1179">
                  <c:v>594</c:v>
                </c:pt>
                <c:pt idx="1180">
                  <c:v>615</c:v>
                </c:pt>
                <c:pt idx="1181">
                  <c:v>613</c:v>
                </c:pt>
                <c:pt idx="1182">
                  <c:v>629</c:v>
                </c:pt>
                <c:pt idx="1183">
                  <c:v>605</c:v>
                </c:pt>
                <c:pt idx="1184">
                  <c:v>580</c:v>
                </c:pt>
                <c:pt idx="1185">
                  <c:v>626</c:v>
                </c:pt>
                <c:pt idx="1186">
                  <c:v>606</c:v>
                </c:pt>
                <c:pt idx="1187">
                  <c:v>615</c:v>
                </c:pt>
                <c:pt idx="1188">
                  <c:v>581</c:v>
                </c:pt>
                <c:pt idx="1189">
                  <c:v>613</c:v>
                </c:pt>
                <c:pt idx="1190">
                  <c:v>603</c:v>
                </c:pt>
                <c:pt idx="1191">
                  <c:v>585</c:v>
                </c:pt>
                <c:pt idx="1192">
                  <c:v>606</c:v>
                </c:pt>
                <c:pt idx="1193">
                  <c:v>575</c:v>
                </c:pt>
                <c:pt idx="1194">
                  <c:v>625</c:v>
                </c:pt>
                <c:pt idx="1195">
                  <c:v>594</c:v>
                </c:pt>
                <c:pt idx="1196">
                  <c:v>595</c:v>
                </c:pt>
                <c:pt idx="1197">
                  <c:v>605</c:v>
                </c:pt>
                <c:pt idx="1198">
                  <c:v>578</c:v>
                </c:pt>
                <c:pt idx="1199">
                  <c:v>601</c:v>
                </c:pt>
                <c:pt idx="1200">
                  <c:v>595</c:v>
                </c:pt>
                <c:pt idx="1201">
                  <c:v>582</c:v>
                </c:pt>
                <c:pt idx="1202">
                  <c:v>595</c:v>
                </c:pt>
                <c:pt idx="1203">
                  <c:v>571</c:v>
                </c:pt>
                <c:pt idx="1204">
                  <c:v>556</c:v>
                </c:pt>
                <c:pt idx="1205">
                  <c:v>584</c:v>
                </c:pt>
                <c:pt idx="1206">
                  <c:v>605</c:v>
                </c:pt>
                <c:pt idx="1207">
                  <c:v>576</c:v>
                </c:pt>
                <c:pt idx="1208">
                  <c:v>600</c:v>
                </c:pt>
                <c:pt idx="1209">
                  <c:v>593</c:v>
                </c:pt>
                <c:pt idx="1210">
                  <c:v>596</c:v>
                </c:pt>
                <c:pt idx="1211">
                  <c:v>554</c:v>
                </c:pt>
                <c:pt idx="1212">
                  <c:v>586</c:v>
                </c:pt>
                <c:pt idx="1213">
                  <c:v>576</c:v>
                </c:pt>
                <c:pt idx="1214">
                  <c:v>591</c:v>
                </c:pt>
                <c:pt idx="1215">
                  <c:v>596</c:v>
                </c:pt>
                <c:pt idx="1216">
                  <c:v>597</c:v>
                </c:pt>
                <c:pt idx="1217">
                  <c:v>605</c:v>
                </c:pt>
                <c:pt idx="1218">
                  <c:v>596</c:v>
                </c:pt>
                <c:pt idx="1219">
                  <c:v>583</c:v>
                </c:pt>
                <c:pt idx="1220">
                  <c:v>550</c:v>
                </c:pt>
                <c:pt idx="1221">
                  <c:v>566</c:v>
                </c:pt>
                <c:pt idx="1222">
                  <c:v>574</c:v>
                </c:pt>
                <c:pt idx="1223">
                  <c:v>594</c:v>
                </c:pt>
                <c:pt idx="1224">
                  <c:v>581</c:v>
                </c:pt>
                <c:pt idx="1225">
                  <c:v>578</c:v>
                </c:pt>
                <c:pt idx="1226">
                  <c:v>583</c:v>
                </c:pt>
                <c:pt idx="1227">
                  <c:v>578</c:v>
                </c:pt>
                <c:pt idx="1228">
                  <c:v>592</c:v>
                </c:pt>
                <c:pt idx="1229">
                  <c:v>568</c:v>
                </c:pt>
                <c:pt idx="1230">
                  <c:v>587</c:v>
                </c:pt>
                <c:pt idx="1231">
                  <c:v>563</c:v>
                </c:pt>
                <c:pt idx="1232">
                  <c:v>571</c:v>
                </c:pt>
                <c:pt idx="1233">
                  <c:v>595</c:v>
                </c:pt>
                <c:pt idx="1234">
                  <c:v>586</c:v>
                </c:pt>
                <c:pt idx="1235">
                  <c:v>593</c:v>
                </c:pt>
                <c:pt idx="1236">
                  <c:v>605</c:v>
                </c:pt>
                <c:pt idx="1237">
                  <c:v>565</c:v>
                </c:pt>
                <c:pt idx="1238">
                  <c:v>588</c:v>
                </c:pt>
                <c:pt idx="1239">
                  <c:v>563</c:v>
                </c:pt>
                <c:pt idx="1240">
                  <c:v>590</c:v>
                </c:pt>
                <c:pt idx="1241">
                  <c:v>574</c:v>
                </c:pt>
                <c:pt idx="1242">
                  <c:v>602</c:v>
                </c:pt>
                <c:pt idx="1243">
                  <c:v>600</c:v>
                </c:pt>
                <c:pt idx="1244">
                  <c:v>589</c:v>
                </c:pt>
                <c:pt idx="1245">
                  <c:v>595</c:v>
                </c:pt>
                <c:pt idx="1246">
                  <c:v>591</c:v>
                </c:pt>
                <c:pt idx="1247">
                  <c:v>599</c:v>
                </c:pt>
                <c:pt idx="1248">
                  <c:v>590</c:v>
                </c:pt>
                <c:pt idx="1249">
                  <c:v>585</c:v>
                </c:pt>
                <c:pt idx="1250">
                  <c:v>599</c:v>
                </c:pt>
                <c:pt idx="1251">
                  <c:v>594</c:v>
                </c:pt>
                <c:pt idx="1252">
                  <c:v>570</c:v>
                </c:pt>
                <c:pt idx="1253">
                  <c:v>602</c:v>
                </c:pt>
                <c:pt idx="1254">
                  <c:v>613</c:v>
                </c:pt>
                <c:pt idx="1255">
                  <c:v>581</c:v>
                </c:pt>
                <c:pt idx="1256">
                  <c:v>591</c:v>
                </c:pt>
                <c:pt idx="1257">
                  <c:v>602</c:v>
                </c:pt>
                <c:pt idx="1258">
                  <c:v>597</c:v>
                </c:pt>
                <c:pt idx="1259">
                  <c:v>589</c:v>
                </c:pt>
                <c:pt idx="1260">
                  <c:v>578</c:v>
                </c:pt>
                <c:pt idx="1261">
                  <c:v>609</c:v>
                </c:pt>
                <c:pt idx="1262">
                  <c:v>608</c:v>
                </c:pt>
                <c:pt idx="1263">
                  <c:v>597</c:v>
                </c:pt>
                <c:pt idx="1264">
                  <c:v>619</c:v>
                </c:pt>
                <c:pt idx="1265">
                  <c:v>619</c:v>
                </c:pt>
                <c:pt idx="1266">
                  <c:v>612</c:v>
                </c:pt>
                <c:pt idx="1267">
                  <c:v>606</c:v>
                </c:pt>
                <c:pt idx="1268">
                  <c:v>631</c:v>
                </c:pt>
                <c:pt idx="1269">
                  <c:v>648</c:v>
                </c:pt>
                <c:pt idx="1270">
                  <c:v>636</c:v>
                </c:pt>
                <c:pt idx="1271">
                  <c:v>623</c:v>
                </c:pt>
                <c:pt idx="1272">
                  <c:v>641</c:v>
                </c:pt>
                <c:pt idx="1273">
                  <c:v>694</c:v>
                </c:pt>
                <c:pt idx="1274">
                  <c:v>687</c:v>
                </c:pt>
                <c:pt idx="1275">
                  <c:v>687</c:v>
                </c:pt>
                <c:pt idx="1276">
                  <c:v>727</c:v>
                </c:pt>
                <c:pt idx="1277">
                  <c:v>682</c:v>
                </c:pt>
                <c:pt idx="1278">
                  <c:v>716</c:v>
                </c:pt>
                <c:pt idx="1279">
                  <c:v>763</c:v>
                </c:pt>
                <c:pt idx="1280">
                  <c:v>786</c:v>
                </c:pt>
                <c:pt idx="1281">
                  <c:v>782</c:v>
                </c:pt>
                <c:pt idx="1282">
                  <c:v>797</c:v>
                </c:pt>
                <c:pt idx="1283">
                  <c:v>844</c:v>
                </c:pt>
                <c:pt idx="1284">
                  <c:v>864</c:v>
                </c:pt>
                <c:pt idx="1285">
                  <c:v>834</c:v>
                </c:pt>
                <c:pt idx="1286">
                  <c:v>917</c:v>
                </c:pt>
                <c:pt idx="1287">
                  <c:v>921</c:v>
                </c:pt>
                <c:pt idx="1288">
                  <c:v>902</c:v>
                </c:pt>
                <c:pt idx="1289">
                  <c:v>929</c:v>
                </c:pt>
                <c:pt idx="1290">
                  <c:v>913</c:v>
                </c:pt>
                <c:pt idx="1291">
                  <c:v>984</c:v>
                </c:pt>
                <c:pt idx="1292">
                  <c:v>881</c:v>
                </c:pt>
                <c:pt idx="1293">
                  <c:v>965</c:v>
                </c:pt>
                <c:pt idx="1294">
                  <c:v>898</c:v>
                </c:pt>
                <c:pt idx="1295">
                  <c:v>903</c:v>
                </c:pt>
                <c:pt idx="1296">
                  <c:v>906</c:v>
                </c:pt>
                <c:pt idx="1297">
                  <c:v>825</c:v>
                </c:pt>
                <c:pt idx="1298">
                  <c:v>831</c:v>
                </c:pt>
                <c:pt idx="1299">
                  <c:v>780</c:v>
                </c:pt>
                <c:pt idx="1300">
                  <c:v>773</c:v>
                </c:pt>
                <c:pt idx="1301">
                  <c:v>728</c:v>
                </c:pt>
                <c:pt idx="1302">
                  <c:v>753</c:v>
                </c:pt>
                <c:pt idx="1303">
                  <c:v>714</c:v>
                </c:pt>
                <c:pt idx="1304">
                  <c:v>681</c:v>
                </c:pt>
                <c:pt idx="1305">
                  <c:v>688</c:v>
                </c:pt>
                <c:pt idx="1306">
                  <c:v>692</c:v>
                </c:pt>
                <c:pt idx="1307">
                  <c:v>644</c:v>
                </c:pt>
                <c:pt idx="1308">
                  <c:v>641</c:v>
                </c:pt>
                <c:pt idx="1309">
                  <c:v>654</c:v>
                </c:pt>
                <c:pt idx="1310">
                  <c:v>646</c:v>
                </c:pt>
                <c:pt idx="1311">
                  <c:v>630</c:v>
                </c:pt>
                <c:pt idx="1312">
                  <c:v>639</c:v>
                </c:pt>
                <c:pt idx="1313">
                  <c:v>627</c:v>
                </c:pt>
                <c:pt idx="1314">
                  <c:v>583</c:v>
                </c:pt>
                <c:pt idx="1315">
                  <c:v>630</c:v>
                </c:pt>
                <c:pt idx="1316">
                  <c:v>608</c:v>
                </c:pt>
                <c:pt idx="1317">
                  <c:v>604</c:v>
                </c:pt>
                <c:pt idx="1318">
                  <c:v>612</c:v>
                </c:pt>
                <c:pt idx="1319">
                  <c:v>626</c:v>
                </c:pt>
                <c:pt idx="1320">
                  <c:v>609</c:v>
                </c:pt>
                <c:pt idx="1321">
                  <c:v>589</c:v>
                </c:pt>
                <c:pt idx="1322">
                  <c:v>612</c:v>
                </c:pt>
                <c:pt idx="1323">
                  <c:v>590</c:v>
                </c:pt>
                <c:pt idx="1324">
                  <c:v>590</c:v>
                </c:pt>
                <c:pt idx="1325">
                  <c:v>604</c:v>
                </c:pt>
                <c:pt idx="1326">
                  <c:v>577</c:v>
                </c:pt>
                <c:pt idx="1327">
                  <c:v>592</c:v>
                </c:pt>
                <c:pt idx="1328">
                  <c:v>581</c:v>
                </c:pt>
                <c:pt idx="1329">
                  <c:v>619</c:v>
                </c:pt>
                <c:pt idx="1330">
                  <c:v>597</c:v>
                </c:pt>
                <c:pt idx="1331">
                  <c:v>613</c:v>
                </c:pt>
                <c:pt idx="1332">
                  <c:v>607</c:v>
                </c:pt>
                <c:pt idx="1333">
                  <c:v>610</c:v>
                </c:pt>
                <c:pt idx="1334">
                  <c:v>592</c:v>
                </c:pt>
                <c:pt idx="1335">
                  <c:v>587</c:v>
                </c:pt>
                <c:pt idx="1336">
                  <c:v>599</c:v>
                </c:pt>
                <c:pt idx="1337">
                  <c:v>603</c:v>
                </c:pt>
                <c:pt idx="1338">
                  <c:v>599</c:v>
                </c:pt>
                <c:pt idx="1339">
                  <c:v>591</c:v>
                </c:pt>
                <c:pt idx="1340">
                  <c:v>604</c:v>
                </c:pt>
                <c:pt idx="1341">
                  <c:v>610</c:v>
                </c:pt>
                <c:pt idx="1342">
                  <c:v>573</c:v>
                </c:pt>
                <c:pt idx="1343">
                  <c:v>591</c:v>
                </c:pt>
                <c:pt idx="1344">
                  <c:v>590</c:v>
                </c:pt>
                <c:pt idx="1345">
                  <c:v>578</c:v>
                </c:pt>
                <c:pt idx="1346">
                  <c:v>602</c:v>
                </c:pt>
                <c:pt idx="1347">
                  <c:v>587</c:v>
                </c:pt>
                <c:pt idx="1348">
                  <c:v>587</c:v>
                </c:pt>
                <c:pt idx="1349">
                  <c:v>570</c:v>
                </c:pt>
                <c:pt idx="1350">
                  <c:v>585</c:v>
                </c:pt>
                <c:pt idx="1351">
                  <c:v>576</c:v>
                </c:pt>
                <c:pt idx="1352">
                  <c:v>599</c:v>
                </c:pt>
                <c:pt idx="1353">
                  <c:v>583</c:v>
                </c:pt>
                <c:pt idx="1354">
                  <c:v>566</c:v>
                </c:pt>
                <c:pt idx="1355">
                  <c:v>581</c:v>
                </c:pt>
                <c:pt idx="1356">
                  <c:v>560</c:v>
                </c:pt>
                <c:pt idx="1357">
                  <c:v>552</c:v>
                </c:pt>
                <c:pt idx="1358">
                  <c:v>597</c:v>
                </c:pt>
                <c:pt idx="1359">
                  <c:v>589</c:v>
                </c:pt>
                <c:pt idx="1360">
                  <c:v>573</c:v>
                </c:pt>
                <c:pt idx="1361">
                  <c:v>596</c:v>
                </c:pt>
                <c:pt idx="1362">
                  <c:v>593</c:v>
                </c:pt>
                <c:pt idx="1363">
                  <c:v>605</c:v>
                </c:pt>
                <c:pt idx="1364">
                  <c:v>605</c:v>
                </c:pt>
                <c:pt idx="1365">
                  <c:v>567</c:v>
                </c:pt>
                <c:pt idx="1366">
                  <c:v>579</c:v>
                </c:pt>
                <c:pt idx="1367">
                  <c:v>594</c:v>
                </c:pt>
                <c:pt idx="1368">
                  <c:v>571</c:v>
                </c:pt>
                <c:pt idx="1369">
                  <c:v>568</c:v>
                </c:pt>
                <c:pt idx="1370">
                  <c:v>568</c:v>
                </c:pt>
                <c:pt idx="1371">
                  <c:v>575</c:v>
                </c:pt>
                <c:pt idx="1372">
                  <c:v>589</c:v>
                </c:pt>
                <c:pt idx="1373">
                  <c:v>565</c:v>
                </c:pt>
                <c:pt idx="1374">
                  <c:v>596</c:v>
                </c:pt>
                <c:pt idx="1375">
                  <c:v>598</c:v>
                </c:pt>
                <c:pt idx="1376">
                  <c:v>584</c:v>
                </c:pt>
                <c:pt idx="1377">
                  <c:v>562</c:v>
                </c:pt>
                <c:pt idx="1378">
                  <c:v>573</c:v>
                </c:pt>
                <c:pt idx="1379">
                  <c:v>566</c:v>
                </c:pt>
                <c:pt idx="1380">
                  <c:v>585</c:v>
                </c:pt>
                <c:pt idx="1381">
                  <c:v>586</c:v>
                </c:pt>
                <c:pt idx="1382">
                  <c:v>568</c:v>
                </c:pt>
                <c:pt idx="1383">
                  <c:v>565</c:v>
                </c:pt>
                <c:pt idx="1384">
                  <c:v>572</c:v>
                </c:pt>
                <c:pt idx="1385">
                  <c:v>552</c:v>
                </c:pt>
                <c:pt idx="1386">
                  <c:v>567</c:v>
                </c:pt>
                <c:pt idx="1387">
                  <c:v>561</c:v>
                </c:pt>
                <c:pt idx="1388">
                  <c:v>577</c:v>
                </c:pt>
                <c:pt idx="1389">
                  <c:v>585</c:v>
                </c:pt>
                <c:pt idx="1390">
                  <c:v>555</c:v>
                </c:pt>
                <c:pt idx="1391">
                  <c:v>576</c:v>
                </c:pt>
                <c:pt idx="1392">
                  <c:v>592</c:v>
                </c:pt>
                <c:pt idx="1393">
                  <c:v>571</c:v>
                </c:pt>
                <c:pt idx="1394">
                  <c:v>574</c:v>
                </c:pt>
                <c:pt idx="1395">
                  <c:v>595</c:v>
                </c:pt>
                <c:pt idx="1396">
                  <c:v>572</c:v>
                </c:pt>
                <c:pt idx="1397">
                  <c:v>568</c:v>
                </c:pt>
                <c:pt idx="1398">
                  <c:v>584</c:v>
                </c:pt>
                <c:pt idx="1399">
                  <c:v>566</c:v>
                </c:pt>
                <c:pt idx="1400">
                  <c:v>560</c:v>
                </c:pt>
                <c:pt idx="1401">
                  <c:v>558</c:v>
                </c:pt>
                <c:pt idx="1402">
                  <c:v>583</c:v>
                </c:pt>
                <c:pt idx="1403">
                  <c:v>584</c:v>
                </c:pt>
                <c:pt idx="1404">
                  <c:v>570</c:v>
                </c:pt>
                <c:pt idx="1405">
                  <c:v>577</c:v>
                </c:pt>
                <c:pt idx="1406">
                  <c:v>556</c:v>
                </c:pt>
                <c:pt idx="1407">
                  <c:v>569</c:v>
                </c:pt>
                <c:pt idx="1408">
                  <c:v>569</c:v>
                </c:pt>
                <c:pt idx="1409">
                  <c:v>574</c:v>
                </c:pt>
                <c:pt idx="1410">
                  <c:v>597</c:v>
                </c:pt>
                <c:pt idx="1411">
                  <c:v>584</c:v>
                </c:pt>
                <c:pt idx="1412">
                  <c:v>577</c:v>
                </c:pt>
                <c:pt idx="1413">
                  <c:v>592</c:v>
                </c:pt>
                <c:pt idx="1414">
                  <c:v>578</c:v>
                </c:pt>
                <c:pt idx="1415">
                  <c:v>570</c:v>
                </c:pt>
                <c:pt idx="1416">
                  <c:v>579</c:v>
                </c:pt>
                <c:pt idx="1417">
                  <c:v>571</c:v>
                </c:pt>
                <c:pt idx="1418">
                  <c:v>571</c:v>
                </c:pt>
                <c:pt idx="1419">
                  <c:v>553</c:v>
                </c:pt>
                <c:pt idx="1420">
                  <c:v>595</c:v>
                </c:pt>
                <c:pt idx="1421">
                  <c:v>582</c:v>
                </c:pt>
                <c:pt idx="1422">
                  <c:v>589</c:v>
                </c:pt>
                <c:pt idx="1423">
                  <c:v>574</c:v>
                </c:pt>
                <c:pt idx="1424">
                  <c:v>588</c:v>
                </c:pt>
                <c:pt idx="1425">
                  <c:v>587</c:v>
                </c:pt>
                <c:pt idx="1426">
                  <c:v>561</c:v>
                </c:pt>
                <c:pt idx="1427">
                  <c:v>578</c:v>
                </c:pt>
                <c:pt idx="1428">
                  <c:v>575</c:v>
                </c:pt>
                <c:pt idx="1429">
                  <c:v>593</c:v>
                </c:pt>
                <c:pt idx="1430">
                  <c:v>556</c:v>
                </c:pt>
                <c:pt idx="1431">
                  <c:v>555</c:v>
                </c:pt>
                <c:pt idx="1432">
                  <c:v>565</c:v>
                </c:pt>
                <c:pt idx="1433">
                  <c:v>588</c:v>
                </c:pt>
                <c:pt idx="1434">
                  <c:v>583</c:v>
                </c:pt>
                <c:pt idx="1435">
                  <c:v>571</c:v>
                </c:pt>
                <c:pt idx="1436">
                  <c:v>571</c:v>
                </c:pt>
                <c:pt idx="1437">
                  <c:v>572</c:v>
                </c:pt>
                <c:pt idx="1438">
                  <c:v>582</c:v>
                </c:pt>
                <c:pt idx="1439">
                  <c:v>572</c:v>
                </c:pt>
                <c:pt idx="1440">
                  <c:v>572</c:v>
                </c:pt>
                <c:pt idx="1441">
                  <c:v>568</c:v>
                </c:pt>
                <c:pt idx="1442">
                  <c:v>578</c:v>
                </c:pt>
                <c:pt idx="1443">
                  <c:v>586</c:v>
                </c:pt>
                <c:pt idx="1444">
                  <c:v>570</c:v>
                </c:pt>
                <c:pt idx="1445">
                  <c:v>575</c:v>
                </c:pt>
                <c:pt idx="1446">
                  <c:v>599</c:v>
                </c:pt>
                <c:pt idx="1447">
                  <c:v>572</c:v>
                </c:pt>
                <c:pt idx="1448">
                  <c:v>595</c:v>
                </c:pt>
                <c:pt idx="1449">
                  <c:v>582</c:v>
                </c:pt>
                <c:pt idx="1450">
                  <c:v>567</c:v>
                </c:pt>
                <c:pt idx="1451">
                  <c:v>570</c:v>
                </c:pt>
                <c:pt idx="1452">
                  <c:v>571</c:v>
                </c:pt>
                <c:pt idx="1453">
                  <c:v>577</c:v>
                </c:pt>
                <c:pt idx="1454">
                  <c:v>597</c:v>
                </c:pt>
                <c:pt idx="1455">
                  <c:v>595</c:v>
                </c:pt>
                <c:pt idx="1456">
                  <c:v>595</c:v>
                </c:pt>
                <c:pt idx="1457">
                  <c:v>574</c:v>
                </c:pt>
                <c:pt idx="1458">
                  <c:v>580</c:v>
                </c:pt>
                <c:pt idx="1459">
                  <c:v>595</c:v>
                </c:pt>
                <c:pt idx="1460">
                  <c:v>600</c:v>
                </c:pt>
                <c:pt idx="1461">
                  <c:v>559</c:v>
                </c:pt>
                <c:pt idx="1462">
                  <c:v>591</c:v>
                </c:pt>
                <c:pt idx="1463">
                  <c:v>551</c:v>
                </c:pt>
                <c:pt idx="1464">
                  <c:v>602</c:v>
                </c:pt>
                <c:pt idx="1465">
                  <c:v>575</c:v>
                </c:pt>
                <c:pt idx="1466">
                  <c:v>600</c:v>
                </c:pt>
                <c:pt idx="1467">
                  <c:v>575</c:v>
                </c:pt>
                <c:pt idx="1468">
                  <c:v>576</c:v>
                </c:pt>
                <c:pt idx="1469">
                  <c:v>592</c:v>
                </c:pt>
                <c:pt idx="1470">
                  <c:v>574</c:v>
                </c:pt>
                <c:pt idx="1471">
                  <c:v>589</c:v>
                </c:pt>
                <c:pt idx="1472">
                  <c:v>590</c:v>
                </c:pt>
                <c:pt idx="1473">
                  <c:v>580</c:v>
                </c:pt>
                <c:pt idx="1474">
                  <c:v>585</c:v>
                </c:pt>
                <c:pt idx="1475">
                  <c:v>590</c:v>
                </c:pt>
                <c:pt idx="1476">
                  <c:v>557</c:v>
                </c:pt>
                <c:pt idx="1477">
                  <c:v>581</c:v>
                </c:pt>
                <c:pt idx="1478">
                  <c:v>578</c:v>
                </c:pt>
                <c:pt idx="1479">
                  <c:v>589</c:v>
                </c:pt>
                <c:pt idx="1480">
                  <c:v>581</c:v>
                </c:pt>
                <c:pt idx="1481">
                  <c:v>586</c:v>
                </c:pt>
                <c:pt idx="1482">
                  <c:v>583</c:v>
                </c:pt>
                <c:pt idx="1483">
                  <c:v>571</c:v>
                </c:pt>
                <c:pt idx="1484">
                  <c:v>598</c:v>
                </c:pt>
                <c:pt idx="1485">
                  <c:v>602</c:v>
                </c:pt>
                <c:pt idx="1486">
                  <c:v>581</c:v>
                </c:pt>
                <c:pt idx="1487">
                  <c:v>579</c:v>
                </c:pt>
                <c:pt idx="1488">
                  <c:v>561</c:v>
                </c:pt>
                <c:pt idx="1489">
                  <c:v>573</c:v>
                </c:pt>
                <c:pt idx="1490">
                  <c:v>569</c:v>
                </c:pt>
                <c:pt idx="1491">
                  <c:v>580</c:v>
                </c:pt>
                <c:pt idx="1492">
                  <c:v>598</c:v>
                </c:pt>
                <c:pt idx="1493">
                  <c:v>575</c:v>
                </c:pt>
                <c:pt idx="1494">
                  <c:v>571</c:v>
                </c:pt>
                <c:pt idx="1495">
                  <c:v>571</c:v>
                </c:pt>
                <c:pt idx="1496">
                  <c:v>574</c:v>
                </c:pt>
                <c:pt idx="1497">
                  <c:v>585</c:v>
                </c:pt>
                <c:pt idx="1498">
                  <c:v>567</c:v>
                </c:pt>
                <c:pt idx="1499">
                  <c:v>574</c:v>
                </c:pt>
                <c:pt idx="1500">
                  <c:v>589</c:v>
                </c:pt>
                <c:pt idx="1501">
                  <c:v>582</c:v>
                </c:pt>
                <c:pt idx="1502">
                  <c:v>575</c:v>
                </c:pt>
                <c:pt idx="1503">
                  <c:v>558</c:v>
                </c:pt>
                <c:pt idx="1504">
                  <c:v>555</c:v>
                </c:pt>
                <c:pt idx="1505">
                  <c:v>566</c:v>
                </c:pt>
                <c:pt idx="1506">
                  <c:v>579</c:v>
                </c:pt>
                <c:pt idx="1507">
                  <c:v>566</c:v>
                </c:pt>
                <c:pt idx="1508">
                  <c:v>585</c:v>
                </c:pt>
                <c:pt idx="1509">
                  <c:v>565</c:v>
                </c:pt>
                <c:pt idx="1510">
                  <c:v>592</c:v>
                </c:pt>
                <c:pt idx="1511">
                  <c:v>573</c:v>
                </c:pt>
                <c:pt idx="1512">
                  <c:v>576</c:v>
                </c:pt>
                <c:pt idx="1513">
                  <c:v>572</c:v>
                </c:pt>
                <c:pt idx="1514">
                  <c:v>573</c:v>
                </c:pt>
                <c:pt idx="1515">
                  <c:v>572</c:v>
                </c:pt>
                <c:pt idx="1516">
                  <c:v>595</c:v>
                </c:pt>
                <c:pt idx="1517">
                  <c:v>564</c:v>
                </c:pt>
                <c:pt idx="1518">
                  <c:v>584</c:v>
                </c:pt>
                <c:pt idx="1519">
                  <c:v>582</c:v>
                </c:pt>
                <c:pt idx="1520">
                  <c:v>563</c:v>
                </c:pt>
                <c:pt idx="1521">
                  <c:v>555</c:v>
                </c:pt>
                <c:pt idx="1522">
                  <c:v>540</c:v>
                </c:pt>
                <c:pt idx="1523">
                  <c:v>561</c:v>
                </c:pt>
                <c:pt idx="1524">
                  <c:v>568</c:v>
                </c:pt>
                <c:pt idx="1525">
                  <c:v>574</c:v>
                </c:pt>
                <c:pt idx="1526">
                  <c:v>571</c:v>
                </c:pt>
                <c:pt idx="1527">
                  <c:v>557</c:v>
                </c:pt>
                <c:pt idx="1528">
                  <c:v>580</c:v>
                </c:pt>
                <c:pt idx="1529">
                  <c:v>561</c:v>
                </c:pt>
                <c:pt idx="1530">
                  <c:v>579</c:v>
                </c:pt>
                <c:pt idx="1531">
                  <c:v>583</c:v>
                </c:pt>
                <c:pt idx="1532">
                  <c:v>568</c:v>
                </c:pt>
                <c:pt idx="1533">
                  <c:v>564</c:v>
                </c:pt>
                <c:pt idx="1534">
                  <c:v>542</c:v>
                </c:pt>
                <c:pt idx="1535">
                  <c:v>575</c:v>
                </c:pt>
                <c:pt idx="1536">
                  <c:v>559</c:v>
                </c:pt>
                <c:pt idx="1537">
                  <c:v>572</c:v>
                </c:pt>
                <c:pt idx="1538">
                  <c:v>560</c:v>
                </c:pt>
                <c:pt idx="1539">
                  <c:v>590</c:v>
                </c:pt>
                <c:pt idx="1540">
                  <c:v>566</c:v>
                </c:pt>
                <c:pt idx="1541">
                  <c:v>588</c:v>
                </c:pt>
                <c:pt idx="1542">
                  <c:v>547</c:v>
                </c:pt>
                <c:pt idx="1543">
                  <c:v>572</c:v>
                </c:pt>
                <c:pt idx="1544">
                  <c:v>573</c:v>
                </c:pt>
                <c:pt idx="1545">
                  <c:v>583</c:v>
                </c:pt>
                <c:pt idx="1546">
                  <c:v>604</c:v>
                </c:pt>
                <c:pt idx="1547">
                  <c:v>574</c:v>
                </c:pt>
                <c:pt idx="1548">
                  <c:v>564</c:v>
                </c:pt>
                <c:pt idx="1549">
                  <c:v>574</c:v>
                </c:pt>
                <c:pt idx="1550">
                  <c:v>545</c:v>
                </c:pt>
                <c:pt idx="1551">
                  <c:v>560</c:v>
                </c:pt>
                <c:pt idx="1552">
                  <c:v>580</c:v>
                </c:pt>
                <c:pt idx="1553">
                  <c:v>578</c:v>
                </c:pt>
                <c:pt idx="1554">
                  <c:v>569</c:v>
                </c:pt>
                <c:pt idx="1555">
                  <c:v>553</c:v>
                </c:pt>
                <c:pt idx="1556">
                  <c:v>546</c:v>
                </c:pt>
                <c:pt idx="1557">
                  <c:v>579</c:v>
                </c:pt>
                <c:pt idx="1558">
                  <c:v>585</c:v>
                </c:pt>
                <c:pt idx="1559">
                  <c:v>562</c:v>
                </c:pt>
                <c:pt idx="1560">
                  <c:v>581</c:v>
                </c:pt>
                <c:pt idx="1561">
                  <c:v>569</c:v>
                </c:pt>
                <c:pt idx="1562">
                  <c:v>556</c:v>
                </c:pt>
                <c:pt idx="1563">
                  <c:v>579</c:v>
                </c:pt>
                <c:pt idx="1564">
                  <c:v>591</c:v>
                </c:pt>
                <c:pt idx="1565">
                  <c:v>580</c:v>
                </c:pt>
                <c:pt idx="1566">
                  <c:v>575</c:v>
                </c:pt>
                <c:pt idx="1567">
                  <c:v>571</c:v>
                </c:pt>
                <c:pt idx="1568">
                  <c:v>561</c:v>
                </c:pt>
                <c:pt idx="1569">
                  <c:v>561</c:v>
                </c:pt>
                <c:pt idx="1570">
                  <c:v>563</c:v>
                </c:pt>
                <c:pt idx="1571">
                  <c:v>578</c:v>
                </c:pt>
                <c:pt idx="1572">
                  <c:v>582</c:v>
                </c:pt>
                <c:pt idx="1573">
                  <c:v>571</c:v>
                </c:pt>
                <c:pt idx="1574">
                  <c:v>565</c:v>
                </c:pt>
                <c:pt idx="1575">
                  <c:v>558</c:v>
                </c:pt>
                <c:pt idx="1576">
                  <c:v>571</c:v>
                </c:pt>
                <c:pt idx="1577">
                  <c:v>588</c:v>
                </c:pt>
                <c:pt idx="1578">
                  <c:v>563</c:v>
                </c:pt>
                <c:pt idx="1579">
                  <c:v>569</c:v>
                </c:pt>
                <c:pt idx="1580">
                  <c:v>562</c:v>
                </c:pt>
                <c:pt idx="1581">
                  <c:v>586</c:v>
                </c:pt>
                <c:pt idx="1582">
                  <c:v>549</c:v>
                </c:pt>
                <c:pt idx="1583">
                  <c:v>578</c:v>
                </c:pt>
                <c:pt idx="1584">
                  <c:v>563</c:v>
                </c:pt>
                <c:pt idx="1585">
                  <c:v>599</c:v>
                </c:pt>
                <c:pt idx="1586">
                  <c:v>551</c:v>
                </c:pt>
                <c:pt idx="1587">
                  <c:v>562</c:v>
                </c:pt>
                <c:pt idx="1588">
                  <c:v>581</c:v>
                </c:pt>
                <c:pt idx="1589">
                  <c:v>557</c:v>
                </c:pt>
                <c:pt idx="1590">
                  <c:v>574</c:v>
                </c:pt>
                <c:pt idx="1591">
                  <c:v>572</c:v>
                </c:pt>
                <c:pt idx="1592">
                  <c:v>564</c:v>
                </c:pt>
                <c:pt idx="1593">
                  <c:v>572</c:v>
                </c:pt>
                <c:pt idx="1594">
                  <c:v>591</c:v>
                </c:pt>
                <c:pt idx="1595">
                  <c:v>579</c:v>
                </c:pt>
                <c:pt idx="1596">
                  <c:v>566</c:v>
                </c:pt>
                <c:pt idx="1597">
                  <c:v>566</c:v>
                </c:pt>
                <c:pt idx="1598">
                  <c:v>581</c:v>
                </c:pt>
                <c:pt idx="1599">
                  <c:v>570</c:v>
                </c:pt>
                <c:pt idx="1600">
                  <c:v>575</c:v>
                </c:pt>
                <c:pt idx="1601">
                  <c:v>558</c:v>
                </c:pt>
                <c:pt idx="1602">
                  <c:v>553</c:v>
                </c:pt>
                <c:pt idx="1603">
                  <c:v>580</c:v>
                </c:pt>
                <c:pt idx="1604">
                  <c:v>566</c:v>
                </c:pt>
                <c:pt idx="1605">
                  <c:v>571</c:v>
                </c:pt>
                <c:pt idx="1606">
                  <c:v>557</c:v>
                </c:pt>
                <c:pt idx="1607">
                  <c:v>567</c:v>
                </c:pt>
                <c:pt idx="1608">
                  <c:v>583</c:v>
                </c:pt>
                <c:pt idx="1609">
                  <c:v>559</c:v>
                </c:pt>
                <c:pt idx="1610">
                  <c:v>558</c:v>
                </c:pt>
                <c:pt idx="1611">
                  <c:v>561</c:v>
                </c:pt>
                <c:pt idx="1612">
                  <c:v>565</c:v>
                </c:pt>
                <c:pt idx="1613">
                  <c:v>588</c:v>
                </c:pt>
                <c:pt idx="1614">
                  <c:v>576</c:v>
                </c:pt>
                <c:pt idx="1615">
                  <c:v>573</c:v>
                </c:pt>
                <c:pt idx="1616">
                  <c:v>557</c:v>
                </c:pt>
                <c:pt idx="1617">
                  <c:v>564</c:v>
                </c:pt>
                <c:pt idx="1618">
                  <c:v>552</c:v>
                </c:pt>
                <c:pt idx="1619">
                  <c:v>551</c:v>
                </c:pt>
                <c:pt idx="1620">
                  <c:v>576</c:v>
                </c:pt>
                <c:pt idx="1621">
                  <c:v>556</c:v>
                </c:pt>
                <c:pt idx="1622">
                  <c:v>551</c:v>
                </c:pt>
                <c:pt idx="1623">
                  <c:v>558</c:v>
                </c:pt>
                <c:pt idx="1624">
                  <c:v>535</c:v>
                </c:pt>
                <c:pt idx="1625">
                  <c:v>564</c:v>
                </c:pt>
                <c:pt idx="1626">
                  <c:v>581</c:v>
                </c:pt>
                <c:pt idx="1627">
                  <c:v>593</c:v>
                </c:pt>
                <c:pt idx="1628">
                  <c:v>554</c:v>
                </c:pt>
                <c:pt idx="1629">
                  <c:v>571</c:v>
                </c:pt>
                <c:pt idx="1630">
                  <c:v>544</c:v>
                </c:pt>
                <c:pt idx="1631">
                  <c:v>570</c:v>
                </c:pt>
                <c:pt idx="1632">
                  <c:v>566</c:v>
                </c:pt>
                <c:pt idx="1633">
                  <c:v>573</c:v>
                </c:pt>
                <c:pt idx="1634">
                  <c:v>558</c:v>
                </c:pt>
                <c:pt idx="1635">
                  <c:v>575</c:v>
                </c:pt>
                <c:pt idx="1636">
                  <c:v>576</c:v>
                </c:pt>
                <c:pt idx="1637">
                  <c:v>571</c:v>
                </c:pt>
                <c:pt idx="1638">
                  <c:v>573</c:v>
                </c:pt>
                <c:pt idx="1639">
                  <c:v>572</c:v>
                </c:pt>
                <c:pt idx="1640">
                  <c:v>567</c:v>
                </c:pt>
                <c:pt idx="1641">
                  <c:v>543</c:v>
                </c:pt>
                <c:pt idx="1642">
                  <c:v>576</c:v>
                </c:pt>
                <c:pt idx="1643">
                  <c:v>592</c:v>
                </c:pt>
                <c:pt idx="1644">
                  <c:v>536</c:v>
                </c:pt>
                <c:pt idx="1645">
                  <c:v>549</c:v>
                </c:pt>
                <c:pt idx="1646">
                  <c:v>561</c:v>
                </c:pt>
                <c:pt idx="1647">
                  <c:v>569</c:v>
                </c:pt>
                <c:pt idx="1648">
                  <c:v>582</c:v>
                </c:pt>
                <c:pt idx="1649">
                  <c:v>555</c:v>
                </c:pt>
                <c:pt idx="1650">
                  <c:v>552</c:v>
                </c:pt>
                <c:pt idx="1651">
                  <c:v>583</c:v>
                </c:pt>
                <c:pt idx="1652">
                  <c:v>541</c:v>
                </c:pt>
                <c:pt idx="1653">
                  <c:v>575</c:v>
                </c:pt>
                <c:pt idx="1654">
                  <c:v>579</c:v>
                </c:pt>
                <c:pt idx="1655">
                  <c:v>559</c:v>
                </c:pt>
                <c:pt idx="1656">
                  <c:v>584</c:v>
                </c:pt>
                <c:pt idx="1657">
                  <c:v>561</c:v>
                </c:pt>
                <c:pt idx="1658">
                  <c:v>571</c:v>
                </c:pt>
                <c:pt idx="1659">
                  <c:v>558</c:v>
                </c:pt>
                <c:pt idx="1660">
                  <c:v>576</c:v>
                </c:pt>
                <c:pt idx="1661">
                  <c:v>560</c:v>
                </c:pt>
                <c:pt idx="1662">
                  <c:v>572</c:v>
                </c:pt>
                <c:pt idx="1663">
                  <c:v>562</c:v>
                </c:pt>
                <c:pt idx="1664">
                  <c:v>576</c:v>
                </c:pt>
                <c:pt idx="1665">
                  <c:v>559</c:v>
                </c:pt>
                <c:pt idx="1666">
                  <c:v>571</c:v>
                </c:pt>
                <c:pt idx="1667">
                  <c:v>547</c:v>
                </c:pt>
                <c:pt idx="1668">
                  <c:v>539</c:v>
                </c:pt>
                <c:pt idx="1669">
                  <c:v>584</c:v>
                </c:pt>
                <c:pt idx="1670">
                  <c:v>582</c:v>
                </c:pt>
                <c:pt idx="1671">
                  <c:v>556</c:v>
                </c:pt>
                <c:pt idx="1672">
                  <c:v>557</c:v>
                </c:pt>
                <c:pt idx="1673">
                  <c:v>566</c:v>
                </c:pt>
                <c:pt idx="1674">
                  <c:v>556</c:v>
                </c:pt>
                <c:pt idx="1675">
                  <c:v>545</c:v>
                </c:pt>
                <c:pt idx="1676">
                  <c:v>559</c:v>
                </c:pt>
                <c:pt idx="1677">
                  <c:v>589</c:v>
                </c:pt>
                <c:pt idx="1678">
                  <c:v>558</c:v>
                </c:pt>
                <c:pt idx="1679">
                  <c:v>562</c:v>
                </c:pt>
                <c:pt idx="1680">
                  <c:v>551</c:v>
                </c:pt>
                <c:pt idx="1681">
                  <c:v>557</c:v>
                </c:pt>
                <c:pt idx="1682">
                  <c:v>565</c:v>
                </c:pt>
                <c:pt idx="1683">
                  <c:v>580</c:v>
                </c:pt>
                <c:pt idx="1684">
                  <c:v>571</c:v>
                </c:pt>
                <c:pt idx="1685">
                  <c:v>546</c:v>
                </c:pt>
                <c:pt idx="1686">
                  <c:v>554</c:v>
                </c:pt>
                <c:pt idx="1687">
                  <c:v>550</c:v>
                </c:pt>
                <c:pt idx="1688">
                  <c:v>582</c:v>
                </c:pt>
                <c:pt idx="1689">
                  <c:v>565</c:v>
                </c:pt>
                <c:pt idx="1690">
                  <c:v>554</c:v>
                </c:pt>
                <c:pt idx="1691">
                  <c:v>545</c:v>
                </c:pt>
                <c:pt idx="1692">
                  <c:v>555</c:v>
                </c:pt>
                <c:pt idx="1693">
                  <c:v>557</c:v>
                </c:pt>
                <c:pt idx="1694">
                  <c:v>559</c:v>
                </c:pt>
                <c:pt idx="1695">
                  <c:v>571</c:v>
                </c:pt>
                <c:pt idx="1696">
                  <c:v>556</c:v>
                </c:pt>
                <c:pt idx="1697">
                  <c:v>566</c:v>
                </c:pt>
                <c:pt idx="1698">
                  <c:v>554</c:v>
                </c:pt>
                <c:pt idx="1699">
                  <c:v>554</c:v>
                </c:pt>
                <c:pt idx="1700">
                  <c:v>551</c:v>
                </c:pt>
                <c:pt idx="1701">
                  <c:v>553</c:v>
                </c:pt>
                <c:pt idx="1702">
                  <c:v>552</c:v>
                </c:pt>
                <c:pt idx="1703">
                  <c:v>567</c:v>
                </c:pt>
                <c:pt idx="1704">
                  <c:v>562</c:v>
                </c:pt>
                <c:pt idx="1705">
                  <c:v>559</c:v>
                </c:pt>
                <c:pt idx="1706">
                  <c:v>563</c:v>
                </c:pt>
                <c:pt idx="1707">
                  <c:v>561</c:v>
                </c:pt>
                <c:pt idx="1708">
                  <c:v>567</c:v>
                </c:pt>
                <c:pt idx="1709">
                  <c:v>569</c:v>
                </c:pt>
                <c:pt idx="1710">
                  <c:v>552</c:v>
                </c:pt>
                <c:pt idx="1711">
                  <c:v>536</c:v>
                </c:pt>
                <c:pt idx="1712">
                  <c:v>546</c:v>
                </c:pt>
                <c:pt idx="1713">
                  <c:v>570</c:v>
                </c:pt>
                <c:pt idx="1714">
                  <c:v>557</c:v>
                </c:pt>
                <c:pt idx="1715">
                  <c:v>556</c:v>
                </c:pt>
                <c:pt idx="1716">
                  <c:v>575</c:v>
                </c:pt>
                <c:pt idx="1717">
                  <c:v>559</c:v>
                </c:pt>
                <c:pt idx="1718">
                  <c:v>548</c:v>
                </c:pt>
                <c:pt idx="1719">
                  <c:v>557</c:v>
                </c:pt>
                <c:pt idx="1720">
                  <c:v>572</c:v>
                </c:pt>
                <c:pt idx="1721">
                  <c:v>577</c:v>
                </c:pt>
                <c:pt idx="1722">
                  <c:v>549</c:v>
                </c:pt>
                <c:pt idx="1723">
                  <c:v>569</c:v>
                </c:pt>
                <c:pt idx="1724">
                  <c:v>569</c:v>
                </c:pt>
                <c:pt idx="1725">
                  <c:v>552</c:v>
                </c:pt>
                <c:pt idx="1726">
                  <c:v>549</c:v>
                </c:pt>
                <c:pt idx="1727">
                  <c:v>537</c:v>
                </c:pt>
                <c:pt idx="1728">
                  <c:v>548</c:v>
                </c:pt>
                <c:pt idx="1729">
                  <c:v>562</c:v>
                </c:pt>
                <c:pt idx="1730">
                  <c:v>536</c:v>
                </c:pt>
                <c:pt idx="1731">
                  <c:v>573</c:v>
                </c:pt>
                <c:pt idx="1732">
                  <c:v>566</c:v>
                </c:pt>
                <c:pt idx="1733">
                  <c:v>547</c:v>
                </c:pt>
                <c:pt idx="1734">
                  <c:v>543</c:v>
                </c:pt>
                <c:pt idx="1735">
                  <c:v>555</c:v>
                </c:pt>
                <c:pt idx="1736">
                  <c:v>542</c:v>
                </c:pt>
                <c:pt idx="1737">
                  <c:v>540</c:v>
                </c:pt>
                <c:pt idx="1738">
                  <c:v>542</c:v>
                </c:pt>
                <c:pt idx="1739">
                  <c:v>561</c:v>
                </c:pt>
                <c:pt idx="1740">
                  <c:v>554</c:v>
                </c:pt>
                <c:pt idx="1741">
                  <c:v>552</c:v>
                </c:pt>
                <c:pt idx="1742">
                  <c:v>531</c:v>
                </c:pt>
                <c:pt idx="1743">
                  <c:v>558</c:v>
                </c:pt>
                <c:pt idx="1744">
                  <c:v>546</c:v>
                </c:pt>
                <c:pt idx="1745">
                  <c:v>558</c:v>
                </c:pt>
                <c:pt idx="1746">
                  <c:v>540</c:v>
                </c:pt>
                <c:pt idx="1747">
                  <c:v>568</c:v>
                </c:pt>
                <c:pt idx="1748">
                  <c:v>559</c:v>
                </c:pt>
                <c:pt idx="1749">
                  <c:v>549</c:v>
                </c:pt>
                <c:pt idx="1750">
                  <c:v>574</c:v>
                </c:pt>
                <c:pt idx="1751">
                  <c:v>557</c:v>
                </c:pt>
                <c:pt idx="1752">
                  <c:v>572</c:v>
                </c:pt>
                <c:pt idx="1753">
                  <c:v>555</c:v>
                </c:pt>
                <c:pt idx="1754">
                  <c:v>530</c:v>
                </c:pt>
                <c:pt idx="1755">
                  <c:v>543</c:v>
                </c:pt>
                <c:pt idx="1756">
                  <c:v>566</c:v>
                </c:pt>
                <c:pt idx="1757">
                  <c:v>562</c:v>
                </c:pt>
                <c:pt idx="1758">
                  <c:v>571</c:v>
                </c:pt>
                <c:pt idx="1759">
                  <c:v>552</c:v>
                </c:pt>
                <c:pt idx="1760">
                  <c:v>544</c:v>
                </c:pt>
                <c:pt idx="1761">
                  <c:v>555</c:v>
                </c:pt>
                <c:pt idx="1762">
                  <c:v>562</c:v>
                </c:pt>
                <c:pt idx="1763">
                  <c:v>543</c:v>
                </c:pt>
                <c:pt idx="1764">
                  <c:v>555</c:v>
                </c:pt>
                <c:pt idx="1765">
                  <c:v>545</c:v>
                </c:pt>
                <c:pt idx="1766">
                  <c:v>576</c:v>
                </c:pt>
                <c:pt idx="1767">
                  <c:v>561</c:v>
                </c:pt>
                <c:pt idx="1768">
                  <c:v>557</c:v>
                </c:pt>
                <c:pt idx="1769">
                  <c:v>558</c:v>
                </c:pt>
                <c:pt idx="1770">
                  <c:v>553</c:v>
                </c:pt>
                <c:pt idx="1771">
                  <c:v>530</c:v>
                </c:pt>
                <c:pt idx="1772">
                  <c:v>544</c:v>
                </c:pt>
                <c:pt idx="1773">
                  <c:v>545</c:v>
                </c:pt>
                <c:pt idx="1774">
                  <c:v>560</c:v>
                </c:pt>
                <c:pt idx="1775">
                  <c:v>557</c:v>
                </c:pt>
                <c:pt idx="1776">
                  <c:v>558</c:v>
                </c:pt>
                <c:pt idx="1777">
                  <c:v>539</c:v>
                </c:pt>
                <c:pt idx="1778">
                  <c:v>539</c:v>
                </c:pt>
                <c:pt idx="1779">
                  <c:v>550</c:v>
                </c:pt>
                <c:pt idx="1780">
                  <c:v>566</c:v>
                </c:pt>
                <c:pt idx="1781">
                  <c:v>556</c:v>
                </c:pt>
                <c:pt idx="1782">
                  <c:v>553</c:v>
                </c:pt>
                <c:pt idx="1783">
                  <c:v>569</c:v>
                </c:pt>
                <c:pt idx="1784">
                  <c:v>568</c:v>
                </c:pt>
                <c:pt idx="1785">
                  <c:v>555</c:v>
                </c:pt>
                <c:pt idx="1786">
                  <c:v>542</c:v>
                </c:pt>
                <c:pt idx="1787">
                  <c:v>566</c:v>
                </c:pt>
                <c:pt idx="1788">
                  <c:v>548</c:v>
                </c:pt>
                <c:pt idx="1789">
                  <c:v>560</c:v>
                </c:pt>
                <c:pt idx="1790">
                  <c:v>541</c:v>
                </c:pt>
                <c:pt idx="1791">
                  <c:v>558</c:v>
                </c:pt>
                <c:pt idx="1792">
                  <c:v>531</c:v>
                </c:pt>
                <c:pt idx="1793">
                  <c:v>530</c:v>
                </c:pt>
                <c:pt idx="1794">
                  <c:v>546</c:v>
                </c:pt>
                <c:pt idx="1795">
                  <c:v>556</c:v>
                </c:pt>
                <c:pt idx="1796">
                  <c:v>550</c:v>
                </c:pt>
                <c:pt idx="1797">
                  <c:v>563</c:v>
                </c:pt>
                <c:pt idx="1798">
                  <c:v>566</c:v>
                </c:pt>
                <c:pt idx="1799">
                  <c:v>547</c:v>
                </c:pt>
                <c:pt idx="1800">
                  <c:v>551</c:v>
                </c:pt>
                <c:pt idx="1801">
                  <c:v>538</c:v>
                </c:pt>
                <c:pt idx="1802">
                  <c:v>551</c:v>
                </c:pt>
                <c:pt idx="1803">
                  <c:v>557</c:v>
                </c:pt>
                <c:pt idx="1804">
                  <c:v>531</c:v>
                </c:pt>
                <c:pt idx="1805">
                  <c:v>563</c:v>
                </c:pt>
                <c:pt idx="1806">
                  <c:v>550</c:v>
                </c:pt>
                <c:pt idx="1807">
                  <c:v>548</c:v>
                </c:pt>
                <c:pt idx="1808">
                  <c:v>585</c:v>
                </c:pt>
                <c:pt idx="1809">
                  <c:v>568</c:v>
                </c:pt>
                <c:pt idx="1810">
                  <c:v>531</c:v>
                </c:pt>
                <c:pt idx="1811">
                  <c:v>548</c:v>
                </c:pt>
                <c:pt idx="1812">
                  <c:v>526</c:v>
                </c:pt>
                <c:pt idx="1813">
                  <c:v>544</c:v>
                </c:pt>
                <c:pt idx="1814">
                  <c:v>553</c:v>
                </c:pt>
                <c:pt idx="1815">
                  <c:v>556</c:v>
                </c:pt>
                <c:pt idx="1816">
                  <c:v>538</c:v>
                </c:pt>
                <c:pt idx="1817">
                  <c:v>563</c:v>
                </c:pt>
                <c:pt idx="1818">
                  <c:v>543</c:v>
                </c:pt>
                <c:pt idx="1819">
                  <c:v>513</c:v>
                </c:pt>
                <c:pt idx="1820">
                  <c:v>578</c:v>
                </c:pt>
                <c:pt idx="1821">
                  <c:v>546</c:v>
                </c:pt>
                <c:pt idx="1822">
                  <c:v>545</c:v>
                </c:pt>
                <c:pt idx="1823">
                  <c:v>519</c:v>
                </c:pt>
                <c:pt idx="1824">
                  <c:v>555</c:v>
                </c:pt>
                <c:pt idx="1825">
                  <c:v>554</c:v>
                </c:pt>
                <c:pt idx="1826">
                  <c:v>544</c:v>
                </c:pt>
                <c:pt idx="1827">
                  <c:v>565</c:v>
                </c:pt>
                <c:pt idx="1828">
                  <c:v>560</c:v>
                </c:pt>
                <c:pt idx="1829">
                  <c:v>536</c:v>
                </c:pt>
                <c:pt idx="1830">
                  <c:v>571</c:v>
                </c:pt>
                <c:pt idx="1831">
                  <c:v>554</c:v>
                </c:pt>
                <c:pt idx="1832">
                  <c:v>539</c:v>
                </c:pt>
                <c:pt idx="1833">
                  <c:v>544</c:v>
                </c:pt>
                <c:pt idx="1834">
                  <c:v>560</c:v>
                </c:pt>
                <c:pt idx="1835">
                  <c:v>544</c:v>
                </c:pt>
                <c:pt idx="1836">
                  <c:v>553</c:v>
                </c:pt>
                <c:pt idx="1837">
                  <c:v>542</c:v>
                </c:pt>
                <c:pt idx="1838">
                  <c:v>546</c:v>
                </c:pt>
                <c:pt idx="1839">
                  <c:v>524</c:v>
                </c:pt>
                <c:pt idx="1840">
                  <c:v>550</c:v>
                </c:pt>
                <c:pt idx="1841">
                  <c:v>534</c:v>
                </c:pt>
                <c:pt idx="1842">
                  <c:v>542</c:v>
                </c:pt>
                <c:pt idx="1843">
                  <c:v>571</c:v>
                </c:pt>
                <c:pt idx="1844">
                  <c:v>548</c:v>
                </c:pt>
                <c:pt idx="1845">
                  <c:v>556</c:v>
                </c:pt>
                <c:pt idx="1846">
                  <c:v>528</c:v>
                </c:pt>
                <c:pt idx="1847">
                  <c:v>538</c:v>
                </c:pt>
                <c:pt idx="1848">
                  <c:v>543</c:v>
                </c:pt>
                <c:pt idx="1849">
                  <c:v>565</c:v>
                </c:pt>
                <c:pt idx="1850">
                  <c:v>544</c:v>
                </c:pt>
                <c:pt idx="1851">
                  <c:v>573</c:v>
                </c:pt>
                <c:pt idx="1852">
                  <c:v>554</c:v>
                </c:pt>
                <c:pt idx="1853">
                  <c:v>534</c:v>
                </c:pt>
                <c:pt idx="1854">
                  <c:v>536</c:v>
                </c:pt>
                <c:pt idx="1855">
                  <c:v>547</c:v>
                </c:pt>
                <c:pt idx="1856">
                  <c:v>536</c:v>
                </c:pt>
                <c:pt idx="1857">
                  <c:v>536</c:v>
                </c:pt>
                <c:pt idx="1858">
                  <c:v>546</c:v>
                </c:pt>
                <c:pt idx="1859">
                  <c:v>542</c:v>
                </c:pt>
                <c:pt idx="1860">
                  <c:v>553</c:v>
                </c:pt>
                <c:pt idx="1861">
                  <c:v>561</c:v>
                </c:pt>
                <c:pt idx="1862">
                  <c:v>525</c:v>
                </c:pt>
                <c:pt idx="1863">
                  <c:v>547</c:v>
                </c:pt>
                <c:pt idx="1864">
                  <c:v>517</c:v>
                </c:pt>
                <c:pt idx="1865">
                  <c:v>566</c:v>
                </c:pt>
                <c:pt idx="1866">
                  <c:v>537</c:v>
                </c:pt>
                <c:pt idx="1867">
                  <c:v>549</c:v>
                </c:pt>
                <c:pt idx="1868">
                  <c:v>551</c:v>
                </c:pt>
                <c:pt idx="1869">
                  <c:v>542</c:v>
                </c:pt>
                <c:pt idx="1870">
                  <c:v>550</c:v>
                </c:pt>
                <c:pt idx="1871">
                  <c:v>559</c:v>
                </c:pt>
                <c:pt idx="1872">
                  <c:v>544</c:v>
                </c:pt>
                <c:pt idx="1873">
                  <c:v>542</c:v>
                </c:pt>
                <c:pt idx="1874">
                  <c:v>571</c:v>
                </c:pt>
                <c:pt idx="1875">
                  <c:v>564</c:v>
                </c:pt>
                <c:pt idx="1876">
                  <c:v>532</c:v>
                </c:pt>
                <c:pt idx="1877">
                  <c:v>554</c:v>
                </c:pt>
                <c:pt idx="1878">
                  <c:v>545</c:v>
                </c:pt>
                <c:pt idx="1879">
                  <c:v>528</c:v>
                </c:pt>
                <c:pt idx="1880">
                  <c:v>590</c:v>
                </c:pt>
                <c:pt idx="1881">
                  <c:v>558</c:v>
                </c:pt>
                <c:pt idx="1882">
                  <c:v>558</c:v>
                </c:pt>
                <c:pt idx="1883">
                  <c:v>548</c:v>
                </c:pt>
                <c:pt idx="1884">
                  <c:v>577</c:v>
                </c:pt>
                <c:pt idx="1885">
                  <c:v>568</c:v>
                </c:pt>
                <c:pt idx="1886">
                  <c:v>553</c:v>
                </c:pt>
                <c:pt idx="1887">
                  <c:v>551</c:v>
                </c:pt>
                <c:pt idx="1888">
                  <c:v>549</c:v>
                </c:pt>
                <c:pt idx="1889">
                  <c:v>556</c:v>
                </c:pt>
                <c:pt idx="1890">
                  <c:v>543</c:v>
                </c:pt>
                <c:pt idx="1891">
                  <c:v>549</c:v>
                </c:pt>
                <c:pt idx="1892">
                  <c:v>546</c:v>
                </c:pt>
                <c:pt idx="1893">
                  <c:v>558</c:v>
                </c:pt>
                <c:pt idx="1894">
                  <c:v>551</c:v>
                </c:pt>
                <c:pt idx="1895">
                  <c:v>556</c:v>
                </c:pt>
                <c:pt idx="1896">
                  <c:v>535</c:v>
                </c:pt>
                <c:pt idx="1897">
                  <c:v>559</c:v>
                </c:pt>
                <c:pt idx="1898">
                  <c:v>553</c:v>
                </c:pt>
                <c:pt idx="1899">
                  <c:v>557</c:v>
                </c:pt>
                <c:pt idx="1900">
                  <c:v>551</c:v>
                </c:pt>
                <c:pt idx="1901">
                  <c:v>548</c:v>
                </c:pt>
                <c:pt idx="1902">
                  <c:v>573</c:v>
                </c:pt>
                <c:pt idx="1903">
                  <c:v>556</c:v>
                </c:pt>
                <c:pt idx="1904">
                  <c:v>556</c:v>
                </c:pt>
                <c:pt idx="1905">
                  <c:v>570</c:v>
                </c:pt>
                <c:pt idx="1906">
                  <c:v>560</c:v>
                </c:pt>
                <c:pt idx="1907">
                  <c:v>554</c:v>
                </c:pt>
                <c:pt idx="1908">
                  <c:v>564</c:v>
                </c:pt>
                <c:pt idx="1909">
                  <c:v>562</c:v>
                </c:pt>
                <c:pt idx="1910">
                  <c:v>577</c:v>
                </c:pt>
                <c:pt idx="1911">
                  <c:v>565</c:v>
                </c:pt>
                <c:pt idx="1912">
                  <c:v>581</c:v>
                </c:pt>
                <c:pt idx="1913">
                  <c:v>578</c:v>
                </c:pt>
                <c:pt idx="1914">
                  <c:v>576</c:v>
                </c:pt>
                <c:pt idx="1915">
                  <c:v>559</c:v>
                </c:pt>
                <c:pt idx="1916">
                  <c:v>611</c:v>
                </c:pt>
                <c:pt idx="1917">
                  <c:v>602</c:v>
                </c:pt>
                <c:pt idx="1918">
                  <c:v>589</c:v>
                </c:pt>
                <c:pt idx="1919">
                  <c:v>622</c:v>
                </c:pt>
                <c:pt idx="1920">
                  <c:v>616</c:v>
                </c:pt>
                <c:pt idx="1921">
                  <c:v>632</c:v>
                </c:pt>
                <c:pt idx="1922">
                  <c:v>641</c:v>
                </c:pt>
                <c:pt idx="1923">
                  <c:v>661</c:v>
                </c:pt>
                <c:pt idx="1924">
                  <c:v>627</c:v>
                </c:pt>
                <c:pt idx="1925">
                  <c:v>666</c:v>
                </c:pt>
                <c:pt idx="1926">
                  <c:v>708</c:v>
                </c:pt>
                <c:pt idx="1927">
                  <c:v>704</c:v>
                </c:pt>
                <c:pt idx="1928">
                  <c:v>668</c:v>
                </c:pt>
                <c:pt idx="1929">
                  <c:v>736</c:v>
                </c:pt>
                <c:pt idx="1930">
                  <c:v>713</c:v>
                </c:pt>
                <c:pt idx="1931">
                  <c:v>734</c:v>
                </c:pt>
                <c:pt idx="1932">
                  <c:v>694</c:v>
                </c:pt>
                <c:pt idx="1933">
                  <c:v>685</c:v>
                </c:pt>
                <c:pt idx="1934">
                  <c:v>692</c:v>
                </c:pt>
                <c:pt idx="1935">
                  <c:v>703</c:v>
                </c:pt>
                <c:pt idx="1936">
                  <c:v>649</c:v>
                </c:pt>
                <c:pt idx="1937">
                  <c:v>641</c:v>
                </c:pt>
                <c:pt idx="1938">
                  <c:v>644</c:v>
                </c:pt>
                <c:pt idx="1939">
                  <c:v>673</c:v>
                </c:pt>
                <c:pt idx="1940">
                  <c:v>633</c:v>
                </c:pt>
                <c:pt idx="1941">
                  <c:v>625</c:v>
                </c:pt>
                <c:pt idx="1942">
                  <c:v>612</c:v>
                </c:pt>
                <c:pt idx="1943">
                  <c:v>598</c:v>
                </c:pt>
                <c:pt idx="1944">
                  <c:v>579</c:v>
                </c:pt>
                <c:pt idx="1945">
                  <c:v>581</c:v>
                </c:pt>
                <c:pt idx="1946">
                  <c:v>604</c:v>
                </c:pt>
                <c:pt idx="1947">
                  <c:v>588</c:v>
                </c:pt>
                <c:pt idx="1948">
                  <c:v>579</c:v>
                </c:pt>
                <c:pt idx="1949">
                  <c:v>553</c:v>
                </c:pt>
                <c:pt idx="1950">
                  <c:v>570</c:v>
                </c:pt>
                <c:pt idx="1951">
                  <c:v>568</c:v>
                </c:pt>
                <c:pt idx="1952">
                  <c:v>564</c:v>
                </c:pt>
                <c:pt idx="1953">
                  <c:v>555</c:v>
                </c:pt>
                <c:pt idx="1954">
                  <c:v>584</c:v>
                </c:pt>
                <c:pt idx="1955">
                  <c:v>551</c:v>
                </c:pt>
                <c:pt idx="1956">
                  <c:v>564</c:v>
                </c:pt>
                <c:pt idx="1957">
                  <c:v>556</c:v>
                </c:pt>
                <c:pt idx="1958">
                  <c:v>579</c:v>
                </c:pt>
                <c:pt idx="1959">
                  <c:v>543</c:v>
                </c:pt>
                <c:pt idx="1960">
                  <c:v>569</c:v>
                </c:pt>
                <c:pt idx="1961">
                  <c:v>556</c:v>
                </c:pt>
                <c:pt idx="1962">
                  <c:v>537</c:v>
                </c:pt>
                <c:pt idx="1963">
                  <c:v>544</c:v>
                </c:pt>
                <c:pt idx="1964">
                  <c:v>551</c:v>
                </c:pt>
                <c:pt idx="1965">
                  <c:v>562</c:v>
                </c:pt>
                <c:pt idx="1966">
                  <c:v>572</c:v>
                </c:pt>
                <c:pt idx="1967">
                  <c:v>584</c:v>
                </c:pt>
                <c:pt idx="1968">
                  <c:v>563</c:v>
                </c:pt>
                <c:pt idx="1969">
                  <c:v>569</c:v>
                </c:pt>
                <c:pt idx="1970">
                  <c:v>569</c:v>
                </c:pt>
                <c:pt idx="1971">
                  <c:v>560</c:v>
                </c:pt>
                <c:pt idx="1972">
                  <c:v>545</c:v>
                </c:pt>
                <c:pt idx="1973">
                  <c:v>555</c:v>
                </c:pt>
                <c:pt idx="1974">
                  <c:v>550</c:v>
                </c:pt>
                <c:pt idx="1975">
                  <c:v>566</c:v>
                </c:pt>
                <c:pt idx="1976">
                  <c:v>565</c:v>
                </c:pt>
                <c:pt idx="1977">
                  <c:v>548</c:v>
                </c:pt>
                <c:pt idx="1978">
                  <c:v>563</c:v>
                </c:pt>
                <c:pt idx="1979">
                  <c:v>569</c:v>
                </c:pt>
                <c:pt idx="1980">
                  <c:v>568</c:v>
                </c:pt>
                <c:pt idx="1981">
                  <c:v>549</c:v>
                </c:pt>
                <c:pt idx="1982">
                  <c:v>549</c:v>
                </c:pt>
                <c:pt idx="1983">
                  <c:v>561</c:v>
                </c:pt>
                <c:pt idx="1984">
                  <c:v>576</c:v>
                </c:pt>
                <c:pt idx="1985">
                  <c:v>538</c:v>
                </c:pt>
                <c:pt idx="1986">
                  <c:v>561</c:v>
                </c:pt>
                <c:pt idx="1987">
                  <c:v>552</c:v>
                </c:pt>
                <c:pt idx="1988">
                  <c:v>570</c:v>
                </c:pt>
                <c:pt idx="1989">
                  <c:v>576</c:v>
                </c:pt>
                <c:pt idx="1990">
                  <c:v>582</c:v>
                </c:pt>
                <c:pt idx="1991">
                  <c:v>583</c:v>
                </c:pt>
                <c:pt idx="1992">
                  <c:v>585</c:v>
                </c:pt>
                <c:pt idx="1993">
                  <c:v>582</c:v>
                </c:pt>
                <c:pt idx="1994">
                  <c:v>572</c:v>
                </c:pt>
                <c:pt idx="1995">
                  <c:v>565</c:v>
                </c:pt>
                <c:pt idx="1996">
                  <c:v>601</c:v>
                </c:pt>
                <c:pt idx="1997">
                  <c:v>574</c:v>
                </c:pt>
                <c:pt idx="1998">
                  <c:v>586</c:v>
                </c:pt>
                <c:pt idx="1999">
                  <c:v>572</c:v>
                </c:pt>
                <c:pt idx="2000">
                  <c:v>582</c:v>
                </c:pt>
                <c:pt idx="2001">
                  <c:v>566</c:v>
                </c:pt>
                <c:pt idx="2002">
                  <c:v>554</c:v>
                </c:pt>
                <c:pt idx="2003">
                  <c:v>581</c:v>
                </c:pt>
                <c:pt idx="2004">
                  <c:v>575</c:v>
                </c:pt>
                <c:pt idx="2005">
                  <c:v>567</c:v>
                </c:pt>
                <c:pt idx="2006">
                  <c:v>577</c:v>
                </c:pt>
                <c:pt idx="2007">
                  <c:v>563</c:v>
                </c:pt>
                <c:pt idx="2008">
                  <c:v>559</c:v>
                </c:pt>
                <c:pt idx="2009">
                  <c:v>563</c:v>
                </c:pt>
                <c:pt idx="2010">
                  <c:v>547</c:v>
                </c:pt>
                <c:pt idx="2011">
                  <c:v>547</c:v>
                </c:pt>
                <c:pt idx="2012">
                  <c:v>568</c:v>
                </c:pt>
                <c:pt idx="2013">
                  <c:v>551</c:v>
                </c:pt>
                <c:pt idx="2014">
                  <c:v>571</c:v>
                </c:pt>
                <c:pt idx="2015">
                  <c:v>560</c:v>
                </c:pt>
                <c:pt idx="2016">
                  <c:v>554</c:v>
                </c:pt>
                <c:pt idx="2017">
                  <c:v>556</c:v>
                </c:pt>
                <c:pt idx="2018">
                  <c:v>563</c:v>
                </c:pt>
                <c:pt idx="2019">
                  <c:v>550</c:v>
                </c:pt>
                <c:pt idx="2020">
                  <c:v>551</c:v>
                </c:pt>
                <c:pt idx="2021">
                  <c:v>554</c:v>
                </c:pt>
                <c:pt idx="2022">
                  <c:v>588</c:v>
                </c:pt>
                <c:pt idx="2023">
                  <c:v>572</c:v>
                </c:pt>
                <c:pt idx="2024">
                  <c:v>566</c:v>
                </c:pt>
                <c:pt idx="2025">
                  <c:v>567</c:v>
                </c:pt>
                <c:pt idx="2026">
                  <c:v>538</c:v>
                </c:pt>
                <c:pt idx="2027">
                  <c:v>569</c:v>
                </c:pt>
                <c:pt idx="2028">
                  <c:v>572</c:v>
                </c:pt>
                <c:pt idx="2029">
                  <c:v>564</c:v>
                </c:pt>
                <c:pt idx="2030">
                  <c:v>550</c:v>
                </c:pt>
                <c:pt idx="2031">
                  <c:v>567</c:v>
                </c:pt>
                <c:pt idx="2032">
                  <c:v>564</c:v>
                </c:pt>
                <c:pt idx="2033">
                  <c:v>592</c:v>
                </c:pt>
                <c:pt idx="2034">
                  <c:v>574</c:v>
                </c:pt>
                <c:pt idx="2035">
                  <c:v>567</c:v>
                </c:pt>
                <c:pt idx="2036">
                  <c:v>575</c:v>
                </c:pt>
                <c:pt idx="2037">
                  <c:v>587</c:v>
                </c:pt>
                <c:pt idx="2038">
                  <c:v>586</c:v>
                </c:pt>
                <c:pt idx="2039">
                  <c:v>591</c:v>
                </c:pt>
                <c:pt idx="2040">
                  <c:v>597</c:v>
                </c:pt>
                <c:pt idx="2041">
                  <c:v>591</c:v>
                </c:pt>
                <c:pt idx="2042">
                  <c:v>576</c:v>
                </c:pt>
                <c:pt idx="2043">
                  <c:v>601</c:v>
                </c:pt>
                <c:pt idx="2044">
                  <c:v>614</c:v>
                </c:pt>
                <c:pt idx="2045">
                  <c:v>597</c:v>
                </c:pt>
                <c:pt idx="2046">
                  <c:v>584</c:v>
                </c:pt>
                <c:pt idx="2047">
                  <c:v>626</c:v>
                </c:pt>
                <c:pt idx="2048">
                  <c:v>608</c:v>
                </c:pt>
                <c:pt idx="2049">
                  <c:v>626</c:v>
                </c:pt>
                <c:pt idx="2050">
                  <c:v>635</c:v>
                </c:pt>
                <c:pt idx="2051">
                  <c:v>655</c:v>
                </c:pt>
                <c:pt idx="2052">
                  <c:v>637</c:v>
                </c:pt>
                <c:pt idx="2053">
                  <c:v>639</c:v>
                </c:pt>
                <c:pt idx="2054">
                  <c:v>653</c:v>
                </c:pt>
                <c:pt idx="2055">
                  <c:v>650</c:v>
                </c:pt>
                <c:pt idx="2056">
                  <c:v>638</c:v>
                </c:pt>
                <c:pt idx="2057">
                  <c:v>667</c:v>
                </c:pt>
                <c:pt idx="2058">
                  <c:v>650</c:v>
                </c:pt>
                <c:pt idx="2059">
                  <c:v>624</c:v>
                </c:pt>
                <c:pt idx="2060">
                  <c:v>637</c:v>
                </c:pt>
                <c:pt idx="2061">
                  <c:v>664</c:v>
                </c:pt>
                <c:pt idx="2062">
                  <c:v>642</c:v>
                </c:pt>
                <c:pt idx="2063">
                  <c:v>640</c:v>
                </c:pt>
                <c:pt idx="2064">
                  <c:v>643</c:v>
                </c:pt>
                <c:pt idx="2065">
                  <c:v>644</c:v>
                </c:pt>
                <c:pt idx="2066">
                  <c:v>633</c:v>
                </c:pt>
                <c:pt idx="2067">
                  <c:v>627</c:v>
                </c:pt>
                <c:pt idx="2068">
                  <c:v>651</c:v>
                </c:pt>
                <c:pt idx="2069">
                  <c:v>624</c:v>
                </c:pt>
                <c:pt idx="2070">
                  <c:v>636</c:v>
                </c:pt>
                <c:pt idx="2071">
                  <c:v>603</c:v>
                </c:pt>
                <c:pt idx="2072">
                  <c:v>610</c:v>
                </c:pt>
                <c:pt idx="2073">
                  <c:v>605</c:v>
                </c:pt>
                <c:pt idx="2074">
                  <c:v>597</c:v>
                </c:pt>
                <c:pt idx="2075">
                  <c:v>614</c:v>
                </c:pt>
                <c:pt idx="2076">
                  <c:v>602</c:v>
                </c:pt>
                <c:pt idx="2077">
                  <c:v>572</c:v>
                </c:pt>
                <c:pt idx="2078">
                  <c:v>610</c:v>
                </c:pt>
                <c:pt idx="2079">
                  <c:v>581</c:v>
                </c:pt>
                <c:pt idx="2080">
                  <c:v>559</c:v>
                </c:pt>
                <c:pt idx="2081">
                  <c:v>578</c:v>
                </c:pt>
                <c:pt idx="2082">
                  <c:v>561</c:v>
                </c:pt>
                <c:pt idx="2083">
                  <c:v>597</c:v>
                </c:pt>
                <c:pt idx="2084">
                  <c:v>590</c:v>
                </c:pt>
                <c:pt idx="2085">
                  <c:v>570</c:v>
                </c:pt>
                <c:pt idx="2086">
                  <c:v>573</c:v>
                </c:pt>
                <c:pt idx="2087">
                  <c:v>565</c:v>
                </c:pt>
                <c:pt idx="2088">
                  <c:v>576</c:v>
                </c:pt>
                <c:pt idx="2089">
                  <c:v>568</c:v>
                </c:pt>
                <c:pt idx="2090">
                  <c:v>573</c:v>
                </c:pt>
                <c:pt idx="2091">
                  <c:v>581</c:v>
                </c:pt>
                <c:pt idx="2092">
                  <c:v>577</c:v>
                </c:pt>
                <c:pt idx="2093">
                  <c:v>541</c:v>
                </c:pt>
                <c:pt idx="2094">
                  <c:v>561</c:v>
                </c:pt>
                <c:pt idx="2095">
                  <c:v>568</c:v>
                </c:pt>
                <c:pt idx="2096">
                  <c:v>555</c:v>
                </c:pt>
                <c:pt idx="2097">
                  <c:v>552</c:v>
                </c:pt>
                <c:pt idx="2098">
                  <c:v>579</c:v>
                </c:pt>
                <c:pt idx="2099">
                  <c:v>570</c:v>
                </c:pt>
                <c:pt idx="2100">
                  <c:v>567</c:v>
                </c:pt>
                <c:pt idx="2101">
                  <c:v>567</c:v>
                </c:pt>
                <c:pt idx="2102">
                  <c:v>584</c:v>
                </c:pt>
                <c:pt idx="2103">
                  <c:v>572</c:v>
                </c:pt>
                <c:pt idx="2104">
                  <c:v>574</c:v>
                </c:pt>
                <c:pt idx="2105">
                  <c:v>587</c:v>
                </c:pt>
                <c:pt idx="2106">
                  <c:v>566</c:v>
                </c:pt>
                <c:pt idx="2107">
                  <c:v>566</c:v>
                </c:pt>
                <c:pt idx="2108">
                  <c:v>567</c:v>
                </c:pt>
                <c:pt idx="2109">
                  <c:v>570</c:v>
                </c:pt>
                <c:pt idx="2110">
                  <c:v>596</c:v>
                </c:pt>
                <c:pt idx="2111">
                  <c:v>601</c:v>
                </c:pt>
                <c:pt idx="2112">
                  <c:v>595</c:v>
                </c:pt>
                <c:pt idx="2113">
                  <c:v>598</c:v>
                </c:pt>
                <c:pt idx="2114">
                  <c:v>548</c:v>
                </c:pt>
                <c:pt idx="2115">
                  <c:v>584</c:v>
                </c:pt>
                <c:pt idx="2116">
                  <c:v>598</c:v>
                </c:pt>
                <c:pt idx="2117">
                  <c:v>573</c:v>
                </c:pt>
                <c:pt idx="2118">
                  <c:v>560</c:v>
                </c:pt>
                <c:pt idx="2119">
                  <c:v>565</c:v>
                </c:pt>
                <c:pt idx="2120">
                  <c:v>565</c:v>
                </c:pt>
                <c:pt idx="2121">
                  <c:v>580</c:v>
                </c:pt>
                <c:pt idx="2122">
                  <c:v>582</c:v>
                </c:pt>
                <c:pt idx="2123">
                  <c:v>559</c:v>
                </c:pt>
                <c:pt idx="2124">
                  <c:v>583</c:v>
                </c:pt>
                <c:pt idx="2125">
                  <c:v>551</c:v>
                </c:pt>
                <c:pt idx="2126">
                  <c:v>571</c:v>
                </c:pt>
                <c:pt idx="2127">
                  <c:v>568</c:v>
                </c:pt>
                <c:pt idx="2128">
                  <c:v>561</c:v>
                </c:pt>
                <c:pt idx="2129">
                  <c:v>577</c:v>
                </c:pt>
                <c:pt idx="2130">
                  <c:v>568</c:v>
                </c:pt>
                <c:pt idx="2131">
                  <c:v>560</c:v>
                </c:pt>
                <c:pt idx="2132">
                  <c:v>565</c:v>
                </c:pt>
                <c:pt idx="2133">
                  <c:v>573</c:v>
                </c:pt>
                <c:pt idx="2134">
                  <c:v>555</c:v>
                </c:pt>
                <c:pt idx="2135">
                  <c:v>559</c:v>
                </c:pt>
                <c:pt idx="2136">
                  <c:v>582</c:v>
                </c:pt>
                <c:pt idx="2137">
                  <c:v>561</c:v>
                </c:pt>
                <c:pt idx="2138">
                  <c:v>543</c:v>
                </c:pt>
                <c:pt idx="2139">
                  <c:v>550</c:v>
                </c:pt>
                <c:pt idx="2140">
                  <c:v>553</c:v>
                </c:pt>
                <c:pt idx="2141">
                  <c:v>549</c:v>
                </c:pt>
                <c:pt idx="2142">
                  <c:v>552</c:v>
                </c:pt>
                <c:pt idx="2143">
                  <c:v>549</c:v>
                </c:pt>
                <c:pt idx="2144">
                  <c:v>535</c:v>
                </c:pt>
                <c:pt idx="2145">
                  <c:v>562</c:v>
                </c:pt>
                <c:pt idx="2146">
                  <c:v>536</c:v>
                </c:pt>
                <c:pt idx="2147">
                  <c:v>561</c:v>
                </c:pt>
                <c:pt idx="2148">
                  <c:v>537</c:v>
                </c:pt>
                <c:pt idx="2149">
                  <c:v>558</c:v>
                </c:pt>
                <c:pt idx="2150">
                  <c:v>548</c:v>
                </c:pt>
                <c:pt idx="2151">
                  <c:v>579</c:v>
                </c:pt>
                <c:pt idx="2152">
                  <c:v>533</c:v>
                </c:pt>
                <c:pt idx="2153">
                  <c:v>535</c:v>
                </c:pt>
                <c:pt idx="2154">
                  <c:v>553</c:v>
                </c:pt>
                <c:pt idx="2155">
                  <c:v>557</c:v>
                </c:pt>
                <c:pt idx="2156">
                  <c:v>554</c:v>
                </c:pt>
                <c:pt idx="2157">
                  <c:v>557</c:v>
                </c:pt>
                <c:pt idx="2158">
                  <c:v>544</c:v>
                </c:pt>
                <c:pt idx="2159">
                  <c:v>562</c:v>
                </c:pt>
                <c:pt idx="2160">
                  <c:v>552</c:v>
                </c:pt>
                <c:pt idx="2161">
                  <c:v>554</c:v>
                </c:pt>
                <c:pt idx="2162">
                  <c:v>571</c:v>
                </c:pt>
                <c:pt idx="2163">
                  <c:v>549</c:v>
                </c:pt>
                <c:pt idx="2164">
                  <c:v>562</c:v>
                </c:pt>
                <c:pt idx="2165">
                  <c:v>560</c:v>
                </c:pt>
                <c:pt idx="2166">
                  <c:v>554</c:v>
                </c:pt>
                <c:pt idx="2167">
                  <c:v>549</c:v>
                </c:pt>
                <c:pt idx="2168">
                  <c:v>531</c:v>
                </c:pt>
                <c:pt idx="2169">
                  <c:v>557</c:v>
                </c:pt>
                <c:pt idx="2170">
                  <c:v>556</c:v>
                </c:pt>
                <c:pt idx="2171">
                  <c:v>528</c:v>
                </c:pt>
                <c:pt idx="2172">
                  <c:v>529</c:v>
                </c:pt>
                <c:pt idx="2173">
                  <c:v>550</c:v>
                </c:pt>
                <c:pt idx="2174">
                  <c:v>535</c:v>
                </c:pt>
                <c:pt idx="2175">
                  <c:v>546</c:v>
                </c:pt>
                <c:pt idx="2176">
                  <c:v>530</c:v>
                </c:pt>
                <c:pt idx="2177">
                  <c:v>548</c:v>
                </c:pt>
                <c:pt idx="2178">
                  <c:v>533</c:v>
                </c:pt>
                <c:pt idx="2179">
                  <c:v>537</c:v>
                </c:pt>
                <c:pt idx="2180">
                  <c:v>532</c:v>
                </c:pt>
                <c:pt idx="2181">
                  <c:v>518</c:v>
                </c:pt>
                <c:pt idx="2182">
                  <c:v>556</c:v>
                </c:pt>
                <c:pt idx="2183">
                  <c:v>542</c:v>
                </c:pt>
                <c:pt idx="2184">
                  <c:v>534</c:v>
                </c:pt>
                <c:pt idx="2185">
                  <c:v>540</c:v>
                </c:pt>
                <c:pt idx="2186">
                  <c:v>552</c:v>
                </c:pt>
                <c:pt idx="2187">
                  <c:v>511</c:v>
                </c:pt>
                <c:pt idx="2188">
                  <c:v>526</c:v>
                </c:pt>
                <c:pt idx="2189">
                  <c:v>547</c:v>
                </c:pt>
                <c:pt idx="2190">
                  <c:v>533</c:v>
                </c:pt>
                <c:pt idx="2191">
                  <c:v>551</c:v>
                </c:pt>
                <c:pt idx="2192">
                  <c:v>534</c:v>
                </c:pt>
                <c:pt idx="2193">
                  <c:v>528</c:v>
                </c:pt>
                <c:pt idx="2194">
                  <c:v>540</c:v>
                </c:pt>
                <c:pt idx="2195">
                  <c:v>544</c:v>
                </c:pt>
                <c:pt idx="2196">
                  <c:v>537</c:v>
                </c:pt>
                <c:pt idx="2197">
                  <c:v>531</c:v>
                </c:pt>
                <c:pt idx="2198">
                  <c:v>532</c:v>
                </c:pt>
                <c:pt idx="2199">
                  <c:v>542</c:v>
                </c:pt>
                <c:pt idx="2200">
                  <c:v>553</c:v>
                </c:pt>
                <c:pt idx="2201">
                  <c:v>559</c:v>
                </c:pt>
                <c:pt idx="2202">
                  <c:v>511</c:v>
                </c:pt>
                <c:pt idx="2203">
                  <c:v>540</c:v>
                </c:pt>
                <c:pt idx="2204">
                  <c:v>534</c:v>
                </c:pt>
                <c:pt idx="2205">
                  <c:v>516</c:v>
                </c:pt>
                <c:pt idx="2206">
                  <c:v>538</c:v>
                </c:pt>
                <c:pt idx="2207">
                  <c:v>542</c:v>
                </c:pt>
                <c:pt idx="2208">
                  <c:v>524</c:v>
                </c:pt>
                <c:pt idx="2209">
                  <c:v>549</c:v>
                </c:pt>
                <c:pt idx="2210">
                  <c:v>547</c:v>
                </c:pt>
                <c:pt idx="2211">
                  <c:v>517</c:v>
                </c:pt>
                <c:pt idx="2212">
                  <c:v>542</c:v>
                </c:pt>
                <c:pt idx="2213">
                  <c:v>536</c:v>
                </c:pt>
                <c:pt idx="2214">
                  <c:v>548</c:v>
                </c:pt>
                <c:pt idx="2215">
                  <c:v>540</c:v>
                </c:pt>
                <c:pt idx="2216">
                  <c:v>507</c:v>
                </c:pt>
                <c:pt idx="2217">
                  <c:v>570</c:v>
                </c:pt>
                <c:pt idx="2218">
                  <c:v>519</c:v>
                </c:pt>
                <c:pt idx="2219">
                  <c:v>517</c:v>
                </c:pt>
                <c:pt idx="2220">
                  <c:v>558</c:v>
                </c:pt>
                <c:pt idx="2221">
                  <c:v>517</c:v>
                </c:pt>
                <c:pt idx="2222">
                  <c:v>533</c:v>
                </c:pt>
                <c:pt idx="2223">
                  <c:v>554</c:v>
                </c:pt>
                <c:pt idx="2224">
                  <c:v>548</c:v>
                </c:pt>
                <c:pt idx="2225">
                  <c:v>548</c:v>
                </c:pt>
                <c:pt idx="2226">
                  <c:v>548</c:v>
                </c:pt>
                <c:pt idx="2227">
                  <c:v>518</c:v>
                </c:pt>
                <c:pt idx="2228">
                  <c:v>555</c:v>
                </c:pt>
                <c:pt idx="2229">
                  <c:v>540</c:v>
                </c:pt>
                <c:pt idx="2230">
                  <c:v>546</c:v>
                </c:pt>
                <c:pt idx="2231">
                  <c:v>524</c:v>
                </c:pt>
                <c:pt idx="2232">
                  <c:v>535</c:v>
                </c:pt>
                <c:pt idx="2233">
                  <c:v>532</c:v>
                </c:pt>
                <c:pt idx="2234">
                  <c:v>501</c:v>
                </c:pt>
                <c:pt idx="2235">
                  <c:v>527</c:v>
                </c:pt>
                <c:pt idx="2236">
                  <c:v>531</c:v>
                </c:pt>
                <c:pt idx="2237">
                  <c:v>520</c:v>
                </c:pt>
                <c:pt idx="2238">
                  <c:v>529</c:v>
                </c:pt>
                <c:pt idx="2239">
                  <c:v>545</c:v>
                </c:pt>
                <c:pt idx="2240">
                  <c:v>514</c:v>
                </c:pt>
                <c:pt idx="2241">
                  <c:v>546</c:v>
                </c:pt>
                <c:pt idx="2242">
                  <c:v>551</c:v>
                </c:pt>
                <c:pt idx="2243">
                  <c:v>530</c:v>
                </c:pt>
                <c:pt idx="2244">
                  <c:v>535</c:v>
                </c:pt>
                <c:pt idx="2245">
                  <c:v>538</c:v>
                </c:pt>
                <c:pt idx="2246">
                  <c:v>531</c:v>
                </c:pt>
                <c:pt idx="2247">
                  <c:v>557</c:v>
                </c:pt>
                <c:pt idx="2248">
                  <c:v>520</c:v>
                </c:pt>
                <c:pt idx="2249">
                  <c:v>542</c:v>
                </c:pt>
                <c:pt idx="2250">
                  <c:v>534</c:v>
                </c:pt>
                <c:pt idx="2251">
                  <c:v>533</c:v>
                </c:pt>
                <c:pt idx="2252">
                  <c:v>551</c:v>
                </c:pt>
                <c:pt idx="2253">
                  <c:v>551</c:v>
                </c:pt>
                <c:pt idx="2254">
                  <c:v>522</c:v>
                </c:pt>
                <c:pt idx="2255">
                  <c:v>531</c:v>
                </c:pt>
                <c:pt idx="2256">
                  <c:v>542</c:v>
                </c:pt>
                <c:pt idx="2257">
                  <c:v>539</c:v>
                </c:pt>
                <c:pt idx="2258">
                  <c:v>518</c:v>
                </c:pt>
                <c:pt idx="2259">
                  <c:v>536</c:v>
                </c:pt>
                <c:pt idx="2260">
                  <c:v>543</c:v>
                </c:pt>
                <c:pt idx="2261">
                  <c:v>541</c:v>
                </c:pt>
                <c:pt idx="2262">
                  <c:v>533</c:v>
                </c:pt>
                <c:pt idx="2263">
                  <c:v>542</c:v>
                </c:pt>
                <c:pt idx="2264">
                  <c:v>535</c:v>
                </c:pt>
                <c:pt idx="2265">
                  <c:v>541</c:v>
                </c:pt>
                <c:pt idx="2266">
                  <c:v>534</c:v>
                </c:pt>
                <c:pt idx="2267">
                  <c:v>534</c:v>
                </c:pt>
                <c:pt idx="2268">
                  <c:v>516</c:v>
                </c:pt>
                <c:pt idx="2269">
                  <c:v>558</c:v>
                </c:pt>
                <c:pt idx="2270">
                  <c:v>540</c:v>
                </c:pt>
                <c:pt idx="2271">
                  <c:v>527</c:v>
                </c:pt>
                <c:pt idx="2272">
                  <c:v>552</c:v>
                </c:pt>
                <c:pt idx="2273">
                  <c:v>555</c:v>
                </c:pt>
                <c:pt idx="2274">
                  <c:v>531</c:v>
                </c:pt>
                <c:pt idx="2275">
                  <c:v>542</c:v>
                </c:pt>
                <c:pt idx="2276">
                  <c:v>526</c:v>
                </c:pt>
                <c:pt idx="2277">
                  <c:v>531</c:v>
                </c:pt>
                <c:pt idx="2278">
                  <c:v>544</c:v>
                </c:pt>
                <c:pt idx="2279">
                  <c:v>540</c:v>
                </c:pt>
                <c:pt idx="2280">
                  <c:v>541</c:v>
                </c:pt>
                <c:pt idx="2281">
                  <c:v>539</c:v>
                </c:pt>
                <c:pt idx="2282">
                  <c:v>535</c:v>
                </c:pt>
                <c:pt idx="2283">
                  <c:v>565</c:v>
                </c:pt>
                <c:pt idx="2284">
                  <c:v>568</c:v>
                </c:pt>
                <c:pt idx="2285">
                  <c:v>544</c:v>
                </c:pt>
                <c:pt idx="2286">
                  <c:v>543</c:v>
                </c:pt>
                <c:pt idx="2287">
                  <c:v>558</c:v>
                </c:pt>
                <c:pt idx="2288">
                  <c:v>543</c:v>
                </c:pt>
                <c:pt idx="2289">
                  <c:v>544</c:v>
                </c:pt>
                <c:pt idx="2290">
                  <c:v>542</c:v>
                </c:pt>
                <c:pt idx="2291">
                  <c:v>538</c:v>
                </c:pt>
                <c:pt idx="2292">
                  <c:v>545</c:v>
                </c:pt>
                <c:pt idx="2293">
                  <c:v>558</c:v>
                </c:pt>
                <c:pt idx="2294">
                  <c:v>551</c:v>
                </c:pt>
                <c:pt idx="2295">
                  <c:v>534</c:v>
                </c:pt>
                <c:pt idx="2296">
                  <c:v>563</c:v>
                </c:pt>
                <c:pt idx="2297">
                  <c:v>571</c:v>
                </c:pt>
                <c:pt idx="2298">
                  <c:v>560</c:v>
                </c:pt>
                <c:pt idx="2299">
                  <c:v>549</c:v>
                </c:pt>
                <c:pt idx="2300">
                  <c:v>554</c:v>
                </c:pt>
                <c:pt idx="2301">
                  <c:v>554</c:v>
                </c:pt>
                <c:pt idx="2302">
                  <c:v>567</c:v>
                </c:pt>
                <c:pt idx="2303">
                  <c:v>577</c:v>
                </c:pt>
                <c:pt idx="2304">
                  <c:v>578</c:v>
                </c:pt>
                <c:pt idx="2305">
                  <c:v>585</c:v>
                </c:pt>
                <c:pt idx="2306">
                  <c:v>608</c:v>
                </c:pt>
                <c:pt idx="2307">
                  <c:v>604</c:v>
                </c:pt>
                <c:pt idx="2308">
                  <c:v>599</c:v>
                </c:pt>
                <c:pt idx="2309">
                  <c:v>596</c:v>
                </c:pt>
                <c:pt idx="2310">
                  <c:v>640</c:v>
                </c:pt>
                <c:pt idx="2311">
                  <c:v>633</c:v>
                </c:pt>
                <c:pt idx="2312">
                  <c:v>614</c:v>
                </c:pt>
                <c:pt idx="2313">
                  <c:v>614</c:v>
                </c:pt>
                <c:pt idx="2314">
                  <c:v>607</c:v>
                </c:pt>
                <c:pt idx="2315">
                  <c:v>599</c:v>
                </c:pt>
                <c:pt idx="2316">
                  <c:v>628</c:v>
                </c:pt>
                <c:pt idx="2317">
                  <c:v>583</c:v>
                </c:pt>
                <c:pt idx="2318">
                  <c:v>564</c:v>
                </c:pt>
                <c:pt idx="2319">
                  <c:v>608</c:v>
                </c:pt>
                <c:pt idx="2320">
                  <c:v>614</c:v>
                </c:pt>
                <c:pt idx="2321">
                  <c:v>593</c:v>
                </c:pt>
                <c:pt idx="2322">
                  <c:v>591</c:v>
                </c:pt>
                <c:pt idx="2323">
                  <c:v>560</c:v>
                </c:pt>
                <c:pt idx="2324">
                  <c:v>574</c:v>
                </c:pt>
                <c:pt idx="2325">
                  <c:v>570</c:v>
                </c:pt>
                <c:pt idx="2326">
                  <c:v>564</c:v>
                </c:pt>
                <c:pt idx="2327">
                  <c:v>577</c:v>
                </c:pt>
                <c:pt idx="2328">
                  <c:v>560</c:v>
                </c:pt>
                <c:pt idx="2329">
                  <c:v>564</c:v>
                </c:pt>
                <c:pt idx="2330">
                  <c:v>549</c:v>
                </c:pt>
                <c:pt idx="2331">
                  <c:v>524</c:v>
                </c:pt>
                <c:pt idx="2332">
                  <c:v>554</c:v>
                </c:pt>
                <c:pt idx="2333">
                  <c:v>557</c:v>
                </c:pt>
                <c:pt idx="2334">
                  <c:v>532</c:v>
                </c:pt>
                <c:pt idx="2335">
                  <c:v>539</c:v>
                </c:pt>
                <c:pt idx="2336">
                  <c:v>528</c:v>
                </c:pt>
                <c:pt idx="2337">
                  <c:v>532</c:v>
                </c:pt>
                <c:pt idx="2338">
                  <c:v>565</c:v>
                </c:pt>
                <c:pt idx="2339">
                  <c:v>550</c:v>
                </c:pt>
                <c:pt idx="2340">
                  <c:v>545</c:v>
                </c:pt>
                <c:pt idx="2341">
                  <c:v>538</c:v>
                </c:pt>
                <c:pt idx="2342">
                  <c:v>527</c:v>
                </c:pt>
                <c:pt idx="2343">
                  <c:v>564</c:v>
                </c:pt>
                <c:pt idx="2344">
                  <c:v>533</c:v>
                </c:pt>
                <c:pt idx="2345">
                  <c:v>541</c:v>
                </c:pt>
                <c:pt idx="2346">
                  <c:v>545</c:v>
                </c:pt>
                <c:pt idx="2347">
                  <c:v>534</c:v>
                </c:pt>
                <c:pt idx="2348">
                  <c:v>508</c:v>
                </c:pt>
                <c:pt idx="2349">
                  <c:v>532</c:v>
                </c:pt>
                <c:pt idx="2350">
                  <c:v>539</c:v>
                </c:pt>
                <c:pt idx="2351">
                  <c:v>534</c:v>
                </c:pt>
                <c:pt idx="2352">
                  <c:v>526</c:v>
                </c:pt>
                <c:pt idx="2353">
                  <c:v>540</c:v>
                </c:pt>
                <c:pt idx="2354">
                  <c:v>540</c:v>
                </c:pt>
                <c:pt idx="2355">
                  <c:v>539</c:v>
                </c:pt>
                <c:pt idx="2356">
                  <c:v>524</c:v>
                </c:pt>
                <c:pt idx="2357">
                  <c:v>542</c:v>
                </c:pt>
                <c:pt idx="2358">
                  <c:v>529</c:v>
                </c:pt>
                <c:pt idx="2359">
                  <c:v>532</c:v>
                </c:pt>
                <c:pt idx="2360">
                  <c:v>534</c:v>
                </c:pt>
                <c:pt idx="2361">
                  <c:v>535</c:v>
                </c:pt>
                <c:pt idx="2362">
                  <c:v>533</c:v>
                </c:pt>
                <c:pt idx="2363">
                  <c:v>529</c:v>
                </c:pt>
                <c:pt idx="2364">
                  <c:v>535</c:v>
                </c:pt>
                <c:pt idx="2365">
                  <c:v>532</c:v>
                </c:pt>
                <c:pt idx="2366">
                  <c:v>533</c:v>
                </c:pt>
                <c:pt idx="2367">
                  <c:v>528</c:v>
                </c:pt>
                <c:pt idx="2368">
                  <c:v>535</c:v>
                </c:pt>
                <c:pt idx="2369">
                  <c:v>531</c:v>
                </c:pt>
                <c:pt idx="2370">
                  <c:v>522</c:v>
                </c:pt>
                <c:pt idx="2371">
                  <c:v>549</c:v>
                </c:pt>
                <c:pt idx="2372">
                  <c:v>530</c:v>
                </c:pt>
                <c:pt idx="2373">
                  <c:v>536</c:v>
                </c:pt>
                <c:pt idx="2374">
                  <c:v>533</c:v>
                </c:pt>
                <c:pt idx="2375">
                  <c:v>550</c:v>
                </c:pt>
                <c:pt idx="2376">
                  <c:v>519</c:v>
                </c:pt>
                <c:pt idx="2377">
                  <c:v>514</c:v>
                </c:pt>
                <c:pt idx="2378">
                  <c:v>506</c:v>
                </c:pt>
                <c:pt idx="2379">
                  <c:v>535</c:v>
                </c:pt>
                <c:pt idx="2380">
                  <c:v>552</c:v>
                </c:pt>
                <c:pt idx="2381">
                  <c:v>552</c:v>
                </c:pt>
                <c:pt idx="2382">
                  <c:v>531</c:v>
                </c:pt>
                <c:pt idx="2383">
                  <c:v>520</c:v>
                </c:pt>
                <c:pt idx="2384">
                  <c:v>542</c:v>
                </c:pt>
                <c:pt idx="2385">
                  <c:v>535</c:v>
                </c:pt>
                <c:pt idx="2386">
                  <c:v>547</c:v>
                </c:pt>
                <c:pt idx="2387">
                  <c:v>535</c:v>
                </c:pt>
                <c:pt idx="2388">
                  <c:v>522</c:v>
                </c:pt>
                <c:pt idx="2389">
                  <c:v>532</c:v>
                </c:pt>
                <c:pt idx="2390">
                  <c:v>533</c:v>
                </c:pt>
                <c:pt idx="2391">
                  <c:v>545</c:v>
                </c:pt>
                <c:pt idx="2392">
                  <c:v>525</c:v>
                </c:pt>
                <c:pt idx="2393">
                  <c:v>524</c:v>
                </c:pt>
                <c:pt idx="2394">
                  <c:v>535</c:v>
                </c:pt>
                <c:pt idx="2395">
                  <c:v>526</c:v>
                </c:pt>
                <c:pt idx="2396">
                  <c:v>540</c:v>
                </c:pt>
                <c:pt idx="2397">
                  <c:v>553</c:v>
                </c:pt>
                <c:pt idx="2398">
                  <c:v>537</c:v>
                </c:pt>
                <c:pt idx="2399">
                  <c:v>539</c:v>
                </c:pt>
                <c:pt idx="2400">
                  <c:v>538</c:v>
                </c:pt>
                <c:pt idx="2401">
                  <c:v>546</c:v>
                </c:pt>
                <c:pt idx="2402">
                  <c:v>536</c:v>
                </c:pt>
                <c:pt idx="2403">
                  <c:v>547</c:v>
                </c:pt>
                <c:pt idx="2404">
                  <c:v>557</c:v>
                </c:pt>
                <c:pt idx="2405">
                  <c:v>566</c:v>
                </c:pt>
                <c:pt idx="2406">
                  <c:v>534</c:v>
                </c:pt>
                <c:pt idx="2407">
                  <c:v>543</c:v>
                </c:pt>
                <c:pt idx="2408">
                  <c:v>537</c:v>
                </c:pt>
                <c:pt idx="2409">
                  <c:v>523</c:v>
                </c:pt>
                <c:pt idx="2410">
                  <c:v>559</c:v>
                </c:pt>
                <c:pt idx="2411">
                  <c:v>543</c:v>
                </c:pt>
                <c:pt idx="2412">
                  <c:v>539</c:v>
                </c:pt>
                <c:pt idx="2413">
                  <c:v>538</c:v>
                </c:pt>
                <c:pt idx="2414">
                  <c:v>558</c:v>
                </c:pt>
                <c:pt idx="2415">
                  <c:v>525</c:v>
                </c:pt>
                <c:pt idx="2416">
                  <c:v>571</c:v>
                </c:pt>
                <c:pt idx="2417">
                  <c:v>538</c:v>
                </c:pt>
                <c:pt idx="2418">
                  <c:v>515</c:v>
                </c:pt>
                <c:pt idx="2419">
                  <c:v>561</c:v>
                </c:pt>
                <c:pt idx="2420">
                  <c:v>550</c:v>
                </c:pt>
                <c:pt idx="2421">
                  <c:v>539</c:v>
                </c:pt>
                <c:pt idx="2422">
                  <c:v>564</c:v>
                </c:pt>
                <c:pt idx="2423">
                  <c:v>523</c:v>
                </c:pt>
                <c:pt idx="2424">
                  <c:v>553</c:v>
                </c:pt>
                <c:pt idx="2425">
                  <c:v>548</c:v>
                </c:pt>
                <c:pt idx="2426">
                  <c:v>550</c:v>
                </c:pt>
                <c:pt idx="2427">
                  <c:v>527</c:v>
                </c:pt>
                <c:pt idx="2428">
                  <c:v>548</c:v>
                </c:pt>
                <c:pt idx="2429">
                  <c:v>558</c:v>
                </c:pt>
                <c:pt idx="2430">
                  <c:v>541</c:v>
                </c:pt>
                <c:pt idx="2431">
                  <c:v>531</c:v>
                </c:pt>
                <c:pt idx="2432">
                  <c:v>538</c:v>
                </c:pt>
                <c:pt idx="2433">
                  <c:v>514</c:v>
                </c:pt>
                <c:pt idx="2434">
                  <c:v>518</c:v>
                </c:pt>
                <c:pt idx="2435">
                  <c:v>542</c:v>
                </c:pt>
                <c:pt idx="2436">
                  <c:v>524</c:v>
                </c:pt>
                <c:pt idx="2437">
                  <c:v>556</c:v>
                </c:pt>
                <c:pt idx="2438">
                  <c:v>528</c:v>
                </c:pt>
                <c:pt idx="2439">
                  <c:v>543</c:v>
                </c:pt>
                <c:pt idx="2440">
                  <c:v>528</c:v>
                </c:pt>
                <c:pt idx="2441">
                  <c:v>532</c:v>
                </c:pt>
                <c:pt idx="2442">
                  <c:v>523</c:v>
                </c:pt>
                <c:pt idx="2443">
                  <c:v>554</c:v>
                </c:pt>
                <c:pt idx="2444">
                  <c:v>537</c:v>
                </c:pt>
                <c:pt idx="2445">
                  <c:v>543</c:v>
                </c:pt>
                <c:pt idx="2446">
                  <c:v>545</c:v>
                </c:pt>
                <c:pt idx="2447">
                  <c:v>560</c:v>
                </c:pt>
                <c:pt idx="2448">
                  <c:v>549</c:v>
                </c:pt>
                <c:pt idx="2449">
                  <c:v>539</c:v>
                </c:pt>
                <c:pt idx="2450">
                  <c:v>534</c:v>
                </c:pt>
                <c:pt idx="2451">
                  <c:v>517</c:v>
                </c:pt>
                <c:pt idx="2452">
                  <c:v>541</c:v>
                </c:pt>
                <c:pt idx="2453">
                  <c:v>559</c:v>
                </c:pt>
                <c:pt idx="2454">
                  <c:v>526</c:v>
                </c:pt>
                <c:pt idx="2455">
                  <c:v>516</c:v>
                </c:pt>
                <c:pt idx="2456">
                  <c:v>531</c:v>
                </c:pt>
                <c:pt idx="2457">
                  <c:v>568</c:v>
                </c:pt>
                <c:pt idx="2458">
                  <c:v>549</c:v>
                </c:pt>
                <c:pt idx="2459">
                  <c:v>522</c:v>
                </c:pt>
                <c:pt idx="2460">
                  <c:v>555</c:v>
                </c:pt>
                <c:pt idx="2461">
                  <c:v>534</c:v>
                </c:pt>
                <c:pt idx="2462">
                  <c:v>530</c:v>
                </c:pt>
                <c:pt idx="2463">
                  <c:v>526</c:v>
                </c:pt>
                <c:pt idx="2464">
                  <c:v>541</c:v>
                </c:pt>
                <c:pt idx="2465">
                  <c:v>533</c:v>
                </c:pt>
                <c:pt idx="2466">
                  <c:v>503</c:v>
                </c:pt>
                <c:pt idx="2467">
                  <c:v>509</c:v>
                </c:pt>
                <c:pt idx="2468">
                  <c:v>532</c:v>
                </c:pt>
                <c:pt idx="2469">
                  <c:v>533</c:v>
                </c:pt>
                <c:pt idx="2470">
                  <c:v>540</c:v>
                </c:pt>
                <c:pt idx="2471">
                  <c:v>522</c:v>
                </c:pt>
                <c:pt idx="2472">
                  <c:v>537</c:v>
                </c:pt>
                <c:pt idx="2473">
                  <c:v>541</c:v>
                </c:pt>
                <c:pt idx="2474">
                  <c:v>512</c:v>
                </c:pt>
                <c:pt idx="2475">
                  <c:v>527</c:v>
                </c:pt>
                <c:pt idx="2476">
                  <c:v>523</c:v>
                </c:pt>
                <c:pt idx="2477">
                  <c:v>528</c:v>
                </c:pt>
                <c:pt idx="2478">
                  <c:v>558</c:v>
                </c:pt>
                <c:pt idx="2479">
                  <c:v>538</c:v>
                </c:pt>
                <c:pt idx="2480">
                  <c:v>556</c:v>
                </c:pt>
                <c:pt idx="2481">
                  <c:v>530</c:v>
                </c:pt>
                <c:pt idx="2482">
                  <c:v>548</c:v>
                </c:pt>
                <c:pt idx="2483">
                  <c:v>556</c:v>
                </c:pt>
                <c:pt idx="2484">
                  <c:v>508</c:v>
                </c:pt>
                <c:pt idx="2485">
                  <c:v>536</c:v>
                </c:pt>
                <c:pt idx="2486">
                  <c:v>530</c:v>
                </c:pt>
                <c:pt idx="2487">
                  <c:v>520</c:v>
                </c:pt>
                <c:pt idx="2488">
                  <c:v>545</c:v>
                </c:pt>
                <c:pt idx="2489">
                  <c:v>531</c:v>
                </c:pt>
                <c:pt idx="2490">
                  <c:v>553</c:v>
                </c:pt>
                <c:pt idx="2491">
                  <c:v>540</c:v>
                </c:pt>
                <c:pt idx="2492">
                  <c:v>531</c:v>
                </c:pt>
                <c:pt idx="2493">
                  <c:v>522</c:v>
                </c:pt>
                <c:pt idx="2494">
                  <c:v>518</c:v>
                </c:pt>
                <c:pt idx="2495">
                  <c:v>535</c:v>
                </c:pt>
                <c:pt idx="2496">
                  <c:v>561</c:v>
                </c:pt>
                <c:pt idx="2497">
                  <c:v>536</c:v>
                </c:pt>
                <c:pt idx="2498">
                  <c:v>516</c:v>
                </c:pt>
                <c:pt idx="2499">
                  <c:v>522</c:v>
                </c:pt>
                <c:pt idx="2500">
                  <c:v>541</c:v>
                </c:pt>
                <c:pt idx="2501">
                  <c:v>532</c:v>
                </c:pt>
                <c:pt idx="2502">
                  <c:v>535</c:v>
                </c:pt>
                <c:pt idx="2503">
                  <c:v>529</c:v>
                </c:pt>
                <c:pt idx="2504">
                  <c:v>535</c:v>
                </c:pt>
                <c:pt idx="2505">
                  <c:v>535</c:v>
                </c:pt>
                <c:pt idx="2506">
                  <c:v>540</c:v>
                </c:pt>
                <c:pt idx="2507">
                  <c:v>529</c:v>
                </c:pt>
                <c:pt idx="2508">
                  <c:v>542</c:v>
                </c:pt>
                <c:pt idx="2509">
                  <c:v>543</c:v>
                </c:pt>
                <c:pt idx="2510">
                  <c:v>536</c:v>
                </c:pt>
                <c:pt idx="2511">
                  <c:v>533</c:v>
                </c:pt>
                <c:pt idx="2512">
                  <c:v>546</c:v>
                </c:pt>
                <c:pt idx="2513">
                  <c:v>534</c:v>
                </c:pt>
                <c:pt idx="2514">
                  <c:v>530</c:v>
                </c:pt>
                <c:pt idx="2515">
                  <c:v>571</c:v>
                </c:pt>
                <c:pt idx="2516">
                  <c:v>549</c:v>
                </c:pt>
                <c:pt idx="2517">
                  <c:v>559</c:v>
                </c:pt>
                <c:pt idx="2518">
                  <c:v>560</c:v>
                </c:pt>
                <c:pt idx="2519">
                  <c:v>544</c:v>
                </c:pt>
                <c:pt idx="2520">
                  <c:v>554</c:v>
                </c:pt>
                <c:pt idx="2521">
                  <c:v>568</c:v>
                </c:pt>
                <c:pt idx="2522">
                  <c:v>568</c:v>
                </c:pt>
                <c:pt idx="2523">
                  <c:v>551</c:v>
                </c:pt>
                <c:pt idx="2524">
                  <c:v>555</c:v>
                </c:pt>
                <c:pt idx="2525">
                  <c:v>542</c:v>
                </c:pt>
                <c:pt idx="2526">
                  <c:v>534</c:v>
                </c:pt>
                <c:pt idx="2527">
                  <c:v>546</c:v>
                </c:pt>
                <c:pt idx="2528">
                  <c:v>545</c:v>
                </c:pt>
                <c:pt idx="2529">
                  <c:v>546</c:v>
                </c:pt>
                <c:pt idx="2530">
                  <c:v>542</c:v>
                </c:pt>
                <c:pt idx="2531">
                  <c:v>536</c:v>
                </c:pt>
                <c:pt idx="2532">
                  <c:v>532</c:v>
                </c:pt>
                <c:pt idx="2533">
                  <c:v>538</c:v>
                </c:pt>
                <c:pt idx="2534">
                  <c:v>546</c:v>
                </c:pt>
                <c:pt idx="2535">
                  <c:v>527</c:v>
                </c:pt>
                <c:pt idx="2536">
                  <c:v>532</c:v>
                </c:pt>
                <c:pt idx="2537">
                  <c:v>537</c:v>
                </c:pt>
                <c:pt idx="2538">
                  <c:v>520</c:v>
                </c:pt>
                <c:pt idx="2539">
                  <c:v>527</c:v>
                </c:pt>
                <c:pt idx="2540">
                  <c:v>521</c:v>
                </c:pt>
                <c:pt idx="2541">
                  <c:v>503</c:v>
                </c:pt>
                <c:pt idx="2542">
                  <c:v>541</c:v>
                </c:pt>
                <c:pt idx="2543">
                  <c:v>536</c:v>
                </c:pt>
                <c:pt idx="2544">
                  <c:v>518</c:v>
                </c:pt>
                <c:pt idx="2545">
                  <c:v>532</c:v>
                </c:pt>
                <c:pt idx="2546">
                  <c:v>545</c:v>
                </c:pt>
                <c:pt idx="2547">
                  <c:v>521</c:v>
                </c:pt>
                <c:pt idx="2548">
                  <c:v>533</c:v>
                </c:pt>
                <c:pt idx="2549">
                  <c:v>527</c:v>
                </c:pt>
                <c:pt idx="2550">
                  <c:v>529</c:v>
                </c:pt>
                <c:pt idx="2551">
                  <c:v>528</c:v>
                </c:pt>
                <c:pt idx="2552">
                  <c:v>528</c:v>
                </c:pt>
                <c:pt idx="2553">
                  <c:v>510</c:v>
                </c:pt>
                <c:pt idx="2554">
                  <c:v>521</c:v>
                </c:pt>
                <c:pt idx="2555">
                  <c:v>527</c:v>
                </c:pt>
                <c:pt idx="2556">
                  <c:v>538</c:v>
                </c:pt>
                <c:pt idx="2557">
                  <c:v>550</c:v>
                </c:pt>
                <c:pt idx="2558">
                  <c:v>523</c:v>
                </c:pt>
                <c:pt idx="2559">
                  <c:v>510</c:v>
                </c:pt>
                <c:pt idx="2560">
                  <c:v>534</c:v>
                </c:pt>
                <c:pt idx="2561">
                  <c:v>520</c:v>
                </c:pt>
                <c:pt idx="2562">
                  <c:v>511</c:v>
                </c:pt>
                <c:pt idx="2563">
                  <c:v>532</c:v>
                </c:pt>
                <c:pt idx="2564">
                  <c:v>536</c:v>
                </c:pt>
                <c:pt idx="2565">
                  <c:v>537</c:v>
                </c:pt>
                <c:pt idx="2566">
                  <c:v>510</c:v>
                </c:pt>
                <c:pt idx="2567">
                  <c:v>544</c:v>
                </c:pt>
                <c:pt idx="2568">
                  <c:v>527</c:v>
                </c:pt>
                <c:pt idx="2569">
                  <c:v>531</c:v>
                </c:pt>
                <c:pt idx="2570">
                  <c:v>526</c:v>
                </c:pt>
                <c:pt idx="2571">
                  <c:v>534</c:v>
                </c:pt>
                <c:pt idx="2572">
                  <c:v>513</c:v>
                </c:pt>
                <c:pt idx="2573">
                  <c:v>539</c:v>
                </c:pt>
                <c:pt idx="2574">
                  <c:v>529</c:v>
                </c:pt>
                <c:pt idx="2575">
                  <c:v>539</c:v>
                </c:pt>
                <c:pt idx="2576">
                  <c:v>533</c:v>
                </c:pt>
                <c:pt idx="2577">
                  <c:v>523</c:v>
                </c:pt>
                <c:pt idx="2578">
                  <c:v>511</c:v>
                </c:pt>
                <c:pt idx="2579">
                  <c:v>521</c:v>
                </c:pt>
                <c:pt idx="2580">
                  <c:v>513</c:v>
                </c:pt>
                <c:pt idx="2581">
                  <c:v>524</c:v>
                </c:pt>
                <c:pt idx="2582">
                  <c:v>512</c:v>
                </c:pt>
                <c:pt idx="2583">
                  <c:v>523</c:v>
                </c:pt>
                <c:pt idx="2584">
                  <c:v>523</c:v>
                </c:pt>
                <c:pt idx="2585">
                  <c:v>522</c:v>
                </c:pt>
                <c:pt idx="2586">
                  <c:v>524</c:v>
                </c:pt>
                <c:pt idx="2587">
                  <c:v>514</c:v>
                </c:pt>
                <c:pt idx="2588">
                  <c:v>524</c:v>
                </c:pt>
                <c:pt idx="2589">
                  <c:v>523</c:v>
                </c:pt>
                <c:pt idx="2590">
                  <c:v>533</c:v>
                </c:pt>
                <c:pt idx="2591">
                  <c:v>521</c:v>
                </c:pt>
                <c:pt idx="2592">
                  <c:v>523</c:v>
                </c:pt>
                <c:pt idx="2593">
                  <c:v>524</c:v>
                </c:pt>
                <c:pt idx="2594">
                  <c:v>515</c:v>
                </c:pt>
                <c:pt idx="2595">
                  <c:v>524</c:v>
                </c:pt>
                <c:pt idx="2596">
                  <c:v>519</c:v>
                </c:pt>
                <c:pt idx="2597">
                  <c:v>537</c:v>
                </c:pt>
                <c:pt idx="2598">
                  <c:v>534</c:v>
                </c:pt>
                <c:pt idx="2599">
                  <c:v>524</c:v>
                </c:pt>
                <c:pt idx="2600">
                  <c:v>523</c:v>
                </c:pt>
                <c:pt idx="2601">
                  <c:v>510</c:v>
                </c:pt>
                <c:pt idx="2602">
                  <c:v>495</c:v>
                </c:pt>
                <c:pt idx="2603">
                  <c:v>515</c:v>
                </c:pt>
                <c:pt idx="2604">
                  <c:v>499</c:v>
                </c:pt>
                <c:pt idx="2605">
                  <c:v>521</c:v>
                </c:pt>
                <c:pt idx="2606">
                  <c:v>518</c:v>
                </c:pt>
                <c:pt idx="2607">
                  <c:v>540</c:v>
                </c:pt>
                <c:pt idx="2608">
                  <c:v>527</c:v>
                </c:pt>
                <c:pt idx="2609">
                  <c:v>516</c:v>
                </c:pt>
                <c:pt idx="2610">
                  <c:v>512</c:v>
                </c:pt>
                <c:pt idx="2611">
                  <c:v>512</c:v>
                </c:pt>
                <c:pt idx="2612">
                  <c:v>528</c:v>
                </c:pt>
                <c:pt idx="2613">
                  <c:v>523</c:v>
                </c:pt>
                <c:pt idx="2614">
                  <c:v>534</c:v>
                </c:pt>
                <c:pt idx="2615">
                  <c:v>517</c:v>
                </c:pt>
                <c:pt idx="2616">
                  <c:v>526</c:v>
                </c:pt>
                <c:pt idx="2617">
                  <c:v>523</c:v>
                </c:pt>
                <c:pt idx="2618">
                  <c:v>516</c:v>
                </c:pt>
                <c:pt idx="2619">
                  <c:v>539</c:v>
                </c:pt>
                <c:pt idx="2620">
                  <c:v>529</c:v>
                </c:pt>
                <c:pt idx="2621">
                  <c:v>494</c:v>
                </c:pt>
                <c:pt idx="2622">
                  <c:v>532</c:v>
                </c:pt>
                <c:pt idx="2623">
                  <c:v>508</c:v>
                </c:pt>
                <c:pt idx="2624">
                  <c:v>527</c:v>
                </c:pt>
                <c:pt idx="2625">
                  <c:v>537</c:v>
                </c:pt>
                <c:pt idx="2626">
                  <c:v>519</c:v>
                </c:pt>
                <c:pt idx="2627">
                  <c:v>527</c:v>
                </c:pt>
                <c:pt idx="2628">
                  <c:v>514</c:v>
                </c:pt>
                <c:pt idx="2629">
                  <c:v>506</c:v>
                </c:pt>
                <c:pt idx="2630">
                  <c:v>513</c:v>
                </c:pt>
                <c:pt idx="2631">
                  <c:v>530</c:v>
                </c:pt>
                <c:pt idx="2632">
                  <c:v>526</c:v>
                </c:pt>
                <c:pt idx="2633">
                  <c:v>532</c:v>
                </c:pt>
                <c:pt idx="2634">
                  <c:v>516</c:v>
                </c:pt>
                <c:pt idx="2635">
                  <c:v>514</c:v>
                </c:pt>
                <c:pt idx="2636">
                  <c:v>517</c:v>
                </c:pt>
                <c:pt idx="2637">
                  <c:v>527</c:v>
                </c:pt>
                <c:pt idx="2638">
                  <c:v>519</c:v>
                </c:pt>
                <c:pt idx="2639">
                  <c:v>538</c:v>
                </c:pt>
                <c:pt idx="2640">
                  <c:v>522</c:v>
                </c:pt>
                <c:pt idx="2641">
                  <c:v>525</c:v>
                </c:pt>
                <c:pt idx="2642">
                  <c:v>515</c:v>
                </c:pt>
                <c:pt idx="2643">
                  <c:v>508</c:v>
                </c:pt>
                <c:pt idx="2644">
                  <c:v>517</c:v>
                </c:pt>
                <c:pt idx="2645">
                  <c:v>518</c:v>
                </c:pt>
                <c:pt idx="2646">
                  <c:v>517</c:v>
                </c:pt>
                <c:pt idx="2647">
                  <c:v>546</c:v>
                </c:pt>
                <c:pt idx="2648">
                  <c:v>518</c:v>
                </c:pt>
                <c:pt idx="2649">
                  <c:v>539</c:v>
                </c:pt>
                <c:pt idx="2650">
                  <c:v>522</c:v>
                </c:pt>
                <c:pt idx="2651">
                  <c:v>526</c:v>
                </c:pt>
                <c:pt idx="2652">
                  <c:v>521</c:v>
                </c:pt>
                <c:pt idx="2653">
                  <c:v>537</c:v>
                </c:pt>
                <c:pt idx="2654">
                  <c:v>525</c:v>
                </c:pt>
                <c:pt idx="2655">
                  <c:v>520</c:v>
                </c:pt>
                <c:pt idx="2656">
                  <c:v>497</c:v>
                </c:pt>
                <c:pt idx="2657">
                  <c:v>502</c:v>
                </c:pt>
                <c:pt idx="2658">
                  <c:v>522</c:v>
                </c:pt>
                <c:pt idx="2659">
                  <c:v>527</c:v>
                </c:pt>
                <c:pt idx="2660">
                  <c:v>532</c:v>
                </c:pt>
                <c:pt idx="2661">
                  <c:v>526</c:v>
                </c:pt>
                <c:pt idx="2662">
                  <c:v>534</c:v>
                </c:pt>
                <c:pt idx="2663">
                  <c:v>506</c:v>
                </c:pt>
                <c:pt idx="2664">
                  <c:v>524</c:v>
                </c:pt>
                <c:pt idx="2665">
                  <c:v>522</c:v>
                </c:pt>
                <c:pt idx="2666">
                  <c:v>530</c:v>
                </c:pt>
                <c:pt idx="2667">
                  <c:v>516</c:v>
                </c:pt>
                <c:pt idx="2668">
                  <c:v>513</c:v>
                </c:pt>
                <c:pt idx="2669">
                  <c:v>509</c:v>
                </c:pt>
                <c:pt idx="2670">
                  <c:v>524</c:v>
                </c:pt>
                <c:pt idx="2671">
                  <c:v>523</c:v>
                </c:pt>
                <c:pt idx="2672">
                  <c:v>509</c:v>
                </c:pt>
                <c:pt idx="2673">
                  <c:v>501</c:v>
                </c:pt>
                <c:pt idx="2674">
                  <c:v>535</c:v>
                </c:pt>
                <c:pt idx="2675">
                  <c:v>502</c:v>
                </c:pt>
                <c:pt idx="2676">
                  <c:v>513</c:v>
                </c:pt>
                <c:pt idx="2677">
                  <c:v>510</c:v>
                </c:pt>
                <c:pt idx="2678">
                  <c:v>504</c:v>
                </c:pt>
                <c:pt idx="2679">
                  <c:v>525</c:v>
                </c:pt>
                <c:pt idx="2680">
                  <c:v>526</c:v>
                </c:pt>
                <c:pt idx="2681">
                  <c:v>528</c:v>
                </c:pt>
                <c:pt idx="2682">
                  <c:v>517</c:v>
                </c:pt>
                <c:pt idx="2683">
                  <c:v>524</c:v>
                </c:pt>
                <c:pt idx="2684">
                  <c:v>550</c:v>
                </c:pt>
                <c:pt idx="2685">
                  <c:v>509</c:v>
                </c:pt>
                <c:pt idx="2686">
                  <c:v>530</c:v>
                </c:pt>
                <c:pt idx="2687">
                  <c:v>519</c:v>
                </c:pt>
                <c:pt idx="2688">
                  <c:v>509</c:v>
                </c:pt>
                <c:pt idx="2689">
                  <c:v>522</c:v>
                </c:pt>
                <c:pt idx="2690">
                  <c:v>520</c:v>
                </c:pt>
                <c:pt idx="2691">
                  <c:v>523</c:v>
                </c:pt>
                <c:pt idx="2692">
                  <c:v>500</c:v>
                </c:pt>
                <c:pt idx="2693">
                  <c:v>511</c:v>
                </c:pt>
                <c:pt idx="2694">
                  <c:v>510</c:v>
                </c:pt>
                <c:pt idx="2695">
                  <c:v>520</c:v>
                </c:pt>
                <c:pt idx="2696">
                  <c:v>512</c:v>
                </c:pt>
                <c:pt idx="2697">
                  <c:v>519</c:v>
                </c:pt>
                <c:pt idx="2698">
                  <c:v>523</c:v>
                </c:pt>
                <c:pt idx="2699">
                  <c:v>530</c:v>
                </c:pt>
                <c:pt idx="2700">
                  <c:v>506</c:v>
                </c:pt>
                <c:pt idx="2701">
                  <c:v>512</c:v>
                </c:pt>
                <c:pt idx="2702">
                  <c:v>539</c:v>
                </c:pt>
                <c:pt idx="2703">
                  <c:v>526</c:v>
                </c:pt>
                <c:pt idx="2704">
                  <c:v>519</c:v>
                </c:pt>
                <c:pt idx="2705">
                  <c:v>529</c:v>
                </c:pt>
                <c:pt idx="2706">
                  <c:v>498</c:v>
                </c:pt>
                <c:pt idx="2707">
                  <c:v>518</c:v>
                </c:pt>
                <c:pt idx="2708">
                  <c:v>503</c:v>
                </c:pt>
                <c:pt idx="2709">
                  <c:v>532</c:v>
                </c:pt>
                <c:pt idx="2710">
                  <c:v>491</c:v>
                </c:pt>
                <c:pt idx="2711">
                  <c:v>506</c:v>
                </c:pt>
                <c:pt idx="2712">
                  <c:v>526</c:v>
                </c:pt>
                <c:pt idx="2713">
                  <c:v>534</c:v>
                </c:pt>
                <c:pt idx="2714">
                  <c:v>520</c:v>
                </c:pt>
                <c:pt idx="2715">
                  <c:v>507</c:v>
                </c:pt>
                <c:pt idx="2716">
                  <c:v>508</c:v>
                </c:pt>
                <c:pt idx="2717">
                  <c:v>528</c:v>
                </c:pt>
                <c:pt idx="2718">
                  <c:v>513</c:v>
                </c:pt>
                <c:pt idx="2719">
                  <c:v>515</c:v>
                </c:pt>
                <c:pt idx="2720">
                  <c:v>527</c:v>
                </c:pt>
                <c:pt idx="2721">
                  <c:v>504</c:v>
                </c:pt>
                <c:pt idx="2722">
                  <c:v>508</c:v>
                </c:pt>
                <c:pt idx="2723">
                  <c:v>532</c:v>
                </c:pt>
                <c:pt idx="2724">
                  <c:v>532</c:v>
                </c:pt>
                <c:pt idx="2725">
                  <c:v>502</c:v>
                </c:pt>
                <c:pt idx="2726">
                  <c:v>533</c:v>
                </c:pt>
                <c:pt idx="2727">
                  <c:v>537</c:v>
                </c:pt>
                <c:pt idx="2728">
                  <c:v>520</c:v>
                </c:pt>
                <c:pt idx="2729">
                  <c:v>509</c:v>
                </c:pt>
                <c:pt idx="2730">
                  <c:v>496</c:v>
                </c:pt>
                <c:pt idx="2731">
                  <c:v>503</c:v>
                </c:pt>
                <c:pt idx="2732">
                  <c:v>545</c:v>
                </c:pt>
                <c:pt idx="2733">
                  <c:v>522</c:v>
                </c:pt>
                <c:pt idx="2734">
                  <c:v>492</c:v>
                </c:pt>
                <c:pt idx="2735">
                  <c:v>521</c:v>
                </c:pt>
                <c:pt idx="2736">
                  <c:v>532</c:v>
                </c:pt>
                <c:pt idx="2737">
                  <c:v>530</c:v>
                </c:pt>
                <c:pt idx="2738">
                  <c:v>510</c:v>
                </c:pt>
                <c:pt idx="2739">
                  <c:v>528</c:v>
                </c:pt>
                <c:pt idx="2740">
                  <c:v>534</c:v>
                </c:pt>
                <c:pt idx="2741">
                  <c:v>511</c:v>
                </c:pt>
                <c:pt idx="2742">
                  <c:v>530</c:v>
                </c:pt>
                <c:pt idx="2743">
                  <c:v>526</c:v>
                </c:pt>
                <c:pt idx="2744">
                  <c:v>508</c:v>
                </c:pt>
                <c:pt idx="2745">
                  <c:v>533</c:v>
                </c:pt>
                <c:pt idx="2746">
                  <c:v>524</c:v>
                </c:pt>
                <c:pt idx="2747">
                  <c:v>513</c:v>
                </c:pt>
                <c:pt idx="2748">
                  <c:v>519</c:v>
                </c:pt>
                <c:pt idx="2749">
                  <c:v>540</c:v>
                </c:pt>
                <c:pt idx="2750">
                  <c:v>519</c:v>
                </c:pt>
                <c:pt idx="2751">
                  <c:v>537</c:v>
                </c:pt>
                <c:pt idx="2752">
                  <c:v>525</c:v>
                </c:pt>
                <c:pt idx="2753">
                  <c:v>522</c:v>
                </c:pt>
                <c:pt idx="2754">
                  <c:v>527</c:v>
                </c:pt>
                <c:pt idx="2755">
                  <c:v>534</c:v>
                </c:pt>
                <c:pt idx="2756">
                  <c:v>533</c:v>
                </c:pt>
                <c:pt idx="2757">
                  <c:v>553</c:v>
                </c:pt>
                <c:pt idx="2758">
                  <c:v>520</c:v>
                </c:pt>
                <c:pt idx="2759">
                  <c:v>520</c:v>
                </c:pt>
                <c:pt idx="2760">
                  <c:v>529</c:v>
                </c:pt>
                <c:pt idx="2761">
                  <c:v>498</c:v>
                </c:pt>
                <c:pt idx="2762">
                  <c:v>510</c:v>
                </c:pt>
                <c:pt idx="2763">
                  <c:v>530</c:v>
                </c:pt>
                <c:pt idx="2764">
                  <c:v>512</c:v>
                </c:pt>
                <c:pt idx="2765">
                  <c:v>517</c:v>
                </c:pt>
                <c:pt idx="2766">
                  <c:v>531</c:v>
                </c:pt>
                <c:pt idx="2767">
                  <c:v>529</c:v>
                </c:pt>
                <c:pt idx="2768">
                  <c:v>537</c:v>
                </c:pt>
                <c:pt idx="2769">
                  <c:v>526</c:v>
                </c:pt>
                <c:pt idx="2770">
                  <c:v>522</c:v>
                </c:pt>
                <c:pt idx="2771">
                  <c:v>522</c:v>
                </c:pt>
                <c:pt idx="2772">
                  <c:v>538</c:v>
                </c:pt>
                <c:pt idx="2773">
                  <c:v>528</c:v>
                </c:pt>
                <c:pt idx="2774">
                  <c:v>543</c:v>
                </c:pt>
                <c:pt idx="2775">
                  <c:v>537</c:v>
                </c:pt>
                <c:pt idx="2776">
                  <c:v>541</c:v>
                </c:pt>
                <c:pt idx="2777">
                  <c:v>547</c:v>
                </c:pt>
                <c:pt idx="2778">
                  <c:v>529</c:v>
                </c:pt>
                <c:pt idx="2779">
                  <c:v>540</c:v>
                </c:pt>
                <c:pt idx="2780">
                  <c:v>512</c:v>
                </c:pt>
                <c:pt idx="2781">
                  <c:v>533</c:v>
                </c:pt>
                <c:pt idx="2782">
                  <c:v>532</c:v>
                </c:pt>
                <c:pt idx="2783">
                  <c:v>534</c:v>
                </c:pt>
                <c:pt idx="2784">
                  <c:v>549</c:v>
                </c:pt>
                <c:pt idx="2785">
                  <c:v>538</c:v>
                </c:pt>
                <c:pt idx="2786">
                  <c:v>542</c:v>
                </c:pt>
                <c:pt idx="2787">
                  <c:v>543</c:v>
                </c:pt>
                <c:pt idx="2788">
                  <c:v>558</c:v>
                </c:pt>
                <c:pt idx="2789">
                  <c:v>548</c:v>
                </c:pt>
                <c:pt idx="2790">
                  <c:v>569</c:v>
                </c:pt>
                <c:pt idx="2791">
                  <c:v>585</c:v>
                </c:pt>
                <c:pt idx="2792">
                  <c:v>581</c:v>
                </c:pt>
                <c:pt idx="2793">
                  <c:v>565</c:v>
                </c:pt>
                <c:pt idx="2794">
                  <c:v>583</c:v>
                </c:pt>
                <c:pt idx="2795">
                  <c:v>571</c:v>
                </c:pt>
                <c:pt idx="2796">
                  <c:v>604</c:v>
                </c:pt>
                <c:pt idx="2797">
                  <c:v>594</c:v>
                </c:pt>
                <c:pt idx="2798">
                  <c:v>583</c:v>
                </c:pt>
                <c:pt idx="2799">
                  <c:v>592</c:v>
                </c:pt>
                <c:pt idx="2800">
                  <c:v>601</c:v>
                </c:pt>
                <c:pt idx="2801">
                  <c:v>592</c:v>
                </c:pt>
                <c:pt idx="2802">
                  <c:v>606</c:v>
                </c:pt>
                <c:pt idx="2803">
                  <c:v>623</c:v>
                </c:pt>
                <c:pt idx="2804">
                  <c:v>629</c:v>
                </c:pt>
                <c:pt idx="2805">
                  <c:v>608</c:v>
                </c:pt>
                <c:pt idx="2806">
                  <c:v>644</c:v>
                </c:pt>
                <c:pt idx="2807">
                  <c:v>666</c:v>
                </c:pt>
                <c:pt idx="2808">
                  <c:v>664</c:v>
                </c:pt>
                <c:pt idx="2809">
                  <c:v>649</c:v>
                </c:pt>
                <c:pt idx="2810">
                  <c:v>663</c:v>
                </c:pt>
                <c:pt idx="2811">
                  <c:v>682</c:v>
                </c:pt>
                <c:pt idx="2812">
                  <c:v>685</c:v>
                </c:pt>
                <c:pt idx="2813">
                  <c:v>691</c:v>
                </c:pt>
                <c:pt idx="2814">
                  <c:v>683</c:v>
                </c:pt>
                <c:pt idx="2815">
                  <c:v>641</c:v>
                </c:pt>
                <c:pt idx="2816">
                  <c:v>682</c:v>
                </c:pt>
                <c:pt idx="2817">
                  <c:v>669</c:v>
                </c:pt>
                <c:pt idx="2818">
                  <c:v>663</c:v>
                </c:pt>
                <c:pt idx="2819">
                  <c:v>675</c:v>
                </c:pt>
                <c:pt idx="2820">
                  <c:v>660</c:v>
                </c:pt>
                <c:pt idx="2821">
                  <c:v>698</c:v>
                </c:pt>
                <c:pt idx="2822">
                  <c:v>655</c:v>
                </c:pt>
                <c:pt idx="2823">
                  <c:v>652</c:v>
                </c:pt>
                <c:pt idx="2824">
                  <c:v>664</c:v>
                </c:pt>
                <c:pt idx="2825">
                  <c:v>636</c:v>
                </c:pt>
                <c:pt idx="2826">
                  <c:v>634</c:v>
                </c:pt>
                <c:pt idx="2827">
                  <c:v>621</c:v>
                </c:pt>
                <c:pt idx="2828">
                  <c:v>641</c:v>
                </c:pt>
                <c:pt idx="2829">
                  <c:v>598</c:v>
                </c:pt>
                <c:pt idx="2830">
                  <c:v>618</c:v>
                </c:pt>
                <c:pt idx="2831">
                  <c:v>601</c:v>
                </c:pt>
                <c:pt idx="2832">
                  <c:v>590</c:v>
                </c:pt>
                <c:pt idx="2833">
                  <c:v>582</c:v>
                </c:pt>
                <c:pt idx="2834">
                  <c:v>568</c:v>
                </c:pt>
                <c:pt idx="2835">
                  <c:v>598</c:v>
                </c:pt>
                <c:pt idx="2836">
                  <c:v>582</c:v>
                </c:pt>
                <c:pt idx="2837">
                  <c:v>555</c:v>
                </c:pt>
                <c:pt idx="2838">
                  <c:v>562</c:v>
                </c:pt>
                <c:pt idx="2839">
                  <c:v>559</c:v>
                </c:pt>
                <c:pt idx="2840">
                  <c:v>554</c:v>
                </c:pt>
                <c:pt idx="2841">
                  <c:v>556</c:v>
                </c:pt>
                <c:pt idx="2842">
                  <c:v>581</c:v>
                </c:pt>
                <c:pt idx="2843">
                  <c:v>539</c:v>
                </c:pt>
                <c:pt idx="2844">
                  <c:v>531</c:v>
                </c:pt>
                <c:pt idx="2845">
                  <c:v>536</c:v>
                </c:pt>
                <c:pt idx="2846">
                  <c:v>532</c:v>
                </c:pt>
                <c:pt idx="2847">
                  <c:v>528</c:v>
                </c:pt>
                <c:pt idx="2848">
                  <c:v>549</c:v>
                </c:pt>
                <c:pt idx="2849">
                  <c:v>518</c:v>
                </c:pt>
                <c:pt idx="2850">
                  <c:v>557</c:v>
                </c:pt>
                <c:pt idx="2851">
                  <c:v>534</c:v>
                </c:pt>
                <c:pt idx="2852">
                  <c:v>524</c:v>
                </c:pt>
                <c:pt idx="2853">
                  <c:v>509</c:v>
                </c:pt>
                <c:pt idx="2854">
                  <c:v>537</c:v>
                </c:pt>
                <c:pt idx="2855">
                  <c:v>525</c:v>
                </c:pt>
                <c:pt idx="2856">
                  <c:v>546</c:v>
                </c:pt>
                <c:pt idx="2857">
                  <c:v>558</c:v>
                </c:pt>
                <c:pt idx="2858">
                  <c:v>554</c:v>
                </c:pt>
                <c:pt idx="2859">
                  <c:v>525</c:v>
                </c:pt>
                <c:pt idx="2860">
                  <c:v>513</c:v>
                </c:pt>
                <c:pt idx="2861">
                  <c:v>528</c:v>
                </c:pt>
                <c:pt idx="2862">
                  <c:v>510</c:v>
                </c:pt>
                <c:pt idx="2863">
                  <c:v>530</c:v>
                </c:pt>
                <c:pt idx="2864">
                  <c:v>513</c:v>
                </c:pt>
                <c:pt idx="2865">
                  <c:v>540</c:v>
                </c:pt>
                <c:pt idx="2866">
                  <c:v>534</c:v>
                </c:pt>
                <c:pt idx="2867">
                  <c:v>524</c:v>
                </c:pt>
                <c:pt idx="2868">
                  <c:v>539</c:v>
                </c:pt>
                <c:pt idx="2869">
                  <c:v>528</c:v>
                </c:pt>
                <c:pt idx="2870">
                  <c:v>528</c:v>
                </c:pt>
                <c:pt idx="2871">
                  <c:v>522</c:v>
                </c:pt>
                <c:pt idx="2872">
                  <c:v>516</c:v>
                </c:pt>
                <c:pt idx="2873">
                  <c:v>532</c:v>
                </c:pt>
                <c:pt idx="2874">
                  <c:v>528</c:v>
                </c:pt>
                <c:pt idx="2875">
                  <c:v>539</c:v>
                </c:pt>
                <c:pt idx="2876">
                  <c:v>542</c:v>
                </c:pt>
                <c:pt idx="2877">
                  <c:v>531</c:v>
                </c:pt>
                <c:pt idx="2878">
                  <c:v>505</c:v>
                </c:pt>
                <c:pt idx="2879">
                  <c:v>508</c:v>
                </c:pt>
                <c:pt idx="2880">
                  <c:v>509</c:v>
                </c:pt>
                <c:pt idx="2881">
                  <c:v>499</c:v>
                </c:pt>
                <c:pt idx="2882">
                  <c:v>523</c:v>
                </c:pt>
                <c:pt idx="2883">
                  <c:v>499</c:v>
                </c:pt>
                <c:pt idx="2884">
                  <c:v>521</c:v>
                </c:pt>
                <c:pt idx="2885">
                  <c:v>530</c:v>
                </c:pt>
                <c:pt idx="2886">
                  <c:v>518</c:v>
                </c:pt>
                <c:pt idx="2887">
                  <c:v>517</c:v>
                </c:pt>
                <c:pt idx="2888">
                  <c:v>522</c:v>
                </c:pt>
                <c:pt idx="2889">
                  <c:v>506</c:v>
                </c:pt>
                <c:pt idx="2890">
                  <c:v>524</c:v>
                </c:pt>
                <c:pt idx="2891">
                  <c:v>514</c:v>
                </c:pt>
                <c:pt idx="2892">
                  <c:v>494</c:v>
                </c:pt>
                <c:pt idx="2893">
                  <c:v>507</c:v>
                </c:pt>
                <c:pt idx="2894">
                  <c:v>511</c:v>
                </c:pt>
                <c:pt idx="2895">
                  <c:v>495</c:v>
                </c:pt>
                <c:pt idx="2896">
                  <c:v>501</c:v>
                </c:pt>
                <c:pt idx="2897">
                  <c:v>526</c:v>
                </c:pt>
                <c:pt idx="2898">
                  <c:v>513</c:v>
                </c:pt>
                <c:pt idx="2899">
                  <c:v>506</c:v>
                </c:pt>
                <c:pt idx="2900">
                  <c:v>523</c:v>
                </c:pt>
                <c:pt idx="2901">
                  <c:v>527</c:v>
                </c:pt>
                <c:pt idx="2902">
                  <c:v>517</c:v>
                </c:pt>
                <c:pt idx="2903">
                  <c:v>506</c:v>
                </c:pt>
                <c:pt idx="2904">
                  <c:v>538</c:v>
                </c:pt>
                <c:pt idx="2905">
                  <c:v>528</c:v>
                </c:pt>
                <c:pt idx="2906">
                  <c:v>503</c:v>
                </c:pt>
                <c:pt idx="2907">
                  <c:v>505</c:v>
                </c:pt>
                <c:pt idx="2908">
                  <c:v>525</c:v>
                </c:pt>
                <c:pt idx="2909">
                  <c:v>510</c:v>
                </c:pt>
                <c:pt idx="2910">
                  <c:v>512</c:v>
                </c:pt>
                <c:pt idx="2911">
                  <c:v>520</c:v>
                </c:pt>
                <c:pt idx="2912">
                  <c:v>519</c:v>
                </c:pt>
                <c:pt idx="2913">
                  <c:v>509</c:v>
                </c:pt>
                <c:pt idx="2914">
                  <c:v>515</c:v>
                </c:pt>
                <c:pt idx="2915">
                  <c:v>504</c:v>
                </c:pt>
                <c:pt idx="2916">
                  <c:v>506</c:v>
                </c:pt>
                <c:pt idx="2917">
                  <c:v>525</c:v>
                </c:pt>
                <c:pt idx="2918">
                  <c:v>516</c:v>
                </c:pt>
                <c:pt idx="2919">
                  <c:v>532</c:v>
                </c:pt>
                <c:pt idx="2920">
                  <c:v>508</c:v>
                </c:pt>
                <c:pt idx="2921">
                  <c:v>498</c:v>
                </c:pt>
                <c:pt idx="2922">
                  <c:v>493</c:v>
                </c:pt>
                <c:pt idx="2923">
                  <c:v>503</c:v>
                </c:pt>
                <c:pt idx="2924">
                  <c:v>494</c:v>
                </c:pt>
                <c:pt idx="2925">
                  <c:v>512</c:v>
                </c:pt>
                <c:pt idx="2926">
                  <c:v>512</c:v>
                </c:pt>
                <c:pt idx="2927">
                  <c:v>497</c:v>
                </c:pt>
                <c:pt idx="2928">
                  <c:v>517</c:v>
                </c:pt>
                <c:pt idx="2929">
                  <c:v>530</c:v>
                </c:pt>
                <c:pt idx="2930">
                  <c:v>513</c:v>
                </c:pt>
                <c:pt idx="2931">
                  <c:v>509</c:v>
                </c:pt>
                <c:pt idx="2932">
                  <c:v>504</c:v>
                </c:pt>
                <c:pt idx="2933">
                  <c:v>509</c:v>
                </c:pt>
                <c:pt idx="2934">
                  <c:v>513</c:v>
                </c:pt>
                <c:pt idx="2935">
                  <c:v>511</c:v>
                </c:pt>
                <c:pt idx="2936">
                  <c:v>502</c:v>
                </c:pt>
                <c:pt idx="2937">
                  <c:v>520</c:v>
                </c:pt>
                <c:pt idx="2938">
                  <c:v>504</c:v>
                </c:pt>
                <c:pt idx="2939">
                  <c:v>511</c:v>
                </c:pt>
                <c:pt idx="2940">
                  <c:v>494</c:v>
                </c:pt>
                <c:pt idx="2941">
                  <c:v>508</c:v>
                </c:pt>
                <c:pt idx="2942">
                  <c:v>521</c:v>
                </c:pt>
                <c:pt idx="2943">
                  <c:v>525</c:v>
                </c:pt>
                <c:pt idx="2944">
                  <c:v>521</c:v>
                </c:pt>
                <c:pt idx="2945">
                  <c:v>513</c:v>
                </c:pt>
                <c:pt idx="2946">
                  <c:v>505</c:v>
                </c:pt>
                <c:pt idx="2947">
                  <c:v>506</c:v>
                </c:pt>
                <c:pt idx="2948">
                  <c:v>516</c:v>
                </c:pt>
                <c:pt idx="2949">
                  <c:v>513</c:v>
                </c:pt>
                <c:pt idx="2950">
                  <c:v>508</c:v>
                </c:pt>
                <c:pt idx="2951">
                  <c:v>504</c:v>
                </c:pt>
                <c:pt idx="2952">
                  <c:v>515</c:v>
                </c:pt>
                <c:pt idx="2953">
                  <c:v>515</c:v>
                </c:pt>
                <c:pt idx="2954">
                  <c:v>529</c:v>
                </c:pt>
                <c:pt idx="2955">
                  <c:v>518</c:v>
                </c:pt>
                <c:pt idx="2956">
                  <c:v>485</c:v>
                </c:pt>
                <c:pt idx="2957">
                  <c:v>509</c:v>
                </c:pt>
                <c:pt idx="2958">
                  <c:v>506</c:v>
                </c:pt>
                <c:pt idx="2959">
                  <c:v>523</c:v>
                </c:pt>
                <c:pt idx="2960">
                  <c:v>526</c:v>
                </c:pt>
                <c:pt idx="2961">
                  <c:v>520</c:v>
                </c:pt>
                <c:pt idx="2962">
                  <c:v>502</c:v>
                </c:pt>
                <c:pt idx="2963">
                  <c:v>504</c:v>
                </c:pt>
                <c:pt idx="2964">
                  <c:v>518</c:v>
                </c:pt>
                <c:pt idx="2965">
                  <c:v>519</c:v>
                </c:pt>
                <c:pt idx="2966">
                  <c:v>502</c:v>
                </c:pt>
                <c:pt idx="2967">
                  <c:v>510</c:v>
                </c:pt>
                <c:pt idx="2968">
                  <c:v>494</c:v>
                </c:pt>
                <c:pt idx="2969">
                  <c:v>508</c:v>
                </c:pt>
                <c:pt idx="2970">
                  <c:v>535</c:v>
                </c:pt>
                <c:pt idx="2971">
                  <c:v>511</c:v>
                </c:pt>
                <c:pt idx="2972">
                  <c:v>519</c:v>
                </c:pt>
                <c:pt idx="2973">
                  <c:v>523</c:v>
                </c:pt>
                <c:pt idx="2974">
                  <c:v>503</c:v>
                </c:pt>
                <c:pt idx="2975">
                  <c:v>510</c:v>
                </c:pt>
                <c:pt idx="2976">
                  <c:v>534</c:v>
                </c:pt>
                <c:pt idx="2977">
                  <c:v>517</c:v>
                </c:pt>
                <c:pt idx="2978">
                  <c:v>510</c:v>
                </c:pt>
                <c:pt idx="2979">
                  <c:v>508</c:v>
                </c:pt>
                <c:pt idx="2980">
                  <c:v>526</c:v>
                </c:pt>
                <c:pt idx="2981">
                  <c:v>520</c:v>
                </c:pt>
                <c:pt idx="2982">
                  <c:v>515</c:v>
                </c:pt>
                <c:pt idx="2983">
                  <c:v>524</c:v>
                </c:pt>
                <c:pt idx="2984">
                  <c:v>505</c:v>
                </c:pt>
                <c:pt idx="2985">
                  <c:v>502</c:v>
                </c:pt>
                <c:pt idx="2986">
                  <c:v>519</c:v>
                </c:pt>
                <c:pt idx="2987">
                  <c:v>501</c:v>
                </c:pt>
                <c:pt idx="2988">
                  <c:v>489</c:v>
                </c:pt>
                <c:pt idx="2989">
                  <c:v>516</c:v>
                </c:pt>
                <c:pt idx="2990">
                  <c:v>520</c:v>
                </c:pt>
                <c:pt idx="2991">
                  <c:v>494</c:v>
                </c:pt>
                <c:pt idx="2992">
                  <c:v>511</c:v>
                </c:pt>
                <c:pt idx="2993">
                  <c:v>511</c:v>
                </c:pt>
                <c:pt idx="2994">
                  <c:v>511</c:v>
                </c:pt>
                <c:pt idx="2995">
                  <c:v>524</c:v>
                </c:pt>
                <c:pt idx="2996">
                  <c:v>507</c:v>
                </c:pt>
                <c:pt idx="2997">
                  <c:v>507</c:v>
                </c:pt>
                <c:pt idx="2998">
                  <c:v>500</c:v>
                </c:pt>
                <c:pt idx="2999">
                  <c:v>504</c:v>
                </c:pt>
                <c:pt idx="3000">
                  <c:v>490</c:v>
                </c:pt>
                <c:pt idx="3001">
                  <c:v>518</c:v>
                </c:pt>
                <c:pt idx="3002">
                  <c:v>511</c:v>
                </c:pt>
                <c:pt idx="3003">
                  <c:v>505</c:v>
                </c:pt>
                <c:pt idx="3004">
                  <c:v>495</c:v>
                </c:pt>
                <c:pt idx="3005">
                  <c:v>504</c:v>
                </c:pt>
                <c:pt idx="3006">
                  <c:v>517</c:v>
                </c:pt>
                <c:pt idx="3007">
                  <c:v>520</c:v>
                </c:pt>
                <c:pt idx="3008">
                  <c:v>517</c:v>
                </c:pt>
                <c:pt idx="3009">
                  <c:v>509</c:v>
                </c:pt>
                <c:pt idx="3010">
                  <c:v>521</c:v>
                </c:pt>
                <c:pt idx="3011">
                  <c:v>497</c:v>
                </c:pt>
                <c:pt idx="3012">
                  <c:v>510</c:v>
                </c:pt>
                <c:pt idx="3013">
                  <c:v>501</c:v>
                </c:pt>
                <c:pt idx="3014">
                  <c:v>520</c:v>
                </c:pt>
                <c:pt idx="3015">
                  <c:v>493</c:v>
                </c:pt>
                <c:pt idx="3016">
                  <c:v>520</c:v>
                </c:pt>
                <c:pt idx="3017">
                  <c:v>524</c:v>
                </c:pt>
                <c:pt idx="3018">
                  <c:v>510</c:v>
                </c:pt>
                <c:pt idx="3019">
                  <c:v>515</c:v>
                </c:pt>
                <c:pt idx="3020">
                  <c:v>505</c:v>
                </c:pt>
                <c:pt idx="3021">
                  <c:v>506</c:v>
                </c:pt>
                <c:pt idx="3022">
                  <c:v>499</c:v>
                </c:pt>
                <c:pt idx="3023">
                  <c:v>505</c:v>
                </c:pt>
                <c:pt idx="3024">
                  <c:v>524</c:v>
                </c:pt>
                <c:pt idx="3025">
                  <c:v>511</c:v>
                </c:pt>
                <c:pt idx="3026">
                  <c:v>504</c:v>
                </c:pt>
                <c:pt idx="3027">
                  <c:v>502</c:v>
                </c:pt>
                <c:pt idx="3028">
                  <c:v>483</c:v>
                </c:pt>
                <c:pt idx="3029">
                  <c:v>504</c:v>
                </c:pt>
                <c:pt idx="3030">
                  <c:v>493</c:v>
                </c:pt>
                <c:pt idx="3031">
                  <c:v>497</c:v>
                </c:pt>
                <c:pt idx="3032">
                  <c:v>479</c:v>
                </c:pt>
                <c:pt idx="3033">
                  <c:v>502</c:v>
                </c:pt>
                <c:pt idx="3034">
                  <c:v>514</c:v>
                </c:pt>
                <c:pt idx="3035">
                  <c:v>511</c:v>
                </c:pt>
                <c:pt idx="3036">
                  <c:v>513</c:v>
                </c:pt>
                <c:pt idx="3037">
                  <c:v>508</c:v>
                </c:pt>
                <c:pt idx="3038">
                  <c:v>511</c:v>
                </c:pt>
                <c:pt idx="3039">
                  <c:v>519</c:v>
                </c:pt>
                <c:pt idx="3040">
                  <c:v>515</c:v>
                </c:pt>
                <c:pt idx="3041">
                  <c:v>509</c:v>
                </c:pt>
                <c:pt idx="3042">
                  <c:v>502</c:v>
                </c:pt>
                <c:pt idx="3043">
                  <c:v>489</c:v>
                </c:pt>
                <c:pt idx="3044">
                  <c:v>518</c:v>
                </c:pt>
                <c:pt idx="3045">
                  <c:v>515</c:v>
                </c:pt>
                <c:pt idx="3046">
                  <c:v>500</c:v>
                </c:pt>
                <c:pt idx="3047">
                  <c:v>527</c:v>
                </c:pt>
                <c:pt idx="3048">
                  <c:v>508</c:v>
                </c:pt>
                <c:pt idx="3049">
                  <c:v>502</c:v>
                </c:pt>
                <c:pt idx="3050">
                  <c:v>510</c:v>
                </c:pt>
                <c:pt idx="3051">
                  <c:v>494</c:v>
                </c:pt>
                <c:pt idx="3052">
                  <c:v>526</c:v>
                </c:pt>
                <c:pt idx="3053">
                  <c:v>505</c:v>
                </c:pt>
                <c:pt idx="3054">
                  <c:v>502</c:v>
                </c:pt>
                <c:pt idx="3055">
                  <c:v>509</c:v>
                </c:pt>
                <c:pt idx="3056">
                  <c:v>517</c:v>
                </c:pt>
                <c:pt idx="3057">
                  <c:v>513</c:v>
                </c:pt>
                <c:pt idx="3058">
                  <c:v>528</c:v>
                </c:pt>
                <c:pt idx="3059">
                  <c:v>493</c:v>
                </c:pt>
                <c:pt idx="3060">
                  <c:v>506</c:v>
                </c:pt>
                <c:pt idx="3061">
                  <c:v>503</c:v>
                </c:pt>
                <c:pt idx="3062">
                  <c:v>505</c:v>
                </c:pt>
                <c:pt idx="3063">
                  <c:v>500</c:v>
                </c:pt>
                <c:pt idx="3064">
                  <c:v>516</c:v>
                </c:pt>
                <c:pt idx="3065">
                  <c:v>520</c:v>
                </c:pt>
                <c:pt idx="3066">
                  <c:v>505</c:v>
                </c:pt>
                <c:pt idx="3067">
                  <c:v>510</c:v>
                </c:pt>
                <c:pt idx="3068">
                  <c:v>521</c:v>
                </c:pt>
                <c:pt idx="3069">
                  <c:v>497</c:v>
                </c:pt>
                <c:pt idx="3070">
                  <c:v>512</c:v>
                </c:pt>
                <c:pt idx="3071">
                  <c:v>526</c:v>
                </c:pt>
                <c:pt idx="3072">
                  <c:v>511</c:v>
                </c:pt>
                <c:pt idx="3073">
                  <c:v>520</c:v>
                </c:pt>
                <c:pt idx="3074">
                  <c:v>514</c:v>
                </c:pt>
                <c:pt idx="3075">
                  <c:v>503</c:v>
                </c:pt>
                <c:pt idx="3076">
                  <c:v>486</c:v>
                </c:pt>
                <c:pt idx="3077">
                  <c:v>515</c:v>
                </c:pt>
                <c:pt idx="3078">
                  <c:v>508</c:v>
                </c:pt>
                <c:pt idx="3079">
                  <c:v>509</c:v>
                </c:pt>
                <c:pt idx="3080">
                  <c:v>501</c:v>
                </c:pt>
                <c:pt idx="3081">
                  <c:v>500</c:v>
                </c:pt>
                <c:pt idx="3082">
                  <c:v>509</c:v>
                </c:pt>
                <c:pt idx="3083">
                  <c:v>508</c:v>
                </c:pt>
                <c:pt idx="3084">
                  <c:v>495</c:v>
                </c:pt>
                <c:pt idx="3085">
                  <c:v>520</c:v>
                </c:pt>
                <c:pt idx="3086">
                  <c:v>519</c:v>
                </c:pt>
                <c:pt idx="3087">
                  <c:v>495</c:v>
                </c:pt>
                <c:pt idx="3088">
                  <c:v>509</c:v>
                </c:pt>
                <c:pt idx="3089">
                  <c:v>504</c:v>
                </c:pt>
                <c:pt idx="3090">
                  <c:v>485</c:v>
                </c:pt>
                <c:pt idx="3091">
                  <c:v>515</c:v>
                </c:pt>
                <c:pt idx="3092">
                  <c:v>501</c:v>
                </c:pt>
                <c:pt idx="3093">
                  <c:v>510</c:v>
                </c:pt>
                <c:pt idx="3094">
                  <c:v>486</c:v>
                </c:pt>
                <c:pt idx="3095">
                  <c:v>511</c:v>
                </c:pt>
                <c:pt idx="3096">
                  <c:v>516</c:v>
                </c:pt>
                <c:pt idx="3097">
                  <c:v>494</c:v>
                </c:pt>
                <c:pt idx="3098">
                  <c:v>510</c:v>
                </c:pt>
                <c:pt idx="3099">
                  <c:v>490</c:v>
                </c:pt>
                <c:pt idx="3100">
                  <c:v>519</c:v>
                </c:pt>
                <c:pt idx="3101">
                  <c:v>497</c:v>
                </c:pt>
                <c:pt idx="3102">
                  <c:v>502</c:v>
                </c:pt>
                <c:pt idx="3103">
                  <c:v>520</c:v>
                </c:pt>
                <c:pt idx="3104">
                  <c:v>515</c:v>
                </c:pt>
                <c:pt idx="3105">
                  <c:v>509</c:v>
                </c:pt>
                <c:pt idx="3106">
                  <c:v>490</c:v>
                </c:pt>
                <c:pt idx="3107">
                  <c:v>488</c:v>
                </c:pt>
                <c:pt idx="3108">
                  <c:v>493</c:v>
                </c:pt>
                <c:pt idx="3109">
                  <c:v>509</c:v>
                </c:pt>
                <c:pt idx="3110">
                  <c:v>510</c:v>
                </c:pt>
                <c:pt idx="3111">
                  <c:v>503</c:v>
                </c:pt>
                <c:pt idx="3112">
                  <c:v>509</c:v>
                </c:pt>
                <c:pt idx="3113">
                  <c:v>499</c:v>
                </c:pt>
                <c:pt idx="3114">
                  <c:v>522</c:v>
                </c:pt>
                <c:pt idx="3115">
                  <c:v>502</c:v>
                </c:pt>
                <c:pt idx="3116">
                  <c:v>487</c:v>
                </c:pt>
                <c:pt idx="3117">
                  <c:v>524</c:v>
                </c:pt>
                <c:pt idx="3118">
                  <c:v>532</c:v>
                </c:pt>
                <c:pt idx="3119">
                  <c:v>502</c:v>
                </c:pt>
                <c:pt idx="3120">
                  <c:v>500</c:v>
                </c:pt>
                <c:pt idx="3121">
                  <c:v>517</c:v>
                </c:pt>
                <c:pt idx="3122">
                  <c:v>506</c:v>
                </c:pt>
                <c:pt idx="3123">
                  <c:v>517</c:v>
                </c:pt>
                <c:pt idx="3124">
                  <c:v>502</c:v>
                </c:pt>
                <c:pt idx="3125">
                  <c:v>517</c:v>
                </c:pt>
                <c:pt idx="3126">
                  <c:v>489</c:v>
                </c:pt>
                <c:pt idx="3127">
                  <c:v>488</c:v>
                </c:pt>
                <c:pt idx="3128">
                  <c:v>504</c:v>
                </c:pt>
                <c:pt idx="3129">
                  <c:v>504</c:v>
                </c:pt>
                <c:pt idx="3130">
                  <c:v>492</c:v>
                </c:pt>
                <c:pt idx="3131">
                  <c:v>510</c:v>
                </c:pt>
                <c:pt idx="3132">
                  <c:v>488</c:v>
                </c:pt>
                <c:pt idx="3133">
                  <c:v>503</c:v>
                </c:pt>
                <c:pt idx="3134">
                  <c:v>516</c:v>
                </c:pt>
                <c:pt idx="3135">
                  <c:v>501</c:v>
                </c:pt>
                <c:pt idx="3136">
                  <c:v>513</c:v>
                </c:pt>
                <c:pt idx="3137">
                  <c:v>511</c:v>
                </c:pt>
                <c:pt idx="3138">
                  <c:v>508</c:v>
                </c:pt>
                <c:pt idx="3139">
                  <c:v>493</c:v>
                </c:pt>
                <c:pt idx="3140">
                  <c:v>486</c:v>
                </c:pt>
                <c:pt idx="3141">
                  <c:v>532</c:v>
                </c:pt>
                <c:pt idx="3142">
                  <c:v>504</c:v>
                </c:pt>
                <c:pt idx="3143">
                  <c:v>516</c:v>
                </c:pt>
                <c:pt idx="3144">
                  <c:v>499</c:v>
                </c:pt>
                <c:pt idx="3145">
                  <c:v>494</c:v>
                </c:pt>
                <c:pt idx="3146">
                  <c:v>506</c:v>
                </c:pt>
                <c:pt idx="3147">
                  <c:v>504</c:v>
                </c:pt>
                <c:pt idx="3148">
                  <c:v>497</c:v>
                </c:pt>
                <c:pt idx="3149">
                  <c:v>507</c:v>
                </c:pt>
                <c:pt idx="3150">
                  <c:v>506</c:v>
                </c:pt>
                <c:pt idx="3151">
                  <c:v>520</c:v>
                </c:pt>
                <c:pt idx="3152">
                  <c:v>511</c:v>
                </c:pt>
                <c:pt idx="3153">
                  <c:v>507</c:v>
                </c:pt>
                <c:pt idx="3154">
                  <c:v>499</c:v>
                </c:pt>
                <c:pt idx="3155">
                  <c:v>509</c:v>
                </c:pt>
                <c:pt idx="3156">
                  <c:v>497</c:v>
                </c:pt>
                <c:pt idx="3157">
                  <c:v>494</c:v>
                </c:pt>
                <c:pt idx="3158">
                  <c:v>502</c:v>
                </c:pt>
                <c:pt idx="3159">
                  <c:v>500</c:v>
                </c:pt>
                <c:pt idx="3160">
                  <c:v>516</c:v>
                </c:pt>
                <c:pt idx="3161">
                  <c:v>508</c:v>
                </c:pt>
                <c:pt idx="3162">
                  <c:v>518</c:v>
                </c:pt>
                <c:pt idx="3163">
                  <c:v>523</c:v>
                </c:pt>
                <c:pt idx="3164">
                  <c:v>496</c:v>
                </c:pt>
                <c:pt idx="3165">
                  <c:v>502</c:v>
                </c:pt>
                <c:pt idx="3166">
                  <c:v>511</c:v>
                </c:pt>
                <c:pt idx="3167">
                  <c:v>506</c:v>
                </c:pt>
                <c:pt idx="3168">
                  <c:v>507</c:v>
                </c:pt>
                <c:pt idx="3169">
                  <c:v>520</c:v>
                </c:pt>
                <c:pt idx="3170">
                  <c:v>508</c:v>
                </c:pt>
                <c:pt idx="3171">
                  <c:v>504</c:v>
                </c:pt>
                <c:pt idx="3172">
                  <c:v>512</c:v>
                </c:pt>
                <c:pt idx="3173">
                  <c:v>524</c:v>
                </c:pt>
                <c:pt idx="3174">
                  <c:v>515</c:v>
                </c:pt>
                <c:pt idx="3175">
                  <c:v>515</c:v>
                </c:pt>
                <c:pt idx="3176">
                  <c:v>495</c:v>
                </c:pt>
                <c:pt idx="3177">
                  <c:v>511</c:v>
                </c:pt>
                <c:pt idx="3178">
                  <c:v>502</c:v>
                </c:pt>
                <c:pt idx="3179">
                  <c:v>504</c:v>
                </c:pt>
                <c:pt idx="3180">
                  <c:v>512</c:v>
                </c:pt>
                <c:pt idx="3181">
                  <c:v>503</c:v>
                </c:pt>
                <c:pt idx="3182">
                  <c:v>519</c:v>
                </c:pt>
                <c:pt idx="3183">
                  <c:v>513</c:v>
                </c:pt>
                <c:pt idx="3184">
                  <c:v>509</c:v>
                </c:pt>
                <c:pt idx="3185">
                  <c:v>536</c:v>
                </c:pt>
                <c:pt idx="3186">
                  <c:v>518</c:v>
                </c:pt>
                <c:pt idx="3187">
                  <c:v>492</c:v>
                </c:pt>
                <c:pt idx="3188">
                  <c:v>509</c:v>
                </c:pt>
                <c:pt idx="3189">
                  <c:v>496</c:v>
                </c:pt>
                <c:pt idx="3190">
                  <c:v>514</c:v>
                </c:pt>
                <c:pt idx="3191">
                  <c:v>504</c:v>
                </c:pt>
                <c:pt idx="3192">
                  <c:v>507</c:v>
                </c:pt>
                <c:pt idx="3193">
                  <c:v>513</c:v>
                </c:pt>
                <c:pt idx="3194">
                  <c:v>521</c:v>
                </c:pt>
                <c:pt idx="3195">
                  <c:v>508</c:v>
                </c:pt>
                <c:pt idx="3196">
                  <c:v>510</c:v>
                </c:pt>
                <c:pt idx="3197">
                  <c:v>515</c:v>
                </c:pt>
                <c:pt idx="3198">
                  <c:v>517</c:v>
                </c:pt>
                <c:pt idx="3199">
                  <c:v>500</c:v>
                </c:pt>
                <c:pt idx="3200">
                  <c:v>505</c:v>
                </c:pt>
                <c:pt idx="3201">
                  <c:v>507</c:v>
                </c:pt>
                <c:pt idx="3202">
                  <c:v>507</c:v>
                </c:pt>
                <c:pt idx="3203">
                  <c:v>524</c:v>
                </c:pt>
                <c:pt idx="3204">
                  <c:v>515</c:v>
                </c:pt>
                <c:pt idx="3205">
                  <c:v>514</c:v>
                </c:pt>
                <c:pt idx="3206">
                  <c:v>523</c:v>
                </c:pt>
                <c:pt idx="3207">
                  <c:v>518</c:v>
                </c:pt>
                <c:pt idx="3208">
                  <c:v>501</c:v>
                </c:pt>
                <c:pt idx="3209">
                  <c:v>522</c:v>
                </c:pt>
                <c:pt idx="3210">
                  <c:v>508</c:v>
                </c:pt>
                <c:pt idx="3211">
                  <c:v>525</c:v>
                </c:pt>
                <c:pt idx="3212">
                  <c:v>524</c:v>
                </c:pt>
                <c:pt idx="3213">
                  <c:v>525</c:v>
                </c:pt>
                <c:pt idx="3214">
                  <c:v>523</c:v>
                </c:pt>
                <c:pt idx="3215">
                  <c:v>528</c:v>
                </c:pt>
                <c:pt idx="3216">
                  <c:v>506</c:v>
                </c:pt>
                <c:pt idx="3217">
                  <c:v>508</c:v>
                </c:pt>
                <c:pt idx="3218">
                  <c:v>522</c:v>
                </c:pt>
                <c:pt idx="3219">
                  <c:v>530</c:v>
                </c:pt>
                <c:pt idx="3220">
                  <c:v>506</c:v>
                </c:pt>
                <c:pt idx="3221">
                  <c:v>510</c:v>
                </c:pt>
                <c:pt idx="3222">
                  <c:v>524</c:v>
                </c:pt>
                <c:pt idx="3223">
                  <c:v>526</c:v>
                </c:pt>
                <c:pt idx="3224">
                  <c:v>547</c:v>
                </c:pt>
                <c:pt idx="3225">
                  <c:v>539</c:v>
                </c:pt>
                <c:pt idx="3226">
                  <c:v>529</c:v>
                </c:pt>
                <c:pt idx="3227">
                  <c:v>528</c:v>
                </c:pt>
                <c:pt idx="3228">
                  <c:v>538</c:v>
                </c:pt>
                <c:pt idx="3229">
                  <c:v>568</c:v>
                </c:pt>
                <c:pt idx="3230">
                  <c:v>535</c:v>
                </c:pt>
                <c:pt idx="3231">
                  <c:v>539</c:v>
                </c:pt>
                <c:pt idx="3232">
                  <c:v>529</c:v>
                </c:pt>
                <c:pt idx="3233">
                  <c:v>544</c:v>
                </c:pt>
                <c:pt idx="3234">
                  <c:v>562</c:v>
                </c:pt>
                <c:pt idx="3235">
                  <c:v>536</c:v>
                </c:pt>
                <c:pt idx="3236">
                  <c:v>554</c:v>
                </c:pt>
                <c:pt idx="3237">
                  <c:v>558</c:v>
                </c:pt>
                <c:pt idx="3238">
                  <c:v>555</c:v>
                </c:pt>
                <c:pt idx="3239">
                  <c:v>581</c:v>
                </c:pt>
                <c:pt idx="3240">
                  <c:v>543</c:v>
                </c:pt>
                <c:pt idx="3241">
                  <c:v>559</c:v>
                </c:pt>
                <c:pt idx="3242">
                  <c:v>588</c:v>
                </c:pt>
                <c:pt idx="3243">
                  <c:v>574</c:v>
                </c:pt>
                <c:pt idx="3244">
                  <c:v>589</c:v>
                </c:pt>
                <c:pt idx="3245">
                  <c:v>599</c:v>
                </c:pt>
                <c:pt idx="3246">
                  <c:v>579</c:v>
                </c:pt>
                <c:pt idx="3247">
                  <c:v>618</c:v>
                </c:pt>
                <c:pt idx="3248">
                  <c:v>635</c:v>
                </c:pt>
                <c:pt idx="3249">
                  <c:v>589</c:v>
                </c:pt>
                <c:pt idx="3250">
                  <c:v>600</c:v>
                </c:pt>
                <c:pt idx="3251">
                  <c:v>632</c:v>
                </c:pt>
                <c:pt idx="3252">
                  <c:v>611</c:v>
                </c:pt>
                <c:pt idx="3253">
                  <c:v>626</c:v>
                </c:pt>
                <c:pt idx="3254">
                  <c:v>619</c:v>
                </c:pt>
                <c:pt idx="3255">
                  <c:v>630</c:v>
                </c:pt>
                <c:pt idx="3256">
                  <c:v>625</c:v>
                </c:pt>
                <c:pt idx="3257">
                  <c:v>612</c:v>
                </c:pt>
                <c:pt idx="3258">
                  <c:v>607</c:v>
                </c:pt>
                <c:pt idx="3259">
                  <c:v>620</c:v>
                </c:pt>
                <c:pt idx="3260">
                  <c:v>618</c:v>
                </c:pt>
                <c:pt idx="3261">
                  <c:v>623</c:v>
                </c:pt>
                <c:pt idx="3262">
                  <c:v>616</c:v>
                </c:pt>
                <c:pt idx="3263">
                  <c:v>623</c:v>
                </c:pt>
                <c:pt idx="3264">
                  <c:v>636</c:v>
                </c:pt>
                <c:pt idx="3265">
                  <c:v>643</c:v>
                </c:pt>
                <c:pt idx="3266">
                  <c:v>642</c:v>
                </c:pt>
                <c:pt idx="3267">
                  <c:v>644</c:v>
                </c:pt>
                <c:pt idx="3268">
                  <c:v>615</c:v>
                </c:pt>
                <c:pt idx="3269">
                  <c:v>639</c:v>
                </c:pt>
                <c:pt idx="3270">
                  <c:v>626</c:v>
                </c:pt>
                <c:pt idx="3271">
                  <c:v>657</c:v>
                </c:pt>
                <c:pt idx="3272">
                  <c:v>659</c:v>
                </c:pt>
                <c:pt idx="3273">
                  <c:v>675</c:v>
                </c:pt>
                <c:pt idx="3274">
                  <c:v>677</c:v>
                </c:pt>
                <c:pt idx="3275">
                  <c:v>693</c:v>
                </c:pt>
                <c:pt idx="3276">
                  <c:v>718</c:v>
                </c:pt>
                <c:pt idx="3277">
                  <c:v>709</c:v>
                </c:pt>
                <c:pt idx="3278">
                  <c:v>715</c:v>
                </c:pt>
                <c:pt idx="3279">
                  <c:v>733</c:v>
                </c:pt>
                <c:pt idx="3280">
                  <c:v>711</c:v>
                </c:pt>
                <c:pt idx="3281">
                  <c:v>707</c:v>
                </c:pt>
                <c:pt idx="3282">
                  <c:v>737</c:v>
                </c:pt>
                <c:pt idx="3283">
                  <c:v>738</c:v>
                </c:pt>
                <c:pt idx="3284">
                  <c:v>708</c:v>
                </c:pt>
                <c:pt idx="3285">
                  <c:v>694</c:v>
                </c:pt>
                <c:pt idx="3286">
                  <c:v>724</c:v>
                </c:pt>
                <c:pt idx="3287">
                  <c:v>672</c:v>
                </c:pt>
                <c:pt idx="3288">
                  <c:v>685</c:v>
                </c:pt>
                <c:pt idx="3289">
                  <c:v>652</c:v>
                </c:pt>
                <c:pt idx="3290">
                  <c:v>666</c:v>
                </c:pt>
                <c:pt idx="3291">
                  <c:v>663</c:v>
                </c:pt>
                <c:pt idx="3292">
                  <c:v>633</c:v>
                </c:pt>
                <c:pt idx="3293">
                  <c:v>624</c:v>
                </c:pt>
                <c:pt idx="3294">
                  <c:v>601</c:v>
                </c:pt>
                <c:pt idx="3295">
                  <c:v>595</c:v>
                </c:pt>
                <c:pt idx="3296">
                  <c:v>586</c:v>
                </c:pt>
                <c:pt idx="3297">
                  <c:v>622</c:v>
                </c:pt>
                <c:pt idx="3298">
                  <c:v>603</c:v>
                </c:pt>
                <c:pt idx="3299">
                  <c:v>579</c:v>
                </c:pt>
                <c:pt idx="3300">
                  <c:v>577</c:v>
                </c:pt>
                <c:pt idx="3301">
                  <c:v>557</c:v>
                </c:pt>
                <c:pt idx="3302">
                  <c:v>562</c:v>
                </c:pt>
                <c:pt idx="3303">
                  <c:v>554</c:v>
                </c:pt>
                <c:pt idx="3304">
                  <c:v>547</c:v>
                </c:pt>
                <c:pt idx="3305">
                  <c:v>566</c:v>
                </c:pt>
                <c:pt idx="3306">
                  <c:v>560</c:v>
                </c:pt>
                <c:pt idx="3307">
                  <c:v>553</c:v>
                </c:pt>
                <c:pt idx="3308">
                  <c:v>547</c:v>
                </c:pt>
                <c:pt idx="3309">
                  <c:v>576</c:v>
                </c:pt>
                <c:pt idx="3310">
                  <c:v>561</c:v>
                </c:pt>
                <c:pt idx="3311">
                  <c:v>571</c:v>
                </c:pt>
                <c:pt idx="3312">
                  <c:v>558</c:v>
                </c:pt>
                <c:pt idx="3313">
                  <c:v>575</c:v>
                </c:pt>
                <c:pt idx="3314">
                  <c:v>568</c:v>
                </c:pt>
                <c:pt idx="3315">
                  <c:v>543</c:v>
                </c:pt>
                <c:pt idx="3316">
                  <c:v>567</c:v>
                </c:pt>
                <c:pt idx="3317">
                  <c:v>560</c:v>
                </c:pt>
                <c:pt idx="3318">
                  <c:v>557</c:v>
                </c:pt>
                <c:pt idx="3319">
                  <c:v>565</c:v>
                </c:pt>
                <c:pt idx="3320">
                  <c:v>558</c:v>
                </c:pt>
                <c:pt idx="3321">
                  <c:v>592</c:v>
                </c:pt>
                <c:pt idx="3322">
                  <c:v>584</c:v>
                </c:pt>
                <c:pt idx="3323">
                  <c:v>584</c:v>
                </c:pt>
                <c:pt idx="3324">
                  <c:v>584</c:v>
                </c:pt>
                <c:pt idx="3325">
                  <c:v>575</c:v>
                </c:pt>
                <c:pt idx="3326">
                  <c:v>600</c:v>
                </c:pt>
                <c:pt idx="3327">
                  <c:v>607</c:v>
                </c:pt>
                <c:pt idx="3328">
                  <c:v>594</c:v>
                </c:pt>
                <c:pt idx="3329">
                  <c:v>590</c:v>
                </c:pt>
                <c:pt idx="3330">
                  <c:v>586</c:v>
                </c:pt>
                <c:pt idx="3331">
                  <c:v>595</c:v>
                </c:pt>
                <c:pt idx="3332">
                  <c:v>594</c:v>
                </c:pt>
                <c:pt idx="3333">
                  <c:v>600</c:v>
                </c:pt>
                <c:pt idx="3334">
                  <c:v>606</c:v>
                </c:pt>
                <c:pt idx="3335">
                  <c:v>599</c:v>
                </c:pt>
                <c:pt idx="3336">
                  <c:v>580</c:v>
                </c:pt>
                <c:pt idx="3337">
                  <c:v>607</c:v>
                </c:pt>
                <c:pt idx="3338">
                  <c:v>616</c:v>
                </c:pt>
                <c:pt idx="3339">
                  <c:v>604</c:v>
                </c:pt>
                <c:pt idx="3340">
                  <c:v>600</c:v>
                </c:pt>
                <c:pt idx="3341">
                  <c:v>603</c:v>
                </c:pt>
                <c:pt idx="3342">
                  <c:v>599</c:v>
                </c:pt>
                <c:pt idx="3343">
                  <c:v>586</c:v>
                </c:pt>
                <c:pt idx="3344">
                  <c:v>595</c:v>
                </c:pt>
                <c:pt idx="3345">
                  <c:v>591</c:v>
                </c:pt>
                <c:pt idx="3346">
                  <c:v>571</c:v>
                </c:pt>
                <c:pt idx="3347">
                  <c:v>578</c:v>
                </c:pt>
                <c:pt idx="3348">
                  <c:v>590</c:v>
                </c:pt>
                <c:pt idx="3349">
                  <c:v>573</c:v>
                </c:pt>
                <c:pt idx="3350">
                  <c:v>575</c:v>
                </c:pt>
                <c:pt idx="3351">
                  <c:v>573</c:v>
                </c:pt>
                <c:pt idx="3352">
                  <c:v>568</c:v>
                </c:pt>
                <c:pt idx="3353">
                  <c:v>549</c:v>
                </c:pt>
                <c:pt idx="3354">
                  <c:v>568</c:v>
                </c:pt>
                <c:pt idx="3355">
                  <c:v>547</c:v>
                </c:pt>
                <c:pt idx="3356">
                  <c:v>584</c:v>
                </c:pt>
                <c:pt idx="3357">
                  <c:v>554</c:v>
                </c:pt>
                <c:pt idx="3358">
                  <c:v>561</c:v>
                </c:pt>
                <c:pt idx="3359">
                  <c:v>530</c:v>
                </c:pt>
                <c:pt idx="3360">
                  <c:v>543</c:v>
                </c:pt>
                <c:pt idx="3361">
                  <c:v>523</c:v>
                </c:pt>
                <c:pt idx="3362">
                  <c:v>530</c:v>
                </c:pt>
                <c:pt idx="3363">
                  <c:v>538</c:v>
                </c:pt>
                <c:pt idx="3364">
                  <c:v>532</c:v>
                </c:pt>
                <c:pt idx="3365">
                  <c:v>521</c:v>
                </c:pt>
                <c:pt idx="3366">
                  <c:v>512</c:v>
                </c:pt>
                <c:pt idx="3367">
                  <c:v>508</c:v>
                </c:pt>
                <c:pt idx="3368">
                  <c:v>529</c:v>
                </c:pt>
                <c:pt idx="3369">
                  <c:v>519</c:v>
                </c:pt>
                <c:pt idx="3370">
                  <c:v>525</c:v>
                </c:pt>
                <c:pt idx="3371">
                  <c:v>529</c:v>
                </c:pt>
                <c:pt idx="3372">
                  <c:v>535</c:v>
                </c:pt>
                <c:pt idx="3373">
                  <c:v>501</c:v>
                </c:pt>
                <c:pt idx="3374">
                  <c:v>504</c:v>
                </c:pt>
                <c:pt idx="3375">
                  <c:v>501</c:v>
                </c:pt>
                <c:pt idx="3376">
                  <c:v>531</c:v>
                </c:pt>
                <c:pt idx="3377">
                  <c:v>513</c:v>
                </c:pt>
                <c:pt idx="3378">
                  <c:v>527</c:v>
                </c:pt>
                <c:pt idx="3379">
                  <c:v>526</c:v>
                </c:pt>
                <c:pt idx="3380">
                  <c:v>522</c:v>
                </c:pt>
                <c:pt idx="3381">
                  <c:v>492</c:v>
                </c:pt>
                <c:pt idx="3382">
                  <c:v>527</c:v>
                </c:pt>
                <c:pt idx="3383">
                  <c:v>502</c:v>
                </c:pt>
                <c:pt idx="3384">
                  <c:v>511</c:v>
                </c:pt>
                <c:pt idx="3385">
                  <c:v>509</c:v>
                </c:pt>
                <c:pt idx="3386">
                  <c:v>525</c:v>
                </c:pt>
                <c:pt idx="3387">
                  <c:v>526</c:v>
                </c:pt>
                <c:pt idx="3388">
                  <c:v>498</c:v>
                </c:pt>
                <c:pt idx="3389">
                  <c:v>504</c:v>
                </c:pt>
                <c:pt idx="3390">
                  <c:v>513</c:v>
                </c:pt>
                <c:pt idx="3391">
                  <c:v>499</c:v>
                </c:pt>
                <c:pt idx="3392">
                  <c:v>498</c:v>
                </c:pt>
                <c:pt idx="3393">
                  <c:v>526</c:v>
                </c:pt>
                <c:pt idx="3394">
                  <c:v>503</c:v>
                </c:pt>
                <c:pt idx="3395">
                  <c:v>515</c:v>
                </c:pt>
                <c:pt idx="3396">
                  <c:v>520</c:v>
                </c:pt>
                <c:pt idx="3397">
                  <c:v>513</c:v>
                </c:pt>
                <c:pt idx="3398">
                  <c:v>503</c:v>
                </c:pt>
                <c:pt idx="3399">
                  <c:v>518</c:v>
                </c:pt>
                <c:pt idx="3400">
                  <c:v>508</c:v>
                </c:pt>
                <c:pt idx="3401">
                  <c:v>515</c:v>
                </c:pt>
                <c:pt idx="3402">
                  <c:v>528</c:v>
                </c:pt>
                <c:pt idx="3403">
                  <c:v>506</c:v>
                </c:pt>
                <c:pt idx="3404">
                  <c:v>492</c:v>
                </c:pt>
                <c:pt idx="3405">
                  <c:v>489</c:v>
                </c:pt>
                <c:pt idx="3406">
                  <c:v>508</c:v>
                </c:pt>
                <c:pt idx="3407">
                  <c:v>483</c:v>
                </c:pt>
                <c:pt idx="3408">
                  <c:v>520</c:v>
                </c:pt>
                <c:pt idx="3409">
                  <c:v>521</c:v>
                </c:pt>
                <c:pt idx="3410">
                  <c:v>509</c:v>
                </c:pt>
                <c:pt idx="3411">
                  <c:v>498</c:v>
                </c:pt>
                <c:pt idx="3412">
                  <c:v>503</c:v>
                </c:pt>
                <c:pt idx="3413">
                  <c:v>495</c:v>
                </c:pt>
                <c:pt idx="3414">
                  <c:v>503</c:v>
                </c:pt>
                <c:pt idx="3415">
                  <c:v>518</c:v>
                </c:pt>
                <c:pt idx="3416">
                  <c:v>509</c:v>
                </c:pt>
                <c:pt idx="3417">
                  <c:v>501</c:v>
                </c:pt>
                <c:pt idx="3418">
                  <c:v>514</c:v>
                </c:pt>
                <c:pt idx="3419">
                  <c:v>510</c:v>
                </c:pt>
                <c:pt idx="3420">
                  <c:v>505</c:v>
                </c:pt>
                <c:pt idx="3421">
                  <c:v>497</c:v>
                </c:pt>
                <c:pt idx="3422">
                  <c:v>508</c:v>
                </c:pt>
                <c:pt idx="3423">
                  <c:v>528</c:v>
                </c:pt>
                <c:pt idx="3424">
                  <c:v>499</c:v>
                </c:pt>
                <c:pt idx="3425">
                  <c:v>490</c:v>
                </c:pt>
                <c:pt idx="3426">
                  <c:v>515</c:v>
                </c:pt>
                <c:pt idx="3427">
                  <c:v>505</c:v>
                </c:pt>
                <c:pt idx="3428">
                  <c:v>503</c:v>
                </c:pt>
                <c:pt idx="3429">
                  <c:v>506</c:v>
                </c:pt>
                <c:pt idx="3430">
                  <c:v>522</c:v>
                </c:pt>
                <c:pt idx="3431">
                  <c:v>508</c:v>
                </c:pt>
                <c:pt idx="3432">
                  <c:v>502</c:v>
                </c:pt>
                <c:pt idx="3433">
                  <c:v>518</c:v>
                </c:pt>
                <c:pt idx="3434">
                  <c:v>508</c:v>
                </c:pt>
                <c:pt idx="3435">
                  <c:v>521</c:v>
                </c:pt>
                <c:pt idx="3436">
                  <c:v>490</c:v>
                </c:pt>
                <c:pt idx="3437">
                  <c:v>503</c:v>
                </c:pt>
                <c:pt idx="3438">
                  <c:v>519</c:v>
                </c:pt>
                <c:pt idx="3439">
                  <c:v>532</c:v>
                </c:pt>
                <c:pt idx="3440">
                  <c:v>538</c:v>
                </c:pt>
                <c:pt idx="3441">
                  <c:v>531</c:v>
                </c:pt>
                <c:pt idx="3442">
                  <c:v>541</c:v>
                </c:pt>
                <c:pt idx="3443">
                  <c:v>529</c:v>
                </c:pt>
                <c:pt idx="3444">
                  <c:v>539</c:v>
                </c:pt>
                <c:pt idx="3445">
                  <c:v>532</c:v>
                </c:pt>
                <c:pt idx="3446">
                  <c:v>528</c:v>
                </c:pt>
                <c:pt idx="3447">
                  <c:v>540</c:v>
                </c:pt>
                <c:pt idx="3448">
                  <c:v>556</c:v>
                </c:pt>
                <c:pt idx="3449">
                  <c:v>551</c:v>
                </c:pt>
                <c:pt idx="3450">
                  <c:v>554</c:v>
                </c:pt>
                <c:pt idx="3451">
                  <c:v>545</c:v>
                </c:pt>
                <c:pt idx="3452">
                  <c:v>572</c:v>
                </c:pt>
                <c:pt idx="3453">
                  <c:v>563</c:v>
                </c:pt>
                <c:pt idx="3454">
                  <c:v>538</c:v>
                </c:pt>
                <c:pt idx="3455">
                  <c:v>558</c:v>
                </c:pt>
                <c:pt idx="3456">
                  <c:v>539</c:v>
                </c:pt>
                <c:pt idx="3457">
                  <c:v>547</c:v>
                </c:pt>
                <c:pt idx="3458">
                  <c:v>524</c:v>
                </c:pt>
                <c:pt idx="3459">
                  <c:v>546</c:v>
                </c:pt>
                <c:pt idx="3460">
                  <c:v>543</c:v>
                </c:pt>
                <c:pt idx="3461">
                  <c:v>537</c:v>
                </c:pt>
                <c:pt idx="3462">
                  <c:v>544</c:v>
                </c:pt>
                <c:pt idx="3463">
                  <c:v>529</c:v>
                </c:pt>
                <c:pt idx="3464">
                  <c:v>507</c:v>
                </c:pt>
                <c:pt idx="3465">
                  <c:v>513</c:v>
                </c:pt>
                <c:pt idx="3466">
                  <c:v>519</c:v>
                </c:pt>
                <c:pt idx="3467">
                  <c:v>511</c:v>
                </c:pt>
                <c:pt idx="3468">
                  <c:v>510</c:v>
                </c:pt>
                <c:pt idx="3469">
                  <c:v>517</c:v>
                </c:pt>
                <c:pt idx="3470">
                  <c:v>516</c:v>
                </c:pt>
                <c:pt idx="3471">
                  <c:v>514</c:v>
                </c:pt>
                <c:pt idx="3472">
                  <c:v>510</c:v>
                </c:pt>
                <c:pt idx="3473">
                  <c:v>514</c:v>
                </c:pt>
                <c:pt idx="3474">
                  <c:v>532</c:v>
                </c:pt>
                <c:pt idx="3475">
                  <c:v>515</c:v>
                </c:pt>
                <c:pt idx="3476">
                  <c:v>509</c:v>
                </c:pt>
                <c:pt idx="3477">
                  <c:v>511</c:v>
                </c:pt>
                <c:pt idx="3478">
                  <c:v>506</c:v>
                </c:pt>
                <c:pt idx="3479">
                  <c:v>491</c:v>
                </c:pt>
                <c:pt idx="3480">
                  <c:v>510</c:v>
                </c:pt>
                <c:pt idx="3481">
                  <c:v>527</c:v>
                </c:pt>
                <c:pt idx="3482">
                  <c:v>500</c:v>
                </c:pt>
                <c:pt idx="3483">
                  <c:v>492</c:v>
                </c:pt>
                <c:pt idx="3484">
                  <c:v>498</c:v>
                </c:pt>
                <c:pt idx="3485">
                  <c:v>508</c:v>
                </c:pt>
                <c:pt idx="3486">
                  <c:v>502</c:v>
                </c:pt>
                <c:pt idx="3487">
                  <c:v>498</c:v>
                </c:pt>
                <c:pt idx="3488">
                  <c:v>497</c:v>
                </c:pt>
                <c:pt idx="3489">
                  <c:v>490</c:v>
                </c:pt>
                <c:pt idx="3490">
                  <c:v>511</c:v>
                </c:pt>
                <c:pt idx="3491">
                  <c:v>520</c:v>
                </c:pt>
                <c:pt idx="3492">
                  <c:v>497</c:v>
                </c:pt>
                <c:pt idx="3493">
                  <c:v>516</c:v>
                </c:pt>
                <c:pt idx="3494">
                  <c:v>488</c:v>
                </c:pt>
                <c:pt idx="3495">
                  <c:v>500</c:v>
                </c:pt>
                <c:pt idx="3496">
                  <c:v>505</c:v>
                </c:pt>
                <c:pt idx="3497">
                  <c:v>492</c:v>
                </c:pt>
                <c:pt idx="3498">
                  <c:v>504</c:v>
                </c:pt>
                <c:pt idx="3499">
                  <c:v>511</c:v>
                </c:pt>
                <c:pt idx="3500">
                  <c:v>489</c:v>
                </c:pt>
                <c:pt idx="3501">
                  <c:v>514</c:v>
                </c:pt>
                <c:pt idx="3502">
                  <c:v>489</c:v>
                </c:pt>
                <c:pt idx="3503">
                  <c:v>498</c:v>
                </c:pt>
                <c:pt idx="3504">
                  <c:v>510</c:v>
                </c:pt>
                <c:pt idx="3505">
                  <c:v>507</c:v>
                </c:pt>
                <c:pt idx="3506">
                  <c:v>489</c:v>
                </c:pt>
                <c:pt idx="3507">
                  <c:v>495</c:v>
                </c:pt>
                <c:pt idx="3508">
                  <c:v>511</c:v>
                </c:pt>
                <c:pt idx="3509">
                  <c:v>492</c:v>
                </c:pt>
                <c:pt idx="3510">
                  <c:v>513</c:v>
                </c:pt>
                <c:pt idx="3511">
                  <c:v>501</c:v>
                </c:pt>
                <c:pt idx="3512">
                  <c:v>498</c:v>
                </c:pt>
                <c:pt idx="3513">
                  <c:v>494</c:v>
                </c:pt>
                <c:pt idx="3514">
                  <c:v>504</c:v>
                </c:pt>
                <c:pt idx="3515">
                  <c:v>484</c:v>
                </c:pt>
                <c:pt idx="3516">
                  <c:v>507</c:v>
                </c:pt>
                <c:pt idx="3517">
                  <c:v>498</c:v>
                </c:pt>
                <c:pt idx="3518">
                  <c:v>485</c:v>
                </c:pt>
                <c:pt idx="3519">
                  <c:v>502</c:v>
                </c:pt>
                <c:pt idx="3520">
                  <c:v>491</c:v>
                </c:pt>
                <c:pt idx="3521">
                  <c:v>496</c:v>
                </c:pt>
                <c:pt idx="3522">
                  <c:v>516</c:v>
                </c:pt>
                <c:pt idx="3523">
                  <c:v>498</c:v>
                </c:pt>
                <c:pt idx="3524">
                  <c:v>514</c:v>
                </c:pt>
                <c:pt idx="3525">
                  <c:v>528</c:v>
                </c:pt>
                <c:pt idx="3526">
                  <c:v>485</c:v>
                </c:pt>
                <c:pt idx="3527">
                  <c:v>507</c:v>
                </c:pt>
                <c:pt idx="3528">
                  <c:v>485</c:v>
                </c:pt>
                <c:pt idx="3529">
                  <c:v>497</c:v>
                </c:pt>
                <c:pt idx="3530">
                  <c:v>485</c:v>
                </c:pt>
                <c:pt idx="3531">
                  <c:v>507</c:v>
                </c:pt>
                <c:pt idx="3532">
                  <c:v>507</c:v>
                </c:pt>
                <c:pt idx="3533">
                  <c:v>516</c:v>
                </c:pt>
                <c:pt idx="3534">
                  <c:v>487</c:v>
                </c:pt>
                <c:pt idx="3535">
                  <c:v>516</c:v>
                </c:pt>
                <c:pt idx="3536">
                  <c:v>502</c:v>
                </c:pt>
                <c:pt idx="3537">
                  <c:v>506</c:v>
                </c:pt>
                <c:pt idx="3538">
                  <c:v>515</c:v>
                </c:pt>
                <c:pt idx="3539">
                  <c:v>494</c:v>
                </c:pt>
                <c:pt idx="3540">
                  <c:v>486</c:v>
                </c:pt>
                <c:pt idx="3541">
                  <c:v>495</c:v>
                </c:pt>
                <c:pt idx="3542">
                  <c:v>511</c:v>
                </c:pt>
                <c:pt idx="3543">
                  <c:v>491</c:v>
                </c:pt>
                <c:pt idx="3544">
                  <c:v>512</c:v>
                </c:pt>
                <c:pt idx="3545">
                  <c:v>495</c:v>
                </c:pt>
                <c:pt idx="3546">
                  <c:v>497</c:v>
                </c:pt>
                <c:pt idx="3547">
                  <c:v>492</c:v>
                </c:pt>
                <c:pt idx="3548">
                  <c:v>505</c:v>
                </c:pt>
                <c:pt idx="3549">
                  <c:v>489</c:v>
                </c:pt>
                <c:pt idx="3550">
                  <c:v>502</c:v>
                </c:pt>
                <c:pt idx="3551">
                  <c:v>496</c:v>
                </c:pt>
                <c:pt idx="3552">
                  <c:v>520</c:v>
                </c:pt>
                <c:pt idx="3553">
                  <c:v>501</c:v>
                </c:pt>
                <c:pt idx="3554">
                  <c:v>515</c:v>
                </c:pt>
                <c:pt idx="3555">
                  <c:v>490</c:v>
                </c:pt>
                <c:pt idx="3556">
                  <c:v>485</c:v>
                </c:pt>
                <c:pt idx="3557">
                  <c:v>504</c:v>
                </c:pt>
                <c:pt idx="3558">
                  <c:v>494</c:v>
                </c:pt>
                <c:pt idx="3559">
                  <c:v>488</c:v>
                </c:pt>
                <c:pt idx="3560">
                  <c:v>491</c:v>
                </c:pt>
                <c:pt idx="3561">
                  <c:v>502</c:v>
                </c:pt>
                <c:pt idx="3562">
                  <c:v>491</c:v>
                </c:pt>
                <c:pt idx="3563">
                  <c:v>498</c:v>
                </c:pt>
                <c:pt idx="3564">
                  <c:v>482</c:v>
                </c:pt>
                <c:pt idx="3565">
                  <c:v>503</c:v>
                </c:pt>
                <c:pt idx="3566">
                  <c:v>501</c:v>
                </c:pt>
                <c:pt idx="3567">
                  <c:v>497</c:v>
                </c:pt>
                <c:pt idx="3568">
                  <c:v>495</c:v>
                </c:pt>
                <c:pt idx="3569">
                  <c:v>489</c:v>
                </c:pt>
                <c:pt idx="3570">
                  <c:v>495</c:v>
                </c:pt>
                <c:pt idx="3571">
                  <c:v>491</c:v>
                </c:pt>
                <c:pt idx="3572">
                  <c:v>501</c:v>
                </c:pt>
                <c:pt idx="3573">
                  <c:v>493</c:v>
                </c:pt>
                <c:pt idx="3574">
                  <c:v>493</c:v>
                </c:pt>
                <c:pt idx="3575">
                  <c:v>500</c:v>
                </c:pt>
                <c:pt idx="3576">
                  <c:v>518</c:v>
                </c:pt>
                <c:pt idx="3577">
                  <c:v>505</c:v>
                </c:pt>
                <c:pt idx="3578">
                  <c:v>486</c:v>
                </c:pt>
                <c:pt idx="3579">
                  <c:v>487</c:v>
                </c:pt>
                <c:pt idx="3580">
                  <c:v>507</c:v>
                </c:pt>
                <c:pt idx="3581">
                  <c:v>511</c:v>
                </c:pt>
                <c:pt idx="3582">
                  <c:v>503</c:v>
                </c:pt>
                <c:pt idx="3583">
                  <c:v>514</c:v>
                </c:pt>
                <c:pt idx="3584">
                  <c:v>492</c:v>
                </c:pt>
                <c:pt idx="3585">
                  <c:v>511</c:v>
                </c:pt>
                <c:pt idx="3586">
                  <c:v>502</c:v>
                </c:pt>
                <c:pt idx="3587">
                  <c:v>487</c:v>
                </c:pt>
                <c:pt idx="3588">
                  <c:v>500</c:v>
                </c:pt>
                <c:pt idx="3589">
                  <c:v>517</c:v>
                </c:pt>
                <c:pt idx="3590">
                  <c:v>487</c:v>
                </c:pt>
                <c:pt idx="3591">
                  <c:v>511</c:v>
                </c:pt>
                <c:pt idx="3592">
                  <c:v>497</c:v>
                </c:pt>
                <c:pt idx="3593">
                  <c:v>505</c:v>
                </c:pt>
                <c:pt idx="3594">
                  <c:v>498</c:v>
                </c:pt>
                <c:pt idx="3595">
                  <c:v>481</c:v>
                </c:pt>
                <c:pt idx="3596">
                  <c:v>499</c:v>
                </c:pt>
                <c:pt idx="3597">
                  <c:v>482</c:v>
                </c:pt>
                <c:pt idx="3598">
                  <c:v>513</c:v>
                </c:pt>
                <c:pt idx="3599">
                  <c:v>489</c:v>
                </c:pt>
                <c:pt idx="3600">
                  <c:v>498</c:v>
                </c:pt>
                <c:pt idx="3601">
                  <c:v>504</c:v>
                </c:pt>
                <c:pt idx="3602">
                  <c:v>488</c:v>
                </c:pt>
                <c:pt idx="3603">
                  <c:v>494</c:v>
                </c:pt>
                <c:pt idx="3604">
                  <c:v>507</c:v>
                </c:pt>
                <c:pt idx="3605">
                  <c:v>497</c:v>
                </c:pt>
                <c:pt idx="3606">
                  <c:v>502</c:v>
                </c:pt>
                <c:pt idx="3607">
                  <c:v>487</c:v>
                </c:pt>
                <c:pt idx="3608">
                  <c:v>499</c:v>
                </c:pt>
                <c:pt idx="3609">
                  <c:v>485</c:v>
                </c:pt>
                <c:pt idx="3610">
                  <c:v>489</c:v>
                </c:pt>
                <c:pt idx="3611">
                  <c:v>507</c:v>
                </c:pt>
                <c:pt idx="3612">
                  <c:v>495</c:v>
                </c:pt>
                <c:pt idx="3613">
                  <c:v>494</c:v>
                </c:pt>
                <c:pt idx="3614">
                  <c:v>507</c:v>
                </c:pt>
                <c:pt idx="3615">
                  <c:v>493</c:v>
                </c:pt>
                <c:pt idx="3616">
                  <c:v>510</c:v>
                </c:pt>
                <c:pt idx="3617">
                  <c:v>470</c:v>
                </c:pt>
                <c:pt idx="3618">
                  <c:v>508</c:v>
                </c:pt>
                <c:pt idx="3619">
                  <c:v>511</c:v>
                </c:pt>
                <c:pt idx="3620">
                  <c:v>506</c:v>
                </c:pt>
                <c:pt idx="3621">
                  <c:v>497</c:v>
                </c:pt>
                <c:pt idx="3622">
                  <c:v>489</c:v>
                </c:pt>
                <c:pt idx="3623">
                  <c:v>486</c:v>
                </c:pt>
                <c:pt idx="3624">
                  <c:v>492</c:v>
                </c:pt>
                <c:pt idx="3625">
                  <c:v>476</c:v>
                </c:pt>
                <c:pt idx="3626">
                  <c:v>499</c:v>
                </c:pt>
                <c:pt idx="3627">
                  <c:v>500</c:v>
                </c:pt>
                <c:pt idx="3628">
                  <c:v>485</c:v>
                </c:pt>
                <c:pt idx="3629">
                  <c:v>489</c:v>
                </c:pt>
                <c:pt idx="3630">
                  <c:v>512</c:v>
                </c:pt>
                <c:pt idx="3631">
                  <c:v>492</c:v>
                </c:pt>
                <c:pt idx="3632">
                  <c:v>481</c:v>
                </c:pt>
                <c:pt idx="3633">
                  <c:v>496</c:v>
                </c:pt>
                <c:pt idx="3634">
                  <c:v>494</c:v>
                </c:pt>
                <c:pt idx="3635">
                  <c:v>503</c:v>
                </c:pt>
                <c:pt idx="3636">
                  <c:v>497</c:v>
                </c:pt>
                <c:pt idx="3637">
                  <c:v>515</c:v>
                </c:pt>
                <c:pt idx="3638">
                  <c:v>499</c:v>
                </c:pt>
                <c:pt idx="3639">
                  <c:v>499</c:v>
                </c:pt>
                <c:pt idx="3640">
                  <c:v>496</c:v>
                </c:pt>
                <c:pt idx="3641">
                  <c:v>484</c:v>
                </c:pt>
                <c:pt idx="3642">
                  <c:v>496</c:v>
                </c:pt>
                <c:pt idx="3643">
                  <c:v>481</c:v>
                </c:pt>
                <c:pt idx="3644">
                  <c:v>527</c:v>
                </c:pt>
                <c:pt idx="3645">
                  <c:v>500</c:v>
                </c:pt>
                <c:pt idx="3646">
                  <c:v>500</c:v>
                </c:pt>
                <c:pt idx="3647">
                  <c:v>482</c:v>
                </c:pt>
                <c:pt idx="3648">
                  <c:v>489</c:v>
                </c:pt>
                <c:pt idx="3649">
                  <c:v>495</c:v>
                </c:pt>
                <c:pt idx="3650">
                  <c:v>498</c:v>
                </c:pt>
                <c:pt idx="3651">
                  <c:v>491</c:v>
                </c:pt>
                <c:pt idx="3652">
                  <c:v>490</c:v>
                </c:pt>
                <c:pt idx="3653">
                  <c:v>515</c:v>
                </c:pt>
                <c:pt idx="3654">
                  <c:v>495</c:v>
                </c:pt>
                <c:pt idx="3655">
                  <c:v>516</c:v>
                </c:pt>
                <c:pt idx="3656">
                  <c:v>495</c:v>
                </c:pt>
                <c:pt idx="3657">
                  <c:v>486</c:v>
                </c:pt>
                <c:pt idx="3658">
                  <c:v>513</c:v>
                </c:pt>
                <c:pt idx="3659">
                  <c:v>504</c:v>
                </c:pt>
                <c:pt idx="3660">
                  <c:v>495</c:v>
                </c:pt>
                <c:pt idx="3661">
                  <c:v>505</c:v>
                </c:pt>
                <c:pt idx="3662">
                  <c:v>480</c:v>
                </c:pt>
                <c:pt idx="3663">
                  <c:v>506</c:v>
                </c:pt>
                <c:pt idx="3664">
                  <c:v>503</c:v>
                </c:pt>
                <c:pt idx="3665">
                  <c:v>495</c:v>
                </c:pt>
                <c:pt idx="3666">
                  <c:v>483</c:v>
                </c:pt>
                <c:pt idx="3667">
                  <c:v>489</c:v>
                </c:pt>
                <c:pt idx="3668">
                  <c:v>484</c:v>
                </c:pt>
                <c:pt idx="3669">
                  <c:v>500</c:v>
                </c:pt>
                <c:pt idx="3670">
                  <c:v>511</c:v>
                </c:pt>
                <c:pt idx="3671">
                  <c:v>497</c:v>
                </c:pt>
                <c:pt idx="3672">
                  <c:v>482</c:v>
                </c:pt>
                <c:pt idx="3673">
                  <c:v>491</c:v>
                </c:pt>
                <c:pt idx="3674">
                  <c:v>519</c:v>
                </c:pt>
                <c:pt idx="3675">
                  <c:v>489</c:v>
                </c:pt>
                <c:pt idx="3676">
                  <c:v>503</c:v>
                </c:pt>
                <c:pt idx="3677">
                  <c:v>509</c:v>
                </c:pt>
                <c:pt idx="3678">
                  <c:v>499</c:v>
                </c:pt>
                <c:pt idx="3679">
                  <c:v>506</c:v>
                </c:pt>
                <c:pt idx="3680">
                  <c:v>491</c:v>
                </c:pt>
                <c:pt idx="3681">
                  <c:v>503</c:v>
                </c:pt>
                <c:pt idx="3682">
                  <c:v>503</c:v>
                </c:pt>
                <c:pt idx="3683">
                  <c:v>505</c:v>
                </c:pt>
                <c:pt idx="3684">
                  <c:v>509</c:v>
                </c:pt>
                <c:pt idx="3685">
                  <c:v>504</c:v>
                </c:pt>
                <c:pt idx="3686">
                  <c:v>515</c:v>
                </c:pt>
                <c:pt idx="3687">
                  <c:v>492</c:v>
                </c:pt>
                <c:pt idx="3688">
                  <c:v>501</c:v>
                </c:pt>
                <c:pt idx="3689">
                  <c:v>509</c:v>
                </c:pt>
                <c:pt idx="3690">
                  <c:v>515</c:v>
                </c:pt>
                <c:pt idx="3691">
                  <c:v>494</c:v>
                </c:pt>
                <c:pt idx="3692">
                  <c:v>505</c:v>
                </c:pt>
                <c:pt idx="3693">
                  <c:v>490</c:v>
                </c:pt>
                <c:pt idx="3694">
                  <c:v>484</c:v>
                </c:pt>
                <c:pt idx="3695">
                  <c:v>490</c:v>
                </c:pt>
                <c:pt idx="3696">
                  <c:v>509</c:v>
                </c:pt>
                <c:pt idx="3697">
                  <c:v>506</c:v>
                </c:pt>
                <c:pt idx="3698">
                  <c:v>486</c:v>
                </c:pt>
                <c:pt idx="3699">
                  <c:v>494</c:v>
                </c:pt>
                <c:pt idx="3700">
                  <c:v>482</c:v>
                </c:pt>
                <c:pt idx="3701">
                  <c:v>499</c:v>
                </c:pt>
              </c:numCache>
            </c:numRef>
          </c:yVal>
          <c:smooth val="1"/>
        </c:ser>
        <c:ser>
          <c:idx val="3"/>
          <c:order val="3"/>
          <c:tx>
            <c:v>Al2O3</c:v>
          </c:tx>
          <c:spPr>
            <a:ln w="3175">
              <a:solidFill>
                <a:schemeClr val="tx1"/>
              </a:solidFill>
            </a:ln>
          </c:spPr>
          <c:marker>
            <c:symbol val="none"/>
          </c:marker>
          <c:dLbls>
            <c:dLbl>
              <c:idx val="2623"/>
              <c:layout>
                <c:manualLayout>
                  <c:x val="-2.0576247413517861E-2"/>
                  <c:y val="-0.24566473988439305"/>
                </c:manualLayout>
              </c:layout>
              <c:tx>
                <c:rich>
                  <a:bodyPr/>
                  <a:lstStyle/>
                  <a:p>
                    <a:r>
                      <a:rPr lang="en-US">
                        <a:latin typeface="Arial" panose="020B0604020202020204" pitchFamily="34" charset="0"/>
                        <a:cs typeface="Arial" panose="020B0604020202020204" pitchFamily="34" charset="0"/>
                      </a:rPr>
                      <a:t>T: ZrO2  tetragonal</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37264902072426126"/>
                      <c:h val="0.12524084778420039"/>
                    </c:manualLayout>
                  </c15:layout>
                </c:ext>
              </c:extLst>
            </c:dLbl>
            <c:dLbl>
              <c:idx val="3089"/>
              <c:layout>
                <c:manualLayout>
                  <c:x val="-1.1757789535567421E-2"/>
                  <c:y val="-0.26493256262042392"/>
                </c:manualLayout>
              </c:layout>
              <c:tx>
                <c:rich>
                  <a:bodyPr/>
                  <a:lstStyle/>
                  <a:p>
                    <a:r>
                      <a:rPr lang="en-US"/>
                      <a:t>M: ZrO2 monoclinic</a:t>
                    </a:r>
                  </a:p>
                </c:rich>
              </c:tx>
              <c:showLegendKey val="0"/>
              <c:showVal val="1"/>
              <c:showCatName val="0"/>
              <c:showSerName val="0"/>
              <c:showPercent val="0"/>
              <c:showBubbleSize val="0"/>
              <c:extLst>
                <c:ext xmlns:c15="http://schemas.microsoft.com/office/drawing/2012/chart" uri="{CE6537A1-D6FC-4f65-9D91-7224C49458BB}">
                  <c15:layout>
                    <c:manualLayout>
                      <c:w val="0.38227513227513232"/>
                      <c:h val="0.12524084778420039"/>
                    </c:manualLayout>
                  </c15:layout>
                </c:ext>
              </c:extLst>
            </c:dLbl>
            <c:dLbl>
              <c:idx val="3688"/>
              <c:layout>
                <c:manualLayout>
                  <c:x val="-5.5555555555556564E-3"/>
                  <c:y val="-2.8901734104046291E-2"/>
                </c:manualLayout>
              </c:layout>
              <c:tx>
                <c:rich>
                  <a:bodyPr/>
                  <a:lstStyle/>
                  <a:p>
                    <a:r>
                      <a:rPr lang="en-US" b="1"/>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'C:\Users\john\Documents\Ivan files 28.07.17\Past colleagues, PhD applications\Jocelyn North\[XRD Overall 24.03.15.xlsx] HPMo &amp; HPW catalysts'!$Z$3:$Z$3704</c:f>
              <c:numCache>
                <c:formatCode>General</c:formatCode>
                <c:ptCount val="3702"/>
                <c:pt idx="0">
                  <c:v>10</c:v>
                </c:pt>
                <c:pt idx="1">
                  <c:v>10.013500000000002</c:v>
                </c:pt>
                <c:pt idx="2">
                  <c:v>10.027000000000001</c:v>
                </c:pt>
                <c:pt idx="3">
                  <c:v>10.0405</c:v>
                </c:pt>
                <c:pt idx="4">
                  <c:v>10.054</c:v>
                </c:pt>
                <c:pt idx="5">
                  <c:v>10.067500000000004</c:v>
                </c:pt>
                <c:pt idx="6">
                  <c:v>10.081100000000001</c:v>
                </c:pt>
                <c:pt idx="7">
                  <c:v>10.0946</c:v>
                </c:pt>
                <c:pt idx="8">
                  <c:v>10.1081</c:v>
                </c:pt>
                <c:pt idx="9">
                  <c:v>10.121600000000001</c:v>
                </c:pt>
                <c:pt idx="10">
                  <c:v>10.1351</c:v>
                </c:pt>
                <c:pt idx="11">
                  <c:v>10.1486</c:v>
                </c:pt>
                <c:pt idx="12">
                  <c:v>10.162100000000002</c:v>
                </c:pt>
                <c:pt idx="13">
                  <c:v>10.175600000000006</c:v>
                </c:pt>
                <c:pt idx="14">
                  <c:v>10.1891</c:v>
                </c:pt>
                <c:pt idx="15">
                  <c:v>10.2026</c:v>
                </c:pt>
                <c:pt idx="16">
                  <c:v>10.216100000000001</c:v>
                </c:pt>
                <c:pt idx="17">
                  <c:v>10.229700000000001</c:v>
                </c:pt>
                <c:pt idx="18">
                  <c:v>10.2432</c:v>
                </c:pt>
                <c:pt idx="19">
                  <c:v>10.2567</c:v>
                </c:pt>
                <c:pt idx="20">
                  <c:v>10.270200000000001</c:v>
                </c:pt>
                <c:pt idx="21">
                  <c:v>10.2837</c:v>
                </c:pt>
                <c:pt idx="22">
                  <c:v>10.2972</c:v>
                </c:pt>
                <c:pt idx="23">
                  <c:v>10.310700000000002</c:v>
                </c:pt>
                <c:pt idx="24">
                  <c:v>10.324200000000001</c:v>
                </c:pt>
                <c:pt idx="25">
                  <c:v>10.3377</c:v>
                </c:pt>
                <c:pt idx="26">
                  <c:v>10.3512</c:v>
                </c:pt>
                <c:pt idx="27">
                  <c:v>10.364700000000004</c:v>
                </c:pt>
                <c:pt idx="28">
                  <c:v>10.378300000000001</c:v>
                </c:pt>
                <c:pt idx="29">
                  <c:v>10.3918</c:v>
                </c:pt>
                <c:pt idx="30">
                  <c:v>10.4053</c:v>
                </c:pt>
                <c:pt idx="31">
                  <c:v>10.418800000000001</c:v>
                </c:pt>
                <c:pt idx="32">
                  <c:v>10.4323</c:v>
                </c:pt>
                <c:pt idx="33">
                  <c:v>10.4458</c:v>
                </c:pt>
                <c:pt idx="34">
                  <c:v>10.459300000000002</c:v>
                </c:pt>
                <c:pt idx="35">
                  <c:v>10.472800000000012</c:v>
                </c:pt>
                <c:pt idx="36">
                  <c:v>10.4863</c:v>
                </c:pt>
                <c:pt idx="37">
                  <c:v>10.4998</c:v>
                </c:pt>
                <c:pt idx="38">
                  <c:v>10.513300000000001</c:v>
                </c:pt>
                <c:pt idx="39">
                  <c:v>10.526900000000001</c:v>
                </c:pt>
                <c:pt idx="40">
                  <c:v>10.5404</c:v>
                </c:pt>
                <c:pt idx="41">
                  <c:v>10.553900000000002</c:v>
                </c:pt>
                <c:pt idx="42">
                  <c:v>10.567400000000006</c:v>
                </c:pt>
                <c:pt idx="43">
                  <c:v>10.5809</c:v>
                </c:pt>
                <c:pt idx="44">
                  <c:v>10.5944</c:v>
                </c:pt>
                <c:pt idx="45">
                  <c:v>10.607900000000001</c:v>
                </c:pt>
                <c:pt idx="46">
                  <c:v>10.6214</c:v>
                </c:pt>
                <c:pt idx="47">
                  <c:v>10.6349</c:v>
                </c:pt>
                <c:pt idx="48">
                  <c:v>10.648400000000001</c:v>
                </c:pt>
                <c:pt idx="49">
                  <c:v>10.661900000000001</c:v>
                </c:pt>
                <c:pt idx="50">
                  <c:v>10.67550000000001</c:v>
                </c:pt>
                <c:pt idx="51">
                  <c:v>10.689</c:v>
                </c:pt>
                <c:pt idx="52">
                  <c:v>10.702500000000002</c:v>
                </c:pt>
                <c:pt idx="53">
                  <c:v>10.716000000000001</c:v>
                </c:pt>
                <c:pt idx="54">
                  <c:v>10.7295</c:v>
                </c:pt>
                <c:pt idx="55">
                  <c:v>10.743</c:v>
                </c:pt>
                <c:pt idx="56">
                  <c:v>10.756500000000004</c:v>
                </c:pt>
                <c:pt idx="57">
                  <c:v>10.77</c:v>
                </c:pt>
                <c:pt idx="58">
                  <c:v>10.7835</c:v>
                </c:pt>
                <c:pt idx="59">
                  <c:v>10.797000000000001</c:v>
                </c:pt>
                <c:pt idx="60">
                  <c:v>10.810500000000006</c:v>
                </c:pt>
                <c:pt idx="61">
                  <c:v>10.8241</c:v>
                </c:pt>
                <c:pt idx="62">
                  <c:v>10.8376</c:v>
                </c:pt>
                <c:pt idx="63">
                  <c:v>10.851100000000002</c:v>
                </c:pt>
                <c:pt idx="64">
                  <c:v>10.864600000000006</c:v>
                </c:pt>
                <c:pt idx="65">
                  <c:v>10.8781</c:v>
                </c:pt>
                <c:pt idx="66">
                  <c:v>10.8916</c:v>
                </c:pt>
                <c:pt idx="67">
                  <c:v>10.905100000000004</c:v>
                </c:pt>
                <c:pt idx="68">
                  <c:v>10.9186</c:v>
                </c:pt>
                <c:pt idx="69">
                  <c:v>10.9321</c:v>
                </c:pt>
                <c:pt idx="70">
                  <c:v>10.945600000000002</c:v>
                </c:pt>
                <c:pt idx="71">
                  <c:v>10.959100000000012</c:v>
                </c:pt>
                <c:pt idx="72">
                  <c:v>10.97270000000001</c:v>
                </c:pt>
                <c:pt idx="73">
                  <c:v>10.9862</c:v>
                </c:pt>
                <c:pt idx="74">
                  <c:v>10.999700000000002</c:v>
                </c:pt>
                <c:pt idx="75">
                  <c:v>11.013200000000001</c:v>
                </c:pt>
                <c:pt idx="76">
                  <c:v>11.0267</c:v>
                </c:pt>
                <c:pt idx="77">
                  <c:v>11.0402</c:v>
                </c:pt>
                <c:pt idx="78">
                  <c:v>11.053700000000006</c:v>
                </c:pt>
                <c:pt idx="79">
                  <c:v>11.0672</c:v>
                </c:pt>
                <c:pt idx="80">
                  <c:v>11.0807</c:v>
                </c:pt>
                <c:pt idx="81">
                  <c:v>11.094200000000001</c:v>
                </c:pt>
                <c:pt idx="82">
                  <c:v>11.107700000000001</c:v>
                </c:pt>
                <c:pt idx="83">
                  <c:v>11.1213</c:v>
                </c:pt>
                <c:pt idx="84">
                  <c:v>11.1348</c:v>
                </c:pt>
                <c:pt idx="85">
                  <c:v>11.148299999999999</c:v>
                </c:pt>
                <c:pt idx="86">
                  <c:v>11.161800000000001</c:v>
                </c:pt>
                <c:pt idx="87">
                  <c:v>11.1753</c:v>
                </c:pt>
                <c:pt idx="88">
                  <c:v>11.188800000000001</c:v>
                </c:pt>
                <c:pt idx="89">
                  <c:v>11.202300000000001</c:v>
                </c:pt>
                <c:pt idx="90">
                  <c:v>11.2158</c:v>
                </c:pt>
                <c:pt idx="91">
                  <c:v>11.2293</c:v>
                </c:pt>
                <c:pt idx="92">
                  <c:v>11.242800000000001</c:v>
                </c:pt>
                <c:pt idx="93">
                  <c:v>11.2563</c:v>
                </c:pt>
                <c:pt idx="94">
                  <c:v>11.2699</c:v>
                </c:pt>
                <c:pt idx="95">
                  <c:v>11.2834</c:v>
                </c:pt>
                <c:pt idx="96">
                  <c:v>11.296900000000001</c:v>
                </c:pt>
                <c:pt idx="97">
                  <c:v>11.31040000000001</c:v>
                </c:pt>
                <c:pt idx="98">
                  <c:v>11.3239</c:v>
                </c:pt>
                <c:pt idx="99">
                  <c:v>11.337400000000002</c:v>
                </c:pt>
                <c:pt idx="100">
                  <c:v>11.350900000000006</c:v>
                </c:pt>
                <c:pt idx="101">
                  <c:v>11.36440000000001</c:v>
                </c:pt>
                <c:pt idx="102">
                  <c:v>11.3779</c:v>
                </c:pt>
                <c:pt idx="103">
                  <c:v>11.391400000000004</c:v>
                </c:pt>
                <c:pt idx="104">
                  <c:v>11.4049</c:v>
                </c:pt>
                <c:pt idx="105">
                  <c:v>11.4185</c:v>
                </c:pt>
                <c:pt idx="106">
                  <c:v>11.432</c:v>
                </c:pt>
                <c:pt idx="107">
                  <c:v>11.445500000000004</c:v>
                </c:pt>
                <c:pt idx="108">
                  <c:v>11.45900000000001</c:v>
                </c:pt>
                <c:pt idx="109">
                  <c:v>11.472500000000011</c:v>
                </c:pt>
                <c:pt idx="110">
                  <c:v>11.486000000000002</c:v>
                </c:pt>
                <c:pt idx="111">
                  <c:v>11.499500000000006</c:v>
                </c:pt>
                <c:pt idx="112">
                  <c:v>11.513</c:v>
                </c:pt>
                <c:pt idx="113">
                  <c:v>11.5265</c:v>
                </c:pt>
                <c:pt idx="114">
                  <c:v>11.54</c:v>
                </c:pt>
                <c:pt idx="115">
                  <c:v>11.55350000000001</c:v>
                </c:pt>
                <c:pt idx="116">
                  <c:v>11.5671</c:v>
                </c:pt>
                <c:pt idx="117">
                  <c:v>11.5806</c:v>
                </c:pt>
                <c:pt idx="118">
                  <c:v>11.594100000000001</c:v>
                </c:pt>
                <c:pt idx="119">
                  <c:v>11.6076</c:v>
                </c:pt>
                <c:pt idx="120">
                  <c:v>11.6211</c:v>
                </c:pt>
                <c:pt idx="121">
                  <c:v>11.634600000000001</c:v>
                </c:pt>
                <c:pt idx="122">
                  <c:v>11.648099999999999</c:v>
                </c:pt>
                <c:pt idx="123">
                  <c:v>11.6616</c:v>
                </c:pt>
                <c:pt idx="124">
                  <c:v>11.6751</c:v>
                </c:pt>
                <c:pt idx="125">
                  <c:v>11.688600000000001</c:v>
                </c:pt>
                <c:pt idx="126">
                  <c:v>11.7021</c:v>
                </c:pt>
                <c:pt idx="127">
                  <c:v>11.7157</c:v>
                </c:pt>
                <c:pt idx="128">
                  <c:v>11.729200000000001</c:v>
                </c:pt>
                <c:pt idx="129">
                  <c:v>11.742700000000001</c:v>
                </c:pt>
                <c:pt idx="130">
                  <c:v>11.7562</c:v>
                </c:pt>
                <c:pt idx="131">
                  <c:v>11.7697</c:v>
                </c:pt>
                <c:pt idx="132">
                  <c:v>11.783200000000001</c:v>
                </c:pt>
                <c:pt idx="133">
                  <c:v>11.7967</c:v>
                </c:pt>
                <c:pt idx="134">
                  <c:v>11.8102</c:v>
                </c:pt>
                <c:pt idx="135">
                  <c:v>11.823700000000002</c:v>
                </c:pt>
                <c:pt idx="136">
                  <c:v>11.837200000000001</c:v>
                </c:pt>
                <c:pt idx="137">
                  <c:v>11.85070000000001</c:v>
                </c:pt>
                <c:pt idx="138">
                  <c:v>11.8643</c:v>
                </c:pt>
                <c:pt idx="139">
                  <c:v>11.877800000000002</c:v>
                </c:pt>
                <c:pt idx="140">
                  <c:v>11.891300000000001</c:v>
                </c:pt>
                <c:pt idx="141">
                  <c:v>11.9048</c:v>
                </c:pt>
                <c:pt idx="142">
                  <c:v>11.9183</c:v>
                </c:pt>
                <c:pt idx="143">
                  <c:v>11.931800000000001</c:v>
                </c:pt>
                <c:pt idx="144">
                  <c:v>11.9453</c:v>
                </c:pt>
                <c:pt idx="145">
                  <c:v>11.9588</c:v>
                </c:pt>
                <c:pt idx="146">
                  <c:v>11.972300000000002</c:v>
                </c:pt>
                <c:pt idx="147">
                  <c:v>11.985800000000006</c:v>
                </c:pt>
                <c:pt idx="148">
                  <c:v>11.9993</c:v>
                </c:pt>
                <c:pt idx="149">
                  <c:v>12.0129</c:v>
                </c:pt>
                <c:pt idx="150">
                  <c:v>12.026400000000002</c:v>
                </c:pt>
                <c:pt idx="151">
                  <c:v>12.039900000000001</c:v>
                </c:pt>
                <c:pt idx="152">
                  <c:v>12.053400000000011</c:v>
                </c:pt>
                <c:pt idx="153">
                  <c:v>12.0669</c:v>
                </c:pt>
                <c:pt idx="154">
                  <c:v>12.080400000000004</c:v>
                </c:pt>
                <c:pt idx="155">
                  <c:v>12.0939</c:v>
                </c:pt>
                <c:pt idx="156">
                  <c:v>12.1074</c:v>
                </c:pt>
                <c:pt idx="157">
                  <c:v>12.120900000000001</c:v>
                </c:pt>
                <c:pt idx="158">
                  <c:v>12.134399999999999</c:v>
                </c:pt>
                <c:pt idx="159">
                  <c:v>12.1479</c:v>
                </c:pt>
                <c:pt idx="160">
                  <c:v>12.1615</c:v>
                </c:pt>
                <c:pt idx="161">
                  <c:v>12.175000000000002</c:v>
                </c:pt>
                <c:pt idx="162">
                  <c:v>12.188500000000001</c:v>
                </c:pt>
                <c:pt idx="163">
                  <c:v>12.202</c:v>
                </c:pt>
                <c:pt idx="164">
                  <c:v>12.2155</c:v>
                </c:pt>
                <c:pt idx="165">
                  <c:v>12.228999999999999</c:v>
                </c:pt>
                <c:pt idx="166">
                  <c:v>12.2425</c:v>
                </c:pt>
                <c:pt idx="167">
                  <c:v>12.256</c:v>
                </c:pt>
                <c:pt idx="168">
                  <c:v>12.269500000000004</c:v>
                </c:pt>
                <c:pt idx="169">
                  <c:v>12.283000000000001</c:v>
                </c:pt>
                <c:pt idx="170">
                  <c:v>12.2965</c:v>
                </c:pt>
                <c:pt idx="171">
                  <c:v>12.3101</c:v>
                </c:pt>
                <c:pt idx="172">
                  <c:v>12.323600000000004</c:v>
                </c:pt>
                <c:pt idx="173">
                  <c:v>12.3371</c:v>
                </c:pt>
                <c:pt idx="174">
                  <c:v>12.350600000000011</c:v>
                </c:pt>
                <c:pt idx="175">
                  <c:v>12.364100000000002</c:v>
                </c:pt>
                <c:pt idx="176">
                  <c:v>12.377600000000006</c:v>
                </c:pt>
                <c:pt idx="177">
                  <c:v>12.3911</c:v>
                </c:pt>
                <c:pt idx="178">
                  <c:v>12.4046</c:v>
                </c:pt>
                <c:pt idx="179">
                  <c:v>12.418100000000001</c:v>
                </c:pt>
                <c:pt idx="180">
                  <c:v>12.4316</c:v>
                </c:pt>
                <c:pt idx="181">
                  <c:v>12.4451</c:v>
                </c:pt>
                <c:pt idx="182">
                  <c:v>12.4587</c:v>
                </c:pt>
                <c:pt idx="183">
                  <c:v>12.472200000000004</c:v>
                </c:pt>
                <c:pt idx="184">
                  <c:v>12.48570000000001</c:v>
                </c:pt>
                <c:pt idx="185">
                  <c:v>12.4992</c:v>
                </c:pt>
                <c:pt idx="186">
                  <c:v>12.512700000000002</c:v>
                </c:pt>
                <c:pt idx="187">
                  <c:v>12.526200000000001</c:v>
                </c:pt>
                <c:pt idx="188">
                  <c:v>12.5397</c:v>
                </c:pt>
                <c:pt idx="189">
                  <c:v>12.5532</c:v>
                </c:pt>
                <c:pt idx="190">
                  <c:v>12.566700000000004</c:v>
                </c:pt>
                <c:pt idx="191">
                  <c:v>12.5802</c:v>
                </c:pt>
                <c:pt idx="192">
                  <c:v>12.5937</c:v>
                </c:pt>
                <c:pt idx="193">
                  <c:v>12.6073</c:v>
                </c:pt>
                <c:pt idx="194">
                  <c:v>12.620800000000001</c:v>
                </c:pt>
                <c:pt idx="195">
                  <c:v>12.6343</c:v>
                </c:pt>
                <c:pt idx="196">
                  <c:v>12.6478</c:v>
                </c:pt>
                <c:pt idx="197">
                  <c:v>12.661300000000001</c:v>
                </c:pt>
                <c:pt idx="198">
                  <c:v>12.674800000000001</c:v>
                </c:pt>
                <c:pt idx="199">
                  <c:v>12.6883</c:v>
                </c:pt>
                <c:pt idx="200">
                  <c:v>12.7018</c:v>
                </c:pt>
                <c:pt idx="201">
                  <c:v>12.715300000000001</c:v>
                </c:pt>
                <c:pt idx="202">
                  <c:v>12.7288</c:v>
                </c:pt>
                <c:pt idx="203">
                  <c:v>12.7423</c:v>
                </c:pt>
                <c:pt idx="204">
                  <c:v>12.7559</c:v>
                </c:pt>
                <c:pt idx="205">
                  <c:v>12.769400000000006</c:v>
                </c:pt>
                <c:pt idx="206">
                  <c:v>12.7829</c:v>
                </c:pt>
                <c:pt idx="207">
                  <c:v>12.7964</c:v>
                </c:pt>
                <c:pt idx="208">
                  <c:v>12.809900000000004</c:v>
                </c:pt>
                <c:pt idx="209">
                  <c:v>12.82340000000001</c:v>
                </c:pt>
                <c:pt idx="210">
                  <c:v>12.8369</c:v>
                </c:pt>
                <c:pt idx="211">
                  <c:v>12.850400000000015</c:v>
                </c:pt>
                <c:pt idx="212">
                  <c:v>12.863900000000006</c:v>
                </c:pt>
                <c:pt idx="213">
                  <c:v>12.87740000000001</c:v>
                </c:pt>
                <c:pt idx="214">
                  <c:v>12.8909</c:v>
                </c:pt>
                <c:pt idx="215">
                  <c:v>12.904500000000002</c:v>
                </c:pt>
                <c:pt idx="216">
                  <c:v>12.918000000000001</c:v>
                </c:pt>
                <c:pt idx="217">
                  <c:v>12.9315</c:v>
                </c:pt>
                <c:pt idx="218">
                  <c:v>12.945</c:v>
                </c:pt>
                <c:pt idx="219">
                  <c:v>12.958500000000004</c:v>
                </c:pt>
                <c:pt idx="220">
                  <c:v>12.97200000000001</c:v>
                </c:pt>
                <c:pt idx="221">
                  <c:v>12.985500000000011</c:v>
                </c:pt>
                <c:pt idx="222">
                  <c:v>12.999000000000002</c:v>
                </c:pt>
                <c:pt idx="223">
                  <c:v>13.012500000000006</c:v>
                </c:pt>
                <c:pt idx="224">
                  <c:v>13.026</c:v>
                </c:pt>
                <c:pt idx="225">
                  <c:v>13.0395</c:v>
                </c:pt>
                <c:pt idx="226">
                  <c:v>13.053100000000002</c:v>
                </c:pt>
                <c:pt idx="227">
                  <c:v>13.066600000000006</c:v>
                </c:pt>
                <c:pt idx="228">
                  <c:v>13.0801</c:v>
                </c:pt>
                <c:pt idx="229">
                  <c:v>13.0936</c:v>
                </c:pt>
                <c:pt idx="230">
                  <c:v>13.107100000000001</c:v>
                </c:pt>
                <c:pt idx="231">
                  <c:v>13.1206</c:v>
                </c:pt>
                <c:pt idx="232">
                  <c:v>13.1341</c:v>
                </c:pt>
                <c:pt idx="233">
                  <c:v>13.147600000000001</c:v>
                </c:pt>
                <c:pt idx="234">
                  <c:v>13.161100000000001</c:v>
                </c:pt>
                <c:pt idx="235">
                  <c:v>13.1746</c:v>
                </c:pt>
                <c:pt idx="236">
                  <c:v>13.1881</c:v>
                </c:pt>
                <c:pt idx="237">
                  <c:v>13.201700000000001</c:v>
                </c:pt>
                <c:pt idx="238">
                  <c:v>13.215200000000001</c:v>
                </c:pt>
                <c:pt idx="239">
                  <c:v>13.2287</c:v>
                </c:pt>
                <c:pt idx="240">
                  <c:v>13.2422</c:v>
                </c:pt>
                <c:pt idx="241">
                  <c:v>13.255700000000004</c:v>
                </c:pt>
                <c:pt idx="242">
                  <c:v>13.2692</c:v>
                </c:pt>
                <c:pt idx="243">
                  <c:v>13.2827</c:v>
                </c:pt>
                <c:pt idx="244">
                  <c:v>13.296200000000001</c:v>
                </c:pt>
                <c:pt idx="245">
                  <c:v>13.309700000000012</c:v>
                </c:pt>
                <c:pt idx="246">
                  <c:v>13.3232</c:v>
                </c:pt>
                <c:pt idx="247">
                  <c:v>13.3367</c:v>
                </c:pt>
                <c:pt idx="248">
                  <c:v>13.350300000000002</c:v>
                </c:pt>
                <c:pt idx="249">
                  <c:v>13.363800000000012</c:v>
                </c:pt>
                <c:pt idx="250">
                  <c:v>13.3773</c:v>
                </c:pt>
                <c:pt idx="251">
                  <c:v>13.3908</c:v>
                </c:pt>
                <c:pt idx="252">
                  <c:v>13.404300000000001</c:v>
                </c:pt>
                <c:pt idx="253">
                  <c:v>13.4178</c:v>
                </c:pt>
                <c:pt idx="254">
                  <c:v>13.4313</c:v>
                </c:pt>
                <c:pt idx="255">
                  <c:v>13.444800000000001</c:v>
                </c:pt>
                <c:pt idx="256">
                  <c:v>13.458300000000001</c:v>
                </c:pt>
                <c:pt idx="257">
                  <c:v>13.4718</c:v>
                </c:pt>
                <c:pt idx="258">
                  <c:v>13.485300000000002</c:v>
                </c:pt>
                <c:pt idx="259">
                  <c:v>13.498900000000001</c:v>
                </c:pt>
                <c:pt idx="260">
                  <c:v>13.51240000000001</c:v>
                </c:pt>
                <c:pt idx="261">
                  <c:v>13.5259</c:v>
                </c:pt>
                <c:pt idx="262">
                  <c:v>13.539400000000002</c:v>
                </c:pt>
                <c:pt idx="263">
                  <c:v>13.552900000000006</c:v>
                </c:pt>
                <c:pt idx="264">
                  <c:v>13.56640000000001</c:v>
                </c:pt>
                <c:pt idx="265">
                  <c:v>13.5799</c:v>
                </c:pt>
                <c:pt idx="266">
                  <c:v>13.593400000000004</c:v>
                </c:pt>
                <c:pt idx="267">
                  <c:v>13.6069</c:v>
                </c:pt>
                <c:pt idx="268">
                  <c:v>13.6204</c:v>
                </c:pt>
                <c:pt idx="269">
                  <c:v>13.633900000000001</c:v>
                </c:pt>
                <c:pt idx="270">
                  <c:v>13.647500000000001</c:v>
                </c:pt>
                <c:pt idx="271">
                  <c:v>13.661</c:v>
                </c:pt>
                <c:pt idx="272">
                  <c:v>13.6745</c:v>
                </c:pt>
                <c:pt idx="273">
                  <c:v>13.688000000000001</c:v>
                </c:pt>
                <c:pt idx="274">
                  <c:v>13.701500000000001</c:v>
                </c:pt>
                <c:pt idx="275">
                  <c:v>13.715</c:v>
                </c:pt>
                <c:pt idx="276">
                  <c:v>13.7285</c:v>
                </c:pt>
                <c:pt idx="277">
                  <c:v>13.742000000000001</c:v>
                </c:pt>
                <c:pt idx="278">
                  <c:v>13.75550000000001</c:v>
                </c:pt>
                <c:pt idx="279">
                  <c:v>13.769</c:v>
                </c:pt>
                <c:pt idx="280">
                  <c:v>13.782500000000002</c:v>
                </c:pt>
                <c:pt idx="281">
                  <c:v>13.796100000000001</c:v>
                </c:pt>
                <c:pt idx="282">
                  <c:v>13.80960000000001</c:v>
                </c:pt>
                <c:pt idx="283">
                  <c:v>13.8231</c:v>
                </c:pt>
                <c:pt idx="284">
                  <c:v>13.836600000000002</c:v>
                </c:pt>
                <c:pt idx="285">
                  <c:v>13.850100000000012</c:v>
                </c:pt>
                <c:pt idx="286">
                  <c:v>13.863600000000011</c:v>
                </c:pt>
                <c:pt idx="287">
                  <c:v>13.8771</c:v>
                </c:pt>
                <c:pt idx="288">
                  <c:v>13.890600000000004</c:v>
                </c:pt>
                <c:pt idx="289">
                  <c:v>13.9041</c:v>
                </c:pt>
                <c:pt idx="290">
                  <c:v>13.9176</c:v>
                </c:pt>
                <c:pt idx="291">
                  <c:v>13.931100000000001</c:v>
                </c:pt>
                <c:pt idx="292">
                  <c:v>13.944700000000001</c:v>
                </c:pt>
                <c:pt idx="293">
                  <c:v>13.9582</c:v>
                </c:pt>
                <c:pt idx="294">
                  <c:v>13.9717</c:v>
                </c:pt>
                <c:pt idx="295">
                  <c:v>13.985200000000004</c:v>
                </c:pt>
                <c:pt idx="296">
                  <c:v>13.998700000000001</c:v>
                </c:pt>
                <c:pt idx="297">
                  <c:v>14.0122</c:v>
                </c:pt>
                <c:pt idx="298">
                  <c:v>14.025700000000002</c:v>
                </c:pt>
                <c:pt idx="299">
                  <c:v>14.039200000000001</c:v>
                </c:pt>
                <c:pt idx="300">
                  <c:v>14.05270000000001</c:v>
                </c:pt>
                <c:pt idx="301">
                  <c:v>14.0662</c:v>
                </c:pt>
                <c:pt idx="302">
                  <c:v>14.079700000000004</c:v>
                </c:pt>
                <c:pt idx="303">
                  <c:v>14.093300000000001</c:v>
                </c:pt>
                <c:pt idx="304">
                  <c:v>14.1068</c:v>
                </c:pt>
                <c:pt idx="305">
                  <c:v>14.1203</c:v>
                </c:pt>
                <c:pt idx="306">
                  <c:v>14.133800000000001</c:v>
                </c:pt>
                <c:pt idx="307">
                  <c:v>14.1473</c:v>
                </c:pt>
                <c:pt idx="308">
                  <c:v>14.1608</c:v>
                </c:pt>
                <c:pt idx="309">
                  <c:v>14.174300000000001</c:v>
                </c:pt>
                <c:pt idx="310">
                  <c:v>14.187800000000001</c:v>
                </c:pt>
                <c:pt idx="311">
                  <c:v>14.2013</c:v>
                </c:pt>
                <c:pt idx="312">
                  <c:v>14.2148</c:v>
                </c:pt>
                <c:pt idx="313">
                  <c:v>14.228299999999999</c:v>
                </c:pt>
                <c:pt idx="314">
                  <c:v>14.241899999999999</c:v>
                </c:pt>
                <c:pt idx="315">
                  <c:v>14.255400000000011</c:v>
                </c:pt>
                <c:pt idx="316">
                  <c:v>14.2689</c:v>
                </c:pt>
                <c:pt idx="317">
                  <c:v>14.282400000000004</c:v>
                </c:pt>
                <c:pt idx="318">
                  <c:v>14.2959</c:v>
                </c:pt>
                <c:pt idx="319">
                  <c:v>14.309400000000011</c:v>
                </c:pt>
                <c:pt idx="320">
                  <c:v>14.322900000000002</c:v>
                </c:pt>
                <c:pt idx="321">
                  <c:v>14.336400000000006</c:v>
                </c:pt>
                <c:pt idx="322">
                  <c:v>14.3499</c:v>
                </c:pt>
                <c:pt idx="323">
                  <c:v>14.363400000000011</c:v>
                </c:pt>
                <c:pt idx="324">
                  <c:v>14.376900000000004</c:v>
                </c:pt>
                <c:pt idx="325">
                  <c:v>14.390500000000012</c:v>
                </c:pt>
                <c:pt idx="326">
                  <c:v>14.404</c:v>
                </c:pt>
                <c:pt idx="327">
                  <c:v>14.4175</c:v>
                </c:pt>
                <c:pt idx="328">
                  <c:v>14.431000000000001</c:v>
                </c:pt>
                <c:pt idx="329">
                  <c:v>14.4445</c:v>
                </c:pt>
                <c:pt idx="330">
                  <c:v>14.458</c:v>
                </c:pt>
                <c:pt idx="331">
                  <c:v>14.471500000000002</c:v>
                </c:pt>
                <c:pt idx="332">
                  <c:v>14.48500000000001</c:v>
                </c:pt>
                <c:pt idx="333">
                  <c:v>14.4985</c:v>
                </c:pt>
                <c:pt idx="334">
                  <c:v>14.512</c:v>
                </c:pt>
                <c:pt idx="335">
                  <c:v>14.525500000000006</c:v>
                </c:pt>
                <c:pt idx="336">
                  <c:v>14.539100000000001</c:v>
                </c:pt>
                <c:pt idx="337">
                  <c:v>14.552600000000011</c:v>
                </c:pt>
                <c:pt idx="338">
                  <c:v>14.5661</c:v>
                </c:pt>
                <c:pt idx="339">
                  <c:v>14.579600000000006</c:v>
                </c:pt>
                <c:pt idx="340">
                  <c:v>14.5931</c:v>
                </c:pt>
                <c:pt idx="341">
                  <c:v>14.6066</c:v>
                </c:pt>
                <c:pt idx="342">
                  <c:v>14.620100000000001</c:v>
                </c:pt>
                <c:pt idx="343">
                  <c:v>14.633600000000001</c:v>
                </c:pt>
                <c:pt idx="344">
                  <c:v>14.6471</c:v>
                </c:pt>
                <c:pt idx="345">
                  <c:v>14.660600000000002</c:v>
                </c:pt>
                <c:pt idx="346">
                  <c:v>14.674100000000001</c:v>
                </c:pt>
                <c:pt idx="347">
                  <c:v>14.6877</c:v>
                </c:pt>
                <c:pt idx="348">
                  <c:v>14.7012</c:v>
                </c:pt>
                <c:pt idx="349">
                  <c:v>14.714700000000001</c:v>
                </c:pt>
                <c:pt idx="350">
                  <c:v>14.728199999999999</c:v>
                </c:pt>
                <c:pt idx="351">
                  <c:v>14.7417</c:v>
                </c:pt>
                <c:pt idx="352">
                  <c:v>14.7552</c:v>
                </c:pt>
                <c:pt idx="353">
                  <c:v>14.768700000000001</c:v>
                </c:pt>
                <c:pt idx="354">
                  <c:v>14.7822</c:v>
                </c:pt>
                <c:pt idx="355">
                  <c:v>14.7957</c:v>
                </c:pt>
                <c:pt idx="356">
                  <c:v>14.809200000000002</c:v>
                </c:pt>
                <c:pt idx="357">
                  <c:v>14.822700000000006</c:v>
                </c:pt>
                <c:pt idx="358">
                  <c:v>14.8363</c:v>
                </c:pt>
                <c:pt idx="359">
                  <c:v>14.8498</c:v>
                </c:pt>
                <c:pt idx="360">
                  <c:v>14.863300000000002</c:v>
                </c:pt>
                <c:pt idx="361">
                  <c:v>14.876800000000006</c:v>
                </c:pt>
                <c:pt idx="362">
                  <c:v>14.8903</c:v>
                </c:pt>
                <c:pt idx="363">
                  <c:v>14.9038</c:v>
                </c:pt>
                <c:pt idx="364">
                  <c:v>14.917300000000001</c:v>
                </c:pt>
                <c:pt idx="365">
                  <c:v>14.9308</c:v>
                </c:pt>
                <c:pt idx="366">
                  <c:v>14.9443</c:v>
                </c:pt>
                <c:pt idx="367">
                  <c:v>14.957800000000002</c:v>
                </c:pt>
                <c:pt idx="368">
                  <c:v>14.971300000000001</c:v>
                </c:pt>
                <c:pt idx="369">
                  <c:v>14.9849</c:v>
                </c:pt>
                <c:pt idx="370">
                  <c:v>14.9984</c:v>
                </c:pt>
                <c:pt idx="371">
                  <c:v>15.011900000000001</c:v>
                </c:pt>
                <c:pt idx="372">
                  <c:v>15.02540000000001</c:v>
                </c:pt>
                <c:pt idx="373">
                  <c:v>15.0389</c:v>
                </c:pt>
                <c:pt idx="374">
                  <c:v>15.052400000000015</c:v>
                </c:pt>
                <c:pt idx="375">
                  <c:v>15.065900000000006</c:v>
                </c:pt>
                <c:pt idx="376">
                  <c:v>15.07940000000001</c:v>
                </c:pt>
                <c:pt idx="377">
                  <c:v>15.0929</c:v>
                </c:pt>
                <c:pt idx="378">
                  <c:v>15.106400000000002</c:v>
                </c:pt>
                <c:pt idx="379">
                  <c:v>15.119900000000001</c:v>
                </c:pt>
                <c:pt idx="380">
                  <c:v>15.1335</c:v>
                </c:pt>
                <c:pt idx="381">
                  <c:v>15.147</c:v>
                </c:pt>
                <c:pt idx="382">
                  <c:v>15.160500000000004</c:v>
                </c:pt>
                <c:pt idx="383">
                  <c:v>15.174000000000001</c:v>
                </c:pt>
                <c:pt idx="384">
                  <c:v>15.1875</c:v>
                </c:pt>
                <c:pt idx="385">
                  <c:v>15.201000000000001</c:v>
                </c:pt>
                <c:pt idx="386">
                  <c:v>15.214500000000001</c:v>
                </c:pt>
                <c:pt idx="387">
                  <c:v>15.228</c:v>
                </c:pt>
                <c:pt idx="388">
                  <c:v>15.2415</c:v>
                </c:pt>
                <c:pt idx="389">
                  <c:v>15.255000000000004</c:v>
                </c:pt>
                <c:pt idx="390">
                  <c:v>15.2685</c:v>
                </c:pt>
                <c:pt idx="391">
                  <c:v>15.2821</c:v>
                </c:pt>
                <c:pt idx="392">
                  <c:v>15.2956</c:v>
                </c:pt>
                <c:pt idx="393">
                  <c:v>15.309100000000004</c:v>
                </c:pt>
                <c:pt idx="394">
                  <c:v>15.32260000000001</c:v>
                </c:pt>
                <c:pt idx="395">
                  <c:v>15.3361</c:v>
                </c:pt>
                <c:pt idx="396">
                  <c:v>15.349600000000002</c:v>
                </c:pt>
                <c:pt idx="397">
                  <c:v>15.363100000000006</c:v>
                </c:pt>
                <c:pt idx="398">
                  <c:v>15.37660000000001</c:v>
                </c:pt>
                <c:pt idx="399">
                  <c:v>15.3901</c:v>
                </c:pt>
                <c:pt idx="400">
                  <c:v>15.403600000000004</c:v>
                </c:pt>
                <c:pt idx="401">
                  <c:v>15.4171</c:v>
                </c:pt>
                <c:pt idx="402">
                  <c:v>15.4307</c:v>
                </c:pt>
                <c:pt idx="403">
                  <c:v>15.4442</c:v>
                </c:pt>
                <c:pt idx="404">
                  <c:v>15.457700000000004</c:v>
                </c:pt>
                <c:pt idx="405">
                  <c:v>15.4712</c:v>
                </c:pt>
                <c:pt idx="406">
                  <c:v>15.4847</c:v>
                </c:pt>
                <c:pt idx="407">
                  <c:v>15.498200000000001</c:v>
                </c:pt>
                <c:pt idx="408">
                  <c:v>15.511700000000001</c:v>
                </c:pt>
                <c:pt idx="409">
                  <c:v>15.5252</c:v>
                </c:pt>
                <c:pt idx="410">
                  <c:v>15.5387</c:v>
                </c:pt>
                <c:pt idx="411">
                  <c:v>15.552200000000004</c:v>
                </c:pt>
                <c:pt idx="412">
                  <c:v>15.56570000000001</c:v>
                </c:pt>
                <c:pt idx="413">
                  <c:v>15.5793</c:v>
                </c:pt>
                <c:pt idx="414">
                  <c:v>15.5928</c:v>
                </c:pt>
                <c:pt idx="415">
                  <c:v>15.606300000000001</c:v>
                </c:pt>
                <c:pt idx="416">
                  <c:v>15.6198</c:v>
                </c:pt>
                <c:pt idx="417">
                  <c:v>15.6333</c:v>
                </c:pt>
                <c:pt idx="418">
                  <c:v>15.646800000000001</c:v>
                </c:pt>
                <c:pt idx="419">
                  <c:v>15.660300000000001</c:v>
                </c:pt>
                <c:pt idx="420">
                  <c:v>15.6738</c:v>
                </c:pt>
                <c:pt idx="421">
                  <c:v>15.6873</c:v>
                </c:pt>
                <c:pt idx="422">
                  <c:v>15.700800000000001</c:v>
                </c:pt>
                <c:pt idx="423">
                  <c:v>15.7143</c:v>
                </c:pt>
                <c:pt idx="424">
                  <c:v>15.7279</c:v>
                </c:pt>
                <c:pt idx="425">
                  <c:v>15.741400000000001</c:v>
                </c:pt>
                <c:pt idx="426">
                  <c:v>15.754900000000001</c:v>
                </c:pt>
                <c:pt idx="427">
                  <c:v>15.7684</c:v>
                </c:pt>
                <c:pt idx="428">
                  <c:v>15.7819</c:v>
                </c:pt>
                <c:pt idx="429">
                  <c:v>15.795400000000004</c:v>
                </c:pt>
                <c:pt idx="430">
                  <c:v>15.8089</c:v>
                </c:pt>
                <c:pt idx="431">
                  <c:v>15.822400000000011</c:v>
                </c:pt>
                <c:pt idx="432">
                  <c:v>15.835900000000002</c:v>
                </c:pt>
                <c:pt idx="433">
                  <c:v>15.849400000000006</c:v>
                </c:pt>
                <c:pt idx="434">
                  <c:v>15.86290000000001</c:v>
                </c:pt>
                <c:pt idx="435">
                  <c:v>15.876500000000011</c:v>
                </c:pt>
                <c:pt idx="436">
                  <c:v>15.89</c:v>
                </c:pt>
                <c:pt idx="437">
                  <c:v>15.903500000000006</c:v>
                </c:pt>
                <c:pt idx="438">
                  <c:v>15.917</c:v>
                </c:pt>
                <c:pt idx="439">
                  <c:v>15.9305</c:v>
                </c:pt>
                <c:pt idx="440">
                  <c:v>15.944000000000001</c:v>
                </c:pt>
                <c:pt idx="441">
                  <c:v>15.95750000000001</c:v>
                </c:pt>
                <c:pt idx="442">
                  <c:v>15.971</c:v>
                </c:pt>
                <c:pt idx="443">
                  <c:v>15.984500000000002</c:v>
                </c:pt>
                <c:pt idx="444">
                  <c:v>15.998000000000001</c:v>
                </c:pt>
                <c:pt idx="445">
                  <c:v>16.011500000000005</c:v>
                </c:pt>
                <c:pt idx="446">
                  <c:v>16.02509999999997</c:v>
                </c:pt>
                <c:pt idx="447">
                  <c:v>16.038599999999974</c:v>
                </c:pt>
                <c:pt idx="448">
                  <c:v>16.052099999999989</c:v>
                </c:pt>
                <c:pt idx="449">
                  <c:v>16.065599999999975</c:v>
                </c:pt>
                <c:pt idx="450">
                  <c:v>16.0791</c:v>
                </c:pt>
                <c:pt idx="451">
                  <c:v>16.092599999999972</c:v>
                </c:pt>
                <c:pt idx="452">
                  <c:v>16.106100000000001</c:v>
                </c:pt>
                <c:pt idx="453">
                  <c:v>16.119599999999988</c:v>
                </c:pt>
                <c:pt idx="454">
                  <c:v>16.133099999999999</c:v>
                </c:pt>
                <c:pt idx="455">
                  <c:v>16.146599999999989</c:v>
                </c:pt>
                <c:pt idx="456">
                  <c:v>16.1601</c:v>
                </c:pt>
                <c:pt idx="457">
                  <c:v>16.1737</c:v>
                </c:pt>
                <c:pt idx="458">
                  <c:v>16.187200000000001</c:v>
                </c:pt>
                <c:pt idx="459">
                  <c:v>16.200699999999973</c:v>
                </c:pt>
                <c:pt idx="460">
                  <c:v>16.214200000000005</c:v>
                </c:pt>
                <c:pt idx="461">
                  <c:v>16.227699999999974</c:v>
                </c:pt>
                <c:pt idx="462">
                  <c:v>16.241199999999989</c:v>
                </c:pt>
                <c:pt idx="463">
                  <c:v>16.2547</c:v>
                </c:pt>
                <c:pt idx="464">
                  <c:v>16.268199999999968</c:v>
                </c:pt>
                <c:pt idx="465">
                  <c:v>16.281699999999972</c:v>
                </c:pt>
                <c:pt idx="466">
                  <c:v>16.295199999999973</c:v>
                </c:pt>
                <c:pt idx="467">
                  <c:v>16.308700000000002</c:v>
                </c:pt>
                <c:pt idx="468">
                  <c:v>16.32229999999997</c:v>
                </c:pt>
                <c:pt idx="469">
                  <c:v>16.335799999999974</c:v>
                </c:pt>
                <c:pt idx="470">
                  <c:v>16.349299999999989</c:v>
                </c:pt>
                <c:pt idx="471">
                  <c:v>16.3628</c:v>
                </c:pt>
                <c:pt idx="472">
                  <c:v>16.376300000000001</c:v>
                </c:pt>
                <c:pt idx="473">
                  <c:v>16.389800000000001</c:v>
                </c:pt>
                <c:pt idx="474">
                  <c:v>16.403300000000002</c:v>
                </c:pt>
                <c:pt idx="475">
                  <c:v>16.416799999999974</c:v>
                </c:pt>
                <c:pt idx="476">
                  <c:v>16.430299999999974</c:v>
                </c:pt>
                <c:pt idx="477">
                  <c:v>16.4438</c:v>
                </c:pt>
                <c:pt idx="478">
                  <c:v>16.4573</c:v>
                </c:pt>
                <c:pt idx="479">
                  <c:v>16.4709</c:v>
                </c:pt>
                <c:pt idx="480">
                  <c:v>16.484399999999972</c:v>
                </c:pt>
                <c:pt idx="481">
                  <c:v>16.497900000000001</c:v>
                </c:pt>
                <c:pt idx="482">
                  <c:v>16.511399999999988</c:v>
                </c:pt>
                <c:pt idx="483">
                  <c:v>16.524899999999999</c:v>
                </c:pt>
                <c:pt idx="484">
                  <c:v>16.538399999999989</c:v>
                </c:pt>
                <c:pt idx="485">
                  <c:v>16.551900000000021</c:v>
                </c:pt>
                <c:pt idx="486">
                  <c:v>16.565399999999968</c:v>
                </c:pt>
                <c:pt idx="487">
                  <c:v>16.578900000000001</c:v>
                </c:pt>
                <c:pt idx="488">
                  <c:v>16.592399999999973</c:v>
                </c:pt>
                <c:pt idx="489">
                  <c:v>16.605899999999988</c:v>
                </c:pt>
                <c:pt idx="490">
                  <c:v>16.619499999999999</c:v>
                </c:pt>
                <c:pt idx="491">
                  <c:v>16.632999999999999</c:v>
                </c:pt>
                <c:pt idx="492">
                  <c:v>16.6465</c:v>
                </c:pt>
                <c:pt idx="493">
                  <c:v>16.66</c:v>
                </c:pt>
                <c:pt idx="494">
                  <c:v>16.673500000000001</c:v>
                </c:pt>
                <c:pt idx="495">
                  <c:v>16.687000000000001</c:v>
                </c:pt>
                <c:pt idx="496">
                  <c:v>16.700500000000002</c:v>
                </c:pt>
                <c:pt idx="497">
                  <c:v>16.713999999999999</c:v>
                </c:pt>
                <c:pt idx="498">
                  <c:v>16.727499999999978</c:v>
                </c:pt>
                <c:pt idx="499">
                  <c:v>16.741</c:v>
                </c:pt>
                <c:pt idx="500">
                  <c:v>16.7546</c:v>
                </c:pt>
                <c:pt idx="501">
                  <c:v>16.768099999999972</c:v>
                </c:pt>
                <c:pt idx="502">
                  <c:v>16.781599999999973</c:v>
                </c:pt>
                <c:pt idx="503">
                  <c:v>16.795099999999973</c:v>
                </c:pt>
                <c:pt idx="504">
                  <c:v>16.80859999999997</c:v>
                </c:pt>
                <c:pt idx="505">
                  <c:v>16.822099999999974</c:v>
                </c:pt>
                <c:pt idx="506">
                  <c:v>16.835599999999989</c:v>
                </c:pt>
                <c:pt idx="507">
                  <c:v>16.8491</c:v>
                </c:pt>
                <c:pt idx="508">
                  <c:v>16.862599999999972</c:v>
                </c:pt>
                <c:pt idx="509">
                  <c:v>16.876100000000001</c:v>
                </c:pt>
                <c:pt idx="510">
                  <c:v>16.889600000000002</c:v>
                </c:pt>
                <c:pt idx="511">
                  <c:v>16.90319999999997</c:v>
                </c:pt>
                <c:pt idx="512">
                  <c:v>16.916699999999974</c:v>
                </c:pt>
                <c:pt idx="513">
                  <c:v>16.930199999999989</c:v>
                </c:pt>
                <c:pt idx="514">
                  <c:v>16.943699999999971</c:v>
                </c:pt>
                <c:pt idx="515">
                  <c:v>16.9572</c:v>
                </c:pt>
                <c:pt idx="516">
                  <c:v>16.970699999999972</c:v>
                </c:pt>
                <c:pt idx="517">
                  <c:v>16.984199999999973</c:v>
                </c:pt>
                <c:pt idx="518">
                  <c:v>16.99769999999997</c:v>
                </c:pt>
                <c:pt idx="519">
                  <c:v>17.011199999999999</c:v>
                </c:pt>
                <c:pt idx="520">
                  <c:v>17.024699999999989</c:v>
                </c:pt>
                <c:pt idx="521">
                  <c:v>17.0382</c:v>
                </c:pt>
                <c:pt idx="522">
                  <c:v>17.051800000000021</c:v>
                </c:pt>
                <c:pt idx="523">
                  <c:v>17.065299999999972</c:v>
                </c:pt>
                <c:pt idx="524">
                  <c:v>17.078800000000001</c:v>
                </c:pt>
                <c:pt idx="525">
                  <c:v>17.092300000000002</c:v>
                </c:pt>
                <c:pt idx="526">
                  <c:v>17.105799999999974</c:v>
                </c:pt>
                <c:pt idx="527">
                  <c:v>17.119299999999999</c:v>
                </c:pt>
                <c:pt idx="528">
                  <c:v>17.132800000000021</c:v>
                </c:pt>
                <c:pt idx="529">
                  <c:v>17.1463</c:v>
                </c:pt>
                <c:pt idx="530">
                  <c:v>17.159800000000022</c:v>
                </c:pt>
                <c:pt idx="531">
                  <c:v>17.173300000000001</c:v>
                </c:pt>
                <c:pt idx="532">
                  <c:v>17.186800000000005</c:v>
                </c:pt>
                <c:pt idx="533">
                  <c:v>17.20039999999997</c:v>
                </c:pt>
                <c:pt idx="534">
                  <c:v>17.213899999999999</c:v>
                </c:pt>
                <c:pt idx="535">
                  <c:v>17.227399999999989</c:v>
                </c:pt>
                <c:pt idx="536">
                  <c:v>17.2409</c:v>
                </c:pt>
                <c:pt idx="537">
                  <c:v>17.2544</c:v>
                </c:pt>
                <c:pt idx="538">
                  <c:v>17.267900000000001</c:v>
                </c:pt>
                <c:pt idx="539">
                  <c:v>17.281399999999973</c:v>
                </c:pt>
                <c:pt idx="540">
                  <c:v>17.294899999999988</c:v>
                </c:pt>
                <c:pt idx="541">
                  <c:v>17.308399999999974</c:v>
                </c:pt>
                <c:pt idx="542">
                  <c:v>17.321899999999999</c:v>
                </c:pt>
                <c:pt idx="543">
                  <c:v>17.3354</c:v>
                </c:pt>
                <c:pt idx="544">
                  <c:v>17.349</c:v>
                </c:pt>
                <c:pt idx="545">
                  <c:v>17.362499999999972</c:v>
                </c:pt>
                <c:pt idx="546">
                  <c:v>17.376000000000001</c:v>
                </c:pt>
                <c:pt idx="547">
                  <c:v>17.389500000000002</c:v>
                </c:pt>
                <c:pt idx="548">
                  <c:v>17.402999999999974</c:v>
                </c:pt>
                <c:pt idx="549">
                  <c:v>17.416499999999989</c:v>
                </c:pt>
                <c:pt idx="550">
                  <c:v>17.43</c:v>
                </c:pt>
                <c:pt idx="551">
                  <c:v>17.443499999999968</c:v>
                </c:pt>
                <c:pt idx="552">
                  <c:v>17.457000000000001</c:v>
                </c:pt>
                <c:pt idx="553">
                  <c:v>17.470499999999973</c:v>
                </c:pt>
                <c:pt idx="554">
                  <c:v>17.484000000000002</c:v>
                </c:pt>
                <c:pt idx="555">
                  <c:v>17.49759999999997</c:v>
                </c:pt>
                <c:pt idx="556">
                  <c:v>17.511099999999999</c:v>
                </c:pt>
                <c:pt idx="557">
                  <c:v>17.5246</c:v>
                </c:pt>
                <c:pt idx="558">
                  <c:v>17.5381</c:v>
                </c:pt>
                <c:pt idx="559">
                  <c:v>17.551600000000001</c:v>
                </c:pt>
                <c:pt idx="560">
                  <c:v>17.565099999999973</c:v>
                </c:pt>
                <c:pt idx="561">
                  <c:v>17.578600000000002</c:v>
                </c:pt>
                <c:pt idx="562">
                  <c:v>17.592099999999974</c:v>
                </c:pt>
                <c:pt idx="563">
                  <c:v>17.605599999999974</c:v>
                </c:pt>
                <c:pt idx="564">
                  <c:v>17.619100000000021</c:v>
                </c:pt>
                <c:pt idx="565">
                  <c:v>17.6326</c:v>
                </c:pt>
                <c:pt idx="566">
                  <c:v>17.6462</c:v>
                </c:pt>
                <c:pt idx="567">
                  <c:v>17.659700000000001</c:v>
                </c:pt>
                <c:pt idx="568">
                  <c:v>17.673200000000001</c:v>
                </c:pt>
                <c:pt idx="569">
                  <c:v>17.68669999999997</c:v>
                </c:pt>
                <c:pt idx="570">
                  <c:v>17.700199999999974</c:v>
                </c:pt>
                <c:pt idx="571">
                  <c:v>17.713699999999989</c:v>
                </c:pt>
                <c:pt idx="572">
                  <c:v>17.7272</c:v>
                </c:pt>
                <c:pt idx="573">
                  <c:v>17.740699999999968</c:v>
                </c:pt>
                <c:pt idx="574">
                  <c:v>17.754200000000001</c:v>
                </c:pt>
                <c:pt idx="575">
                  <c:v>17.767699999999973</c:v>
                </c:pt>
                <c:pt idx="576">
                  <c:v>17.78119999999997</c:v>
                </c:pt>
                <c:pt idx="577">
                  <c:v>17.794799999999974</c:v>
                </c:pt>
                <c:pt idx="578">
                  <c:v>17.808299999999978</c:v>
                </c:pt>
                <c:pt idx="579">
                  <c:v>17.821800000000021</c:v>
                </c:pt>
                <c:pt idx="580">
                  <c:v>17.8353</c:v>
                </c:pt>
                <c:pt idx="581">
                  <c:v>17.848800000000001</c:v>
                </c:pt>
                <c:pt idx="582">
                  <c:v>17.862299999999973</c:v>
                </c:pt>
                <c:pt idx="583">
                  <c:v>17.875800000000005</c:v>
                </c:pt>
                <c:pt idx="584">
                  <c:v>17.889299999999974</c:v>
                </c:pt>
                <c:pt idx="585">
                  <c:v>17.902799999999957</c:v>
                </c:pt>
                <c:pt idx="586">
                  <c:v>17.9163</c:v>
                </c:pt>
                <c:pt idx="587">
                  <c:v>17.9298</c:v>
                </c:pt>
                <c:pt idx="588">
                  <c:v>17.943399999999972</c:v>
                </c:pt>
                <c:pt idx="589">
                  <c:v>17.956900000000001</c:v>
                </c:pt>
                <c:pt idx="590">
                  <c:v>17.970399999999973</c:v>
                </c:pt>
                <c:pt idx="591">
                  <c:v>17.98389999999997</c:v>
                </c:pt>
                <c:pt idx="592">
                  <c:v>17.997399999999974</c:v>
                </c:pt>
                <c:pt idx="593">
                  <c:v>18.010899999999999</c:v>
                </c:pt>
                <c:pt idx="594">
                  <c:v>18.0244</c:v>
                </c:pt>
                <c:pt idx="595">
                  <c:v>18.037900000000022</c:v>
                </c:pt>
                <c:pt idx="596">
                  <c:v>18.051400000000001</c:v>
                </c:pt>
                <c:pt idx="597">
                  <c:v>18.064900000000005</c:v>
                </c:pt>
                <c:pt idx="598">
                  <c:v>18.07839999999997</c:v>
                </c:pt>
                <c:pt idx="599">
                  <c:v>18.091999999999999</c:v>
                </c:pt>
                <c:pt idx="600">
                  <c:v>18.105499999999989</c:v>
                </c:pt>
                <c:pt idx="601">
                  <c:v>18.119000000000021</c:v>
                </c:pt>
                <c:pt idx="602">
                  <c:v>18.1325</c:v>
                </c:pt>
                <c:pt idx="603">
                  <c:v>18.146000000000001</c:v>
                </c:pt>
                <c:pt idx="604">
                  <c:v>18.159500000000001</c:v>
                </c:pt>
                <c:pt idx="605">
                  <c:v>18.172999999999988</c:v>
                </c:pt>
                <c:pt idx="606">
                  <c:v>18.186499999999974</c:v>
                </c:pt>
                <c:pt idx="607">
                  <c:v>18.2</c:v>
                </c:pt>
                <c:pt idx="608">
                  <c:v>18.2135</c:v>
                </c:pt>
                <c:pt idx="609">
                  <c:v>18.227</c:v>
                </c:pt>
                <c:pt idx="610">
                  <c:v>18.240599999999972</c:v>
                </c:pt>
                <c:pt idx="611">
                  <c:v>18.254100000000001</c:v>
                </c:pt>
                <c:pt idx="612">
                  <c:v>18.267600000000002</c:v>
                </c:pt>
                <c:pt idx="613">
                  <c:v>18.281099999999974</c:v>
                </c:pt>
                <c:pt idx="614">
                  <c:v>18.294599999999978</c:v>
                </c:pt>
                <c:pt idx="615">
                  <c:v>18.3081</c:v>
                </c:pt>
                <c:pt idx="616">
                  <c:v>18.3216</c:v>
                </c:pt>
                <c:pt idx="617">
                  <c:v>18.335100000000001</c:v>
                </c:pt>
                <c:pt idx="618">
                  <c:v>18.348599999999973</c:v>
                </c:pt>
                <c:pt idx="619">
                  <c:v>18.362100000000002</c:v>
                </c:pt>
                <c:pt idx="620">
                  <c:v>18.375599999999974</c:v>
                </c:pt>
                <c:pt idx="621">
                  <c:v>18.389199999999974</c:v>
                </c:pt>
                <c:pt idx="622">
                  <c:v>18.402699999999957</c:v>
                </c:pt>
                <c:pt idx="623">
                  <c:v>18.4162</c:v>
                </c:pt>
                <c:pt idx="624">
                  <c:v>18.429699999999972</c:v>
                </c:pt>
                <c:pt idx="625">
                  <c:v>18.443199999999973</c:v>
                </c:pt>
                <c:pt idx="626">
                  <c:v>18.456699999999973</c:v>
                </c:pt>
                <c:pt idx="627">
                  <c:v>18.47019999999997</c:v>
                </c:pt>
                <c:pt idx="628">
                  <c:v>18.483699999999956</c:v>
                </c:pt>
                <c:pt idx="629">
                  <c:v>18.497199999999989</c:v>
                </c:pt>
                <c:pt idx="630">
                  <c:v>18.5107</c:v>
                </c:pt>
                <c:pt idx="631">
                  <c:v>18.5242</c:v>
                </c:pt>
                <c:pt idx="632">
                  <c:v>18.537800000000022</c:v>
                </c:pt>
                <c:pt idx="633">
                  <c:v>18.551300000000001</c:v>
                </c:pt>
                <c:pt idx="634">
                  <c:v>18.564800000000005</c:v>
                </c:pt>
                <c:pt idx="635">
                  <c:v>18.578299999999974</c:v>
                </c:pt>
                <c:pt idx="636">
                  <c:v>18.591799999999989</c:v>
                </c:pt>
                <c:pt idx="637">
                  <c:v>18.6053</c:v>
                </c:pt>
                <c:pt idx="638">
                  <c:v>18.618800000000022</c:v>
                </c:pt>
                <c:pt idx="639">
                  <c:v>18.632300000000001</c:v>
                </c:pt>
                <c:pt idx="640">
                  <c:v>18.645800000000001</c:v>
                </c:pt>
                <c:pt idx="641">
                  <c:v>18.659300000000005</c:v>
                </c:pt>
                <c:pt idx="642">
                  <c:v>18.672799999999974</c:v>
                </c:pt>
                <c:pt idx="643">
                  <c:v>18.686399999999974</c:v>
                </c:pt>
                <c:pt idx="644">
                  <c:v>18.699900000000021</c:v>
                </c:pt>
                <c:pt idx="645">
                  <c:v>18.7134</c:v>
                </c:pt>
                <c:pt idx="646">
                  <c:v>18.726900000000001</c:v>
                </c:pt>
                <c:pt idx="647">
                  <c:v>18.740399999999973</c:v>
                </c:pt>
                <c:pt idx="648">
                  <c:v>18.753900000000005</c:v>
                </c:pt>
                <c:pt idx="649">
                  <c:v>18.767399999999974</c:v>
                </c:pt>
                <c:pt idx="650">
                  <c:v>18.780899999999974</c:v>
                </c:pt>
                <c:pt idx="651">
                  <c:v>18.7944</c:v>
                </c:pt>
                <c:pt idx="652">
                  <c:v>18.807900000000021</c:v>
                </c:pt>
                <c:pt idx="653">
                  <c:v>18.821400000000001</c:v>
                </c:pt>
                <c:pt idx="654">
                  <c:v>18.835000000000001</c:v>
                </c:pt>
                <c:pt idx="655">
                  <c:v>18.848499999999973</c:v>
                </c:pt>
                <c:pt idx="656">
                  <c:v>18.861999999999988</c:v>
                </c:pt>
                <c:pt idx="657">
                  <c:v>18.875499999999974</c:v>
                </c:pt>
                <c:pt idx="658">
                  <c:v>18.888999999999989</c:v>
                </c:pt>
                <c:pt idx="659">
                  <c:v>18.902499999999975</c:v>
                </c:pt>
                <c:pt idx="660">
                  <c:v>18.916</c:v>
                </c:pt>
                <c:pt idx="661">
                  <c:v>18.929499999999972</c:v>
                </c:pt>
                <c:pt idx="662">
                  <c:v>18.942999999999973</c:v>
                </c:pt>
                <c:pt idx="663">
                  <c:v>18.95649999999997</c:v>
                </c:pt>
                <c:pt idx="664">
                  <c:v>18.97</c:v>
                </c:pt>
                <c:pt idx="665">
                  <c:v>18.983599999999957</c:v>
                </c:pt>
                <c:pt idx="666">
                  <c:v>18.9971</c:v>
                </c:pt>
                <c:pt idx="667">
                  <c:v>19.0106</c:v>
                </c:pt>
                <c:pt idx="668">
                  <c:v>19.024100000000001</c:v>
                </c:pt>
                <c:pt idx="669">
                  <c:v>19.037600000000001</c:v>
                </c:pt>
                <c:pt idx="670">
                  <c:v>19.051100000000005</c:v>
                </c:pt>
                <c:pt idx="671">
                  <c:v>19.064599999999974</c:v>
                </c:pt>
                <c:pt idx="672">
                  <c:v>19.078099999999989</c:v>
                </c:pt>
                <c:pt idx="673">
                  <c:v>19.0916</c:v>
                </c:pt>
                <c:pt idx="674">
                  <c:v>19.1051</c:v>
                </c:pt>
                <c:pt idx="675">
                  <c:v>19.118600000000001</c:v>
                </c:pt>
                <c:pt idx="676">
                  <c:v>19.132200000000001</c:v>
                </c:pt>
                <c:pt idx="677">
                  <c:v>19.145699999999973</c:v>
                </c:pt>
                <c:pt idx="678">
                  <c:v>19.159199999999988</c:v>
                </c:pt>
                <c:pt idx="679">
                  <c:v>19.172699999999974</c:v>
                </c:pt>
                <c:pt idx="680">
                  <c:v>19.186199999999989</c:v>
                </c:pt>
                <c:pt idx="681">
                  <c:v>19.1997</c:v>
                </c:pt>
                <c:pt idx="682">
                  <c:v>19.213200000000001</c:v>
                </c:pt>
                <c:pt idx="683">
                  <c:v>19.226699999999973</c:v>
                </c:pt>
                <c:pt idx="684">
                  <c:v>19.240200000000002</c:v>
                </c:pt>
                <c:pt idx="685">
                  <c:v>19.25369999999997</c:v>
                </c:pt>
                <c:pt idx="686">
                  <c:v>19.267199999999974</c:v>
                </c:pt>
                <c:pt idx="687">
                  <c:v>19.280799999999957</c:v>
                </c:pt>
                <c:pt idx="688">
                  <c:v>19.2943</c:v>
                </c:pt>
                <c:pt idx="689">
                  <c:v>19.307800000000022</c:v>
                </c:pt>
                <c:pt idx="690">
                  <c:v>19.321300000000001</c:v>
                </c:pt>
                <c:pt idx="691">
                  <c:v>19.334800000000033</c:v>
                </c:pt>
                <c:pt idx="692">
                  <c:v>19.34829999999997</c:v>
                </c:pt>
                <c:pt idx="693">
                  <c:v>19.361799999999974</c:v>
                </c:pt>
                <c:pt idx="694">
                  <c:v>19.375299999999989</c:v>
                </c:pt>
                <c:pt idx="695">
                  <c:v>19.3888</c:v>
                </c:pt>
                <c:pt idx="696">
                  <c:v>19.402299999999968</c:v>
                </c:pt>
                <c:pt idx="697">
                  <c:v>19.415800000000001</c:v>
                </c:pt>
                <c:pt idx="698">
                  <c:v>19.429399999999973</c:v>
                </c:pt>
                <c:pt idx="699">
                  <c:v>19.442900000000002</c:v>
                </c:pt>
                <c:pt idx="700">
                  <c:v>19.456399999999974</c:v>
                </c:pt>
                <c:pt idx="701">
                  <c:v>19.469899999999978</c:v>
                </c:pt>
                <c:pt idx="702">
                  <c:v>19.483399999999964</c:v>
                </c:pt>
                <c:pt idx="703">
                  <c:v>19.4969</c:v>
                </c:pt>
                <c:pt idx="704">
                  <c:v>19.510400000000001</c:v>
                </c:pt>
                <c:pt idx="705">
                  <c:v>19.523900000000001</c:v>
                </c:pt>
                <c:pt idx="706">
                  <c:v>19.537400000000005</c:v>
                </c:pt>
                <c:pt idx="707">
                  <c:v>19.550899999999999</c:v>
                </c:pt>
                <c:pt idx="708">
                  <c:v>19.564399999999978</c:v>
                </c:pt>
                <c:pt idx="709">
                  <c:v>19.577999999999999</c:v>
                </c:pt>
                <c:pt idx="710">
                  <c:v>19.5915</c:v>
                </c:pt>
                <c:pt idx="711">
                  <c:v>19.605</c:v>
                </c:pt>
                <c:pt idx="712">
                  <c:v>19.618500000000001</c:v>
                </c:pt>
                <c:pt idx="713">
                  <c:v>19.632000000000001</c:v>
                </c:pt>
                <c:pt idx="714">
                  <c:v>19.64549999999997</c:v>
                </c:pt>
                <c:pt idx="715">
                  <c:v>19.658999999999999</c:v>
                </c:pt>
                <c:pt idx="716">
                  <c:v>19.672499999999989</c:v>
                </c:pt>
                <c:pt idx="717">
                  <c:v>19.686</c:v>
                </c:pt>
                <c:pt idx="718">
                  <c:v>19.6995</c:v>
                </c:pt>
                <c:pt idx="719">
                  <c:v>19.713000000000001</c:v>
                </c:pt>
                <c:pt idx="720">
                  <c:v>19.726599999999973</c:v>
                </c:pt>
                <c:pt idx="721">
                  <c:v>19.740100000000002</c:v>
                </c:pt>
                <c:pt idx="722">
                  <c:v>19.753599999999974</c:v>
                </c:pt>
                <c:pt idx="723">
                  <c:v>19.767099999999989</c:v>
                </c:pt>
                <c:pt idx="724">
                  <c:v>19.780599999999971</c:v>
                </c:pt>
                <c:pt idx="725">
                  <c:v>19.7941</c:v>
                </c:pt>
                <c:pt idx="726">
                  <c:v>19.807600000000001</c:v>
                </c:pt>
                <c:pt idx="727">
                  <c:v>19.821100000000001</c:v>
                </c:pt>
                <c:pt idx="728">
                  <c:v>19.834599999999988</c:v>
                </c:pt>
                <c:pt idx="729">
                  <c:v>19.848099999999974</c:v>
                </c:pt>
                <c:pt idx="730">
                  <c:v>19.861599999999989</c:v>
                </c:pt>
                <c:pt idx="731">
                  <c:v>19.8752</c:v>
                </c:pt>
                <c:pt idx="732">
                  <c:v>19.888699999999975</c:v>
                </c:pt>
                <c:pt idx="733">
                  <c:v>19.902199999999972</c:v>
                </c:pt>
                <c:pt idx="734">
                  <c:v>19.915699999999973</c:v>
                </c:pt>
                <c:pt idx="735">
                  <c:v>19.929200000000002</c:v>
                </c:pt>
                <c:pt idx="736">
                  <c:v>19.942699999999952</c:v>
                </c:pt>
                <c:pt idx="737">
                  <c:v>19.956199999999974</c:v>
                </c:pt>
                <c:pt idx="738">
                  <c:v>19.969699999999964</c:v>
                </c:pt>
                <c:pt idx="739">
                  <c:v>19.983199999999975</c:v>
                </c:pt>
                <c:pt idx="740">
                  <c:v>19.996699999999972</c:v>
                </c:pt>
                <c:pt idx="741">
                  <c:v>20.010200000000001</c:v>
                </c:pt>
                <c:pt idx="742">
                  <c:v>20.023800000000001</c:v>
                </c:pt>
                <c:pt idx="743">
                  <c:v>20.037299999999988</c:v>
                </c:pt>
                <c:pt idx="744">
                  <c:v>20.050799999999974</c:v>
                </c:pt>
                <c:pt idx="745">
                  <c:v>20.064299999999989</c:v>
                </c:pt>
                <c:pt idx="746">
                  <c:v>20.077800000000021</c:v>
                </c:pt>
                <c:pt idx="747">
                  <c:v>20.0913</c:v>
                </c:pt>
                <c:pt idx="748">
                  <c:v>20.104800000000033</c:v>
                </c:pt>
                <c:pt idx="749">
                  <c:v>20.118300000000001</c:v>
                </c:pt>
                <c:pt idx="750">
                  <c:v>20.131799999999988</c:v>
                </c:pt>
                <c:pt idx="751">
                  <c:v>20.145299999999974</c:v>
                </c:pt>
                <c:pt idx="752">
                  <c:v>20.158799999999989</c:v>
                </c:pt>
                <c:pt idx="753">
                  <c:v>20.1724</c:v>
                </c:pt>
                <c:pt idx="754">
                  <c:v>20.1859</c:v>
                </c:pt>
                <c:pt idx="755">
                  <c:v>20.199400000000001</c:v>
                </c:pt>
                <c:pt idx="756">
                  <c:v>20.212900000000001</c:v>
                </c:pt>
                <c:pt idx="757">
                  <c:v>20.226400000000002</c:v>
                </c:pt>
                <c:pt idx="758">
                  <c:v>20.239899999999999</c:v>
                </c:pt>
                <c:pt idx="759">
                  <c:v>20.253399999999989</c:v>
                </c:pt>
                <c:pt idx="760">
                  <c:v>20.2669</c:v>
                </c:pt>
                <c:pt idx="761">
                  <c:v>20.280399999999968</c:v>
                </c:pt>
                <c:pt idx="762">
                  <c:v>20.293900000000001</c:v>
                </c:pt>
                <c:pt idx="763">
                  <c:v>20.307400000000001</c:v>
                </c:pt>
                <c:pt idx="764">
                  <c:v>20.321000000000005</c:v>
                </c:pt>
                <c:pt idx="765">
                  <c:v>20.334499999999988</c:v>
                </c:pt>
                <c:pt idx="766">
                  <c:v>20.347999999999999</c:v>
                </c:pt>
                <c:pt idx="767">
                  <c:v>20.361499999999989</c:v>
                </c:pt>
                <c:pt idx="768">
                  <c:v>20.375</c:v>
                </c:pt>
                <c:pt idx="769">
                  <c:v>20.388499999999972</c:v>
                </c:pt>
                <c:pt idx="770">
                  <c:v>20.401999999999987</c:v>
                </c:pt>
                <c:pt idx="771">
                  <c:v>20.415500000000002</c:v>
                </c:pt>
                <c:pt idx="772">
                  <c:v>20.42899999999997</c:v>
                </c:pt>
                <c:pt idx="773">
                  <c:v>20.442499999999956</c:v>
                </c:pt>
                <c:pt idx="774">
                  <c:v>20.456</c:v>
                </c:pt>
                <c:pt idx="775">
                  <c:v>20.469599999999971</c:v>
                </c:pt>
                <c:pt idx="776">
                  <c:v>20.483099999999968</c:v>
                </c:pt>
                <c:pt idx="777">
                  <c:v>20.496599999999972</c:v>
                </c:pt>
                <c:pt idx="778">
                  <c:v>20.510100000000001</c:v>
                </c:pt>
                <c:pt idx="779">
                  <c:v>20.52359999999997</c:v>
                </c:pt>
                <c:pt idx="780">
                  <c:v>20.537099999999999</c:v>
                </c:pt>
                <c:pt idx="781">
                  <c:v>20.550599999999989</c:v>
                </c:pt>
                <c:pt idx="782">
                  <c:v>20.5641</c:v>
                </c:pt>
                <c:pt idx="783">
                  <c:v>20.5776</c:v>
                </c:pt>
                <c:pt idx="784">
                  <c:v>20.591100000000001</c:v>
                </c:pt>
                <c:pt idx="785">
                  <c:v>20.604600000000001</c:v>
                </c:pt>
                <c:pt idx="786">
                  <c:v>20.618200000000005</c:v>
                </c:pt>
                <c:pt idx="787">
                  <c:v>20.631699999999999</c:v>
                </c:pt>
                <c:pt idx="788">
                  <c:v>20.645199999999978</c:v>
                </c:pt>
                <c:pt idx="789">
                  <c:v>20.6587</c:v>
                </c:pt>
                <c:pt idx="790">
                  <c:v>20.6722</c:v>
                </c:pt>
                <c:pt idx="791">
                  <c:v>20.685699999999972</c:v>
                </c:pt>
                <c:pt idx="792">
                  <c:v>20.699200000000001</c:v>
                </c:pt>
                <c:pt idx="793">
                  <c:v>20.712700000000002</c:v>
                </c:pt>
                <c:pt idx="794">
                  <c:v>20.726199999999974</c:v>
                </c:pt>
                <c:pt idx="795">
                  <c:v>20.739699999999978</c:v>
                </c:pt>
                <c:pt idx="796">
                  <c:v>20.7532</c:v>
                </c:pt>
                <c:pt idx="797">
                  <c:v>20.7668</c:v>
                </c:pt>
                <c:pt idx="798">
                  <c:v>20.780299999999972</c:v>
                </c:pt>
                <c:pt idx="799">
                  <c:v>20.793800000000001</c:v>
                </c:pt>
                <c:pt idx="800">
                  <c:v>20.807300000000001</c:v>
                </c:pt>
                <c:pt idx="801">
                  <c:v>20.82079999999997</c:v>
                </c:pt>
                <c:pt idx="802">
                  <c:v>20.834299999999999</c:v>
                </c:pt>
                <c:pt idx="803">
                  <c:v>20.847799999999989</c:v>
                </c:pt>
                <c:pt idx="804">
                  <c:v>20.8613</c:v>
                </c:pt>
                <c:pt idx="805">
                  <c:v>20.874800000000022</c:v>
                </c:pt>
                <c:pt idx="806">
                  <c:v>20.888299999999973</c:v>
                </c:pt>
                <c:pt idx="807">
                  <c:v>20.901800000000001</c:v>
                </c:pt>
                <c:pt idx="808">
                  <c:v>20.915400000000002</c:v>
                </c:pt>
                <c:pt idx="809">
                  <c:v>20.928899999999974</c:v>
                </c:pt>
                <c:pt idx="810">
                  <c:v>20.942399999999957</c:v>
                </c:pt>
                <c:pt idx="811">
                  <c:v>20.9559</c:v>
                </c:pt>
                <c:pt idx="812">
                  <c:v>20.969399999999968</c:v>
                </c:pt>
                <c:pt idx="813">
                  <c:v>20.982899999999972</c:v>
                </c:pt>
                <c:pt idx="814">
                  <c:v>20.996399999999973</c:v>
                </c:pt>
                <c:pt idx="815">
                  <c:v>21.009899999999988</c:v>
                </c:pt>
                <c:pt idx="816">
                  <c:v>21.023399999999974</c:v>
                </c:pt>
                <c:pt idx="817">
                  <c:v>21.036899999999999</c:v>
                </c:pt>
                <c:pt idx="818">
                  <c:v>21.0504</c:v>
                </c:pt>
                <c:pt idx="819">
                  <c:v>21.064</c:v>
                </c:pt>
                <c:pt idx="820">
                  <c:v>21.077500000000001</c:v>
                </c:pt>
                <c:pt idx="821">
                  <c:v>21.091000000000001</c:v>
                </c:pt>
                <c:pt idx="822">
                  <c:v>21.104500000000005</c:v>
                </c:pt>
                <c:pt idx="823">
                  <c:v>21.11800000000002</c:v>
                </c:pt>
                <c:pt idx="824">
                  <c:v>21.131499999999999</c:v>
                </c:pt>
                <c:pt idx="825">
                  <c:v>21.145</c:v>
                </c:pt>
                <c:pt idx="826">
                  <c:v>21.1585</c:v>
                </c:pt>
                <c:pt idx="827">
                  <c:v>21.172000000000001</c:v>
                </c:pt>
                <c:pt idx="828">
                  <c:v>21.185499999999973</c:v>
                </c:pt>
                <c:pt idx="829">
                  <c:v>21.199000000000005</c:v>
                </c:pt>
                <c:pt idx="830">
                  <c:v>21.21259999999997</c:v>
                </c:pt>
                <c:pt idx="831">
                  <c:v>21.226099999999974</c:v>
                </c:pt>
                <c:pt idx="832">
                  <c:v>21.239599999999989</c:v>
                </c:pt>
                <c:pt idx="833">
                  <c:v>21.2531</c:v>
                </c:pt>
                <c:pt idx="834">
                  <c:v>21.266599999999972</c:v>
                </c:pt>
                <c:pt idx="835">
                  <c:v>21.280099999999972</c:v>
                </c:pt>
                <c:pt idx="836">
                  <c:v>21.293599999999973</c:v>
                </c:pt>
                <c:pt idx="837">
                  <c:v>21.307099999999988</c:v>
                </c:pt>
                <c:pt idx="838">
                  <c:v>21.320599999999974</c:v>
                </c:pt>
                <c:pt idx="839">
                  <c:v>21.334099999999999</c:v>
                </c:pt>
                <c:pt idx="840">
                  <c:v>21.3476</c:v>
                </c:pt>
                <c:pt idx="841">
                  <c:v>21.3612</c:v>
                </c:pt>
                <c:pt idx="842">
                  <c:v>21.374700000000001</c:v>
                </c:pt>
                <c:pt idx="843">
                  <c:v>21.388199999999973</c:v>
                </c:pt>
                <c:pt idx="844">
                  <c:v>21.401700000000002</c:v>
                </c:pt>
                <c:pt idx="845">
                  <c:v>21.415199999999974</c:v>
                </c:pt>
                <c:pt idx="846">
                  <c:v>21.428699999999957</c:v>
                </c:pt>
                <c:pt idx="847">
                  <c:v>21.442199999999964</c:v>
                </c:pt>
                <c:pt idx="848">
                  <c:v>21.455699999999968</c:v>
                </c:pt>
                <c:pt idx="849">
                  <c:v>21.469199999999972</c:v>
                </c:pt>
                <c:pt idx="850">
                  <c:v>21.482699999999955</c:v>
                </c:pt>
                <c:pt idx="851">
                  <c:v>21.496200000000002</c:v>
                </c:pt>
                <c:pt idx="852">
                  <c:v>21.50979999999997</c:v>
                </c:pt>
                <c:pt idx="853">
                  <c:v>21.523299999999974</c:v>
                </c:pt>
                <c:pt idx="854">
                  <c:v>21.536799999999989</c:v>
                </c:pt>
                <c:pt idx="855">
                  <c:v>21.5503</c:v>
                </c:pt>
                <c:pt idx="856">
                  <c:v>21.563800000000001</c:v>
                </c:pt>
                <c:pt idx="857">
                  <c:v>21.577300000000001</c:v>
                </c:pt>
                <c:pt idx="858">
                  <c:v>21.590800000000005</c:v>
                </c:pt>
                <c:pt idx="859">
                  <c:v>21.604299999999999</c:v>
                </c:pt>
                <c:pt idx="860">
                  <c:v>21.617799999999999</c:v>
                </c:pt>
                <c:pt idx="861">
                  <c:v>21.631300000000021</c:v>
                </c:pt>
                <c:pt idx="862">
                  <c:v>21.644800000000021</c:v>
                </c:pt>
                <c:pt idx="863">
                  <c:v>21.6584</c:v>
                </c:pt>
                <c:pt idx="864">
                  <c:v>21.671900000000026</c:v>
                </c:pt>
                <c:pt idx="865">
                  <c:v>21.685399999999973</c:v>
                </c:pt>
                <c:pt idx="866">
                  <c:v>21.698899999999988</c:v>
                </c:pt>
                <c:pt idx="867">
                  <c:v>21.712399999999974</c:v>
                </c:pt>
                <c:pt idx="868">
                  <c:v>21.725899999999989</c:v>
                </c:pt>
                <c:pt idx="869">
                  <c:v>21.7394</c:v>
                </c:pt>
                <c:pt idx="870">
                  <c:v>21.7529</c:v>
                </c:pt>
                <c:pt idx="871">
                  <c:v>21.766399999999972</c:v>
                </c:pt>
                <c:pt idx="872">
                  <c:v>21.779900000000001</c:v>
                </c:pt>
                <c:pt idx="873">
                  <c:v>21.79339999999997</c:v>
                </c:pt>
                <c:pt idx="874">
                  <c:v>21.806999999999999</c:v>
                </c:pt>
                <c:pt idx="875">
                  <c:v>21.820499999999978</c:v>
                </c:pt>
                <c:pt idx="876">
                  <c:v>21.834000000000021</c:v>
                </c:pt>
                <c:pt idx="877">
                  <c:v>21.8475</c:v>
                </c:pt>
                <c:pt idx="878">
                  <c:v>21.861000000000001</c:v>
                </c:pt>
                <c:pt idx="879">
                  <c:v>21.874500000000001</c:v>
                </c:pt>
                <c:pt idx="880">
                  <c:v>21.888000000000002</c:v>
                </c:pt>
                <c:pt idx="881">
                  <c:v>21.901499999999974</c:v>
                </c:pt>
                <c:pt idx="882">
                  <c:v>21.914999999999999</c:v>
                </c:pt>
                <c:pt idx="883">
                  <c:v>21.928499999999964</c:v>
                </c:pt>
                <c:pt idx="884">
                  <c:v>21.941999999999986</c:v>
                </c:pt>
                <c:pt idx="885">
                  <c:v>21.955599999999972</c:v>
                </c:pt>
                <c:pt idx="886">
                  <c:v>21.969099999999973</c:v>
                </c:pt>
                <c:pt idx="887">
                  <c:v>21.982599999999955</c:v>
                </c:pt>
                <c:pt idx="888">
                  <c:v>21.99609999999997</c:v>
                </c:pt>
                <c:pt idx="889">
                  <c:v>22.009599999999974</c:v>
                </c:pt>
                <c:pt idx="890">
                  <c:v>22.023099999999989</c:v>
                </c:pt>
                <c:pt idx="891">
                  <c:v>22.0366</c:v>
                </c:pt>
                <c:pt idx="892">
                  <c:v>22.0501</c:v>
                </c:pt>
                <c:pt idx="893">
                  <c:v>22.063599999999973</c:v>
                </c:pt>
                <c:pt idx="894">
                  <c:v>22.077100000000005</c:v>
                </c:pt>
                <c:pt idx="895">
                  <c:v>22.09059999999997</c:v>
                </c:pt>
                <c:pt idx="896">
                  <c:v>22.104199999999999</c:v>
                </c:pt>
                <c:pt idx="897">
                  <c:v>22.117699999999999</c:v>
                </c:pt>
                <c:pt idx="898">
                  <c:v>22.131200000000021</c:v>
                </c:pt>
                <c:pt idx="899">
                  <c:v>22.1447</c:v>
                </c:pt>
                <c:pt idx="900">
                  <c:v>22.158200000000001</c:v>
                </c:pt>
                <c:pt idx="901">
                  <c:v>22.171700000000001</c:v>
                </c:pt>
                <c:pt idx="902">
                  <c:v>22.18519999999997</c:v>
                </c:pt>
                <c:pt idx="903">
                  <c:v>22.198699999999974</c:v>
                </c:pt>
                <c:pt idx="904">
                  <c:v>22.212199999999989</c:v>
                </c:pt>
                <c:pt idx="905">
                  <c:v>22.225699999999971</c:v>
                </c:pt>
                <c:pt idx="906">
                  <c:v>22.2392</c:v>
                </c:pt>
                <c:pt idx="907">
                  <c:v>22.252800000000001</c:v>
                </c:pt>
                <c:pt idx="908">
                  <c:v>22.266299999999973</c:v>
                </c:pt>
                <c:pt idx="909">
                  <c:v>22.279800000000005</c:v>
                </c:pt>
                <c:pt idx="910">
                  <c:v>22.293299999999974</c:v>
                </c:pt>
                <c:pt idx="911">
                  <c:v>22.306799999999978</c:v>
                </c:pt>
                <c:pt idx="912">
                  <c:v>22.3203</c:v>
                </c:pt>
                <c:pt idx="913">
                  <c:v>22.333800000000021</c:v>
                </c:pt>
                <c:pt idx="914">
                  <c:v>22.347300000000001</c:v>
                </c:pt>
                <c:pt idx="915">
                  <c:v>22.360800000000001</c:v>
                </c:pt>
                <c:pt idx="916">
                  <c:v>22.374300000000005</c:v>
                </c:pt>
                <c:pt idx="917">
                  <c:v>22.387799999999974</c:v>
                </c:pt>
                <c:pt idx="918">
                  <c:v>22.401399999999974</c:v>
                </c:pt>
                <c:pt idx="919">
                  <c:v>22.414899999999999</c:v>
                </c:pt>
                <c:pt idx="920">
                  <c:v>22.428399999999975</c:v>
                </c:pt>
                <c:pt idx="921">
                  <c:v>22.4419</c:v>
                </c:pt>
                <c:pt idx="922">
                  <c:v>22.455399999999972</c:v>
                </c:pt>
                <c:pt idx="923">
                  <c:v>22.468899999999973</c:v>
                </c:pt>
                <c:pt idx="924">
                  <c:v>22.482399999999952</c:v>
                </c:pt>
                <c:pt idx="925">
                  <c:v>22.495899999999974</c:v>
                </c:pt>
                <c:pt idx="926">
                  <c:v>22.509399999999989</c:v>
                </c:pt>
                <c:pt idx="927">
                  <c:v>22.5229</c:v>
                </c:pt>
                <c:pt idx="928">
                  <c:v>22.5364</c:v>
                </c:pt>
                <c:pt idx="929">
                  <c:v>22.55</c:v>
                </c:pt>
                <c:pt idx="930">
                  <c:v>22.563499999999973</c:v>
                </c:pt>
                <c:pt idx="931">
                  <c:v>22.577000000000005</c:v>
                </c:pt>
                <c:pt idx="932">
                  <c:v>22.590499999999974</c:v>
                </c:pt>
                <c:pt idx="933">
                  <c:v>22.603999999999999</c:v>
                </c:pt>
                <c:pt idx="934">
                  <c:v>22.617500000000021</c:v>
                </c:pt>
                <c:pt idx="935">
                  <c:v>22.631000000000022</c:v>
                </c:pt>
                <c:pt idx="936">
                  <c:v>22.644500000000001</c:v>
                </c:pt>
                <c:pt idx="937">
                  <c:v>22.658000000000001</c:v>
                </c:pt>
                <c:pt idx="938">
                  <c:v>22.671500000000005</c:v>
                </c:pt>
                <c:pt idx="939">
                  <c:v>22.684999999999999</c:v>
                </c:pt>
                <c:pt idx="940">
                  <c:v>22.698599999999974</c:v>
                </c:pt>
                <c:pt idx="941">
                  <c:v>22.7121</c:v>
                </c:pt>
                <c:pt idx="942">
                  <c:v>22.725599999999975</c:v>
                </c:pt>
                <c:pt idx="943">
                  <c:v>22.739100000000001</c:v>
                </c:pt>
                <c:pt idx="944">
                  <c:v>22.752599999999973</c:v>
                </c:pt>
                <c:pt idx="945">
                  <c:v>22.766100000000002</c:v>
                </c:pt>
                <c:pt idx="946">
                  <c:v>22.779599999999974</c:v>
                </c:pt>
                <c:pt idx="947">
                  <c:v>22.793099999999974</c:v>
                </c:pt>
                <c:pt idx="948">
                  <c:v>22.8066</c:v>
                </c:pt>
                <c:pt idx="949">
                  <c:v>22.8201</c:v>
                </c:pt>
                <c:pt idx="950">
                  <c:v>22.833600000000001</c:v>
                </c:pt>
                <c:pt idx="951">
                  <c:v>22.847200000000001</c:v>
                </c:pt>
                <c:pt idx="952">
                  <c:v>22.860699999999973</c:v>
                </c:pt>
                <c:pt idx="953">
                  <c:v>22.874199999999988</c:v>
                </c:pt>
                <c:pt idx="954">
                  <c:v>22.887699999999974</c:v>
                </c:pt>
                <c:pt idx="955">
                  <c:v>22.901199999999989</c:v>
                </c:pt>
                <c:pt idx="956">
                  <c:v>22.9147</c:v>
                </c:pt>
                <c:pt idx="957">
                  <c:v>22.928199999999968</c:v>
                </c:pt>
                <c:pt idx="958">
                  <c:v>22.941699999999972</c:v>
                </c:pt>
                <c:pt idx="959">
                  <c:v>22.955199999999973</c:v>
                </c:pt>
                <c:pt idx="960">
                  <c:v>22.968699999999952</c:v>
                </c:pt>
                <c:pt idx="961">
                  <c:v>22.982199999999956</c:v>
                </c:pt>
                <c:pt idx="962">
                  <c:v>22.995799999999956</c:v>
                </c:pt>
                <c:pt idx="963">
                  <c:v>23.0093</c:v>
                </c:pt>
                <c:pt idx="964">
                  <c:v>23.0228</c:v>
                </c:pt>
                <c:pt idx="965">
                  <c:v>23.036300000000001</c:v>
                </c:pt>
                <c:pt idx="966">
                  <c:v>23.049800000000001</c:v>
                </c:pt>
                <c:pt idx="967">
                  <c:v>23.063300000000002</c:v>
                </c:pt>
                <c:pt idx="968">
                  <c:v>23.076799999999974</c:v>
                </c:pt>
                <c:pt idx="969">
                  <c:v>23.090299999999989</c:v>
                </c:pt>
                <c:pt idx="970">
                  <c:v>23.103800000000021</c:v>
                </c:pt>
                <c:pt idx="971">
                  <c:v>23.117300000000021</c:v>
                </c:pt>
                <c:pt idx="972">
                  <c:v>23.130800000000022</c:v>
                </c:pt>
                <c:pt idx="973">
                  <c:v>23.144400000000001</c:v>
                </c:pt>
                <c:pt idx="974">
                  <c:v>23.157900000000033</c:v>
                </c:pt>
                <c:pt idx="975">
                  <c:v>23.171399999999988</c:v>
                </c:pt>
                <c:pt idx="976">
                  <c:v>23.184899999999999</c:v>
                </c:pt>
                <c:pt idx="977">
                  <c:v>23.198399999999989</c:v>
                </c:pt>
                <c:pt idx="978">
                  <c:v>23.211900000000021</c:v>
                </c:pt>
                <c:pt idx="979">
                  <c:v>23.225399999999972</c:v>
                </c:pt>
                <c:pt idx="980">
                  <c:v>23.238900000000001</c:v>
                </c:pt>
                <c:pt idx="981">
                  <c:v>23.252400000000002</c:v>
                </c:pt>
                <c:pt idx="982">
                  <c:v>23.26589999999997</c:v>
                </c:pt>
                <c:pt idx="983">
                  <c:v>23.279399999999974</c:v>
                </c:pt>
                <c:pt idx="984">
                  <c:v>23.292999999999989</c:v>
                </c:pt>
                <c:pt idx="985">
                  <c:v>23.3065</c:v>
                </c:pt>
                <c:pt idx="986">
                  <c:v>23.32</c:v>
                </c:pt>
                <c:pt idx="987">
                  <c:v>23.333500000000001</c:v>
                </c:pt>
                <c:pt idx="988">
                  <c:v>23.347000000000001</c:v>
                </c:pt>
                <c:pt idx="989">
                  <c:v>23.36049999999997</c:v>
                </c:pt>
                <c:pt idx="990">
                  <c:v>23.373999999999999</c:v>
                </c:pt>
                <c:pt idx="991">
                  <c:v>23.387499999999989</c:v>
                </c:pt>
                <c:pt idx="992">
                  <c:v>23.401</c:v>
                </c:pt>
                <c:pt idx="993">
                  <c:v>23.4145</c:v>
                </c:pt>
                <c:pt idx="994">
                  <c:v>23.427999999999987</c:v>
                </c:pt>
                <c:pt idx="995">
                  <c:v>23.441599999999973</c:v>
                </c:pt>
                <c:pt idx="996">
                  <c:v>23.455100000000002</c:v>
                </c:pt>
                <c:pt idx="997">
                  <c:v>23.468599999999952</c:v>
                </c:pt>
                <c:pt idx="998">
                  <c:v>23.482099999999956</c:v>
                </c:pt>
                <c:pt idx="999">
                  <c:v>23.495599999999964</c:v>
                </c:pt>
                <c:pt idx="1000">
                  <c:v>23.5091</c:v>
                </c:pt>
                <c:pt idx="1001">
                  <c:v>23.522599999999972</c:v>
                </c:pt>
                <c:pt idx="1002">
                  <c:v>23.536100000000001</c:v>
                </c:pt>
                <c:pt idx="1003">
                  <c:v>23.549600000000002</c:v>
                </c:pt>
                <c:pt idx="1004">
                  <c:v>23.563099999999974</c:v>
                </c:pt>
                <c:pt idx="1005">
                  <c:v>23.576599999999978</c:v>
                </c:pt>
                <c:pt idx="1006">
                  <c:v>23.590199999999989</c:v>
                </c:pt>
                <c:pt idx="1007">
                  <c:v>23.6037</c:v>
                </c:pt>
                <c:pt idx="1008">
                  <c:v>23.617200000000022</c:v>
                </c:pt>
                <c:pt idx="1009">
                  <c:v>23.630700000000001</c:v>
                </c:pt>
                <c:pt idx="1010">
                  <c:v>23.644200000000001</c:v>
                </c:pt>
                <c:pt idx="1011">
                  <c:v>23.657699999999988</c:v>
                </c:pt>
                <c:pt idx="1012">
                  <c:v>23.671199999999999</c:v>
                </c:pt>
                <c:pt idx="1013">
                  <c:v>23.684699999999989</c:v>
                </c:pt>
                <c:pt idx="1014">
                  <c:v>23.6982</c:v>
                </c:pt>
                <c:pt idx="1015">
                  <c:v>23.7117</c:v>
                </c:pt>
                <c:pt idx="1016">
                  <c:v>23.725199999999973</c:v>
                </c:pt>
                <c:pt idx="1017">
                  <c:v>23.738800000000001</c:v>
                </c:pt>
                <c:pt idx="1018">
                  <c:v>23.752300000000002</c:v>
                </c:pt>
                <c:pt idx="1019">
                  <c:v>23.765799999999956</c:v>
                </c:pt>
                <c:pt idx="1020">
                  <c:v>23.779299999999989</c:v>
                </c:pt>
                <c:pt idx="1021">
                  <c:v>23.7928</c:v>
                </c:pt>
                <c:pt idx="1022">
                  <c:v>23.8063</c:v>
                </c:pt>
                <c:pt idx="1023">
                  <c:v>23.819800000000026</c:v>
                </c:pt>
                <c:pt idx="1024">
                  <c:v>23.833300000000001</c:v>
                </c:pt>
                <c:pt idx="1025">
                  <c:v>23.846800000000005</c:v>
                </c:pt>
                <c:pt idx="1026">
                  <c:v>23.860299999999974</c:v>
                </c:pt>
                <c:pt idx="1027">
                  <c:v>23.873799999999989</c:v>
                </c:pt>
                <c:pt idx="1028">
                  <c:v>23.8874</c:v>
                </c:pt>
                <c:pt idx="1029">
                  <c:v>23.9009</c:v>
                </c:pt>
                <c:pt idx="1030">
                  <c:v>23.914400000000001</c:v>
                </c:pt>
                <c:pt idx="1031">
                  <c:v>23.927900000000001</c:v>
                </c:pt>
                <c:pt idx="1032">
                  <c:v>23.941400000000002</c:v>
                </c:pt>
                <c:pt idx="1033">
                  <c:v>23.954899999999999</c:v>
                </c:pt>
                <c:pt idx="1034">
                  <c:v>23.968399999999956</c:v>
                </c:pt>
                <c:pt idx="1035">
                  <c:v>23.9819</c:v>
                </c:pt>
                <c:pt idx="1036">
                  <c:v>23.995399999999975</c:v>
                </c:pt>
                <c:pt idx="1037">
                  <c:v>24.008900000000001</c:v>
                </c:pt>
                <c:pt idx="1038">
                  <c:v>24.022399999999973</c:v>
                </c:pt>
                <c:pt idx="1039">
                  <c:v>24.036000000000001</c:v>
                </c:pt>
                <c:pt idx="1040">
                  <c:v>24.04949999999997</c:v>
                </c:pt>
                <c:pt idx="1041">
                  <c:v>24.062999999999974</c:v>
                </c:pt>
                <c:pt idx="1042">
                  <c:v>24.076499999999989</c:v>
                </c:pt>
                <c:pt idx="1043">
                  <c:v>24.09</c:v>
                </c:pt>
                <c:pt idx="1044">
                  <c:v>24.1035</c:v>
                </c:pt>
                <c:pt idx="1045">
                  <c:v>24.117000000000033</c:v>
                </c:pt>
                <c:pt idx="1046">
                  <c:v>24.130500000000001</c:v>
                </c:pt>
                <c:pt idx="1047">
                  <c:v>24.143999999999988</c:v>
                </c:pt>
                <c:pt idx="1048">
                  <c:v>24.157499999999999</c:v>
                </c:pt>
                <c:pt idx="1049">
                  <c:v>24.170999999999999</c:v>
                </c:pt>
                <c:pt idx="1050">
                  <c:v>24.1846</c:v>
                </c:pt>
                <c:pt idx="1051">
                  <c:v>24.1981</c:v>
                </c:pt>
                <c:pt idx="1052">
                  <c:v>24.211600000000001</c:v>
                </c:pt>
                <c:pt idx="1053">
                  <c:v>24.225099999999973</c:v>
                </c:pt>
                <c:pt idx="1054">
                  <c:v>24.238600000000002</c:v>
                </c:pt>
                <c:pt idx="1055">
                  <c:v>24.252099999999974</c:v>
                </c:pt>
                <c:pt idx="1056">
                  <c:v>24.265599999999957</c:v>
                </c:pt>
                <c:pt idx="1057">
                  <c:v>24.2791</c:v>
                </c:pt>
                <c:pt idx="1058">
                  <c:v>24.292599999999968</c:v>
                </c:pt>
                <c:pt idx="1059">
                  <c:v>24.306100000000001</c:v>
                </c:pt>
                <c:pt idx="1060">
                  <c:v>24.319600000000001</c:v>
                </c:pt>
                <c:pt idx="1061">
                  <c:v>24.333200000000001</c:v>
                </c:pt>
                <c:pt idx="1062">
                  <c:v>24.34669999999997</c:v>
                </c:pt>
                <c:pt idx="1063">
                  <c:v>24.360199999999974</c:v>
                </c:pt>
                <c:pt idx="1064">
                  <c:v>24.373699999999989</c:v>
                </c:pt>
                <c:pt idx="1065">
                  <c:v>24.3872</c:v>
                </c:pt>
                <c:pt idx="1066">
                  <c:v>24.400699999999972</c:v>
                </c:pt>
                <c:pt idx="1067">
                  <c:v>24.414200000000001</c:v>
                </c:pt>
                <c:pt idx="1068">
                  <c:v>24.427700000000002</c:v>
                </c:pt>
                <c:pt idx="1069">
                  <c:v>24.44119999999997</c:v>
                </c:pt>
                <c:pt idx="1070">
                  <c:v>24.454699999999974</c:v>
                </c:pt>
                <c:pt idx="1071">
                  <c:v>24.468199999999964</c:v>
                </c:pt>
                <c:pt idx="1072">
                  <c:v>24.4818</c:v>
                </c:pt>
                <c:pt idx="1073">
                  <c:v>24.495299999999968</c:v>
                </c:pt>
                <c:pt idx="1074">
                  <c:v>24.508800000000001</c:v>
                </c:pt>
                <c:pt idx="1075">
                  <c:v>24.522299999999973</c:v>
                </c:pt>
                <c:pt idx="1076">
                  <c:v>24.53579999999997</c:v>
                </c:pt>
                <c:pt idx="1077">
                  <c:v>24.549299999999974</c:v>
                </c:pt>
                <c:pt idx="1078">
                  <c:v>24.562799999999957</c:v>
                </c:pt>
                <c:pt idx="1079">
                  <c:v>24.5763</c:v>
                </c:pt>
                <c:pt idx="1080">
                  <c:v>24.5898</c:v>
                </c:pt>
                <c:pt idx="1081">
                  <c:v>24.603300000000001</c:v>
                </c:pt>
                <c:pt idx="1082">
                  <c:v>24.616800000000033</c:v>
                </c:pt>
                <c:pt idx="1083">
                  <c:v>24.630400000000005</c:v>
                </c:pt>
                <c:pt idx="1084">
                  <c:v>24.643899999999999</c:v>
                </c:pt>
                <c:pt idx="1085">
                  <c:v>24.657399999999999</c:v>
                </c:pt>
                <c:pt idx="1086">
                  <c:v>24.670900000000021</c:v>
                </c:pt>
                <c:pt idx="1087">
                  <c:v>24.6844</c:v>
                </c:pt>
                <c:pt idx="1088">
                  <c:v>24.697900000000022</c:v>
                </c:pt>
                <c:pt idx="1089">
                  <c:v>24.711400000000001</c:v>
                </c:pt>
                <c:pt idx="1090">
                  <c:v>24.724900000000005</c:v>
                </c:pt>
                <c:pt idx="1091">
                  <c:v>24.738399999999974</c:v>
                </c:pt>
                <c:pt idx="1092">
                  <c:v>24.751899999999999</c:v>
                </c:pt>
                <c:pt idx="1093">
                  <c:v>24.765399999999964</c:v>
                </c:pt>
                <c:pt idx="1094">
                  <c:v>24.779</c:v>
                </c:pt>
                <c:pt idx="1095">
                  <c:v>24.792499999999972</c:v>
                </c:pt>
                <c:pt idx="1096">
                  <c:v>24.806000000000001</c:v>
                </c:pt>
                <c:pt idx="1097">
                  <c:v>24.819500000000001</c:v>
                </c:pt>
                <c:pt idx="1098">
                  <c:v>24.832999999999988</c:v>
                </c:pt>
                <c:pt idx="1099">
                  <c:v>24.846499999999974</c:v>
                </c:pt>
                <c:pt idx="1100">
                  <c:v>24.86</c:v>
                </c:pt>
                <c:pt idx="1101">
                  <c:v>24.8735</c:v>
                </c:pt>
                <c:pt idx="1102">
                  <c:v>24.887</c:v>
                </c:pt>
                <c:pt idx="1103">
                  <c:v>24.900499999999973</c:v>
                </c:pt>
                <c:pt idx="1104">
                  <c:v>24.914000000000001</c:v>
                </c:pt>
                <c:pt idx="1105">
                  <c:v>24.927600000000002</c:v>
                </c:pt>
                <c:pt idx="1106">
                  <c:v>24.941099999999974</c:v>
                </c:pt>
                <c:pt idx="1107">
                  <c:v>24.954599999999989</c:v>
                </c:pt>
                <c:pt idx="1108">
                  <c:v>24.968099999999971</c:v>
                </c:pt>
                <c:pt idx="1109">
                  <c:v>24.981599999999968</c:v>
                </c:pt>
                <c:pt idx="1110">
                  <c:v>24.995099999999972</c:v>
                </c:pt>
                <c:pt idx="1111">
                  <c:v>25.008599999999973</c:v>
                </c:pt>
                <c:pt idx="1112">
                  <c:v>25.02209999999997</c:v>
                </c:pt>
                <c:pt idx="1113">
                  <c:v>25.035599999999974</c:v>
                </c:pt>
                <c:pt idx="1114">
                  <c:v>25.049099999999989</c:v>
                </c:pt>
                <c:pt idx="1115">
                  <c:v>25.062599999999971</c:v>
                </c:pt>
                <c:pt idx="1116">
                  <c:v>25.0762</c:v>
                </c:pt>
                <c:pt idx="1117">
                  <c:v>25.089699999999972</c:v>
                </c:pt>
                <c:pt idx="1118">
                  <c:v>25.103200000000001</c:v>
                </c:pt>
                <c:pt idx="1119">
                  <c:v>25.116700000000005</c:v>
                </c:pt>
                <c:pt idx="1120">
                  <c:v>25.130199999999999</c:v>
                </c:pt>
                <c:pt idx="1121">
                  <c:v>25.143699999999974</c:v>
                </c:pt>
                <c:pt idx="1122">
                  <c:v>25.157200000000021</c:v>
                </c:pt>
                <c:pt idx="1123">
                  <c:v>25.1707</c:v>
                </c:pt>
                <c:pt idx="1124">
                  <c:v>25.184200000000001</c:v>
                </c:pt>
                <c:pt idx="1125">
                  <c:v>25.197700000000001</c:v>
                </c:pt>
                <c:pt idx="1126">
                  <c:v>25.211200000000005</c:v>
                </c:pt>
                <c:pt idx="1127">
                  <c:v>25.22479999999997</c:v>
                </c:pt>
                <c:pt idx="1128">
                  <c:v>25.238299999999974</c:v>
                </c:pt>
                <c:pt idx="1129">
                  <c:v>25.251799999999989</c:v>
                </c:pt>
                <c:pt idx="1130">
                  <c:v>25.265299999999975</c:v>
                </c:pt>
                <c:pt idx="1131">
                  <c:v>25.2788</c:v>
                </c:pt>
                <c:pt idx="1132">
                  <c:v>25.292299999999972</c:v>
                </c:pt>
                <c:pt idx="1133">
                  <c:v>25.305800000000001</c:v>
                </c:pt>
                <c:pt idx="1134">
                  <c:v>25.319299999999988</c:v>
                </c:pt>
                <c:pt idx="1135">
                  <c:v>25.332799999999974</c:v>
                </c:pt>
                <c:pt idx="1136">
                  <c:v>25.346299999999989</c:v>
                </c:pt>
                <c:pt idx="1137">
                  <c:v>25.359800000000021</c:v>
                </c:pt>
                <c:pt idx="1138">
                  <c:v>25.3734</c:v>
                </c:pt>
                <c:pt idx="1139">
                  <c:v>25.386900000000001</c:v>
                </c:pt>
                <c:pt idx="1140">
                  <c:v>25.400399999999973</c:v>
                </c:pt>
                <c:pt idx="1141">
                  <c:v>25.413900000000005</c:v>
                </c:pt>
                <c:pt idx="1142">
                  <c:v>25.427399999999974</c:v>
                </c:pt>
                <c:pt idx="1143">
                  <c:v>25.440899999999989</c:v>
                </c:pt>
                <c:pt idx="1144">
                  <c:v>25.4544</c:v>
                </c:pt>
                <c:pt idx="1145">
                  <c:v>25.4679</c:v>
                </c:pt>
                <c:pt idx="1146">
                  <c:v>25.481399999999972</c:v>
                </c:pt>
                <c:pt idx="1147">
                  <c:v>25.494900000000001</c:v>
                </c:pt>
                <c:pt idx="1148">
                  <c:v>25.508400000000002</c:v>
                </c:pt>
                <c:pt idx="1149">
                  <c:v>25.521999999999988</c:v>
                </c:pt>
                <c:pt idx="1150">
                  <c:v>25.535499999999974</c:v>
                </c:pt>
                <c:pt idx="1151">
                  <c:v>25.548999999999989</c:v>
                </c:pt>
                <c:pt idx="1152">
                  <c:v>25.562499999999975</c:v>
                </c:pt>
                <c:pt idx="1153">
                  <c:v>25.576000000000001</c:v>
                </c:pt>
                <c:pt idx="1154">
                  <c:v>25.589499999999973</c:v>
                </c:pt>
                <c:pt idx="1155">
                  <c:v>25.603000000000005</c:v>
                </c:pt>
                <c:pt idx="1156">
                  <c:v>25.616499999999988</c:v>
                </c:pt>
                <c:pt idx="1157">
                  <c:v>25.63000000000002</c:v>
                </c:pt>
                <c:pt idx="1158">
                  <c:v>25.6435</c:v>
                </c:pt>
                <c:pt idx="1159">
                  <c:v>25.657000000000021</c:v>
                </c:pt>
                <c:pt idx="1160">
                  <c:v>25.6706</c:v>
                </c:pt>
                <c:pt idx="1161">
                  <c:v>25.684100000000001</c:v>
                </c:pt>
                <c:pt idx="1162">
                  <c:v>25.697600000000001</c:v>
                </c:pt>
                <c:pt idx="1163">
                  <c:v>25.711099999999988</c:v>
                </c:pt>
                <c:pt idx="1164">
                  <c:v>25.724599999999974</c:v>
                </c:pt>
                <c:pt idx="1165">
                  <c:v>25.738099999999989</c:v>
                </c:pt>
                <c:pt idx="1166">
                  <c:v>25.7516</c:v>
                </c:pt>
                <c:pt idx="1167">
                  <c:v>25.765099999999968</c:v>
                </c:pt>
                <c:pt idx="1168">
                  <c:v>25.778599999999972</c:v>
                </c:pt>
                <c:pt idx="1169">
                  <c:v>25.792099999999973</c:v>
                </c:pt>
                <c:pt idx="1170">
                  <c:v>25.80559999999997</c:v>
                </c:pt>
                <c:pt idx="1171">
                  <c:v>25.819199999999999</c:v>
                </c:pt>
                <c:pt idx="1172">
                  <c:v>25.832699999999978</c:v>
                </c:pt>
                <c:pt idx="1173">
                  <c:v>25.8462</c:v>
                </c:pt>
                <c:pt idx="1174">
                  <c:v>25.8597</c:v>
                </c:pt>
                <c:pt idx="1175">
                  <c:v>25.873200000000001</c:v>
                </c:pt>
                <c:pt idx="1176">
                  <c:v>25.886699999999973</c:v>
                </c:pt>
                <c:pt idx="1177">
                  <c:v>25.900200000000002</c:v>
                </c:pt>
                <c:pt idx="1178">
                  <c:v>25.913699999999974</c:v>
                </c:pt>
                <c:pt idx="1179">
                  <c:v>25.927199999999978</c:v>
                </c:pt>
                <c:pt idx="1180">
                  <c:v>25.940699999999964</c:v>
                </c:pt>
                <c:pt idx="1181">
                  <c:v>25.9542</c:v>
                </c:pt>
                <c:pt idx="1182">
                  <c:v>25.9678</c:v>
                </c:pt>
                <c:pt idx="1183">
                  <c:v>25.981299999999973</c:v>
                </c:pt>
                <c:pt idx="1184">
                  <c:v>25.994800000000001</c:v>
                </c:pt>
                <c:pt idx="1185">
                  <c:v>26.00829999999997</c:v>
                </c:pt>
                <c:pt idx="1186">
                  <c:v>26.021799999999974</c:v>
                </c:pt>
                <c:pt idx="1187">
                  <c:v>26.035299999999989</c:v>
                </c:pt>
                <c:pt idx="1188">
                  <c:v>26.0488</c:v>
                </c:pt>
                <c:pt idx="1189">
                  <c:v>26.062299999999972</c:v>
                </c:pt>
                <c:pt idx="1190">
                  <c:v>26.075800000000001</c:v>
                </c:pt>
                <c:pt idx="1191">
                  <c:v>26.089299999999973</c:v>
                </c:pt>
                <c:pt idx="1192">
                  <c:v>26.10279999999997</c:v>
                </c:pt>
                <c:pt idx="1193">
                  <c:v>26.116399999999999</c:v>
                </c:pt>
                <c:pt idx="1194">
                  <c:v>26.129899999999999</c:v>
                </c:pt>
                <c:pt idx="1195">
                  <c:v>26.1434</c:v>
                </c:pt>
                <c:pt idx="1196">
                  <c:v>26.156900000000022</c:v>
                </c:pt>
                <c:pt idx="1197">
                  <c:v>26.170400000000001</c:v>
                </c:pt>
                <c:pt idx="1198">
                  <c:v>26.183900000000001</c:v>
                </c:pt>
                <c:pt idx="1199">
                  <c:v>26.197399999999988</c:v>
                </c:pt>
                <c:pt idx="1200">
                  <c:v>26.210899999999999</c:v>
                </c:pt>
                <c:pt idx="1201">
                  <c:v>26.224399999999989</c:v>
                </c:pt>
                <c:pt idx="1202">
                  <c:v>26.237900000000021</c:v>
                </c:pt>
                <c:pt idx="1203">
                  <c:v>26.2514</c:v>
                </c:pt>
                <c:pt idx="1204">
                  <c:v>26.264999999999986</c:v>
                </c:pt>
                <c:pt idx="1205">
                  <c:v>26.278499999999973</c:v>
                </c:pt>
                <c:pt idx="1206">
                  <c:v>26.292000000000002</c:v>
                </c:pt>
                <c:pt idx="1207">
                  <c:v>26.305499999999974</c:v>
                </c:pt>
                <c:pt idx="1208">
                  <c:v>26.318999999999999</c:v>
                </c:pt>
                <c:pt idx="1209">
                  <c:v>26.3325</c:v>
                </c:pt>
                <c:pt idx="1210">
                  <c:v>26.346</c:v>
                </c:pt>
                <c:pt idx="1211">
                  <c:v>26.359500000000001</c:v>
                </c:pt>
                <c:pt idx="1212">
                  <c:v>26.373000000000001</c:v>
                </c:pt>
                <c:pt idx="1213">
                  <c:v>26.386500000000002</c:v>
                </c:pt>
                <c:pt idx="1214">
                  <c:v>26.4</c:v>
                </c:pt>
                <c:pt idx="1215">
                  <c:v>26.413599999999974</c:v>
                </c:pt>
                <c:pt idx="1216">
                  <c:v>26.427099999999989</c:v>
                </c:pt>
                <c:pt idx="1217">
                  <c:v>26.440599999999975</c:v>
                </c:pt>
                <c:pt idx="1218">
                  <c:v>26.4541</c:v>
                </c:pt>
                <c:pt idx="1219">
                  <c:v>26.467599999999972</c:v>
                </c:pt>
                <c:pt idx="1220">
                  <c:v>26.481099999999973</c:v>
                </c:pt>
                <c:pt idx="1221">
                  <c:v>26.49459999999997</c:v>
                </c:pt>
                <c:pt idx="1222">
                  <c:v>26.508099999999974</c:v>
                </c:pt>
                <c:pt idx="1223">
                  <c:v>26.521599999999989</c:v>
                </c:pt>
                <c:pt idx="1224">
                  <c:v>26.5351</c:v>
                </c:pt>
                <c:pt idx="1225">
                  <c:v>26.548599999999972</c:v>
                </c:pt>
                <c:pt idx="1226">
                  <c:v>26.562199999999972</c:v>
                </c:pt>
                <c:pt idx="1227">
                  <c:v>26.575699999999973</c:v>
                </c:pt>
                <c:pt idx="1228">
                  <c:v>26.589200000000002</c:v>
                </c:pt>
                <c:pt idx="1229">
                  <c:v>26.602699999999974</c:v>
                </c:pt>
                <c:pt idx="1230">
                  <c:v>26.616199999999999</c:v>
                </c:pt>
                <c:pt idx="1231">
                  <c:v>26.6297</c:v>
                </c:pt>
                <c:pt idx="1232">
                  <c:v>26.6432</c:v>
                </c:pt>
                <c:pt idx="1233">
                  <c:v>26.656700000000001</c:v>
                </c:pt>
                <c:pt idx="1234">
                  <c:v>26.670200000000001</c:v>
                </c:pt>
                <c:pt idx="1235">
                  <c:v>26.683700000000002</c:v>
                </c:pt>
                <c:pt idx="1236">
                  <c:v>26.697199999999999</c:v>
                </c:pt>
                <c:pt idx="1237">
                  <c:v>26.710799999999974</c:v>
                </c:pt>
                <c:pt idx="1238">
                  <c:v>26.724299999999989</c:v>
                </c:pt>
                <c:pt idx="1239">
                  <c:v>26.737800000000021</c:v>
                </c:pt>
                <c:pt idx="1240">
                  <c:v>26.751300000000001</c:v>
                </c:pt>
                <c:pt idx="1241">
                  <c:v>26.764800000000001</c:v>
                </c:pt>
                <c:pt idx="1242">
                  <c:v>26.778300000000002</c:v>
                </c:pt>
                <c:pt idx="1243">
                  <c:v>26.791799999999974</c:v>
                </c:pt>
                <c:pt idx="1244">
                  <c:v>26.805299999999974</c:v>
                </c:pt>
                <c:pt idx="1245">
                  <c:v>26.818800000000021</c:v>
                </c:pt>
                <c:pt idx="1246">
                  <c:v>26.8323</c:v>
                </c:pt>
                <c:pt idx="1247">
                  <c:v>26.845800000000001</c:v>
                </c:pt>
                <c:pt idx="1248">
                  <c:v>26.859400000000001</c:v>
                </c:pt>
                <c:pt idx="1249">
                  <c:v>26.872900000000001</c:v>
                </c:pt>
                <c:pt idx="1250">
                  <c:v>26.88639999999997</c:v>
                </c:pt>
                <c:pt idx="1251">
                  <c:v>26.899899999999999</c:v>
                </c:pt>
                <c:pt idx="1252">
                  <c:v>26.913399999999989</c:v>
                </c:pt>
                <c:pt idx="1253">
                  <c:v>26.9269</c:v>
                </c:pt>
                <c:pt idx="1254">
                  <c:v>26.940399999999968</c:v>
                </c:pt>
                <c:pt idx="1255">
                  <c:v>26.953900000000001</c:v>
                </c:pt>
                <c:pt idx="1256">
                  <c:v>26.967399999999973</c:v>
                </c:pt>
                <c:pt idx="1257">
                  <c:v>26.98089999999997</c:v>
                </c:pt>
                <c:pt idx="1258">
                  <c:v>26.994399999999974</c:v>
                </c:pt>
                <c:pt idx="1259">
                  <c:v>27.007999999999999</c:v>
                </c:pt>
                <c:pt idx="1260">
                  <c:v>27.0215</c:v>
                </c:pt>
                <c:pt idx="1261">
                  <c:v>27.035</c:v>
                </c:pt>
                <c:pt idx="1262">
                  <c:v>27.048499999999972</c:v>
                </c:pt>
                <c:pt idx="1263">
                  <c:v>27.061999999999987</c:v>
                </c:pt>
                <c:pt idx="1264">
                  <c:v>27.075500000000002</c:v>
                </c:pt>
                <c:pt idx="1265">
                  <c:v>27.088999999999974</c:v>
                </c:pt>
                <c:pt idx="1266">
                  <c:v>27.102499999999978</c:v>
                </c:pt>
                <c:pt idx="1267">
                  <c:v>27.116000000000021</c:v>
                </c:pt>
                <c:pt idx="1268">
                  <c:v>27.1295</c:v>
                </c:pt>
                <c:pt idx="1269">
                  <c:v>27.143000000000001</c:v>
                </c:pt>
                <c:pt idx="1270">
                  <c:v>27.156600000000001</c:v>
                </c:pt>
                <c:pt idx="1271">
                  <c:v>27.170100000000001</c:v>
                </c:pt>
                <c:pt idx="1272">
                  <c:v>27.18359999999997</c:v>
                </c:pt>
                <c:pt idx="1273">
                  <c:v>27.197099999999999</c:v>
                </c:pt>
                <c:pt idx="1274">
                  <c:v>27.210599999999989</c:v>
                </c:pt>
                <c:pt idx="1275">
                  <c:v>27.2241</c:v>
                </c:pt>
                <c:pt idx="1276">
                  <c:v>27.2376</c:v>
                </c:pt>
                <c:pt idx="1277">
                  <c:v>27.251100000000001</c:v>
                </c:pt>
                <c:pt idx="1278">
                  <c:v>27.264600000000002</c:v>
                </c:pt>
                <c:pt idx="1279">
                  <c:v>27.27809999999997</c:v>
                </c:pt>
                <c:pt idx="1280">
                  <c:v>27.291599999999974</c:v>
                </c:pt>
                <c:pt idx="1281">
                  <c:v>27.305199999999989</c:v>
                </c:pt>
                <c:pt idx="1282">
                  <c:v>27.3187</c:v>
                </c:pt>
                <c:pt idx="1283">
                  <c:v>27.3322</c:v>
                </c:pt>
                <c:pt idx="1284">
                  <c:v>27.345699999999972</c:v>
                </c:pt>
                <c:pt idx="1285">
                  <c:v>27.359200000000001</c:v>
                </c:pt>
                <c:pt idx="1286">
                  <c:v>27.37269999999997</c:v>
                </c:pt>
                <c:pt idx="1287">
                  <c:v>27.386199999999974</c:v>
                </c:pt>
                <c:pt idx="1288">
                  <c:v>27.399699999999989</c:v>
                </c:pt>
                <c:pt idx="1289">
                  <c:v>27.4132</c:v>
                </c:pt>
                <c:pt idx="1290">
                  <c:v>27.426699999999968</c:v>
                </c:pt>
                <c:pt idx="1291">
                  <c:v>27.440199999999972</c:v>
                </c:pt>
                <c:pt idx="1292">
                  <c:v>27.453800000000001</c:v>
                </c:pt>
                <c:pt idx="1293">
                  <c:v>27.467300000000002</c:v>
                </c:pt>
                <c:pt idx="1294">
                  <c:v>27.480799999999952</c:v>
                </c:pt>
                <c:pt idx="1295">
                  <c:v>27.494299999999978</c:v>
                </c:pt>
                <c:pt idx="1296">
                  <c:v>27.507800000000021</c:v>
                </c:pt>
                <c:pt idx="1297">
                  <c:v>27.5213</c:v>
                </c:pt>
                <c:pt idx="1298">
                  <c:v>27.534800000000022</c:v>
                </c:pt>
                <c:pt idx="1299">
                  <c:v>27.548299999999973</c:v>
                </c:pt>
                <c:pt idx="1300">
                  <c:v>27.561800000000005</c:v>
                </c:pt>
                <c:pt idx="1301">
                  <c:v>27.575299999999974</c:v>
                </c:pt>
                <c:pt idx="1302">
                  <c:v>27.588799999999956</c:v>
                </c:pt>
                <c:pt idx="1303">
                  <c:v>27.602399999999989</c:v>
                </c:pt>
                <c:pt idx="1304">
                  <c:v>27.615900000000021</c:v>
                </c:pt>
                <c:pt idx="1305">
                  <c:v>27.6294</c:v>
                </c:pt>
                <c:pt idx="1306">
                  <c:v>27.642900000000001</c:v>
                </c:pt>
                <c:pt idx="1307">
                  <c:v>27.656400000000001</c:v>
                </c:pt>
                <c:pt idx="1308">
                  <c:v>27.669899999999988</c:v>
                </c:pt>
                <c:pt idx="1309">
                  <c:v>27.683399999999974</c:v>
                </c:pt>
                <c:pt idx="1310">
                  <c:v>27.696899999999999</c:v>
                </c:pt>
                <c:pt idx="1311">
                  <c:v>27.7104</c:v>
                </c:pt>
                <c:pt idx="1312">
                  <c:v>27.7239</c:v>
                </c:pt>
                <c:pt idx="1313">
                  <c:v>27.737400000000001</c:v>
                </c:pt>
                <c:pt idx="1314">
                  <c:v>27.751000000000001</c:v>
                </c:pt>
                <c:pt idx="1315">
                  <c:v>27.764500000000002</c:v>
                </c:pt>
                <c:pt idx="1316">
                  <c:v>27.777999999999999</c:v>
                </c:pt>
                <c:pt idx="1317">
                  <c:v>27.791499999999989</c:v>
                </c:pt>
                <c:pt idx="1318">
                  <c:v>27.805</c:v>
                </c:pt>
                <c:pt idx="1319">
                  <c:v>27.8185</c:v>
                </c:pt>
                <c:pt idx="1320">
                  <c:v>27.832000000000001</c:v>
                </c:pt>
                <c:pt idx="1321">
                  <c:v>27.845499999999973</c:v>
                </c:pt>
                <c:pt idx="1322">
                  <c:v>27.859000000000005</c:v>
                </c:pt>
                <c:pt idx="1323">
                  <c:v>27.872499999999974</c:v>
                </c:pt>
                <c:pt idx="1324">
                  <c:v>27.885999999999989</c:v>
                </c:pt>
                <c:pt idx="1325">
                  <c:v>27.8996</c:v>
                </c:pt>
                <c:pt idx="1326">
                  <c:v>27.9131</c:v>
                </c:pt>
                <c:pt idx="1327">
                  <c:v>27.926599999999972</c:v>
                </c:pt>
                <c:pt idx="1328">
                  <c:v>27.940099999999973</c:v>
                </c:pt>
                <c:pt idx="1329">
                  <c:v>27.953600000000002</c:v>
                </c:pt>
                <c:pt idx="1330">
                  <c:v>27.967099999999974</c:v>
                </c:pt>
                <c:pt idx="1331">
                  <c:v>27.980599999999956</c:v>
                </c:pt>
                <c:pt idx="1332">
                  <c:v>27.9941</c:v>
                </c:pt>
                <c:pt idx="1333">
                  <c:v>28.0076</c:v>
                </c:pt>
                <c:pt idx="1334">
                  <c:v>28.021100000000001</c:v>
                </c:pt>
                <c:pt idx="1335">
                  <c:v>28.034600000000001</c:v>
                </c:pt>
                <c:pt idx="1336">
                  <c:v>28.048199999999973</c:v>
                </c:pt>
                <c:pt idx="1337">
                  <c:v>28.06169999999997</c:v>
                </c:pt>
                <c:pt idx="1338">
                  <c:v>28.075199999999974</c:v>
                </c:pt>
                <c:pt idx="1339">
                  <c:v>28.088699999999957</c:v>
                </c:pt>
                <c:pt idx="1340">
                  <c:v>28.1022</c:v>
                </c:pt>
                <c:pt idx="1341">
                  <c:v>28.1157</c:v>
                </c:pt>
                <c:pt idx="1342">
                  <c:v>28.129200000000001</c:v>
                </c:pt>
                <c:pt idx="1343">
                  <c:v>28.142699999999973</c:v>
                </c:pt>
                <c:pt idx="1344">
                  <c:v>28.156199999999988</c:v>
                </c:pt>
                <c:pt idx="1345">
                  <c:v>28.169699999999974</c:v>
                </c:pt>
                <c:pt idx="1346">
                  <c:v>28.183199999999989</c:v>
                </c:pt>
                <c:pt idx="1347">
                  <c:v>28.196800000000021</c:v>
                </c:pt>
                <c:pt idx="1348">
                  <c:v>28.2103</c:v>
                </c:pt>
                <c:pt idx="1349">
                  <c:v>28.223800000000001</c:v>
                </c:pt>
                <c:pt idx="1350">
                  <c:v>28.237300000000001</c:v>
                </c:pt>
                <c:pt idx="1351">
                  <c:v>28.250800000000005</c:v>
                </c:pt>
                <c:pt idx="1352">
                  <c:v>28.264299999999974</c:v>
                </c:pt>
                <c:pt idx="1353">
                  <c:v>28.277799999999989</c:v>
                </c:pt>
                <c:pt idx="1354">
                  <c:v>28.2913</c:v>
                </c:pt>
                <c:pt idx="1355">
                  <c:v>28.304800000000021</c:v>
                </c:pt>
                <c:pt idx="1356">
                  <c:v>28.318300000000001</c:v>
                </c:pt>
                <c:pt idx="1357">
                  <c:v>28.331800000000033</c:v>
                </c:pt>
                <c:pt idx="1358">
                  <c:v>28.345399999999973</c:v>
                </c:pt>
                <c:pt idx="1359">
                  <c:v>28.358899999999988</c:v>
                </c:pt>
                <c:pt idx="1360">
                  <c:v>28.372399999999974</c:v>
                </c:pt>
                <c:pt idx="1361">
                  <c:v>28.385899999999989</c:v>
                </c:pt>
                <c:pt idx="1362">
                  <c:v>28.3994</c:v>
                </c:pt>
                <c:pt idx="1363">
                  <c:v>28.4129</c:v>
                </c:pt>
                <c:pt idx="1364">
                  <c:v>28.426399999999973</c:v>
                </c:pt>
                <c:pt idx="1365">
                  <c:v>28.439900000000005</c:v>
                </c:pt>
                <c:pt idx="1366">
                  <c:v>28.45339999999997</c:v>
                </c:pt>
                <c:pt idx="1367">
                  <c:v>28.466899999999974</c:v>
                </c:pt>
                <c:pt idx="1368">
                  <c:v>28.480399999999957</c:v>
                </c:pt>
                <c:pt idx="1369">
                  <c:v>28.494</c:v>
                </c:pt>
                <c:pt idx="1370">
                  <c:v>28.5075</c:v>
                </c:pt>
                <c:pt idx="1371">
                  <c:v>28.521000000000001</c:v>
                </c:pt>
                <c:pt idx="1372">
                  <c:v>28.534500000000001</c:v>
                </c:pt>
                <c:pt idx="1373">
                  <c:v>28.547999999999988</c:v>
                </c:pt>
                <c:pt idx="1374">
                  <c:v>28.561499999999974</c:v>
                </c:pt>
                <c:pt idx="1375">
                  <c:v>28.574999999999999</c:v>
                </c:pt>
                <c:pt idx="1376">
                  <c:v>28.588499999999971</c:v>
                </c:pt>
                <c:pt idx="1377">
                  <c:v>28.602</c:v>
                </c:pt>
                <c:pt idx="1378">
                  <c:v>28.615500000000001</c:v>
                </c:pt>
                <c:pt idx="1379">
                  <c:v>28.629000000000001</c:v>
                </c:pt>
                <c:pt idx="1380">
                  <c:v>28.642600000000002</c:v>
                </c:pt>
                <c:pt idx="1381">
                  <c:v>28.656099999999999</c:v>
                </c:pt>
                <c:pt idx="1382">
                  <c:v>28.669599999999978</c:v>
                </c:pt>
                <c:pt idx="1383">
                  <c:v>28.6831</c:v>
                </c:pt>
                <c:pt idx="1384">
                  <c:v>28.6966</c:v>
                </c:pt>
                <c:pt idx="1385">
                  <c:v>28.710100000000001</c:v>
                </c:pt>
                <c:pt idx="1386">
                  <c:v>28.723599999999973</c:v>
                </c:pt>
                <c:pt idx="1387">
                  <c:v>28.737100000000005</c:v>
                </c:pt>
                <c:pt idx="1388">
                  <c:v>28.750599999999974</c:v>
                </c:pt>
                <c:pt idx="1389">
                  <c:v>28.764099999999978</c:v>
                </c:pt>
                <c:pt idx="1390">
                  <c:v>28.7776</c:v>
                </c:pt>
                <c:pt idx="1391">
                  <c:v>28.7912</c:v>
                </c:pt>
                <c:pt idx="1392">
                  <c:v>28.8047</c:v>
                </c:pt>
                <c:pt idx="1393">
                  <c:v>28.818200000000001</c:v>
                </c:pt>
                <c:pt idx="1394">
                  <c:v>28.831700000000001</c:v>
                </c:pt>
                <c:pt idx="1395">
                  <c:v>28.84519999999997</c:v>
                </c:pt>
                <c:pt idx="1396">
                  <c:v>28.858699999999974</c:v>
                </c:pt>
                <c:pt idx="1397">
                  <c:v>28.872199999999989</c:v>
                </c:pt>
                <c:pt idx="1398">
                  <c:v>28.885699999999975</c:v>
                </c:pt>
                <c:pt idx="1399">
                  <c:v>28.8992</c:v>
                </c:pt>
                <c:pt idx="1400">
                  <c:v>28.912699999999973</c:v>
                </c:pt>
                <c:pt idx="1401">
                  <c:v>28.926199999999973</c:v>
                </c:pt>
                <c:pt idx="1402">
                  <c:v>28.939800000000005</c:v>
                </c:pt>
                <c:pt idx="1403">
                  <c:v>28.953299999999974</c:v>
                </c:pt>
                <c:pt idx="1404">
                  <c:v>28.966799999999957</c:v>
                </c:pt>
                <c:pt idx="1405">
                  <c:v>28.980299999999971</c:v>
                </c:pt>
                <c:pt idx="1406">
                  <c:v>28.9938</c:v>
                </c:pt>
                <c:pt idx="1407">
                  <c:v>29.007300000000001</c:v>
                </c:pt>
                <c:pt idx="1408">
                  <c:v>29.020800000000001</c:v>
                </c:pt>
                <c:pt idx="1409">
                  <c:v>29.034300000000005</c:v>
                </c:pt>
                <c:pt idx="1410">
                  <c:v>29.047799999999974</c:v>
                </c:pt>
                <c:pt idx="1411">
                  <c:v>29.061299999999989</c:v>
                </c:pt>
                <c:pt idx="1412">
                  <c:v>29.074800000000021</c:v>
                </c:pt>
                <c:pt idx="1413">
                  <c:v>29.088399999999975</c:v>
                </c:pt>
                <c:pt idx="1414">
                  <c:v>29.101900000000022</c:v>
                </c:pt>
                <c:pt idx="1415">
                  <c:v>29.115400000000001</c:v>
                </c:pt>
                <c:pt idx="1416">
                  <c:v>29.128900000000005</c:v>
                </c:pt>
                <c:pt idx="1417">
                  <c:v>29.142399999999974</c:v>
                </c:pt>
                <c:pt idx="1418">
                  <c:v>29.155899999999999</c:v>
                </c:pt>
                <c:pt idx="1419">
                  <c:v>29.1694</c:v>
                </c:pt>
                <c:pt idx="1420">
                  <c:v>29.1829</c:v>
                </c:pt>
                <c:pt idx="1421">
                  <c:v>29.196400000000001</c:v>
                </c:pt>
                <c:pt idx="1422">
                  <c:v>29.209900000000001</c:v>
                </c:pt>
                <c:pt idx="1423">
                  <c:v>29.223400000000002</c:v>
                </c:pt>
                <c:pt idx="1424">
                  <c:v>29.236999999999988</c:v>
                </c:pt>
                <c:pt idx="1425">
                  <c:v>29.250499999999974</c:v>
                </c:pt>
                <c:pt idx="1426">
                  <c:v>29.263999999999989</c:v>
                </c:pt>
                <c:pt idx="1427">
                  <c:v>29.2775</c:v>
                </c:pt>
                <c:pt idx="1428">
                  <c:v>29.291</c:v>
                </c:pt>
                <c:pt idx="1429">
                  <c:v>29.304500000000001</c:v>
                </c:pt>
                <c:pt idx="1430">
                  <c:v>29.318000000000001</c:v>
                </c:pt>
                <c:pt idx="1431">
                  <c:v>29.331499999999988</c:v>
                </c:pt>
                <c:pt idx="1432">
                  <c:v>29.344999999999999</c:v>
                </c:pt>
                <c:pt idx="1433">
                  <c:v>29.358499999999989</c:v>
                </c:pt>
                <c:pt idx="1434">
                  <c:v>29.372</c:v>
                </c:pt>
                <c:pt idx="1435">
                  <c:v>29.385599999999968</c:v>
                </c:pt>
                <c:pt idx="1436">
                  <c:v>29.399100000000001</c:v>
                </c:pt>
                <c:pt idx="1437">
                  <c:v>29.412599999999973</c:v>
                </c:pt>
                <c:pt idx="1438">
                  <c:v>29.426100000000002</c:v>
                </c:pt>
                <c:pt idx="1439">
                  <c:v>29.439599999999974</c:v>
                </c:pt>
                <c:pt idx="1440">
                  <c:v>29.453099999999989</c:v>
                </c:pt>
                <c:pt idx="1441">
                  <c:v>29.466599999999964</c:v>
                </c:pt>
                <c:pt idx="1442">
                  <c:v>29.480099999999968</c:v>
                </c:pt>
                <c:pt idx="1443">
                  <c:v>29.493599999999972</c:v>
                </c:pt>
                <c:pt idx="1444">
                  <c:v>29.507100000000001</c:v>
                </c:pt>
                <c:pt idx="1445">
                  <c:v>29.520600000000002</c:v>
                </c:pt>
                <c:pt idx="1446">
                  <c:v>29.534199999999988</c:v>
                </c:pt>
                <c:pt idx="1447">
                  <c:v>29.547699999999974</c:v>
                </c:pt>
                <c:pt idx="1448">
                  <c:v>29.561199999999989</c:v>
                </c:pt>
                <c:pt idx="1449">
                  <c:v>29.5747</c:v>
                </c:pt>
                <c:pt idx="1450">
                  <c:v>29.588199999999972</c:v>
                </c:pt>
                <c:pt idx="1451">
                  <c:v>29.601700000000001</c:v>
                </c:pt>
                <c:pt idx="1452">
                  <c:v>29.615200000000005</c:v>
                </c:pt>
                <c:pt idx="1453">
                  <c:v>29.62869999999997</c:v>
                </c:pt>
                <c:pt idx="1454">
                  <c:v>29.642199999999974</c:v>
                </c:pt>
                <c:pt idx="1455">
                  <c:v>29.6557</c:v>
                </c:pt>
                <c:pt idx="1456">
                  <c:v>29.6692</c:v>
                </c:pt>
                <c:pt idx="1457">
                  <c:v>29.6828</c:v>
                </c:pt>
                <c:pt idx="1458">
                  <c:v>29.696300000000001</c:v>
                </c:pt>
                <c:pt idx="1459">
                  <c:v>29.709800000000001</c:v>
                </c:pt>
                <c:pt idx="1460">
                  <c:v>29.72329999999997</c:v>
                </c:pt>
                <c:pt idx="1461">
                  <c:v>29.736799999999974</c:v>
                </c:pt>
                <c:pt idx="1462">
                  <c:v>29.750299999999989</c:v>
                </c:pt>
                <c:pt idx="1463">
                  <c:v>29.7638</c:v>
                </c:pt>
                <c:pt idx="1464">
                  <c:v>29.7773</c:v>
                </c:pt>
                <c:pt idx="1465">
                  <c:v>29.790800000000001</c:v>
                </c:pt>
                <c:pt idx="1466">
                  <c:v>29.804300000000001</c:v>
                </c:pt>
                <c:pt idx="1467">
                  <c:v>29.817799999999988</c:v>
                </c:pt>
                <c:pt idx="1468">
                  <c:v>29.831399999999999</c:v>
                </c:pt>
                <c:pt idx="1469">
                  <c:v>29.844899999999999</c:v>
                </c:pt>
                <c:pt idx="1470">
                  <c:v>29.8584</c:v>
                </c:pt>
                <c:pt idx="1471">
                  <c:v>29.871900000000021</c:v>
                </c:pt>
                <c:pt idx="1472">
                  <c:v>29.885399999999972</c:v>
                </c:pt>
                <c:pt idx="1473">
                  <c:v>29.898900000000001</c:v>
                </c:pt>
                <c:pt idx="1474">
                  <c:v>29.912400000000002</c:v>
                </c:pt>
                <c:pt idx="1475">
                  <c:v>29.925899999999974</c:v>
                </c:pt>
                <c:pt idx="1476">
                  <c:v>29.939399999999978</c:v>
                </c:pt>
                <c:pt idx="1477">
                  <c:v>29.9529</c:v>
                </c:pt>
                <c:pt idx="1478">
                  <c:v>29.966399999999975</c:v>
                </c:pt>
                <c:pt idx="1479">
                  <c:v>29.979999999999986</c:v>
                </c:pt>
                <c:pt idx="1480">
                  <c:v>29.993499999999973</c:v>
                </c:pt>
                <c:pt idx="1481">
                  <c:v>30.007000000000001</c:v>
                </c:pt>
                <c:pt idx="1482">
                  <c:v>30.02049999999997</c:v>
                </c:pt>
                <c:pt idx="1483">
                  <c:v>30.033999999999999</c:v>
                </c:pt>
                <c:pt idx="1484">
                  <c:v>30.047499999999989</c:v>
                </c:pt>
                <c:pt idx="1485">
                  <c:v>30.061</c:v>
                </c:pt>
                <c:pt idx="1486">
                  <c:v>30.0745</c:v>
                </c:pt>
                <c:pt idx="1487">
                  <c:v>30.087999999999987</c:v>
                </c:pt>
                <c:pt idx="1488">
                  <c:v>30.101500000000001</c:v>
                </c:pt>
                <c:pt idx="1489">
                  <c:v>30.114999999999998</c:v>
                </c:pt>
                <c:pt idx="1490">
                  <c:v>30.128599999999974</c:v>
                </c:pt>
                <c:pt idx="1491">
                  <c:v>30.142099999999989</c:v>
                </c:pt>
                <c:pt idx="1492">
                  <c:v>30.1556</c:v>
                </c:pt>
                <c:pt idx="1493">
                  <c:v>30.1691</c:v>
                </c:pt>
                <c:pt idx="1494">
                  <c:v>30.182599999999972</c:v>
                </c:pt>
                <c:pt idx="1495">
                  <c:v>30.196100000000001</c:v>
                </c:pt>
                <c:pt idx="1496">
                  <c:v>30.20959999999997</c:v>
                </c:pt>
                <c:pt idx="1497">
                  <c:v>30.223099999999974</c:v>
                </c:pt>
                <c:pt idx="1498">
                  <c:v>30.236599999999989</c:v>
                </c:pt>
                <c:pt idx="1499">
                  <c:v>30.2501</c:v>
                </c:pt>
                <c:pt idx="1500">
                  <c:v>30.263599999999968</c:v>
                </c:pt>
                <c:pt idx="1501">
                  <c:v>30.277200000000001</c:v>
                </c:pt>
                <c:pt idx="1502">
                  <c:v>30.290699999999973</c:v>
                </c:pt>
                <c:pt idx="1503">
                  <c:v>30.304200000000005</c:v>
                </c:pt>
                <c:pt idx="1504">
                  <c:v>30.317699999999999</c:v>
                </c:pt>
                <c:pt idx="1505">
                  <c:v>30.331199999999999</c:v>
                </c:pt>
                <c:pt idx="1506">
                  <c:v>30.3447</c:v>
                </c:pt>
                <c:pt idx="1507">
                  <c:v>30.3582</c:v>
                </c:pt>
                <c:pt idx="1508">
                  <c:v>30.371700000000001</c:v>
                </c:pt>
                <c:pt idx="1509">
                  <c:v>30.385199999999973</c:v>
                </c:pt>
                <c:pt idx="1510">
                  <c:v>30.398700000000002</c:v>
                </c:pt>
                <c:pt idx="1511">
                  <c:v>30.41229999999997</c:v>
                </c:pt>
                <c:pt idx="1512">
                  <c:v>30.425799999999956</c:v>
                </c:pt>
                <c:pt idx="1513">
                  <c:v>30.439299999999989</c:v>
                </c:pt>
                <c:pt idx="1514">
                  <c:v>30.4528</c:v>
                </c:pt>
                <c:pt idx="1515">
                  <c:v>30.466299999999972</c:v>
                </c:pt>
                <c:pt idx="1516">
                  <c:v>30.479800000000001</c:v>
                </c:pt>
                <c:pt idx="1517">
                  <c:v>30.493299999999973</c:v>
                </c:pt>
                <c:pt idx="1518">
                  <c:v>30.50679999999997</c:v>
                </c:pt>
                <c:pt idx="1519">
                  <c:v>30.520299999999974</c:v>
                </c:pt>
                <c:pt idx="1520">
                  <c:v>30.533799999999989</c:v>
                </c:pt>
                <c:pt idx="1521">
                  <c:v>30.5473</c:v>
                </c:pt>
                <c:pt idx="1522">
                  <c:v>30.5609</c:v>
                </c:pt>
                <c:pt idx="1523">
                  <c:v>30.574400000000001</c:v>
                </c:pt>
                <c:pt idx="1524">
                  <c:v>30.587900000000001</c:v>
                </c:pt>
                <c:pt idx="1525">
                  <c:v>30.601400000000005</c:v>
                </c:pt>
                <c:pt idx="1526">
                  <c:v>30.614900000000034</c:v>
                </c:pt>
                <c:pt idx="1527">
                  <c:v>30.628399999999989</c:v>
                </c:pt>
                <c:pt idx="1528">
                  <c:v>30.641900000000021</c:v>
                </c:pt>
                <c:pt idx="1529">
                  <c:v>30.6554</c:v>
                </c:pt>
                <c:pt idx="1530">
                  <c:v>30.668900000000001</c:v>
                </c:pt>
                <c:pt idx="1531">
                  <c:v>30.682399999999973</c:v>
                </c:pt>
                <c:pt idx="1532">
                  <c:v>30.695900000000005</c:v>
                </c:pt>
                <c:pt idx="1533">
                  <c:v>30.70949999999997</c:v>
                </c:pt>
                <c:pt idx="1534">
                  <c:v>30.722999999999974</c:v>
                </c:pt>
                <c:pt idx="1535">
                  <c:v>30.736499999999989</c:v>
                </c:pt>
                <c:pt idx="1536">
                  <c:v>30.75</c:v>
                </c:pt>
                <c:pt idx="1537">
                  <c:v>30.763499999999972</c:v>
                </c:pt>
                <c:pt idx="1538">
                  <c:v>30.777000000000001</c:v>
                </c:pt>
                <c:pt idx="1539">
                  <c:v>30.790500000000002</c:v>
                </c:pt>
                <c:pt idx="1540">
                  <c:v>30.803999999999988</c:v>
                </c:pt>
                <c:pt idx="1541">
                  <c:v>30.817499999999999</c:v>
                </c:pt>
                <c:pt idx="1542">
                  <c:v>30.831000000000021</c:v>
                </c:pt>
                <c:pt idx="1543">
                  <c:v>30.8445</c:v>
                </c:pt>
                <c:pt idx="1544">
                  <c:v>30.8581</c:v>
                </c:pt>
                <c:pt idx="1545">
                  <c:v>30.871600000000001</c:v>
                </c:pt>
                <c:pt idx="1546">
                  <c:v>30.885099999999973</c:v>
                </c:pt>
                <c:pt idx="1547">
                  <c:v>30.89859999999997</c:v>
                </c:pt>
                <c:pt idx="1548">
                  <c:v>30.912099999999974</c:v>
                </c:pt>
                <c:pt idx="1549">
                  <c:v>30.925599999999957</c:v>
                </c:pt>
                <c:pt idx="1550">
                  <c:v>30.9391</c:v>
                </c:pt>
                <c:pt idx="1551">
                  <c:v>30.952599999999968</c:v>
                </c:pt>
                <c:pt idx="1552">
                  <c:v>30.966099999999972</c:v>
                </c:pt>
                <c:pt idx="1553">
                  <c:v>30.979599999999973</c:v>
                </c:pt>
                <c:pt idx="1554">
                  <c:v>30.99309999999997</c:v>
                </c:pt>
                <c:pt idx="1555">
                  <c:v>31.006699999999974</c:v>
                </c:pt>
                <c:pt idx="1556">
                  <c:v>31.020199999999978</c:v>
                </c:pt>
                <c:pt idx="1557">
                  <c:v>31.0337</c:v>
                </c:pt>
                <c:pt idx="1558">
                  <c:v>31.0472</c:v>
                </c:pt>
                <c:pt idx="1559">
                  <c:v>31.060699999999972</c:v>
                </c:pt>
                <c:pt idx="1560">
                  <c:v>31.074200000000001</c:v>
                </c:pt>
                <c:pt idx="1561">
                  <c:v>31.087700000000002</c:v>
                </c:pt>
                <c:pt idx="1562">
                  <c:v>31.101199999999999</c:v>
                </c:pt>
                <c:pt idx="1563">
                  <c:v>31.114699999999999</c:v>
                </c:pt>
                <c:pt idx="1564">
                  <c:v>31.1282</c:v>
                </c:pt>
                <c:pt idx="1565">
                  <c:v>31.1417</c:v>
                </c:pt>
                <c:pt idx="1566">
                  <c:v>31.1553</c:v>
                </c:pt>
                <c:pt idx="1567">
                  <c:v>31.168800000000001</c:v>
                </c:pt>
                <c:pt idx="1568">
                  <c:v>31.182299999999973</c:v>
                </c:pt>
                <c:pt idx="1569">
                  <c:v>31.19579999999997</c:v>
                </c:pt>
                <c:pt idx="1570">
                  <c:v>31.209299999999974</c:v>
                </c:pt>
                <c:pt idx="1571">
                  <c:v>31.222799999999957</c:v>
                </c:pt>
                <c:pt idx="1572">
                  <c:v>31.2363</c:v>
                </c:pt>
                <c:pt idx="1573">
                  <c:v>31.2498</c:v>
                </c:pt>
                <c:pt idx="1574">
                  <c:v>31.263299999999973</c:v>
                </c:pt>
                <c:pt idx="1575">
                  <c:v>31.276800000000001</c:v>
                </c:pt>
                <c:pt idx="1576">
                  <c:v>31.29029999999997</c:v>
                </c:pt>
                <c:pt idx="1577">
                  <c:v>31.303899999999999</c:v>
                </c:pt>
                <c:pt idx="1578">
                  <c:v>31.317399999999999</c:v>
                </c:pt>
                <c:pt idx="1579">
                  <c:v>31.330900000000021</c:v>
                </c:pt>
                <c:pt idx="1580">
                  <c:v>31.3444</c:v>
                </c:pt>
                <c:pt idx="1581">
                  <c:v>31.357900000000026</c:v>
                </c:pt>
                <c:pt idx="1582">
                  <c:v>31.371400000000001</c:v>
                </c:pt>
                <c:pt idx="1583">
                  <c:v>31.384899999999988</c:v>
                </c:pt>
                <c:pt idx="1584">
                  <c:v>31.398399999999974</c:v>
                </c:pt>
                <c:pt idx="1585">
                  <c:v>31.411899999999999</c:v>
                </c:pt>
                <c:pt idx="1586">
                  <c:v>31.425399999999971</c:v>
                </c:pt>
                <c:pt idx="1587">
                  <c:v>31.4389</c:v>
                </c:pt>
                <c:pt idx="1588">
                  <c:v>31.452499999999972</c:v>
                </c:pt>
                <c:pt idx="1589">
                  <c:v>31.465999999999973</c:v>
                </c:pt>
                <c:pt idx="1590">
                  <c:v>31.479500000000002</c:v>
                </c:pt>
                <c:pt idx="1591">
                  <c:v>31.492999999999974</c:v>
                </c:pt>
                <c:pt idx="1592">
                  <c:v>31.506499999999978</c:v>
                </c:pt>
                <c:pt idx="1593">
                  <c:v>31.52</c:v>
                </c:pt>
                <c:pt idx="1594">
                  <c:v>31.5335</c:v>
                </c:pt>
                <c:pt idx="1595">
                  <c:v>31.547000000000001</c:v>
                </c:pt>
                <c:pt idx="1596">
                  <c:v>31.560499999999973</c:v>
                </c:pt>
                <c:pt idx="1597">
                  <c:v>31.574000000000005</c:v>
                </c:pt>
                <c:pt idx="1598">
                  <c:v>31.587499999999974</c:v>
                </c:pt>
                <c:pt idx="1599">
                  <c:v>31.601099999999999</c:v>
                </c:pt>
                <c:pt idx="1600">
                  <c:v>31.614599999999999</c:v>
                </c:pt>
                <c:pt idx="1601">
                  <c:v>31.6281</c:v>
                </c:pt>
                <c:pt idx="1602">
                  <c:v>31.6416</c:v>
                </c:pt>
                <c:pt idx="1603">
                  <c:v>31.655100000000001</c:v>
                </c:pt>
                <c:pt idx="1604">
                  <c:v>31.668599999999973</c:v>
                </c:pt>
                <c:pt idx="1605">
                  <c:v>31.68209999999997</c:v>
                </c:pt>
                <c:pt idx="1606">
                  <c:v>31.695599999999974</c:v>
                </c:pt>
                <c:pt idx="1607">
                  <c:v>31.709099999999989</c:v>
                </c:pt>
                <c:pt idx="1608">
                  <c:v>31.722599999999975</c:v>
                </c:pt>
                <c:pt idx="1609">
                  <c:v>31.7361</c:v>
                </c:pt>
                <c:pt idx="1610">
                  <c:v>31.749699999999972</c:v>
                </c:pt>
                <c:pt idx="1611">
                  <c:v>31.763199999999973</c:v>
                </c:pt>
                <c:pt idx="1612">
                  <c:v>31.776700000000002</c:v>
                </c:pt>
                <c:pt idx="1613">
                  <c:v>31.790199999999974</c:v>
                </c:pt>
                <c:pt idx="1614">
                  <c:v>31.803699999999989</c:v>
                </c:pt>
                <c:pt idx="1615">
                  <c:v>31.817200000000021</c:v>
                </c:pt>
                <c:pt idx="1616">
                  <c:v>31.8307</c:v>
                </c:pt>
                <c:pt idx="1617">
                  <c:v>31.844200000000001</c:v>
                </c:pt>
                <c:pt idx="1618">
                  <c:v>31.857700000000001</c:v>
                </c:pt>
                <c:pt idx="1619">
                  <c:v>31.871200000000005</c:v>
                </c:pt>
                <c:pt idx="1620">
                  <c:v>31.884699999999974</c:v>
                </c:pt>
                <c:pt idx="1621">
                  <c:v>31.898299999999974</c:v>
                </c:pt>
                <c:pt idx="1622">
                  <c:v>31.911799999999989</c:v>
                </c:pt>
                <c:pt idx="1623">
                  <c:v>31.925299999999975</c:v>
                </c:pt>
                <c:pt idx="1624">
                  <c:v>31.938800000000001</c:v>
                </c:pt>
                <c:pt idx="1625">
                  <c:v>31.952299999999973</c:v>
                </c:pt>
                <c:pt idx="1626">
                  <c:v>31.965800000000002</c:v>
                </c:pt>
                <c:pt idx="1627">
                  <c:v>31.979299999999974</c:v>
                </c:pt>
                <c:pt idx="1628">
                  <c:v>31.992799999999956</c:v>
                </c:pt>
                <c:pt idx="1629">
                  <c:v>32.006300000000003</c:v>
                </c:pt>
                <c:pt idx="1630">
                  <c:v>32.019800000000004</c:v>
                </c:pt>
                <c:pt idx="1631">
                  <c:v>32.033300000000011</c:v>
                </c:pt>
                <c:pt idx="1632">
                  <c:v>32.046900000000001</c:v>
                </c:pt>
                <c:pt idx="1633">
                  <c:v>32.060400000000001</c:v>
                </c:pt>
                <c:pt idx="1634">
                  <c:v>32.073900000000002</c:v>
                </c:pt>
                <c:pt idx="1635">
                  <c:v>32.087400000000002</c:v>
                </c:pt>
                <c:pt idx="1636">
                  <c:v>32.100900000000003</c:v>
                </c:pt>
                <c:pt idx="1637">
                  <c:v>32.114400000000003</c:v>
                </c:pt>
                <c:pt idx="1638">
                  <c:v>32.127900000000011</c:v>
                </c:pt>
                <c:pt idx="1639">
                  <c:v>32.141400000000004</c:v>
                </c:pt>
                <c:pt idx="1640">
                  <c:v>32.154899999999998</c:v>
                </c:pt>
                <c:pt idx="1641">
                  <c:v>32.168400000000013</c:v>
                </c:pt>
                <c:pt idx="1642">
                  <c:v>32.181899999999999</c:v>
                </c:pt>
                <c:pt idx="1643">
                  <c:v>32.19550000000006</c:v>
                </c:pt>
                <c:pt idx="1644">
                  <c:v>32.209000000000003</c:v>
                </c:pt>
                <c:pt idx="1645">
                  <c:v>32.222500000000061</c:v>
                </c:pt>
                <c:pt idx="1646">
                  <c:v>32.236000000000011</c:v>
                </c:pt>
                <c:pt idx="1647">
                  <c:v>32.249500000000012</c:v>
                </c:pt>
                <c:pt idx="1648">
                  <c:v>32.263000000000012</c:v>
                </c:pt>
                <c:pt idx="1649">
                  <c:v>32.276500000000013</c:v>
                </c:pt>
                <c:pt idx="1650">
                  <c:v>32.290000000000013</c:v>
                </c:pt>
                <c:pt idx="1651">
                  <c:v>32.3035</c:v>
                </c:pt>
                <c:pt idx="1652">
                  <c:v>32.316999999999993</c:v>
                </c:pt>
                <c:pt idx="1653">
                  <c:v>32.330500000000001</c:v>
                </c:pt>
                <c:pt idx="1654">
                  <c:v>32.344099999999997</c:v>
                </c:pt>
                <c:pt idx="1655">
                  <c:v>32.357599999999998</c:v>
                </c:pt>
                <c:pt idx="1656">
                  <c:v>32.371099999999998</c:v>
                </c:pt>
                <c:pt idx="1657">
                  <c:v>32.384599999999999</c:v>
                </c:pt>
                <c:pt idx="1658">
                  <c:v>32.398100000000042</c:v>
                </c:pt>
                <c:pt idx="1659">
                  <c:v>32.411599999999993</c:v>
                </c:pt>
                <c:pt idx="1660">
                  <c:v>32.425100000000043</c:v>
                </c:pt>
                <c:pt idx="1661">
                  <c:v>32.438600000000001</c:v>
                </c:pt>
                <c:pt idx="1662">
                  <c:v>32.452100000000002</c:v>
                </c:pt>
                <c:pt idx="1663">
                  <c:v>32.465600000000002</c:v>
                </c:pt>
                <c:pt idx="1664">
                  <c:v>32.479100000000003</c:v>
                </c:pt>
                <c:pt idx="1665">
                  <c:v>32.492700000000013</c:v>
                </c:pt>
                <c:pt idx="1666">
                  <c:v>32.5062</c:v>
                </c:pt>
                <c:pt idx="1667">
                  <c:v>32.5197</c:v>
                </c:pt>
                <c:pt idx="1668">
                  <c:v>32.533200000000001</c:v>
                </c:pt>
                <c:pt idx="1669">
                  <c:v>32.546700000000001</c:v>
                </c:pt>
                <c:pt idx="1670">
                  <c:v>32.560200000000002</c:v>
                </c:pt>
                <c:pt idx="1671">
                  <c:v>32.573700000000002</c:v>
                </c:pt>
                <c:pt idx="1672">
                  <c:v>32.587200000000003</c:v>
                </c:pt>
                <c:pt idx="1673">
                  <c:v>32.600700000000003</c:v>
                </c:pt>
                <c:pt idx="1674">
                  <c:v>32.614200000000004</c:v>
                </c:pt>
                <c:pt idx="1675">
                  <c:v>32.627700000000011</c:v>
                </c:pt>
                <c:pt idx="1676">
                  <c:v>32.641300000000001</c:v>
                </c:pt>
                <c:pt idx="1677">
                  <c:v>32.654800000000002</c:v>
                </c:pt>
                <c:pt idx="1678">
                  <c:v>32.668300000000045</c:v>
                </c:pt>
                <c:pt idx="1679">
                  <c:v>32.681800000000003</c:v>
                </c:pt>
                <c:pt idx="1680">
                  <c:v>32.69530000000006</c:v>
                </c:pt>
                <c:pt idx="1681">
                  <c:v>32.708800000000011</c:v>
                </c:pt>
                <c:pt idx="1682">
                  <c:v>32.722300000000068</c:v>
                </c:pt>
                <c:pt idx="1683">
                  <c:v>32.735800000000012</c:v>
                </c:pt>
                <c:pt idx="1684">
                  <c:v>32.749300000000012</c:v>
                </c:pt>
                <c:pt idx="1685">
                  <c:v>32.762800000000013</c:v>
                </c:pt>
                <c:pt idx="1686">
                  <c:v>32.776300000000013</c:v>
                </c:pt>
                <c:pt idx="1687">
                  <c:v>32.789900000000003</c:v>
                </c:pt>
                <c:pt idx="1688">
                  <c:v>32.803400000000003</c:v>
                </c:pt>
                <c:pt idx="1689">
                  <c:v>32.816899999999997</c:v>
                </c:pt>
                <c:pt idx="1690">
                  <c:v>32.830400000000004</c:v>
                </c:pt>
                <c:pt idx="1691">
                  <c:v>32.843899999999998</c:v>
                </c:pt>
                <c:pt idx="1692">
                  <c:v>32.857399999999998</c:v>
                </c:pt>
                <c:pt idx="1693">
                  <c:v>32.870899999999999</c:v>
                </c:pt>
                <c:pt idx="1694">
                  <c:v>32.884399999999999</c:v>
                </c:pt>
                <c:pt idx="1695">
                  <c:v>32.8979</c:v>
                </c:pt>
                <c:pt idx="1696">
                  <c:v>32.911399999999993</c:v>
                </c:pt>
                <c:pt idx="1697">
                  <c:v>32.924900000000001</c:v>
                </c:pt>
                <c:pt idx="1698">
                  <c:v>32.938500000000012</c:v>
                </c:pt>
                <c:pt idx="1699">
                  <c:v>32.951999999999998</c:v>
                </c:pt>
                <c:pt idx="1700">
                  <c:v>32.965500000000013</c:v>
                </c:pt>
                <c:pt idx="1701">
                  <c:v>32.979000000000006</c:v>
                </c:pt>
                <c:pt idx="1702">
                  <c:v>32.992500000000042</c:v>
                </c:pt>
                <c:pt idx="1703">
                  <c:v>33.006</c:v>
                </c:pt>
                <c:pt idx="1704">
                  <c:v>33.019500000000001</c:v>
                </c:pt>
                <c:pt idx="1705">
                  <c:v>33.033000000000001</c:v>
                </c:pt>
                <c:pt idx="1706">
                  <c:v>33.046500000000002</c:v>
                </c:pt>
                <c:pt idx="1707">
                  <c:v>33.06</c:v>
                </c:pt>
                <c:pt idx="1708">
                  <c:v>33.073500000000003</c:v>
                </c:pt>
                <c:pt idx="1709">
                  <c:v>33.0871</c:v>
                </c:pt>
                <c:pt idx="1710">
                  <c:v>33.1006</c:v>
                </c:pt>
                <c:pt idx="1711">
                  <c:v>33.114100000000001</c:v>
                </c:pt>
                <c:pt idx="1712">
                  <c:v>33.127600000000001</c:v>
                </c:pt>
                <c:pt idx="1713">
                  <c:v>33.141100000000002</c:v>
                </c:pt>
                <c:pt idx="1714">
                  <c:v>33.154600000000002</c:v>
                </c:pt>
                <c:pt idx="1715">
                  <c:v>33.168100000000059</c:v>
                </c:pt>
                <c:pt idx="1716">
                  <c:v>33.181600000000003</c:v>
                </c:pt>
                <c:pt idx="1717">
                  <c:v>33.19510000000006</c:v>
                </c:pt>
                <c:pt idx="1718">
                  <c:v>33.208600000000011</c:v>
                </c:pt>
                <c:pt idx="1719">
                  <c:v>33.222100000000069</c:v>
                </c:pt>
                <c:pt idx="1720">
                  <c:v>33.235700000000044</c:v>
                </c:pt>
                <c:pt idx="1721">
                  <c:v>33.249200000000002</c:v>
                </c:pt>
                <c:pt idx="1722">
                  <c:v>33.262700000000059</c:v>
                </c:pt>
                <c:pt idx="1723">
                  <c:v>33.276200000000003</c:v>
                </c:pt>
                <c:pt idx="1724">
                  <c:v>33.289700000000003</c:v>
                </c:pt>
                <c:pt idx="1725">
                  <c:v>33.303200000000004</c:v>
                </c:pt>
                <c:pt idx="1726">
                  <c:v>33.316699999999997</c:v>
                </c:pt>
                <c:pt idx="1727">
                  <c:v>33.330200000000005</c:v>
                </c:pt>
                <c:pt idx="1728">
                  <c:v>33.343699999999998</c:v>
                </c:pt>
                <c:pt idx="1729">
                  <c:v>33.357199999999999</c:v>
                </c:pt>
                <c:pt idx="1730">
                  <c:v>33.370699999999999</c:v>
                </c:pt>
                <c:pt idx="1731">
                  <c:v>33.384299999999996</c:v>
                </c:pt>
                <c:pt idx="1732">
                  <c:v>33.397800000000004</c:v>
                </c:pt>
                <c:pt idx="1733">
                  <c:v>33.411299999999997</c:v>
                </c:pt>
                <c:pt idx="1734">
                  <c:v>33.424800000000005</c:v>
                </c:pt>
                <c:pt idx="1735">
                  <c:v>33.438300000000012</c:v>
                </c:pt>
                <c:pt idx="1736">
                  <c:v>33.451799999999999</c:v>
                </c:pt>
                <c:pt idx="1737">
                  <c:v>33.465300000000013</c:v>
                </c:pt>
                <c:pt idx="1738">
                  <c:v>33.4788</c:v>
                </c:pt>
                <c:pt idx="1739">
                  <c:v>33.492300000000043</c:v>
                </c:pt>
                <c:pt idx="1740">
                  <c:v>33.505800000000001</c:v>
                </c:pt>
                <c:pt idx="1741">
                  <c:v>33.519300000000001</c:v>
                </c:pt>
                <c:pt idx="1742">
                  <c:v>33.532900000000012</c:v>
                </c:pt>
                <c:pt idx="1743">
                  <c:v>33.546400000000006</c:v>
                </c:pt>
                <c:pt idx="1744">
                  <c:v>33.559899999999999</c:v>
                </c:pt>
                <c:pt idx="1745">
                  <c:v>33.573400000000007</c:v>
                </c:pt>
                <c:pt idx="1746">
                  <c:v>33.5869</c:v>
                </c:pt>
                <c:pt idx="1747">
                  <c:v>33.6004</c:v>
                </c:pt>
                <c:pt idx="1748">
                  <c:v>33.613900000000001</c:v>
                </c:pt>
                <c:pt idx="1749">
                  <c:v>33.627400000000002</c:v>
                </c:pt>
                <c:pt idx="1750">
                  <c:v>33.640900000000002</c:v>
                </c:pt>
                <c:pt idx="1751">
                  <c:v>33.654400000000003</c:v>
                </c:pt>
                <c:pt idx="1752">
                  <c:v>33.667900000000003</c:v>
                </c:pt>
                <c:pt idx="1753">
                  <c:v>33.6815</c:v>
                </c:pt>
                <c:pt idx="1754">
                  <c:v>33.695000000000043</c:v>
                </c:pt>
                <c:pt idx="1755">
                  <c:v>33.708500000000043</c:v>
                </c:pt>
                <c:pt idx="1756">
                  <c:v>33.722000000000044</c:v>
                </c:pt>
                <c:pt idx="1757">
                  <c:v>33.735500000000044</c:v>
                </c:pt>
                <c:pt idx="1758">
                  <c:v>33.749000000000002</c:v>
                </c:pt>
                <c:pt idx="1759">
                  <c:v>33.76250000000006</c:v>
                </c:pt>
                <c:pt idx="1760">
                  <c:v>33.776000000000003</c:v>
                </c:pt>
                <c:pt idx="1761">
                  <c:v>33.789500000000011</c:v>
                </c:pt>
                <c:pt idx="1762">
                  <c:v>33.803000000000004</c:v>
                </c:pt>
                <c:pt idx="1763">
                  <c:v>33.816499999999998</c:v>
                </c:pt>
                <c:pt idx="1764">
                  <c:v>33.830100000000002</c:v>
                </c:pt>
                <c:pt idx="1765">
                  <c:v>33.843600000000002</c:v>
                </c:pt>
                <c:pt idx="1766">
                  <c:v>33.857099999999996</c:v>
                </c:pt>
                <c:pt idx="1767">
                  <c:v>33.870600000000003</c:v>
                </c:pt>
                <c:pt idx="1768">
                  <c:v>33.884099999999997</c:v>
                </c:pt>
                <c:pt idx="1769">
                  <c:v>33.897600000000004</c:v>
                </c:pt>
                <c:pt idx="1770">
                  <c:v>33.911099999999998</c:v>
                </c:pt>
                <c:pt idx="1771">
                  <c:v>33.924600000000005</c:v>
                </c:pt>
                <c:pt idx="1772">
                  <c:v>33.938100000000013</c:v>
                </c:pt>
                <c:pt idx="1773">
                  <c:v>33.951599999999999</c:v>
                </c:pt>
                <c:pt idx="1774">
                  <c:v>33.965100000000042</c:v>
                </c:pt>
                <c:pt idx="1775">
                  <c:v>33.978700000000003</c:v>
                </c:pt>
                <c:pt idx="1776">
                  <c:v>33.992200000000011</c:v>
                </c:pt>
                <c:pt idx="1777">
                  <c:v>34.005700000000012</c:v>
                </c:pt>
                <c:pt idx="1778">
                  <c:v>34.019200000000005</c:v>
                </c:pt>
                <c:pt idx="1779">
                  <c:v>34.032700000000013</c:v>
                </c:pt>
                <c:pt idx="1780">
                  <c:v>34.046200000000006</c:v>
                </c:pt>
                <c:pt idx="1781">
                  <c:v>34.059699999999999</c:v>
                </c:pt>
                <c:pt idx="1782">
                  <c:v>34.0732</c:v>
                </c:pt>
                <c:pt idx="1783">
                  <c:v>34.0867</c:v>
                </c:pt>
                <c:pt idx="1784">
                  <c:v>34.100200000000001</c:v>
                </c:pt>
                <c:pt idx="1785">
                  <c:v>34.113700000000001</c:v>
                </c:pt>
                <c:pt idx="1786">
                  <c:v>34.127300000000012</c:v>
                </c:pt>
                <c:pt idx="1787">
                  <c:v>34.140800000000006</c:v>
                </c:pt>
                <c:pt idx="1788">
                  <c:v>34.154299999999999</c:v>
                </c:pt>
                <c:pt idx="1789">
                  <c:v>34.1678</c:v>
                </c:pt>
                <c:pt idx="1790">
                  <c:v>34.1813</c:v>
                </c:pt>
                <c:pt idx="1791">
                  <c:v>34.194800000000001</c:v>
                </c:pt>
                <c:pt idx="1792">
                  <c:v>34.208300000000044</c:v>
                </c:pt>
                <c:pt idx="1793">
                  <c:v>34.221800000000002</c:v>
                </c:pt>
                <c:pt idx="1794">
                  <c:v>34.235300000000059</c:v>
                </c:pt>
                <c:pt idx="1795">
                  <c:v>34.248800000000003</c:v>
                </c:pt>
                <c:pt idx="1796">
                  <c:v>34.26230000000006</c:v>
                </c:pt>
                <c:pt idx="1797">
                  <c:v>34.275900000000043</c:v>
                </c:pt>
                <c:pt idx="1798">
                  <c:v>34.289400000000001</c:v>
                </c:pt>
                <c:pt idx="1799">
                  <c:v>34.302900000000001</c:v>
                </c:pt>
                <c:pt idx="1800">
                  <c:v>34.316400000000002</c:v>
                </c:pt>
                <c:pt idx="1801">
                  <c:v>34.329900000000002</c:v>
                </c:pt>
                <c:pt idx="1802">
                  <c:v>34.343400000000003</c:v>
                </c:pt>
                <c:pt idx="1803">
                  <c:v>34.356899999999996</c:v>
                </c:pt>
                <c:pt idx="1804">
                  <c:v>34.370400000000004</c:v>
                </c:pt>
                <c:pt idx="1805">
                  <c:v>34.383899999999997</c:v>
                </c:pt>
                <c:pt idx="1806">
                  <c:v>34.397400000000005</c:v>
                </c:pt>
                <c:pt idx="1807">
                  <c:v>34.410899999999998</c:v>
                </c:pt>
                <c:pt idx="1808">
                  <c:v>34.424500000000002</c:v>
                </c:pt>
                <c:pt idx="1809">
                  <c:v>34.438000000000002</c:v>
                </c:pt>
                <c:pt idx="1810">
                  <c:v>34.451499999999996</c:v>
                </c:pt>
                <c:pt idx="1811">
                  <c:v>34.465000000000003</c:v>
                </c:pt>
                <c:pt idx="1812">
                  <c:v>34.478500000000011</c:v>
                </c:pt>
                <c:pt idx="1813">
                  <c:v>34.492000000000012</c:v>
                </c:pt>
                <c:pt idx="1814">
                  <c:v>34.505500000000012</c:v>
                </c:pt>
                <c:pt idx="1815">
                  <c:v>34.519000000000005</c:v>
                </c:pt>
                <c:pt idx="1816">
                  <c:v>34.532500000000013</c:v>
                </c:pt>
                <c:pt idx="1817">
                  <c:v>34.546000000000006</c:v>
                </c:pt>
                <c:pt idx="1818">
                  <c:v>34.5595</c:v>
                </c:pt>
                <c:pt idx="1819">
                  <c:v>34.573100000000011</c:v>
                </c:pt>
                <c:pt idx="1820">
                  <c:v>34.586600000000004</c:v>
                </c:pt>
                <c:pt idx="1821">
                  <c:v>34.600100000000012</c:v>
                </c:pt>
                <c:pt idx="1822">
                  <c:v>34.613600000000005</c:v>
                </c:pt>
                <c:pt idx="1823">
                  <c:v>34.627100000000013</c:v>
                </c:pt>
                <c:pt idx="1824">
                  <c:v>34.640600000000006</c:v>
                </c:pt>
                <c:pt idx="1825">
                  <c:v>34.6541</c:v>
                </c:pt>
                <c:pt idx="1826">
                  <c:v>34.6676</c:v>
                </c:pt>
                <c:pt idx="1827">
                  <c:v>34.681100000000001</c:v>
                </c:pt>
                <c:pt idx="1828">
                  <c:v>34.694600000000001</c:v>
                </c:pt>
                <c:pt idx="1829">
                  <c:v>34.708100000000044</c:v>
                </c:pt>
                <c:pt idx="1830">
                  <c:v>34.721700000000013</c:v>
                </c:pt>
                <c:pt idx="1831">
                  <c:v>34.735200000000013</c:v>
                </c:pt>
                <c:pt idx="1832">
                  <c:v>34.748700000000042</c:v>
                </c:pt>
                <c:pt idx="1833">
                  <c:v>34.762200000000043</c:v>
                </c:pt>
                <c:pt idx="1834">
                  <c:v>34.775700000000043</c:v>
                </c:pt>
                <c:pt idx="1835">
                  <c:v>34.789200000000001</c:v>
                </c:pt>
                <c:pt idx="1836">
                  <c:v>34.802700000000002</c:v>
                </c:pt>
                <c:pt idx="1837">
                  <c:v>34.816200000000002</c:v>
                </c:pt>
                <c:pt idx="1838">
                  <c:v>34.829700000000003</c:v>
                </c:pt>
                <c:pt idx="1839">
                  <c:v>34.843200000000003</c:v>
                </c:pt>
                <c:pt idx="1840">
                  <c:v>34.856699999999996</c:v>
                </c:pt>
                <c:pt idx="1841">
                  <c:v>34.8703</c:v>
                </c:pt>
                <c:pt idx="1842">
                  <c:v>34.883800000000001</c:v>
                </c:pt>
                <c:pt idx="1843">
                  <c:v>34.897300000000001</c:v>
                </c:pt>
                <c:pt idx="1844">
                  <c:v>34.910800000000002</c:v>
                </c:pt>
                <c:pt idx="1845">
                  <c:v>34.924300000000002</c:v>
                </c:pt>
                <c:pt idx="1846">
                  <c:v>34.937800000000003</c:v>
                </c:pt>
                <c:pt idx="1847">
                  <c:v>34.951299999999996</c:v>
                </c:pt>
                <c:pt idx="1848">
                  <c:v>34.964800000000004</c:v>
                </c:pt>
                <c:pt idx="1849">
                  <c:v>34.978300000000011</c:v>
                </c:pt>
                <c:pt idx="1850">
                  <c:v>34.991800000000005</c:v>
                </c:pt>
                <c:pt idx="1851">
                  <c:v>35.005300000000013</c:v>
                </c:pt>
                <c:pt idx="1852">
                  <c:v>35.018900000000002</c:v>
                </c:pt>
                <c:pt idx="1853">
                  <c:v>35.032400000000003</c:v>
                </c:pt>
                <c:pt idx="1854">
                  <c:v>35.045900000000003</c:v>
                </c:pt>
                <c:pt idx="1855">
                  <c:v>35.059400000000004</c:v>
                </c:pt>
                <c:pt idx="1856">
                  <c:v>35.072900000000011</c:v>
                </c:pt>
                <c:pt idx="1857">
                  <c:v>35.086400000000005</c:v>
                </c:pt>
                <c:pt idx="1858">
                  <c:v>35.099900000000012</c:v>
                </c:pt>
                <c:pt idx="1859">
                  <c:v>35.113400000000006</c:v>
                </c:pt>
                <c:pt idx="1860">
                  <c:v>35.126900000000013</c:v>
                </c:pt>
                <c:pt idx="1861">
                  <c:v>35.1404</c:v>
                </c:pt>
                <c:pt idx="1862">
                  <c:v>35.1539</c:v>
                </c:pt>
                <c:pt idx="1863">
                  <c:v>35.167500000000011</c:v>
                </c:pt>
                <c:pt idx="1864">
                  <c:v>35.181000000000004</c:v>
                </c:pt>
                <c:pt idx="1865">
                  <c:v>35.194500000000012</c:v>
                </c:pt>
                <c:pt idx="1866">
                  <c:v>35.208000000000013</c:v>
                </c:pt>
                <c:pt idx="1867">
                  <c:v>35.221500000000013</c:v>
                </c:pt>
                <c:pt idx="1868">
                  <c:v>35.235000000000042</c:v>
                </c:pt>
                <c:pt idx="1869">
                  <c:v>35.248500000000043</c:v>
                </c:pt>
                <c:pt idx="1870">
                  <c:v>35.262000000000043</c:v>
                </c:pt>
                <c:pt idx="1871">
                  <c:v>35.275500000000044</c:v>
                </c:pt>
                <c:pt idx="1872">
                  <c:v>35.289000000000001</c:v>
                </c:pt>
                <c:pt idx="1873">
                  <c:v>35.302500000000002</c:v>
                </c:pt>
                <c:pt idx="1874">
                  <c:v>35.316099999999999</c:v>
                </c:pt>
                <c:pt idx="1875">
                  <c:v>35.329600000000006</c:v>
                </c:pt>
                <c:pt idx="1876">
                  <c:v>35.3431</c:v>
                </c:pt>
                <c:pt idx="1877">
                  <c:v>35.356599999999993</c:v>
                </c:pt>
                <c:pt idx="1878">
                  <c:v>35.370100000000001</c:v>
                </c:pt>
                <c:pt idx="1879">
                  <c:v>35.383600000000001</c:v>
                </c:pt>
                <c:pt idx="1880">
                  <c:v>35.397100000000002</c:v>
                </c:pt>
                <c:pt idx="1881">
                  <c:v>35.410600000000002</c:v>
                </c:pt>
                <c:pt idx="1882">
                  <c:v>35.424100000000003</c:v>
                </c:pt>
                <c:pt idx="1883">
                  <c:v>35.437600000000003</c:v>
                </c:pt>
                <c:pt idx="1884">
                  <c:v>35.451099999999997</c:v>
                </c:pt>
                <c:pt idx="1885">
                  <c:v>35.464700000000001</c:v>
                </c:pt>
                <c:pt idx="1886">
                  <c:v>35.478200000000001</c:v>
                </c:pt>
                <c:pt idx="1887">
                  <c:v>35.491700000000002</c:v>
                </c:pt>
                <c:pt idx="1888">
                  <c:v>35.505200000000002</c:v>
                </c:pt>
                <c:pt idx="1889">
                  <c:v>35.518700000000003</c:v>
                </c:pt>
                <c:pt idx="1890">
                  <c:v>35.532200000000003</c:v>
                </c:pt>
                <c:pt idx="1891">
                  <c:v>35.545700000000011</c:v>
                </c:pt>
                <c:pt idx="1892">
                  <c:v>35.559200000000004</c:v>
                </c:pt>
                <c:pt idx="1893">
                  <c:v>35.572700000000012</c:v>
                </c:pt>
                <c:pt idx="1894">
                  <c:v>35.586200000000005</c:v>
                </c:pt>
                <c:pt idx="1895">
                  <c:v>35.599700000000013</c:v>
                </c:pt>
                <c:pt idx="1896">
                  <c:v>35.613300000000002</c:v>
                </c:pt>
                <c:pt idx="1897">
                  <c:v>35.626800000000003</c:v>
                </c:pt>
                <c:pt idx="1898">
                  <c:v>35.640300000000003</c:v>
                </c:pt>
                <c:pt idx="1899">
                  <c:v>35.653800000000004</c:v>
                </c:pt>
                <c:pt idx="1900">
                  <c:v>35.667300000000012</c:v>
                </c:pt>
                <c:pt idx="1901">
                  <c:v>35.680800000000005</c:v>
                </c:pt>
                <c:pt idx="1902">
                  <c:v>35.694300000000013</c:v>
                </c:pt>
                <c:pt idx="1903">
                  <c:v>35.707800000000006</c:v>
                </c:pt>
                <c:pt idx="1904">
                  <c:v>35.721300000000042</c:v>
                </c:pt>
                <c:pt idx="1905">
                  <c:v>35.7348</c:v>
                </c:pt>
                <c:pt idx="1906">
                  <c:v>35.748300000000043</c:v>
                </c:pt>
                <c:pt idx="1907">
                  <c:v>35.761900000000011</c:v>
                </c:pt>
                <c:pt idx="1908">
                  <c:v>35.775400000000012</c:v>
                </c:pt>
                <c:pt idx="1909">
                  <c:v>35.788900000000012</c:v>
                </c:pt>
                <c:pt idx="1910">
                  <c:v>35.802400000000006</c:v>
                </c:pt>
                <c:pt idx="1911">
                  <c:v>35.815899999999999</c:v>
                </c:pt>
                <c:pt idx="1912">
                  <c:v>35.8294</c:v>
                </c:pt>
                <c:pt idx="1913">
                  <c:v>35.8429</c:v>
                </c:pt>
                <c:pt idx="1914">
                  <c:v>35.856400000000001</c:v>
                </c:pt>
                <c:pt idx="1915">
                  <c:v>35.869900000000001</c:v>
                </c:pt>
                <c:pt idx="1916">
                  <c:v>35.883400000000002</c:v>
                </c:pt>
                <c:pt idx="1917">
                  <c:v>35.896900000000002</c:v>
                </c:pt>
                <c:pt idx="1918">
                  <c:v>35.910499999999999</c:v>
                </c:pt>
                <c:pt idx="1919">
                  <c:v>35.924000000000007</c:v>
                </c:pt>
                <c:pt idx="1920">
                  <c:v>35.9375</c:v>
                </c:pt>
                <c:pt idx="1921">
                  <c:v>35.950999999999993</c:v>
                </c:pt>
                <c:pt idx="1922">
                  <c:v>35.964500000000001</c:v>
                </c:pt>
                <c:pt idx="1923">
                  <c:v>35.978000000000002</c:v>
                </c:pt>
                <c:pt idx="1924">
                  <c:v>35.991500000000002</c:v>
                </c:pt>
                <c:pt idx="1925">
                  <c:v>36.005000000000003</c:v>
                </c:pt>
                <c:pt idx="1926">
                  <c:v>36.018500000000003</c:v>
                </c:pt>
                <c:pt idx="1927">
                  <c:v>36.032000000000011</c:v>
                </c:pt>
                <c:pt idx="1928">
                  <c:v>36.045500000000011</c:v>
                </c:pt>
                <c:pt idx="1929">
                  <c:v>36.059100000000001</c:v>
                </c:pt>
                <c:pt idx="1930">
                  <c:v>36.072600000000001</c:v>
                </c:pt>
                <c:pt idx="1931">
                  <c:v>36.086100000000002</c:v>
                </c:pt>
                <c:pt idx="1932">
                  <c:v>36.099600000000002</c:v>
                </c:pt>
                <c:pt idx="1933">
                  <c:v>36.113100000000003</c:v>
                </c:pt>
                <c:pt idx="1934">
                  <c:v>36.126600000000003</c:v>
                </c:pt>
                <c:pt idx="1935">
                  <c:v>36.140100000000011</c:v>
                </c:pt>
                <c:pt idx="1936">
                  <c:v>36.153600000000004</c:v>
                </c:pt>
                <c:pt idx="1937">
                  <c:v>36.167100000000012</c:v>
                </c:pt>
                <c:pt idx="1938">
                  <c:v>36.180600000000005</c:v>
                </c:pt>
                <c:pt idx="1939">
                  <c:v>36.194100000000013</c:v>
                </c:pt>
                <c:pt idx="1940">
                  <c:v>36.207700000000003</c:v>
                </c:pt>
                <c:pt idx="1941">
                  <c:v>36.221200000000003</c:v>
                </c:pt>
                <c:pt idx="1942">
                  <c:v>36.234700000000011</c:v>
                </c:pt>
                <c:pt idx="1943">
                  <c:v>36.248200000000011</c:v>
                </c:pt>
                <c:pt idx="1944">
                  <c:v>36.261700000000012</c:v>
                </c:pt>
                <c:pt idx="1945">
                  <c:v>36.275200000000012</c:v>
                </c:pt>
                <c:pt idx="1946">
                  <c:v>36.288700000000013</c:v>
                </c:pt>
                <c:pt idx="1947">
                  <c:v>36.302200000000006</c:v>
                </c:pt>
                <c:pt idx="1948">
                  <c:v>36.3157</c:v>
                </c:pt>
                <c:pt idx="1949">
                  <c:v>36.3292</c:v>
                </c:pt>
                <c:pt idx="1950">
                  <c:v>36.342700000000001</c:v>
                </c:pt>
                <c:pt idx="1951">
                  <c:v>36.356299999999997</c:v>
                </c:pt>
                <c:pt idx="1952">
                  <c:v>36.369800000000005</c:v>
                </c:pt>
                <c:pt idx="1953">
                  <c:v>36.383299999999998</c:v>
                </c:pt>
                <c:pt idx="1954">
                  <c:v>36.396800000000006</c:v>
                </c:pt>
                <c:pt idx="1955">
                  <c:v>36.410299999999999</c:v>
                </c:pt>
                <c:pt idx="1956">
                  <c:v>36.4238</c:v>
                </c:pt>
                <c:pt idx="1957">
                  <c:v>36.4373</c:v>
                </c:pt>
                <c:pt idx="1958">
                  <c:v>36.450800000000001</c:v>
                </c:pt>
                <c:pt idx="1959">
                  <c:v>36.464300000000001</c:v>
                </c:pt>
                <c:pt idx="1960">
                  <c:v>36.477800000000002</c:v>
                </c:pt>
                <c:pt idx="1961">
                  <c:v>36.491300000000003</c:v>
                </c:pt>
                <c:pt idx="1962">
                  <c:v>36.504899999999999</c:v>
                </c:pt>
                <c:pt idx="1963">
                  <c:v>36.5184</c:v>
                </c:pt>
                <c:pt idx="1964">
                  <c:v>36.5319</c:v>
                </c:pt>
                <c:pt idx="1965">
                  <c:v>36.545400000000001</c:v>
                </c:pt>
                <c:pt idx="1966">
                  <c:v>36.558900000000001</c:v>
                </c:pt>
                <c:pt idx="1967">
                  <c:v>36.572400000000002</c:v>
                </c:pt>
                <c:pt idx="1968">
                  <c:v>36.585900000000002</c:v>
                </c:pt>
                <c:pt idx="1969">
                  <c:v>36.599400000000003</c:v>
                </c:pt>
                <c:pt idx="1970">
                  <c:v>36.612900000000003</c:v>
                </c:pt>
                <c:pt idx="1971">
                  <c:v>36.626400000000011</c:v>
                </c:pt>
                <c:pt idx="1972">
                  <c:v>36.639900000000011</c:v>
                </c:pt>
                <c:pt idx="1973">
                  <c:v>36.653500000000001</c:v>
                </c:pt>
                <c:pt idx="1974">
                  <c:v>36.667000000000002</c:v>
                </c:pt>
                <c:pt idx="1975">
                  <c:v>36.680500000000002</c:v>
                </c:pt>
                <c:pt idx="1976">
                  <c:v>36.694000000000003</c:v>
                </c:pt>
                <c:pt idx="1977">
                  <c:v>36.707500000000003</c:v>
                </c:pt>
                <c:pt idx="1978">
                  <c:v>36.721000000000011</c:v>
                </c:pt>
                <c:pt idx="1979">
                  <c:v>36.734500000000011</c:v>
                </c:pt>
                <c:pt idx="1980">
                  <c:v>36.748000000000012</c:v>
                </c:pt>
                <c:pt idx="1981">
                  <c:v>36.761500000000012</c:v>
                </c:pt>
                <c:pt idx="1982">
                  <c:v>36.775000000000013</c:v>
                </c:pt>
                <c:pt idx="1983">
                  <c:v>36.788500000000013</c:v>
                </c:pt>
                <c:pt idx="1984">
                  <c:v>36.802100000000003</c:v>
                </c:pt>
                <c:pt idx="1985">
                  <c:v>36.815600000000003</c:v>
                </c:pt>
                <c:pt idx="1986">
                  <c:v>36.829100000000011</c:v>
                </c:pt>
                <c:pt idx="1987">
                  <c:v>36.842600000000004</c:v>
                </c:pt>
                <c:pt idx="1988">
                  <c:v>36.856099999999998</c:v>
                </c:pt>
                <c:pt idx="1989">
                  <c:v>36.869600000000005</c:v>
                </c:pt>
                <c:pt idx="1990">
                  <c:v>36.883099999999999</c:v>
                </c:pt>
                <c:pt idx="1991">
                  <c:v>36.896600000000007</c:v>
                </c:pt>
                <c:pt idx="1992">
                  <c:v>36.9101</c:v>
                </c:pt>
                <c:pt idx="1993">
                  <c:v>36.9236</c:v>
                </c:pt>
                <c:pt idx="1994">
                  <c:v>36.937100000000001</c:v>
                </c:pt>
                <c:pt idx="1995">
                  <c:v>36.950699999999998</c:v>
                </c:pt>
                <c:pt idx="1996">
                  <c:v>36.964200000000005</c:v>
                </c:pt>
                <c:pt idx="1997">
                  <c:v>36.977699999999999</c:v>
                </c:pt>
                <c:pt idx="1998">
                  <c:v>36.991200000000006</c:v>
                </c:pt>
                <c:pt idx="1999">
                  <c:v>37.0047</c:v>
                </c:pt>
                <c:pt idx="2000">
                  <c:v>37.0182</c:v>
                </c:pt>
                <c:pt idx="2001">
                  <c:v>37.031700000000001</c:v>
                </c:pt>
                <c:pt idx="2002">
                  <c:v>37.045200000000001</c:v>
                </c:pt>
                <c:pt idx="2003">
                  <c:v>37.058700000000002</c:v>
                </c:pt>
                <c:pt idx="2004">
                  <c:v>37.072200000000002</c:v>
                </c:pt>
                <c:pt idx="2005">
                  <c:v>37.085700000000003</c:v>
                </c:pt>
                <c:pt idx="2006">
                  <c:v>37.099300000000042</c:v>
                </c:pt>
                <c:pt idx="2007">
                  <c:v>37.1128</c:v>
                </c:pt>
                <c:pt idx="2008">
                  <c:v>37.126300000000043</c:v>
                </c:pt>
                <c:pt idx="2009">
                  <c:v>37.139800000000001</c:v>
                </c:pt>
                <c:pt idx="2010">
                  <c:v>37.153300000000002</c:v>
                </c:pt>
                <c:pt idx="2011">
                  <c:v>37.166800000000002</c:v>
                </c:pt>
                <c:pt idx="2012">
                  <c:v>37.180300000000003</c:v>
                </c:pt>
                <c:pt idx="2013">
                  <c:v>37.193800000000003</c:v>
                </c:pt>
                <c:pt idx="2014">
                  <c:v>37.207300000000011</c:v>
                </c:pt>
                <c:pt idx="2015">
                  <c:v>37.220800000000011</c:v>
                </c:pt>
                <c:pt idx="2016">
                  <c:v>37.234300000000012</c:v>
                </c:pt>
                <c:pt idx="2017">
                  <c:v>37.247900000000001</c:v>
                </c:pt>
                <c:pt idx="2018">
                  <c:v>37.261400000000002</c:v>
                </c:pt>
                <c:pt idx="2019">
                  <c:v>37.274900000000002</c:v>
                </c:pt>
                <c:pt idx="2020">
                  <c:v>37.288400000000003</c:v>
                </c:pt>
                <c:pt idx="2021">
                  <c:v>37.301899999999996</c:v>
                </c:pt>
                <c:pt idx="2022">
                  <c:v>37.315400000000004</c:v>
                </c:pt>
                <c:pt idx="2023">
                  <c:v>37.328900000000012</c:v>
                </c:pt>
                <c:pt idx="2024">
                  <c:v>37.342400000000005</c:v>
                </c:pt>
                <c:pt idx="2025">
                  <c:v>37.355899999999998</c:v>
                </c:pt>
                <c:pt idx="2026">
                  <c:v>37.369400000000006</c:v>
                </c:pt>
                <c:pt idx="2027">
                  <c:v>37.382899999999999</c:v>
                </c:pt>
                <c:pt idx="2028">
                  <c:v>37.396500000000003</c:v>
                </c:pt>
                <c:pt idx="2029">
                  <c:v>37.410000000000004</c:v>
                </c:pt>
                <c:pt idx="2030">
                  <c:v>37.423500000000011</c:v>
                </c:pt>
                <c:pt idx="2031">
                  <c:v>37.437000000000005</c:v>
                </c:pt>
                <c:pt idx="2032">
                  <c:v>37.450499999999998</c:v>
                </c:pt>
                <c:pt idx="2033">
                  <c:v>37.464000000000006</c:v>
                </c:pt>
                <c:pt idx="2034">
                  <c:v>37.477499999999999</c:v>
                </c:pt>
                <c:pt idx="2035">
                  <c:v>37.491</c:v>
                </c:pt>
                <c:pt idx="2036">
                  <c:v>37.5045</c:v>
                </c:pt>
                <c:pt idx="2037">
                  <c:v>37.518000000000001</c:v>
                </c:pt>
                <c:pt idx="2038">
                  <c:v>37.531500000000001</c:v>
                </c:pt>
                <c:pt idx="2039">
                  <c:v>37.545100000000012</c:v>
                </c:pt>
                <c:pt idx="2040">
                  <c:v>37.558600000000006</c:v>
                </c:pt>
                <c:pt idx="2041">
                  <c:v>37.572100000000013</c:v>
                </c:pt>
                <c:pt idx="2042">
                  <c:v>37.585600000000007</c:v>
                </c:pt>
                <c:pt idx="2043">
                  <c:v>37.599100000000043</c:v>
                </c:pt>
                <c:pt idx="2044">
                  <c:v>37.6126</c:v>
                </c:pt>
                <c:pt idx="2045">
                  <c:v>37.626100000000044</c:v>
                </c:pt>
                <c:pt idx="2046">
                  <c:v>37.639600000000002</c:v>
                </c:pt>
                <c:pt idx="2047">
                  <c:v>37.653100000000002</c:v>
                </c:pt>
                <c:pt idx="2048">
                  <c:v>37.666600000000003</c:v>
                </c:pt>
                <c:pt idx="2049">
                  <c:v>37.680100000000003</c:v>
                </c:pt>
                <c:pt idx="2050">
                  <c:v>37.693700000000042</c:v>
                </c:pt>
                <c:pt idx="2051">
                  <c:v>37.7072</c:v>
                </c:pt>
                <c:pt idx="2052">
                  <c:v>37.720700000000043</c:v>
                </c:pt>
                <c:pt idx="2053">
                  <c:v>37.734200000000001</c:v>
                </c:pt>
                <c:pt idx="2054">
                  <c:v>37.747700000000002</c:v>
                </c:pt>
                <c:pt idx="2055">
                  <c:v>37.761200000000002</c:v>
                </c:pt>
                <c:pt idx="2056">
                  <c:v>37.774700000000003</c:v>
                </c:pt>
                <c:pt idx="2057">
                  <c:v>37.788200000000003</c:v>
                </c:pt>
                <c:pt idx="2058">
                  <c:v>37.801699999999997</c:v>
                </c:pt>
                <c:pt idx="2059">
                  <c:v>37.815200000000004</c:v>
                </c:pt>
                <c:pt idx="2060">
                  <c:v>37.828700000000012</c:v>
                </c:pt>
                <c:pt idx="2061">
                  <c:v>37.842300000000002</c:v>
                </c:pt>
                <c:pt idx="2062">
                  <c:v>37.855800000000002</c:v>
                </c:pt>
                <c:pt idx="2063">
                  <c:v>37.869300000000003</c:v>
                </c:pt>
                <c:pt idx="2064">
                  <c:v>37.882800000000003</c:v>
                </c:pt>
                <c:pt idx="2065">
                  <c:v>37.896300000000011</c:v>
                </c:pt>
                <c:pt idx="2066">
                  <c:v>37.909800000000004</c:v>
                </c:pt>
                <c:pt idx="2067">
                  <c:v>37.923300000000012</c:v>
                </c:pt>
                <c:pt idx="2068">
                  <c:v>37.936800000000005</c:v>
                </c:pt>
                <c:pt idx="2069">
                  <c:v>37.950299999999999</c:v>
                </c:pt>
                <c:pt idx="2070">
                  <c:v>37.963800000000006</c:v>
                </c:pt>
                <c:pt idx="2071">
                  <c:v>37.9773</c:v>
                </c:pt>
                <c:pt idx="2072">
                  <c:v>37.990900000000003</c:v>
                </c:pt>
                <c:pt idx="2073">
                  <c:v>38.004400000000004</c:v>
                </c:pt>
                <c:pt idx="2074">
                  <c:v>38.017899999999997</c:v>
                </c:pt>
                <c:pt idx="2075">
                  <c:v>38.031400000000005</c:v>
                </c:pt>
                <c:pt idx="2076">
                  <c:v>38.044899999999998</c:v>
                </c:pt>
                <c:pt idx="2077">
                  <c:v>38.058400000000006</c:v>
                </c:pt>
                <c:pt idx="2078">
                  <c:v>38.071899999999999</c:v>
                </c:pt>
                <c:pt idx="2079">
                  <c:v>38.0854</c:v>
                </c:pt>
                <c:pt idx="2080">
                  <c:v>38.098900000000043</c:v>
                </c:pt>
                <c:pt idx="2081">
                  <c:v>38.112400000000001</c:v>
                </c:pt>
                <c:pt idx="2082">
                  <c:v>38.125900000000044</c:v>
                </c:pt>
                <c:pt idx="2083">
                  <c:v>38.139500000000012</c:v>
                </c:pt>
                <c:pt idx="2084">
                  <c:v>38.153000000000006</c:v>
                </c:pt>
                <c:pt idx="2085">
                  <c:v>38.166500000000013</c:v>
                </c:pt>
                <c:pt idx="2086">
                  <c:v>38.18</c:v>
                </c:pt>
                <c:pt idx="2087">
                  <c:v>38.193500000000043</c:v>
                </c:pt>
                <c:pt idx="2088">
                  <c:v>38.207000000000001</c:v>
                </c:pt>
                <c:pt idx="2089">
                  <c:v>38.220500000000044</c:v>
                </c:pt>
                <c:pt idx="2090">
                  <c:v>38.234000000000002</c:v>
                </c:pt>
                <c:pt idx="2091">
                  <c:v>38.247500000000002</c:v>
                </c:pt>
                <c:pt idx="2092">
                  <c:v>38.261000000000003</c:v>
                </c:pt>
                <c:pt idx="2093">
                  <c:v>38.274500000000003</c:v>
                </c:pt>
                <c:pt idx="2094">
                  <c:v>38.288100000000043</c:v>
                </c:pt>
                <c:pt idx="2095">
                  <c:v>38.301599999999993</c:v>
                </c:pt>
                <c:pt idx="2096">
                  <c:v>38.315100000000001</c:v>
                </c:pt>
                <c:pt idx="2097">
                  <c:v>38.328600000000002</c:v>
                </c:pt>
                <c:pt idx="2098">
                  <c:v>38.342100000000002</c:v>
                </c:pt>
                <c:pt idx="2099">
                  <c:v>38.355600000000003</c:v>
                </c:pt>
                <c:pt idx="2100">
                  <c:v>38.369100000000003</c:v>
                </c:pt>
                <c:pt idx="2101">
                  <c:v>38.382600000000004</c:v>
                </c:pt>
                <c:pt idx="2102">
                  <c:v>38.396100000000011</c:v>
                </c:pt>
                <c:pt idx="2103">
                  <c:v>38.409600000000005</c:v>
                </c:pt>
                <c:pt idx="2104">
                  <c:v>38.423100000000012</c:v>
                </c:pt>
                <c:pt idx="2105">
                  <c:v>38.436700000000002</c:v>
                </c:pt>
                <c:pt idx="2106">
                  <c:v>38.450200000000002</c:v>
                </c:pt>
                <c:pt idx="2107">
                  <c:v>38.463700000000003</c:v>
                </c:pt>
                <c:pt idx="2108">
                  <c:v>38.477200000000003</c:v>
                </c:pt>
                <c:pt idx="2109">
                  <c:v>38.490700000000011</c:v>
                </c:pt>
                <c:pt idx="2110">
                  <c:v>38.504200000000004</c:v>
                </c:pt>
                <c:pt idx="2111">
                  <c:v>38.517699999999998</c:v>
                </c:pt>
                <c:pt idx="2112">
                  <c:v>38.531200000000005</c:v>
                </c:pt>
                <c:pt idx="2113">
                  <c:v>38.544699999999999</c:v>
                </c:pt>
                <c:pt idx="2114">
                  <c:v>38.558200000000006</c:v>
                </c:pt>
                <c:pt idx="2115">
                  <c:v>38.5717</c:v>
                </c:pt>
                <c:pt idx="2116">
                  <c:v>38.585300000000011</c:v>
                </c:pt>
                <c:pt idx="2117">
                  <c:v>38.598800000000011</c:v>
                </c:pt>
                <c:pt idx="2118">
                  <c:v>38.612300000000012</c:v>
                </c:pt>
                <c:pt idx="2119">
                  <c:v>38.625800000000012</c:v>
                </c:pt>
                <c:pt idx="2120">
                  <c:v>38.639300000000013</c:v>
                </c:pt>
                <c:pt idx="2121">
                  <c:v>38.652800000000006</c:v>
                </c:pt>
                <c:pt idx="2122">
                  <c:v>38.666300000000042</c:v>
                </c:pt>
                <c:pt idx="2123">
                  <c:v>38.6798</c:v>
                </c:pt>
                <c:pt idx="2124">
                  <c:v>38.693300000000043</c:v>
                </c:pt>
                <c:pt idx="2125">
                  <c:v>38.706800000000001</c:v>
                </c:pt>
                <c:pt idx="2126">
                  <c:v>38.720300000000044</c:v>
                </c:pt>
                <c:pt idx="2127">
                  <c:v>38.733900000000013</c:v>
                </c:pt>
                <c:pt idx="2128">
                  <c:v>38.747400000000006</c:v>
                </c:pt>
                <c:pt idx="2129">
                  <c:v>38.760900000000042</c:v>
                </c:pt>
                <c:pt idx="2130">
                  <c:v>38.7744</c:v>
                </c:pt>
                <c:pt idx="2131">
                  <c:v>38.7879</c:v>
                </c:pt>
                <c:pt idx="2132">
                  <c:v>38.801400000000001</c:v>
                </c:pt>
                <c:pt idx="2133">
                  <c:v>38.814899999999994</c:v>
                </c:pt>
                <c:pt idx="2134">
                  <c:v>38.828400000000002</c:v>
                </c:pt>
                <c:pt idx="2135">
                  <c:v>38.841899999999995</c:v>
                </c:pt>
                <c:pt idx="2136">
                  <c:v>38.855400000000003</c:v>
                </c:pt>
                <c:pt idx="2137">
                  <c:v>38.868900000000011</c:v>
                </c:pt>
                <c:pt idx="2138">
                  <c:v>38.8825</c:v>
                </c:pt>
                <c:pt idx="2139">
                  <c:v>38.896000000000001</c:v>
                </c:pt>
                <c:pt idx="2140">
                  <c:v>38.909500000000001</c:v>
                </c:pt>
                <c:pt idx="2141">
                  <c:v>38.923000000000002</c:v>
                </c:pt>
                <c:pt idx="2142">
                  <c:v>38.936500000000002</c:v>
                </c:pt>
                <c:pt idx="2143">
                  <c:v>38.950000000000003</c:v>
                </c:pt>
                <c:pt idx="2144">
                  <c:v>38.963500000000003</c:v>
                </c:pt>
                <c:pt idx="2145">
                  <c:v>38.977000000000004</c:v>
                </c:pt>
                <c:pt idx="2146">
                  <c:v>38.990500000000011</c:v>
                </c:pt>
                <c:pt idx="2147">
                  <c:v>39.004000000000005</c:v>
                </c:pt>
                <c:pt idx="2148">
                  <c:v>39.017499999999998</c:v>
                </c:pt>
                <c:pt idx="2149">
                  <c:v>39.031100000000002</c:v>
                </c:pt>
                <c:pt idx="2150">
                  <c:v>39.044600000000003</c:v>
                </c:pt>
                <c:pt idx="2151">
                  <c:v>39.058100000000003</c:v>
                </c:pt>
                <c:pt idx="2152">
                  <c:v>39.071600000000004</c:v>
                </c:pt>
                <c:pt idx="2153">
                  <c:v>39.085100000000011</c:v>
                </c:pt>
                <c:pt idx="2154">
                  <c:v>39.098600000000012</c:v>
                </c:pt>
                <c:pt idx="2155">
                  <c:v>39.112100000000012</c:v>
                </c:pt>
                <c:pt idx="2156">
                  <c:v>39.125600000000013</c:v>
                </c:pt>
                <c:pt idx="2157">
                  <c:v>39.139100000000013</c:v>
                </c:pt>
                <c:pt idx="2158">
                  <c:v>39.1526</c:v>
                </c:pt>
                <c:pt idx="2159">
                  <c:v>39.166100000000043</c:v>
                </c:pt>
                <c:pt idx="2160">
                  <c:v>39.179700000000011</c:v>
                </c:pt>
                <c:pt idx="2161">
                  <c:v>39.193200000000012</c:v>
                </c:pt>
                <c:pt idx="2162">
                  <c:v>39.206700000000012</c:v>
                </c:pt>
                <c:pt idx="2163">
                  <c:v>39.220200000000013</c:v>
                </c:pt>
                <c:pt idx="2164">
                  <c:v>39.233700000000013</c:v>
                </c:pt>
                <c:pt idx="2165">
                  <c:v>39.247200000000007</c:v>
                </c:pt>
                <c:pt idx="2166">
                  <c:v>39.260700000000043</c:v>
                </c:pt>
                <c:pt idx="2167">
                  <c:v>39.2742</c:v>
                </c:pt>
                <c:pt idx="2168">
                  <c:v>39.287700000000001</c:v>
                </c:pt>
                <c:pt idx="2169">
                  <c:v>39.301200000000001</c:v>
                </c:pt>
                <c:pt idx="2170">
                  <c:v>39.314699999999995</c:v>
                </c:pt>
                <c:pt idx="2171">
                  <c:v>39.328300000000013</c:v>
                </c:pt>
                <c:pt idx="2172">
                  <c:v>39.341799999999999</c:v>
                </c:pt>
                <c:pt idx="2173">
                  <c:v>39.3553</c:v>
                </c:pt>
                <c:pt idx="2174">
                  <c:v>39.3688</c:v>
                </c:pt>
                <c:pt idx="2175">
                  <c:v>39.382300000000001</c:v>
                </c:pt>
                <c:pt idx="2176">
                  <c:v>39.395800000000001</c:v>
                </c:pt>
                <c:pt idx="2177">
                  <c:v>39.409300000000002</c:v>
                </c:pt>
                <c:pt idx="2178">
                  <c:v>39.422800000000002</c:v>
                </c:pt>
                <c:pt idx="2179">
                  <c:v>39.436300000000003</c:v>
                </c:pt>
                <c:pt idx="2180">
                  <c:v>39.449800000000003</c:v>
                </c:pt>
                <c:pt idx="2181">
                  <c:v>39.463300000000011</c:v>
                </c:pt>
                <c:pt idx="2182">
                  <c:v>39.476900000000001</c:v>
                </c:pt>
                <c:pt idx="2183">
                  <c:v>39.490400000000001</c:v>
                </c:pt>
                <c:pt idx="2184">
                  <c:v>39.503900000000002</c:v>
                </c:pt>
                <c:pt idx="2185">
                  <c:v>39.517400000000002</c:v>
                </c:pt>
                <c:pt idx="2186">
                  <c:v>39.530900000000003</c:v>
                </c:pt>
                <c:pt idx="2187">
                  <c:v>39.544400000000003</c:v>
                </c:pt>
                <c:pt idx="2188">
                  <c:v>39.557899999999997</c:v>
                </c:pt>
                <c:pt idx="2189">
                  <c:v>39.571400000000004</c:v>
                </c:pt>
                <c:pt idx="2190">
                  <c:v>39.584899999999998</c:v>
                </c:pt>
                <c:pt idx="2191">
                  <c:v>39.598400000000012</c:v>
                </c:pt>
                <c:pt idx="2192">
                  <c:v>39.611899999999999</c:v>
                </c:pt>
                <c:pt idx="2193">
                  <c:v>39.625500000000059</c:v>
                </c:pt>
                <c:pt idx="2194">
                  <c:v>39.639000000000003</c:v>
                </c:pt>
                <c:pt idx="2195">
                  <c:v>39.652500000000003</c:v>
                </c:pt>
                <c:pt idx="2196">
                  <c:v>39.666000000000011</c:v>
                </c:pt>
                <c:pt idx="2197">
                  <c:v>39.679500000000012</c:v>
                </c:pt>
                <c:pt idx="2198">
                  <c:v>39.693000000000012</c:v>
                </c:pt>
                <c:pt idx="2199">
                  <c:v>39.706500000000013</c:v>
                </c:pt>
                <c:pt idx="2200">
                  <c:v>39.720000000000013</c:v>
                </c:pt>
                <c:pt idx="2201">
                  <c:v>39.733500000000042</c:v>
                </c:pt>
                <c:pt idx="2202">
                  <c:v>39.747</c:v>
                </c:pt>
                <c:pt idx="2203">
                  <c:v>39.760500000000043</c:v>
                </c:pt>
                <c:pt idx="2204">
                  <c:v>39.774100000000011</c:v>
                </c:pt>
                <c:pt idx="2205">
                  <c:v>39.787600000000005</c:v>
                </c:pt>
                <c:pt idx="2206">
                  <c:v>39.801099999999998</c:v>
                </c:pt>
                <c:pt idx="2207">
                  <c:v>39.814599999999999</c:v>
                </c:pt>
                <c:pt idx="2208">
                  <c:v>39.828100000000013</c:v>
                </c:pt>
                <c:pt idx="2209">
                  <c:v>39.841599999999993</c:v>
                </c:pt>
                <c:pt idx="2210">
                  <c:v>39.8551</c:v>
                </c:pt>
                <c:pt idx="2211">
                  <c:v>39.868600000000001</c:v>
                </c:pt>
                <c:pt idx="2212">
                  <c:v>39.882100000000001</c:v>
                </c:pt>
                <c:pt idx="2213">
                  <c:v>39.895600000000002</c:v>
                </c:pt>
                <c:pt idx="2214">
                  <c:v>39.909100000000002</c:v>
                </c:pt>
                <c:pt idx="2215">
                  <c:v>39.922700000000013</c:v>
                </c:pt>
                <c:pt idx="2216">
                  <c:v>39.936200000000007</c:v>
                </c:pt>
                <c:pt idx="2217">
                  <c:v>39.9497</c:v>
                </c:pt>
                <c:pt idx="2218">
                  <c:v>39.963200000000001</c:v>
                </c:pt>
                <c:pt idx="2219">
                  <c:v>39.976700000000001</c:v>
                </c:pt>
                <c:pt idx="2220">
                  <c:v>39.990200000000002</c:v>
                </c:pt>
                <c:pt idx="2221">
                  <c:v>40.003700000000002</c:v>
                </c:pt>
                <c:pt idx="2222">
                  <c:v>40.017200000000003</c:v>
                </c:pt>
                <c:pt idx="2223">
                  <c:v>40.030700000000003</c:v>
                </c:pt>
                <c:pt idx="2224">
                  <c:v>40.044200000000004</c:v>
                </c:pt>
                <c:pt idx="2225">
                  <c:v>40.057699999999997</c:v>
                </c:pt>
                <c:pt idx="2226">
                  <c:v>40.071300000000001</c:v>
                </c:pt>
                <c:pt idx="2227">
                  <c:v>40.084800000000001</c:v>
                </c:pt>
                <c:pt idx="2228">
                  <c:v>40.098300000000044</c:v>
                </c:pt>
                <c:pt idx="2229">
                  <c:v>40.111800000000002</c:v>
                </c:pt>
                <c:pt idx="2230">
                  <c:v>40.12530000000006</c:v>
                </c:pt>
                <c:pt idx="2231">
                  <c:v>40.138800000000003</c:v>
                </c:pt>
                <c:pt idx="2232">
                  <c:v>40.152300000000011</c:v>
                </c:pt>
                <c:pt idx="2233">
                  <c:v>40.165800000000011</c:v>
                </c:pt>
                <c:pt idx="2234">
                  <c:v>40.179300000000012</c:v>
                </c:pt>
                <c:pt idx="2235">
                  <c:v>40.192800000000013</c:v>
                </c:pt>
                <c:pt idx="2236">
                  <c:v>40.206300000000013</c:v>
                </c:pt>
                <c:pt idx="2237">
                  <c:v>40.219900000000003</c:v>
                </c:pt>
                <c:pt idx="2238">
                  <c:v>40.233400000000003</c:v>
                </c:pt>
                <c:pt idx="2239">
                  <c:v>40.246900000000011</c:v>
                </c:pt>
                <c:pt idx="2240">
                  <c:v>40.260400000000011</c:v>
                </c:pt>
                <c:pt idx="2241">
                  <c:v>40.273900000000012</c:v>
                </c:pt>
                <c:pt idx="2242">
                  <c:v>40.287400000000005</c:v>
                </c:pt>
                <c:pt idx="2243">
                  <c:v>40.300899999999999</c:v>
                </c:pt>
                <c:pt idx="2244">
                  <c:v>40.314399999999999</c:v>
                </c:pt>
                <c:pt idx="2245">
                  <c:v>40.3279</c:v>
                </c:pt>
                <c:pt idx="2246">
                  <c:v>40.341399999999993</c:v>
                </c:pt>
                <c:pt idx="2247">
                  <c:v>40.354899999999994</c:v>
                </c:pt>
                <c:pt idx="2248">
                  <c:v>40.368500000000012</c:v>
                </c:pt>
                <c:pt idx="2249">
                  <c:v>40.381999999999998</c:v>
                </c:pt>
                <c:pt idx="2250">
                  <c:v>40.395500000000013</c:v>
                </c:pt>
                <c:pt idx="2251">
                  <c:v>40.409000000000006</c:v>
                </c:pt>
                <c:pt idx="2252">
                  <c:v>40.422500000000042</c:v>
                </c:pt>
                <c:pt idx="2253">
                  <c:v>40.436</c:v>
                </c:pt>
                <c:pt idx="2254">
                  <c:v>40.4495</c:v>
                </c:pt>
                <c:pt idx="2255">
                  <c:v>40.463000000000001</c:v>
                </c:pt>
                <c:pt idx="2256">
                  <c:v>40.476500000000001</c:v>
                </c:pt>
                <c:pt idx="2257">
                  <c:v>40.49</c:v>
                </c:pt>
                <c:pt idx="2258">
                  <c:v>40.503500000000003</c:v>
                </c:pt>
                <c:pt idx="2259">
                  <c:v>40.517099999999999</c:v>
                </c:pt>
                <c:pt idx="2260">
                  <c:v>40.5306</c:v>
                </c:pt>
                <c:pt idx="2261">
                  <c:v>40.5441</c:v>
                </c:pt>
                <c:pt idx="2262">
                  <c:v>40.557600000000001</c:v>
                </c:pt>
                <c:pt idx="2263">
                  <c:v>40.571100000000001</c:v>
                </c:pt>
                <c:pt idx="2264">
                  <c:v>40.584600000000002</c:v>
                </c:pt>
                <c:pt idx="2265">
                  <c:v>40.598100000000059</c:v>
                </c:pt>
                <c:pt idx="2266">
                  <c:v>40.611600000000003</c:v>
                </c:pt>
                <c:pt idx="2267">
                  <c:v>40.62510000000006</c:v>
                </c:pt>
                <c:pt idx="2268">
                  <c:v>40.638600000000011</c:v>
                </c:pt>
                <c:pt idx="2269">
                  <c:v>40.652100000000011</c:v>
                </c:pt>
                <c:pt idx="2270">
                  <c:v>40.665700000000044</c:v>
                </c:pt>
                <c:pt idx="2271">
                  <c:v>40.679200000000002</c:v>
                </c:pt>
                <c:pt idx="2272">
                  <c:v>40.692700000000045</c:v>
                </c:pt>
                <c:pt idx="2273">
                  <c:v>40.706200000000003</c:v>
                </c:pt>
                <c:pt idx="2274">
                  <c:v>40.719700000000003</c:v>
                </c:pt>
                <c:pt idx="2275">
                  <c:v>40.733200000000011</c:v>
                </c:pt>
                <c:pt idx="2276">
                  <c:v>40.746700000000011</c:v>
                </c:pt>
                <c:pt idx="2277">
                  <c:v>40.760200000000012</c:v>
                </c:pt>
                <c:pt idx="2278">
                  <c:v>40.773700000000012</c:v>
                </c:pt>
                <c:pt idx="2279">
                  <c:v>40.787200000000006</c:v>
                </c:pt>
                <c:pt idx="2280">
                  <c:v>40.800699999999999</c:v>
                </c:pt>
                <c:pt idx="2281">
                  <c:v>40.814299999999996</c:v>
                </c:pt>
                <c:pt idx="2282">
                  <c:v>40.827800000000003</c:v>
                </c:pt>
                <c:pt idx="2283">
                  <c:v>40.841299999999997</c:v>
                </c:pt>
                <c:pt idx="2284">
                  <c:v>40.854799999999997</c:v>
                </c:pt>
                <c:pt idx="2285">
                  <c:v>40.868300000000012</c:v>
                </c:pt>
                <c:pt idx="2286">
                  <c:v>40.881799999999998</c:v>
                </c:pt>
                <c:pt idx="2287">
                  <c:v>40.895300000000013</c:v>
                </c:pt>
                <c:pt idx="2288">
                  <c:v>40.908800000000006</c:v>
                </c:pt>
                <c:pt idx="2289">
                  <c:v>40.922300000000043</c:v>
                </c:pt>
                <c:pt idx="2290">
                  <c:v>40.9358</c:v>
                </c:pt>
                <c:pt idx="2291">
                  <c:v>40.949300000000001</c:v>
                </c:pt>
                <c:pt idx="2292">
                  <c:v>40.962900000000012</c:v>
                </c:pt>
                <c:pt idx="2293">
                  <c:v>40.976400000000005</c:v>
                </c:pt>
                <c:pt idx="2294">
                  <c:v>40.989899999999999</c:v>
                </c:pt>
                <c:pt idx="2295">
                  <c:v>41.003400000000006</c:v>
                </c:pt>
                <c:pt idx="2296">
                  <c:v>41.0169</c:v>
                </c:pt>
                <c:pt idx="2297">
                  <c:v>41.0304</c:v>
                </c:pt>
                <c:pt idx="2298">
                  <c:v>41.043900000000001</c:v>
                </c:pt>
                <c:pt idx="2299">
                  <c:v>41.057400000000001</c:v>
                </c:pt>
                <c:pt idx="2300">
                  <c:v>41.070900000000002</c:v>
                </c:pt>
                <c:pt idx="2301">
                  <c:v>41.084400000000002</c:v>
                </c:pt>
                <c:pt idx="2302">
                  <c:v>41.097900000000003</c:v>
                </c:pt>
                <c:pt idx="2303">
                  <c:v>41.111499999999999</c:v>
                </c:pt>
                <c:pt idx="2304">
                  <c:v>41.125000000000043</c:v>
                </c:pt>
                <c:pt idx="2305">
                  <c:v>41.138500000000043</c:v>
                </c:pt>
                <c:pt idx="2306">
                  <c:v>41.152000000000001</c:v>
                </c:pt>
                <c:pt idx="2307">
                  <c:v>41.165500000000044</c:v>
                </c:pt>
                <c:pt idx="2308">
                  <c:v>41.179000000000002</c:v>
                </c:pt>
                <c:pt idx="2309">
                  <c:v>41.192500000000059</c:v>
                </c:pt>
                <c:pt idx="2310">
                  <c:v>41.206000000000003</c:v>
                </c:pt>
                <c:pt idx="2311">
                  <c:v>41.219500000000011</c:v>
                </c:pt>
                <c:pt idx="2312">
                  <c:v>41.233000000000011</c:v>
                </c:pt>
                <c:pt idx="2313">
                  <c:v>41.246500000000012</c:v>
                </c:pt>
                <c:pt idx="2314">
                  <c:v>41.260100000000044</c:v>
                </c:pt>
                <c:pt idx="2315">
                  <c:v>41.273600000000002</c:v>
                </c:pt>
                <c:pt idx="2316">
                  <c:v>41.287100000000002</c:v>
                </c:pt>
                <c:pt idx="2317">
                  <c:v>41.300600000000003</c:v>
                </c:pt>
                <c:pt idx="2318">
                  <c:v>41.314099999999996</c:v>
                </c:pt>
                <c:pt idx="2319">
                  <c:v>41.327600000000004</c:v>
                </c:pt>
                <c:pt idx="2320">
                  <c:v>41.341099999999997</c:v>
                </c:pt>
                <c:pt idx="2321">
                  <c:v>41.354599999999998</c:v>
                </c:pt>
                <c:pt idx="2322">
                  <c:v>41.368100000000013</c:v>
                </c:pt>
                <c:pt idx="2323">
                  <c:v>41.381599999999999</c:v>
                </c:pt>
                <c:pt idx="2324">
                  <c:v>41.395100000000042</c:v>
                </c:pt>
                <c:pt idx="2325">
                  <c:v>41.408700000000003</c:v>
                </c:pt>
                <c:pt idx="2326">
                  <c:v>41.422200000000011</c:v>
                </c:pt>
                <c:pt idx="2327">
                  <c:v>41.435700000000011</c:v>
                </c:pt>
                <c:pt idx="2328">
                  <c:v>41.449200000000005</c:v>
                </c:pt>
                <c:pt idx="2329">
                  <c:v>41.462700000000012</c:v>
                </c:pt>
                <c:pt idx="2330">
                  <c:v>41.476200000000006</c:v>
                </c:pt>
                <c:pt idx="2331">
                  <c:v>41.489699999999999</c:v>
                </c:pt>
                <c:pt idx="2332">
                  <c:v>41.5032</c:v>
                </c:pt>
                <c:pt idx="2333">
                  <c:v>41.5167</c:v>
                </c:pt>
                <c:pt idx="2334">
                  <c:v>41.530200000000001</c:v>
                </c:pt>
                <c:pt idx="2335">
                  <c:v>41.543700000000001</c:v>
                </c:pt>
                <c:pt idx="2336">
                  <c:v>41.557299999999998</c:v>
                </c:pt>
                <c:pt idx="2337">
                  <c:v>41.570800000000006</c:v>
                </c:pt>
                <c:pt idx="2338">
                  <c:v>41.584299999999999</c:v>
                </c:pt>
                <c:pt idx="2339">
                  <c:v>41.597800000000007</c:v>
                </c:pt>
                <c:pt idx="2340">
                  <c:v>41.6113</c:v>
                </c:pt>
                <c:pt idx="2341">
                  <c:v>41.6248</c:v>
                </c:pt>
                <c:pt idx="2342">
                  <c:v>41.638300000000044</c:v>
                </c:pt>
                <c:pt idx="2343">
                  <c:v>41.651800000000001</c:v>
                </c:pt>
                <c:pt idx="2344">
                  <c:v>41.665300000000045</c:v>
                </c:pt>
                <c:pt idx="2345">
                  <c:v>41.678800000000003</c:v>
                </c:pt>
                <c:pt idx="2346">
                  <c:v>41.69230000000006</c:v>
                </c:pt>
                <c:pt idx="2347">
                  <c:v>41.705900000000042</c:v>
                </c:pt>
                <c:pt idx="2348">
                  <c:v>41.7194</c:v>
                </c:pt>
                <c:pt idx="2349">
                  <c:v>41.732900000000043</c:v>
                </c:pt>
                <c:pt idx="2350">
                  <c:v>41.746400000000001</c:v>
                </c:pt>
                <c:pt idx="2351">
                  <c:v>41.759900000000002</c:v>
                </c:pt>
                <c:pt idx="2352">
                  <c:v>41.773400000000002</c:v>
                </c:pt>
                <c:pt idx="2353">
                  <c:v>41.786900000000003</c:v>
                </c:pt>
                <c:pt idx="2354">
                  <c:v>41.800400000000003</c:v>
                </c:pt>
                <c:pt idx="2355">
                  <c:v>41.813899999999997</c:v>
                </c:pt>
                <c:pt idx="2356">
                  <c:v>41.827400000000004</c:v>
                </c:pt>
                <c:pt idx="2357">
                  <c:v>41.840899999999998</c:v>
                </c:pt>
                <c:pt idx="2358">
                  <c:v>41.854499999999994</c:v>
                </c:pt>
                <c:pt idx="2359">
                  <c:v>41.868000000000002</c:v>
                </c:pt>
                <c:pt idx="2360">
                  <c:v>41.881499999999996</c:v>
                </c:pt>
                <c:pt idx="2361">
                  <c:v>41.895000000000003</c:v>
                </c:pt>
                <c:pt idx="2362">
                  <c:v>41.908500000000011</c:v>
                </c:pt>
                <c:pt idx="2363">
                  <c:v>41.922000000000011</c:v>
                </c:pt>
                <c:pt idx="2364">
                  <c:v>41.935500000000012</c:v>
                </c:pt>
                <c:pt idx="2365">
                  <c:v>41.949000000000005</c:v>
                </c:pt>
                <c:pt idx="2366">
                  <c:v>41.962500000000013</c:v>
                </c:pt>
                <c:pt idx="2367">
                  <c:v>41.976000000000006</c:v>
                </c:pt>
                <c:pt idx="2368">
                  <c:v>41.9895</c:v>
                </c:pt>
                <c:pt idx="2369">
                  <c:v>42.003100000000003</c:v>
                </c:pt>
                <c:pt idx="2370">
                  <c:v>42.016600000000004</c:v>
                </c:pt>
                <c:pt idx="2371">
                  <c:v>42.030100000000012</c:v>
                </c:pt>
                <c:pt idx="2372">
                  <c:v>42.043600000000005</c:v>
                </c:pt>
                <c:pt idx="2373">
                  <c:v>42.057099999999998</c:v>
                </c:pt>
                <c:pt idx="2374">
                  <c:v>42.070600000000006</c:v>
                </c:pt>
                <c:pt idx="2375">
                  <c:v>42.084099999999999</c:v>
                </c:pt>
                <c:pt idx="2376">
                  <c:v>42.0976</c:v>
                </c:pt>
                <c:pt idx="2377">
                  <c:v>42.1111</c:v>
                </c:pt>
                <c:pt idx="2378">
                  <c:v>42.124600000000001</c:v>
                </c:pt>
                <c:pt idx="2379">
                  <c:v>42.138100000000044</c:v>
                </c:pt>
                <c:pt idx="2380">
                  <c:v>42.151699999999998</c:v>
                </c:pt>
                <c:pt idx="2381">
                  <c:v>42.165200000000013</c:v>
                </c:pt>
                <c:pt idx="2382">
                  <c:v>42.178700000000013</c:v>
                </c:pt>
                <c:pt idx="2383">
                  <c:v>42.192200000000042</c:v>
                </c:pt>
                <c:pt idx="2384">
                  <c:v>42.205700000000043</c:v>
                </c:pt>
                <c:pt idx="2385">
                  <c:v>42.219200000000001</c:v>
                </c:pt>
                <c:pt idx="2386">
                  <c:v>42.232700000000044</c:v>
                </c:pt>
                <c:pt idx="2387">
                  <c:v>42.246200000000002</c:v>
                </c:pt>
                <c:pt idx="2388">
                  <c:v>42.259700000000002</c:v>
                </c:pt>
                <c:pt idx="2389">
                  <c:v>42.273200000000003</c:v>
                </c:pt>
                <c:pt idx="2390">
                  <c:v>42.286700000000003</c:v>
                </c:pt>
                <c:pt idx="2391">
                  <c:v>42.3003</c:v>
                </c:pt>
                <c:pt idx="2392">
                  <c:v>42.313799999999993</c:v>
                </c:pt>
                <c:pt idx="2393">
                  <c:v>42.327300000000001</c:v>
                </c:pt>
                <c:pt idx="2394">
                  <c:v>42.340800000000002</c:v>
                </c:pt>
                <c:pt idx="2395">
                  <c:v>42.354299999999995</c:v>
                </c:pt>
                <c:pt idx="2396">
                  <c:v>42.367800000000003</c:v>
                </c:pt>
                <c:pt idx="2397">
                  <c:v>42.381299999999996</c:v>
                </c:pt>
                <c:pt idx="2398">
                  <c:v>42.394800000000004</c:v>
                </c:pt>
                <c:pt idx="2399">
                  <c:v>42.408300000000011</c:v>
                </c:pt>
                <c:pt idx="2400">
                  <c:v>42.421800000000005</c:v>
                </c:pt>
                <c:pt idx="2401">
                  <c:v>42.435300000000012</c:v>
                </c:pt>
                <c:pt idx="2402">
                  <c:v>42.448900000000002</c:v>
                </c:pt>
                <c:pt idx="2403">
                  <c:v>42.462400000000002</c:v>
                </c:pt>
                <c:pt idx="2404">
                  <c:v>42.475900000000003</c:v>
                </c:pt>
                <c:pt idx="2405">
                  <c:v>42.489400000000003</c:v>
                </c:pt>
                <c:pt idx="2406">
                  <c:v>42.502900000000011</c:v>
                </c:pt>
                <c:pt idx="2407">
                  <c:v>42.516400000000004</c:v>
                </c:pt>
                <c:pt idx="2408">
                  <c:v>42.529900000000012</c:v>
                </c:pt>
                <c:pt idx="2409">
                  <c:v>42.543400000000005</c:v>
                </c:pt>
                <c:pt idx="2410">
                  <c:v>42.556899999999999</c:v>
                </c:pt>
                <c:pt idx="2411">
                  <c:v>42.570400000000006</c:v>
                </c:pt>
                <c:pt idx="2412">
                  <c:v>42.5839</c:v>
                </c:pt>
                <c:pt idx="2413">
                  <c:v>42.597500000000011</c:v>
                </c:pt>
                <c:pt idx="2414">
                  <c:v>42.611000000000004</c:v>
                </c:pt>
                <c:pt idx="2415">
                  <c:v>42.624500000000012</c:v>
                </c:pt>
                <c:pt idx="2416">
                  <c:v>42.638000000000012</c:v>
                </c:pt>
                <c:pt idx="2417">
                  <c:v>42.651499999999999</c:v>
                </c:pt>
                <c:pt idx="2418">
                  <c:v>42.665000000000013</c:v>
                </c:pt>
                <c:pt idx="2419">
                  <c:v>42.678500000000042</c:v>
                </c:pt>
                <c:pt idx="2420">
                  <c:v>42.692000000000043</c:v>
                </c:pt>
                <c:pt idx="2421">
                  <c:v>42.705500000000043</c:v>
                </c:pt>
                <c:pt idx="2422">
                  <c:v>42.719000000000001</c:v>
                </c:pt>
                <c:pt idx="2423">
                  <c:v>42.732500000000044</c:v>
                </c:pt>
                <c:pt idx="2424">
                  <c:v>42.746100000000013</c:v>
                </c:pt>
                <c:pt idx="2425">
                  <c:v>42.759600000000006</c:v>
                </c:pt>
                <c:pt idx="2426">
                  <c:v>42.773100000000042</c:v>
                </c:pt>
                <c:pt idx="2427">
                  <c:v>42.7866</c:v>
                </c:pt>
                <c:pt idx="2428">
                  <c:v>42.8001</c:v>
                </c:pt>
                <c:pt idx="2429">
                  <c:v>42.813600000000001</c:v>
                </c:pt>
                <c:pt idx="2430">
                  <c:v>42.827100000000002</c:v>
                </c:pt>
                <c:pt idx="2431">
                  <c:v>42.840600000000002</c:v>
                </c:pt>
                <c:pt idx="2432">
                  <c:v>42.854099999999995</c:v>
                </c:pt>
                <c:pt idx="2433">
                  <c:v>42.867600000000003</c:v>
                </c:pt>
                <c:pt idx="2434">
                  <c:v>42.881100000000004</c:v>
                </c:pt>
                <c:pt idx="2435">
                  <c:v>42.8947</c:v>
                </c:pt>
                <c:pt idx="2436">
                  <c:v>42.908200000000001</c:v>
                </c:pt>
                <c:pt idx="2437">
                  <c:v>42.921700000000001</c:v>
                </c:pt>
                <c:pt idx="2438">
                  <c:v>42.935200000000002</c:v>
                </c:pt>
                <c:pt idx="2439">
                  <c:v>42.948700000000002</c:v>
                </c:pt>
                <c:pt idx="2440">
                  <c:v>42.962200000000003</c:v>
                </c:pt>
                <c:pt idx="2441">
                  <c:v>42.975700000000003</c:v>
                </c:pt>
                <c:pt idx="2442">
                  <c:v>42.989200000000004</c:v>
                </c:pt>
                <c:pt idx="2443">
                  <c:v>43.002700000000011</c:v>
                </c:pt>
                <c:pt idx="2444">
                  <c:v>43.016200000000005</c:v>
                </c:pt>
                <c:pt idx="2445">
                  <c:v>43.029700000000012</c:v>
                </c:pt>
                <c:pt idx="2446">
                  <c:v>43.043300000000002</c:v>
                </c:pt>
                <c:pt idx="2447">
                  <c:v>43.056800000000003</c:v>
                </c:pt>
                <c:pt idx="2448">
                  <c:v>43.070300000000003</c:v>
                </c:pt>
                <c:pt idx="2449">
                  <c:v>43.083800000000004</c:v>
                </c:pt>
                <c:pt idx="2450">
                  <c:v>43.097300000000011</c:v>
                </c:pt>
                <c:pt idx="2451">
                  <c:v>43.110800000000005</c:v>
                </c:pt>
                <c:pt idx="2452">
                  <c:v>43.124300000000012</c:v>
                </c:pt>
                <c:pt idx="2453">
                  <c:v>43.137800000000006</c:v>
                </c:pt>
                <c:pt idx="2454">
                  <c:v>43.151299999999999</c:v>
                </c:pt>
                <c:pt idx="2455">
                  <c:v>43.1648</c:v>
                </c:pt>
                <c:pt idx="2456">
                  <c:v>43.178300000000043</c:v>
                </c:pt>
                <c:pt idx="2457">
                  <c:v>43.191900000000011</c:v>
                </c:pt>
                <c:pt idx="2458">
                  <c:v>43.205400000000012</c:v>
                </c:pt>
                <c:pt idx="2459">
                  <c:v>43.218900000000012</c:v>
                </c:pt>
                <c:pt idx="2460">
                  <c:v>43.232400000000013</c:v>
                </c:pt>
                <c:pt idx="2461">
                  <c:v>43.245900000000013</c:v>
                </c:pt>
                <c:pt idx="2462">
                  <c:v>43.259400000000007</c:v>
                </c:pt>
                <c:pt idx="2463">
                  <c:v>43.272900000000043</c:v>
                </c:pt>
                <c:pt idx="2464">
                  <c:v>43.2864</c:v>
                </c:pt>
                <c:pt idx="2465">
                  <c:v>43.299900000000044</c:v>
                </c:pt>
                <c:pt idx="2466">
                  <c:v>43.313400000000001</c:v>
                </c:pt>
                <c:pt idx="2467">
                  <c:v>43.326900000000002</c:v>
                </c:pt>
                <c:pt idx="2468">
                  <c:v>43.340499999999999</c:v>
                </c:pt>
                <c:pt idx="2469">
                  <c:v>43.353999999999999</c:v>
                </c:pt>
                <c:pt idx="2470">
                  <c:v>43.3675</c:v>
                </c:pt>
                <c:pt idx="2471">
                  <c:v>43.380999999999993</c:v>
                </c:pt>
                <c:pt idx="2472">
                  <c:v>43.394500000000001</c:v>
                </c:pt>
                <c:pt idx="2473">
                  <c:v>43.408000000000001</c:v>
                </c:pt>
                <c:pt idx="2474">
                  <c:v>43.421500000000002</c:v>
                </c:pt>
                <c:pt idx="2475">
                  <c:v>43.435000000000002</c:v>
                </c:pt>
                <c:pt idx="2476">
                  <c:v>43.448500000000003</c:v>
                </c:pt>
                <c:pt idx="2477">
                  <c:v>43.462000000000003</c:v>
                </c:pt>
                <c:pt idx="2478">
                  <c:v>43.475500000000011</c:v>
                </c:pt>
                <c:pt idx="2479">
                  <c:v>43.489100000000001</c:v>
                </c:pt>
                <c:pt idx="2480">
                  <c:v>43.502600000000001</c:v>
                </c:pt>
                <c:pt idx="2481">
                  <c:v>43.516100000000002</c:v>
                </c:pt>
                <c:pt idx="2482">
                  <c:v>43.529600000000002</c:v>
                </c:pt>
                <c:pt idx="2483">
                  <c:v>43.543100000000003</c:v>
                </c:pt>
                <c:pt idx="2484">
                  <c:v>43.556600000000003</c:v>
                </c:pt>
                <c:pt idx="2485">
                  <c:v>43.570100000000011</c:v>
                </c:pt>
                <c:pt idx="2486">
                  <c:v>43.583600000000004</c:v>
                </c:pt>
                <c:pt idx="2487">
                  <c:v>43.597100000000012</c:v>
                </c:pt>
                <c:pt idx="2488">
                  <c:v>43.610600000000005</c:v>
                </c:pt>
                <c:pt idx="2489">
                  <c:v>43.624100000000013</c:v>
                </c:pt>
                <c:pt idx="2490">
                  <c:v>43.637700000000002</c:v>
                </c:pt>
                <c:pt idx="2491">
                  <c:v>43.651200000000003</c:v>
                </c:pt>
                <c:pt idx="2492">
                  <c:v>43.664700000000003</c:v>
                </c:pt>
                <c:pt idx="2493">
                  <c:v>43.678200000000011</c:v>
                </c:pt>
                <c:pt idx="2494">
                  <c:v>43.691700000000012</c:v>
                </c:pt>
                <c:pt idx="2495">
                  <c:v>43.705200000000012</c:v>
                </c:pt>
                <c:pt idx="2496">
                  <c:v>43.718700000000013</c:v>
                </c:pt>
                <c:pt idx="2497">
                  <c:v>43.732200000000013</c:v>
                </c:pt>
                <c:pt idx="2498">
                  <c:v>43.745700000000042</c:v>
                </c:pt>
                <c:pt idx="2499">
                  <c:v>43.7592</c:v>
                </c:pt>
                <c:pt idx="2500">
                  <c:v>43.772800000000011</c:v>
                </c:pt>
                <c:pt idx="2501">
                  <c:v>43.786300000000011</c:v>
                </c:pt>
                <c:pt idx="2502">
                  <c:v>43.799800000000012</c:v>
                </c:pt>
                <c:pt idx="2503">
                  <c:v>43.813299999999998</c:v>
                </c:pt>
                <c:pt idx="2504">
                  <c:v>43.826800000000006</c:v>
                </c:pt>
                <c:pt idx="2505">
                  <c:v>43.840299999999999</c:v>
                </c:pt>
                <c:pt idx="2506">
                  <c:v>43.853799999999993</c:v>
                </c:pt>
                <c:pt idx="2507">
                  <c:v>43.8673</c:v>
                </c:pt>
                <c:pt idx="2508">
                  <c:v>43.880800000000001</c:v>
                </c:pt>
                <c:pt idx="2509">
                  <c:v>43.894300000000001</c:v>
                </c:pt>
                <c:pt idx="2510">
                  <c:v>43.907800000000002</c:v>
                </c:pt>
                <c:pt idx="2511">
                  <c:v>43.921400000000006</c:v>
                </c:pt>
                <c:pt idx="2512">
                  <c:v>43.934899999999999</c:v>
                </c:pt>
                <c:pt idx="2513">
                  <c:v>43.948400000000007</c:v>
                </c:pt>
                <c:pt idx="2514">
                  <c:v>43.9619</c:v>
                </c:pt>
                <c:pt idx="2515">
                  <c:v>43.9754</c:v>
                </c:pt>
                <c:pt idx="2516">
                  <c:v>43.988900000000001</c:v>
                </c:pt>
                <c:pt idx="2517">
                  <c:v>44.002400000000002</c:v>
                </c:pt>
                <c:pt idx="2518">
                  <c:v>44.015900000000002</c:v>
                </c:pt>
                <c:pt idx="2519">
                  <c:v>44.029400000000003</c:v>
                </c:pt>
                <c:pt idx="2520">
                  <c:v>44.042900000000003</c:v>
                </c:pt>
                <c:pt idx="2521">
                  <c:v>44.056400000000004</c:v>
                </c:pt>
                <c:pt idx="2522">
                  <c:v>44.07</c:v>
                </c:pt>
                <c:pt idx="2523">
                  <c:v>44.083500000000001</c:v>
                </c:pt>
                <c:pt idx="2524">
                  <c:v>44.097000000000001</c:v>
                </c:pt>
                <c:pt idx="2525">
                  <c:v>44.110500000000002</c:v>
                </c:pt>
                <c:pt idx="2526">
                  <c:v>44.124000000000002</c:v>
                </c:pt>
                <c:pt idx="2527">
                  <c:v>44.137500000000003</c:v>
                </c:pt>
                <c:pt idx="2528">
                  <c:v>44.151000000000003</c:v>
                </c:pt>
                <c:pt idx="2529">
                  <c:v>44.164500000000011</c:v>
                </c:pt>
                <c:pt idx="2530">
                  <c:v>44.178000000000011</c:v>
                </c:pt>
                <c:pt idx="2531">
                  <c:v>44.191500000000012</c:v>
                </c:pt>
                <c:pt idx="2532">
                  <c:v>44.205000000000013</c:v>
                </c:pt>
                <c:pt idx="2533">
                  <c:v>44.218600000000002</c:v>
                </c:pt>
                <c:pt idx="2534">
                  <c:v>44.232100000000059</c:v>
                </c:pt>
                <c:pt idx="2535">
                  <c:v>44.245600000000003</c:v>
                </c:pt>
                <c:pt idx="2536">
                  <c:v>44.259100000000011</c:v>
                </c:pt>
                <c:pt idx="2537">
                  <c:v>44.272600000000011</c:v>
                </c:pt>
                <c:pt idx="2538">
                  <c:v>44.286100000000012</c:v>
                </c:pt>
                <c:pt idx="2539">
                  <c:v>44.299600000000012</c:v>
                </c:pt>
                <c:pt idx="2540">
                  <c:v>44.313099999999999</c:v>
                </c:pt>
                <c:pt idx="2541">
                  <c:v>44.326600000000006</c:v>
                </c:pt>
                <c:pt idx="2542">
                  <c:v>44.3401</c:v>
                </c:pt>
                <c:pt idx="2543">
                  <c:v>44.353599999999993</c:v>
                </c:pt>
                <c:pt idx="2544">
                  <c:v>44.367200000000004</c:v>
                </c:pt>
                <c:pt idx="2545">
                  <c:v>44.380699999999997</c:v>
                </c:pt>
                <c:pt idx="2546">
                  <c:v>44.394200000000005</c:v>
                </c:pt>
                <c:pt idx="2547">
                  <c:v>44.407699999999998</c:v>
                </c:pt>
                <c:pt idx="2548">
                  <c:v>44.421200000000006</c:v>
                </c:pt>
                <c:pt idx="2549">
                  <c:v>44.434699999999999</c:v>
                </c:pt>
                <c:pt idx="2550">
                  <c:v>44.4482</c:v>
                </c:pt>
                <c:pt idx="2551">
                  <c:v>44.4617</c:v>
                </c:pt>
                <c:pt idx="2552">
                  <c:v>44.475200000000001</c:v>
                </c:pt>
                <c:pt idx="2553">
                  <c:v>44.488700000000001</c:v>
                </c:pt>
                <c:pt idx="2554">
                  <c:v>44.502200000000002</c:v>
                </c:pt>
                <c:pt idx="2555">
                  <c:v>44.515800000000006</c:v>
                </c:pt>
                <c:pt idx="2556">
                  <c:v>44.529300000000013</c:v>
                </c:pt>
                <c:pt idx="2557">
                  <c:v>44.5428</c:v>
                </c:pt>
                <c:pt idx="2558">
                  <c:v>44.5563</c:v>
                </c:pt>
                <c:pt idx="2559">
                  <c:v>44.569800000000001</c:v>
                </c:pt>
                <c:pt idx="2560">
                  <c:v>44.583300000000001</c:v>
                </c:pt>
                <c:pt idx="2561">
                  <c:v>44.596800000000002</c:v>
                </c:pt>
                <c:pt idx="2562">
                  <c:v>44.610300000000002</c:v>
                </c:pt>
                <c:pt idx="2563">
                  <c:v>44.623800000000003</c:v>
                </c:pt>
                <c:pt idx="2564">
                  <c:v>44.637300000000003</c:v>
                </c:pt>
                <c:pt idx="2565">
                  <c:v>44.650800000000004</c:v>
                </c:pt>
                <c:pt idx="2566">
                  <c:v>44.664400000000001</c:v>
                </c:pt>
                <c:pt idx="2567">
                  <c:v>44.677900000000001</c:v>
                </c:pt>
                <c:pt idx="2568">
                  <c:v>44.691400000000002</c:v>
                </c:pt>
                <c:pt idx="2569">
                  <c:v>44.704900000000002</c:v>
                </c:pt>
                <c:pt idx="2570">
                  <c:v>44.718400000000003</c:v>
                </c:pt>
                <c:pt idx="2571">
                  <c:v>44.731900000000003</c:v>
                </c:pt>
                <c:pt idx="2572">
                  <c:v>44.745400000000011</c:v>
                </c:pt>
                <c:pt idx="2573">
                  <c:v>44.758900000000011</c:v>
                </c:pt>
                <c:pt idx="2574">
                  <c:v>44.772400000000012</c:v>
                </c:pt>
                <c:pt idx="2575">
                  <c:v>44.785900000000012</c:v>
                </c:pt>
                <c:pt idx="2576">
                  <c:v>44.799400000000013</c:v>
                </c:pt>
                <c:pt idx="2577">
                  <c:v>44.813000000000002</c:v>
                </c:pt>
                <c:pt idx="2578">
                  <c:v>44.826500000000003</c:v>
                </c:pt>
                <c:pt idx="2579">
                  <c:v>44.84</c:v>
                </c:pt>
                <c:pt idx="2580">
                  <c:v>44.853499999999997</c:v>
                </c:pt>
                <c:pt idx="2581">
                  <c:v>44.867000000000004</c:v>
                </c:pt>
                <c:pt idx="2582">
                  <c:v>44.880499999999998</c:v>
                </c:pt>
                <c:pt idx="2583">
                  <c:v>44.894000000000005</c:v>
                </c:pt>
                <c:pt idx="2584">
                  <c:v>44.907499999999999</c:v>
                </c:pt>
                <c:pt idx="2585">
                  <c:v>44.921000000000006</c:v>
                </c:pt>
                <c:pt idx="2586">
                  <c:v>44.9345</c:v>
                </c:pt>
                <c:pt idx="2587">
                  <c:v>44.948</c:v>
                </c:pt>
                <c:pt idx="2588">
                  <c:v>44.961600000000004</c:v>
                </c:pt>
                <c:pt idx="2589">
                  <c:v>44.975100000000012</c:v>
                </c:pt>
                <c:pt idx="2590">
                  <c:v>44.988600000000005</c:v>
                </c:pt>
                <c:pt idx="2591">
                  <c:v>45.002100000000013</c:v>
                </c:pt>
                <c:pt idx="2592">
                  <c:v>45.015600000000006</c:v>
                </c:pt>
                <c:pt idx="2593">
                  <c:v>45.029100000000042</c:v>
                </c:pt>
                <c:pt idx="2594">
                  <c:v>45.0426</c:v>
                </c:pt>
                <c:pt idx="2595">
                  <c:v>45.056100000000001</c:v>
                </c:pt>
                <c:pt idx="2596">
                  <c:v>45.069600000000001</c:v>
                </c:pt>
                <c:pt idx="2597">
                  <c:v>45.083100000000002</c:v>
                </c:pt>
                <c:pt idx="2598">
                  <c:v>45.096600000000002</c:v>
                </c:pt>
                <c:pt idx="2599">
                  <c:v>45.110200000000006</c:v>
                </c:pt>
                <c:pt idx="2600">
                  <c:v>45.123700000000042</c:v>
                </c:pt>
                <c:pt idx="2601">
                  <c:v>45.1372</c:v>
                </c:pt>
                <c:pt idx="2602">
                  <c:v>45.150700000000001</c:v>
                </c:pt>
                <c:pt idx="2603">
                  <c:v>45.164200000000001</c:v>
                </c:pt>
                <c:pt idx="2604">
                  <c:v>45.177700000000002</c:v>
                </c:pt>
                <c:pt idx="2605">
                  <c:v>45.191200000000002</c:v>
                </c:pt>
                <c:pt idx="2606">
                  <c:v>45.204700000000003</c:v>
                </c:pt>
                <c:pt idx="2607">
                  <c:v>45.218200000000003</c:v>
                </c:pt>
                <c:pt idx="2608">
                  <c:v>45.231700000000011</c:v>
                </c:pt>
                <c:pt idx="2609">
                  <c:v>45.245200000000011</c:v>
                </c:pt>
                <c:pt idx="2610">
                  <c:v>45.258800000000001</c:v>
                </c:pt>
                <c:pt idx="2611">
                  <c:v>45.272300000000044</c:v>
                </c:pt>
                <c:pt idx="2612">
                  <c:v>45.285800000000002</c:v>
                </c:pt>
                <c:pt idx="2613">
                  <c:v>45.299300000000059</c:v>
                </c:pt>
                <c:pt idx="2614">
                  <c:v>45.312800000000003</c:v>
                </c:pt>
                <c:pt idx="2615">
                  <c:v>45.326300000000003</c:v>
                </c:pt>
                <c:pt idx="2616">
                  <c:v>45.339800000000004</c:v>
                </c:pt>
                <c:pt idx="2617">
                  <c:v>45.353299999999997</c:v>
                </c:pt>
                <c:pt idx="2618">
                  <c:v>45.366800000000005</c:v>
                </c:pt>
                <c:pt idx="2619">
                  <c:v>45.380299999999998</c:v>
                </c:pt>
                <c:pt idx="2620">
                  <c:v>45.393800000000006</c:v>
                </c:pt>
                <c:pt idx="2621">
                  <c:v>45.407400000000003</c:v>
                </c:pt>
                <c:pt idx="2622">
                  <c:v>45.420900000000003</c:v>
                </c:pt>
                <c:pt idx="2623">
                  <c:v>45.434400000000004</c:v>
                </c:pt>
                <c:pt idx="2624">
                  <c:v>45.447899999999997</c:v>
                </c:pt>
                <c:pt idx="2625">
                  <c:v>45.461400000000005</c:v>
                </c:pt>
                <c:pt idx="2626">
                  <c:v>45.474899999999998</c:v>
                </c:pt>
                <c:pt idx="2627">
                  <c:v>45.488400000000006</c:v>
                </c:pt>
                <c:pt idx="2628">
                  <c:v>45.501899999999999</c:v>
                </c:pt>
                <c:pt idx="2629">
                  <c:v>45.5154</c:v>
                </c:pt>
                <c:pt idx="2630">
                  <c:v>45.528900000000043</c:v>
                </c:pt>
                <c:pt idx="2631">
                  <c:v>45.542400000000001</c:v>
                </c:pt>
                <c:pt idx="2632">
                  <c:v>45.556000000000004</c:v>
                </c:pt>
                <c:pt idx="2633">
                  <c:v>45.569500000000012</c:v>
                </c:pt>
                <c:pt idx="2634">
                  <c:v>45.583000000000006</c:v>
                </c:pt>
                <c:pt idx="2635">
                  <c:v>45.596500000000013</c:v>
                </c:pt>
                <c:pt idx="2636">
                  <c:v>45.61</c:v>
                </c:pt>
                <c:pt idx="2637">
                  <c:v>45.623500000000043</c:v>
                </c:pt>
                <c:pt idx="2638">
                  <c:v>45.637</c:v>
                </c:pt>
                <c:pt idx="2639">
                  <c:v>45.650500000000001</c:v>
                </c:pt>
                <c:pt idx="2640">
                  <c:v>45.664000000000001</c:v>
                </c:pt>
                <c:pt idx="2641">
                  <c:v>45.677500000000002</c:v>
                </c:pt>
                <c:pt idx="2642">
                  <c:v>45.691000000000003</c:v>
                </c:pt>
                <c:pt idx="2643">
                  <c:v>45.704600000000006</c:v>
                </c:pt>
                <c:pt idx="2644">
                  <c:v>45.718100000000042</c:v>
                </c:pt>
                <c:pt idx="2645">
                  <c:v>45.7316</c:v>
                </c:pt>
                <c:pt idx="2646">
                  <c:v>45.745100000000043</c:v>
                </c:pt>
                <c:pt idx="2647">
                  <c:v>45.758600000000001</c:v>
                </c:pt>
                <c:pt idx="2648">
                  <c:v>45.772100000000044</c:v>
                </c:pt>
                <c:pt idx="2649">
                  <c:v>45.785600000000002</c:v>
                </c:pt>
                <c:pt idx="2650">
                  <c:v>45.79910000000006</c:v>
                </c:pt>
                <c:pt idx="2651">
                  <c:v>45.812600000000003</c:v>
                </c:pt>
                <c:pt idx="2652">
                  <c:v>45.826100000000011</c:v>
                </c:pt>
                <c:pt idx="2653">
                  <c:v>45.839600000000004</c:v>
                </c:pt>
                <c:pt idx="2654">
                  <c:v>45.853200000000001</c:v>
                </c:pt>
                <c:pt idx="2655">
                  <c:v>45.866700000000002</c:v>
                </c:pt>
                <c:pt idx="2656">
                  <c:v>45.880200000000002</c:v>
                </c:pt>
                <c:pt idx="2657">
                  <c:v>45.893700000000003</c:v>
                </c:pt>
                <c:pt idx="2658">
                  <c:v>45.907200000000003</c:v>
                </c:pt>
                <c:pt idx="2659">
                  <c:v>45.920700000000011</c:v>
                </c:pt>
                <c:pt idx="2660">
                  <c:v>45.934200000000004</c:v>
                </c:pt>
                <c:pt idx="2661">
                  <c:v>45.947699999999998</c:v>
                </c:pt>
                <c:pt idx="2662">
                  <c:v>45.961200000000005</c:v>
                </c:pt>
                <c:pt idx="2663">
                  <c:v>45.974699999999999</c:v>
                </c:pt>
                <c:pt idx="2664">
                  <c:v>45.988200000000006</c:v>
                </c:pt>
                <c:pt idx="2665">
                  <c:v>46.001800000000003</c:v>
                </c:pt>
                <c:pt idx="2666">
                  <c:v>46.015300000000003</c:v>
                </c:pt>
                <c:pt idx="2667">
                  <c:v>46.028800000000011</c:v>
                </c:pt>
                <c:pt idx="2668">
                  <c:v>46.042300000000012</c:v>
                </c:pt>
                <c:pt idx="2669">
                  <c:v>46.055800000000005</c:v>
                </c:pt>
                <c:pt idx="2670">
                  <c:v>46.069300000000013</c:v>
                </c:pt>
                <c:pt idx="2671">
                  <c:v>46.082800000000006</c:v>
                </c:pt>
                <c:pt idx="2672">
                  <c:v>46.096300000000042</c:v>
                </c:pt>
                <c:pt idx="2673">
                  <c:v>46.1098</c:v>
                </c:pt>
                <c:pt idx="2674">
                  <c:v>46.123300000000043</c:v>
                </c:pt>
                <c:pt idx="2675">
                  <c:v>46.136800000000001</c:v>
                </c:pt>
                <c:pt idx="2676">
                  <c:v>46.150400000000005</c:v>
                </c:pt>
                <c:pt idx="2677">
                  <c:v>46.163900000000012</c:v>
                </c:pt>
                <c:pt idx="2678">
                  <c:v>46.177400000000006</c:v>
                </c:pt>
                <c:pt idx="2679">
                  <c:v>46.190900000000013</c:v>
                </c:pt>
                <c:pt idx="2680">
                  <c:v>46.2044</c:v>
                </c:pt>
                <c:pt idx="2681">
                  <c:v>46.2179</c:v>
                </c:pt>
                <c:pt idx="2682">
                  <c:v>46.231400000000001</c:v>
                </c:pt>
                <c:pt idx="2683">
                  <c:v>46.244900000000001</c:v>
                </c:pt>
                <c:pt idx="2684">
                  <c:v>46.258400000000002</c:v>
                </c:pt>
                <c:pt idx="2685">
                  <c:v>46.271900000000002</c:v>
                </c:pt>
                <c:pt idx="2686">
                  <c:v>46.285400000000003</c:v>
                </c:pt>
                <c:pt idx="2687">
                  <c:v>46.299000000000049</c:v>
                </c:pt>
                <c:pt idx="2688">
                  <c:v>46.3125</c:v>
                </c:pt>
                <c:pt idx="2689">
                  <c:v>46.326000000000001</c:v>
                </c:pt>
                <c:pt idx="2690">
                  <c:v>46.339500000000001</c:v>
                </c:pt>
                <c:pt idx="2691">
                  <c:v>46.353000000000002</c:v>
                </c:pt>
                <c:pt idx="2692">
                  <c:v>46.366500000000002</c:v>
                </c:pt>
                <c:pt idx="2693">
                  <c:v>46.38</c:v>
                </c:pt>
                <c:pt idx="2694">
                  <c:v>46.393500000000003</c:v>
                </c:pt>
                <c:pt idx="2695">
                  <c:v>46.407000000000004</c:v>
                </c:pt>
                <c:pt idx="2696">
                  <c:v>46.420500000000011</c:v>
                </c:pt>
                <c:pt idx="2697">
                  <c:v>46.434000000000005</c:v>
                </c:pt>
                <c:pt idx="2698">
                  <c:v>46.447600000000001</c:v>
                </c:pt>
                <c:pt idx="2699">
                  <c:v>46.461100000000002</c:v>
                </c:pt>
                <c:pt idx="2700">
                  <c:v>46.474600000000002</c:v>
                </c:pt>
                <c:pt idx="2701">
                  <c:v>46.488100000000003</c:v>
                </c:pt>
                <c:pt idx="2702">
                  <c:v>46.501600000000003</c:v>
                </c:pt>
                <c:pt idx="2703">
                  <c:v>46.515100000000011</c:v>
                </c:pt>
                <c:pt idx="2704">
                  <c:v>46.528600000000012</c:v>
                </c:pt>
                <c:pt idx="2705">
                  <c:v>46.542100000000012</c:v>
                </c:pt>
                <c:pt idx="2706">
                  <c:v>46.555600000000005</c:v>
                </c:pt>
                <c:pt idx="2707">
                  <c:v>46.569100000000013</c:v>
                </c:pt>
                <c:pt idx="2708">
                  <c:v>46.582600000000006</c:v>
                </c:pt>
                <c:pt idx="2709">
                  <c:v>46.596200000000003</c:v>
                </c:pt>
                <c:pt idx="2710">
                  <c:v>46.609700000000011</c:v>
                </c:pt>
                <c:pt idx="2711">
                  <c:v>46.623200000000011</c:v>
                </c:pt>
                <c:pt idx="2712">
                  <c:v>46.636700000000012</c:v>
                </c:pt>
                <c:pt idx="2713">
                  <c:v>46.650200000000005</c:v>
                </c:pt>
                <c:pt idx="2714">
                  <c:v>46.663700000000013</c:v>
                </c:pt>
                <c:pt idx="2715">
                  <c:v>46.677200000000006</c:v>
                </c:pt>
                <c:pt idx="2716">
                  <c:v>46.690700000000042</c:v>
                </c:pt>
                <c:pt idx="2717">
                  <c:v>46.7042</c:v>
                </c:pt>
                <c:pt idx="2718">
                  <c:v>46.717700000000001</c:v>
                </c:pt>
                <c:pt idx="2719">
                  <c:v>46.731200000000001</c:v>
                </c:pt>
                <c:pt idx="2720">
                  <c:v>46.744800000000005</c:v>
                </c:pt>
                <c:pt idx="2721">
                  <c:v>46.758300000000013</c:v>
                </c:pt>
                <c:pt idx="2722">
                  <c:v>46.771800000000006</c:v>
                </c:pt>
                <c:pt idx="2723">
                  <c:v>46.785300000000042</c:v>
                </c:pt>
                <c:pt idx="2724">
                  <c:v>46.798800000000043</c:v>
                </c:pt>
                <c:pt idx="2725">
                  <c:v>46.8123</c:v>
                </c:pt>
                <c:pt idx="2726">
                  <c:v>46.825800000000001</c:v>
                </c:pt>
                <c:pt idx="2727">
                  <c:v>46.839300000000001</c:v>
                </c:pt>
                <c:pt idx="2728">
                  <c:v>46.852800000000002</c:v>
                </c:pt>
                <c:pt idx="2729">
                  <c:v>46.866300000000003</c:v>
                </c:pt>
                <c:pt idx="2730">
                  <c:v>46.879800000000003</c:v>
                </c:pt>
                <c:pt idx="2731">
                  <c:v>46.8934</c:v>
                </c:pt>
                <c:pt idx="2732">
                  <c:v>46.9069</c:v>
                </c:pt>
                <c:pt idx="2733">
                  <c:v>46.920400000000001</c:v>
                </c:pt>
                <c:pt idx="2734">
                  <c:v>46.933900000000001</c:v>
                </c:pt>
                <c:pt idx="2735">
                  <c:v>46.947400000000002</c:v>
                </c:pt>
                <c:pt idx="2736">
                  <c:v>46.960900000000002</c:v>
                </c:pt>
                <c:pt idx="2737">
                  <c:v>46.974400000000003</c:v>
                </c:pt>
                <c:pt idx="2738">
                  <c:v>46.987899999999996</c:v>
                </c:pt>
                <c:pt idx="2739">
                  <c:v>47.001400000000004</c:v>
                </c:pt>
                <c:pt idx="2740">
                  <c:v>47.014899999999997</c:v>
                </c:pt>
                <c:pt idx="2741">
                  <c:v>47.028400000000012</c:v>
                </c:pt>
                <c:pt idx="2742">
                  <c:v>47.042000000000002</c:v>
                </c:pt>
                <c:pt idx="2743">
                  <c:v>47.055500000000002</c:v>
                </c:pt>
                <c:pt idx="2744">
                  <c:v>47.069000000000003</c:v>
                </c:pt>
                <c:pt idx="2745">
                  <c:v>47.082500000000003</c:v>
                </c:pt>
                <c:pt idx="2746">
                  <c:v>47.096000000000011</c:v>
                </c:pt>
                <c:pt idx="2747">
                  <c:v>47.109500000000011</c:v>
                </c:pt>
                <c:pt idx="2748">
                  <c:v>47.123000000000012</c:v>
                </c:pt>
                <c:pt idx="2749">
                  <c:v>47.136500000000012</c:v>
                </c:pt>
                <c:pt idx="2750">
                  <c:v>47.15</c:v>
                </c:pt>
                <c:pt idx="2751">
                  <c:v>47.163500000000013</c:v>
                </c:pt>
                <c:pt idx="2752">
                  <c:v>47.177</c:v>
                </c:pt>
                <c:pt idx="2753">
                  <c:v>47.190600000000003</c:v>
                </c:pt>
                <c:pt idx="2754">
                  <c:v>47.204100000000011</c:v>
                </c:pt>
                <c:pt idx="2755">
                  <c:v>47.217600000000004</c:v>
                </c:pt>
                <c:pt idx="2756">
                  <c:v>47.231100000000012</c:v>
                </c:pt>
                <c:pt idx="2757">
                  <c:v>47.244600000000005</c:v>
                </c:pt>
                <c:pt idx="2758">
                  <c:v>47.258100000000013</c:v>
                </c:pt>
                <c:pt idx="2759">
                  <c:v>47.271600000000007</c:v>
                </c:pt>
                <c:pt idx="2760">
                  <c:v>47.285100000000043</c:v>
                </c:pt>
                <c:pt idx="2761">
                  <c:v>47.298600000000043</c:v>
                </c:pt>
                <c:pt idx="2762">
                  <c:v>47.312100000000001</c:v>
                </c:pt>
                <c:pt idx="2763">
                  <c:v>47.325600000000001</c:v>
                </c:pt>
                <c:pt idx="2764">
                  <c:v>47.339200000000005</c:v>
                </c:pt>
                <c:pt idx="2765">
                  <c:v>47.352699999999999</c:v>
                </c:pt>
                <c:pt idx="2766">
                  <c:v>47.366200000000006</c:v>
                </c:pt>
                <c:pt idx="2767">
                  <c:v>47.3797</c:v>
                </c:pt>
                <c:pt idx="2768">
                  <c:v>47.3932</c:v>
                </c:pt>
                <c:pt idx="2769">
                  <c:v>47.406700000000001</c:v>
                </c:pt>
                <c:pt idx="2770">
                  <c:v>47.420200000000001</c:v>
                </c:pt>
                <c:pt idx="2771">
                  <c:v>47.433700000000002</c:v>
                </c:pt>
                <c:pt idx="2772">
                  <c:v>47.447200000000002</c:v>
                </c:pt>
                <c:pt idx="2773">
                  <c:v>47.460700000000003</c:v>
                </c:pt>
                <c:pt idx="2774">
                  <c:v>47.474200000000003</c:v>
                </c:pt>
                <c:pt idx="2775">
                  <c:v>47.487799999999993</c:v>
                </c:pt>
                <c:pt idx="2776">
                  <c:v>47.501300000000001</c:v>
                </c:pt>
                <c:pt idx="2777">
                  <c:v>47.514800000000001</c:v>
                </c:pt>
                <c:pt idx="2778">
                  <c:v>47.528300000000044</c:v>
                </c:pt>
                <c:pt idx="2779">
                  <c:v>47.541800000000002</c:v>
                </c:pt>
                <c:pt idx="2780">
                  <c:v>47.555300000000003</c:v>
                </c:pt>
                <c:pt idx="2781">
                  <c:v>47.568800000000003</c:v>
                </c:pt>
                <c:pt idx="2782">
                  <c:v>47.582300000000011</c:v>
                </c:pt>
                <c:pt idx="2783">
                  <c:v>47.595800000000011</c:v>
                </c:pt>
                <c:pt idx="2784">
                  <c:v>47.609300000000012</c:v>
                </c:pt>
                <c:pt idx="2785">
                  <c:v>47.622800000000012</c:v>
                </c:pt>
                <c:pt idx="2786">
                  <c:v>47.636400000000002</c:v>
                </c:pt>
                <c:pt idx="2787">
                  <c:v>47.649900000000002</c:v>
                </c:pt>
                <c:pt idx="2788">
                  <c:v>47.663400000000003</c:v>
                </c:pt>
                <c:pt idx="2789">
                  <c:v>47.676900000000003</c:v>
                </c:pt>
                <c:pt idx="2790">
                  <c:v>47.690400000000011</c:v>
                </c:pt>
                <c:pt idx="2791">
                  <c:v>47.703900000000012</c:v>
                </c:pt>
                <c:pt idx="2792">
                  <c:v>47.717400000000005</c:v>
                </c:pt>
                <c:pt idx="2793">
                  <c:v>47.730900000000013</c:v>
                </c:pt>
                <c:pt idx="2794">
                  <c:v>47.744400000000006</c:v>
                </c:pt>
                <c:pt idx="2795">
                  <c:v>47.757899999999999</c:v>
                </c:pt>
                <c:pt idx="2796">
                  <c:v>47.7714</c:v>
                </c:pt>
                <c:pt idx="2797">
                  <c:v>47.785000000000011</c:v>
                </c:pt>
                <c:pt idx="2798">
                  <c:v>47.798500000000068</c:v>
                </c:pt>
                <c:pt idx="2799">
                  <c:v>47.811999999999998</c:v>
                </c:pt>
                <c:pt idx="2800">
                  <c:v>47.825500000000012</c:v>
                </c:pt>
                <c:pt idx="2801">
                  <c:v>47.839000000000006</c:v>
                </c:pt>
                <c:pt idx="2802">
                  <c:v>47.852499999999999</c:v>
                </c:pt>
                <c:pt idx="2803">
                  <c:v>47.866</c:v>
                </c:pt>
                <c:pt idx="2804">
                  <c:v>47.8795</c:v>
                </c:pt>
                <c:pt idx="2805">
                  <c:v>47.893000000000001</c:v>
                </c:pt>
                <c:pt idx="2806">
                  <c:v>47.906500000000001</c:v>
                </c:pt>
                <c:pt idx="2807">
                  <c:v>47.92</c:v>
                </c:pt>
                <c:pt idx="2808">
                  <c:v>47.933600000000006</c:v>
                </c:pt>
                <c:pt idx="2809">
                  <c:v>47.947099999999999</c:v>
                </c:pt>
                <c:pt idx="2810">
                  <c:v>47.960600000000007</c:v>
                </c:pt>
                <c:pt idx="2811">
                  <c:v>47.9741</c:v>
                </c:pt>
                <c:pt idx="2812">
                  <c:v>47.987599999999993</c:v>
                </c:pt>
                <c:pt idx="2813">
                  <c:v>48.001100000000001</c:v>
                </c:pt>
                <c:pt idx="2814">
                  <c:v>48.014600000000002</c:v>
                </c:pt>
                <c:pt idx="2815">
                  <c:v>48.028100000000045</c:v>
                </c:pt>
                <c:pt idx="2816">
                  <c:v>48.041600000000003</c:v>
                </c:pt>
                <c:pt idx="2817">
                  <c:v>48.055100000000003</c:v>
                </c:pt>
                <c:pt idx="2818">
                  <c:v>48.068600000000011</c:v>
                </c:pt>
                <c:pt idx="2819">
                  <c:v>48.0822</c:v>
                </c:pt>
                <c:pt idx="2820">
                  <c:v>48.095700000000043</c:v>
                </c:pt>
                <c:pt idx="2821">
                  <c:v>48.109200000000001</c:v>
                </c:pt>
                <c:pt idx="2822">
                  <c:v>48.122700000000044</c:v>
                </c:pt>
                <c:pt idx="2823">
                  <c:v>48.136200000000002</c:v>
                </c:pt>
                <c:pt idx="2824">
                  <c:v>48.149700000000003</c:v>
                </c:pt>
                <c:pt idx="2825">
                  <c:v>48.163200000000003</c:v>
                </c:pt>
                <c:pt idx="2826">
                  <c:v>48.176700000000011</c:v>
                </c:pt>
                <c:pt idx="2827">
                  <c:v>48.190200000000011</c:v>
                </c:pt>
                <c:pt idx="2828">
                  <c:v>48.203700000000012</c:v>
                </c:pt>
                <c:pt idx="2829">
                  <c:v>48.217200000000005</c:v>
                </c:pt>
                <c:pt idx="2830">
                  <c:v>48.230800000000002</c:v>
                </c:pt>
                <c:pt idx="2831">
                  <c:v>48.244300000000003</c:v>
                </c:pt>
                <c:pt idx="2832">
                  <c:v>48.257800000000003</c:v>
                </c:pt>
                <c:pt idx="2833">
                  <c:v>48.271300000000011</c:v>
                </c:pt>
                <c:pt idx="2834">
                  <c:v>48.284800000000004</c:v>
                </c:pt>
                <c:pt idx="2835">
                  <c:v>48.298300000000069</c:v>
                </c:pt>
                <c:pt idx="2836">
                  <c:v>48.311799999999998</c:v>
                </c:pt>
                <c:pt idx="2837">
                  <c:v>48.325300000000013</c:v>
                </c:pt>
                <c:pt idx="2838">
                  <c:v>48.338800000000006</c:v>
                </c:pt>
                <c:pt idx="2839">
                  <c:v>48.3523</c:v>
                </c:pt>
                <c:pt idx="2840">
                  <c:v>48.3658</c:v>
                </c:pt>
                <c:pt idx="2841">
                  <c:v>48.379400000000004</c:v>
                </c:pt>
                <c:pt idx="2842">
                  <c:v>48.392900000000012</c:v>
                </c:pt>
                <c:pt idx="2843">
                  <c:v>48.406400000000005</c:v>
                </c:pt>
                <c:pt idx="2844">
                  <c:v>48.419899999999998</c:v>
                </c:pt>
                <c:pt idx="2845">
                  <c:v>48.433400000000006</c:v>
                </c:pt>
                <c:pt idx="2846">
                  <c:v>48.446899999999999</c:v>
                </c:pt>
                <c:pt idx="2847">
                  <c:v>48.4604</c:v>
                </c:pt>
                <c:pt idx="2848">
                  <c:v>48.4739</c:v>
                </c:pt>
                <c:pt idx="2849">
                  <c:v>48.487400000000001</c:v>
                </c:pt>
                <c:pt idx="2850">
                  <c:v>48.500900000000001</c:v>
                </c:pt>
                <c:pt idx="2851">
                  <c:v>48.514400000000002</c:v>
                </c:pt>
                <c:pt idx="2852">
                  <c:v>48.528000000000013</c:v>
                </c:pt>
                <c:pt idx="2853">
                  <c:v>48.541499999999999</c:v>
                </c:pt>
                <c:pt idx="2854">
                  <c:v>48.555</c:v>
                </c:pt>
                <c:pt idx="2855">
                  <c:v>48.568500000000043</c:v>
                </c:pt>
                <c:pt idx="2856">
                  <c:v>48.582000000000001</c:v>
                </c:pt>
                <c:pt idx="2857">
                  <c:v>48.595500000000044</c:v>
                </c:pt>
                <c:pt idx="2858">
                  <c:v>48.609000000000002</c:v>
                </c:pt>
                <c:pt idx="2859">
                  <c:v>48.622500000000059</c:v>
                </c:pt>
                <c:pt idx="2860">
                  <c:v>48.636000000000003</c:v>
                </c:pt>
                <c:pt idx="2861">
                  <c:v>48.649500000000003</c:v>
                </c:pt>
                <c:pt idx="2862">
                  <c:v>48.663000000000011</c:v>
                </c:pt>
                <c:pt idx="2863">
                  <c:v>48.676600000000001</c:v>
                </c:pt>
                <c:pt idx="2864">
                  <c:v>48.690100000000044</c:v>
                </c:pt>
                <c:pt idx="2865">
                  <c:v>48.703600000000002</c:v>
                </c:pt>
                <c:pt idx="2866">
                  <c:v>48.717100000000002</c:v>
                </c:pt>
                <c:pt idx="2867">
                  <c:v>48.730600000000003</c:v>
                </c:pt>
                <c:pt idx="2868">
                  <c:v>48.744100000000003</c:v>
                </c:pt>
                <c:pt idx="2869">
                  <c:v>48.757600000000004</c:v>
                </c:pt>
                <c:pt idx="2870">
                  <c:v>48.771100000000011</c:v>
                </c:pt>
                <c:pt idx="2871">
                  <c:v>48.784600000000005</c:v>
                </c:pt>
                <c:pt idx="2872">
                  <c:v>48.798100000000069</c:v>
                </c:pt>
                <c:pt idx="2873">
                  <c:v>48.811599999999999</c:v>
                </c:pt>
                <c:pt idx="2874">
                  <c:v>48.825200000000002</c:v>
                </c:pt>
                <c:pt idx="2875">
                  <c:v>48.838700000000003</c:v>
                </c:pt>
                <c:pt idx="2876">
                  <c:v>48.852200000000003</c:v>
                </c:pt>
                <c:pt idx="2877">
                  <c:v>48.865700000000011</c:v>
                </c:pt>
                <c:pt idx="2878">
                  <c:v>48.879200000000004</c:v>
                </c:pt>
                <c:pt idx="2879">
                  <c:v>48.892700000000012</c:v>
                </c:pt>
                <c:pt idx="2880">
                  <c:v>48.906200000000005</c:v>
                </c:pt>
                <c:pt idx="2881">
                  <c:v>48.919699999999999</c:v>
                </c:pt>
                <c:pt idx="2882">
                  <c:v>48.933200000000006</c:v>
                </c:pt>
                <c:pt idx="2883">
                  <c:v>48.9467</c:v>
                </c:pt>
                <c:pt idx="2884">
                  <c:v>48.9602</c:v>
                </c:pt>
                <c:pt idx="2885">
                  <c:v>48.973800000000004</c:v>
                </c:pt>
                <c:pt idx="2886">
                  <c:v>48.987299999999998</c:v>
                </c:pt>
                <c:pt idx="2887">
                  <c:v>49.000800000000005</c:v>
                </c:pt>
                <c:pt idx="2888">
                  <c:v>49.014299999999999</c:v>
                </c:pt>
                <c:pt idx="2889">
                  <c:v>49.027800000000006</c:v>
                </c:pt>
                <c:pt idx="2890">
                  <c:v>49.0413</c:v>
                </c:pt>
                <c:pt idx="2891">
                  <c:v>49.054799999999993</c:v>
                </c:pt>
                <c:pt idx="2892">
                  <c:v>49.068300000000043</c:v>
                </c:pt>
                <c:pt idx="2893">
                  <c:v>49.081800000000001</c:v>
                </c:pt>
                <c:pt idx="2894">
                  <c:v>49.095300000000044</c:v>
                </c:pt>
                <c:pt idx="2895">
                  <c:v>49.108800000000002</c:v>
                </c:pt>
                <c:pt idx="2896">
                  <c:v>49.122400000000013</c:v>
                </c:pt>
                <c:pt idx="2897">
                  <c:v>49.135900000000042</c:v>
                </c:pt>
                <c:pt idx="2898">
                  <c:v>49.1494</c:v>
                </c:pt>
                <c:pt idx="2899">
                  <c:v>49.162900000000043</c:v>
                </c:pt>
                <c:pt idx="2900">
                  <c:v>49.176400000000001</c:v>
                </c:pt>
                <c:pt idx="2901">
                  <c:v>49.189900000000002</c:v>
                </c:pt>
                <c:pt idx="2902">
                  <c:v>49.203400000000002</c:v>
                </c:pt>
                <c:pt idx="2903">
                  <c:v>49.216900000000003</c:v>
                </c:pt>
                <c:pt idx="2904">
                  <c:v>49.230400000000003</c:v>
                </c:pt>
                <c:pt idx="2905">
                  <c:v>49.243900000000011</c:v>
                </c:pt>
                <c:pt idx="2906">
                  <c:v>49.257400000000004</c:v>
                </c:pt>
                <c:pt idx="2907">
                  <c:v>49.271000000000001</c:v>
                </c:pt>
                <c:pt idx="2908">
                  <c:v>49.284500000000001</c:v>
                </c:pt>
                <c:pt idx="2909">
                  <c:v>49.298000000000044</c:v>
                </c:pt>
                <c:pt idx="2910">
                  <c:v>49.311499999999995</c:v>
                </c:pt>
                <c:pt idx="2911">
                  <c:v>49.325000000000003</c:v>
                </c:pt>
                <c:pt idx="2912">
                  <c:v>49.338500000000003</c:v>
                </c:pt>
                <c:pt idx="2913">
                  <c:v>49.351999999999997</c:v>
                </c:pt>
                <c:pt idx="2914">
                  <c:v>49.365500000000011</c:v>
                </c:pt>
                <c:pt idx="2915">
                  <c:v>49.379000000000005</c:v>
                </c:pt>
                <c:pt idx="2916">
                  <c:v>49.392500000000013</c:v>
                </c:pt>
                <c:pt idx="2917">
                  <c:v>49.406000000000006</c:v>
                </c:pt>
                <c:pt idx="2918">
                  <c:v>49.419600000000003</c:v>
                </c:pt>
                <c:pt idx="2919">
                  <c:v>49.433100000000003</c:v>
                </c:pt>
                <c:pt idx="2920">
                  <c:v>49.446600000000004</c:v>
                </c:pt>
                <c:pt idx="2921">
                  <c:v>49.460100000000011</c:v>
                </c:pt>
                <c:pt idx="2922">
                  <c:v>49.473600000000005</c:v>
                </c:pt>
                <c:pt idx="2923">
                  <c:v>49.487099999999998</c:v>
                </c:pt>
                <c:pt idx="2924">
                  <c:v>49.500600000000006</c:v>
                </c:pt>
                <c:pt idx="2925">
                  <c:v>49.514099999999999</c:v>
                </c:pt>
                <c:pt idx="2926">
                  <c:v>49.5276</c:v>
                </c:pt>
                <c:pt idx="2927">
                  <c:v>49.5411</c:v>
                </c:pt>
                <c:pt idx="2928">
                  <c:v>49.554600000000001</c:v>
                </c:pt>
                <c:pt idx="2929">
                  <c:v>49.568200000000012</c:v>
                </c:pt>
                <c:pt idx="2930">
                  <c:v>49.581699999999998</c:v>
                </c:pt>
                <c:pt idx="2931">
                  <c:v>49.595200000000013</c:v>
                </c:pt>
                <c:pt idx="2932">
                  <c:v>49.608700000000013</c:v>
                </c:pt>
                <c:pt idx="2933">
                  <c:v>49.622200000000049</c:v>
                </c:pt>
                <c:pt idx="2934">
                  <c:v>49.635700000000043</c:v>
                </c:pt>
                <c:pt idx="2935">
                  <c:v>49.6492</c:v>
                </c:pt>
                <c:pt idx="2936">
                  <c:v>49.662700000000044</c:v>
                </c:pt>
                <c:pt idx="2937">
                  <c:v>49.676200000000001</c:v>
                </c:pt>
                <c:pt idx="2938">
                  <c:v>49.689700000000002</c:v>
                </c:pt>
                <c:pt idx="2939">
                  <c:v>49.703200000000002</c:v>
                </c:pt>
                <c:pt idx="2940">
                  <c:v>49.716800000000006</c:v>
                </c:pt>
                <c:pt idx="2941">
                  <c:v>49.730300000000042</c:v>
                </c:pt>
                <c:pt idx="2942">
                  <c:v>49.7438</c:v>
                </c:pt>
                <c:pt idx="2943">
                  <c:v>49.757300000000001</c:v>
                </c:pt>
                <c:pt idx="2944">
                  <c:v>49.770800000000001</c:v>
                </c:pt>
                <c:pt idx="2945">
                  <c:v>49.784300000000002</c:v>
                </c:pt>
                <c:pt idx="2946">
                  <c:v>49.797800000000002</c:v>
                </c:pt>
                <c:pt idx="2947">
                  <c:v>49.811299999999996</c:v>
                </c:pt>
                <c:pt idx="2948">
                  <c:v>49.824800000000003</c:v>
                </c:pt>
                <c:pt idx="2949">
                  <c:v>49.838300000000011</c:v>
                </c:pt>
                <c:pt idx="2950">
                  <c:v>49.851799999999997</c:v>
                </c:pt>
                <c:pt idx="2951">
                  <c:v>49.865400000000001</c:v>
                </c:pt>
                <c:pt idx="2952">
                  <c:v>49.878900000000002</c:v>
                </c:pt>
                <c:pt idx="2953">
                  <c:v>49.892400000000002</c:v>
                </c:pt>
                <c:pt idx="2954">
                  <c:v>49.905900000000003</c:v>
                </c:pt>
                <c:pt idx="2955">
                  <c:v>49.919400000000003</c:v>
                </c:pt>
                <c:pt idx="2956">
                  <c:v>49.932900000000011</c:v>
                </c:pt>
                <c:pt idx="2957">
                  <c:v>49.946400000000004</c:v>
                </c:pt>
                <c:pt idx="2958">
                  <c:v>49.959899999999998</c:v>
                </c:pt>
                <c:pt idx="2959">
                  <c:v>49.973400000000005</c:v>
                </c:pt>
                <c:pt idx="2960">
                  <c:v>49.986899999999999</c:v>
                </c:pt>
                <c:pt idx="2961">
                  <c:v>50.000400000000006</c:v>
                </c:pt>
                <c:pt idx="2962">
                  <c:v>50.014000000000003</c:v>
                </c:pt>
                <c:pt idx="2963">
                  <c:v>50.027500000000003</c:v>
                </c:pt>
                <c:pt idx="2964">
                  <c:v>50.041000000000004</c:v>
                </c:pt>
                <c:pt idx="2965">
                  <c:v>50.054499999999997</c:v>
                </c:pt>
                <c:pt idx="2966">
                  <c:v>50.068000000000012</c:v>
                </c:pt>
                <c:pt idx="2967">
                  <c:v>50.081499999999998</c:v>
                </c:pt>
                <c:pt idx="2968">
                  <c:v>50.095000000000013</c:v>
                </c:pt>
                <c:pt idx="2969">
                  <c:v>50.108500000000042</c:v>
                </c:pt>
                <c:pt idx="2970">
                  <c:v>50.122000000000043</c:v>
                </c:pt>
                <c:pt idx="2971">
                  <c:v>50.135500000000043</c:v>
                </c:pt>
                <c:pt idx="2972">
                  <c:v>50.149000000000001</c:v>
                </c:pt>
                <c:pt idx="2973">
                  <c:v>50.162600000000012</c:v>
                </c:pt>
                <c:pt idx="2974">
                  <c:v>50.176100000000012</c:v>
                </c:pt>
                <c:pt idx="2975">
                  <c:v>50.189600000000006</c:v>
                </c:pt>
                <c:pt idx="2976">
                  <c:v>50.203100000000013</c:v>
                </c:pt>
                <c:pt idx="2977">
                  <c:v>50.2166</c:v>
                </c:pt>
                <c:pt idx="2978">
                  <c:v>50.230100000000043</c:v>
                </c:pt>
                <c:pt idx="2979">
                  <c:v>50.243600000000001</c:v>
                </c:pt>
                <c:pt idx="2980">
                  <c:v>50.257100000000001</c:v>
                </c:pt>
                <c:pt idx="2981">
                  <c:v>50.270600000000002</c:v>
                </c:pt>
                <c:pt idx="2982">
                  <c:v>50.284100000000002</c:v>
                </c:pt>
                <c:pt idx="2983">
                  <c:v>50.297600000000003</c:v>
                </c:pt>
                <c:pt idx="2984">
                  <c:v>50.311199999999999</c:v>
                </c:pt>
                <c:pt idx="2985">
                  <c:v>50.3247</c:v>
                </c:pt>
                <c:pt idx="2986">
                  <c:v>50.338200000000001</c:v>
                </c:pt>
                <c:pt idx="2987">
                  <c:v>50.351699999999994</c:v>
                </c:pt>
                <c:pt idx="2988">
                  <c:v>50.365200000000002</c:v>
                </c:pt>
                <c:pt idx="2989">
                  <c:v>50.378700000000002</c:v>
                </c:pt>
                <c:pt idx="2990">
                  <c:v>50.392200000000003</c:v>
                </c:pt>
                <c:pt idx="2991">
                  <c:v>50.405700000000003</c:v>
                </c:pt>
                <c:pt idx="2992">
                  <c:v>50.419200000000004</c:v>
                </c:pt>
                <c:pt idx="2993">
                  <c:v>50.432700000000011</c:v>
                </c:pt>
                <c:pt idx="2994">
                  <c:v>50.446200000000005</c:v>
                </c:pt>
                <c:pt idx="2995">
                  <c:v>50.459800000000001</c:v>
                </c:pt>
                <c:pt idx="2996">
                  <c:v>50.473300000000002</c:v>
                </c:pt>
                <c:pt idx="2997">
                  <c:v>50.486800000000002</c:v>
                </c:pt>
                <c:pt idx="2998">
                  <c:v>50.500300000000003</c:v>
                </c:pt>
                <c:pt idx="2999">
                  <c:v>50.513800000000003</c:v>
                </c:pt>
                <c:pt idx="3000">
                  <c:v>50.527300000000011</c:v>
                </c:pt>
                <c:pt idx="3001">
                  <c:v>50.540800000000004</c:v>
                </c:pt>
                <c:pt idx="3002">
                  <c:v>50.554299999999998</c:v>
                </c:pt>
                <c:pt idx="3003">
                  <c:v>50.567800000000005</c:v>
                </c:pt>
                <c:pt idx="3004">
                  <c:v>50.581299999999999</c:v>
                </c:pt>
                <c:pt idx="3005">
                  <c:v>50.594800000000006</c:v>
                </c:pt>
                <c:pt idx="3006">
                  <c:v>50.608400000000003</c:v>
                </c:pt>
                <c:pt idx="3007">
                  <c:v>50.621900000000011</c:v>
                </c:pt>
                <c:pt idx="3008">
                  <c:v>50.635400000000011</c:v>
                </c:pt>
                <c:pt idx="3009">
                  <c:v>50.648900000000012</c:v>
                </c:pt>
                <c:pt idx="3010">
                  <c:v>50.662400000000012</c:v>
                </c:pt>
                <c:pt idx="3011">
                  <c:v>50.675900000000013</c:v>
                </c:pt>
                <c:pt idx="3012">
                  <c:v>50.689400000000006</c:v>
                </c:pt>
                <c:pt idx="3013">
                  <c:v>50.702900000000042</c:v>
                </c:pt>
                <c:pt idx="3014">
                  <c:v>50.7164</c:v>
                </c:pt>
                <c:pt idx="3015">
                  <c:v>50.729900000000043</c:v>
                </c:pt>
                <c:pt idx="3016">
                  <c:v>50.743400000000001</c:v>
                </c:pt>
                <c:pt idx="3017">
                  <c:v>50.757000000000005</c:v>
                </c:pt>
                <c:pt idx="3018">
                  <c:v>50.770500000000013</c:v>
                </c:pt>
                <c:pt idx="3019">
                  <c:v>50.784000000000006</c:v>
                </c:pt>
                <c:pt idx="3020">
                  <c:v>50.797500000000042</c:v>
                </c:pt>
                <c:pt idx="3021">
                  <c:v>50.810999999999993</c:v>
                </c:pt>
                <c:pt idx="3022">
                  <c:v>50.8245</c:v>
                </c:pt>
                <c:pt idx="3023">
                  <c:v>50.838000000000001</c:v>
                </c:pt>
                <c:pt idx="3024">
                  <c:v>50.851499999999994</c:v>
                </c:pt>
                <c:pt idx="3025">
                  <c:v>50.865000000000002</c:v>
                </c:pt>
                <c:pt idx="3026">
                  <c:v>50.878500000000003</c:v>
                </c:pt>
                <c:pt idx="3027">
                  <c:v>50.892000000000003</c:v>
                </c:pt>
                <c:pt idx="3028">
                  <c:v>50.9056</c:v>
                </c:pt>
                <c:pt idx="3029">
                  <c:v>50.9191</c:v>
                </c:pt>
                <c:pt idx="3030">
                  <c:v>50.932600000000001</c:v>
                </c:pt>
                <c:pt idx="3031">
                  <c:v>50.946100000000001</c:v>
                </c:pt>
                <c:pt idx="3032">
                  <c:v>50.959600000000002</c:v>
                </c:pt>
                <c:pt idx="3033">
                  <c:v>50.973100000000002</c:v>
                </c:pt>
                <c:pt idx="3034">
                  <c:v>50.986600000000003</c:v>
                </c:pt>
                <c:pt idx="3035">
                  <c:v>51.000100000000003</c:v>
                </c:pt>
                <c:pt idx="3036">
                  <c:v>51.013600000000004</c:v>
                </c:pt>
                <c:pt idx="3037">
                  <c:v>51.027100000000011</c:v>
                </c:pt>
                <c:pt idx="3038">
                  <c:v>51.040600000000005</c:v>
                </c:pt>
                <c:pt idx="3039">
                  <c:v>51.054200000000002</c:v>
                </c:pt>
                <c:pt idx="3040">
                  <c:v>51.067700000000002</c:v>
                </c:pt>
                <c:pt idx="3041">
                  <c:v>51.081200000000003</c:v>
                </c:pt>
                <c:pt idx="3042">
                  <c:v>51.094700000000003</c:v>
                </c:pt>
                <c:pt idx="3043">
                  <c:v>51.108200000000011</c:v>
                </c:pt>
                <c:pt idx="3044">
                  <c:v>51.121700000000011</c:v>
                </c:pt>
                <c:pt idx="3045">
                  <c:v>51.135200000000012</c:v>
                </c:pt>
                <c:pt idx="3046">
                  <c:v>51.148700000000012</c:v>
                </c:pt>
                <c:pt idx="3047">
                  <c:v>51.162200000000013</c:v>
                </c:pt>
                <c:pt idx="3048">
                  <c:v>51.175700000000013</c:v>
                </c:pt>
                <c:pt idx="3049">
                  <c:v>51.1892</c:v>
                </c:pt>
                <c:pt idx="3050">
                  <c:v>51.202800000000003</c:v>
                </c:pt>
                <c:pt idx="3051">
                  <c:v>51.216300000000011</c:v>
                </c:pt>
                <c:pt idx="3052">
                  <c:v>51.229800000000012</c:v>
                </c:pt>
                <c:pt idx="3053">
                  <c:v>51.243300000000012</c:v>
                </c:pt>
                <c:pt idx="3054">
                  <c:v>51.256800000000005</c:v>
                </c:pt>
                <c:pt idx="3055">
                  <c:v>51.270300000000013</c:v>
                </c:pt>
                <c:pt idx="3056">
                  <c:v>51.283800000000006</c:v>
                </c:pt>
                <c:pt idx="3057">
                  <c:v>51.297300000000043</c:v>
                </c:pt>
                <c:pt idx="3058">
                  <c:v>51.310799999999993</c:v>
                </c:pt>
                <c:pt idx="3059">
                  <c:v>51.324300000000001</c:v>
                </c:pt>
                <c:pt idx="3060">
                  <c:v>51.337800000000001</c:v>
                </c:pt>
                <c:pt idx="3061">
                  <c:v>51.351399999999998</c:v>
                </c:pt>
                <c:pt idx="3062">
                  <c:v>51.364899999999999</c:v>
                </c:pt>
                <c:pt idx="3063">
                  <c:v>51.378400000000006</c:v>
                </c:pt>
                <c:pt idx="3064">
                  <c:v>51.3919</c:v>
                </c:pt>
                <c:pt idx="3065">
                  <c:v>51.4054</c:v>
                </c:pt>
                <c:pt idx="3066">
                  <c:v>51.418900000000001</c:v>
                </c:pt>
                <c:pt idx="3067">
                  <c:v>51.432400000000001</c:v>
                </c:pt>
                <c:pt idx="3068">
                  <c:v>51.445900000000002</c:v>
                </c:pt>
                <c:pt idx="3069">
                  <c:v>51.459400000000002</c:v>
                </c:pt>
                <c:pt idx="3070">
                  <c:v>51.472900000000003</c:v>
                </c:pt>
                <c:pt idx="3071">
                  <c:v>51.486400000000003</c:v>
                </c:pt>
                <c:pt idx="3072">
                  <c:v>51.5</c:v>
                </c:pt>
                <c:pt idx="3073">
                  <c:v>51.513500000000001</c:v>
                </c:pt>
                <c:pt idx="3074">
                  <c:v>51.527000000000001</c:v>
                </c:pt>
                <c:pt idx="3075">
                  <c:v>51.540500000000002</c:v>
                </c:pt>
                <c:pt idx="3076">
                  <c:v>51.554000000000002</c:v>
                </c:pt>
                <c:pt idx="3077">
                  <c:v>51.567500000000003</c:v>
                </c:pt>
                <c:pt idx="3078">
                  <c:v>51.581000000000003</c:v>
                </c:pt>
                <c:pt idx="3079">
                  <c:v>51.594500000000011</c:v>
                </c:pt>
                <c:pt idx="3080">
                  <c:v>51.608000000000011</c:v>
                </c:pt>
                <c:pt idx="3081">
                  <c:v>51.621500000000012</c:v>
                </c:pt>
                <c:pt idx="3082">
                  <c:v>51.635000000000012</c:v>
                </c:pt>
                <c:pt idx="3083">
                  <c:v>51.648600000000002</c:v>
                </c:pt>
                <c:pt idx="3084">
                  <c:v>51.662100000000059</c:v>
                </c:pt>
                <c:pt idx="3085">
                  <c:v>51.675600000000003</c:v>
                </c:pt>
                <c:pt idx="3086">
                  <c:v>51.689100000000003</c:v>
                </c:pt>
                <c:pt idx="3087">
                  <c:v>51.702600000000011</c:v>
                </c:pt>
                <c:pt idx="3088">
                  <c:v>51.716100000000012</c:v>
                </c:pt>
                <c:pt idx="3089">
                  <c:v>51.729600000000012</c:v>
                </c:pt>
                <c:pt idx="3090">
                  <c:v>51.743100000000013</c:v>
                </c:pt>
                <c:pt idx="3091">
                  <c:v>51.756600000000006</c:v>
                </c:pt>
                <c:pt idx="3092">
                  <c:v>51.770100000000042</c:v>
                </c:pt>
                <c:pt idx="3093">
                  <c:v>51.7836</c:v>
                </c:pt>
                <c:pt idx="3094">
                  <c:v>51.797200000000011</c:v>
                </c:pt>
                <c:pt idx="3095">
                  <c:v>51.810699999999997</c:v>
                </c:pt>
                <c:pt idx="3096">
                  <c:v>51.824200000000005</c:v>
                </c:pt>
                <c:pt idx="3097">
                  <c:v>51.837699999999998</c:v>
                </c:pt>
                <c:pt idx="3098">
                  <c:v>51.851199999999999</c:v>
                </c:pt>
                <c:pt idx="3099">
                  <c:v>51.864699999999999</c:v>
                </c:pt>
                <c:pt idx="3100">
                  <c:v>51.8782</c:v>
                </c:pt>
                <c:pt idx="3101">
                  <c:v>51.8917</c:v>
                </c:pt>
                <c:pt idx="3102">
                  <c:v>51.905200000000001</c:v>
                </c:pt>
                <c:pt idx="3103">
                  <c:v>51.918700000000001</c:v>
                </c:pt>
                <c:pt idx="3104">
                  <c:v>51.932200000000002</c:v>
                </c:pt>
                <c:pt idx="3105">
                  <c:v>51.945800000000006</c:v>
                </c:pt>
                <c:pt idx="3106">
                  <c:v>51.959299999999999</c:v>
                </c:pt>
                <c:pt idx="3107">
                  <c:v>51.972800000000007</c:v>
                </c:pt>
                <c:pt idx="3108">
                  <c:v>51.9863</c:v>
                </c:pt>
                <c:pt idx="3109">
                  <c:v>51.9998</c:v>
                </c:pt>
                <c:pt idx="3110">
                  <c:v>52.013300000000001</c:v>
                </c:pt>
                <c:pt idx="3111">
                  <c:v>52.026800000000001</c:v>
                </c:pt>
                <c:pt idx="3112">
                  <c:v>52.040300000000002</c:v>
                </c:pt>
                <c:pt idx="3113">
                  <c:v>52.053800000000003</c:v>
                </c:pt>
                <c:pt idx="3114">
                  <c:v>52.067300000000003</c:v>
                </c:pt>
                <c:pt idx="3115">
                  <c:v>52.080800000000004</c:v>
                </c:pt>
                <c:pt idx="3116">
                  <c:v>52.0944</c:v>
                </c:pt>
                <c:pt idx="3117">
                  <c:v>52.107900000000001</c:v>
                </c:pt>
                <c:pt idx="3118">
                  <c:v>52.121400000000001</c:v>
                </c:pt>
                <c:pt idx="3119">
                  <c:v>52.134900000000002</c:v>
                </c:pt>
                <c:pt idx="3120">
                  <c:v>52.148400000000002</c:v>
                </c:pt>
                <c:pt idx="3121">
                  <c:v>52.161900000000003</c:v>
                </c:pt>
                <c:pt idx="3122">
                  <c:v>52.175400000000003</c:v>
                </c:pt>
                <c:pt idx="3123">
                  <c:v>52.188900000000011</c:v>
                </c:pt>
                <c:pt idx="3124">
                  <c:v>52.202400000000011</c:v>
                </c:pt>
                <c:pt idx="3125">
                  <c:v>52.215900000000012</c:v>
                </c:pt>
                <c:pt idx="3126">
                  <c:v>52.229400000000012</c:v>
                </c:pt>
                <c:pt idx="3127">
                  <c:v>52.243000000000002</c:v>
                </c:pt>
                <c:pt idx="3128">
                  <c:v>52.256500000000003</c:v>
                </c:pt>
                <c:pt idx="3129">
                  <c:v>52.27</c:v>
                </c:pt>
                <c:pt idx="3130">
                  <c:v>52.283500000000011</c:v>
                </c:pt>
                <c:pt idx="3131">
                  <c:v>52.297000000000011</c:v>
                </c:pt>
                <c:pt idx="3132">
                  <c:v>52.310499999999998</c:v>
                </c:pt>
                <c:pt idx="3133">
                  <c:v>52.324000000000005</c:v>
                </c:pt>
                <c:pt idx="3134">
                  <c:v>52.337499999999999</c:v>
                </c:pt>
                <c:pt idx="3135">
                  <c:v>52.350999999999999</c:v>
                </c:pt>
                <c:pt idx="3136">
                  <c:v>52.3645</c:v>
                </c:pt>
                <c:pt idx="3137">
                  <c:v>52.378</c:v>
                </c:pt>
                <c:pt idx="3138">
                  <c:v>52.391600000000004</c:v>
                </c:pt>
                <c:pt idx="3139">
                  <c:v>52.405100000000012</c:v>
                </c:pt>
                <c:pt idx="3140">
                  <c:v>52.418600000000005</c:v>
                </c:pt>
                <c:pt idx="3141">
                  <c:v>52.432100000000013</c:v>
                </c:pt>
                <c:pt idx="3142">
                  <c:v>52.445600000000006</c:v>
                </c:pt>
                <c:pt idx="3143">
                  <c:v>52.459099999999999</c:v>
                </c:pt>
                <c:pt idx="3144">
                  <c:v>52.4726</c:v>
                </c:pt>
                <c:pt idx="3145">
                  <c:v>52.4861</c:v>
                </c:pt>
                <c:pt idx="3146">
                  <c:v>52.499600000000001</c:v>
                </c:pt>
                <c:pt idx="3147">
                  <c:v>52.513100000000001</c:v>
                </c:pt>
                <c:pt idx="3148">
                  <c:v>52.526600000000002</c:v>
                </c:pt>
                <c:pt idx="3149">
                  <c:v>52.540200000000006</c:v>
                </c:pt>
                <c:pt idx="3150">
                  <c:v>52.553699999999999</c:v>
                </c:pt>
                <c:pt idx="3151">
                  <c:v>52.5672</c:v>
                </c:pt>
                <c:pt idx="3152">
                  <c:v>52.5807</c:v>
                </c:pt>
                <c:pt idx="3153">
                  <c:v>52.594200000000001</c:v>
                </c:pt>
                <c:pt idx="3154">
                  <c:v>52.607700000000001</c:v>
                </c:pt>
                <c:pt idx="3155">
                  <c:v>52.621200000000002</c:v>
                </c:pt>
                <c:pt idx="3156">
                  <c:v>52.634700000000002</c:v>
                </c:pt>
                <c:pt idx="3157">
                  <c:v>52.648200000000003</c:v>
                </c:pt>
                <c:pt idx="3158">
                  <c:v>52.661700000000003</c:v>
                </c:pt>
                <c:pt idx="3159">
                  <c:v>52.675200000000011</c:v>
                </c:pt>
                <c:pt idx="3160">
                  <c:v>52.688800000000001</c:v>
                </c:pt>
                <c:pt idx="3161">
                  <c:v>52.702300000000044</c:v>
                </c:pt>
                <c:pt idx="3162">
                  <c:v>52.715800000000002</c:v>
                </c:pt>
                <c:pt idx="3163">
                  <c:v>52.729300000000045</c:v>
                </c:pt>
                <c:pt idx="3164">
                  <c:v>52.742800000000003</c:v>
                </c:pt>
                <c:pt idx="3165">
                  <c:v>52.756300000000003</c:v>
                </c:pt>
                <c:pt idx="3166">
                  <c:v>52.769800000000011</c:v>
                </c:pt>
                <c:pt idx="3167">
                  <c:v>52.783300000000011</c:v>
                </c:pt>
                <c:pt idx="3168">
                  <c:v>52.796800000000012</c:v>
                </c:pt>
                <c:pt idx="3169">
                  <c:v>52.810299999999998</c:v>
                </c:pt>
                <c:pt idx="3170">
                  <c:v>52.823800000000006</c:v>
                </c:pt>
                <c:pt idx="3171">
                  <c:v>52.837400000000002</c:v>
                </c:pt>
                <c:pt idx="3172">
                  <c:v>52.850899999999996</c:v>
                </c:pt>
                <c:pt idx="3173">
                  <c:v>52.864400000000003</c:v>
                </c:pt>
                <c:pt idx="3174">
                  <c:v>52.877899999999997</c:v>
                </c:pt>
                <c:pt idx="3175">
                  <c:v>52.891400000000004</c:v>
                </c:pt>
                <c:pt idx="3176">
                  <c:v>52.904899999999998</c:v>
                </c:pt>
                <c:pt idx="3177">
                  <c:v>52.918400000000005</c:v>
                </c:pt>
                <c:pt idx="3178">
                  <c:v>52.931899999999999</c:v>
                </c:pt>
                <c:pt idx="3179">
                  <c:v>52.945400000000006</c:v>
                </c:pt>
                <c:pt idx="3180">
                  <c:v>52.9589</c:v>
                </c:pt>
                <c:pt idx="3181">
                  <c:v>52.9724</c:v>
                </c:pt>
                <c:pt idx="3182">
                  <c:v>52.986000000000004</c:v>
                </c:pt>
                <c:pt idx="3183">
                  <c:v>52.999500000000012</c:v>
                </c:pt>
                <c:pt idx="3184">
                  <c:v>53.013000000000005</c:v>
                </c:pt>
                <c:pt idx="3185">
                  <c:v>53.026500000000013</c:v>
                </c:pt>
                <c:pt idx="3186">
                  <c:v>53.04</c:v>
                </c:pt>
                <c:pt idx="3187">
                  <c:v>53.0535</c:v>
                </c:pt>
                <c:pt idx="3188">
                  <c:v>53.067</c:v>
                </c:pt>
                <c:pt idx="3189">
                  <c:v>53.080500000000001</c:v>
                </c:pt>
                <c:pt idx="3190">
                  <c:v>53.094000000000001</c:v>
                </c:pt>
                <c:pt idx="3191">
                  <c:v>53.107500000000002</c:v>
                </c:pt>
                <c:pt idx="3192">
                  <c:v>53.121000000000002</c:v>
                </c:pt>
                <c:pt idx="3193">
                  <c:v>53.134600000000006</c:v>
                </c:pt>
                <c:pt idx="3194">
                  <c:v>53.148100000000042</c:v>
                </c:pt>
                <c:pt idx="3195">
                  <c:v>53.1616</c:v>
                </c:pt>
                <c:pt idx="3196">
                  <c:v>53.175100000000043</c:v>
                </c:pt>
                <c:pt idx="3197">
                  <c:v>53.188600000000001</c:v>
                </c:pt>
                <c:pt idx="3198">
                  <c:v>53.202100000000044</c:v>
                </c:pt>
                <c:pt idx="3199">
                  <c:v>53.215600000000002</c:v>
                </c:pt>
                <c:pt idx="3200">
                  <c:v>53.229100000000059</c:v>
                </c:pt>
                <c:pt idx="3201">
                  <c:v>53.242600000000003</c:v>
                </c:pt>
                <c:pt idx="3202">
                  <c:v>53.256100000000011</c:v>
                </c:pt>
                <c:pt idx="3203">
                  <c:v>53.269600000000011</c:v>
                </c:pt>
                <c:pt idx="3204">
                  <c:v>53.283200000000001</c:v>
                </c:pt>
                <c:pt idx="3205">
                  <c:v>53.296700000000044</c:v>
                </c:pt>
                <c:pt idx="3206">
                  <c:v>53.310200000000002</c:v>
                </c:pt>
                <c:pt idx="3207">
                  <c:v>53.323700000000002</c:v>
                </c:pt>
                <c:pt idx="3208">
                  <c:v>53.337200000000003</c:v>
                </c:pt>
                <c:pt idx="3209">
                  <c:v>53.350699999999996</c:v>
                </c:pt>
                <c:pt idx="3210">
                  <c:v>53.364200000000004</c:v>
                </c:pt>
                <c:pt idx="3211">
                  <c:v>53.377699999999997</c:v>
                </c:pt>
                <c:pt idx="3212">
                  <c:v>53.391200000000005</c:v>
                </c:pt>
                <c:pt idx="3213">
                  <c:v>53.404699999999998</c:v>
                </c:pt>
                <c:pt idx="3214">
                  <c:v>53.418200000000006</c:v>
                </c:pt>
                <c:pt idx="3215">
                  <c:v>53.431800000000003</c:v>
                </c:pt>
                <c:pt idx="3216">
                  <c:v>53.445300000000003</c:v>
                </c:pt>
                <c:pt idx="3217">
                  <c:v>53.458800000000004</c:v>
                </c:pt>
                <c:pt idx="3218">
                  <c:v>53.472300000000011</c:v>
                </c:pt>
                <c:pt idx="3219">
                  <c:v>53.485800000000005</c:v>
                </c:pt>
                <c:pt idx="3220">
                  <c:v>53.499300000000012</c:v>
                </c:pt>
                <c:pt idx="3221">
                  <c:v>53.512800000000006</c:v>
                </c:pt>
                <c:pt idx="3222">
                  <c:v>53.526300000000013</c:v>
                </c:pt>
                <c:pt idx="3223">
                  <c:v>53.5398</c:v>
                </c:pt>
                <c:pt idx="3224">
                  <c:v>53.5533</c:v>
                </c:pt>
                <c:pt idx="3225">
                  <c:v>53.566800000000001</c:v>
                </c:pt>
                <c:pt idx="3226">
                  <c:v>53.580400000000004</c:v>
                </c:pt>
                <c:pt idx="3227">
                  <c:v>53.593900000000012</c:v>
                </c:pt>
                <c:pt idx="3228">
                  <c:v>53.607400000000005</c:v>
                </c:pt>
                <c:pt idx="3229">
                  <c:v>53.620900000000013</c:v>
                </c:pt>
                <c:pt idx="3230">
                  <c:v>53.634400000000007</c:v>
                </c:pt>
                <c:pt idx="3231">
                  <c:v>53.6479</c:v>
                </c:pt>
                <c:pt idx="3232">
                  <c:v>53.6614</c:v>
                </c:pt>
                <c:pt idx="3233">
                  <c:v>53.674900000000001</c:v>
                </c:pt>
                <c:pt idx="3234">
                  <c:v>53.688400000000001</c:v>
                </c:pt>
                <c:pt idx="3235">
                  <c:v>53.701900000000002</c:v>
                </c:pt>
                <c:pt idx="3236">
                  <c:v>53.715400000000002</c:v>
                </c:pt>
                <c:pt idx="3237">
                  <c:v>53.729000000000013</c:v>
                </c:pt>
                <c:pt idx="3238">
                  <c:v>53.742500000000042</c:v>
                </c:pt>
                <c:pt idx="3239">
                  <c:v>53.756</c:v>
                </c:pt>
                <c:pt idx="3240">
                  <c:v>53.769500000000043</c:v>
                </c:pt>
                <c:pt idx="3241">
                  <c:v>53.783000000000001</c:v>
                </c:pt>
                <c:pt idx="3242">
                  <c:v>53.796500000000044</c:v>
                </c:pt>
                <c:pt idx="3243">
                  <c:v>53.81</c:v>
                </c:pt>
                <c:pt idx="3244">
                  <c:v>53.823500000000003</c:v>
                </c:pt>
                <c:pt idx="3245">
                  <c:v>53.837000000000003</c:v>
                </c:pt>
                <c:pt idx="3246">
                  <c:v>53.850499999999997</c:v>
                </c:pt>
                <c:pt idx="3247">
                  <c:v>53.864000000000004</c:v>
                </c:pt>
                <c:pt idx="3248">
                  <c:v>53.877600000000001</c:v>
                </c:pt>
                <c:pt idx="3249">
                  <c:v>53.891100000000002</c:v>
                </c:pt>
                <c:pt idx="3250">
                  <c:v>53.904600000000002</c:v>
                </c:pt>
                <c:pt idx="3251">
                  <c:v>53.918100000000003</c:v>
                </c:pt>
                <c:pt idx="3252">
                  <c:v>53.931600000000003</c:v>
                </c:pt>
                <c:pt idx="3253">
                  <c:v>53.945100000000011</c:v>
                </c:pt>
                <c:pt idx="3254">
                  <c:v>53.958600000000004</c:v>
                </c:pt>
                <c:pt idx="3255">
                  <c:v>53.972100000000012</c:v>
                </c:pt>
                <c:pt idx="3256">
                  <c:v>53.985600000000005</c:v>
                </c:pt>
                <c:pt idx="3257">
                  <c:v>53.999100000000013</c:v>
                </c:pt>
                <c:pt idx="3258">
                  <c:v>54.012600000000006</c:v>
                </c:pt>
                <c:pt idx="3259">
                  <c:v>54.026200000000003</c:v>
                </c:pt>
                <c:pt idx="3260">
                  <c:v>54.039700000000003</c:v>
                </c:pt>
                <c:pt idx="3261">
                  <c:v>54.053200000000004</c:v>
                </c:pt>
                <c:pt idx="3262">
                  <c:v>54.066700000000012</c:v>
                </c:pt>
                <c:pt idx="3263">
                  <c:v>54.080200000000005</c:v>
                </c:pt>
                <c:pt idx="3264">
                  <c:v>54.093700000000013</c:v>
                </c:pt>
                <c:pt idx="3265">
                  <c:v>54.107200000000006</c:v>
                </c:pt>
                <c:pt idx="3266">
                  <c:v>54.120700000000042</c:v>
                </c:pt>
                <c:pt idx="3267">
                  <c:v>54.1342</c:v>
                </c:pt>
                <c:pt idx="3268">
                  <c:v>54.1477</c:v>
                </c:pt>
                <c:pt idx="3269">
                  <c:v>54.161200000000001</c:v>
                </c:pt>
                <c:pt idx="3270">
                  <c:v>54.174800000000005</c:v>
                </c:pt>
                <c:pt idx="3271">
                  <c:v>54.188300000000012</c:v>
                </c:pt>
                <c:pt idx="3272">
                  <c:v>54.201800000000006</c:v>
                </c:pt>
                <c:pt idx="3273">
                  <c:v>54.215300000000013</c:v>
                </c:pt>
                <c:pt idx="3274">
                  <c:v>54.228800000000042</c:v>
                </c:pt>
                <c:pt idx="3275">
                  <c:v>54.242300000000043</c:v>
                </c:pt>
                <c:pt idx="3276">
                  <c:v>54.255800000000001</c:v>
                </c:pt>
                <c:pt idx="3277">
                  <c:v>54.269300000000044</c:v>
                </c:pt>
                <c:pt idx="3278">
                  <c:v>54.282800000000002</c:v>
                </c:pt>
                <c:pt idx="3279">
                  <c:v>54.296300000000059</c:v>
                </c:pt>
                <c:pt idx="3280">
                  <c:v>54.309800000000003</c:v>
                </c:pt>
                <c:pt idx="3281">
                  <c:v>54.323400000000007</c:v>
                </c:pt>
                <c:pt idx="3282">
                  <c:v>54.3369</c:v>
                </c:pt>
                <c:pt idx="3283">
                  <c:v>54.350399999999993</c:v>
                </c:pt>
                <c:pt idx="3284">
                  <c:v>54.363900000000001</c:v>
                </c:pt>
                <c:pt idx="3285">
                  <c:v>54.377400000000002</c:v>
                </c:pt>
                <c:pt idx="3286">
                  <c:v>54.390900000000002</c:v>
                </c:pt>
                <c:pt idx="3287">
                  <c:v>54.404400000000003</c:v>
                </c:pt>
                <c:pt idx="3288">
                  <c:v>54.417899999999996</c:v>
                </c:pt>
                <c:pt idx="3289">
                  <c:v>54.431400000000004</c:v>
                </c:pt>
                <c:pt idx="3290">
                  <c:v>54.444899999999997</c:v>
                </c:pt>
                <c:pt idx="3291">
                  <c:v>54.458400000000005</c:v>
                </c:pt>
                <c:pt idx="3292">
                  <c:v>54.472000000000001</c:v>
                </c:pt>
                <c:pt idx="3293">
                  <c:v>54.485500000000002</c:v>
                </c:pt>
                <c:pt idx="3294">
                  <c:v>54.499000000000002</c:v>
                </c:pt>
                <c:pt idx="3295">
                  <c:v>54.512500000000003</c:v>
                </c:pt>
                <c:pt idx="3296">
                  <c:v>54.526000000000003</c:v>
                </c:pt>
                <c:pt idx="3297">
                  <c:v>54.539500000000011</c:v>
                </c:pt>
                <c:pt idx="3298">
                  <c:v>54.553000000000004</c:v>
                </c:pt>
                <c:pt idx="3299">
                  <c:v>54.566500000000012</c:v>
                </c:pt>
                <c:pt idx="3300">
                  <c:v>54.58</c:v>
                </c:pt>
                <c:pt idx="3301">
                  <c:v>54.593500000000013</c:v>
                </c:pt>
                <c:pt idx="3302">
                  <c:v>54.607000000000006</c:v>
                </c:pt>
                <c:pt idx="3303">
                  <c:v>54.620600000000003</c:v>
                </c:pt>
                <c:pt idx="3304">
                  <c:v>54.634100000000011</c:v>
                </c:pt>
                <c:pt idx="3305">
                  <c:v>54.647600000000004</c:v>
                </c:pt>
                <c:pt idx="3306">
                  <c:v>54.661100000000012</c:v>
                </c:pt>
                <c:pt idx="3307">
                  <c:v>54.674600000000005</c:v>
                </c:pt>
                <c:pt idx="3308">
                  <c:v>54.688100000000013</c:v>
                </c:pt>
                <c:pt idx="3309">
                  <c:v>54.701600000000006</c:v>
                </c:pt>
                <c:pt idx="3310">
                  <c:v>54.715100000000042</c:v>
                </c:pt>
                <c:pt idx="3311">
                  <c:v>54.728600000000043</c:v>
                </c:pt>
                <c:pt idx="3312">
                  <c:v>54.742100000000043</c:v>
                </c:pt>
                <c:pt idx="3313">
                  <c:v>54.755600000000001</c:v>
                </c:pt>
                <c:pt idx="3314">
                  <c:v>54.769200000000012</c:v>
                </c:pt>
                <c:pt idx="3315">
                  <c:v>54.782700000000013</c:v>
                </c:pt>
                <c:pt idx="3316">
                  <c:v>54.796200000000013</c:v>
                </c:pt>
                <c:pt idx="3317">
                  <c:v>54.809699999999999</c:v>
                </c:pt>
                <c:pt idx="3318">
                  <c:v>54.8232</c:v>
                </c:pt>
                <c:pt idx="3319">
                  <c:v>54.8367</c:v>
                </c:pt>
                <c:pt idx="3320">
                  <c:v>54.850200000000001</c:v>
                </c:pt>
                <c:pt idx="3321">
                  <c:v>54.863700000000001</c:v>
                </c:pt>
                <c:pt idx="3322">
                  <c:v>54.877200000000002</c:v>
                </c:pt>
                <c:pt idx="3323">
                  <c:v>54.890700000000002</c:v>
                </c:pt>
                <c:pt idx="3324">
                  <c:v>54.904200000000003</c:v>
                </c:pt>
                <c:pt idx="3325">
                  <c:v>54.917799999999993</c:v>
                </c:pt>
                <c:pt idx="3326">
                  <c:v>54.9313</c:v>
                </c:pt>
                <c:pt idx="3327">
                  <c:v>54.944800000000001</c:v>
                </c:pt>
                <c:pt idx="3328">
                  <c:v>54.958300000000001</c:v>
                </c:pt>
                <c:pt idx="3329">
                  <c:v>54.971800000000002</c:v>
                </c:pt>
                <c:pt idx="3330">
                  <c:v>54.985300000000002</c:v>
                </c:pt>
                <c:pt idx="3331">
                  <c:v>54.998800000000003</c:v>
                </c:pt>
                <c:pt idx="3332">
                  <c:v>55.012300000000003</c:v>
                </c:pt>
                <c:pt idx="3333">
                  <c:v>55.025800000000011</c:v>
                </c:pt>
                <c:pt idx="3334">
                  <c:v>55.039300000000011</c:v>
                </c:pt>
                <c:pt idx="3335">
                  <c:v>55.052800000000005</c:v>
                </c:pt>
                <c:pt idx="3336">
                  <c:v>55.066400000000002</c:v>
                </c:pt>
                <c:pt idx="3337">
                  <c:v>55.079900000000002</c:v>
                </c:pt>
                <c:pt idx="3338">
                  <c:v>55.093400000000003</c:v>
                </c:pt>
                <c:pt idx="3339">
                  <c:v>55.106900000000003</c:v>
                </c:pt>
                <c:pt idx="3340">
                  <c:v>55.120400000000011</c:v>
                </c:pt>
                <c:pt idx="3341">
                  <c:v>55.133900000000011</c:v>
                </c:pt>
                <c:pt idx="3342">
                  <c:v>55.147400000000005</c:v>
                </c:pt>
                <c:pt idx="3343">
                  <c:v>55.160900000000012</c:v>
                </c:pt>
                <c:pt idx="3344">
                  <c:v>55.174400000000006</c:v>
                </c:pt>
                <c:pt idx="3345">
                  <c:v>55.187899999999999</c:v>
                </c:pt>
                <c:pt idx="3346">
                  <c:v>55.2014</c:v>
                </c:pt>
                <c:pt idx="3347">
                  <c:v>55.215000000000003</c:v>
                </c:pt>
                <c:pt idx="3348">
                  <c:v>55.228500000000061</c:v>
                </c:pt>
                <c:pt idx="3349">
                  <c:v>55.242000000000012</c:v>
                </c:pt>
                <c:pt idx="3350">
                  <c:v>55.255500000000012</c:v>
                </c:pt>
                <c:pt idx="3351">
                  <c:v>55.269000000000013</c:v>
                </c:pt>
                <c:pt idx="3352">
                  <c:v>55.282500000000013</c:v>
                </c:pt>
                <c:pt idx="3353">
                  <c:v>55.296000000000049</c:v>
                </c:pt>
                <c:pt idx="3354">
                  <c:v>55.3095</c:v>
                </c:pt>
                <c:pt idx="3355">
                  <c:v>55.323</c:v>
                </c:pt>
                <c:pt idx="3356">
                  <c:v>55.336500000000001</c:v>
                </c:pt>
                <c:pt idx="3357">
                  <c:v>55.35</c:v>
                </c:pt>
                <c:pt idx="3358">
                  <c:v>55.363600000000005</c:v>
                </c:pt>
                <c:pt idx="3359">
                  <c:v>55.377099999999999</c:v>
                </c:pt>
                <c:pt idx="3360">
                  <c:v>55.390600000000006</c:v>
                </c:pt>
                <c:pt idx="3361">
                  <c:v>55.4041</c:v>
                </c:pt>
                <c:pt idx="3362">
                  <c:v>55.417599999999993</c:v>
                </c:pt>
                <c:pt idx="3363">
                  <c:v>55.431100000000001</c:v>
                </c:pt>
                <c:pt idx="3364">
                  <c:v>55.444600000000001</c:v>
                </c:pt>
                <c:pt idx="3365">
                  <c:v>55.458100000000002</c:v>
                </c:pt>
                <c:pt idx="3366">
                  <c:v>55.471600000000002</c:v>
                </c:pt>
                <c:pt idx="3367">
                  <c:v>55.485100000000003</c:v>
                </c:pt>
                <c:pt idx="3368">
                  <c:v>55.498600000000003</c:v>
                </c:pt>
                <c:pt idx="3369">
                  <c:v>55.5122</c:v>
                </c:pt>
                <c:pt idx="3370">
                  <c:v>55.525700000000043</c:v>
                </c:pt>
                <c:pt idx="3371">
                  <c:v>55.539200000000001</c:v>
                </c:pt>
                <c:pt idx="3372">
                  <c:v>55.552700000000002</c:v>
                </c:pt>
                <c:pt idx="3373">
                  <c:v>55.566200000000002</c:v>
                </c:pt>
                <c:pt idx="3374">
                  <c:v>55.579700000000003</c:v>
                </c:pt>
                <c:pt idx="3375">
                  <c:v>55.593200000000003</c:v>
                </c:pt>
                <c:pt idx="3376">
                  <c:v>55.606700000000011</c:v>
                </c:pt>
                <c:pt idx="3377">
                  <c:v>55.620200000000011</c:v>
                </c:pt>
                <c:pt idx="3378">
                  <c:v>55.633700000000012</c:v>
                </c:pt>
                <c:pt idx="3379">
                  <c:v>55.647200000000005</c:v>
                </c:pt>
                <c:pt idx="3380">
                  <c:v>55.660800000000002</c:v>
                </c:pt>
                <c:pt idx="3381">
                  <c:v>55.674300000000002</c:v>
                </c:pt>
                <c:pt idx="3382">
                  <c:v>55.687800000000003</c:v>
                </c:pt>
                <c:pt idx="3383">
                  <c:v>55.701300000000003</c:v>
                </c:pt>
                <c:pt idx="3384">
                  <c:v>55.714800000000004</c:v>
                </c:pt>
                <c:pt idx="3385">
                  <c:v>55.728300000000068</c:v>
                </c:pt>
                <c:pt idx="3386">
                  <c:v>55.741800000000005</c:v>
                </c:pt>
                <c:pt idx="3387">
                  <c:v>55.755300000000013</c:v>
                </c:pt>
                <c:pt idx="3388">
                  <c:v>55.768800000000013</c:v>
                </c:pt>
                <c:pt idx="3389">
                  <c:v>55.782300000000042</c:v>
                </c:pt>
                <c:pt idx="3390">
                  <c:v>55.795800000000042</c:v>
                </c:pt>
                <c:pt idx="3391">
                  <c:v>55.809400000000004</c:v>
                </c:pt>
                <c:pt idx="3392">
                  <c:v>55.822900000000011</c:v>
                </c:pt>
                <c:pt idx="3393">
                  <c:v>55.836400000000005</c:v>
                </c:pt>
                <c:pt idx="3394">
                  <c:v>55.849899999999998</c:v>
                </c:pt>
                <c:pt idx="3395">
                  <c:v>55.863400000000006</c:v>
                </c:pt>
                <c:pt idx="3396">
                  <c:v>55.876899999999999</c:v>
                </c:pt>
                <c:pt idx="3397">
                  <c:v>55.8904</c:v>
                </c:pt>
                <c:pt idx="3398">
                  <c:v>55.9039</c:v>
                </c:pt>
                <c:pt idx="3399">
                  <c:v>55.917400000000001</c:v>
                </c:pt>
                <c:pt idx="3400">
                  <c:v>55.930900000000001</c:v>
                </c:pt>
                <c:pt idx="3401">
                  <c:v>55.944400000000002</c:v>
                </c:pt>
                <c:pt idx="3402">
                  <c:v>55.957999999999998</c:v>
                </c:pt>
                <c:pt idx="3403">
                  <c:v>55.971499999999999</c:v>
                </c:pt>
                <c:pt idx="3404">
                  <c:v>55.984999999999999</c:v>
                </c:pt>
                <c:pt idx="3405">
                  <c:v>55.998500000000043</c:v>
                </c:pt>
                <c:pt idx="3406">
                  <c:v>56.012</c:v>
                </c:pt>
                <c:pt idx="3407">
                  <c:v>56.025500000000044</c:v>
                </c:pt>
                <c:pt idx="3408">
                  <c:v>56.039000000000001</c:v>
                </c:pt>
                <c:pt idx="3409">
                  <c:v>56.052500000000002</c:v>
                </c:pt>
                <c:pt idx="3410">
                  <c:v>56.066000000000003</c:v>
                </c:pt>
                <c:pt idx="3411">
                  <c:v>56.079500000000003</c:v>
                </c:pt>
                <c:pt idx="3412">
                  <c:v>56.093000000000011</c:v>
                </c:pt>
                <c:pt idx="3413">
                  <c:v>56.1066</c:v>
                </c:pt>
                <c:pt idx="3414">
                  <c:v>56.120100000000043</c:v>
                </c:pt>
                <c:pt idx="3415">
                  <c:v>56.133600000000001</c:v>
                </c:pt>
                <c:pt idx="3416">
                  <c:v>56.147100000000002</c:v>
                </c:pt>
                <c:pt idx="3417">
                  <c:v>56.160600000000002</c:v>
                </c:pt>
                <c:pt idx="3418">
                  <c:v>56.174100000000003</c:v>
                </c:pt>
                <c:pt idx="3419">
                  <c:v>56.187600000000003</c:v>
                </c:pt>
                <c:pt idx="3420">
                  <c:v>56.201100000000011</c:v>
                </c:pt>
                <c:pt idx="3421">
                  <c:v>56.214600000000004</c:v>
                </c:pt>
                <c:pt idx="3422">
                  <c:v>56.228100000000069</c:v>
                </c:pt>
                <c:pt idx="3423">
                  <c:v>56.241600000000005</c:v>
                </c:pt>
                <c:pt idx="3424">
                  <c:v>56.255200000000002</c:v>
                </c:pt>
                <c:pt idx="3425">
                  <c:v>56.268700000000059</c:v>
                </c:pt>
                <c:pt idx="3426">
                  <c:v>56.282200000000003</c:v>
                </c:pt>
                <c:pt idx="3427">
                  <c:v>56.29570000000006</c:v>
                </c:pt>
                <c:pt idx="3428">
                  <c:v>56.309200000000004</c:v>
                </c:pt>
                <c:pt idx="3429">
                  <c:v>56.322700000000012</c:v>
                </c:pt>
                <c:pt idx="3430">
                  <c:v>56.336200000000005</c:v>
                </c:pt>
                <c:pt idx="3431">
                  <c:v>56.349699999999999</c:v>
                </c:pt>
                <c:pt idx="3432">
                  <c:v>56.363200000000006</c:v>
                </c:pt>
                <c:pt idx="3433">
                  <c:v>56.3767</c:v>
                </c:pt>
                <c:pt idx="3434">
                  <c:v>56.3902</c:v>
                </c:pt>
                <c:pt idx="3435">
                  <c:v>56.403800000000004</c:v>
                </c:pt>
                <c:pt idx="3436">
                  <c:v>56.417299999999997</c:v>
                </c:pt>
                <c:pt idx="3437">
                  <c:v>56.430800000000005</c:v>
                </c:pt>
                <c:pt idx="3438">
                  <c:v>56.444299999999998</c:v>
                </c:pt>
                <c:pt idx="3439">
                  <c:v>56.457799999999999</c:v>
                </c:pt>
                <c:pt idx="3440">
                  <c:v>56.471299999999999</c:v>
                </c:pt>
                <c:pt idx="3441">
                  <c:v>56.484799999999993</c:v>
                </c:pt>
                <c:pt idx="3442">
                  <c:v>56.498300000000043</c:v>
                </c:pt>
                <c:pt idx="3443">
                  <c:v>56.511800000000001</c:v>
                </c:pt>
                <c:pt idx="3444">
                  <c:v>56.525300000000044</c:v>
                </c:pt>
                <c:pt idx="3445">
                  <c:v>56.538800000000002</c:v>
                </c:pt>
                <c:pt idx="3446">
                  <c:v>56.552400000000006</c:v>
                </c:pt>
                <c:pt idx="3447">
                  <c:v>56.565900000000013</c:v>
                </c:pt>
                <c:pt idx="3448">
                  <c:v>56.5794</c:v>
                </c:pt>
                <c:pt idx="3449">
                  <c:v>56.592900000000043</c:v>
                </c:pt>
                <c:pt idx="3450">
                  <c:v>56.606400000000001</c:v>
                </c:pt>
                <c:pt idx="3451">
                  <c:v>56.619900000000001</c:v>
                </c:pt>
                <c:pt idx="3452">
                  <c:v>56.633400000000002</c:v>
                </c:pt>
                <c:pt idx="3453">
                  <c:v>56.646900000000002</c:v>
                </c:pt>
                <c:pt idx="3454">
                  <c:v>56.660400000000003</c:v>
                </c:pt>
                <c:pt idx="3455">
                  <c:v>56.673900000000003</c:v>
                </c:pt>
                <c:pt idx="3456">
                  <c:v>56.687400000000004</c:v>
                </c:pt>
                <c:pt idx="3457">
                  <c:v>56.701000000000001</c:v>
                </c:pt>
                <c:pt idx="3458">
                  <c:v>56.714500000000001</c:v>
                </c:pt>
                <c:pt idx="3459">
                  <c:v>56.728000000000044</c:v>
                </c:pt>
                <c:pt idx="3460">
                  <c:v>56.741500000000002</c:v>
                </c:pt>
                <c:pt idx="3461">
                  <c:v>56.755000000000003</c:v>
                </c:pt>
                <c:pt idx="3462">
                  <c:v>56.76850000000006</c:v>
                </c:pt>
                <c:pt idx="3463">
                  <c:v>56.782000000000011</c:v>
                </c:pt>
                <c:pt idx="3464">
                  <c:v>56.795500000000068</c:v>
                </c:pt>
                <c:pt idx="3465">
                  <c:v>56.809000000000005</c:v>
                </c:pt>
                <c:pt idx="3466">
                  <c:v>56.822500000000012</c:v>
                </c:pt>
                <c:pt idx="3467">
                  <c:v>56.836000000000006</c:v>
                </c:pt>
                <c:pt idx="3468">
                  <c:v>56.849600000000002</c:v>
                </c:pt>
                <c:pt idx="3469">
                  <c:v>56.863100000000003</c:v>
                </c:pt>
                <c:pt idx="3470">
                  <c:v>56.876600000000003</c:v>
                </c:pt>
                <c:pt idx="3471">
                  <c:v>56.890100000000011</c:v>
                </c:pt>
                <c:pt idx="3472">
                  <c:v>56.903600000000004</c:v>
                </c:pt>
                <c:pt idx="3473">
                  <c:v>56.917099999999998</c:v>
                </c:pt>
                <c:pt idx="3474">
                  <c:v>56.930600000000005</c:v>
                </c:pt>
                <c:pt idx="3475">
                  <c:v>56.944099999999999</c:v>
                </c:pt>
                <c:pt idx="3476">
                  <c:v>56.957599999999999</c:v>
                </c:pt>
                <c:pt idx="3477">
                  <c:v>56.9711</c:v>
                </c:pt>
                <c:pt idx="3478">
                  <c:v>56.984599999999993</c:v>
                </c:pt>
                <c:pt idx="3479">
                  <c:v>56.998200000000011</c:v>
                </c:pt>
                <c:pt idx="3480">
                  <c:v>57.011699999999998</c:v>
                </c:pt>
                <c:pt idx="3481">
                  <c:v>57.025200000000012</c:v>
                </c:pt>
                <c:pt idx="3482">
                  <c:v>57.038700000000013</c:v>
                </c:pt>
                <c:pt idx="3483">
                  <c:v>57.052200000000006</c:v>
                </c:pt>
                <c:pt idx="3484">
                  <c:v>57.065700000000042</c:v>
                </c:pt>
                <c:pt idx="3485">
                  <c:v>57.0792</c:v>
                </c:pt>
                <c:pt idx="3486">
                  <c:v>57.092700000000043</c:v>
                </c:pt>
                <c:pt idx="3487">
                  <c:v>57.106200000000001</c:v>
                </c:pt>
                <c:pt idx="3488">
                  <c:v>57.119700000000002</c:v>
                </c:pt>
                <c:pt idx="3489">
                  <c:v>57.133200000000002</c:v>
                </c:pt>
                <c:pt idx="3490">
                  <c:v>57.146800000000006</c:v>
                </c:pt>
                <c:pt idx="3491">
                  <c:v>57.160300000000042</c:v>
                </c:pt>
                <c:pt idx="3492">
                  <c:v>57.1738</c:v>
                </c:pt>
                <c:pt idx="3493">
                  <c:v>57.1873</c:v>
                </c:pt>
                <c:pt idx="3494">
                  <c:v>57.200800000000001</c:v>
                </c:pt>
                <c:pt idx="3495">
                  <c:v>57.214300000000001</c:v>
                </c:pt>
                <c:pt idx="3496">
                  <c:v>57.227800000000002</c:v>
                </c:pt>
                <c:pt idx="3497">
                  <c:v>57.241300000000003</c:v>
                </c:pt>
                <c:pt idx="3498">
                  <c:v>57.254800000000003</c:v>
                </c:pt>
                <c:pt idx="3499">
                  <c:v>57.268300000000067</c:v>
                </c:pt>
                <c:pt idx="3500">
                  <c:v>57.281800000000004</c:v>
                </c:pt>
                <c:pt idx="3501">
                  <c:v>57.295400000000043</c:v>
                </c:pt>
                <c:pt idx="3502">
                  <c:v>57.308900000000001</c:v>
                </c:pt>
                <c:pt idx="3503">
                  <c:v>57.322400000000002</c:v>
                </c:pt>
                <c:pt idx="3504">
                  <c:v>57.335900000000002</c:v>
                </c:pt>
                <c:pt idx="3505">
                  <c:v>57.349400000000003</c:v>
                </c:pt>
                <c:pt idx="3506">
                  <c:v>57.362900000000003</c:v>
                </c:pt>
                <c:pt idx="3507">
                  <c:v>57.376400000000004</c:v>
                </c:pt>
                <c:pt idx="3508">
                  <c:v>57.389899999999997</c:v>
                </c:pt>
                <c:pt idx="3509">
                  <c:v>57.403400000000005</c:v>
                </c:pt>
                <c:pt idx="3510">
                  <c:v>57.416899999999998</c:v>
                </c:pt>
                <c:pt idx="3511">
                  <c:v>57.430500000000002</c:v>
                </c:pt>
                <c:pt idx="3512">
                  <c:v>57.444000000000003</c:v>
                </c:pt>
                <c:pt idx="3513">
                  <c:v>57.457499999999996</c:v>
                </c:pt>
                <c:pt idx="3514">
                  <c:v>57.471000000000004</c:v>
                </c:pt>
                <c:pt idx="3515">
                  <c:v>57.484499999999997</c:v>
                </c:pt>
                <c:pt idx="3516">
                  <c:v>57.498000000000012</c:v>
                </c:pt>
                <c:pt idx="3517">
                  <c:v>57.511499999999998</c:v>
                </c:pt>
                <c:pt idx="3518">
                  <c:v>57.525000000000013</c:v>
                </c:pt>
                <c:pt idx="3519">
                  <c:v>57.538500000000013</c:v>
                </c:pt>
                <c:pt idx="3520">
                  <c:v>57.552</c:v>
                </c:pt>
                <c:pt idx="3521">
                  <c:v>57.565500000000043</c:v>
                </c:pt>
                <c:pt idx="3522">
                  <c:v>57.579100000000011</c:v>
                </c:pt>
                <c:pt idx="3523">
                  <c:v>57.592600000000012</c:v>
                </c:pt>
                <c:pt idx="3524">
                  <c:v>57.606100000000012</c:v>
                </c:pt>
                <c:pt idx="3525">
                  <c:v>57.619600000000005</c:v>
                </c:pt>
                <c:pt idx="3526">
                  <c:v>57.633100000000013</c:v>
                </c:pt>
                <c:pt idx="3527">
                  <c:v>57.646600000000007</c:v>
                </c:pt>
                <c:pt idx="3528">
                  <c:v>57.660100000000043</c:v>
                </c:pt>
                <c:pt idx="3529">
                  <c:v>57.6736</c:v>
                </c:pt>
                <c:pt idx="3530">
                  <c:v>57.687100000000001</c:v>
                </c:pt>
                <c:pt idx="3531">
                  <c:v>57.700600000000001</c:v>
                </c:pt>
                <c:pt idx="3532">
                  <c:v>57.714100000000002</c:v>
                </c:pt>
                <c:pt idx="3533">
                  <c:v>57.727700000000013</c:v>
                </c:pt>
                <c:pt idx="3534">
                  <c:v>57.741200000000006</c:v>
                </c:pt>
                <c:pt idx="3535">
                  <c:v>57.7547</c:v>
                </c:pt>
                <c:pt idx="3536">
                  <c:v>57.768200000000043</c:v>
                </c:pt>
                <c:pt idx="3537">
                  <c:v>57.781700000000001</c:v>
                </c:pt>
                <c:pt idx="3538">
                  <c:v>57.795200000000044</c:v>
                </c:pt>
                <c:pt idx="3539">
                  <c:v>57.808700000000002</c:v>
                </c:pt>
                <c:pt idx="3540">
                  <c:v>57.822200000000002</c:v>
                </c:pt>
                <c:pt idx="3541">
                  <c:v>57.835700000000003</c:v>
                </c:pt>
                <c:pt idx="3542">
                  <c:v>57.849200000000003</c:v>
                </c:pt>
                <c:pt idx="3543">
                  <c:v>57.862700000000011</c:v>
                </c:pt>
                <c:pt idx="3544">
                  <c:v>57.876300000000001</c:v>
                </c:pt>
                <c:pt idx="3545">
                  <c:v>57.889800000000001</c:v>
                </c:pt>
                <c:pt idx="3546">
                  <c:v>57.903300000000002</c:v>
                </c:pt>
                <c:pt idx="3547">
                  <c:v>57.916800000000002</c:v>
                </c:pt>
                <c:pt idx="3548">
                  <c:v>57.930300000000003</c:v>
                </c:pt>
                <c:pt idx="3549">
                  <c:v>57.943800000000003</c:v>
                </c:pt>
                <c:pt idx="3550">
                  <c:v>57.957299999999996</c:v>
                </c:pt>
                <c:pt idx="3551">
                  <c:v>57.970800000000004</c:v>
                </c:pt>
                <c:pt idx="3552">
                  <c:v>57.984299999999998</c:v>
                </c:pt>
                <c:pt idx="3553">
                  <c:v>57.997800000000005</c:v>
                </c:pt>
                <c:pt idx="3554">
                  <c:v>58.011299999999999</c:v>
                </c:pt>
                <c:pt idx="3555">
                  <c:v>58.024900000000002</c:v>
                </c:pt>
                <c:pt idx="3556">
                  <c:v>58.038400000000003</c:v>
                </c:pt>
                <c:pt idx="3557">
                  <c:v>58.051899999999996</c:v>
                </c:pt>
                <c:pt idx="3558">
                  <c:v>58.065400000000011</c:v>
                </c:pt>
                <c:pt idx="3559">
                  <c:v>58.078900000000012</c:v>
                </c:pt>
                <c:pt idx="3560">
                  <c:v>58.092400000000012</c:v>
                </c:pt>
                <c:pt idx="3561">
                  <c:v>58.105900000000013</c:v>
                </c:pt>
                <c:pt idx="3562">
                  <c:v>58.119400000000006</c:v>
                </c:pt>
                <c:pt idx="3563">
                  <c:v>58.132900000000042</c:v>
                </c:pt>
                <c:pt idx="3564">
                  <c:v>58.1464</c:v>
                </c:pt>
                <c:pt idx="3565">
                  <c:v>58.1599</c:v>
                </c:pt>
                <c:pt idx="3566">
                  <c:v>58.173500000000011</c:v>
                </c:pt>
                <c:pt idx="3567">
                  <c:v>58.187000000000005</c:v>
                </c:pt>
                <c:pt idx="3568">
                  <c:v>58.200500000000012</c:v>
                </c:pt>
                <c:pt idx="3569">
                  <c:v>58.214000000000006</c:v>
                </c:pt>
                <c:pt idx="3570">
                  <c:v>58.227500000000013</c:v>
                </c:pt>
                <c:pt idx="3571">
                  <c:v>58.241</c:v>
                </c:pt>
                <c:pt idx="3572">
                  <c:v>58.2545</c:v>
                </c:pt>
                <c:pt idx="3573">
                  <c:v>58.268000000000043</c:v>
                </c:pt>
                <c:pt idx="3574">
                  <c:v>58.281500000000001</c:v>
                </c:pt>
                <c:pt idx="3575">
                  <c:v>58.295000000000044</c:v>
                </c:pt>
                <c:pt idx="3576">
                  <c:v>58.308500000000002</c:v>
                </c:pt>
                <c:pt idx="3577">
                  <c:v>58.322100000000013</c:v>
                </c:pt>
                <c:pt idx="3578">
                  <c:v>58.335600000000007</c:v>
                </c:pt>
                <c:pt idx="3579">
                  <c:v>58.3491</c:v>
                </c:pt>
                <c:pt idx="3580">
                  <c:v>58.3626</c:v>
                </c:pt>
                <c:pt idx="3581">
                  <c:v>58.376100000000001</c:v>
                </c:pt>
                <c:pt idx="3582">
                  <c:v>58.389600000000002</c:v>
                </c:pt>
                <c:pt idx="3583">
                  <c:v>58.403100000000002</c:v>
                </c:pt>
                <c:pt idx="3584">
                  <c:v>58.416600000000003</c:v>
                </c:pt>
                <c:pt idx="3585">
                  <c:v>58.430100000000003</c:v>
                </c:pt>
                <c:pt idx="3586">
                  <c:v>58.443600000000004</c:v>
                </c:pt>
                <c:pt idx="3587">
                  <c:v>58.457099999999997</c:v>
                </c:pt>
                <c:pt idx="3588">
                  <c:v>58.470700000000001</c:v>
                </c:pt>
                <c:pt idx="3589">
                  <c:v>58.484200000000001</c:v>
                </c:pt>
                <c:pt idx="3590">
                  <c:v>58.497700000000002</c:v>
                </c:pt>
                <c:pt idx="3591">
                  <c:v>58.511200000000002</c:v>
                </c:pt>
                <c:pt idx="3592">
                  <c:v>58.524700000000003</c:v>
                </c:pt>
                <c:pt idx="3593">
                  <c:v>58.538200000000003</c:v>
                </c:pt>
                <c:pt idx="3594">
                  <c:v>58.551699999999997</c:v>
                </c:pt>
                <c:pt idx="3595">
                  <c:v>58.565200000000011</c:v>
                </c:pt>
                <c:pt idx="3596">
                  <c:v>58.578700000000012</c:v>
                </c:pt>
                <c:pt idx="3597">
                  <c:v>58.592200000000012</c:v>
                </c:pt>
                <c:pt idx="3598">
                  <c:v>58.605700000000013</c:v>
                </c:pt>
                <c:pt idx="3599">
                  <c:v>58.619300000000003</c:v>
                </c:pt>
                <c:pt idx="3600">
                  <c:v>58.632800000000003</c:v>
                </c:pt>
                <c:pt idx="3601">
                  <c:v>58.646300000000011</c:v>
                </c:pt>
                <c:pt idx="3602">
                  <c:v>58.659800000000004</c:v>
                </c:pt>
                <c:pt idx="3603">
                  <c:v>58.673300000000012</c:v>
                </c:pt>
                <c:pt idx="3604">
                  <c:v>58.686800000000005</c:v>
                </c:pt>
                <c:pt idx="3605">
                  <c:v>58.700300000000013</c:v>
                </c:pt>
                <c:pt idx="3606">
                  <c:v>58.713800000000006</c:v>
                </c:pt>
                <c:pt idx="3607">
                  <c:v>58.727300000000042</c:v>
                </c:pt>
                <c:pt idx="3608">
                  <c:v>58.7408</c:v>
                </c:pt>
                <c:pt idx="3609">
                  <c:v>58.754300000000001</c:v>
                </c:pt>
                <c:pt idx="3610">
                  <c:v>58.767900000000012</c:v>
                </c:pt>
                <c:pt idx="3611">
                  <c:v>58.781400000000005</c:v>
                </c:pt>
                <c:pt idx="3612">
                  <c:v>58.794900000000013</c:v>
                </c:pt>
                <c:pt idx="3613">
                  <c:v>58.808400000000006</c:v>
                </c:pt>
                <c:pt idx="3614">
                  <c:v>58.821899999999999</c:v>
                </c:pt>
                <c:pt idx="3615">
                  <c:v>58.8354</c:v>
                </c:pt>
                <c:pt idx="3616">
                  <c:v>58.8489</c:v>
                </c:pt>
                <c:pt idx="3617">
                  <c:v>58.862400000000001</c:v>
                </c:pt>
                <c:pt idx="3618">
                  <c:v>58.875900000000001</c:v>
                </c:pt>
                <c:pt idx="3619">
                  <c:v>58.889400000000002</c:v>
                </c:pt>
                <c:pt idx="3620">
                  <c:v>58.902900000000002</c:v>
                </c:pt>
                <c:pt idx="3621">
                  <c:v>58.916499999999999</c:v>
                </c:pt>
                <c:pt idx="3622">
                  <c:v>58.93</c:v>
                </c:pt>
                <c:pt idx="3623">
                  <c:v>58.9435</c:v>
                </c:pt>
                <c:pt idx="3624">
                  <c:v>58.957000000000001</c:v>
                </c:pt>
                <c:pt idx="3625">
                  <c:v>58.970500000000001</c:v>
                </c:pt>
                <c:pt idx="3626">
                  <c:v>58.984000000000002</c:v>
                </c:pt>
                <c:pt idx="3627">
                  <c:v>58.997500000000002</c:v>
                </c:pt>
                <c:pt idx="3628">
                  <c:v>59.011000000000003</c:v>
                </c:pt>
                <c:pt idx="3629">
                  <c:v>59.024500000000003</c:v>
                </c:pt>
                <c:pt idx="3630">
                  <c:v>59.038000000000011</c:v>
                </c:pt>
                <c:pt idx="3631">
                  <c:v>59.051499999999997</c:v>
                </c:pt>
                <c:pt idx="3632">
                  <c:v>59.065100000000044</c:v>
                </c:pt>
                <c:pt idx="3633">
                  <c:v>59.078600000000002</c:v>
                </c:pt>
                <c:pt idx="3634">
                  <c:v>59.092100000000045</c:v>
                </c:pt>
                <c:pt idx="3635">
                  <c:v>59.105600000000003</c:v>
                </c:pt>
                <c:pt idx="3636">
                  <c:v>59.119100000000003</c:v>
                </c:pt>
                <c:pt idx="3637">
                  <c:v>59.132600000000011</c:v>
                </c:pt>
                <c:pt idx="3638">
                  <c:v>59.146100000000011</c:v>
                </c:pt>
                <c:pt idx="3639">
                  <c:v>59.159600000000005</c:v>
                </c:pt>
                <c:pt idx="3640">
                  <c:v>59.173100000000012</c:v>
                </c:pt>
                <c:pt idx="3641">
                  <c:v>59.186600000000006</c:v>
                </c:pt>
                <c:pt idx="3642">
                  <c:v>59.200100000000013</c:v>
                </c:pt>
                <c:pt idx="3643">
                  <c:v>59.213700000000003</c:v>
                </c:pt>
                <c:pt idx="3644">
                  <c:v>59.227200000000003</c:v>
                </c:pt>
                <c:pt idx="3645">
                  <c:v>59.240700000000011</c:v>
                </c:pt>
                <c:pt idx="3646">
                  <c:v>59.254200000000004</c:v>
                </c:pt>
                <c:pt idx="3647">
                  <c:v>59.267700000000012</c:v>
                </c:pt>
                <c:pt idx="3648">
                  <c:v>59.281200000000005</c:v>
                </c:pt>
                <c:pt idx="3649">
                  <c:v>59.294700000000013</c:v>
                </c:pt>
                <c:pt idx="3650">
                  <c:v>59.308200000000006</c:v>
                </c:pt>
                <c:pt idx="3651">
                  <c:v>59.3217</c:v>
                </c:pt>
                <c:pt idx="3652">
                  <c:v>59.3352</c:v>
                </c:pt>
                <c:pt idx="3653">
                  <c:v>59.348700000000001</c:v>
                </c:pt>
                <c:pt idx="3654">
                  <c:v>59.362300000000012</c:v>
                </c:pt>
                <c:pt idx="3655">
                  <c:v>59.375800000000005</c:v>
                </c:pt>
                <c:pt idx="3656">
                  <c:v>59.389299999999999</c:v>
                </c:pt>
                <c:pt idx="3657">
                  <c:v>59.402800000000006</c:v>
                </c:pt>
                <c:pt idx="3658">
                  <c:v>59.4163</c:v>
                </c:pt>
                <c:pt idx="3659">
                  <c:v>59.4298</c:v>
                </c:pt>
                <c:pt idx="3660">
                  <c:v>59.443300000000001</c:v>
                </c:pt>
                <c:pt idx="3661">
                  <c:v>59.456800000000001</c:v>
                </c:pt>
                <c:pt idx="3662">
                  <c:v>59.470300000000002</c:v>
                </c:pt>
                <c:pt idx="3663">
                  <c:v>59.483800000000002</c:v>
                </c:pt>
                <c:pt idx="3664">
                  <c:v>59.497300000000003</c:v>
                </c:pt>
                <c:pt idx="3665">
                  <c:v>59.510899999999999</c:v>
                </c:pt>
                <c:pt idx="3666">
                  <c:v>59.5244</c:v>
                </c:pt>
                <c:pt idx="3667">
                  <c:v>59.5379</c:v>
                </c:pt>
                <c:pt idx="3668">
                  <c:v>59.551400000000001</c:v>
                </c:pt>
                <c:pt idx="3669">
                  <c:v>59.564900000000002</c:v>
                </c:pt>
                <c:pt idx="3670">
                  <c:v>59.578400000000002</c:v>
                </c:pt>
                <c:pt idx="3671">
                  <c:v>59.591900000000003</c:v>
                </c:pt>
                <c:pt idx="3672">
                  <c:v>59.605400000000003</c:v>
                </c:pt>
                <c:pt idx="3673">
                  <c:v>59.618900000000011</c:v>
                </c:pt>
                <c:pt idx="3674">
                  <c:v>59.632400000000011</c:v>
                </c:pt>
                <c:pt idx="3675">
                  <c:v>59.645900000000012</c:v>
                </c:pt>
                <c:pt idx="3676">
                  <c:v>59.659500000000001</c:v>
                </c:pt>
                <c:pt idx="3677">
                  <c:v>59.673000000000002</c:v>
                </c:pt>
                <c:pt idx="3678">
                  <c:v>59.686500000000002</c:v>
                </c:pt>
                <c:pt idx="3679">
                  <c:v>59.7</c:v>
                </c:pt>
                <c:pt idx="3680">
                  <c:v>59.713500000000003</c:v>
                </c:pt>
                <c:pt idx="3681">
                  <c:v>59.727000000000011</c:v>
                </c:pt>
                <c:pt idx="3682">
                  <c:v>59.740500000000011</c:v>
                </c:pt>
                <c:pt idx="3683">
                  <c:v>59.754000000000005</c:v>
                </c:pt>
                <c:pt idx="3684">
                  <c:v>59.767500000000013</c:v>
                </c:pt>
                <c:pt idx="3685">
                  <c:v>59.781000000000006</c:v>
                </c:pt>
                <c:pt idx="3686">
                  <c:v>59.794500000000042</c:v>
                </c:pt>
                <c:pt idx="3687">
                  <c:v>59.808100000000003</c:v>
                </c:pt>
                <c:pt idx="3688">
                  <c:v>59.821600000000004</c:v>
                </c:pt>
                <c:pt idx="3689">
                  <c:v>59.835100000000011</c:v>
                </c:pt>
                <c:pt idx="3690">
                  <c:v>59.848600000000005</c:v>
                </c:pt>
                <c:pt idx="3691">
                  <c:v>59.862100000000012</c:v>
                </c:pt>
                <c:pt idx="3692">
                  <c:v>59.875600000000006</c:v>
                </c:pt>
                <c:pt idx="3693">
                  <c:v>59.889099999999999</c:v>
                </c:pt>
                <c:pt idx="3694">
                  <c:v>59.9026</c:v>
                </c:pt>
                <c:pt idx="3695">
                  <c:v>59.9161</c:v>
                </c:pt>
                <c:pt idx="3696">
                  <c:v>59.929600000000001</c:v>
                </c:pt>
                <c:pt idx="3697">
                  <c:v>59.943100000000001</c:v>
                </c:pt>
                <c:pt idx="3698">
                  <c:v>59.956699999999998</c:v>
                </c:pt>
                <c:pt idx="3699">
                  <c:v>59.970200000000006</c:v>
                </c:pt>
                <c:pt idx="3700">
                  <c:v>59.983699999999999</c:v>
                </c:pt>
                <c:pt idx="3701">
                  <c:v>59.997200000000007</c:v>
                </c:pt>
              </c:numCache>
            </c:numRef>
          </c:xVal>
          <c:yVal>
            <c:numRef>
              <c:f>'C:\Users\john\Documents\Ivan files 28.07.17\Past colleagues, PhD applications\Jocelyn North\[XRD Overall 24.03.15.xlsx] HPMo &amp; HPW catalysts'!$AC$3:$AC$3704</c:f>
              <c:numCache>
                <c:formatCode>General</c:formatCode>
                <c:ptCount val="3702"/>
                <c:pt idx="0">
                  <c:v>1198</c:v>
                </c:pt>
                <c:pt idx="1">
                  <c:v>1235</c:v>
                </c:pt>
                <c:pt idx="2">
                  <c:v>1232</c:v>
                </c:pt>
                <c:pt idx="3">
                  <c:v>1265</c:v>
                </c:pt>
                <c:pt idx="4">
                  <c:v>1226</c:v>
                </c:pt>
                <c:pt idx="5">
                  <c:v>1212</c:v>
                </c:pt>
                <c:pt idx="6">
                  <c:v>1242</c:v>
                </c:pt>
                <c:pt idx="7">
                  <c:v>1248</c:v>
                </c:pt>
                <c:pt idx="8">
                  <c:v>1215</c:v>
                </c:pt>
                <c:pt idx="9">
                  <c:v>1208</c:v>
                </c:pt>
                <c:pt idx="10">
                  <c:v>1247</c:v>
                </c:pt>
                <c:pt idx="11">
                  <c:v>1243</c:v>
                </c:pt>
                <c:pt idx="12">
                  <c:v>1227</c:v>
                </c:pt>
                <c:pt idx="13">
                  <c:v>1234</c:v>
                </c:pt>
                <c:pt idx="14">
                  <c:v>1215</c:v>
                </c:pt>
                <c:pt idx="15">
                  <c:v>1211</c:v>
                </c:pt>
                <c:pt idx="16">
                  <c:v>1218</c:v>
                </c:pt>
                <c:pt idx="17">
                  <c:v>1262</c:v>
                </c:pt>
                <c:pt idx="18">
                  <c:v>1201</c:v>
                </c:pt>
                <c:pt idx="19">
                  <c:v>1258</c:v>
                </c:pt>
                <c:pt idx="20">
                  <c:v>1217</c:v>
                </c:pt>
                <c:pt idx="21">
                  <c:v>1244</c:v>
                </c:pt>
                <c:pt idx="22">
                  <c:v>1265</c:v>
                </c:pt>
                <c:pt idx="23">
                  <c:v>1263</c:v>
                </c:pt>
                <c:pt idx="24">
                  <c:v>1237</c:v>
                </c:pt>
                <c:pt idx="25">
                  <c:v>1260</c:v>
                </c:pt>
                <c:pt idx="26">
                  <c:v>1259</c:v>
                </c:pt>
                <c:pt idx="27">
                  <c:v>1270</c:v>
                </c:pt>
                <c:pt idx="28">
                  <c:v>1239</c:v>
                </c:pt>
                <c:pt idx="29">
                  <c:v>1243</c:v>
                </c:pt>
                <c:pt idx="30">
                  <c:v>1240</c:v>
                </c:pt>
                <c:pt idx="31">
                  <c:v>1223</c:v>
                </c:pt>
                <c:pt idx="32">
                  <c:v>1210</c:v>
                </c:pt>
                <c:pt idx="33">
                  <c:v>1220</c:v>
                </c:pt>
                <c:pt idx="34">
                  <c:v>1204</c:v>
                </c:pt>
                <c:pt idx="35">
                  <c:v>1239</c:v>
                </c:pt>
                <c:pt idx="36">
                  <c:v>1261</c:v>
                </c:pt>
                <c:pt idx="37">
                  <c:v>1247</c:v>
                </c:pt>
                <c:pt idx="38">
                  <c:v>1241</c:v>
                </c:pt>
                <c:pt idx="39">
                  <c:v>1268</c:v>
                </c:pt>
                <c:pt idx="40">
                  <c:v>1186</c:v>
                </c:pt>
                <c:pt idx="41">
                  <c:v>1230</c:v>
                </c:pt>
                <c:pt idx="42">
                  <c:v>1241</c:v>
                </c:pt>
                <c:pt idx="43">
                  <c:v>1214</c:v>
                </c:pt>
                <c:pt idx="44">
                  <c:v>1227</c:v>
                </c:pt>
                <c:pt idx="45">
                  <c:v>1209</c:v>
                </c:pt>
                <c:pt idx="46">
                  <c:v>1220</c:v>
                </c:pt>
                <c:pt idx="47">
                  <c:v>1261</c:v>
                </c:pt>
                <c:pt idx="48">
                  <c:v>1247</c:v>
                </c:pt>
                <c:pt idx="49">
                  <c:v>1240</c:v>
                </c:pt>
                <c:pt idx="50">
                  <c:v>1256</c:v>
                </c:pt>
                <c:pt idx="51">
                  <c:v>1266</c:v>
                </c:pt>
                <c:pt idx="52">
                  <c:v>1243</c:v>
                </c:pt>
                <c:pt idx="53">
                  <c:v>1248</c:v>
                </c:pt>
                <c:pt idx="54">
                  <c:v>1239</c:v>
                </c:pt>
                <c:pt idx="55">
                  <c:v>1248</c:v>
                </c:pt>
                <c:pt idx="56">
                  <c:v>1189</c:v>
                </c:pt>
                <c:pt idx="57">
                  <c:v>1261</c:v>
                </c:pt>
                <c:pt idx="58">
                  <c:v>1247</c:v>
                </c:pt>
                <c:pt idx="59">
                  <c:v>1234</c:v>
                </c:pt>
                <c:pt idx="60">
                  <c:v>1278</c:v>
                </c:pt>
                <c:pt idx="61">
                  <c:v>1217</c:v>
                </c:pt>
                <c:pt idx="62">
                  <c:v>1278</c:v>
                </c:pt>
                <c:pt idx="63">
                  <c:v>1230</c:v>
                </c:pt>
                <c:pt idx="64">
                  <c:v>1228</c:v>
                </c:pt>
                <c:pt idx="65">
                  <c:v>1236</c:v>
                </c:pt>
                <c:pt idx="66">
                  <c:v>1239</c:v>
                </c:pt>
                <c:pt idx="67">
                  <c:v>1214</c:v>
                </c:pt>
                <c:pt idx="68">
                  <c:v>1201</c:v>
                </c:pt>
                <c:pt idx="69">
                  <c:v>1254</c:v>
                </c:pt>
                <c:pt idx="70">
                  <c:v>1227</c:v>
                </c:pt>
                <c:pt idx="71">
                  <c:v>1263</c:v>
                </c:pt>
                <c:pt idx="72">
                  <c:v>1242</c:v>
                </c:pt>
                <c:pt idx="73">
                  <c:v>1275</c:v>
                </c:pt>
                <c:pt idx="74">
                  <c:v>1268</c:v>
                </c:pt>
                <c:pt idx="75">
                  <c:v>1254</c:v>
                </c:pt>
                <c:pt idx="76">
                  <c:v>1254</c:v>
                </c:pt>
                <c:pt idx="77">
                  <c:v>1210</c:v>
                </c:pt>
                <c:pt idx="78">
                  <c:v>1239</c:v>
                </c:pt>
                <c:pt idx="79">
                  <c:v>1233</c:v>
                </c:pt>
                <c:pt idx="80">
                  <c:v>1258</c:v>
                </c:pt>
                <c:pt idx="81">
                  <c:v>1270</c:v>
                </c:pt>
                <c:pt idx="82">
                  <c:v>1237</c:v>
                </c:pt>
                <c:pt idx="83">
                  <c:v>1229</c:v>
                </c:pt>
                <c:pt idx="84">
                  <c:v>1232</c:v>
                </c:pt>
                <c:pt idx="85">
                  <c:v>1258</c:v>
                </c:pt>
                <c:pt idx="86">
                  <c:v>1231</c:v>
                </c:pt>
                <c:pt idx="87">
                  <c:v>1253</c:v>
                </c:pt>
                <c:pt idx="88">
                  <c:v>1240</c:v>
                </c:pt>
                <c:pt idx="89">
                  <c:v>1277</c:v>
                </c:pt>
                <c:pt idx="90">
                  <c:v>1240</c:v>
                </c:pt>
                <c:pt idx="91">
                  <c:v>1222</c:v>
                </c:pt>
                <c:pt idx="92">
                  <c:v>1214</c:v>
                </c:pt>
                <c:pt idx="93">
                  <c:v>1249</c:v>
                </c:pt>
                <c:pt idx="94">
                  <c:v>1236</c:v>
                </c:pt>
                <c:pt idx="95">
                  <c:v>1235</c:v>
                </c:pt>
                <c:pt idx="96">
                  <c:v>1272</c:v>
                </c:pt>
                <c:pt idx="97">
                  <c:v>1254</c:v>
                </c:pt>
                <c:pt idx="98">
                  <c:v>1248</c:v>
                </c:pt>
                <c:pt idx="99">
                  <c:v>1249</c:v>
                </c:pt>
                <c:pt idx="100">
                  <c:v>1256</c:v>
                </c:pt>
                <c:pt idx="101">
                  <c:v>1269</c:v>
                </c:pt>
                <c:pt idx="102">
                  <c:v>1263</c:v>
                </c:pt>
                <c:pt idx="103">
                  <c:v>1185</c:v>
                </c:pt>
                <c:pt idx="104">
                  <c:v>1260</c:v>
                </c:pt>
                <c:pt idx="105">
                  <c:v>1253</c:v>
                </c:pt>
                <c:pt idx="106">
                  <c:v>1285</c:v>
                </c:pt>
                <c:pt idx="107">
                  <c:v>1272</c:v>
                </c:pt>
                <c:pt idx="108">
                  <c:v>1299</c:v>
                </c:pt>
                <c:pt idx="109">
                  <c:v>1229</c:v>
                </c:pt>
                <c:pt idx="110">
                  <c:v>1252</c:v>
                </c:pt>
                <c:pt idx="111">
                  <c:v>1225</c:v>
                </c:pt>
                <c:pt idx="112">
                  <c:v>1264</c:v>
                </c:pt>
                <c:pt idx="113">
                  <c:v>1232</c:v>
                </c:pt>
                <c:pt idx="114">
                  <c:v>1270</c:v>
                </c:pt>
                <c:pt idx="115">
                  <c:v>1310</c:v>
                </c:pt>
                <c:pt idx="116">
                  <c:v>1260</c:v>
                </c:pt>
                <c:pt idx="117">
                  <c:v>1259</c:v>
                </c:pt>
                <c:pt idx="118">
                  <c:v>1283</c:v>
                </c:pt>
                <c:pt idx="119">
                  <c:v>1261</c:v>
                </c:pt>
                <c:pt idx="120">
                  <c:v>1298</c:v>
                </c:pt>
                <c:pt idx="121">
                  <c:v>1255</c:v>
                </c:pt>
                <c:pt idx="122">
                  <c:v>1293</c:v>
                </c:pt>
                <c:pt idx="123">
                  <c:v>1269</c:v>
                </c:pt>
                <c:pt idx="124">
                  <c:v>1247</c:v>
                </c:pt>
                <c:pt idx="125">
                  <c:v>1264</c:v>
                </c:pt>
                <c:pt idx="126">
                  <c:v>1294</c:v>
                </c:pt>
                <c:pt idx="127">
                  <c:v>1259</c:v>
                </c:pt>
                <c:pt idx="128">
                  <c:v>1315</c:v>
                </c:pt>
                <c:pt idx="129">
                  <c:v>1251</c:v>
                </c:pt>
                <c:pt idx="130">
                  <c:v>1278</c:v>
                </c:pt>
                <c:pt idx="131">
                  <c:v>1259</c:v>
                </c:pt>
                <c:pt idx="132">
                  <c:v>1267</c:v>
                </c:pt>
                <c:pt idx="133">
                  <c:v>1253</c:v>
                </c:pt>
                <c:pt idx="134">
                  <c:v>1254</c:v>
                </c:pt>
                <c:pt idx="135">
                  <c:v>1248</c:v>
                </c:pt>
                <c:pt idx="136">
                  <c:v>1307</c:v>
                </c:pt>
                <c:pt idx="137">
                  <c:v>1254</c:v>
                </c:pt>
                <c:pt idx="138">
                  <c:v>1238</c:v>
                </c:pt>
                <c:pt idx="139">
                  <c:v>1331</c:v>
                </c:pt>
                <c:pt idx="140">
                  <c:v>1259</c:v>
                </c:pt>
                <c:pt idx="141">
                  <c:v>1215</c:v>
                </c:pt>
                <c:pt idx="142">
                  <c:v>1309</c:v>
                </c:pt>
                <c:pt idx="143">
                  <c:v>1263</c:v>
                </c:pt>
                <c:pt idx="144">
                  <c:v>1300</c:v>
                </c:pt>
                <c:pt idx="145">
                  <c:v>1246</c:v>
                </c:pt>
                <c:pt idx="146">
                  <c:v>1272</c:v>
                </c:pt>
                <c:pt idx="147">
                  <c:v>1262</c:v>
                </c:pt>
                <c:pt idx="148">
                  <c:v>1340</c:v>
                </c:pt>
                <c:pt idx="149">
                  <c:v>1284</c:v>
                </c:pt>
                <c:pt idx="150">
                  <c:v>1325</c:v>
                </c:pt>
                <c:pt idx="151">
                  <c:v>1280</c:v>
                </c:pt>
                <c:pt idx="152">
                  <c:v>1308</c:v>
                </c:pt>
                <c:pt idx="153">
                  <c:v>1289</c:v>
                </c:pt>
                <c:pt idx="154">
                  <c:v>1260</c:v>
                </c:pt>
                <c:pt idx="155">
                  <c:v>1282</c:v>
                </c:pt>
                <c:pt idx="156">
                  <c:v>1255</c:v>
                </c:pt>
                <c:pt idx="157">
                  <c:v>1257</c:v>
                </c:pt>
                <c:pt idx="158">
                  <c:v>1248</c:v>
                </c:pt>
                <c:pt idx="159">
                  <c:v>1271</c:v>
                </c:pt>
                <c:pt idx="160">
                  <c:v>1241</c:v>
                </c:pt>
                <c:pt idx="161">
                  <c:v>1303</c:v>
                </c:pt>
                <c:pt idx="162">
                  <c:v>1322</c:v>
                </c:pt>
                <c:pt idx="163">
                  <c:v>1253</c:v>
                </c:pt>
                <c:pt idx="164">
                  <c:v>1298</c:v>
                </c:pt>
                <c:pt idx="165">
                  <c:v>1284</c:v>
                </c:pt>
                <c:pt idx="166">
                  <c:v>1282</c:v>
                </c:pt>
                <c:pt idx="167">
                  <c:v>1287</c:v>
                </c:pt>
                <c:pt idx="168">
                  <c:v>1276</c:v>
                </c:pt>
                <c:pt idx="169">
                  <c:v>1288</c:v>
                </c:pt>
                <c:pt idx="170">
                  <c:v>1314</c:v>
                </c:pt>
                <c:pt idx="171">
                  <c:v>1296</c:v>
                </c:pt>
                <c:pt idx="172">
                  <c:v>1294</c:v>
                </c:pt>
                <c:pt idx="173">
                  <c:v>1281</c:v>
                </c:pt>
                <c:pt idx="174">
                  <c:v>1255</c:v>
                </c:pt>
                <c:pt idx="175">
                  <c:v>1264</c:v>
                </c:pt>
                <c:pt idx="176">
                  <c:v>1297</c:v>
                </c:pt>
                <c:pt idx="177">
                  <c:v>1291</c:v>
                </c:pt>
                <c:pt idx="178">
                  <c:v>1307</c:v>
                </c:pt>
                <c:pt idx="179">
                  <c:v>1247</c:v>
                </c:pt>
                <c:pt idx="180">
                  <c:v>1299</c:v>
                </c:pt>
                <c:pt idx="181">
                  <c:v>1303</c:v>
                </c:pt>
                <c:pt idx="182">
                  <c:v>1277</c:v>
                </c:pt>
                <c:pt idx="183">
                  <c:v>1269</c:v>
                </c:pt>
                <c:pt idx="184">
                  <c:v>1284</c:v>
                </c:pt>
                <c:pt idx="185">
                  <c:v>1275</c:v>
                </c:pt>
                <c:pt idx="186">
                  <c:v>1225</c:v>
                </c:pt>
                <c:pt idx="187">
                  <c:v>1311</c:v>
                </c:pt>
                <c:pt idx="188">
                  <c:v>1256</c:v>
                </c:pt>
                <c:pt idx="189">
                  <c:v>1274</c:v>
                </c:pt>
                <c:pt idx="190">
                  <c:v>1303</c:v>
                </c:pt>
                <c:pt idx="191">
                  <c:v>1264</c:v>
                </c:pt>
                <c:pt idx="192">
                  <c:v>1235</c:v>
                </c:pt>
                <c:pt idx="193">
                  <c:v>1275</c:v>
                </c:pt>
                <c:pt idx="194">
                  <c:v>1260</c:v>
                </c:pt>
                <c:pt idx="195">
                  <c:v>1246</c:v>
                </c:pt>
                <c:pt idx="196">
                  <c:v>1311</c:v>
                </c:pt>
                <c:pt idx="197">
                  <c:v>1276</c:v>
                </c:pt>
                <c:pt idx="198">
                  <c:v>1248</c:v>
                </c:pt>
                <c:pt idx="199">
                  <c:v>1297</c:v>
                </c:pt>
                <c:pt idx="200">
                  <c:v>1302</c:v>
                </c:pt>
                <c:pt idx="201">
                  <c:v>1288</c:v>
                </c:pt>
                <c:pt idx="202">
                  <c:v>1294</c:v>
                </c:pt>
                <c:pt idx="203">
                  <c:v>1305</c:v>
                </c:pt>
                <c:pt idx="204">
                  <c:v>1275</c:v>
                </c:pt>
                <c:pt idx="205">
                  <c:v>1286</c:v>
                </c:pt>
                <c:pt idx="206">
                  <c:v>1322</c:v>
                </c:pt>
                <c:pt idx="207">
                  <c:v>1267</c:v>
                </c:pt>
                <c:pt idx="208">
                  <c:v>1252</c:v>
                </c:pt>
                <c:pt idx="209">
                  <c:v>1286</c:v>
                </c:pt>
                <c:pt idx="210">
                  <c:v>1321</c:v>
                </c:pt>
                <c:pt idx="211">
                  <c:v>1279</c:v>
                </c:pt>
                <c:pt idx="212">
                  <c:v>1280</c:v>
                </c:pt>
                <c:pt idx="213">
                  <c:v>1254</c:v>
                </c:pt>
                <c:pt idx="214">
                  <c:v>1272</c:v>
                </c:pt>
                <c:pt idx="215">
                  <c:v>1283</c:v>
                </c:pt>
                <c:pt idx="216">
                  <c:v>1306</c:v>
                </c:pt>
                <c:pt idx="217">
                  <c:v>1278</c:v>
                </c:pt>
                <c:pt idx="218">
                  <c:v>1321</c:v>
                </c:pt>
                <c:pt idx="219">
                  <c:v>1316</c:v>
                </c:pt>
                <c:pt idx="220">
                  <c:v>1294</c:v>
                </c:pt>
                <c:pt idx="221">
                  <c:v>1277</c:v>
                </c:pt>
                <c:pt idx="222">
                  <c:v>1295</c:v>
                </c:pt>
                <c:pt idx="223">
                  <c:v>1291</c:v>
                </c:pt>
                <c:pt idx="224">
                  <c:v>1302</c:v>
                </c:pt>
                <c:pt idx="225">
                  <c:v>1304</c:v>
                </c:pt>
                <c:pt idx="226">
                  <c:v>1286</c:v>
                </c:pt>
                <c:pt idx="227">
                  <c:v>1334</c:v>
                </c:pt>
                <c:pt idx="228">
                  <c:v>1303</c:v>
                </c:pt>
                <c:pt idx="229">
                  <c:v>1245</c:v>
                </c:pt>
                <c:pt idx="230">
                  <c:v>1290</c:v>
                </c:pt>
                <c:pt idx="231">
                  <c:v>1297</c:v>
                </c:pt>
                <c:pt idx="232">
                  <c:v>1291</c:v>
                </c:pt>
                <c:pt idx="233">
                  <c:v>1317</c:v>
                </c:pt>
                <c:pt idx="234">
                  <c:v>1285</c:v>
                </c:pt>
                <c:pt idx="235">
                  <c:v>1253</c:v>
                </c:pt>
                <c:pt idx="236">
                  <c:v>1297</c:v>
                </c:pt>
                <c:pt idx="237">
                  <c:v>1281</c:v>
                </c:pt>
                <c:pt idx="238">
                  <c:v>1298</c:v>
                </c:pt>
                <c:pt idx="239">
                  <c:v>1249</c:v>
                </c:pt>
                <c:pt idx="240">
                  <c:v>1265</c:v>
                </c:pt>
                <c:pt idx="241">
                  <c:v>1267</c:v>
                </c:pt>
                <c:pt idx="242">
                  <c:v>1250</c:v>
                </c:pt>
                <c:pt idx="243">
                  <c:v>1302</c:v>
                </c:pt>
                <c:pt idx="244">
                  <c:v>1277</c:v>
                </c:pt>
                <c:pt idx="245">
                  <c:v>1281</c:v>
                </c:pt>
                <c:pt idx="246">
                  <c:v>1320</c:v>
                </c:pt>
                <c:pt idx="247">
                  <c:v>1281</c:v>
                </c:pt>
                <c:pt idx="248">
                  <c:v>1316</c:v>
                </c:pt>
                <c:pt idx="249">
                  <c:v>1284</c:v>
                </c:pt>
                <c:pt idx="250">
                  <c:v>1306</c:v>
                </c:pt>
                <c:pt idx="251">
                  <c:v>1268</c:v>
                </c:pt>
                <c:pt idx="252">
                  <c:v>1281</c:v>
                </c:pt>
                <c:pt idx="253">
                  <c:v>1284</c:v>
                </c:pt>
                <c:pt idx="254">
                  <c:v>1313</c:v>
                </c:pt>
                <c:pt idx="255">
                  <c:v>1281</c:v>
                </c:pt>
                <c:pt idx="256">
                  <c:v>1294</c:v>
                </c:pt>
                <c:pt idx="257">
                  <c:v>1290</c:v>
                </c:pt>
                <c:pt idx="258">
                  <c:v>1288</c:v>
                </c:pt>
                <c:pt idx="259">
                  <c:v>1263</c:v>
                </c:pt>
                <c:pt idx="260">
                  <c:v>1273</c:v>
                </c:pt>
                <c:pt idx="261">
                  <c:v>1297</c:v>
                </c:pt>
                <c:pt idx="262">
                  <c:v>1245</c:v>
                </c:pt>
                <c:pt idx="263">
                  <c:v>1259</c:v>
                </c:pt>
                <c:pt idx="264">
                  <c:v>1262</c:v>
                </c:pt>
                <c:pt idx="265">
                  <c:v>1321</c:v>
                </c:pt>
                <c:pt idx="266">
                  <c:v>1282</c:v>
                </c:pt>
                <c:pt idx="267">
                  <c:v>1298</c:v>
                </c:pt>
                <c:pt idx="268">
                  <c:v>1269</c:v>
                </c:pt>
                <c:pt idx="269">
                  <c:v>1253</c:v>
                </c:pt>
                <c:pt idx="270">
                  <c:v>1268</c:v>
                </c:pt>
                <c:pt idx="271">
                  <c:v>1270</c:v>
                </c:pt>
                <c:pt idx="272">
                  <c:v>1282</c:v>
                </c:pt>
                <c:pt idx="273">
                  <c:v>1259</c:v>
                </c:pt>
                <c:pt idx="274">
                  <c:v>1289</c:v>
                </c:pt>
                <c:pt idx="275">
                  <c:v>1233</c:v>
                </c:pt>
                <c:pt idx="276">
                  <c:v>1275</c:v>
                </c:pt>
                <c:pt idx="277">
                  <c:v>1273</c:v>
                </c:pt>
                <c:pt idx="278">
                  <c:v>1274</c:v>
                </c:pt>
                <c:pt idx="279">
                  <c:v>1260</c:v>
                </c:pt>
                <c:pt idx="280">
                  <c:v>1273</c:v>
                </c:pt>
                <c:pt idx="281">
                  <c:v>1269</c:v>
                </c:pt>
                <c:pt idx="282">
                  <c:v>1266</c:v>
                </c:pt>
                <c:pt idx="283">
                  <c:v>1267</c:v>
                </c:pt>
                <c:pt idx="284">
                  <c:v>1242</c:v>
                </c:pt>
                <c:pt idx="285">
                  <c:v>1292</c:v>
                </c:pt>
                <c:pt idx="286">
                  <c:v>1287</c:v>
                </c:pt>
                <c:pt idx="287">
                  <c:v>1271</c:v>
                </c:pt>
                <c:pt idx="288">
                  <c:v>1297</c:v>
                </c:pt>
                <c:pt idx="289">
                  <c:v>1243</c:v>
                </c:pt>
                <c:pt idx="290">
                  <c:v>1272</c:v>
                </c:pt>
                <c:pt idx="291">
                  <c:v>1232</c:v>
                </c:pt>
                <c:pt idx="292">
                  <c:v>1292</c:v>
                </c:pt>
                <c:pt idx="293">
                  <c:v>1261</c:v>
                </c:pt>
                <c:pt idx="294">
                  <c:v>1288</c:v>
                </c:pt>
                <c:pt idx="295">
                  <c:v>1260</c:v>
                </c:pt>
                <c:pt idx="296">
                  <c:v>1244</c:v>
                </c:pt>
                <c:pt idx="297">
                  <c:v>1276</c:v>
                </c:pt>
                <c:pt idx="298">
                  <c:v>1303</c:v>
                </c:pt>
                <c:pt idx="299">
                  <c:v>1259</c:v>
                </c:pt>
                <c:pt idx="300">
                  <c:v>1308</c:v>
                </c:pt>
                <c:pt idx="301">
                  <c:v>1274</c:v>
                </c:pt>
                <c:pt idx="302">
                  <c:v>1221</c:v>
                </c:pt>
                <c:pt idx="303">
                  <c:v>1246</c:v>
                </c:pt>
                <c:pt idx="304">
                  <c:v>1280</c:v>
                </c:pt>
                <c:pt idx="305">
                  <c:v>1255</c:v>
                </c:pt>
                <c:pt idx="306">
                  <c:v>1239</c:v>
                </c:pt>
                <c:pt idx="307">
                  <c:v>1269</c:v>
                </c:pt>
                <c:pt idx="308">
                  <c:v>1287</c:v>
                </c:pt>
                <c:pt idx="309">
                  <c:v>1271</c:v>
                </c:pt>
                <c:pt idx="310">
                  <c:v>1268</c:v>
                </c:pt>
                <c:pt idx="311">
                  <c:v>1234</c:v>
                </c:pt>
                <c:pt idx="312">
                  <c:v>1264</c:v>
                </c:pt>
                <c:pt idx="313">
                  <c:v>1254</c:v>
                </c:pt>
                <c:pt idx="314">
                  <c:v>1235</c:v>
                </c:pt>
                <c:pt idx="315">
                  <c:v>1200</c:v>
                </c:pt>
                <c:pt idx="316">
                  <c:v>1295</c:v>
                </c:pt>
                <c:pt idx="317">
                  <c:v>1266</c:v>
                </c:pt>
                <c:pt idx="318">
                  <c:v>1274</c:v>
                </c:pt>
                <c:pt idx="319">
                  <c:v>1254</c:v>
                </c:pt>
                <c:pt idx="320">
                  <c:v>1278</c:v>
                </c:pt>
                <c:pt idx="321">
                  <c:v>1207</c:v>
                </c:pt>
                <c:pt idx="322">
                  <c:v>1300</c:v>
                </c:pt>
                <c:pt idx="323">
                  <c:v>1223</c:v>
                </c:pt>
                <c:pt idx="324">
                  <c:v>1224</c:v>
                </c:pt>
                <c:pt idx="325">
                  <c:v>1225</c:v>
                </c:pt>
                <c:pt idx="326">
                  <c:v>1256</c:v>
                </c:pt>
                <c:pt idx="327">
                  <c:v>1241</c:v>
                </c:pt>
                <c:pt idx="328">
                  <c:v>1261</c:v>
                </c:pt>
                <c:pt idx="329">
                  <c:v>1231</c:v>
                </c:pt>
                <c:pt idx="330">
                  <c:v>1267</c:v>
                </c:pt>
                <c:pt idx="331">
                  <c:v>1218</c:v>
                </c:pt>
                <c:pt idx="332">
                  <c:v>1251</c:v>
                </c:pt>
                <c:pt idx="333">
                  <c:v>1206</c:v>
                </c:pt>
                <c:pt idx="334">
                  <c:v>1235</c:v>
                </c:pt>
                <c:pt idx="335">
                  <c:v>1280</c:v>
                </c:pt>
                <c:pt idx="336">
                  <c:v>1265</c:v>
                </c:pt>
                <c:pt idx="337">
                  <c:v>1241</c:v>
                </c:pt>
                <c:pt idx="338">
                  <c:v>1259</c:v>
                </c:pt>
                <c:pt idx="339">
                  <c:v>1239</c:v>
                </c:pt>
                <c:pt idx="340">
                  <c:v>1231</c:v>
                </c:pt>
                <c:pt idx="341">
                  <c:v>1259</c:v>
                </c:pt>
                <c:pt idx="342">
                  <c:v>1243</c:v>
                </c:pt>
                <c:pt idx="343">
                  <c:v>1233</c:v>
                </c:pt>
                <c:pt idx="344">
                  <c:v>1260</c:v>
                </c:pt>
                <c:pt idx="345">
                  <c:v>1227</c:v>
                </c:pt>
                <c:pt idx="346">
                  <c:v>1258</c:v>
                </c:pt>
                <c:pt idx="347">
                  <c:v>1249</c:v>
                </c:pt>
                <c:pt idx="348">
                  <c:v>1231</c:v>
                </c:pt>
                <c:pt idx="349">
                  <c:v>1242</c:v>
                </c:pt>
                <c:pt idx="350">
                  <c:v>1284</c:v>
                </c:pt>
                <c:pt idx="351">
                  <c:v>1251</c:v>
                </c:pt>
                <c:pt idx="352">
                  <c:v>1216</c:v>
                </c:pt>
                <c:pt idx="353">
                  <c:v>1233</c:v>
                </c:pt>
                <c:pt idx="354">
                  <c:v>1247</c:v>
                </c:pt>
                <c:pt idx="355">
                  <c:v>1257</c:v>
                </c:pt>
                <c:pt idx="356">
                  <c:v>1267</c:v>
                </c:pt>
                <c:pt idx="357">
                  <c:v>1228</c:v>
                </c:pt>
                <c:pt idx="358">
                  <c:v>1209</c:v>
                </c:pt>
                <c:pt idx="359">
                  <c:v>1282</c:v>
                </c:pt>
                <c:pt idx="360">
                  <c:v>1225</c:v>
                </c:pt>
                <c:pt idx="361">
                  <c:v>1233</c:v>
                </c:pt>
                <c:pt idx="362">
                  <c:v>1220</c:v>
                </c:pt>
                <c:pt idx="363">
                  <c:v>1247</c:v>
                </c:pt>
                <c:pt idx="364">
                  <c:v>1218</c:v>
                </c:pt>
                <c:pt idx="365">
                  <c:v>1228</c:v>
                </c:pt>
                <c:pt idx="366">
                  <c:v>1249</c:v>
                </c:pt>
                <c:pt idx="367">
                  <c:v>1233</c:v>
                </c:pt>
                <c:pt idx="368">
                  <c:v>1210</c:v>
                </c:pt>
                <c:pt idx="369">
                  <c:v>1218</c:v>
                </c:pt>
                <c:pt idx="370">
                  <c:v>1239</c:v>
                </c:pt>
                <c:pt idx="371">
                  <c:v>1220</c:v>
                </c:pt>
                <c:pt idx="372">
                  <c:v>1255</c:v>
                </c:pt>
                <c:pt idx="373">
                  <c:v>1246</c:v>
                </c:pt>
                <c:pt idx="374">
                  <c:v>1239</c:v>
                </c:pt>
                <c:pt idx="375">
                  <c:v>1200</c:v>
                </c:pt>
                <c:pt idx="376">
                  <c:v>1267</c:v>
                </c:pt>
                <c:pt idx="377">
                  <c:v>1212</c:v>
                </c:pt>
                <c:pt idx="378">
                  <c:v>1225</c:v>
                </c:pt>
                <c:pt idx="379">
                  <c:v>1208</c:v>
                </c:pt>
                <c:pt idx="380">
                  <c:v>1201</c:v>
                </c:pt>
                <c:pt idx="381">
                  <c:v>1204</c:v>
                </c:pt>
                <c:pt idx="382">
                  <c:v>1199</c:v>
                </c:pt>
                <c:pt idx="383">
                  <c:v>1216</c:v>
                </c:pt>
                <c:pt idx="384">
                  <c:v>1200</c:v>
                </c:pt>
                <c:pt idx="385">
                  <c:v>1175</c:v>
                </c:pt>
                <c:pt idx="386">
                  <c:v>1221</c:v>
                </c:pt>
                <c:pt idx="387">
                  <c:v>1214</c:v>
                </c:pt>
                <c:pt idx="388">
                  <c:v>1233</c:v>
                </c:pt>
                <c:pt idx="389">
                  <c:v>1200</c:v>
                </c:pt>
                <c:pt idx="390">
                  <c:v>1214</c:v>
                </c:pt>
                <c:pt idx="391">
                  <c:v>1224</c:v>
                </c:pt>
                <c:pt idx="392">
                  <c:v>1216</c:v>
                </c:pt>
                <c:pt idx="393">
                  <c:v>1229</c:v>
                </c:pt>
                <c:pt idx="394">
                  <c:v>1217</c:v>
                </c:pt>
                <c:pt idx="395">
                  <c:v>1222</c:v>
                </c:pt>
                <c:pt idx="396">
                  <c:v>1204</c:v>
                </c:pt>
                <c:pt idx="397">
                  <c:v>1249</c:v>
                </c:pt>
                <c:pt idx="398">
                  <c:v>1242</c:v>
                </c:pt>
                <c:pt idx="399">
                  <c:v>1215</c:v>
                </c:pt>
                <c:pt idx="400">
                  <c:v>1259</c:v>
                </c:pt>
                <c:pt idx="401">
                  <c:v>1183</c:v>
                </c:pt>
                <c:pt idx="402">
                  <c:v>1195</c:v>
                </c:pt>
                <c:pt idx="403">
                  <c:v>1207</c:v>
                </c:pt>
                <c:pt idx="404">
                  <c:v>1221</c:v>
                </c:pt>
                <c:pt idx="405">
                  <c:v>1232</c:v>
                </c:pt>
                <c:pt idx="406">
                  <c:v>1208</c:v>
                </c:pt>
                <c:pt idx="407">
                  <c:v>1238</c:v>
                </c:pt>
                <c:pt idx="408">
                  <c:v>1231</c:v>
                </c:pt>
                <c:pt idx="409">
                  <c:v>1196</c:v>
                </c:pt>
                <c:pt idx="410">
                  <c:v>1237</c:v>
                </c:pt>
                <c:pt idx="411">
                  <c:v>1171</c:v>
                </c:pt>
                <c:pt idx="412">
                  <c:v>1172</c:v>
                </c:pt>
                <c:pt idx="413">
                  <c:v>1203</c:v>
                </c:pt>
                <c:pt idx="414">
                  <c:v>1216</c:v>
                </c:pt>
                <c:pt idx="415">
                  <c:v>1202</c:v>
                </c:pt>
                <c:pt idx="416">
                  <c:v>1181</c:v>
                </c:pt>
                <c:pt idx="417">
                  <c:v>1235</c:v>
                </c:pt>
                <c:pt idx="418">
                  <c:v>1200</c:v>
                </c:pt>
                <c:pt idx="419">
                  <c:v>1233</c:v>
                </c:pt>
                <c:pt idx="420">
                  <c:v>1214</c:v>
                </c:pt>
                <c:pt idx="421">
                  <c:v>1230</c:v>
                </c:pt>
                <c:pt idx="422">
                  <c:v>1206</c:v>
                </c:pt>
                <c:pt idx="423">
                  <c:v>1215</c:v>
                </c:pt>
                <c:pt idx="424">
                  <c:v>1220</c:v>
                </c:pt>
                <c:pt idx="425">
                  <c:v>1233</c:v>
                </c:pt>
                <c:pt idx="426">
                  <c:v>1233</c:v>
                </c:pt>
                <c:pt idx="427">
                  <c:v>1180</c:v>
                </c:pt>
                <c:pt idx="428">
                  <c:v>1201</c:v>
                </c:pt>
                <c:pt idx="429">
                  <c:v>1213</c:v>
                </c:pt>
                <c:pt idx="430">
                  <c:v>1210</c:v>
                </c:pt>
                <c:pt idx="431">
                  <c:v>1213</c:v>
                </c:pt>
                <c:pt idx="432">
                  <c:v>1216</c:v>
                </c:pt>
                <c:pt idx="433">
                  <c:v>1188</c:v>
                </c:pt>
                <c:pt idx="434">
                  <c:v>1243</c:v>
                </c:pt>
                <c:pt idx="435">
                  <c:v>1206</c:v>
                </c:pt>
                <c:pt idx="436">
                  <c:v>1190</c:v>
                </c:pt>
                <c:pt idx="437">
                  <c:v>1202</c:v>
                </c:pt>
                <c:pt idx="438">
                  <c:v>1223</c:v>
                </c:pt>
                <c:pt idx="439">
                  <c:v>1227</c:v>
                </c:pt>
                <c:pt idx="440">
                  <c:v>1180</c:v>
                </c:pt>
                <c:pt idx="441">
                  <c:v>1228</c:v>
                </c:pt>
                <c:pt idx="442">
                  <c:v>1191</c:v>
                </c:pt>
                <c:pt idx="443">
                  <c:v>1198</c:v>
                </c:pt>
                <c:pt idx="444">
                  <c:v>1226</c:v>
                </c:pt>
                <c:pt idx="445">
                  <c:v>1174</c:v>
                </c:pt>
                <c:pt idx="446">
                  <c:v>1212</c:v>
                </c:pt>
                <c:pt idx="447">
                  <c:v>1220</c:v>
                </c:pt>
                <c:pt idx="448">
                  <c:v>1224</c:v>
                </c:pt>
                <c:pt idx="449">
                  <c:v>1217</c:v>
                </c:pt>
                <c:pt idx="450">
                  <c:v>1206</c:v>
                </c:pt>
                <c:pt idx="451">
                  <c:v>1251</c:v>
                </c:pt>
                <c:pt idx="452">
                  <c:v>1225</c:v>
                </c:pt>
                <c:pt idx="453">
                  <c:v>1227</c:v>
                </c:pt>
                <c:pt idx="454">
                  <c:v>1215</c:v>
                </c:pt>
                <c:pt idx="455">
                  <c:v>1223</c:v>
                </c:pt>
                <c:pt idx="456">
                  <c:v>1248</c:v>
                </c:pt>
                <c:pt idx="457">
                  <c:v>1219</c:v>
                </c:pt>
                <c:pt idx="458">
                  <c:v>1175</c:v>
                </c:pt>
                <c:pt idx="459">
                  <c:v>1203</c:v>
                </c:pt>
                <c:pt idx="460">
                  <c:v>1241</c:v>
                </c:pt>
                <c:pt idx="461">
                  <c:v>1234</c:v>
                </c:pt>
                <c:pt idx="462">
                  <c:v>1201</c:v>
                </c:pt>
                <c:pt idx="463">
                  <c:v>1217</c:v>
                </c:pt>
                <c:pt idx="464">
                  <c:v>1211</c:v>
                </c:pt>
                <c:pt idx="465">
                  <c:v>1235</c:v>
                </c:pt>
                <c:pt idx="466">
                  <c:v>1198</c:v>
                </c:pt>
                <c:pt idx="467">
                  <c:v>1232</c:v>
                </c:pt>
                <c:pt idx="468">
                  <c:v>1253</c:v>
                </c:pt>
                <c:pt idx="469">
                  <c:v>1193</c:v>
                </c:pt>
                <c:pt idx="470">
                  <c:v>1216</c:v>
                </c:pt>
                <c:pt idx="471">
                  <c:v>1213</c:v>
                </c:pt>
                <c:pt idx="472">
                  <c:v>1181</c:v>
                </c:pt>
                <c:pt idx="473">
                  <c:v>1196</c:v>
                </c:pt>
                <c:pt idx="474">
                  <c:v>1201</c:v>
                </c:pt>
                <c:pt idx="475">
                  <c:v>1196</c:v>
                </c:pt>
                <c:pt idx="476">
                  <c:v>1226</c:v>
                </c:pt>
                <c:pt idx="477">
                  <c:v>1215</c:v>
                </c:pt>
                <c:pt idx="478">
                  <c:v>1198</c:v>
                </c:pt>
                <c:pt idx="479">
                  <c:v>1183</c:v>
                </c:pt>
                <c:pt idx="480">
                  <c:v>1233</c:v>
                </c:pt>
                <c:pt idx="481">
                  <c:v>1185</c:v>
                </c:pt>
                <c:pt idx="482">
                  <c:v>1167</c:v>
                </c:pt>
                <c:pt idx="483">
                  <c:v>1209</c:v>
                </c:pt>
                <c:pt idx="484">
                  <c:v>1204</c:v>
                </c:pt>
                <c:pt idx="485">
                  <c:v>1200</c:v>
                </c:pt>
                <c:pt idx="486">
                  <c:v>1206</c:v>
                </c:pt>
                <c:pt idx="487">
                  <c:v>1169</c:v>
                </c:pt>
                <c:pt idx="488">
                  <c:v>1213</c:v>
                </c:pt>
                <c:pt idx="489">
                  <c:v>1192</c:v>
                </c:pt>
                <c:pt idx="490">
                  <c:v>1214</c:v>
                </c:pt>
                <c:pt idx="491">
                  <c:v>1194</c:v>
                </c:pt>
                <c:pt idx="492">
                  <c:v>1184</c:v>
                </c:pt>
                <c:pt idx="493">
                  <c:v>1185</c:v>
                </c:pt>
                <c:pt idx="494">
                  <c:v>1207</c:v>
                </c:pt>
                <c:pt idx="495">
                  <c:v>1156</c:v>
                </c:pt>
                <c:pt idx="496">
                  <c:v>1200</c:v>
                </c:pt>
                <c:pt idx="497">
                  <c:v>1205</c:v>
                </c:pt>
                <c:pt idx="498">
                  <c:v>1195</c:v>
                </c:pt>
                <c:pt idx="499">
                  <c:v>1157</c:v>
                </c:pt>
                <c:pt idx="500">
                  <c:v>1175</c:v>
                </c:pt>
                <c:pt idx="501">
                  <c:v>1177</c:v>
                </c:pt>
                <c:pt idx="502">
                  <c:v>1151</c:v>
                </c:pt>
                <c:pt idx="503">
                  <c:v>1177</c:v>
                </c:pt>
                <c:pt idx="504">
                  <c:v>1168</c:v>
                </c:pt>
                <c:pt idx="505">
                  <c:v>1162</c:v>
                </c:pt>
                <c:pt idx="506">
                  <c:v>1203</c:v>
                </c:pt>
                <c:pt idx="507">
                  <c:v>1167</c:v>
                </c:pt>
                <c:pt idx="508">
                  <c:v>1152</c:v>
                </c:pt>
                <c:pt idx="509">
                  <c:v>1188</c:v>
                </c:pt>
                <c:pt idx="510">
                  <c:v>1163</c:v>
                </c:pt>
                <c:pt idx="511">
                  <c:v>1199</c:v>
                </c:pt>
                <c:pt idx="512">
                  <c:v>1149</c:v>
                </c:pt>
                <c:pt idx="513">
                  <c:v>1178</c:v>
                </c:pt>
                <c:pt idx="514">
                  <c:v>1165</c:v>
                </c:pt>
                <c:pt idx="515">
                  <c:v>1179</c:v>
                </c:pt>
                <c:pt idx="516">
                  <c:v>1180</c:v>
                </c:pt>
                <c:pt idx="517">
                  <c:v>1171</c:v>
                </c:pt>
                <c:pt idx="518">
                  <c:v>1179</c:v>
                </c:pt>
                <c:pt idx="519">
                  <c:v>1173</c:v>
                </c:pt>
                <c:pt idx="520">
                  <c:v>1118</c:v>
                </c:pt>
                <c:pt idx="521">
                  <c:v>1131</c:v>
                </c:pt>
                <c:pt idx="522">
                  <c:v>1137</c:v>
                </c:pt>
                <c:pt idx="523">
                  <c:v>1204</c:v>
                </c:pt>
                <c:pt idx="524">
                  <c:v>1157</c:v>
                </c:pt>
                <c:pt idx="525">
                  <c:v>1161</c:v>
                </c:pt>
                <c:pt idx="526">
                  <c:v>1160</c:v>
                </c:pt>
                <c:pt idx="527">
                  <c:v>1172</c:v>
                </c:pt>
                <c:pt idx="528">
                  <c:v>1172</c:v>
                </c:pt>
                <c:pt idx="529">
                  <c:v>1155</c:v>
                </c:pt>
                <c:pt idx="530">
                  <c:v>1163</c:v>
                </c:pt>
                <c:pt idx="531">
                  <c:v>1157</c:v>
                </c:pt>
                <c:pt idx="532">
                  <c:v>1197</c:v>
                </c:pt>
                <c:pt idx="533">
                  <c:v>1173</c:v>
                </c:pt>
                <c:pt idx="534">
                  <c:v>1150</c:v>
                </c:pt>
                <c:pt idx="535">
                  <c:v>1149</c:v>
                </c:pt>
                <c:pt idx="536">
                  <c:v>1140</c:v>
                </c:pt>
                <c:pt idx="537">
                  <c:v>1175</c:v>
                </c:pt>
                <c:pt idx="538">
                  <c:v>1179</c:v>
                </c:pt>
                <c:pt idx="539">
                  <c:v>1179</c:v>
                </c:pt>
                <c:pt idx="540">
                  <c:v>1128</c:v>
                </c:pt>
                <c:pt idx="541">
                  <c:v>1124</c:v>
                </c:pt>
                <c:pt idx="542">
                  <c:v>1196</c:v>
                </c:pt>
                <c:pt idx="543">
                  <c:v>1131</c:v>
                </c:pt>
                <c:pt idx="544">
                  <c:v>1123</c:v>
                </c:pt>
                <c:pt idx="545">
                  <c:v>1146</c:v>
                </c:pt>
                <c:pt idx="546">
                  <c:v>1151</c:v>
                </c:pt>
                <c:pt idx="547">
                  <c:v>1161</c:v>
                </c:pt>
                <c:pt idx="548">
                  <c:v>1151</c:v>
                </c:pt>
                <c:pt idx="549">
                  <c:v>1165</c:v>
                </c:pt>
                <c:pt idx="550">
                  <c:v>1177</c:v>
                </c:pt>
                <c:pt idx="551">
                  <c:v>1159</c:v>
                </c:pt>
                <c:pt idx="552">
                  <c:v>1145</c:v>
                </c:pt>
                <c:pt idx="553">
                  <c:v>1143</c:v>
                </c:pt>
                <c:pt idx="554">
                  <c:v>1135</c:v>
                </c:pt>
                <c:pt idx="555">
                  <c:v>1149</c:v>
                </c:pt>
                <c:pt idx="556">
                  <c:v>1148</c:v>
                </c:pt>
                <c:pt idx="557">
                  <c:v>1163</c:v>
                </c:pt>
                <c:pt idx="558">
                  <c:v>1141</c:v>
                </c:pt>
                <c:pt idx="559">
                  <c:v>1136</c:v>
                </c:pt>
                <c:pt idx="560">
                  <c:v>1182</c:v>
                </c:pt>
                <c:pt idx="561">
                  <c:v>1131</c:v>
                </c:pt>
                <c:pt idx="562">
                  <c:v>1132</c:v>
                </c:pt>
                <c:pt idx="563">
                  <c:v>1126</c:v>
                </c:pt>
                <c:pt idx="564">
                  <c:v>1157</c:v>
                </c:pt>
                <c:pt idx="565">
                  <c:v>1163</c:v>
                </c:pt>
                <c:pt idx="566">
                  <c:v>1132</c:v>
                </c:pt>
                <c:pt idx="567">
                  <c:v>1142</c:v>
                </c:pt>
                <c:pt idx="568">
                  <c:v>1158</c:v>
                </c:pt>
                <c:pt idx="569">
                  <c:v>1148</c:v>
                </c:pt>
                <c:pt idx="570">
                  <c:v>1143</c:v>
                </c:pt>
                <c:pt idx="571">
                  <c:v>1165</c:v>
                </c:pt>
                <c:pt idx="572">
                  <c:v>1120</c:v>
                </c:pt>
                <c:pt idx="573">
                  <c:v>1097</c:v>
                </c:pt>
                <c:pt idx="574">
                  <c:v>1122</c:v>
                </c:pt>
                <c:pt idx="575">
                  <c:v>1147</c:v>
                </c:pt>
                <c:pt idx="576">
                  <c:v>1128</c:v>
                </c:pt>
                <c:pt idx="577">
                  <c:v>1160</c:v>
                </c:pt>
                <c:pt idx="578">
                  <c:v>1140</c:v>
                </c:pt>
                <c:pt idx="579">
                  <c:v>1160</c:v>
                </c:pt>
                <c:pt idx="580">
                  <c:v>1136</c:v>
                </c:pt>
                <c:pt idx="581">
                  <c:v>1132</c:v>
                </c:pt>
                <c:pt idx="582">
                  <c:v>1134</c:v>
                </c:pt>
                <c:pt idx="583">
                  <c:v>1126</c:v>
                </c:pt>
                <c:pt idx="584">
                  <c:v>1092</c:v>
                </c:pt>
                <c:pt idx="585">
                  <c:v>1111</c:v>
                </c:pt>
                <c:pt idx="586">
                  <c:v>1117</c:v>
                </c:pt>
                <c:pt idx="587">
                  <c:v>1096</c:v>
                </c:pt>
                <c:pt idx="588">
                  <c:v>1116</c:v>
                </c:pt>
                <c:pt idx="589">
                  <c:v>1141</c:v>
                </c:pt>
                <c:pt idx="590">
                  <c:v>1131</c:v>
                </c:pt>
                <c:pt idx="591">
                  <c:v>1107</c:v>
                </c:pt>
                <c:pt idx="592">
                  <c:v>1122</c:v>
                </c:pt>
                <c:pt idx="593">
                  <c:v>1130</c:v>
                </c:pt>
                <c:pt idx="594">
                  <c:v>1132</c:v>
                </c:pt>
                <c:pt idx="595">
                  <c:v>1107</c:v>
                </c:pt>
                <c:pt idx="596">
                  <c:v>1146</c:v>
                </c:pt>
                <c:pt idx="597">
                  <c:v>1148</c:v>
                </c:pt>
                <c:pt idx="598">
                  <c:v>1141</c:v>
                </c:pt>
                <c:pt idx="599">
                  <c:v>1133</c:v>
                </c:pt>
                <c:pt idx="600">
                  <c:v>1098</c:v>
                </c:pt>
                <c:pt idx="601">
                  <c:v>1081</c:v>
                </c:pt>
                <c:pt idx="602">
                  <c:v>1135</c:v>
                </c:pt>
                <c:pt idx="603">
                  <c:v>1109</c:v>
                </c:pt>
                <c:pt idx="604">
                  <c:v>1123</c:v>
                </c:pt>
                <c:pt idx="605">
                  <c:v>1124</c:v>
                </c:pt>
                <c:pt idx="606">
                  <c:v>1111</c:v>
                </c:pt>
                <c:pt idx="607">
                  <c:v>1113</c:v>
                </c:pt>
                <c:pt idx="608">
                  <c:v>1097</c:v>
                </c:pt>
                <c:pt idx="609">
                  <c:v>1104</c:v>
                </c:pt>
                <c:pt idx="610">
                  <c:v>1125</c:v>
                </c:pt>
                <c:pt idx="611">
                  <c:v>1104</c:v>
                </c:pt>
                <c:pt idx="612">
                  <c:v>1096</c:v>
                </c:pt>
                <c:pt idx="613">
                  <c:v>1094</c:v>
                </c:pt>
                <c:pt idx="614">
                  <c:v>1096</c:v>
                </c:pt>
                <c:pt idx="615">
                  <c:v>1128</c:v>
                </c:pt>
                <c:pt idx="616">
                  <c:v>1126</c:v>
                </c:pt>
                <c:pt idx="617">
                  <c:v>1087</c:v>
                </c:pt>
                <c:pt idx="618">
                  <c:v>1077</c:v>
                </c:pt>
                <c:pt idx="619">
                  <c:v>1107</c:v>
                </c:pt>
                <c:pt idx="620">
                  <c:v>1089</c:v>
                </c:pt>
                <c:pt idx="621">
                  <c:v>1104</c:v>
                </c:pt>
                <c:pt idx="622">
                  <c:v>1126</c:v>
                </c:pt>
                <c:pt idx="623">
                  <c:v>1085</c:v>
                </c:pt>
                <c:pt idx="624">
                  <c:v>1116</c:v>
                </c:pt>
                <c:pt idx="625">
                  <c:v>1100</c:v>
                </c:pt>
                <c:pt idx="626">
                  <c:v>1141</c:v>
                </c:pt>
                <c:pt idx="627">
                  <c:v>1071</c:v>
                </c:pt>
                <c:pt idx="628">
                  <c:v>1111</c:v>
                </c:pt>
                <c:pt idx="629">
                  <c:v>1083</c:v>
                </c:pt>
                <c:pt idx="630">
                  <c:v>1088</c:v>
                </c:pt>
                <c:pt idx="631">
                  <c:v>1086</c:v>
                </c:pt>
                <c:pt idx="632">
                  <c:v>1092</c:v>
                </c:pt>
                <c:pt idx="633">
                  <c:v>1079</c:v>
                </c:pt>
                <c:pt idx="634">
                  <c:v>1082</c:v>
                </c:pt>
                <c:pt idx="635">
                  <c:v>1062</c:v>
                </c:pt>
                <c:pt idx="636">
                  <c:v>1120</c:v>
                </c:pt>
                <c:pt idx="637">
                  <c:v>1110</c:v>
                </c:pt>
                <c:pt idx="638">
                  <c:v>1092</c:v>
                </c:pt>
                <c:pt idx="639">
                  <c:v>1096</c:v>
                </c:pt>
                <c:pt idx="640">
                  <c:v>1077</c:v>
                </c:pt>
                <c:pt idx="641">
                  <c:v>1102</c:v>
                </c:pt>
                <c:pt idx="642">
                  <c:v>1091</c:v>
                </c:pt>
                <c:pt idx="643">
                  <c:v>1101</c:v>
                </c:pt>
                <c:pt idx="644">
                  <c:v>1101</c:v>
                </c:pt>
                <c:pt idx="645">
                  <c:v>1076</c:v>
                </c:pt>
                <c:pt idx="646">
                  <c:v>1091</c:v>
                </c:pt>
                <c:pt idx="647">
                  <c:v>1093</c:v>
                </c:pt>
                <c:pt idx="648">
                  <c:v>1081</c:v>
                </c:pt>
                <c:pt idx="649">
                  <c:v>1077</c:v>
                </c:pt>
                <c:pt idx="650">
                  <c:v>1087</c:v>
                </c:pt>
                <c:pt idx="651">
                  <c:v>1070</c:v>
                </c:pt>
                <c:pt idx="652">
                  <c:v>1121</c:v>
                </c:pt>
                <c:pt idx="653">
                  <c:v>1079</c:v>
                </c:pt>
                <c:pt idx="654">
                  <c:v>1120</c:v>
                </c:pt>
                <c:pt idx="655">
                  <c:v>1116</c:v>
                </c:pt>
                <c:pt idx="656">
                  <c:v>1046</c:v>
                </c:pt>
                <c:pt idx="657">
                  <c:v>1056</c:v>
                </c:pt>
                <c:pt idx="658">
                  <c:v>1071</c:v>
                </c:pt>
                <c:pt idx="659">
                  <c:v>1061</c:v>
                </c:pt>
                <c:pt idx="660">
                  <c:v>1087</c:v>
                </c:pt>
                <c:pt idx="661">
                  <c:v>1082</c:v>
                </c:pt>
                <c:pt idx="662">
                  <c:v>1097</c:v>
                </c:pt>
                <c:pt idx="663">
                  <c:v>1108</c:v>
                </c:pt>
                <c:pt idx="664">
                  <c:v>1097</c:v>
                </c:pt>
                <c:pt idx="665">
                  <c:v>1071</c:v>
                </c:pt>
                <c:pt idx="666">
                  <c:v>1084</c:v>
                </c:pt>
                <c:pt idx="667">
                  <c:v>1080</c:v>
                </c:pt>
                <c:pt idx="668">
                  <c:v>1076</c:v>
                </c:pt>
                <c:pt idx="669">
                  <c:v>1109</c:v>
                </c:pt>
                <c:pt idx="670">
                  <c:v>1104</c:v>
                </c:pt>
                <c:pt idx="671">
                  <c:v>1069</c:v>
                </c:pt>
                <c:pt idx="672">
                  <c:v>1106</c:v>
                </c:pt>
                <c:pt idx="673">
                  <c:v>1108</c:v>
                </c:pt>
                <c:pt idx="674">
                  <c:v>1089</c:v>
                </c:pt>
                <c:pt idx="675">
                  <c:v>1075</c:v>
                </c:pt>
                <c:pt idx="676">
                  <c:v>1100</c:v>
                </c:pt>
                <c:pt idx="677">
                  <c:v>1078</c:v>
                </c:pt>
                <c:pt idx="678">
                  <c:v>1061</c:v>
                </c:pt>
                <c:pt idx="679">
                  <c:v>1116</c:v>
                </c:pt>
                <c:pt idx="680">
                  <c:v>1067</c:v>
                </c:pt>
                <c:pt idx="681">
                  <c:v>1113</c:v>
                </c:pt>
                <c:pt idx="682">
                  <c:v>1091</c:v>
                </c:pt>
                <c:pt idx="683">
                  <c:v>1045</c:v>
                </c:pt>
                <c:pt idx="684">
                  <c:v>1094</c:v>
                </c:pt>
                <c:pt idx="685">
                  <c:v>1086</c:v>
                </c:pt>
                <c:pt idx="686">
                  <c:v>1066</c:v>
                </c:pt>
                <c:pt idx="687">
                  <c:v>1107</c:v>
                </c:pt>
                <c:pt idx="688">
                  <c:v>1061</c:v>
                </c:pt>
                <c:pt idx="689">
                  <c:v>1086</c:v>
                </c:pt>
                <c:pt idx="690">
                  <c:v>1065</c:v>
                </c:pt>
                <c:pt idx="691">
                  <c:v>1070</c:v>
                </c:pt>
                <c:pt idx="692">
                  <c:v>1090</c:v>
                </c:pt>
                <c:pt idx="693">
                  <c:v>1073</c:v>
                </c:pt>
                <c:pt idx="694">
                  <c:v>1071</c:v>
                </c:pt>
                <c:pt idx="695">
                  <c:v>1045</c:v>
                </c:pt>
                <c:pt idx="696">
                  <c:v>1065</c:v>
                </c:pt>
                <c:pt idx="697">
                  <c:v>1070</c:v>
                </c:pt>
                <c:pt idx="698">
                  <c:v>1083</c:v>
                </c:pt>
                <c:pt idx="699">
                  <c:v>1090</c:v>
                </c:pt>
                <c:pt idx="700">
                  <c:v>1045</c:v>
                </c:pt>
                <c:pt idx="701">
                  <c:v>1072</c:v>
                </c:pt>
                <c:pt idx="702">
                  <c:v>1053</c:v>
                </c:pt>
                <c:pt idx="703">
                  <c:v>1061</c:v>
                </c:pt>
                <c:pt idx="704">
                  <c:v>1056</c:v>
                </c:pt>
                <c:pt idx="705">
                  <c:v>1070</c:v>
                </c:pt>
                <c:pt idx="706">
                  <c:v>1061</c:v>
                </c:pt>
                <c:pt idx="707">
                  <c:v>1054</c:v>
                </c:pt>
                <c:pt idx="708">
                  <c:v>1075</c:v>
                </c:pt>
                <c:pt idx="709">
                  <c:v>1043</c:v>
                </c:pt>
                <c:pt idx="710">
                  <c:v>1083</c:v>
                </c:pt>
                <c:pt idx="711">
                  <c:v>1085</c:v>
                </c:pt>
                <c:pt idx="712">
                  <c:v>1084</c:v>
                </c:pt>
                <c:pt idx="713">
                  <c:v>1064</c:v>
                </c:pt>
                <c:pt idx="714">
                  <c:v>1067</c:v>
                </c:pt>
                <c:pt idx="715">
                  <c:v>1057</c:v>
                </c:pt>
                <c:pt idx="716">
                  <c:v>1061</c:v>
                </c:pt>
                <c:pt idx="717">
                  <c:v>1073</c:v>
                </c:pt>
                <c:pt idx="718">
                  <c:v>1074</c:v>
                </c:pt>
                <c:pt idx="719">
                  <c:v>1044</c:v>
                </c:pt>
                <c:pt idx="720">
                  <c:v>1063</c:v>
                </c:pt>
                <c:pt idx="721">
                  <c:v>1085</c:v>
                </c:pt>
                <c:pt idx="722">
                  <c:v>1062</c:v>
                </c:pt>
                <c:pt idx="723">
                  <c:v>1072</c:v>
                </c:pt>
                <c:pt idx="724">
                  <c:v>1066</c:v>
                </c:pt>
                <c:pt idx="725">
                  <c:v>1052</c:v>
                </c:pt>
                <c:pt idx="726">
                  <c:v>1062</c:v>
                </c:pt>
                <c:pt idx="727">
                  <c:v>1053</c:v>
                </c:pt>
                <c:pt idx="728">
                  <c:v>1062</c:v>
                </c:pt>
                <c:pt idx="729">
                  <c:v>1052</c:v>
                </c:pt>
                <c:pt idx="730">
                  <c:v>1064</c:v>
                </c:pt>
                <c:pt idx="731">
                  <c:v>1063</c:v>
                </c:pt>
                <c:pt idx="732">
                  <c:v>1066</c:v>
                </c:pt>
                <c:pt idx="733">
                  <c:v>1059</c:v>
                </c:pt>
                <c:pt idx="734">
                  <c:v>1050</c:v>
                </c:pt>
                <c:pt idx="735">
                  <c:v>1018</c:v>
                </c:pt>
                <c:pt idx="736">
                  <c:v>1046</c:v>
                </c:pt>
                <c:pt idx="737">
                  <c:v>1037</c:v>
                </c:pt>
                <c:pt idx="738">
                  <c:v>1057</c:v>
                </c:pt>
                <c:pt idx="739">
                  <c:v>1057</c:v>
                </c:pt>
                <c:pt idx="740">
                  <c:v>1061</c:v>
                </c:pt>
                <c:pt idx="741">
                  <c:v>1029</c:v>
                </c:pt>
                <c:pt idx="742">
                  <c:v>1044</c:v>
                </c:pt>
                <c:pt idx="743">
                  <c:v>1065</c:v>
                </c:pt>
                <c:pt idx="744">
                  <c:v>1029</c:v>
                </c:pt>
                <c:pt idx="745">
                  <c:v>1036</c:v>
                </c:pt>
                <c:pt idx="746">
                  <c:v>1052</c:v>
                </c:pt>
                <c:pt idx="747">
                  <c:v>1041</c:v>
                </c:pt>
                <c:pt idx="748">
                  <c:v>1034</c:v>
                </c:pt>
                <c:pt idx="749">
                  <c:v>1011</c:v>
                </c:pt>
                <c:pt idx="750">
                  <c:v>1055</c:v>
                </c:pt>
                <c:pt idx="751">
                  <c:v>1075</c:v>
                </c:pt>
                <c:pt idx="752">
                  <c:v>1050</c:v>
                </c:pt>
                <c:pt idx="753">
                  <c:v>1072</c:v>
                </c:pt>
                <c:pt idx="754">
                  <c:v>1039</c:v>
                </c:pt>
                <c:pt idx="755">
                  <c:v>1038</c:v>
                </c:pt>
                <c:pt idx="756">
                  <c:v>1034</c:v>
                </c:pt>
                <c:pt idx="757">
                  <c:v>1067</c:v>
                </c:pt>
                <c:pt idx="758">
                  <c:v>1045</c:v>
                </c:pt>
                <c:pt idx="759">
                  <c:v>1020</c:v>
                </c:pt>
                <c:pt idx="760">
                  <c:v>1044</c:v>
                </c:pt>
                <c:pt idx="761">
                  <c:v>1043</c:v>
                </c:pt>
                <c:pt idx="762">
                  <c:v>1014</c:v>
                </c:pt>
                <c:pt idx="763">
                  <c:v>1075</c:v>
                </c:pt>
                <c:pt idx="764">
                  <c:v>1037</c:v>
                </c:pt>
                <c:pt idx="765">
                  <c:v>1053</c:v>
                </c:pt>
                <c:pt idx="766">
                  <c:v>1022</c:v>
                </c:pt>
                <c:pt idx="767">
                  <c:v>1047</c:v>
                </c:pt>
                <c:pt idx="768">
                  <c:v>1043</c:v>
                </c:pt>
                <c:pt idx="769">
                  <c:v>1048</c:v>
                </c:pt>
                <c:pt idx="770">
                  <c:v>1050</c:v>
                </c:pt>
                <c:pt idx="771">
                  <c:v>1029</c:v>
                </c:pt>
                <c:pt idx="772">
                  <c:v>1041</c:v>
                </c:pt>
                <c:pt idx="773">
                  <c:v>1044</c:v>
                </c:pt>
                <c:pt idx="774">
                  <c:v>1032</c:v>
                </c:pt>
                <c:pt idx="775">
                  <c:v>1037</c:v>
                </c:pt>
                <c:pt idx="776">
                  <c:v>1030</c:v>
                </c:pt>
                <c:pt idx="777">
                  <c:v>1035</c:v>
                </c:pt>
                <c:pt idx="778">
                  <c:v>995</c:v>
                </c:pt>
                <c:pt idx="779">
                  <c:v>1034</c:v>
                </c:pt>
                <c:pt idx="780">
                  <c:v>1066</c:v>
                </c:pt>
                <c:pt idx="781">
                  <c:v>1030</c:v>
                </c:pt>
                <c:pt idx="782">
                  <c:v>1025</c:v>
                </c:pt>
                <c:pt idx="783">
                  <c:v>1029</c:v>
                </c:pt>
                <c:pt idx="784">
                  <c:v>1043</c:v>
                </c:pt>
                <c:pt idx="785">
                  <c:v>1025</c:v>
                </c:pt>
                <c:pt idx="786">
                  <c:v>1013</c:v>
                </c:pt>
                <c:pt idx="787">
                  <c:v>1009</c:v>
                </c:pt>
                <c:pt idx="788">
                  <c:v>1048</c:v>
                </c:pt>
                <c:pt idx="789">
                  <c:v>1025</c:v>
                </c:pt>
                <c:pt idx="790">
                  <c:v>1038</c:v>
                </c:pt>
                <c:pt idx="791">
                  <c:v>1053</c:v>
                </c:pt>
                <c:pt idx="792">
                  <c:v>1014</c:v>
                </c:pt>
                <c:pt idx="793">
                  <c:v>1037</c:v>
                </c:pt>
                <c:pt idx="794">
                  <c:v>982</c:v>
                </c:pt>
                <c:pt idx="795">
                  <c:v>1021</c:v>
                </c:pt>
                <c:pt idx="796">
                  <c:v>1036</c:v>
                </c:pt>
                <c:pt idx="797">
                  <c:v>1039</c:v>
                </c:pt>
                <c:pt idx="798">
                  <c:v>1043</c:v>
                </c:pt>
                <c:pt idx="799">
                  <c:v>1015</c:v>
                </c:pt>
                <c:pt idx="800">
                  <c:v>1007</c:v>
                </c:pt>
                <c:pt idx="801">
                  <c:v>1006</c:v>
                </c:pt>
                <c:pt idx="802">
                  <c:v>1019</c:v>
                </c:pt>
                <c:pt idx="803">
                  <c:v>977</c:v>
                </c:pt>
                <c:pt idx="804">
                  <c:v>1015</c:v>
                </c:pt>
                <c:pt idx="805">
                  <c:v>1055</c:v>
                </c:pt>
                <c:pt idx="806">
                  <c:v>1013</c:v>
                </c:pt>
                <c:pt idx="807">
                  <c:v>1032</c:v>
                </c:pt>
                <c:pt idx="808">
                  <c:v>1052</c:v>
                </c:pt>
                <c:pt idx="809">
                  <c:v>1015</c:v>
                </c:pt>
                <c:pt idx="810">
                  <c:v>1028</c:v>
                </c:pt>
                <c:pt idx="811">
                  <c:v>1036</c:v>
                </c:pt>
                <c:pt idx="812">
                  <c:v>1032</c:v>
                </c:pt>
                <c:pt idx="813">
                  <c:v>1021</c:v>
                </c:pt>
                <c:pt idx="814">
                  <c:v>1020</c:v>
                </c:pt>
                <c:pt idx="815">
                  <c:v>1006</c:v>
                </c:pt>
                <c:pt idx="816">
                  <c:v>1004</c:v>
                </c:pt>
                <c:pt idx="817">
                  <c:v>1015</c:v>
                </c:pt>
                <c:pt idx="818">
                  <c:v>1025</c:v>
                </c:pt>
                <c:pt idx="819">
                  <c:v>1002</c:v>
                </c:pt>
                <c:pt idx="820">
                  <c:v>991</c:v>
                </c:pt>
                <c:pt idx="821">
                  <c:v>1008</c:v>
                </c:pt>
                <c:pt idx="822">
                  <c:v>986</c:v>
                </c:pt>
                <c:pt idx="823">
                  <c:v>1017</c:v>
                </c:pt>
                <c:pt idx="824">
                  <c:v>1043</c:v>
                </c:pt>
                <c:pt idx="825">
                  <c:v>993</c:v>
                </c:pt>
                <c:pt idx="826">
                  <c:v>1014</c:v>
                </c:pt>
                <c:pt idx="827">
                  <c:v>1006</c:v>
                </c:pt>
                <c:pt idx="828">
                  <c:v>1022</c:v>
                </c:pt>
                <c:pt idx="829">
                  <c:v>1000</c:v>
                </c:pt>
                <c:pt idx="830">
                  <c:v>1027</c:v>
                </c:pt>
                <c:pt idx="831">
                  <c:v>1011</c:v>
                </c:pt>
                <c:pt idx="832">
                  <c:v>1031</c:v>
                </c:pt>
                <c:pt idx="833">
                  <c:v>1001</c:v>
                </c:pt>
                <c:pt idx="834">
                  <c:v>1007</c:v>
                </c:pt>
                <c:pt idx="835">
                  <c:v>1016</c:v>
                </c:pt>
                <c:pt idx="836">
                  <c:v>1007</c:v>
                </c:pt>
                <c:pt idx="837">
                  <c:v>1019</c:v>
                </c:pt>
                <c:pt idx="838">
                  <c:v>999</c:v>
                </c:pt>
                <c:pt idx="839">
                  <c:v>1006</c:v>
                </c:pt>
                <c:pt idx="840">
                  <c:v>991</c:v>
                </c:pt>
                <c:pt idx="841">
                  <c:v>1000</c:v>
                </c:pt>
                <c:pt idx="842">
                  <c:v>1030</c:v>
                </c:pt>
                <c:pt idx="843">
                  <c:v>964</c:v>
                </c:pt>
                <c:pt idx="844">
                  <c:v>1004</c:v>
                </c:pt>
                <c:pt idx="845">
                  <c:v>1010</c:v>
                </c:pt>
                <c:pt idx="846">
                  <c:v>992</c:v>
                </c:pt>
                <c:pt idx="847">
                  <c:v>1008</c:v>
                </c:pt>
                <c:pt idx="848">
                  <c:v>1009</c:v>
                </c:pt>
                <c:pt idx="849">
                  <c:v>1023</c:v>
                </c:pt>
                <c:pt idx="850">
                  <c:v>1021</c:v>
                </c:pt>
                <c:pt idx="851">
                  <c:v>996</c:v>
                </c:pt>
                <c:pt idx="852">
                  <c:v>1002</c:v>
                </c:pt>
                <c:pt idx="853">
                  <c:v>1033</c:v>
                </c:pt>
                <c:pt idx="854">
                  <c:v>1002</c:v>
                </c:pt>
                <c:pt idx="855">
                  <c:v>1016</c:v>
                </c:pt>
                <c:pt idx="856">
                  <c:v>992</c:v>
                </c:pt>
                <c:pt idx="857">
                  <c:v>1003</c:v>
                </c:pt>
                <c:pt idx="858">
                  <c:v>1002</c:v>
                </c:pt>
                <c:pt idx="859">
                  <c:v>1007</c:v>
                </c:pt>
                <c:pt idx="860">
                  <c:v>1013</c:v>
                </c:pt>
                <c:pt idx="861">
                  <c:v>1007</c:v>
                </c:pt>
                <c:pt idx="862">
                  <c:v>992</c:v>
                </c:pt>
                <c:pt idx="863">
                  <c:v>986</c:v>
                </c:pt>
                <c:pt idx="864">
                  <c:v>1001</c:v>
                </c:pt>
                <c:pt idx="865">
                  <c:v>1003</c:v>
                </c:pt>
                <c:pt idx="866">
                  <c:v>998</c:v>
                </c:pt>
                <c:pt idx="867">
                  <c:v>1015</c:v>
                </c:pt>
                <c:pt idx="868">
                  <c:v>998</c:v>
                </c:pt>
                <c:pt idx="869">
                  <c:v>1012</c:v>
                </c:pt>
                <c:pt idx="870">
                  <c:v>1011</c:v>
                </c:pt>
                <c:pt idx="871">
                  <c:v>1005</c:v>
                </c:pt>
                <c:pt idx="872">
                  <c:v>1021</c:v>
                </c:pt>
                <c:pt idx="873">
                  <c:v>1017</c:v>
                </c:pt>
                <c:pt idx="874">
                  <c:v>977</c:v>
                </c:pt>
                <c:pt idx="875">
                  <c:v>1008</c:v>
                </c:pt>
                <c:pt idx="876">
                  <c:v>1010</c:v>
                </c:pt>
                <c:pt idx="877">
                  <c:v>989</c:v>
                </c:pt>
                <c:pt idx="878">
                  <c:v>1026</c:v>
                </c:pt>
                <c:pt idx="879">
                  <c:v>1012</c:v>
                </c:pt>
                <c:pt idx="880">
                  <c:v>988</c:v>
                </c:pt>
                <c:pt idx="881">
                  <c:v>989</c:v>
                </c:pt>
                <c:pt idx="882">
                  <c:v>1002</c:v>
                </c:pt>
                <c:pt idx="883">
                  <c:v>1012</c:v>
                </c:pt>
                <c:pt idx="884">
                  <c:v>986</c:v>
                </c:pt>
                <c:pt idx="885">
                  <c:v>1014</c:v>
                </c:pt>
                <c:pt idx="886">
                  <c:v>1017</c:v>
                </c:pt>
                <c:pt idx="887">
                  <c:v>980</c:v>
                </c:pt>
                <c:pt idx="888">
                  <c:v>1015</c:v>
                </c:pt>
                <c:pt idx="889">
                  <c:v>1016</c:v>
                </c:pt>
                <c:pt idx="890">
                  <c:v>1031</c:v>
                </c:pt>
                <c:pt idx="891">
                  <c:v>999</c:v>
                </c:pt>
                <c:pt idx="892">
                  <c:v>976</c:v>
                </c:pt>
                <c:pt idx="893">
                  <c:v>979</c:v>
                </c:pt>
                <c:pt idx="894">
                  <c:v>997</c:v>
                </c:pt>
                <c:pt idx="895">
                  <c:v>1001</c:v>
                </c:pt>
                <c:pt idx="896">
                  <c:v>1018</c:v>
                </c:pt>
                <c:pt idx="897">
                  <c:v>997</c:v>
                </c:pt>
                <c:pt idx="898">
                  <c:v>996</c:v>
                </c:pt>
                <c:pt idx="899">
                  <c:v>990</c:v>
                </c:pt>
                <c:pt idx="900">
                  <c:v>979</c:v>
                </c:pt>
                <c:pt idx="901">
                  <c:v>991</c:v>
                </c:pt>
                <c:pt idx="902">
                  <c:v>998</c:v>
                </c:pt>
                <c:pt idx="903">
                  <c:v>963</c:v>
                </c:pt>
                <c:pt idx="904">
                  <c:v>1011</c:v>
                </c:pt>
                <c:pt idx="905">
                  <c:v>981</c:v>
                </c:pt>
                <c:pt idx="906">
                  <c:v>993</c:v>
                </c:pt>
                <c:pt idx="907">
                  <c:v>976</c:v>
                </c:pt>
                <c:pt idx="908">
                  <c:v>1002</c:v>
                </c:pt>
                <c:pt idx="909">
                  <c:v>986</c:v>
                </c:pt>
                <c:pt idx="910">
                  <c:v>992</c:v>
                </c:pt>
                <c:pt idx="911">
                  <c:v>1012</c:v>
                </c:pt>
                <c:pt idx="912">
                  <c:v>1004</c:v>
                </c:pt>
                <c:pt idx="913">
                  <c:v>986</c:v>
                </c:pt>
                <c:pt idx="914">
                  <c:v>981</c:v>
                </c:pt>
                <c:pt idx="915">
                  <c:v>991</c:v>
                </c:pt>
                <c:pt idx="916">
                  <c:v>992</c:v>
                </c:pt>
                <c:pt idx="917">
                  <c:v>1003</c:v>
                </c:pt>
                <c:pt idx="918">
                  <c:v>996</c:v>
                </c:pt>
                <c:pt idx="919">
                  <c:v>992</c:v>
                </c:pt>
                <c:pt idx="920">
                  <c:v>976</c:v>
                </c:pt>
                <c:pt idx="921">
                  <c:v>983</c:v>
                </c:pt>
                <c:pt idx="922">
                  <c:v>991</c:v>
                </c:pt>
                <c:pt idx="923">
                  <c:v>994</c:v>
                </c:pt>
                <c:pt idx="924">
                  <c:v>1028</c:v>
                </c:pt>
                <c:pt idx="925">
                  <c:v>1011</c:v>
                </c:pt>
                <c:pt idx="926">
                  <c:v>996</c:v>
                </c:pt>
                <c:pt idx="927">
                  <c:v>965</c:v>
                </c:pt>
                <c:pt idx="928">
                  <c:v>982</c:v>
                </c:pt>
                <c:pt idx="929">
                  <c:v>990</c:v>
                </c:pt>
                <c:pt idx="930">
                  <c:v>998</c:v>
                </c:pt>
                <c:pt idx="931">
                  <c:v>966</c:v>
                </c:pt>
                <c:pt idx="932">
                  <c:v>988</c:v>
                </c:pt>
                <c:pt idx="933">
                  <c:v>988</c:v>
                </c:pt>
                <c:pt idx="934">
                  <c:v>979</c:v>
                </c:pt>
                <c:pt idx="935">
                  <c:v>1004</c:v>
                </c:pt>
                <c:pt idx="936">
                  <c:v>1001</c:v>
                </c:pt>
                <c:pt idx="937">
                  <c:v>1008</c:v>
                </c:pt>
                <c:pt idx="938">
                  <c:v>987</c:v>
                </c:pt>
                <c:pt idx="939">
                  <c:v>959</c:v>
                </c:pt>
                <c:pt idx="940">
                  <c:v>962</c:v>
                </c:pt>
                <c:pt idx="941">
                  <c:v>1002</c:v>
                </c:pt>
                <c:pt idx="942">
                  <c:v>966</c:v>
                </c:pt>
                <c:pt idx="943">
                  <c:v>999</c:v>
                </c:pt>
                <c:pt idx="944">
                  <c:v>969</c:v>
                </c:pt>
                <c:pt idx="945">
                  <c:v>978</c:v>
                </c:pt>
                <c:pt idx="946">
                  <c:v>980</c:v>
                </c:pt>
                <c:pt idx="947">
                  <c:v>988</c:v>
                </c:pt>
                <c:pt idx="948">
                  <c:v>970</c:v>
                </c:pt>
                <c:pt idx="949">
                  <c:v>969</c:v>
                </c:pt>
                <c:pt idx="950">
                  <c:v>986</c:v>
                </c:pt>
                <c:pt idx="951">
                  <c:v>969</c:v>
                </c:pt>
                <c:pt idx="952">
                  <c:v>968</c:v>
                </c:pt>
                <c:pt idx="953">
                  <c:v>1022</c:v>
                </c:pt>
                <c:pt idx="954">
                  <c:v>978</c:v>
                </c:pt>
                <c:pt idx="955">
                  <c:v>990</c:v>
                </c:pt>
                <c:pt idx="956">
                  <c:v>952</c:v>
                </c:pt>
                <c:pt idx="957">
                  <c:v>964</c:v>
                </c:pt>
                <c:pt idx="958">
                  <c:v>978</c:v>
                </c:pt>
                <c:pt idx="959">
                  <c:v>974</c:v>
                </c:pt>
                <c:pt idx="960">
                  <c:v>962</c:v>
                </c:pt>
                <c:pt idx="961">
                  <c:v>991</c:v>
                </c:pt>
                <c:pt idx="962">
                  <c:v>958</c:v>
                </c:pt>
                <c:pt idx="963">
                  <c:v>982</c:v>
                </c:pt>
                <c:pt idx="964">
                  <c:v>1009</c:v>
                </c:pt>
                <c:pt idx="965">
                  <c:v>991</c:v>
                </c:pt>
                <c:pt idx="966">
                  <c:v>990</c:v>
                </c:pt>
                <c:pt idx="967">
                  <c:v>968</c:v>
                </c:pt>
                <c:pt idx="968">
                  <c:v>991</c:v>
                </c:pt>
                <c:pt idx="969">
                  <c:v>978</c:v>
                </c:pt>
                <c:pt idx="970">
                  <c:v>966</c:v>
                </c:pt>
                <c:pt idx="971">
                  <c:v>973</c:v>
                </c:pt>
                <c:pt idx="972">
                  <c:v>966</c:v>
                </c:pt>
                <c:pt idx="973">
                  <c:v>975</c:v>
                </c:pt>
                <c:pt idx="974">
                  <c:v>984</c:v>
                </c:pt>
                <c:pt idx="975">
                  <c:v>956</c:v>
                </c:pt>
                <c:pt idx="976">
                  <c:v>1001</c:v>
                </c:pt>
                <c:pt idx="977">
                  <c:v>974</c:v>
                </c:pt>
                <c:pt idx="978">
                  <c:v>983</c:v>
                </c:pt>
                <c:pt idx="979">
                  <c:v>970</c:v>
                </c:pt>
                <c:pt idx="980">
                  <c:v>981</c:v>
                </c:pt>
                <c:pt idx="981">
                  <c:v>982</c:v>
                </c:pt>
                <c:pt idx="982">
                  <c:v>956</c:v>
                </c:pt>
                <c:pt idx="983">
                  <c:v>980</c:v>
                </c:pt>
                <c:pt idx="984">
                  <c:v>982</c:v>
                </c:pt>
                <c:pt idx="985">
                  <c:v>990</c:v>
                </c:pt>
                <c:pt idx="986">
                  <c:v>990</c:v>
                </c:pt>
                <c:pt idx="987">
                  <c:v>989</c:v>
                </c:pt>
                <c:pt idx="988">
                  <c:v>991</c:v>
                </c:pt>
                <c:pt idx="989">
                  <c:v>952</c:v>
                </c:pt>
                <c:pt idx="990">
                  <c:v>996</c:v>
                </c:pt>
                <c:pt idx="991">
                  <c:v>970</c:v>
                </c:pt>
                <c:pt idx="992">
                  <c:v>989</c:v>
                </c:pt>
                <c:pt idx="993">
                  <c:v>978</c:v>
                </c:pt>
                <c:pt idx="994">
                  <c:v>969</c:v>
                </c:pt>
                <c:pt idx="995">
                  <c:v>965</c:v>
                </c:pt>
                <c:pt idx="996">
                  <c:v>983</c:v>
                </c:pt>
                <c:pt idx="997">
                  <c:v>1002</c:v>
                </c:pt>
                <c:pt idx="998">
                  <c:v>982</c:v>
                </c:pt>
                <c:pt idx="999">
                  <c:v>965</c:v>
                </c:pt>
                <c:pt idx="1000">
                  <c:v>972</c:v>
                </c:pt>
                <c:pt idx="1001">
                  <c:v>966</c:v>
                </c:pt>
                <c:pt idx="1002">
                  <c:v>963</c:v>
                </c:pt>
                <c:pt idx="1003">
                  <c:v>978</c:v>
                </c:pt>
                <c:pt idx="1004">
                  <c:v>972</c:v>
                </c:pt>
                <c:pt idx="1005">
                  <c:v>986</c:v>
                </c:pt>
                <c:pt idx="1006">
                  <c:v>976</c:v>
                </c:pt>
                <c:pt idx="1007">
                  <c:v>948</c:v>
                </c:pt>
                <c:pt idx="1008">
                  <c:v>975</c:v>
                </c:pt>
                <c:pt idx="1009">
                  <c:v>974</c:v>
                </c:pt>
                <c:pt idx="1010">
                  <c:v>978</c:v>
                </c:pt>
                <c:pt idx="1011">
                  <c:v>959</c:v>
                </c:pt>
                <c:pt idx="1012">
                  <c:v>967</c:v>
                </c:pt>
                <c:pt idx="1013">
                  <c:v>969</c:v>
                </c:pt>
                <c:pt idx="1014">
                  <c:v>962</c:v>
                </c:pt>
                <c:pt idx="1015">
                  <c:v>980</c:v>
                </c:pt>
                <c:pt idx="1016">
                  <c:v>964</c:v>
                </c:pt>
                <c:pt idx="1017">
                  <c:v>981</c:v>
                </c:pt>
                <c:pt idx="1018">
                  <c:v>978</c:v>
                </c:pt>
                <c:pt idx="1019">
                  <c:v>986</c:v>
                </c:pt>
                <c:pt idx="1020">
                  <c:v>966</c:v>
                </c:pt>
                <c:pt idx="1021">
                  <c:v>995</c:v>
                </c:pt>
                <c:pt idx="1022">
                  <c:v>952</c:v>
                </c:pt>
                <c:pt idx="1023">
                  <c:v>947</c:v>
                </c:pt>
                <c:pt idx="1024">
                  <c:v>967</c:v>
                </c:pt>
                <c:pt idx="1025">
                  <c:v>975</c:v>
                </c:pt>
                <c:pt idx="1026">
                  <c:v>976</c:v>
                </c:pt>
                <c:pt idx="1027">
                  <c:v>976</c:v>
                </c:pt>
                <c:pt idx="1028">
                  <c:v>976</c:v>
                </c:pt>
                <c:pt idx="1029">
                  <c:v>981</c:v>
                </c:pt>
                <c:pt idx="1030">
                  <c:v>951</c:v>
                </c:pt>
                <c:pt idx="1031">
                  <c:v>977</c:v>
                </c:pt>
                <c:pt idx="1032">
                  <c:v>978</c:v>
                </c:pt>
                <c:pt idx="1033">
                  <c:v>982</c:v>
                </c:pt>
                <c:pt idx="1034">
                  <c:v>958</c:v>
                </c:pt>
                <c:pt idx="1035">
                  <c:v>975</c:v>
                </c:pt>
                <c:pt idx="1036">
                  <c:v>994</c:v>
                </c:pt>
                <c:pt idx="1037">
                  <c:v>986</c:v>
                </c:pt>
                <c:pt idx="1038">
                  <c:v>960</c:v>
                </c:pt>
                <c:pt idx="1039">
                  <c:v>968</c:v>
                </c:pt>
                <c:pt idx="1040">
                  <c:v>989</c:v>
                </c:pt>
                <c:pt idx="1041">
                  <c:v>966</c:v>
                </c:pt>
                <c:pt idx="1042">
                  <c:v>977</c:v>
                </c:pt>
                <c:pt idx="1043">
                  <c:v>950</c:v>
                </c:pt>
                <c:pt idx="1044">
                  <c:v>950</c:v>
                </c:pt>
                <c:pt idx="1045">
                  <c:v>974</c:v>
                </c:pt>
                <c:pt idx="1046">
                  <c:v>982</c:v>
                </c:pt>
                <c:pt idx="1047">
                  <c:v>956</c:v>
                </c:pt>
                <c:pt idx="1048">
                  <c:v>967</c:v>
                </c:pt>
                <c:pt idx="1049">
                  <c:v>952</c:v>
                </c:pt>
                <c:pt idx="1050">
                  <c:v>968</c:v>
                </c:pt>
                <c:pt idx="1051">
                  <c:v>964</c:v>
                </c:pt>
                <c:pt idx="1052">
                  <c:v>963</c:v>
                </c:pt>
                <c:pt idx="1053">
                  <c:v>984</c:v>
                </c:pt>
                <c:pt idx="1054">
                  <c:v>977</c:v>
                </c:pt>
                <c:pt idx="1055">
                  <c:v>1008</c:v>
                </c:pt>
                <c:pt idx="1056">
                  <c:v>982</c:v>
                </c:pt>
                <c:pt idx="1057">
                  <c:v>975</c:v>
                </c:pt>
                <c:pt idx="1058">
                  <c:v>969</c:v>
                </c:pt>
                <c:pt idx="1059">
                  <c:v>985</c:v>
                </c:pt>
                <c:pt idx="1060">
                  <c:v>957</c:v>
                </c:pt>
                <c:pt idx="1061">
                  <c:v>960</c:v>
                </c:pt>
                <c:pt idx="1062">
                  <c:v>968</c:v>
                </c:pt>
                <c:pt idx="1063">
                  <c:v>986</c:v>
                </c:pt>
                <c:pt idx="1064">
                  <c:v>996</c:v>
                </c:pt>
                <c:pt idx="1065">
                  <c:v>965</c:v>
                </c:pt>
                <c:pt idx="1066">
                  <c:v>946</c:v>
                </c:pt>
                <c:pt idx="1067">
                  <c:v>964</c:v>
                </c:pt>
                <c:pt idx="1068">
                  <c:v>984</c:v>
                </c:pt>
                <c:pt idx="1069">
                  <c:v>981</c:v>
                </c:pt>
                <c:pt idx="1070">
                  <c:v>967</c:v>
                </c:pt>
                <c:pt idx="1071">
                  <c:v>953</c:v>
                </c:pt>
                <c:pt idx="1072">
                  <c:v>969</c:v>
                </c:pt>
                <c:pt idx="1073">
                  <c:v>972</c:v>
                </c:pt>
                <c:pt idx="1074">
                  <c:v>951</c:v>
                </c:pt>
                <c:pt idx="1075">
                  <c:v>973</c:v>
                </c:pt>
                <c:pt idx="1076">
                  <c:v>965</c:v>
                </c:pt>
                <c:pt idx="1077">
                  <c:v>972</c:v>
                </c:pt>
                <c:pt idx="1078">
                  <c:v>975</c:v>
                </c:pt>
                <c:pt idx="1079">
                  <c:v>990</c:v>
                </c:pt>
                <c:pt idx="1080">
                  <c:v>998</c:v>
                </c:pt>
                <c:pt idx="1081">
                  <c:v>990</c:v>
                </c:pt>
                <c:pt idx="1082">
                  <c:v>974</c:v>
                </c:pt>
                <c:pt idx="1083">
                  <c:v>959</c:v>
                </c:pt>
                <c:pt idx="1084">
                  <c:v>968</c:v>
                </c:pt>
                <c:pt idx="1085">
                  <c:v>959</c:v>
                </c:pt>
                <c:pt idx="1086">
                  <c:v>960</c:v>
                </c:pt>
                <c:pt idx="1087">
                  <c:v>965</c:v>
                </c:pt>
                <c:pt idx="1088">
                  <c:v>982</c:v>
                </c:pt>
                <c:pt idx="1089">
                  <c:v>958</c:v>
                </c:pt>
                <c:pt idx="1090">
                  <c:v>982</c:v>
                </c:pt>
                <c:pt idx="1091">
                  <c:v>960</c:v>
                </c:pt>
                <c:pt idx="1092">
                  <c:v>974</c:v>
                </c:pt>
                <c:pt idx="1093">
                  <c:v>955</c:v>
                </c:pt>
                <c:pt idx="1094">
                  <c:v>947</c:v>
                </c:pt>
                <c:pt idx="1095">
                  <c:v>968</c:v>
                </c:pt>
                <c:pt idx="1096">
                  <c:v>963</c:v>
                </c:pt>
                <c:pt idx="1097">
                  <c:v>977</c:v>
                </c:pt>
                <c:pt idx="1098">
                  <c:v>990</c:v>
                </c:pt>
                <c:pt idx="1099">
                  <c:v>976</c:v>
                </c:pt>
                <c:pt idx="1100">
                  <c:v>985</c:v>
                </c:pt>
                <c:pt idx="1101">
                  <c:v>965</c:v>
                </c:pt>
                <c:pt idx="1102">
                  <c:v>985</c:v>
                </c:pt>
                <c:pt idx="1103">
                  <c:v>971</c:v>
                </c:pt>
                <c:pt idx="1104">
                  <c:v>970</c:v>
                </c:pt>
                <c:pt idx="1105">
                  <c:v>989</c:v>
                </c:pt>
                <c:pt idx="1106">
                  <c:v>979</c:v>
                </c:pt>
                <c:pt idx="1107">
                  <c:v>958</c:v>
                </c:pt>
                <c:pt idx="1108">
                  <c:v>979</c:v>
                </c:pt>
                <c:pt idx="1109">
                  <c:v>999</c:v>
                </c:pt>
                <c:pt idx="1110">
                  <c:v>971</c:v>
                </c:pt>
                <c:pt idx="1111">
                  <c:v>982</c:v>
                </c:pt>
                <c:pt idx="1112">
                  <c:v>955</c:v>
                </c:pt>
                <c:pt idx="1113">
                  <c:v>982</c:v>
                </c:pt>
                <c:pt idx="1114">
                  <c:v>971</c:v>
                </c:pt>
                <c:pt idx="1115">
                  <c:v>964</c:v>
                </c:pt>
                <c:pt idx="1116">
                  <c:v>972</c:v>
                </c:pt>
                <c:pt idx="1117">
                  <c:v>969</c:v>
                </c:pt>
                <c:pt idx="1118">
                  <c:v>968</c:v>
                </c:pt>
                <c:pt idx="1119">
                  <c:v>956</c:v>
                </c:pt>
                <c:pt idx="1120">
                  <c:v>987</c:v>
                </c:pt>
                <c:pt idx="1121">
                  <c:v>953</c:v>
                </c:pt>
                <c:pt idx="1122">
                  <c:v>957</c:v>
                </c:pt>
                <c:pt idx="1123">
                  <c:v>967</c:v>
                </c:pt>
                <c:pt idx="1124">
                  <c:v>943</c:v>
                </c:pt>
                <c:pt idx="1125">
                  <c:v>947</c:v>
                </c:pt>
                <c:pt idx="1126">
                  <c:v>961</c:v>
                </c:pt>
                <c:pt idx="1127">
                  <c:v>961</c:v>
                </c:pt>
                <c:pt idx="1128">
                  <c:v>983</c:v>
                </c:pt>
                <c:pt idx="1129">
                  <c:v>958</c:v>
                </c:pt>
                <c:pt idx="1130">
                  <c:v>964</c:v>
                </c:pt>
                <c:pt idx="1131">
                  <c:v>978</c:v>
                </c:pt>
                <c:pt idx="1132">
                  <c:v>974</c:v>
                </c:pt>
                <c:pt idx="1133">
                  <c:v>967</c:v>
                </c:pt>
                <c:pt idx="1134">
                  <c:v>964</c:v>
                </c:pt>
                <c:pt idx="1135">
                  <c:v>950</c:v>
                </c:pt>
                <c:pt idx="1136">
                  <c:v>988</c:v>
                </c:pt>
                <c:pt idx="1137">
                  <c:v>987</c:v>
                </c:pt>
                <c:pt idx="1138">
                  <c:v>981</c:v>
                </c:pt>
                <c:pt idx="1139">
                  <c:v>971</c:v>
                </c:pt>
                <c:pt idx="1140">
                  <c:v>963</c:v>
                </c:pt>
                <c:pt idx="1141">
                  <c:v>974</c:v>
                </c:pt>
                <c:pt idx="1142">
                  <c:v>971</c:v>
                </c:pt>
                <c:pt idx="1143">
                  <c:v>975</c:v>
                </c:pt>
                <c:pt idx="1144">
                  <c:v>979</c:v>
                </c:pt>
                <c:pt idx="1145">
                  <c:v>995</c:v>
                </c:pt>
                <c:pt idx="1146">
                  <c:v>966</c:v>
                </c:pt>
                <c:pt idx="1147">
                  <c:v>954</c:v>
                </c:pt>
                <c:pt idx="1148">
                  <c:v>978</c:v>
                </c:pt>
                <c:pt idx="1149">
                  <c:v>946</c:v>
                </c:pt>
                <c:pt idx="1150">
                  <c:v>950</c:v>
                </c:pt>
                <c:pt idx="1151">
                  <c:v>967</c:v>
                </c:pt>
                <c:pt idx="1152">
                  <c:v>976</c:v>
                </c:pt>
                <c:pt idx="1153">
                  <c:v>947</c:v>
                </c:pt>
                <c:pt idx="1154">
                  <c:v>983</c:v>
                </c:pt>
                <c:pt idx="1155">
                  <c:v>985</c:v>
                </c:pt>
                <c:pt idx="1156">
                  <c:v>964</c:v>
                </c:pt>
                <c:pt idx="1157">
                  <c:v>960</c:v>
                </c:pt>
                <c:pt idx="1158">
                  <c:v>964</c:v>
                </c:pt>
                <c:pt idx="1159">
                  <c:v>960</c:v>
                </c:pt>
                <c:pt idx="1160">
                  <c:v>971</c:v>
                </c:pt>
                <c:pt idx="1161">
                  <c:v>953</c:v>
                </c:pt>
                <c:pt idx="1162">
                  <c:v>957</c:v>
                </c:pt>
                <c:pt idx="1163">
                  <c:v>944</c:v>
                </c:pt>
                <c:pt idx="1164">
                  <c:v>970</c:v>
                </c:pt>
                <c:pt idx="1165">
                  <c:v>972</c:v>
                </c:pt>
                <c:pt idx="1166">
                  <c:v>950</c:v>
                </c:pt>
                <c:pt idx="1167">
                  <c:v>944</c:v>
                </c:pt>
                <c:pt idx="1168">
                  <c:v>981</c:v>
                </c:pt>
                <c:pt idx="1169">
                  <c:v>961</c:v>
                </c:pt>
                <c:pt idx="1170">
                  <c:v>982</c:v>
                </c:pt>
                <c:pt idx="1171">
                  <c:v>966</c:v>
                </c:pt>
                <c:pt idx="1172">
                  <c:v>963</c:v>
                </c:pt>
                <c:pt idx="1173">
                  <c:v>988</c:v>
                </c:pt>
                <c:pt idx="1174">
                  <c:v>965</c:v>
                </c:pt>
                <c:pt idx="1175">
                  <c:v>947</c:v>
                </c:pt>
                <c:pt idx="1176">
                  <c:v>954</c:v>
                </c:pt>
                <c:pt idx="1177">
                  <c:v>966</c:v>
                </c:pt>
                <c:pt idx="1178">
                  <c:v>972</c:v>
                </c:pt>
                <c:pt idx="1179">
                  <c:v>963</c:v>
                </c:pt>
                <c:pt idx="1180">
                  <c:v>973</c:v>
                </c:pt>
                <c:pt idx="1181">
                  <c:v>947</c:v>
                </c:pt>
                <c:pt idx="1182">
                  <c:v>968</c:v>
                </c:pt>
                <c:pt idx="1183">
                  <c:v>970</c:v>
                </c:pt>
                <c:pt idx="1184">
                  <c:v>979</c:v>
                </c:pt>
                <c:pt idx="1185">
                  <c:v>965</c:v>
                </c:pt>
                <c:pt idx="1186">
                  <c:v>953</c:v>
                </c:pt>
                <c:pt idx="1187">
                  <c:v>990</c:v>
                </c:pt>
                <c:pt idx="1188">
                  <c:v>950</c:v>
                </c:pt>
                <c:pt idx="1189">
                  <c:v>959</c:v>
                </c:pt>
                <c:pt idx="1190">
                  <c:v>972</c:v>
                </c:pt>
                <c:pt idx="1191">
                  <c:v>979</c:v>
                </c:pt>
                <c:pt idx="1192">
                  <c:v>965</c:v>
                </c:pt>
                <c:pt idx="1193">
                  <c:v>977</c:v>
                </c:pt>
                <c:pt idx="1194">
                  <c:v>961</c:v>
                </c:pt>
                <c:pt idx="1195">
                  <c:v>961</c:v>
                </c:pt>
                <c:pt idx="1196">
                  <c:v>953</c:v>
                </c:pt>
                <c:pt idx="1197">
                  <c:v>968</c:v>
                </c:pt>
                <c:pt idx="1198">
                  <c:v>964</c:v>
                </c:pt>
                <c:pt idx="1199">
                  <c:v>961</c:v>
                </c:pt>
                <c:pt idx="1200">
                  <c:v>973</c:v>
                </c:pt>
                <c:pt idx="1201">
                  <c:v>961</c:v>
                </c:pt>
                <c:pt idx="1202">
                  <c:v>956</c:v>
                </c:pt>
                <c:pt idx="1203">
                  <c:v>979</c:v>
                </c:pt>
                <c:pt idx="1204">
                  <c:v>951</c:v>
                </c:pt>
                <c:pt idx="1205">
                  <c:v>954</c:v>
                </c:pt>
                <c:pt idx="1206">
                  <c:v>965</c:v>
                </c:pt>
                <c:pt idx="1207">
                  <c:v>978</c:v>
                </c:pt>
                <c:pt idx="1208">
                  <c:v>978</c:v>
                </c:pt>
                <c:pt idx="1209">
                  <c:v>979</c:v>
                </c:pt>
                <c:pt idx="1210">
                  <c:v>956</c:v>
                </c:pt>
                <c:pt idx="1211">
                  <c:v>947</c:v>
                </c:pt>
                <c:pt idx="1212">
                  <c:v>986</c:v>
                </c:pt>
                <c:pt idx="1213">
                  <c:v>977</c:v>
                </c:pt>
                <c:pt idx="1214">
                  <c:v>961</c:v>
                </c:pt>
                <c:pt idx="1215">
                  <c:v>948</c:v>
                </c:pt>
                <c:pt idx="1216">
                  <c:v>960</c:v>
                </c:pt>
                <c:pt idx="1217">
                  <c:v>971</c:v>
                </c:pt>
                <c:pt idx="1218">
                  <c:v>966</c:v>
                </c:pt>
                <c:pt idx="1219">
                  <c:v>958</c:v>
                </c:pt>
                <c:pt idx="1220">
                  <c:v>987</c:v>
                </c:pt>
                <c:pt idx="1221">
                  <c:v>963</c:v>
                </c:pt>
                <c:pt idx="1222">
                  <c:v>966</c:v>
                </c:pt>
                <c:pt idx="1223">
                  <c:v>942</c:v>
                </c:pt>
                <c:pt idx="1224">
                  <c:v>964</c:v>
                </c:pt>
                <c:pt idx="1225">
                  <c:v>973</c:v>
                </c:pt>
                <c:pt idx="1226">
                  <c:v>961</c:v>
                </c:pt>
                <c:pt idx="1227">
                  <c:v>965</c:v>
                </c:pt>
                <c:pt idx="1228">
                  <c:v>957</c:v>
                </c:pt>
                <c:pt idx="1229">
                  <c:v>957</c:v>
                </c:pt>
                <c:pt idx="1230">
                  <c:v>952</c:v>
                </c:pt>
                <c:pt idx="1231">
                  <c:v>966</c:v>
                </c:pt>
                <c:pt idx="1232">
                  <c:v>970</c:v>
                </c:pt>
                <c:pt idx="1233">
                  <c:v>992</c:v>
                </c:pt>
                <c:pt idx="1234">
                  <c:v>985</c:v>
                </c:pt>
                <c:pt idx="1235">
                  <c:v>957</c:v>
                </c:pt>
                <c:pt idx="1236">
                  <c:v>975</c:v>
                </c:pt>
                <c:pt idx="1237">
                  <c:v>957</c:v>
                </c:pt>
                <c:pt idx="1238">
                  <c:v>979</c:v>
                </c:pt>
                <c:pt idx="1239">
                  <c:v>967</c:v>
                </c:pt>
                <c:pt idx="1240">
                  <c:v>973</c:v>
                </c:pt>
                <c:pt idx="1241">
                  <c:v>957</c:v>
                </c:pt>
                <c:pt idx="1242">
                  <c:v>954</c:v>
                </c:pt>
                <c:pt idx="1243">
                  <c:v>965</c:v>
                </c:pt>
                <c:pt idx="1244">
                  <c:v>965</c:v>
                </c:pt>
                <c:pt idx="1245">
                  <c:v>979</c:v>
                </c:pt>
                <c:pt idx="1246">
                  <c:v>955</c:v>
                </c:pt>
                <c:pt idx="1247">
                  <c:v>978</c:v>
                </c:pt>
                <c:pt idx="1248">
                  <c:v>969</c:v>
                </c:pt>
                <c:pt idx="1249">
                  <c:v>963</c:v>
                </c:pt>
                <c:pt idx="1250">
                  <c:v>974</c:v>
                </c:pt>
                <c:pt idx="1251">
                  <c:v>965</c:v>
                </c:pt>
                <c:pt idx="1252">
                  <c:v>982</c:v>
                </c:pt>
                <c:pt idx="1253">
                  <c:v>950</c:v>
                </c:pt>
                <c:pt idx="1254">
                  <c:v>964</c:v>
                </c:pt>
                <c:pt idx="1255">
                  <c:v>977</c:v>
                </c:pt>
                <c:pt idx="1256">
                  <c:v>970</c:v>
                </c:pt>
                <c:pt idx="1257">
                  <c:v>979</c:v>
                </c:pt>
                <c:pt idx="1258">
                  <c:v>954</c:v>
                </c:pt>
                <c:pt idx="1259">
                  <c:v>976</c:v>
                </c:pt>
                <c:pt idx="1260">
                  <c:v>990</c:v>
                </c:pt>
                <c:pt idx="1261">
                  <c:v>988</c:v>
                </c:pt>
                <c:pt idx="1262">
                  <c:v>974</c:v>
                </c:pt>
                <c:pt idx="1263">
                  <c:v>996</c:v>
                </c:pt>
                <c:pt idx="1264">
                  <c:v>986</c:v>
                </c:pt>
                <c:pt idx="1265">
                  <c:v>976</c:v>
                </c:pt>
                <c:pt idx="1266">
                  <c:v>990</c:v>
                </c:pt>
                <c:pt idx="1267">
                  <c:v>993</c:v>
                </c:pt>
                <c:pt idx="1268">
                  <c:v>971</c:v>
                </c:pt>
                <c:pt idx="1269">
                  <c:v>960</c:v>
                </c:pt>
                <c:pt idx="1270">
                  <c:v>970</c:v>
                </c:pt>
                <c:pt idx="1271">
                  <c:v>965</c:v>
                </c:pt>
                <c:pt idx="1272">
                  <c:v>959</c:v>
                </c:pt>
                <c:pt idx="1273">
                  <c:v>985</c:v>
                </c:pt>
                <c:pt idx="1274">
                  <c:v>989</c:v>
                </c:pt>
                <c:pt idx="1275">
                  <c:v>964</c:v>
                </c:pt>
                <c:pt idx="1276">
                  <c:v>966</c:v>
                </c:pt>
                <c:pt idx="1277">
                  <c:v>964</c:v>
                </c:pt>
                <c:pt idx="1278">
                  <c:v>983</c:v>
                </c:pt>
                <c:pt idx="1279">
                  <c:v>957</c:v>
                </c:pt>
                <c:pt idx="1280">
                  <c:v>958</c:v>
                </c:pt>
                <c:pt idx="1281">
                  <c:v>966</c:v>
                </c:pt>
                <c:pt idx="1282">
                  <c:v>982</c:v>
                </c:pt>
                <c:pt idx="1283">
                  <c:v>956</c:v>
                </c:pt>
                <c:pt idx="1284">
                  <c:v>979</c:v>
                </c:pt>
                <c:pt idx="1285">
                  <c:v>985</c:v>
                </c:pt>
                <c:pt idx="1286">
                  <c:v>969</c:v>
                </c:pt>
                <c:pt idx="1287">
                  <c:v>953</c:v>
                </c:pt>
                <c:pt idx="1288">
                  <c:v>973</c:v>
                </c:pt>
                <c:pt idx="1289">
                  <c:v>977</c:v>
                </c:pt>
                <c:pt idx="1290">
                  <c:v>1001</c:v>
                </c:pt>
                <c:pt idx="1291">
                  <c:v>977</c:v>
                </c:pt>
                <c:pt idx="1292">
                  <c:v>977</c:v>
                </c:pt>
                <c:pt idx="1293">
                  <c:v>966</c:v>
                </c:pt>
                <c:pt idx="1294">
                  <c:v>990</c:v>
                </c:pt>
                <c:pt idx="1295">
                  <c:v>956</c:v>
                </c:pt>
                <c:pt idx="1296">
                  <c:v>995</c:v>
                </c:pt>
                <c:pt idx="1297">
                  <c:v>986</c:v>
                </c:pt>
                <c:pt idx="1298">
                  <c:v>970</c:v>
                </c:pt>
                <c:pt idx="1299">
                  <c:v>983</c:v>
                </c:pt>
                <c:pt idx="1300">
                  <c:v>946</c:v>
                </c:pt>
                <c:pt idx="1301">
                  <c:v>965</c:v>
                </c:pt>
                <c:pt idx="1302">
                  <c:v>966</c:v>
                </c:pt>
                <c:pt idx="1303">
                  <c:v>954</c:v>
                </c:pt>
                <c:pt idx="1304">
                  <c:v>964</c:v>
                </c:pt>
                <c:pt idx="1305">
                  <c:v>968</c:v>
                </c:pt>
                <c:pt idx="1306">
                  <c:v>976</c:v>
                </c:pt>
                <c:pt idx="1307">
                  <c:v>965</c:v>
                </c:pt>
                <c:pt idx="1308">
                  <c:v>972</c:v>
                </c:pt>
                <c:pt idx="1309">
                  <c:v>978</c:v>
                </c:pt>
                <c:pt idx="1310">
                  <c:v>962</c:v>
                </c:pt>
                <c:pt idx="1311">
                  <c:v>963</c:v>
                </c:pt>
                <c:pt idx="1312">
                  <c:v>985</c:v>
                </c:pt>
                <c:pt idx="1313">
                  <c:v>997</c:v>
                </c:pt>
                <c:pt idx="1314">
                  <c:v>962</c:v>
                </c:pt>
                <c:pt idx="1315">
                  <c:v>965</c:v>
                </c:pt>
                <c:pt idx="1316">
                  <c:v>955</c:v>
                </c:pt>
                <c:pt idx="1317">
                  <c:v>970</c:v>
                </c:pt>
                <c:pt idx="1318">
                  <c:v>981</c:v>
                </c:pt>
                <c:pt idx="1319">
                  <c:v>981</c:v>
                </c:pt>
                <c:pt idx="1320">
                  <c:v>972</c:v>
                </c:pt>
                <c:pt idx="1321">
                  <c:v>968</c:v>
                </c:pt>
                <c:pt idx="1322">
                  <c:v>983</c:v>
                </c:pt>
                <c:pt idx="1323">
                  <c:v>985</c:v>
                </c:pt>
                <c:pt idx="1324">
                  <c:v>953</c:v>
                </c:pt>
                <c:pt idx="1325">
                  <c:v>962</c:v>
                </c:pt>
                <c:pt idx="1326">
                  <c:v>969</c:v>
                </c:pt>
                <c:pt idx="1327">
                  <c:v>943</c:v>
                </c:pt>
                <c:pt idx="1328">
                  <c:v>961</c:v>
                </c:pt>
                <c:pt idx="1329">
                  <c:v>983</c:v>
                </c:pt>
                <c:pt idx="1330">
                  <c:v>967</c:v>
                </c:pt>
                <c:pt idx="1331">
                  <c:v>964</c:v>
                </c:pt>
                <c:pt idx="1332">
                  <c:v>998</c:v>
                </c:pt>
                <c:pt idx="1333">
                  <c:v>948</c:v>
                </c:pt>
                <c:pt idx="1334">
                  <c:v>947</c:v>
                </c:pt>
                <c:pt idx="1335">
                  <c:v>991</c:v>
                </c:pt>
                <c:pt idx="1336">
                  <c:v>955</c:v>
                </c:pt>
                <c:pt idx="1337">
                  <c:v>978</c:v>
                </c:pt>
                <c:pt idx="1338">
                  <c:v>964</c:v>
                </c:pt>
                <c:pt idx="1339">
                  <c:v>960</c:v>
                </c:pt>
                <c:pt idx="1340">
                  <c:v>992</c:v>
                </c:pt>
                <c:pt idx="1341">
                  <c:v>983</c:v>
                </c:pt>
                <c:pt idx="1342">
                  <c:v>962</c:v>
                </c:pt>
                <c:pt idx="1343">
                  <c:v>967</c:v>
                </c:pt>
                <c:pt idx="1344">
                  <c:v>973</c:v>
                </c:pt>
                <c:pt idx="1345">
                  <c:v>980</c:v>
                </c:pt>
                <c:pt idx="1346">
                  <c:v>993</c:v>
                </c:pt>
                <c:pt idx="1347">
                  <c:v>955</c:v>
                </c:pt>
                <c:pt idx="1348">
                  <c:v>958</c:v>
                </c:pt>
                <c:pt idx="1349">
                  <c:v>967</c:v>
                </c:pt>
                <c:pt idx="1350">
                  <c:v>960</c:v>
                </c:pt>
                <c:pt idx="1351">
                  <c:v>953</c:v>
                </c:pt>
                <c:pt idx="1352">
                  <c:v>989</c:v>
                </c:pt>
                <c:pt idx="1353">
                  <c:v>952</c:v>
                </c:pt>
                <c:pt idx="1354">
                  <c:v>986</c:v>
                </c:pt>
                <c:pt idx="1355">
                  <c:v>962</c:v>
                </c:pt>
                <c:pt idx="1356">
                  <c:v>968</c:v>
                </c:pt>
                <c:pt idx="1357">
                  <c:v>957</c:v>
                </c:pt>
                <c:pt idx="1358">
                  <c:v>968</c:v>
                </c:pt>
                <c:pt idx="1359">
                  <c:v>969</c:v>
                </c:pt>
                <c:pt idx="1360">
                  <c:v>977</c:v>
                </c:pt>
                <c:pt idx="1361">
                  <c:v>983</c:v>
                </c:pt>
                <c:pt idx="1362">
                  <c:v>984</c:v>
                </c:pt>
                <c:pt idx="1363">
                  <c:v>986</c:v>
                </c:pt>
                <c:pt idx="1364">
                  <c:v>961</c:v>
                </c:pt>
                <c:pt idx="1365">
                  <c:v>963</c:v>
                </c:pt>
                <c:pt idx="1366">
                  <c:v>990</c:v>
                </c:pt>
                <c:pt idx="1367">
                  <c:v>947</c:v>
                </c:pt>
                <c:pt idx="1368">
                  <c:v>974</c:v>
                </c:pt>
                <c:pt idx="1369">
                  <c:v>1003</c:v>
                </c:pt>
                <c:pt idx="1370">
                  <c:v>979</c:v>
                </c:pt>
                <c:pt idx="1371">
                  <c:v>975</c:v>
                </c:pt>
                <c:pt idx="1372">
                  <c:v>965</c:v>
                </c:pt>
                <c:pt idx="1373">
                  <c:v>944</c:v>
                </c:pt>
                <c:pt idx="1374">
                  <c:v>969</c:v>
                </c:pt>
                <c:pt idx="1375">
                  <c:v>965</c:v>
                </c:pt>
                <c:pt idx="1376">
                  <c:v>965</c:v>
                </c:pt>
                <c:pt idx="1377">
                  <c:v>977</c:v>
                </c:pt>
                <c:pt idx="1378">
                  <c:v>1004</c:v>
                </c:pt>
                <c:pt idx="1379">
                  <c:v>980</c:v>
                </c:pt>
                <c:pt idx="1380">
                  <c:v>963</c:v>
                </c:pt>
                <c:pt idx="1381">
                  <c:v>986</c:v>
                </c:pt>
                <c:pt idx="1382">
                  <c:v>987</c:v>
                </c:pt>
                <c:pt idx="1383">
                  <c:v>980</c:v>
                </c:pt>
                <c:pt idx="1384">
                  <c:v>969</c:v>
                </c:pt>
                <c:pt idx="1385">
                  <c:v>969</c:v>
                </c:pt>
                <c:pt idx="1386">
                  <c:v>989</c:v>
                </c:pt>
                <c:pt idx="1387">
                  <c:v>970</c:v>
                </c:pt>
                <c:pt idx="1388">
                  <c:v>965</c:v>
                </c:pt>
                <c:pt idx="1389">
                  <c:v>986</c:v>
                </c:pt>
                <c:pt idx="1390">
                  <c:v>983</c:v>
                </c:pt>
                <c:pt idx="1391">
                  <c:v>974</c:v>
                </c:pt>
                <c:pt idx="1392">
                  <c:v>1006</c:v>
                </c:pt>
                <c:pt idx="1393">
                  <c:v>972</c:v>
                </c:pt>
                <c:pt idx="1394">
                  <c:v>997</c:v>
                </c:pt>
                <c:pt idx="1395">
                  <c:v>978</c:v>
                </c:pt>
                <c:pt idx="1396">
                  <c:v>955</c:v>
                </c:pt>
                <c:pt idx="1397">
                  <c:v>974</c:v>
                </c:pt>
                <c:pt idx="1398">
                  <c:v>979</c:v>
                </c:pt>
                <c:pt idx="1399">
                  <c:v>968</c:v>
                </c:pt>
                <c:pt idx="1400">
                  <c:v>957</c:v>
                </c:pt>
                <c:pt idx="1401">
                  <c:v>964</c:v>
                </c:pt>
                <c:pt idx="1402">
                  <c:v>966</c:v>
                </c:pt>
                <c:pt idx="1403">
                  <c:v>992</c:v>
                </c:pt>
                <c:pt idx="1404">
                  <c:v>972</c:v>
                </c:pt>
                <c:pt idx="1405">
                  <c:v>973</c:v>
                </c:pt>
                <c:pt idx="1406">
                  <c:v>983</c:v>
                </c:pt>
                <c:pt idx="1407">
                  <c:v>971</c:v>
                </c:pt>
                <c:pt idx="1408">
                  <c:v>963</c:v>
                </c:pt>
                <c:pt idx="1409">
                  <c:v>967</c:v>
                </c:pt>
                <c:pt idx="1410">
                  <c:v>967</c:v>
                </c:pt>
                <c:pt idx="1411">
                  <c:v>971</c:v>
                </c:pt>
                <c:pt idx="1412">
                  <c:v>967</c:v>
                </c:pt>
                <c:pt idx="1413">
                  <c:v>977</c:v>
                </c:pt>
                <c:pt idx="1414">
                  <c:v>983</c:v>
                </c:pt>
                <c:pt idx="1415">
                  <c:v>993</c:v>
                </c:pt>
                <c:pt idx="1416">
                  <c:v>971</c:v>
                </c:pt>
                <c:pt idx="1417">
                  <c:v>971</c:v>
                </c:pt>
                <c:pt idx="1418">
                  <c:v>959</c:v>
                </c:pt>
                <c:pt idx="1419">
                  <c:v>992</c:v>
                </c:pt>
                <c:pt idx="1420">
                  <c:v>959</c:v>
                </c:pt>
                <c:pt idx="1421">
                  <c:v>993</c:v>
                </c:pt>
                <c:pt idx="1422">
                  <c:v>967</c:v>
                </c:pt>
                <c:pt idx="1423">
                  <c:v>982</c:v>
                </c:pt>
                <c:pt idx="1424">
                  <c:v>997</c:v>
                </c:pt>
                <c:pt idx="1425">
                  <c:v>975</c:v>
                </c:pt>
                <c:pt idx="1426">
                  <c:v>975</c:v>
                </c:pt>
                <c:pt idx="1427">
                  <c:v>971</c:v>
                </c:pt>
                <c:pt idx="1428">
                  <c:v>969</c:v>
                </c:pt>
                <c:pt idx="1429">
                  <c:v>981</c:v>
                </c:pt>
                <c:pt idx="1430">
                  <c:v>976</c:v>
                </c:pt>
                <c:pt idx="1431">
                  <c:v>975</c:v>
                </c:pt>
                <c:pt idx="1432">
                  <c:v>971</c:v>
                </c:pt>
                <c:pt idx="1433">
                  <c:v>981</c:v>
                </c:pt>
                <c:pt idx="1434">
                  <c:v>982</c:v>
                </c:pt>
                <c:pt idx="1435">
                  <c:v>964</c:v>
                </c:pt>
                <c:pt idx="1436">
                  <c:v>973</c:v>
                </c:pt>
                <c:pt idx="1437">
                  <c:v>974</c:v>
                </c:pt>
                <c:pt idx="1438">
                  <c:v>962</c:v>
                </c:pt>
                <c:pt idx="1439">
                  <c:v>947</c:v>
                </c:pt>
                <c:pt idx="1440">
                  <c:v>975</c:v>
                </c:pt>
                <c:pt idx="1441">
                  <c:v>988</c:v>
                </c:pt>
                <c:pt idx="1442">
                  <c:v>983</c:v>
                </c:pt>
                <c:pt idx="1443">
                  <c:v>996</c:v>
                </c:pt>
                <c:pt idx="1444">
                  <c:v>980</c:v>
                </c:pt>
                <c:pt idx="1445">
                  <c:v>952</c:v>
                </c:pt>
                <c:pt idx="1446">
                  <c:v>993</c:v>
                </c:pt>
                <c:pt idx="1447">
                  <c:v>962</c:v>
                </c:pt>
                <c:pt idx="1448">
                  <c:v>977</c:v>
                </c:pt>
                <c:pt idx="1449">
                  <c:v>958</c:v>
                </c:pt>
                <c:pt idx="1450">
                  <c:v>996</c:v>
                </c:pt>
                <c:pt idx="1451">
                  <c:v>978</c:v>
                </c:pt>
                <c:pt idx="1452">
                  <c:v>977</c:v>
                </c:pt>
                <c:pt idx="1453">
                  <c:v>972</c:v>
                </c:pt>
                <c:pt idx="1454">
                  <c:v>974</c:v>
                </c:pt>
                <c:pt idx="1455">
                  <c:v>987</c:v>
                </c:pt>
                <c:pt idx="1456">
                  <c:v>970</c:v>
                </c:pt>
                <c:pt idx="1457">
                  <c:v>988</c:v>
                </c:pt>
                <c:pt idx="1458">
                  <c:v>963</c:v>
                </c:pt>
                <c:pt idx="1459">
                  <c:v>972</c:v>
                </c:pt>
                <c:pt idx="1460">
                  <c:v>993</c:v>
                </c:pt>
                <c:pt idx="1461">
                  <c:v>953</c:v>
                </c:pt>
                <c:pt idx="1462">
                  <c:v>969</c:v>
                </c:pt>
                <c:pt idx="1463">
                  <c:v>955</c:v>
                </c:pt>
                <c:pt idx="1464">
                  <c:v>983</c:v>
                </c:pt>
                <c:pt idx="1465">
                  <c:v>977</c:v>
                </c:pt>
                <c:pt idx="1466">
                  <c:v>964</c:v>
                </c:pt>
                <c:pt idx="1467">
                  <c:v>1003</c:v>
                </c:pt>
                <c:pt idx="1468">
                  <c:v>966</c:v>
                </c:pt>
                <c:pt idx="1469">
                  <c:v>955</c:v>
                </c:pt>
                <c:pt idx="1470">
                  <c:v>982</c:v>
                </c:pt>
                <c:pt idx="1471">
                  <c:v>975</c:v>
                </c:pt>
                <c:pt idx="1472">
                  <c:v>981</c:v>
                </c:pt>
                <c:pt idx="1473">
                  <c:v>977</c:v>
                </c:pt>
                <c:pt idx="1474">
                  <c:v>987</c:v>
                </c:pt>
                <c:pt idx="1475">
                  <c:v>971</c:v>
                </c:pt>
                <c:pt idx="1476">
                  <c:v>947</c:v>
                </c:pt>
                <c:pt idx="1477">
                  <c:v>986</c:v>
                </c:pt>
                <c:pt idx="1478">
                  <c:v>984</c:v>
                </c:pt>
                <c:pt idx="1479">
                  <c:v>996</c:v>
                </c:pt>
                <c:pt idx="1480">
                  <c:v>966</c:v>
                </c:pt>
                <c:pt idx="1481">
                  <c:v>980</c:v>
                </c:pt>
                <c:pt idx="1482">
                  <c:v>973</c:v>
                </c:pt>
                <c:pt idx="1483">
                  <c:v>984</c:v>
                </c:pt>
                <c:pt idx="1484">
                  <c:v>974</c:v>
                </c:pt>
                <c:pt idx="1485">
                  <c:v>981</c:v>
                </c:pt>
                <c:pt idx="1486">
                  <c:v>978</c:v>
                </c:pt>
                <c:pt idx="1487">
                  <c:v>988</c:v>
                </c:pt>
                <c:pt idx="1488">
                  <c:v>966</c:v>
                </c:pt>
                <c:pt idx="1489">
                  <c:v>974</c:v>
                </c:pt>
                <c:pt idx="1490">
                  <c:v>960</c:v>
                </c:pt>
                <c:pt idx="1491">
                  <c:v>994</c:v>
                </c:pt>
                <c:pt idx="1492">
                  <c:v>969</c:v>
                </c:pt>
                <c:pt idx="1493">
                  <c:v>969</c:v>
                </c:pt>
                <c:pt idx="1494">
                  <c:v>987</c:v>
                </c:pt>
                <c:pt idx="1495">
                  <c:v>960</c:v>
                </c:pt>
                <c:pt idx="1496">
                  <c:v>944</c:v>
                </c:pt>
                <c:pt idx="1497">
                  <c:v>978</c:v>
                </c:pt>
                <c:pt idx="1498">
                  <c:v>975</c:v>
                </c:pt>
                <c:pt idx="1499">
                  <c:v>974</c:v>
                </c:pt>
                <c:pt idx="1500">
                  <c:v>965</c:v>
                </c:pt>
                <c:pt idx="1501">
                  <c:v>986</c:v>
                </c:pt>
                <c:pt idx="1502">
                  <c:v>983</c:v>
                </c:pt>
                <c:pt idx="1503">
                  <c:v>974</c:v>
                </c:pt>
                <c:pt idx="1504">
                  <c:v>1001</c:v>
                </c:pt>
                <c:pt idx="1505">
                  <c:v>958</c:v>
                </c:pt>
                <c:pt idx="1506">
                  <c:v>975</c:v>
                </c:pt>
                <c:pt idx="1507">
                  <c:v>978</c:v>
                </c:pt>
                <c:pt idx="1508">
                  <c:v>972</c:v>
                </c:pt>
                <c:pt idx="1509">
                  <c:v>976</c:v>
                </c:pt>
                <c:pt idx="1510">
                  <c:v>975</c:v>
                </c:pt>
                <c:pt idx="1511">
                  <c:v>1009</c:v>
                </c:pt>
                <c:pt idx="1512">
                  <c:v>970</c:v>
                </c:pt>
                <c:pt idx="1513">
                  <c:v>990</c:v>
                </c:pt>
                <c:pt idx="1514">
                  <c:v>980</c:v>
                </c:pt>
                <c:pt idx="1515">
                  <c:v>986</c:v>
                </c:pt>
                <c:pt idx="1516">
                  <c:v>981</c:v>
                </c:pt>
                <c:pt idx="1517">
                  <c:v>947</c:v>
                </c:pt>
                <c:pt idx="1518">
                  <c:v>978</c:v>
                </c:pt>
                <c:pt idx="1519">
                  <c:v>973</c:v>
                </c:pt>
                <c:pt idx="1520">
                  <c:v>972</c:v>
                </c:pt>
                <c:pt idx="1521">
                  <c:v>967</c:v>
                </c:pt>
                <c:pt idx="1522">
                  <c:v>991</c:v>
                </c:pt>
                <c:pt idx="1523">
                  <c:v>988</c:v>
                </c:pt>
                <c:pt idx="1524">
                  <c:v>968</c:v>
                </c:pt>
                <c:pt idx="1525">
                  <c:v>985</c:v>
                </c:pt>
                <c:pt idx="1526">
                  <c:v>973</c:v>
                </c:pt>
                <c:pt idx="1527">
                  <c:v>994</c:v>
                </c:pt>
                <c:pt idx="1528">
                  <c:v>986</c:v>
                </c:pt>
                <c:pt idx="1529">
                  <c:v>1000</c:v>
                </c:pt>
                <c:pt idx="1530">
                  <c:v>980</c:v>
                </c:pt>
                <c:pt idx="1531">
                  <c:v>980</c:v>
                </c:pt>
                <c:pt idx="1532">
                  <c:v>1001</c:v>
                </c:pt>
                <c:pt idx="1533">
                  <c:v>990</c:v>
                </c:pt>
                <c:pt idx="1534">
                  <c:v>976</c:v>
                </c:pt>
                <c:pt idx="1535">
                  <c:v>950</c:v>
                </c:pt>
                <c:pt idx="1536">
                  <c:v>976</c:v>
                </c:pt>
                <c:pt idx="1537">
                  <c:v>964</c:v>
                </c:pt>
                <c:pt idx="1538">
                  <c:v>980</c:v>
                </c:pt>
                <c:pt idx="1539">
                  <c:v>985</c:v>
                </c:pt>
                <c:pt idx="1540">
                  <c:v>978</c:v>
                </c:pt>
                <c:pt idx="1541">
                  <c:v>959</c:v>
                </c:pt>
                <c:pt idx="1542">
                  <c:v>991</c:v>
                </c:pt>
                <c:pt idx="1543">
                  <c:v>990</c:v>
                </c:pt>
                <c:pt idx="1544">
                  <c:v>969</c:v>
                </c:pt>
                <c:pt idx="1545">
                  <c:v>981</c:v>
                </c:pt>
                <c:pt idx="1546">
                  <c:v>990</c:v>
                </c:pt>
                <c:pt idx="1547">
                  <c:v>1012</c:v>
                </c:pt>
                <c:pt idx="1548">
                  <c:v>997</c:v>
                </c:pt>
                <c:pt idx="1549">
                  <c:v>972</c:v>
                </c:pt>
                <c:pt idx="1550">
                  <c:v>996</c:v>
                </c:pt>
                <c:pt idx="1551">
                  <c:v>976</c:v>
                </c:pt>
                <c:pt idx="1552">
                  <c:v>991</c:v>
                </c:pt>
                <c:pt idx="1553">
                  <c:v>999</c:v>
                </c:pt>
                <c:pt idx="1554">
                  <c:v>996</c:v>
                </c:pt>
                <c:pt idx="1555">
                  <c:v>989</c:v>
                </c:pt>
                <c:pt idx="1556">
                  <c:v>1001</c:v>
                </c:pt>
                <c:pt idx="1557">
                  <c:v>993</c:v>
                </c:pt>
                <c:pt idx="1558">
                  <c:v>986</c:v>
                </c:pt>
                <c:pt idx="1559">
                  <c:v>975</c:v>
                </c:pt>
                <c:pt idx="1560">
                  <c:v>1003</c:v>
                </c:pt>
                <c:pt idx="1561">
                  <c:v>985</c:v>
                </c:pt>
                <c:pt idx="1562">
                  <c:v>977</c:v>
                </c:pt>
                <c:pt idx="1563">
                  <c:v>1000</c:v>
                </c:pt>
                <c:pt idx="1564">
                  <c:v>994</c:v>
                </c:pt>
                <c:pt idx="1565">
                  <c:v>1007</c:v>
                </c:pt>
                <c:pt idx="1566">
                  <c:v>1002</c:v>
                </c:pt>
                <c:pt idx="1567">
                  <c:v>989</c:v>
                </c:pt>
                <c:pt idx="1568">
                  <c:v>982</c:v>
                </c:pt>
                <c:pt idx="1569">
                  <c:v>984</c:v>
                </c:pt>
                <c:pt idx="1570">
                  <c:v>1011</c:v>
                </c:pt>
                <c:pt idx="1571">
                  <c:v>1021</c:v>
                </c:pt>
                <c:pt idx="1572">
                  <c:v>1005</c:v>
                </c:pt>
                <c:pt idx="1573">
                  <c:v>1007</c:v>
                </c:pt>
                <c:pt idx="1574">
                  <c:v>996</c:v>
                </c:pt>
                <c:pt idx="1575">
                  <c:v>999</c:v>
                </c:pt>
                <c:pt idx="1576">
                  <c:v>982</c:v>
                </c:pt>
                <c:pt idx="1577">
                  <c:v>974</c:v>
                </c:pt>
                <c:pt idx="1578">
                  <c:v>982</c:v>
                </c:pt>
                <c:pt idx="1579">
                  <c:v>986</c:v>
                </c:pt>
                <c:pt idx="1580">
                  <c:v>991</c:v>
                </c:pt>
                <c:pt idx="1581">
                  <c:v>997</c:v>
                </c:pt>
                <c:pt idx="1582">
                  <c:v>980</c:v>
                </c:pt>
                <c:pt idx="1583">
                  <c:v>1013</c:v>
                </c:pt>
                <c:pt idx="1584">
                  <c:v>976</c:v>
                </c:pt>
                <c:pt idx="1585">
                  <c:v>1006</c:v>
                </c:pt>
                <c:pt idx="1586">
                  <c:v>1005</c:v>
                </c:pt>
                <c:pt idx="1587">
                  <c:v>1010</c:v>
                </c:pt>
                <c:pt idx="1588">
                  <c:v>997</c:v>
                </c:pt>
                <c:pt idx="1589">
                  <c:v>973</c:v>
                </c:pt>
                <c:pt idx="1590">
                  <c:v>976</c:v>
                </c:pt>
                <c:pt idx="1591">
                  <c:v>1002</c:v>
                </c:pt>
                <c:pt idx="1592">
                  <c:v>1013</c:v>
                </c:pt>
                <c:pt idx="1593">
                  <c:v>1016</c:v>
                </c:pt>
                <c:pt idx="1594">
                  <c:v>980</c:v>
                </c:pt>
                <c:pt idx="1595">
                  <c:v>1017</c:v>
                </c:pt>
                <c:pt idx="1596">
                  <c:v>1006</c:v>
                </c:pt>
                <c:pt idx="1597">
                  <c:v>997</c:v>
                </c:pt>
                <c:pt idx="1598">
                  <c:v>1009</c:v>
                </c:pt>
                <c:pt idx="1599">
                  <c:v>1012</c:v>
                </c:pt>
                <c:pt idx="1600">
                  <c:v>1032</c:v>
                </c:pt>
                <c:pt idx="1601">
                  <c:v>993</c:v>
                </c:pt>
                <c:pt idx="1602">
                  <c:v>1006</c:v>
                </c:pt>
                <c:pt idx="1603">
                  <c:v>980</c:v>
                </c:pt>
                <c:pt idx="1604">
                  <c:v>995</c:v>
                </c:pt>
                <c:pt idx="1605">
                  <c:v>982</c:v>
                </c:pt>
                <c:pt idx="1606">
                  <c:v>980</c:v>
                </c:pt>
                <c:pt idx="1607">
                  <c:v>990</c:v>
                </c:pt>
                <c:pt idx="1608">
                  <c:v>983</c:v>
                </c:pt>
                <c:pt idx="1609">
                  <c:v>996</c:v>
                </c:pt>
                <c:pt idx="1610">
                  <c:v>994</c:v>
                </c:pt>
                <c:pt idx="1611">
                  <c:v>1018</c:v>
                </c:pt>
                <c:pt idx="1612">
                  <c:v>1013</c:v>
                </c:pt>
                <c:pt idx="1613">
                  <c:v>996</c:v>
                </c:pt>
                <c:pt idx="1614">
                  <c:v>1002</c:v>
                </c:pt>
                <c:pt idx="1615">
                  <c:v>986</c:v>
                </c:pt>
                <c:pt idx="1616">
                  <c:v>1004</c:v>
                </c:pt>
                <c:pt idx="1617">
                  <c:v>1010</c:v>
                </c:pt>
                <c:pt idx="1618">
                  <c:v>1005</c:v>
                </c:pt>
                <c:pt idx="1619">
                  <c:v>1036</c:v>
                </c:pt>
                <c:pt idx="1620">
                  <c:v>1009</c:v>
                </c:pt>
                <c:pt idx="1621">
                  <c:v>999</c:v>
                </c:pt>
                <c:pt idx="1622">
                  <c:v>991</c:v>
                </c:pt>
                <c:pt idx="1623">
                  <c:v>973</c:v>
                </c:pt>
                <c:pt idx="1624">
                  <c:v>969</c:v>
                </c:pt>
                <c:pt idx="1625">
                  <c:v>1003</c:v>
                </c:pt>
                <c:pt idx="1626">
                  <c:v>982</c:v>
                </c:pt>
                <c:pt idx="1627">
                  <c:v>1023</c:v>
                </c:pt>
                <c:pt idx="1628">
                  <c:v>1023</c:v>
                </c:pt>
                <c:pt idx="1629">
                  <c:v>1000</c:v>
                </c:pt>
                <c:pt idx="1630">
                  <c:v>994</c:v>
                </c:pt>
                <c:pt idx="1631">
                  <c:v>997</c:v>
                </c:pt>
                <c:pt idx="1632">
                  <c:v>992</c:v>
                </c:pt>
                <c:pt idx="1633">
                  <c:v>1008</c:v>
                </c:pt>
                <c:pt idx="1634">
                  <c:v>1001</c:v>
                </c:pt>
                <c:pt idx="1635">
                  <c:v>1009</c:v>
                </c:pt>
                <c:pt idx="1636">
                  <c:v>993</c:v>
                </c:pt>
                <c:pt idx="1637">
                  <c:v>1021</c:v>
                </c:pt>
                <c:pt idx="1638">
                  <c:v>990</c:v>
                </c:pt>
                <c:pt idx="1639">
                  <c:v>1027</c:v>
                </c:pt>
                <c:pt idx="1640">
                  <c:v>990</c:v>
                </c:pt>
                <c:pt idx="1641">
                  <c:v>1007</c:v>
                </c:pt>
                <c:pt idx="1642">
                  <c:v>989</c:v>
                </c:pt>
                <c:pt idx="1643">
                  <c:v>1017</c:v>
                </c:pt>
                <c:pt idx="1644">
                  <c:v>1000</c:v>
                </c:pt>
                <c:pt idx="1645">
                  <c:v>1014</c:v>
                </c:pt>
                <c:pt idx="1646">
                  <c:v>1002</c:v>
                </c:pt>
                <c:pt idx="1647">
                  <c:v>1004</c:v>
                </c:pt>
                <c:pt idx="1648">
                  <c:v>1016</c:v>
                </c:pt>
                <c:pt idx="1649">
                  <c:v>1038</c:v>
                </c:pt>
                <c:pt idx="1650">
                  <c:v>1018</c:v>
                </c:pt>
                <c:pt idx="1651">
                  <c:v>994</c:v>
                </c:pt>
                <c:pt idx="1652">
                  <c:v>987</c:v>
                </c:pt>
                <c:pt idx="1653">
                  <c:v>989</c:v>
                </c:pt>
                <c:pt idx="1654">
                  <c:v>1015</c:v>
                </c:pt>
                <c:pt idx="1655">
                  <c:v>1017</c:v>
                </c:pt>
                <c:pt idx="1656">
                  <c:v>987</c:v>
                </c:pt>
                <c:pt idx="1657">
                  <c:v>997</c:v>
                </c:pt>
                <c:pt idx="1658">
                  <c:v>1038</c:v>
                </c:pt>
                <c:pt idx="1659">
                  <c:v>1030</c:v>
                </c:pt>
                <c:pt idx="1660">
                  <c:v>1024</c:v>
                </c:pt>
                <c:pt idx="1661">
                  <c:v>981</c:v>
                </c:pt>
                <c:pt idx="1662">
                  <c:v>1007</c:v>
                </c:pt>
                <c:pt idx="1663">
                  <c:v>995</c:v>
                </c:pt>
                <c:pt idx="1664">
                  <c:v>1011</c:v>
                </c:pt>
                <c:pt idx="1665">
                  <c:v>1018</c:v>
                </c:pt>
                <c:pt idx="1666">
                  <c:v>1013</c:v>
                </c:pt>
                <c:pt idx="1667">
                  <c:v>988</c:v>
                </c:pt>
                <c:pt idx="1668">
                  <c:v>1017</c:v>
                </c:pt>
                <c:pt idx="1669">
                  <c:v>1025</c:v>
                </c:pt>
                <c:pt idx="1670">
                  <c:v>995</c:v>
                </c:pt>
                <c:pt idx="1671">
                  <c:v>1010</c:v>
                </c:pt>
                <c:pt idx="1672">
                  <c:v>987</c:v>
                </c:pt>
                <c:pt idx="1673">
                  <c:v>1020</c:v>
                </c:pt>
                <c:pt idx="1674">
                  <c:v>1019</c:v>
                </c:pt>
                <c:pt idx="1675">
                  <c:v>1027</c:v>
                </c:pt>
                <c:pt idx="1676">
                  <c:v>1013</c:v>
                </c:pt>
                <c:pt idx="1677">
                  <c:v>1014</c:v>
                </c:pt>
                <c:pt idx="1678">
                  <c:v>1017</c:v>
                </c:pt>
                <c:pt idx="1679">
                  <c:v>1024</c:v>
                </c:pt>
                <c:pt idx="1680">
                  <c:v>1011</c:v>
                </c:pt>
                <c:pt idx="1681">
                  <c:v>1027</c:v>
                </c:pt>
                <c:pt idx="1682">
                  <c:v>1015</c:v>
                </c:pt>
                <c:pt idx="1683">
                  <c:v>1025</c:v>
                </c:pt>
                <c:pt idx="1684">
                  <c:v>1017</c:v>
                </c:pt>
                <c:pt idx="1685">
                  <c:v>1033</c:v>
                </c:pt>
                <c:pt idx="1686">
                  <c:v>1038</c:v>
                </c:pt>
                <c:pt idx="1687">
                  <c:v>1038</c:v>
                </c:pt>
                <c:pt idx="1688">
                  <c:v>1031</c:v>
                </c:pt>
                <c:pt idx="1689">
                  <c:v>1013</c:v>
                </c:pt>
                <c:pt idx="1690">
                  <c:v>1015</c:v>
                </c:pt>
                <c:pt idx="1691">
                  <c:v>1013</c:v>
                </c:pt>
                <c:pt idx="1692">
                  <c:v>1044</c:v>
                </c:pt>
                <c:pt idx="1693">
                  <c:v>996</c:v>
                </c:pt>
                <c:pt idx="1694">
                  <c:v>1021</c:v>
                </c:pt>
                <c:pt idx="1695">
                  <c:v>1005</c:v>
                </c:pt>
                <c:pt idx="1696">
                  <c:v>1011</c:v>
                </c:pt>
                <c:pt idx="1697">
                  <c:v>1023</c:v>
                </c:pt>
                <c:pt idx="1698">
                  <c:v>1001</c:v>
                </c:pt>
                <c:pt idx="1699">
                  <c:v>1021</c:v>
                </c:pt>
                <c:pt idx="1700">
                  <c:v>992</c:v>
                </c:pt>
                <c:pt idx="1701">
                  <c:v>1003</c:v>
                </c:pt>
                <c:pt idx="1702">
                  <c:v>987</c:v>
                </c:pt>
                <c:pt idx="1703">
                  <c:v>995</c:v>
                </c:pt>
                <c:pt idx="1704">
                  <c:v>1012</c:v>
                </c:pt>
                <c:pt idx="1705">
                  <c:v>998</c:v>
                </c:pt>
                <c:pt idx="1706">
                  <c:v>1002</c:v>
                </c:pt>
                <c:pt idx="1707">
                  <c:v>990</c:v>
                </c:pt>
                <c:pt idx="1708">
                  <c:v>990</c:v>
                </c:pt>
                <c:pt idx="1709">
                  <c:v>980</c:v>
                </c:pt>
                <c:pt idx="1710">
                  <c:v>986</c:v>
                </c:pt>
                <c:pt idx="1711">
                  <c:v>981</c:v>
                </c:pt>
                <c:pt idx="1712">
                  <c:v>981</c:v>
                </c:pt>
                <c:pt idx="1713">
                  <c:v>1013</c:v>
                </c:pt>
                <c:pt idx="1714">
                  <c:v>997</c:v>
                </c:pt>
                <c:pt idx="1715">
                  <c:v>967</c:v>
                </c:pt>
                <c:pt idx="1716">
                  <c:v>999</c:v>
                </c:pt>
                <c:pt idx="1717">
                  <c:v>965</c:v>
                </c:pt>
                <c:pt idx="1718">
                  <c:v>975</c:v>
                </c:pt>
                <c:pt idx="1719">
                  <c:v>989</c:v>
                </c:pt>
                <c:pt idx="1720">
                  <c:v>988</c:v>
                </c:pt>
                <c:pt idx="1721">
                  <c:v>977</c:v>
                </c:pt>
                <c:pt idx="1722">
                  <c:v>967</c:v>
                </c:pt>
                <c:pt idx="1723">
                  <c:v>952</c:v>
                </c:pt>
                <c:pt idx="1724">
                  <c:v>984</c:v>
                </c:pt>
                <c:pt idx="1725">
                  <c:v>970</c:v>
                </c:pt>
                <c:pt idx="1726">
                  <c:v>1009</c:v>
                </c:pt>
                <c:pt idx="1727">
                  <c:v>993</c:v>
                </c:pt>
                <c:pt idx="1728">
                  <c:v>989</c:v>
                </c:pt>
                <c:pt idx="1729">
                  <c:v>956</c:v>
                </c:pt>
                <c:pt idx="1730">
                  <c:v>976</c:v>
                </c:pt>
                <c:pt idx="1731">
                  <c:v>974</c:v>
                </c:pt>
                <c:pt idx="1732">
                  <c:v>955</c:v>
                </c:pt>
                <c:pt idx="1733">
                  <c:v>976</c:v>
                </c:pt>
                <c:pt idx="1734">
                  <c:v>972</c:v>
                </c:pt>
                <c:pt idx="1735">
                  <c:v>962</c:v>
                </c:pt>
                <c:pt idx="1736">
                  <c:v>992</c:v>
                </c:pt>
                <c:pt idx="1737">
                  <c:v>962</c:v>
                </c:pt>
                <c:pt idx="1738">
                  <c:v>969</c:v>
                </c:pt>
                <c:pt idx="1739">
                  <c:v>990</c:v>
                </c:pt>
                <c:pt idx="1740">
                  <c:v>975</c:v>
                </c:pt>
                <c:pt idx="1741">
                  <c:v>970</c:v>
                </c:pt>
                <c:pt idx="1742">
                  <c:v>961</c:v>
                </c:pt>
                <c:pt idx="1743">
                  <c:v>998</c:v>
                </c:pt>
                <c:pt idx="1744">
                  <c:v>956</c:v>
                </c:pt>
                <c:pt idx="1745">
                  <c:v>973</c:v>
                </c:pt>
                <c:pt idx="1746">
                  <c:v>986</c:v>
                </c:pt>
                <c:pt idx="1747">
                  <c:v>975</c:v>
                </c:pt>
                <c:pt idx="1748">
                  <c:v>983</c:v>
                </c:pt>
                <c:pt idx="1749">
                  <c:v>987</c:v>
                </c:pt>
                <c:pt idx="1750">
                  <c:v>979</c:v>
                </c:pt>
                <c:pt idx="1751">
                  <c:v>969</c:v>
                </c:pt>
                <c:pt idx="1752">
                  <c:v>959</c:v>
                </c:pt>
                <c:pt idx="1753">
                  <c:v>971</c:v>
                </c:pt>
                <c:pt idx="1754">
                  <c:v>985</c:v>
                </c:pt>
                <c:pt idx="1755">
                  <c:v>956</c:v>
                </c:pt>
                <c:pt idx="1756">
                  <c:v>961</c:v>
                </c:pt>
                <c:pt idx="1757">
                  <c:v>953</c:v>
                </c:pt>
                <c:pt idx="1758">
                  <c:v>974</c:v>
                </c:pt>
                <c:pt idx="1759">
                  <c:v>973</c:v>
                </c:pt>
                <c:pt idx="1760">
                  <c:v>987</c:v>
                </c:pt>
                <c:pt idx="1761">
                  <c:v>978</c:v>
                </c:pt>
                <c:pt idx="1762">
                  <c:v>972</c:v>
                </c:pt>
                <c:pt idx="1763">
                  <c:v>959</c:v>
                </c:pt>
                <c:pt idx="1764">
                  <c:v>977</c:v>
                </c:pt>
                <c:pt idx="1765">
                  <c:v>964</c:v>
                </c:pt>
                <c:pt idx="1766">
                  <c:v>977</c:v>
                </c:pt>
                <c:pt idx="1767">
                  <c:v>956</c:v>
                </c:pt>
                <c:pt idx="1768">
                  <c:v>970</c:v>
                </c:pt>
                <c:pt idx="1769">
                  <c:v>970</c:v>
                </c:pt>
                <c:pt idx="1770">
                  <c:v>980</c:v>
                </c:pt>
                <c:pt idx="1771">
                  <c:v>967</c:v>
                </c:pt>
                <c:pt idx="1772">
                  <c:v>971</c:v>
                </c:pt>
                <c:pt idx="1773">
                  <c:v>965</c:v>
                </c:pt>
                <c:pt idx="1774">
                  <c:v>992</c:v>
                </c:pt>
                <c:pt idx="1775">
                  <c:v>962</c:v>
                </c:pt>
                <c:pt idx="1776">
                  <c:v>969</c:v>
                </c:pt>
                <c:pt idx="1777">
                  <c:v>973</c:v>
                </c:pt>
                <c:pt idx="1778">
                  <c:v>960</c:v>
                </c:pt>
                <c:pt idx="1779">
                  <c:v>981</c:v>
                </c:pt>
                <c:pt idx="1780">
                  <c:v>961</c:v>
                </c:pt>
                <c:pt idx="1781">
                  <c:v>977</c:v>
                </c:pt>
                <c:pt idx="1782">
                  <c:v>964</c:v>
                </c:pt>
                <c:pt idx="1783">
                  <c:v>953</c:v>
                </c:pt>
                <c:pt idx="1784">
                  <c:v>1000</c:v>
                </c:pt>
                <c:pt idx="1785">
                  <c:v>978</c:v>
                </c:pt>
                <c:pt idx="1786">
                  <c:v>992</c:v>
                </c:pt>
                <c:pt idx="1787">
                  <c:v>953</c:v>
                </c:pt>
                <c:pt idx="1788">
                  <c:v>993</c:v>
                </c:pt>
                <c:pt idx="1789">
                  <c:v>968</c:v>
                </c:pt>
                <c:pt idx="1790">
                  <c:v>985</c:v>
                </c:pt>
                <c:pt idx="1791">
                  <c:v>989</c:v>
                </c:pt>
                <c:pt idx="1792">
                  <c:v>984</c:v>
                </c:pt>
                <c:pt idx="1793">
                  <c:v>982</c:v>
                </c:pt>
                <c:pt idx="1794">
                  <c:v>964</c:v>
                </c:pt>
                <c:pt idx="1795">
                  <c:v>993</c:v>
                </c:pt>
                <c:pt idx="1796">
                  <c:v>972</c:v>
                </c:pt>
                <c:pt idx="1797">
                  <c:v>995</c:v>
                </c:pt>
                <c:pt idx="1798">
                  <c:v>974</c:v>
                </c:pt>
                <c:pt idx="1799">
                  <c:v>991</c:v>
                </c:pt>
                <c:pt idx="1800">
                  <c:v>982</c:v>
                </c:pt>
                <c:pt idx="1801">
                  <c:v>971</c:v>
                </c:pt>
                <c:pt idx="1802">
                  <c:v>982</c:v>
                </c:pt>
                <c:pt idx="1803">
                  <c:v>988</c:v>
                </c:pt>
                <c:pt idx="1804">
                  <c:v>986</c:v>
                </c:pt>
                <c:pt idx="1805">
                  <c:v>1007</c:v>
                </c:pt>
                <c:pt idx="1806">
                  <c:v>984</c:v>
                </c:pt>
                <c:pt idx="1807">
                  <c:v>978</c:v>
                </c:pt>
                <c:pt idx="1808">
                  <c:v>1002</c:v>
                </c:pt>
                <c:pt idx="1809">
                  <c:v>988</c:v>
                </c:pt>
                <c:pt idx="1810">
                  <c:v>980</c:v>
                </c:pt>
                <c:pt idx="1811">
                  <c:v>987</c:v>
                </c:pt>
                <c:pt idx="1812">
                  <c:v>981</c:v>
                </c:pt>
                <c:pt idx="1813">
                  <c:v>992</c:v>
                </c:pt>
                <c:pt idx="1814">
                  <c:v>989</c:v>
                </c:pt>
                <c:pt idx="1815">
                  <c:v>977</c:v>
                </c:pt>
                <c:pt idx="1816">
                  <c:v>989</c:v>
                </c:pt>
                <c:pt idx="1817">
                  <c:v>973</c:v>
                </c:pt>
                <c:pt idx="1818">
                  <c:v>994</c:v>
                </c:pt>
                <c:pt idx="1819">
                  <c:v>970</c:v>
                </c:pt>
                <c:pt idx="1820">
                  <c:v>997</c:v>
                </c:pt>
                <c:pt idx="1821">
                  <c:v>990</c:v>
                </c:pt>
                <c:pt idx="1822">
                  <c:v>964</c:v>
                </c:pt>
                <c:pt idx="1823">
                  <c:v>984</c:v>
                </c:pt>
                <c:pt idx="1824">
                  <c:v>980</c:v>
                </c:pt>
                <c:pt idx="1825">
                  <c:v>983</c:v>
                </c:pt>
                <c:pt idx="1826">
                  <c:v>965</c:v>
                </c:pt>
                <c:pt idx="1827">
                  <c:v>945</c:v>
                </c:pt>
                <c:pt idx="1828">
                  <c:v>970</c:v>
                </c:pt>
                <c:pt idx="1829">
                  <c:v>974</c:v>
                </c:pt>
                <c:pt idx="1830">
                  <c:v>959</c:v>
                </c:pt>
                <c:pt idx="1831">
                  <c:v>986</c:v>
                </c:pt>
                <c:pt idx="1832">
                  <c:v>959</c:v>
                </c:pt>
                <c:pt idx="1833">
                  <c:v>985</c:v>
                </c:pt>
                <c:pt idx="1834">
                  <c:v>956</c:v>
                </c:pt>
                <c:pt idx="1835">
                  <c:v>961</c:v>
                </c:pt>
                <c:pt idx="1836">
                  <c:v>958</c:v>
                </c:pt>
                <c:pt idx="1837">
                  <c:v>986</c:v>
                </c:pt>
                <c:pt idx="1838">
                  <c:v>973</c:v>
                </c:pt>
                <c:pt idx="1839">
                  <c:v>951</c:v>
                </c:pt>
                <c:pt idx="1840">
                  <c:v>970</c:v>
                </c:pt>
                <c:pt idx="1841">
                  <c:v>976</c:v>
                </c:pt>
                <c:pt idx="1842">
                  <c:v>943</c:v>
                </c:pt>
                <c:pt idx="1843">
                  <c:v>987</c:v>
                </c:pt>
                <c:pt idx="1844">
                  <c:v>957</c:v>
                </c:pt>
                <c:pt idx="1845">
                  <c:v>958</c:v>
                </c:pt>
                <c:pt idx="1846">
                  <c:v>989</c:v>
                </c:pt>
                <c:pt idx="1847">
                  <c:v>951</c:v>
                </c:pt>
                <c:pt idx="1848">
                  <c:v>965</c:v>
                </c:pt>
                <c:pt idx="1849">
                  <c:v>963</c:v>
                </c:pt>
                <c:pt idx="1850">
                  <c:v>948</c:v>
                </c:pt>
                <c:pt idx="1851">
                  <c:v>980</c:v>
                </c:pt>
                <c:pt idx="1852">
                  <c:v>971</c:v>
                </c:pt>
                <c:pt idx="1853">
                  <c:v>962</c:v>
                </c:pt>
                <c:pt idx="1854">
                  <c:v>943</c:v>
                </c:pt>
                <c:pt idx="1855">
                  <c:v>975</c:v>
                </c:pt>
                <c:pt idx="1856">
                  <c:v>950</c:v>
                </c:pt>
                <c:pt idx="1857">
                  <c:v>945</c:v>
                </c:pt>
                <c:pt idx="1858">
                  <c:v>971</c:v>
                </c:pt>
                <c:pt idx="1859">
                  <c:v>956</c:v>
                </c:pt>
                <c:pt idx="1860">
                  <c:v>966</c:v>
                </c:pt>
                <c:pt idx="1861">
                  <c:v>949</c:v>
                </c:pt>
                <c:pt idx="1862">
                  <c:v>948</c:v>
                </c:pt>
                <c:pt idx="1863">
                  <c:v>953</c:v>
                </c:pt>
                <c:pt idx="1864">
                  <c:v>943</c:v>
                </c:pt>
                <c:pt idx="1865">
                  <c:v>949</c:v>
                </c:pt>
                <c:pt idx="1866">
                  <c:v>953</c:v>
                </c:pt>
                <c:pt idx="1867">
                  <c:v>959</c:v>
                </c:pt>
                <c:pt idx="1868">
                  <c:v>973</c:v>
                </c:pt>
                <c:pt idx="1869">
                  <c:v>978</c:v>
                </c:pt>
                <c:pt idx="1870">
                  <c:v>960</c:v>
                </c:pt>
                <c:pt idx="1871">
                  <c:v>963</c:v>
                </c:pt>
                <c:pt idx="1872">
                  <c:v>995</c:v>
                </c:pt>
                <c:pt idx="1873">
                  <c:v>961</c:v>
                </c:pt>
                <c:pt idx="1874">
                  <c:v>945</c:v>
                </c:pt>
                <c:pt idx="1875">
                  <c:v>967</c:v>
                </c:pt>
                <c:pt idx="1876">
                  <c:v>944</c:v>
                </c:pt>
                <c:pt idx="1877">
                  <c:v>949</c:v>
                </c:pt>
                <c:pt idx="1878">
                  <c:v>973</c:v>
                </c:pt>
                <c:pt idx="1879">
                  <c:v>978</c:v>
                </c:pt>
                <c:pt idx="1880">
                  <c:v>947</c:v>
                </c:pt>
                <c:pt idx="1881">
                  <c:v>967</c:v>
                </c:pt>
                <c:pt idx="1882">
                  <c:v>959</c:v>
                </c:pt>
                <c:pt idx="1883">
                  <c:v>968</c:v>
                </c:pt>
                <c:pt idx="1884">
                  <c:v>965</c:v>
                </c:pt>
                <c:pt idx="1885">
                  <c:v>982</c:v>
                </c:pt>
                <c:pt idx="1886">
                  <c:v>950</c:v>
                </c:pt>
                <c:pt idx="1887">
                  <c:v>973</c:v>
                </c:pt>
                <c:pt idx="1888">
                  <c:v>951</c:v>
                </c:pt>
                <c:pt idx="1889">
                  <c:v>982</c:v>
                </c:pt>
                <c:pt idx="1890">
                  <c:v>959</c:v>
                </c:pt>
                <c:pt idx="1891">
                  <c:v>971</c:v>
                </c:pt>
                <c:pt idx="1892">
                  <c:v>948</c:v>
                </c:pt>
                <c:pt idx="1893">
                  <c:v>954</c:v>
                </c:pt>
                <c:pt idx="1894">
                  <c:v>984</c:v>
                </c:pt>
                <c:pt idx="1895">
                  <c:v>993</c:v>
                </c:pt>
                <c:pt idx="1896">
                  <c:v>946</c:v>
                </c:pt>
                <c:pt idx="1897">
                  <c:v>957</c:v>
                </c:pt>
                <c:pt idx="1898">
                  <c:v>951</c:v>
                </c:pt>
                <c:pt idx="1899">
                  <c:v>927</c:v>
                </c:pt>
                <c:pt idx="1900">
                  <c:v>961</c:v>
                </c:pt>
                <c:pt idx="1901">
                  <c:v>938</c:v>
                </c:pt>
                <c:pt idx="1902">
                  <c:v>958</c:v>
                </c:pt>
                <c:pt idx="1903">
                  <c:v>984</c:v>
                </c:pt>
                <c:pt idx="1904">
                  <c:v>984</c:v>
                </c:pt>
                <c:pt idx="1905">
                  <c:v>960</c:v>
                </c:pt>
                <c:pt idx="1906">
                  <c:v>984</c:v>
                </c:pt>
                <c:pt idx="1907">
                  <c:v>961</c:v>
                </c:pt>
                <c:pt idx="1908">
                  <c:v>939</c:v>
                </c:pt>
                <c:pt idx="1909">
                  <c:v>965</c:v>
                </c:pt>
                <c:pt idx="1910">
                  <c:v>956</c:v>
                </c:pt>
                <c:pt idx="1911">
                  <c:v>973</c:v>
                </c:pt>
                <c:pt idx="1912">
                  <c:v>971</c:v>
                </c:pt>
                <c:pt idx="1913">
                  <c:v>964</c:v>
                </c:pt>
                <c:pt idx="1914">
                  <c:v>953</c:v>
                </c:pt>
                <c:pt idx="1915">
                  <c:v>974</c:v>
                </c:pt>
                <c:pt idx="1916">
                  <c:v>958</c:v>
                </c:pt>
                <c:pt idx="1917">
                  <c:v>964</c:v>
                </c:pt>
                <c:pt idx="1918">
                  <c:v>971</c:v>
                </c:pt>
                <c:pt idx="1919">
                  <c:v>973</c:v>
                </c:pt>
                <c:pt idx="1920">
                  <c:v>957</c:v>
                </c:pt>
                <c:pt idx="1921">
                  <c:v>958</c:v>
                </c:pt>
                <c:pt idx="1922">
                  <c:v>953</c:v>
                </c:pt>
                <c:pt idx="1923">
                  <c:v>961</c:v>
                </c:pt>
                <c:pt idx="1924">
                  <c:v>980</c:v>
                </c:pt>
                <c:pt idx="1925">
                  <c:v>982</c:v>
                </c:pt>
                <c:pt idx="1926">
                  <c:v>955</c:v>
                </c:pt>
                <c:pt idx="1927">
                  <c:v>988</c:v>
                </c:pt>
                <c:pt idx="1928">
                  <c:v>953</c:v>
                </c:pt>
                <c:pt idx="1929">
                  <c:v>969</c:v>
                </c:pt>
                <c:pt idx="1930">
                  <c:v>967</c:v>
                </c:pt>
                <c:pt idx="1931">
                  <c:v>978</c:v>
                </c:pt>
                <c:pt idx="1932">
                  <c:v>983</c:v>
                </c:pt>
                <c:pt idx="1933">
                  <c:v>995</c:v>
                </c:pt>
                <c:pt idx="1934">
                  <c:v>971</c:v>
                </c:pt>
                <c:pt idx="1935">
                  <c:v>957</c:v>
                </c:pt>
                <c:pt idx="1936">
                  <c:v>977</c:v>
                </c:pt>
                <c:pt idx="1937">
                  <c:v>986</c:v>
                </c:pt>
                <c:pt idx="1938">
                  <c:v>985</c:v>
                </c:pt>
                <c:pt idx="1939">
                  <c:v>973</c:v>
                </c:pt>
                <c:pt idx="1940">
                  <c:v>970</c:v>
                </c:pt>
                <c:pt idx="1941">
                  <c:v>962</c:v>
                </c:pt>
                <c:pt idx="1942">
                  <c:v>992</c:v>
                </c:pt>
                <c:pt idx="1943">
                  <c:v>979</c:v>
                </c:pt>
                <c:pt idx="1944">
                  <c:v>997</c:v>
                </c:pt>
                <c:pt idx="1945">
                  <c:v>971</c:v>
                </c:pt>
                <c:pt idx="1946">
                  <c:v>977</c:v>
                </c:pt>
                <c:pt idx="1947">
                  <c:v>980</c:v>
                </c:pt>
                <c:pt idx="1948">
                  <c:v>992</c:v>
                </c:pt>
                <c:pt idx="1949">
                  <c:v>982</c:v>
                </c:pt>
                <c:pt idx="1950">
                  <c:v>985</c:v>
                </c:pt>
                <c:pt idx="1951">
                  <c:v>995</c:v>
                </c:pt>
                <c:pt idx="1952">
                  <c:v>991</c:v>
                </c:pt>
                <c:pt idx="1953">
                  <c:v>1002</c:v>
                </c:pt>
                <c:pt idx="1954">
                  <c:v>1003</c:v>
                </c:pt>
                <c:pt idx="1955">
                  <c:v>991</c:v>
                </c:pt>
                <c:pt idx="1956">
                  <c:v>1007</c:v>
                </c:pt>
                <c:pt idx="1957">
                  <c:v>999</c:v>
                </c:pt>
                <c:pt idx="1958">
                  <c:v>983</c:v>
                </c:pt>
                <c:pt idx="1959">
                  <c:v>994</c:v>
                </c:pt>
                <c:pt idx="1960">
                  <c:v>1001</c:v>
                </c:pt>
                <c:pt idx="1961">
                  <c:v>992</c:v>
                </c:pt>
                <c:pt idx="1962">
                  <c:v>1011</c:v>
                </c:pt>
                <c:pt idx="1963">
                  <c:v>1007</c:v>
                </c:pt>
                <c:pt idx="1964">
                  <c:v>1006</c:v>
                </c:pt>
                <c:pt idx="1965">
                  <c:v>1012</c:v>
                </c:pt>
                <c:pt idx="1966">
                  <c:v>991</c:v>
                </c:pt>
                <c:pt idx="1967">
                  <c:v>1003</c:v>
                </c:pt>
                <c:pt idx="1968">
                  <c:v>978</c:v>
                </c:pt>
                <c:pt idx="1969">
                  <c:v>1007</c:v>
                </c:pt>
                <c:pt idx="1970">
                  <c:v>1021</c:v>
                </c:pt>
                <c:pt idx="1971">
                  <c:v>991</c:v>
                </c:pt>
                <c:pt idx="1972">
                  <c:v>1035</c:v>
                </c:pt>
                <c:pt idx="1973">
                  <c:v>1038</c:v>
                </c:pt>
                <c:pt idx="1974">
                  <c:v>991</c:v>
                </c:pt>
                <c:pt idx="1975">
                  <c:v>1028</c:v>
                </c:pt>
                <c:pt idx="1976">
                  <c:v>1021</c:v>
                </c:pt>
                <c:pt idx="1977">
                  <c:v>1000</c:v>
                </c:pt>
                <c:pt idx="1978">
                  <c:v>1038</c:v>
                </c:pt>
                <c:pt idx="1979">
                  <c:v>1003</c:v>
                </c:pt>
                <c:pt idx="1980">
                  <c:v>1008</c:v>
                </c:pt>
                <c:pt idx="1981">
                  <c:v>1003</c:v>
                </c:pt>
                <c:pt idx="1982">
                  <c:v>1017</c:v>
                </c:pt>
                <c:pt idx="1983">
                  <c:v>1019</c:v>
                </c:pt>
                <c:pt idx="1984">
                  <c:v>999</c:v>
                </c:pt>
                <c:pt idx="1985">
                  <c:v>996</c:v>
                </c:pt>
                <c:pt idx="1986">
                  <c:v>981</c:v>
                </c:pt>
                <c:pt idx="1987">
                  <c:v>987</c:v>
                </c:pt>
                <c:pt idx="1988">
                  <c:v>1021</c:v>
                </c:pt>
                <c:pt idx="1989">
                  <c:v>1014</c:v>
                </c:pt>
                <c:pt idx="1990">
                  <c:v>1005</c:v>
                </c:pt>
                <c:pt idx="1991">
                  <c:v>993</c:v>
                </c:pt>
                <c:pt idx="1992">
                  <c:v>992</c:v>
                </c:pt>
                <c:pt idx="1993">
                  <c:v>994</c:v>
                </c:pt>
                <c:pt idx="1994">
                  <c:v>992</c:v>
                </c:pt>
                <c:pt idx="1995">
                  <c:v>991</c:v>
                </c:pt>
                <c:pt idx="1996">
                  <c:v>1019</c:v>
                </c:pt>
                <c:pt idx="1997">
                  <c:v>995</c:v>
                </c:pt>
                <c:pt idx="1998">
                  <c:v>1025</c:v>
                </c:pt>
                <c:pt idx="1999">
                  <c:v>996</c:v>
                </c:pt>
                <c:pt idx="2000">
                  <c:v>984</c:v>
                </c:pt>
                <c:pt idx="2001">
                  <c:v>994</c:v>
                </c:pt>
                <c:pt idx="2002">
                  <c:v>1004</c:v>
                </c:pt>
                <c:pt idx="2003">
                  <c:v>980</c:v>
                </c:pt>
                <c:pt idx="2004">
                  <c:v>989</c:v>
                </c:pt>
                <c:pt idx="2005">
                  <c:v>980</c:v>
                </c:pt>
                <c:pt idx="2006">
                  <c:v>1002</c:v>
                </c:pt>
                <c:pt idx="2007">
                  <c:v>1002</c:v>
                </c:pt>
                <c:pt idx="2008">
                  <c:v>1005</c:v>
                </c:pt>
                <c:pt idx="2009">
                  <c:v>1022</c:v>
                </c:pt>
                <c:pt idx="2010">
                  <c:v>1002</c:v>
                </c:pt>
                <c:pt idx="2011">
                  <c:v>1010</c:v>
                </c:pt>
                <c:pt idx="2012">
                  <c:v>995</c:v>
                </c:pt>
                <c:pt idx="2013">
                  <c:v>995</c:v>
                </c:pt>
                <c:pt idx="2014">
                  <c:v>993</c:v>
                </c:pt>
                <c:pt idx="2015">
                  <c:v>999</c:v>
                </c:pt>
                <c:pt idx="2016">
                  <c:v>967</c:v>
                </c:pt>
                <c:pt idx="2017">
                  <c:v>995</c:v>
                </c:pt>
                <c:pt idx="2018">
                  <c:v>1033</c:v>
                </c:pt>
                <c:pt idx="2019">
                  <c:v>1004</c:v>
                </c:pt>
                <c:pt idx="2020">
                  <c:v>989</c:v>
                </c:pt>
                <c:pt idx="2021">
                  <c:v>1010</c:v>
                </c:pt>
                <c:pt idx="2022">
                  <c:v>1015</c:v>
                </c:pt>
                <c:pt idx="2023">
                  <c:v>1015</c:v>
                </c:pt>
                <c:pt idx="2024">
                  <c:v>1011</c:v>
                </c:pt>
                <c:pt idx="2025">
                  <c:v>1012</c:v>
                </c:pt>
                <c:pt idx="2026">
                  <c:v>999</c:v>
                </c:pt>
                <c:pt idx="2027">
                  <c:v>998</c:v>
                </c:pt>
                <c:pt idx="2028">
                  <c:v>1013</c:v>
                </c:pt>
                <c:pt idx="2029">
                  <c:v>971</c:v>
                </c:pt>
                <c:pt idx="2030">
                  <c:v>984</c:v>
                </c:pt>
                <c:pt idx="2031">
                  <c:v>1012</c:v>
                </c:pt>
                <c:pt idx="2032">
                  <c:v>1008</c:v>
                </c:pt>
                <c:pt idx="2033">
                  <c:v>998</c:v>
                </c:pt>
                <c:pt idx="2034">
                  <c:v>960</c:v>
                </c:pt>
                <c:pt idx="2035">
                  <c:v>981</c:v>
                </c:pt>
                <c:pt idx="2036">
                  <c:v>977</c:v>
                </c:pt>
                <c:pt idx="2037">
                  <c:v>991</c:v>
                </c:pt>
                <c:pt idx="2038">
                  <c:v>983</c:v>
                </c:pt>
                <c:pt idx="2039">
                  <c:v>987</c:v>
                </c:pt>
                <c:pt idx="2040">
                  <c:v>1014</c:v>
                </c:pt>
                <c:pt idx="2041">
                  <c:v>985</c:v>
                </c:pt>
                <c:pt idx="2042">
                  <c:v>995</c:v>
                </c:pt>
                <c:pt idx="2043">
                  <c:v>999</c:v>
                </c:pt>
                <c:pt idx="2044">
                  <c:v>982</c:v>
                </c:pt>
                <c:pt idx="2045">
                  <c:v>958</c:v>
                </c:pt>
                <c:pt idx="2046">
                  <c:v>995</c:v>
                </c:pt>
                <c:pt idx="2047">
                  <c:v>976</c:v>
                </c:pt>
                <c:pt idx="2048">
                  <c:v>970</c:v>
                </c:pt>
                <c:pt idx="2049">
                  <c:v>1008</c:v>
                </c:pt>
                <c:pt idx="2050">
                  <c:v>983</c:v>
                </c:pt>
                <c:pt idx="2051">
                  <c:v>976</c:v>
                </c:pt>
                <c:pt idx="2052">
                  <c:v>980</c:v>
                </c:pt>
                <c:pt idx="2053">
                  <c:v>974</c:v>
                </c:pt>
                <c:pt idx="2054">
                  <c:v>983</c:v>
                </c:pt>
                <c:pt idx="2055">
                  <c:v>968</c:v>
                </c:pt>
                <c:pt idx="2056">
                  <c:v>996</c:v>
                </c:pt>
                <c:pt idx="2057">
                  <c:v>1005</c:v>
                </c:pt>
                <c:pt idx="2058">
                  <c:v>973</c:v>
                </c:pt>
                <c:pt idx="2059">
                  <c:v>986</c:v>
                </c:pt>
                <c:pt idx="2060">
                  <c:v>984</c:v>
                </c:pt>
                <c:pt idx="2061">
                  <c:v>945</c:v>
                </c:pt>
                <c:pt idx="2062">
                  <c:v>981</c:v>
                </c:pt>
                <c:pt idx="2063">
                  <c:v>971</c:v>
                </c:pt>
                <c:pt idx="2064">
                  <c:v>998</c:v>
                </c:pt>
                <c:pt idx="2065">
                  <c:v>953</c:v>
                </c:pt>
                <c:pt idx="2066">
                  <c:v>988</c:v>
                </c:pt>
                <c:pt idx="2067">
                  <c:v>994</c:v>
                </c:pt>
                <c:pt idx="2068">
                  <c:v>949</c:v>
                </c:pt>
                <c:pt idx="2069">
                  <c:v>990</c:v>
                </c:pt>
                <c:pt idx="2070">
                  <c:v>947</c:v>
                </c:pt>
                <c:pt idx="2071">
                  <c:v>998</c:v>
                </c:pt>
                <c:pt idx="2072">
                  <c:v>956</c:v>
                </c:pt>
                <c:pt idx="2073">
                  <c:v>975</c:v>
                </c:pt>
                <c:pt idx="2074">
                  <c:v>988</c:v>
                </c:pt>
                <c:pt idx="2075">
                  <c:v>982</c:v>
                </c:pt>
                <c:pt idx="2076">
                  <c:v>975</c:v>
                </c:pt>
                <c:pt idx="2077">
                  <c:v>946</c:v>
                </c:pt>
                <c:pt idx="2078">
                  <c:v>981</c:v>
                </c:pt>
                <c:pt idx="2079">
                  <c:v>988</c:v>
                </c:pt>
                <c:pt idx="2080">
                  <c:v>991</c:v>
                </c:pt>
                <c:pt idx="2081">
                  <c:v>995</c:v>
                </c:pt>
                <c:pt idx="2082">
                  <c:v>976</c:v>
                </c:pt>
                <c:pt idx="2083">
                  <c:v>978</c:v>
                </c:pt>
                <c:pt idx="2084">
                  <c:v>961</c:v>
                </c:pt>
                <c:pt idx="2085">
                  <c:v>967</c:v>
                </c:pt>
                <c:pt idx="2086">
                  <c:v>956</c:v>
                </c:pt>
                <c:pt idx="2087">
                  <c:v>966</c:v>
                </c:pt>
                <c:pt idx="2088">
                  <c:v>971</c:v>
                </c:pt>
                <c:pt idx="2089">
                  <c:v>980</c:v>
                </c:pt>
                <c:pt idx="2090">
                  <c:v>956</c:v>
                </c:pt>
                <c:pt idx="2091">
                  <c:v>961</c:v>
                </c:pt>
                <c:pt idx="2092">
                  <c:v>947</c:v>
                </c:pt>
                <c:pt idx="2093">
                  <c:v>950</c:v>
                </c:pt>
                <c:pt idx="2094">
                  <c:v>963</c:v>
                </c:pt>
                <c:pt idx="2095">
                  <c:v>962</c:v>
                </c:pt>
                <c:pt idx="2096">
                  <c:v>970</c:v>
                </c:pt>
                <c:pt idx="2097">
                  <c:v>961</c:v>
                </c:pt>
                <c:pt idx="2098">
                  <c:v>965</c:v>
                </c:pt>
                <c:pt idx="2099">
                  <c:v>974</c:v>
                </c:pt>
                <c:pt idx="2100">
                  <c:v>968</c:v>
                </c:pt>
                <c:pt idx="2101">
                  <c:v>953</c:v>
                </c:pt>
                <c:pt idx="2102">
                  <c:v>968</c:v>
                </c:pt>
                <c:pt idx="2103">
                  <c:v>975</c:v>
                </c:pt>
                <c:pt idx="2104">
                  <c:v>946</c:v>
                </c:pt>
                <c:pt idx="2105">
                  <c:v>943</c:v>
                </c:pt>
                <c:pt idx="2106">
                  <c:v>978</c:v>
                </c:pt>
                <c:pt idx="2107">
                  <c:v>945</c:v>
                </c:pt>
                <c:pt idx="2108">
                  <c:v>960</c:v>
                </c:pt>
                <c:pt idx="2109">
                  <c:v>956</c:v>
                </c:pt>
                <c:pt idx="2110">
                  <c:v>947</c:v>
                </c:pt>
                <c:pt idx="2111">
                  <c:v>954</c:v>
                </c:pt>
                <c:pt idx="2112">
                  <c:v>974</c:v>
                </c:pt>
                <c:pt idx="2113">
                  <c:v>943</c:v>
                </c:pt>
                <c:pt idx="2114">
                  <c:v>949</c:v>
                </c:pt>
                <c:pt idx="2115">
                  <c:v>962</c:v>
                </c:pt>
                <c:pt idx="2116">
                  <c:v>963</c:v>
                </c:pt>
                <c:pt idx="2117">
                  <c:v>934</c:v>
                </c:pt>
                <c:pt idx="2118">
                  <c:v>984</c:v>
                </c:pt>
                <c:pt idx="2119">
                  <c:v>969</c:v>
                </c:pt>
                <c:pt idx="2120">
                  <c:v>965</c:v>
                </c:pt>
                <c:pt idx="2121">
                  <c:v>976</c:v>
                </c:pt>
                <c:pt idx="2122">
                  <c:v>937</c:v>
                </c:pt>
                <c:pt idx="2123">
                  <c:v>955</c:v>
                </c:pt>
                <c:pt idx="2124">
                  <c:v>970</c:v>
                </c:pt>
                <c:pt idx="2125">
                  <c:v>961</c:v>
                </c:pt>
                <c:pt idx="2126">
                  <c:v>971</c:v>
                </c:pt>
                <c:pt idx="2127">
                  <c:v>959</c:v>
                </c:pt>
                <c:pt idx="2128">
                  <c:v>972</c:v>
                </c:pt>
                <c:pt idx="2129">
                  <c:v>954</c:v>
                </c:pt>
                <c:pt idx="2130">
                  <c:v>947</c:v>
                </c:pt>
                <c:pt idx="2131">
                  <c:v>987</c:v>
                </c:pt>
                <c:pt idx="2132">
                  <c:v>943</c:v>
                </c:pt>
                <c:pt idx="2133">
                  <c:v>980</c:v>
                </c:pt>
                <c:pt idx="2134">
                  <c:v>970</c:v>
                </c:pt>
                <c:pt idx="2135">
                  <c:v>944</c:v>
                </c:pt>
                <c:pt idx="2136">
                  <c:v>950</c:v>
                </c:pt>
                <c:pt idx="2137">
                  <c:v>994</c:v>
                </c:pt>
                <c:pt idx="2138">
                  <c:v>974</c:v>
                </c:pt>
                <c:pt idx="2139">
                  <c:v>989</c:v>
                </c:pt>
                <c:pt idx="2140">
                  <c:v>982</c:v>
                </c:pt>
                <c:pt idx="2141">
                  <c:v>985</c:v>
                </c:pt>
                <c:pt idx="2142">
                  <c:v>966</c:v>
                </c:pt>
                <c:pt idx="2143">
                  <c:v>967</c:v>
                </c:pt>
                <c:pt idx="2144">
                  <c:v>967</c:v>
                </c:pt>
                <c:pt idx="2145">
                  <c:v>990</c:v>
                </c:pt>
                <c:pt idx="2146">
                  <c:v>979</c:v>
                </c:pt>
                <c:pt idx="2147">
                  <c:v>963</c:v>
                </c:pt>
                <c:pt idx="2148">
                  <c:v>951</c:v>
                </c:pt>
                <c:pt idx="2149">
                  <c:v>966</c:v>
                </c:pt>
                <c:pt idx="2150">
                  <c:v>966</c:v>
                </c:pt>
                <c:pt idx="2151">
                  <c:v>966</c:v>
                </c:pt>
                <c:pt idx="2152">
                  <c:v>945</c:v>
                </c:pt>
                <c:pt idx="2153">
                  <c:v>955</c:v>
                </c:pt>
                <c:pt idx="2154">
                  <c:v>949</c:v>
                </c:pt>
                <c:pt idx="2155">
                  <c:v>952</c:v>
                </c:pt>
                <c:pt idx="2156">
                  <c:v>994</c:v>
                </c:pt>
                <c:pt idx="2157">
                  <c:v>953</c:v>
                </c:pt>
                <c:pt idx="2158">
                  <c:v>966</c:v>
                </c:pt>
                <c:pt idx="2159">
                  <c:v>962</c:v>
                </c:pt>
                <c:pt idx="2160">
                  <c:v>977</c:v>
                </c:pt>
                <c:pt idx="2161">
                  <c:v>959</c:v>
                </c:pt>
                <c:pt idx="2162">
                  <c:v>968</c:v>
                </c:pt>
                <c:pt idx="2163">
                  <c:v>975</c:v>
                </c:pt>
                <c:pt idx="2164">
                  <c:v>968</c:v>
                </c:pt>
                <c:pt idx="2165">
                  <c:v>962</c:v>
                </c:pt>
                <c:pt idx="2166">
                  <c:v>989</c:v>
                </c:pt>
                <c:pt idx="2167">
                  <c:v>984</c:v>
                </c:pt>
                <c:pt idx="2168">
                  <c:v>988</c:v>
                </c:pt>
                <c:pt idx="2169">
                  <c:v>979</c:v>
                </c:pt>
                <c:pt idx="2170">
                  <c:v>964</c:v>
                </c:pt>
                <c:pt idx="2171">
                  <c:v>988</c:v>
                </c:pt>
                <c:pt idx="2172">
                  <c:v>978</c:v>
                </c:pt>
                <c:pt idx="2173">
                  <c:v>967</c:v>
                </c:pt>
                <c:pt idx="2174">
                  <c:v>983</c:v>
                </c:pt>
                <c:pt idx="2175">
                  <c:v>1002</c:v>
                </c:pt>
                <c:pt idx="2176">
                  <c:v>973</c:v>
                </c:pt>
                <c:pt idx="2177">
                  <c:v>977</c:v>
                </c:pt>
                <c:pt idx="2178">
                  <c:v>968</c:v>
                </c:pt>
                <c:pt idx="2179">
                  <c:v>977</c:v>
                </c:pt>
                <c:pt idx="2180">
                  <c:v>981</c:v>
                </c:pt>
                <c:pt idx="2181">
                  <c:v>1008</c:v>
                </c:pt>
                <c:pt idx="2182">
                  <c:v>977</c:v>
                </c:pt>
                <c:pt idx="2183">
                  <c:v>977</c:v>
                </c:pt>
                <c:pt idx="2184">
                  <c:v>986</c:v>
                </c:pt>
                <c:pt idx="2185">
                  <c:v>959</c:v>
                </c:pt>
                <c:pt idx="2186">
                  <c:v>984</c:v>
                </c:pt>
                <c:pt idx="2187">
                  <c:v>976</c:v>
                </c:pt>
                <c:pt idx="2188">
                  <c:v>974</c:v>
                </c:pt>
                <c:pt idx="2189">
                  <c:v>1001</c:v>
                </c:pt>
                <c:pt idx="2190">
                  <c:v>981</c:v>
                </c:pt>
                <c:pt idx="2191">
                  <c:v>971</c:v>
                </c:pt>
                <c:pt idx="2192">
                  <c:v>998</c:v>
                </c:pt>
                <c:pt idx="2193">
                  <c:v>1002</c:v>
                </c:pt>
                <c:pt idx="2194">
                  <c:v>974</c:v>
                </c:pt>
                <c:pt idx="2195">
                  <c:v>974</c:v>
                </c:pt>
                <c:pt idx="2196">
                  <c:v>1006</c:v>
                </c:pt>
                <c:pt idx="2197">
                  <c:v>969</c:v>
                </c:pt>
                <c:pt idx="2198">
                  <c:v>971</c:v>
                </c:pt>
                <c:pt idx="2199">
                  <c:v>969</c:v>
                </c:pt>
                <c:pt idx="2200">
                  <c:v>959</c:v>
                </c:pt>
                <c:pt idx="2201">
                  <c:v>962</c:v>
                </c:pt>
                <c:pt idx="2202">
                  <c:v>972</c:v>
                </c:pt>
                <c:pt idx="2203">
                  <c:v>988</c:v>
                </c:pt>
                <c:pt idx="2204">
                  <c:v>951</c:v>
                </c:pt>
                <c:pt idx="2205">
                  <c:v>997</c:v>
                </c:pt>
                <c:pt idx="2206">
                  <c:v>957</c:v>
                </c:pt>
                <c:pt idx="2207">
                  <c:v>971</c:v>
                </c:pt>
                <c:pt idx="2208">
                  <c:v>964</c:v>
                </c:pt>
                <c:pt idx="2209">
                  <c:v>954</c:v>
                </c:pt>
                <c:pt idx="2210">
                  <c:v>955</c:v>
                </c:pt>
                <c:pt idx="2211">
                  <c:v>942</c:v>
                </c:pt>
                <c:pt idx="2212">
                  <c:v>984</c:v>
                </c:pt>
                <c:pt idx="2213">
                  <c:v>969</c:v>
                </c:pt>
                <c:pt idx="2214">
                  <c:v>976</c:v>
                </c:pt>
                <c:pt idx="2215">
                  <c:v>963</c:v>
                </c:pt>
                <c:pt idx="2216">
                  <c:v>953</c:v>
                </c:pt>
                <c:pt idx="2217">
                  <c:v>949</c:v>
                </c:pt>
                <c:pt idx="2218">
                  <c:v>936</c:v>
                </c:pt>
                <c:pt idx="2219">
                  <c:v>955</c:v>
                </c:pt>
                <c:pt idx="2220">
                  <c:v>976</c:v>
                </c:pt>
                <c:pt idx="2221">
                  <c:v>963</c:v>
                </c:pt>
                <c:pt idx="2222">
                  <c:v>937</c:v>
                </c:pt>
                <c:pt idx="2223">
                  <c:v>943</c:v>
                </c:pt>
                <c:pt idx="2224">
                  <c:v>955</c:v>
                </c:pt>
                <c:pt idx="2225">
                  <c:v>927</c:v>
                </c:pt>
                <c:pt idx="2226">
                  <c:v>941</c:v>
                </c:pt>
                <c:pt idx="2227">
                  <c:v>940</c:v>
                </c:pt>
                <c:pt idx="2228">
                  <c:v>949</c:v>
                </c:pt>
                <c:pt idx="2229">
                  <c:v>943</c:v>
                </c:pt>
                <c:pt idx="2230">
                  <c:v>940</c:v>
                </c:pt>
                <c:pt idx="2231">
                  <c:v>934</c:v>
                </c:pt>
                <c:pt idx="2232">
                  <c:v>946</c:v>
                </c:pt>
                <c:pt idx="2233">
                  <c:v>958</c:v>
                </c:pt>
                <c:pt idx="2234">
                  <c:v>933</c:v>
                </c:pt>
                <c:pt idx="2235">
                  <c:v>950</c:v>
                </c:pt>
                <c:pt idx="2236">
                  <c:v>960</c:v>
                </c:pt>
                <c:pt idx="2237">
                  <c:v>918</c:v>
                </c:pt>
                <c:pt idx="2238">
                  <c:v>918</c:v>
                </c:pt>
                <c:pt idx="2239">
                  <c:v>930</c:v>
                </c:pt>
                <c:pt idx="2240">
                  <c:v>947</c:v>
                </c:pt>
                <c:pt idx="2241">
                  <c:v>922</c:v>
                </c:pt>
                <c:pt idx="2242">
                  <c:v>948</c:v>
                </c:pt>
                <c:pt idx="2243">
                  <c:v>942</c:v>
                </c:pt>
                <c:pt idx="2244">
                  <c:v>960</c:v>
                </c:pt>
                <c:pt idx="2245">
                  <c:v>936</c:v>
                </c:pt>
                <c:pt idx="2246">
                  <c:v>954</c:v>
                </c:pt>
                <c:pt idx="2247">
                  <c:v>944</c:v>
                </c:pt>
                <c:pt idx="2248">
                  <c:v>939</c:v>
                </c:pt>
                <c:pt idx="2249">
                  <c:v>925</c:v>
                </c:pt>
                <c:pt idx="2250">
                  <c:v>925</c:v>
                </c:pt>
                <c:pt idx="2251">
                  <c:v>954</c:v>
                </c:pt>
                <c:pt idx="2252">
                  <c:v>933</c:v>
                </c:pt>
                <c:pt idx="2253">
                  <c:v>925</c:v>
                </c:pt>
                <c:pt idx="2254">
                  <c:v>932</c:v>
                </c:pt>
                <c:pt idx="2255">
                  <c:v>934</c:v>
                </c:pt>
                <c:pt idx="2256">
                  <c:v>913</c:v>
                </c:pt>
                <c:pt idx="2257">
                  <c:v>920</c:v>
                </c:pt>
                <c:pt idx="2258">
                  <c:v>919</c:v>
                </c:pt>
                <c:pt idx="2259">
                  <c:v>923</c:v>
                </c:pt>
                <c:pt idx="2260">
                  <c:v>922</c:v>
                </c:pt>
                <c:pt idx="2261">
                  <c:v>931</c:v>
                </c:pt>
                <c:pt idx="2262">
                  <c:v>929</c:v>
                </c:pt>
                <c:pt idx="2263">
                  <c:v>937</c:v>
                </c:pt>
                <c:pt idx="2264">
                  <c:v>933</c:v>
                </c:pt>
                <c:pt idx="2265">
                  <c:v>935</c:v>
                </c:pt>
                <c:pt idx="2266">
                  <c:v>921</c:v>
                </c:pt>
                <c:pt idx="2267">
                  <c:v>948</c:v>
                </c:pt>
                <c:pt idx="2268">
                  <c:v>941</c:v>
                </c:pt>
                <c:pt idx="2269">
                  <c:v>943</c:v>
                </c:pt>
                <c:pt idx="2270">
                  <c:v>922</c:v>
                </c:pt>
                <c:pt idx="2271">
                  <c:v>931</c:v>
                </c:pt>
                <c:pt idx="2272">
                  <c:v>932</c:v>
                </c:pt>
                <c:pt idx="2273">
                  <c:v>925</c:v>
                </c:pt>
                <c:pt idx="2274">
                  <c:v>946</c:v>
                </c:pt>
                <c:pt idx="2275">
                  <c:v>938</c:v>
                </c:pt>
                <c:pt idx="2276">
                  <c:v>939</c:v>
                </c:pt>
                <c:pt idx="2277">
                  <c:v>926</c:v>
                </c:pt>
                <c:pt idx="2278">
                  <c:v>928</c:v>
                </c:pt>
                <c:pt idx="2279">
                  <c:v>925</c:v>
                </c:pt>
                <c:pt idx="2280">
                  <c:v>926</c:v>
                </c:pt>
                <c:pt idx="2281">
                  <c:v>928</c:v>
                </c:pt>
                <c:pt idx="2282">
                  <c:v>923</c:v>
                </c:pt>
                <c:pt idx="2283">
                  <c:v>933</c:v>
                </c:pt>
                <c:pt idx="2284">
                  <c:v>925</c:v>
                </c:pt>
                <c:pt idx="2285">
                  <c:v>939</c:v>
                </c:pt>
                <c:pt idx="2286">
                  <c:v>919</c:v>
                </c:pt>
                <c:pt idx="2287">
                  <c:v>917</c:v>
                </c:pt>
                <c:pt idx="2288">
                  <c:v>938</c:v>
                </c:pt>
                <c:pt idx="2289">
                  <c:v>922</c:v>
                </c:pt>
                <c:pt idx="2290">
                  <c:v>941</c:v>
                </c:pt>
                <c:pt idx="2291">
                  <c:v>912</c:v>
                </c:pt>
                <c:pt idx="2292">
                  <c:v>916</c:v>
                </c:pt>
                <c:pt idx="2293">
                  <c:v>920</c:v>
                </c:pt>
                <c:pt idx="2294">
                  <c:v>938</c:v>
                </c:pt>
                <c:pt idx="2295">
                  <c:v>931</c:v>
                </c:pt>
                <c:pt idx="2296">
                  <c:v>924</c:v>
                </c:pt>
                <c:pt idx="2297">
                  <c:v>930</c:v>
                </c:pt>
                <c:pt idx="2298">
                  <c:v>908</c:v>
                </c:pt>
                <c:pt idx="2299">
                  <c:v>931</c:v>
                </c:pt>
                <c:pt idx="2300">
                  <c:v>928</c:v>
                </c:pt>
                <c:pt idx="2301">
                  <c:v>927</c:v>
                </c:pt>
                <c:pt idx="2302">
                  <c:v>922</c:v>
                </c:pt>
                <c:pt idx="2303">
                  <c:v>927</c:v>
                </c:pt>
                <c:pt idx="2304">
                  <c:v>910</c:v>
                </c:pt>
                <c:pt idx="2305">
                  <c:v>919</c:v>
                </c:pt>
                <c:pt idx="2306">
                  <c:v>926</c:v>
                </c:pt>
                <c:pt idx="2307">
                  <c:v>926</c:v>
                </c:pt>
                <c:pt idx="2308">
                  <c:v>916</c:v>
                </c:pt>
                <c:pt idx="2309">
                  <c:v>921</c:v>
                </c:pt>
                <c:pt idx="2310">
                  <c:v>914</c:v>
                </c:pt>
                <c:pt idx="2311">
                  <c:v>905</c:v>
                </c:pt>
                <c:pt idx="2312">
                  <c:v>929</c:v>
                </c:pt>
                <c:pt idx="2313">
                  <c:v>921</c:v>
                </c:pt>
                <c:pt idx="2314">
                  <c:v>909</c:v>
                </c:pt>
                <c:pt idx="2315">
                  <c:v>921</c:v>
                </c:pt>
                <c:pt idx="2316">
                  <c:v>919</c:v>
                </c:pt>
                <c:pt idx="2317">
                  <c:v>910</c:v>
                </c:pt>
                <c:pt idx="2318">
                  <c:v>914</c:v>
                </c:pt>
                <c:pt idx="2319">
                  <c:v>921</c:v>
                </c:pt>
                <c:pt idx="2320">
                  <c:v>913</c:v>
                </c:pt>
                <c:pt idx="2321">
                  <c:v>913</c:v>
                </c:pt>
                <c:pt idx="2322">
                  <c:v>908</c:v>
                </c:pt>
                <c:pt idx="2323">
                  <c:v>914</c:v>
                </c:pt>
                <c:pt idx="2324">
                  <c:v>947</c:v>
                </c:pt>
                <c:pt idx="2325">
                  <c:v>929</c:v>
                </c:pt>
                <c:pt idx="2326">
                  <c:v>917</c:v>
                </c:pt>
                <c:pt idx="2327">
                  <c:v>914</c:v>
                </c:pt>
                <c:pt idx="2328">
                  <c:v>941</c:v>
                </c:pt>
                <c:pt idx="2329">
                  <c:v>920</c:v>
                </c:pt>
                <c:pt idx="2330">
                  <c:v>935</c:v>
                </c:pt>
                <c:pt idx="2331">
                  <c:v>934</c:v>
                </c:pt>
                <c:pt idx="2332">
                  <c:v>936</c:v>
                </c:pt>
                <c:pt idx="2333">
                  <c:v>921</c:v>
                </c:pt>
                <c:pt idx="2334">
                  <c:v>917</c:v>
                </c:pt>
                <c:pt idx="2335">
                  <c:v>909</c:v>
                </c:pt>
                <c:pt idx="2336">
                  <c:v>931</c:v>
                </c:pt>
                <c:pt idx="2337">
                  <c:v>931</c:v>
                </c:pt>
                <c:pt idx="2338">
                  <c:v>917</c:v>
                </c:pt>
                <c:pt idx="2339">
                  <c:v>915</c:v>
                </c:pt>
                <c:pt idx="2340">
                  <c:v>928</c:v>
                </c:pt>
                <c:pt idx="2341">
                  <c:v>926</c:v>
                </c:pt>
                <c:pt idx="2342">
                  <c:v>911</c:v>
                </c:pt>
                <c:pt idx="2343">
                  <c:v>930</c:v>
                </c:pt>
                <c:pt idx="2344">
                  <c:v>919</c:v>
                </c:pt>
                <c:pt idx="2345">
                  <c:v>903</c:v>
                </c:pt>
                <c:pt idx="2346">
                  <c:v>925</c:v>
                </c:pt>
                <c:pt idx="2347">
                  <c:v>938</c:v>
                </c:pt>
                <c:pt idx="2348">
                  <c:v>933</c:v>
                </c:pt>
                <c:pt idx="2349">
                  <c:v>933</c:v>
                </c:pt>
                <c:pt idx="2350">
                  <c:v>917</c:v>
                </c:pt>
                <c:pt idx="2351">
                  <c:v>914</c:v>
                </c:pt>
                <c:pt idx="2352">
                  <c:v>929</c:v>
                </c:pt>
                <c:pt idx="2353">
                  <c:v>926</c:v>
                </c:pt>
                <c:pt idx="2354">
                  <c:v>923</c:v>
                </c:pt>
                <c:pt idx="2355">
                  <c:v>921</c:v>
                </c:pt>
                <c:pt idx="2356">
                  <c:v>925</c:v>
                </c:pt>
                <c:pt idx="2357">
                  <c:v>932</c:v>
                </c:pt>
                <c:pt idx="2358">
                  <c:v>944</c:v>
                </c:pt>
                <c:pt idx="2359">
                  <c:v>918</c:v>
                </c:pt>
                <c:pt idx="2360">
                  <c:v>933</c:v>
                </c:pt>
                <c:pt idx="2361">
                  <c:v>935</c:v>
                </c:pt>
                <c:pt idx="2362">
                  <c:v>924</c:v>
                </c:pt>
                <c:pt idx="2363">
                  <c:v>924</c:v>
                </c:pt>
                <c:pt idx="2364">
                  <c:v>935</c:v>
                </c:pt>
                <c:pt idx="2365">
                  <c:v>929</c:v>
                </c:pt>
                <c:pt idx="2366">
                  <c:v>942</c:v>
                </c:pt>
                <c:pt idx="2367">
                  <c:v>921</c:v>
                </c:pt>
                <c:pt idx="2368">
                  <c:v>925</c:v>
                </c:pt>
                <c:pt idx="2369">
                  <c:v>937</c:v>
                </c:pt>
                <c:pt idx="2370">
                  <c:v>922</c:v>
                </c:pt>
                <c:pt idx="2371">
                  <c:v>938</c:v>
                </c:pt>
                <c:pt idx="2372">
                  <c:v>912</c:v>
                </c:pt>
                <c:pt idx="2373">
                  <c:v>930</c:v>
                </c:pt>
                <c:pt idx="2374">
                  <c:v>925</c:v>
                </c:pt>
                <c:pt idx="2375">
                  <c:v>921</c:v>
                </c:pt>
                <c:pt idx="2376">
                  <c:v>931</c:v>
                </c:pt>
                <c:pt idx="2377">
                  <c:v>933</c:v>
                </c:pt>
                <c:pt idx="2378">
                  <c:v>928</c:v>
                </c:pt>
                <c:pt idx="2379">
                  <c:v>938</c:v>
                </c:pt>
                <c:pt idx="2380">
                  <c:v>918</c:v>
                </c:pt>
                <c:pt idx="2381">
                  <c:v>934</c:v>
                </c:pt>
                <c:pt idx="2382">
                  <c:v>939</c:v>
                </c:pt>
                <c:pt idx="2383">
                  <c:v>938</c:v>
                </c:pt>
                <c:pt idx="2384">
                  <c:v>913</c:v>
                </c:pt>
                <c:pt idx="2385">
                  <c:v>917</c:v>
                </c:pt>
                <c:pt idx="2386">
                  <c:v>938</c:v>
                </c:pt>
                <c:pt idx="2387">
                  <c:v>937</c:v>
                </c:pt>
                <c:pt idx="2388">
                  <c:v>915</c:v>
                </c:pt>
                <c:pt idx="2389">
                  <c:v>924</c:v>
                </c:pt>
                <c:pt idx="2390">
                  <c:v>922</c:v>
                </c:pt>
                <c:pt idx="2391">
                  <c:v>936</c:v>
                </c:pt>
                <c:pt idx="2392">
                  <c:v>927</c:v>
                </c:pt>
                <c:pt idx="2393">
                  <c:v>951</c:v>
                </c:pt>
                <c:pt idx="2394">
                  <c:v>902</c:v>
                </c:pt>
                <c:pt idx="2395">
                  <c:v>921</c:v>
                </c:pt>
                <c:pt idx="2396">
                  <c:v>888</c:v>
                </c:pt>
                <c:pt idx="2397">
                  <c:v>925</c:v>
                </c:pt>
                <c:pt idx="2398">
                  <c:v>909</c:v>
                </c:pt>
                <c:pt idx="2399">
                  <c:v>926</c:v>
                </c:pt>
                <c:pt idx="2400">
                  <c:v>933</c:v>
                </c:pt>
                <c:pt idx="2401">
                  <c:v>933</c:v>
                </c:pt>
                <c:pt idx="2402">
                  <c:v>918</c:v>
                </c:pt>
                <c:pt idx="2403">
                  <c:v>928</c:v>
                </c:pt>
                <c:pt idx="2404">
                  <c:v>910</c:v>
                </c:pt>
                <c:pt idx="2405">
                  <c:v>914</c:v>
                </c:pt>
                <c:pt idx="2406">
                  <c:v>930</c:v>
                </c:pt>
                <c:pt idx="2407">
                  <c:v>926</c:v>
                </c:pt>
                <c:pt idx="2408">
                  <c:v>934</c:v>
                </c:pt>
                <c:pt idx="2409">
                  <c:v>930</c:v>
                </c:pt>
                <c:pt idx="2410">
                  <c:v>959</c:v>
                </c:pt>
                <c:pt idx="2411">
                  <c:v>927</c:v>
                </c:pt>
                <c:pt idx="2412">
                  <c:v>937</c:v>
                </c:pt>
                <c:pt idx="2413">
                  <c:v>930</c:v>
                </c:pt>
                <c:pt idx="2414">
                  <c:v>932</c:v>
                </c:pt>
                <c:pt idx="2415">
                  <c:v>932</c:v>
                </c:pt>
                <c:pt idx="2416">
                  <c:v>925</c:v>
                </c:pt>
                <c:pt idx="2417">
                  <c:v>936</c:v>
                </c:pt>
                <c:pt idx="2418">
                  <c:v>921</c:v>
                </c:pt>
                <c:pt idx="2419">
                  <c:v>906</c:v>
                </c:pt>
                <c:pt idx="2420">
                  <c:v>958</c:v>
                </c:pt>
                <c:pt idx="2421">
                  <c:v>927</c:v>
                </c:pt>
                <c:pt idx="2422">
                  <c:v>931</c:v>
                </c:pt>
                <c:pt idx="2423">
                  <c:v>935</c:v>
                </c:pt>
                <c:pt idx="2424">
                  <c:v>933</c:v>
                </c:pt>
                <c:pt idx="2425">
                  <c:v>917</c:v>
                </c:pt>
                <c:pt idx="2426">
                  <c:v>928</c:v>
                </c:pt>
                <c:pt idx="2427">
                  <c:v>949</c:v>
                </c:pt>
                <c:pt idx="2428">
                  <c:v>923</c:v>
                </c:pt>
                <c:pt idx="2429">
                  <c:v>943</c:v>
                </c:pt>
                <c:pt idx="2430">
                  <c:v>916</c:v>
                </c:pt>
                <c:pt idx="2431">
                  <c:v>933</c:v>
                </c:pt>
                <c:pt idx="2432">
                  <c:v>925</c:v>
                </c:pt>
                <c:pt idx="2433">
                  <c:v>920</c:v>
                </c:pt>
                <c:pt idx="2434">
                  <c:v>931</c:v>
                </c:pt>
                <c:pt idx="2435">
                  <c:v>927</c:v>
                </c:pt>
                <c:pt idx="2436">
                  <c:v>918</c:v>
                </c:pt>
                <c:pt idx="2437">
                  <c:v>921</c:v>
                </c:pt>
                <c:pt idx="2438">
                  <c:v>931</c:v>
                </c:pt>
                <c:pt idx="2439">
                  <c:v>935</c:v>
                </c:pt>
                <c:pt idx="2440">
                  <c:v>948</c:v>
                </c:pt>
                <c:pt idx="2441">
                  <c:v>931</c:v>
                </c:pt>
                <c:pt idx="2442">
                  <c:v>939</c:v>
                </c:pt>
                <c:pt idx="2443">
                  <c:v>949</c:v>
                </c:pt>
                <c:pt idx="2444">
                  <c:v>945</c:v>
                </c:pt>
                <c:pt idx="2445">
                  <c:v>928</c:v>
                </c:pt>
                <c:pt idx="2446">
                  <c:v>945</c:v>
                </c:pt>
                <c:pt idx="2447">
                  <c:v>922</c:v>
                </c:pt>
                <c:pt idx="2448">
                  <c:v>923</c:v>
                </c:pt>
                <c:pt idx="2449">
                  <c:v>932</c:v>
                </c:pt>
                <c:pt idx="2450">
                  <c:v>921</c:v>
                </c:pt>
                <c:pt idx="2451">
                  <c:v>934</c:v>
                </c:pt>
                <c:pt idx="2452">
                  <c:v>948</c:v>
                </c:pt>
                <c:pt idx="2453">
                  <c:v>943</c:v>
                </c:pt>
                <c:pt idx="2454">
                  <c:v>930</c:v>
                </c:pt>
                <c:pt idx="2455">
                  <c:v>936</c:v>
                </c:pt>
                <c:pt idx="2456">
                  <c:v>935</c:v>
                </c:pt>
                <c:pt idx="2457">
                  <c:v>917</c:v>
                </c:pt>
                <c:pt idx="2458">
                  <c:v>909</c:v>
                </c:pt>
                <c:pt idx="2459">
                  <c:v>930</c:v>
                </c:pt>
                <c:pt idx="2460">
                  <c:v>923</c:v>
                </c:pt>
                <c:pt idx="2461">
                  <c:v>919</c:v>
                </c:pt>
                <c:pt idx="2462">
                  <c:v>910</c:v>
                </c:pt>
                <c:pt idx="2463">
                  <c:v>930</c:v>
                </c:pt>
                <c:pt idx="2464">
                  <c:v>946</c:v>
                </c:pt>
                <c:pt idx="2465">
                  <c:v>923</c:v>
                </c:pt>
                <c:pt idx="2466">
                  <c:v>917</c:v>
                </c:pt>
                <c:pt idx="2467">
                  <c:v>952</c:v>
                </c:pt>
                <c:pt idx="2468">
                  <c:v>926</c:v>
                </c:pt>
                <c:pt idx="2469">
                  <c:v>929</c:v>
                </c:pt>
                <c:pt idx="2470">
                  <c:v>935</c:v>
                </c:pt>
                <c:pt idx="2471">
                  <c:v>918</c:v>
                </c:pt>
                <c:pt idx="2472">
                  <c:v>910</c:v>
                </c:pt>
                <c:pt idx="2473">
                  <c:v>915</c:v>
                </c:pt>
                <c:pt idx="2474">
                  <c:v>921</c:v>
                </c:pt>
                <c:pt idx="2475">
                  <c:v>943</c:v>
                </c:pt>
                <c:pt idx="2476">
                  <c:v>939</c:v>
                </c:pt>
                <c:pt idx="2477">
                  <c:v>903</c:v>
                </c:pt>
                <c:pt idx="2478">
                  <c:v>907</c:v>
                </c:pt>
                <c:pt idx="2479">
                  <c:v>933</c:v>
                </c:pt>
                <c:pt idx="2480">
                  <c:v>915</c:v>
                </c:pt>
                <c:pt idx="2481">
                  <c:v>935</c:v>
                </c:pt>
                <c:pt idx="2482">
                  <c:v>919</c:v>
                </c:pt>
                <c:pt idx="2483">
                  <c:v>917</c:v>
                </c:pt>
                <c:pt idx="2484">
                  <c:v>917</c:v>
                </c:pt>
                <c:pt idx="2485">
                  <c:v>895</c:v>
                </c:pt>
                <c:pt idx="2486">
                  <c:v>902</c:v>
                </c:pt>
                <c:pt idx="2487">
                  <c:v>918</c:v>
                </c:pt>
                <c:pt idx="2488">
                  <c:v>924</c:v>
                </c:pt>
                <c:pt idx="2489">
                  <c:v>920</c:v>
                </c:pt>
                <c:pt idx="2490">
                  <c:v>905</c:v>
                </c:pt>
                <c:pt idx="2491">
                  <c:v>906</c:v>
                </c:pt>
                <c:pt idx="2492">
                  <c:v>911</c:v>
                </c:pt>
                <c:pt idx="2493">
                  <c:v>920</c:v>
                </c:pt>
                <c:pt idx="2494">
                  <c:v>916</c:v>
                </c:pt>
                <c:pt idx="2495">
                  <c:v>925</c:v>
                </c:pt>
                <c:pt idx="2496">
                  <c:v>886</c:v>
                </c:pt>
                <c:pt idx="2497">
                  <c:v>916</c:v>
                </c:pt>
                <c:pt idx="2498">
                  <c:v>941</c:v>
                </c:pt>
                <c:pt idx="2499">
                  <c:v>906</c:v>
                </c:pt>
                <c:pt idx="2500">
                  <c:v>915</c:v>
                </c:pt>
                <c:pt idx="2501">
                  <c:v>899</c:v>
                </c:pt>
                <c:pt idx="2502">
                  <c:v>891</c:v>
                </c:pt>
                <c:pt idx="2503">
                  <c:v>918</c:v>
                </c:pt>
                <c:pt idx="2504">
                  <c:v>895</c:v>
                </c:pt>
                <c:pt idx="2505">
                  <c:v>899</c:v>
                </c:pt>
                <c:pt idx="2506">
                  <c:v>925</c:v>
                </c:pt>
                <c:pt idx="2507">
                  <c:v>932</c:v>
                </c:pt>
                <c:pt idx="2508">
                  <c:v>914</c:v>
                </c:pt>
                <c:pt idx="2509">
                  <c:v>893</c:v>
                </c:pt>
                <c:pt idx="2510">
                  <c:v>916</c:v>
                </c:pt>
                <c:pt idx="2511">
                  <c:v>917</c:v>
                </c:pt>
                <c:pt idx="2512">
                  <c:v>917</c:v>
                </c:pt>
                <c:pt idx="2513">
                  <c:v>917</c:v>
                </c:pt>
                <c:pt idx="2514">
                  <c:v>924</c:v>
                </c:pt>
                <c:pt idx="2515">
                  <c:v>920</c:v>
                </c:pt>
                <c:pt idx="2516">
                  <c:v>931</c:v>
                </c:pt>
                <c:pt idx="2517">
                  <c:v>903</c:v>
                </c:pt>
                <c:pt idx="2518">
                  <c:v>908</c:v>
                </c:pt>
                <c:pt idx="2519">
                  <c:v>912</c:v>
                </c:pt>
                <c:pt idx="2520">
                  <c:v>916</c:v>
                </c:pt>
                <c:pt idx="2521">
                  <c:v>908</c:v>
                </c:pt>
                <c:pt idx="2522">
                  <c:v>899</c:v>
                </c:pt>
                <c:pt idx="2523">
                  <c:v>905</c:v>
                </c:pt>
                <c:pt idx="2524">
                  <c:v>917</c:v>
                </c:pt>
                <c:pt idx="2525">
                  <c:v>912</c:v>
                </c:pt>
                <c:pt idx="2526">
                  <c:v>919</c:v>
                </c:pt>
                <c:pt idx="2527">
                  <c:v>898</c:v>
                </c:pt>
                <c:pt idx="2528">
                  <c:v>908</c:v>
                </c:pt>
                <c:pt idx="2529">
                  <c:v>922</c:v>
                </c:pt>
                <c:pt idx="2530">
                  <c:v>908</c:v>
                </c:pt>
                <c:pt idx="2531">
                  <c:v>922</c:v>
                </c:pt>
                <c:pt idx="2532">
                  <c:v>907</c:v>
                </c:pt>
                <c:pt idx="2533">
                  <c:v>922</c:v>
                </c:pt>
                <c:pt idx="2534">
                  <c:v>928</c:v>
                </c:pt>
                <c:pt idx="2535">
                  <c:v>902</c:v>
                </c:pt>
                <c:pt idx="2536">
                  <c:v>917</c:v>
                </c:pt>
                <c:pt idx="2537">
                  <c:v>898</c:v>
                </c:pt>
                <c:pt idx="2538">
                  <c:v>928</c:v>
                </c:pt>
                <c:pt idx="2539">
                  <c:v>932</c:v>
                </c:pt>
                <c:pt idx="2540">
                  <c:v>915</c:v>
                </c:pt>
                <c:pt idx="2541">
                  <c:v>922</c:v>
                </c:pt>
                <c:pt idx="2542">
                  <c:v>929</c:v>
                </c:pt>
                <c:pt idx="2543">
                  <c:v>906</c:v>
                </c:pt>
                <c:pt idx="2544">
                  <c:v>911</c:v>
                </c:pt>
                <c:pt idx="2545">
                  <c:v>936</c:v>
                </c:pt>
                <c:pt idx="2546">
                  <c:v>914</c:v>
                </c:pt>
                <c:pt idx="2547">
                  <c:v>890</c:v>
                </c:pt>
                <c:pt idx="2548">
                  <c:v>925</c:v>
                </c:pt>
                <c:pt idx="2549">
                  <c:v>907</c:v>
                </c:pt>
                <c:pt idx="2550">
                  <c:v>910</c:v>
                </c:pt>
                <c:pt idx="2551">
                  <c:v>923</c:v>
                </c:pt>
                <c:pt idx="2552">
                  <c:v>930</c:v>
                </c:pt>
                <c:pt idx="2553">
                  <c:v>915</c:v>
                </c:pt>
                <c:pt idx="2554">
                  <c:v>922</c:v>
                </c:pt>
                <c:pt idx="2555">
                  <c:v>939</c:v>
                </c:pt>
                <c:pt idx="2556">
                  <c:v>926</c:v>
                </c:pt>
                <c:pt idx="2557">
                  <c:v>931</c:v>
                </c:pt>
                <c:pt idx="2558">
                  <c:v>919</c:v>
                </c:pt>
                <c:pt idx="2559">
                  <c:v>917</c:v>
                </c:pt>
                <c:pt idx="2560">
                  <c:v>943</c:v>
                </c:pt>
                <c:pt idx="2561">
                  <c:v>930</c:v>
                </c:pt>
                <c:pt idx="2562">
                  <c:v>911</c:v>
                </c:pt>
                <c:pt idx="2563">
                  <c:v>924</c:v>
                </c:pt>
                <c:pt idx="2564">
                  <c:v>910</c:v>
                </c:pt>
                <c:pt idx="2565">
                  <c:v>944</c:v>
                </c:pt>
                <c:pt idx="2566">
                  <c:v>908</c:v>
                </c:pt>
                <c:pt idx="2567">
                  <c:v>935</c:v>
                </c:pt>
                <c:pt idx="2568">
                  <c:v>948</c:v>
                </c:pt>
                <c:pt idx="2569">
                  <c:v>938</c:v>
                </c:pt>
                <c:pt idx="2570">
                  <c:v>945</c:v>
                </c:pt>
                <c:pt idx="2571">
                  <c:v>916</c:v>
                </c:pt>
                <c:pt idx="2572">
                  <c:v>945</c:v>
                </c:pt>
                <c:pt idx="2573">
                  <c:v>936</c:v>
                </c:pt>
                <c:pt idx="2574">
                  <c:v>953</c:v>
                </c:pt>
                <c:pt idx="2575">
                  <c:v>946</c:v>
                </c:pt>
                <c:pt idx="2576">
                  <c:v>940</c:v>
                </c:pt>
                <c:pt idx="2577">
                  <c:v>950</c:v>
                </c:pt>
                <c:pt idx="2578">
                  <c:v>984</c:v>
                </c:pt>
                <c:pt idx="2579">
                  <c:v>938</c:v>
                </c:pt>
                <c:pt idx="2580">
                  <c:v>960</c:v>
                </c:pt>
                <c:pt idx="2581">
                  <c:v>938</c:v>
                </c:pt>
                <c:pt idx="2582">
                  <c:v>943</c:v>
                </c:pt>
                <c:pt idx="2583">
                  <c:v>967</c:v>
                </c:pt>
                <c:pt idx="2584">
                  <c:v>948</c:v>
                </c:pt>
                <c:pt idx="2585">
                  <c:v>962</c:v>
                </c:pt>
                <c:pt idx="2586">
                  <c:v>954</c:v>
                </c:pt>
                <c:pt idx="2587">
                  <c:v>967</c:v>
                </c:pt>
                <c:pt idx="2588">
                  <c:v>965</c:v>
                </c:pt>
                <c:pt idx="2589">
                  <c:v>969</c:v>
                </c:pt>
                <c:pt idx="2590">
                  <c:v>960</c:v>
                </c:pt>
                <c:pt idx="2591">
                  <c:v>990</c:v>
                </c:pt>
                <c:pt idx="2592">
                  <c:v>954</c:v>
                </c:pt>
                <c:pt idx="2593">
                  <c:v>940</c:v>
                </c:pt>
                <c:pt idx="2594">
                  <c:v>975</c:v>
                </c:pt>
                <c:pt idx="2595">
                  <c:v>981</c:v>
                </c:pt>
                <c:pt idx="2596">
                  <c:v>964</c:v>
                </c:pt>
                <c:pt idx="2597">
                  <c:v>976</c:v>
                </c:pt>
                <c:pt idx="2598">
                  <c:v>988</c:v>
                </c:pt>
                <c:pt idx="2599">
                  <c:v>980</c:v>
                </c:pt>
                <c:pt idx="2600">
                  <c:v>963</c:v>
                </c:pt>
                <c:pt idx="2601">
                  <c:v>984</c:v>
                </c:pt>
                <c:pt idx="2602">
                  <c:v>967</c:v>
                </c:pt>
                <c:pt idx="2603">
                  <c:v>979</c:v>
                </c:pt>
                <c:pt idx="2604">
                  <c:v>1002</c:v>
                </c:pt>
                <c:pt idx="2605">
                  <c:v>983</c:v>
                </c:pt>
                <c:pt idx="2606">
                  <c:v>996</c:v>
                </c:pt>
                <c:pt idx="2607">
                  <c:v>992</c:v>
                </c:pt>
                <c:pt idx="2608">
                  <c:v>986</c:v>
                </c:pt>
                <c:pt idx="2609">
                  <c:v>1005</c:v>
                </c:pt>
                <c:pt idx="2610">
                  <c:v>1012</c:v>
                </c:pt>
                <c:pt idx="2611">
                  <c:v>981</c:v>
                </c:pt>
                <c:pt idx="2612">
                  <c:v>1004</c:v>
                </c:pt>
                <c:pt idx="2613">
                  <c:v>986</c:v>
                </c:pt>
                <c:pt idx="2614">
                  <c:v>1020</c:v>
                </c:pt>
                <c:pt idx="2615">
                  <c:v>1028</c:v>
                </c:pt>
                <c:pt idx="2616">
                  <c:v>1017</c:v>
                </c:pt>
                <c:pt idx="2617">
                  <c:v>999</c:v>
                </c:pt>
                <c:pt idx="2618">
                  <c:v>1003</c:v>
                </c:pt>
                <c:pt idx="2619">
                  <c:v>1019</c:v>
                </c:pt>
                <c:pt idx="2620">
                  <c:v>988</c:v>
                </c:pt>
                <c:pt idx="2621">
                  <c:v>1021</c:v>
                </c:pt>
                <c:pt idx="2622">
                  <c:v>1028</c:v>
                </c:pt>
                <c:pt idx="2623">
                  <c:v>1042</c:v>
                </c:pt>
                <c:pt idx="2624">
                  <c:v>1005</c:v>
                </c:pt>
                <c:pt idx="2625">
                  <c:v>1030</c:v>
                </c:pt>
                <c:pt idx="2626">
                  <c:v>1037</c:v>
                </c:pt>
                <c:pt idx="2627">
                  <c:v>1003</c:v>
                </c:pt>
                <c:pt idx="2628">
                  <c:v>1055</c:v>
                </c:pt>
                <c:pt idx="2629">
                  <c:v>1017</c:v>
                </c:pt>
                <c:pt idx="2630">
                  <c:v>1038</c:v>
                </c:pt>
                <c:pt idx="2631">
                  <c:v>1018</c:v>
                </c:pt>
                <c:pt idx="2632">
                  <c:v>1024</c:v>
                </c:pt>
                <c:pt idx="2633">
                  <c:v>1037</c:v>
                </c:pt>
                <c:pt idx="2634">
                  <c:v>1045</c:v>
                </c:pt>
                <c:pt idx="2635">
                  <c:v>1040</c:v>
                </c:pt>
                <c:pt idx="2636">
                  <c:v>1069</c:v>
                </c:pt>
                <c:pt idx="2637">
                  <c:v>1032</c:v>
                </c:pt>
                <c:pt idx="2638">
                  <c:v>1061</c:v>
                </c:pt>
                <c:pt idx="2639">
                  <c:v>1044</c:v>
                </c:pt>
                <c:pt idx="2640">
                  <c:v>1037</c:v>
                </c:pt>
                <c:pt idx="2641">
                  <c:v>1023</c:v>
                </c:pt>
                <c:pt idx="2642">
                  <c:v>1061</c:v>
                </c:pt>
                <c:pt idx="2643">
                  <c:v>1039</c:v>
                </c:pt>
                <c:pt idx="2644">
                  <c:v>1018</c:v>
                </c:pt>
                <c:pt idx="2645">
                  <c:v>1032</c:v>
                </c:pt>
                <c:pt idx="2646">
                  <c:v>1004</c:v>
                </c:pt>
                <c:pt idx="2647">
                  <c:v>1029</c:v>
                </c:pt>
                <c:pt idx="2648">
                  <c:v>1044</c:v>
                </c:pt>
                <c:pt idx="2649">
                  <c:v>1037</c:v>
                </c:pt>
                <c:pt idx="2650">
                  <c:v>1019</c:v>
                </c:pt>
                <c:pt idx="2651">
                  <c:v>1033</c:v>
                </c:pt>
                <c:pt idx="2652">
                  <c:v>1013</c:v>
                </c:pt>
                <c:pt idx="2653">
                  <c:v>1024</c:v>
                </c:pt>
                <c:pt idx="2654">
                  <c:v>1031</c:v>
                </c:pt>
                <c:pt idx="2655">
                  <c:v>1003</c:v>
                </c:pt>
                <c:pt idx="2656">
                  <c:v>1009</c:v>
                </c:pt>
                <c:pt idx="2657">
                  <c:v>1003</c:v>
                </c:pt>
                <c:pt idx="2658">
                  <c:v>995</c:v>
                </c:pt>
                <c:pt idx="2659">
                  <c:v>1028</c:v>
                </c:pt>
                <c:pt idx="2660">
                  <c:v>1003</c:v>
                </c:pt>
                <c:pt idx="2661">
                  <c:v>1030</c:v>
                </c:pt>
                <c:pt idx="2662">
                  <c:v>1012</c:v>
                </c:pt>
                <c:pt idx="2663">
                  <c:v>1003</c:v>
                </c:pt>
                <c:pt idx="2664">
                  <c:v>990</c:v>
                </c:pt>
                <c:pt idx="2665">
                  <c:v>1005</c:v>
                </c:pt>
                <c:pt idx="2666">
                  <c:v>1002</c:v>
                </c:pt>
                <c:pt idx="2667">
                  <c:v>1004</c:v>
                </c:pt>
                <c:pt idx="2668">
                  <c:v>1011</c:v>
                </c:pt>
                <c:pt idx="2669">
                  <c:v>982</c:v>
                </c:pt>
                <c:pt idx="2670">
                  <c:v>996</c:v>
                </c:pt>
                <c:pt idx="2671">
                  <c:v>985</c:v>
                </c:pt>
                <c:pt idx="2672">
                  <c:v>986</c:v>
                </c:pt>
                <c:pt idx="2673">
                  <c:v>994</c:v>
                </c:pt>
                <c:pt idx="2674">
                  <c:v>971</c:v>
                </c:pt>
                <c:pt idx="2675">
                  <c:v>988</c:v>
                </c:pt>
                <c:pt idx="2676">
                  <c:v>985</c:v>
                </c:pt>
                <c:pt idx="2677">
                  <c:v>995</c:v>
                </c:pt>
                <c:pt idx="2678">
                  <c:v>994</c:v>
                </c:pt>
                <c:pt idx="2679">
                  <c:v>976</c:v>
                </c:pt>
                <c:pt idx="2680">
                  <c:v>990</c:v>
                </c:pt>
                <c:pt idx="2681">
                  <c:v>979</c:v>
                </c:pt>
                <c:pt idx="2682">
                  <c:v>998</c:v>
                </c:pt>
                <c:pt idx="2683">
                  <c:v>992</c:v>
                </c:pt>
                <c:pt idx="2684">
                  <c:v>975</c:v>
                </c:pt>
                <c:pt idx="2685">
                  <c:v>985</c:v>
                </c:pt>
                <c:pt idx="2686">
                  <c:v>979</c:v>
                </c:pt>
                <c:pt idx="2687">
                  <c:v>986</c:v>
                </c:pt>
                <c:pt idx="2688">
                  <c:v>1001</c:v>
                </c:pt>
                <c:pt idx="2689">
                  <c:v>954</c:v>
                </c:pt>
                <c:pt idx="2690">
                  <c:v>962</c:v>
                </c:pt>
                <c:pt idx="2691">
                  <c:v>982</c:v>
                </c:pt>
                <c:pt idx="2692">
                  <c:v>978</c:v>
                </c:pt>
                <c:pt idx="2693">
                  <c:v>982</c:v>
                </c:pt>
                <c:pt idx="2694">
                  <c:v>958</c:v>
                </c:pt>
                <c:pt idx="2695">
                  <c:v>966</c:v>
                </c:pt>
                <c:pt idx="2696">
                  <c:v>968</c:v>
                </c:pt>
                <c:pt idx="2697">
                  <c:v>966</c:v>
                </c:pt>
                <c:pt idx="2698">
                  <c:v>958</c:v>
                </c:pt>
                <c:pt idx="2699">
                  <c:v>985</c:v>
                </c:pt>
                <c:pt idx="2700">
                  <c:v>959</c:v>
                </c:pt>
                <c:pt idx="2701">
                  <c:v>968</c:v>
                </c:pt>
                <c:pt idx="2702">
                  <c:v>951</c:v>
                </c:pt>
                <c:pt idx="2703">
                  <c:v>982</c:v>
                </c:pt>
                <c:pt idx="2704">
                  <c:v>959</c:v>
                </c:pt>
                <c:pt idx="2705">
                  <c:v>950</c:v>
                </c:pt>
                <c:pt idx="2706">
                  <c:v>972</c:v>
                </c:pt>
                <c:pt idx="2707">
                  <c:v>965</c:v>
                </c:pt>
                <c:pt idx="2708">
                  <c:v>973</c:v>
                </c:pt>
                <c:pt idx="2709">
                  <c:v>958</c:v>
                </c:pt>
                <c:pt idx="2710">
                  <c:v>943</c:v>
                </c:pt>
                <c:pt idx="2711">
                  <c:v>975</c:v>
                </c:pt>
                <c:pt idx="2712">
                  <c:v>935</c:v>
                </c:pt>
                <c:pt idx="2713">
                  <c:v>962</c:v>
                </c:pt>
                <c:pt idx="2714">
                  <c:v>965</c:v>
                </c:pt>
                <c:pt idx="2715">
                  <c:v>951</c:v>
                </c:pt>
                <c:pt idx="2716">
                  <c:v>943</c:v>
                </c:pt>
                <c:pt idx="2717">
                  <c:v>957</c:v>
                </c:pt>
                <c:pt idx="2718">
                  <c:v>953</c:v>
                </c:pt>
                <c:pt idx="2719">
                  <c:v>954</c:v>
                </c:pt>
                <c:pt idx="2720">
                  <c:v>941</c:v>
                </c:pt>
                <c:pt idx="2721">
                  <c:v>951</c:v>
                </c:pt>
                <c:pt idx="2722">
                  <c:v>969</c:v>
                </c:pt>
                <c:pt idx="2723">
                  <c:v>942</c:v>
                </c:pt>
                <c:pt idx="2724">
                  <c:v>947</c:v>
                </c:pt>
                <c:pt idx="2725">
                  <c:v>937</c:v>
                </c:pt>
                <c:pt idx="2726">
                  <c:v>934</c:v>
                </c:pt>
                <c:pt idx="2727">
                  <c:v>941</c:v>
                </c:pt>
                <c:pt idx="2728">
                  <c:v>948</c:v>
                </c:pt>
                <c:pt idx="2729">
                  <c:v>930</c:v>
                </c:pt>
                <c:pt idx="2730">
                  <c:v>933</c:v>
                </c:pt>
                <c:pt idx="2731">
                  <c:v>932</c:v>
                </c:pt>
                <c:pt idx="2732">
                  <c:v>964</c:v>
                </c:pt>
                <c:pt idx="2733">
                  <c:v>923</c:v>
                </c:pt>
                <c:pt idx="2734">
                  <c:v>957</c:v>
                </c:pt>
                <c:pt idx="2735">
                  <c:v>919</c:v>
                </c:pt>
                <c:pt idx="2736">
                  <c:v>935</c:v>
                </c:pt>
                <c:pt idx="2737">
                  <c:v>927</c:v>
                </c:pt>
                <c:pt idx="2738">
                  <c:v>923</c:v>
                </c:pt>
                <c:pt idx="2739">
                  <c:v>933</c:v>
                </c:pt>
                <c:pt idx="2740">
                  <c:v>938</c:v>
                </c:pt>
                <c:pt idx="2741">
                  <c:v>932</c:v>
                </c:pt>
                <c:pt idx="2742">
                  <c:v>934</c:v>
                </c:pt>
                <c:pt idx="2743">
                  <c:v>931</c:v>
                </c:pt>
                <c:pt idx="2744">
                  <c:v>924</c:v>
                </c:pt>
                <c:pt idx="2745">
                  <c:v>897</c:v>
                </c:pt>
                <c:pt idx="2746">
                  <c:v>915</c:v>
                </c:pt>
                <c:pt idx="2747">
                  <c:v>923</c:v>
                </c:pt>
                <c:pt idx="2748">
                  <c:v>917</c:v>
                </c:pt>
                <c:pt idx="2749">
                  <c:v>906</c:v>
                </c:pt>
                <c:pt idx="2750">
                  <c:v>918</c:v>
                </c:pt>
                <c:pt idx="2751">
                  <c:v>918</c:v>
                </c:pt>
                <c:pt idx="2752">
                  <c:v>900</c:v>
                </c:pt>
                <c:pt idx="2753">
                  <c:v>917</c:v>
                </c:pt>
                <c:pt idx="2754">
                  <c:v>903</c:v>
                </c:pt>
                <c:pt idx="2755">
                  <c:v>909</c:v>
                </c:pt>
                <c:pt idx="2756">
                  <c:v>886</c:v>
                </c:pt>
                <c:pt idx="2757">
                  <c:v>903</c:v>
                </c:pt>
                <c:pt idx="2758">
                  <c:v>913</c:v>
                </c:pt>
                <c:pt idx="2759">
                  <c:v>900</c:v>
                </c:pt>
                <c:pt idx="2760">
                  <c:v>909</c:v>
                </c:pt>
                <c:pt idx="2761">
                  <c:v>898</c:v>
                </c:pt>
                <c:pt idx="2762">
                  <c:v>905</c:v>
                </c:pt>
                <c:pt idx="2763">
                  <c:v>899</c:v>
                </c:pt>
                <c:pt idx="2764">
                  <c:v>935</c:v>
                </c:pt>
                <c:pt idx="2765">
                  <c:v>895</c:v>
                </c:pt>
                <c:pt idx="2766">
                  <c:v>903</c:v>
                </c:pt>
                <c:pt idx="2767">
                  <c:v>928</c:v>
                </c:pt>
                <c:pt idx="2768">
                  <c:v>894</c:v>
                </c:pt>
                <c:pt idx="2769">
                  <c:v>908</c:v>
                </c:pt>
                <c:pt idx="2770">
                  <c:v>889</c:v>
                </c:pt>
                <c:pt idx="2771">
                  <c:v>898</c:v>
                </c:pt>
                <c:pt idx="2772">
                  <c:v>908</c:v>
                </c:pt>
                <c:pt idx="2773">
                  <c:v>908</c:v>
                </c:pt>
                <c:pt idx="2774">
                  <c:v>884</c:v>
                </c:pt>
                <c:pt idx="2775">
                  <c:v>898</c:v>
                </c:pt>
                <c:pt idx="2776">
                  <c:v>902</c:v>
                </c:pt>
                <c:pt idx="2777">
                  <c:v>902</c:v>
                </c:pt>
                <c:pt idx="2778">
                  <c:v>886</c:v>
                </c:pt>
                <c:pt idx="2779">
                  <c:v>897</c:v>
                </c:pt>
                <c:pt idx="2780">
                  <c:v>901</c:v>
                </c:pt>
                <c:pt idx="2781">
                  <c:v>900</c:v>
                </c:pt>
                <c:pt idx="2782">
                  <c:v>898</c:v>
                </c:pt>
                <c:pt idx="2783">
                  <c:v>900</c:v>
                </c:pt>
                <c:pt idx="2784">
                  <c:v>895</c:v>
                </c:pt>
                <c:pt idx="2785">
                  <c:v>899</c:v>
                </c:pt>
                <c:pt idx="2786">
                  <c:v>891</c:v>
                </c:pt>
                <c:pt idx="2787">
                  <c:v>883</c:v>
                </c:pt>
                <c:pt idx="2788">
                  <c:v>907</c:v>
                </c:pt>
                <c:pt idx="2789">
                  <c:v>879</c:v>
                </c:pt>
                <c:pt idx="2790">
                  <c:v>896</c:v>
                </c:pt>
                <c:pt idx="2791">
                  <c:v>894</c:v>
                </c:pt>
                <c:pt idx="2792">
                  <c:v>926</c:v>
                </c:pt>
                <c:pt idx="2793">
                  <c:v>891</c:v>
                </c:pt>
                <c:pt idx="2794">
                  <c:v>887</c:v>
                </c:pt>
                <c:pt idx="2795">
                  <c:v>886</c:v>
                </c:pt>
                <c:pt idx="2796">
                  <c:v>906</c:v>
                </c:pt>
                <c:pt idx="2797">
                  <c:v>883</c:v>
                </c:pt>
                <c:pt idx="2798">
                  <c:v>897</c:v>
                </c:pt>
                <c:pt idx="2799">
                  <c:v>888</c:v>
                </c:pt>
                <c:pt idx="2800">
                  <c:v>888</c:v>
                </c:pt>
                <c:pt idx="2801">
                  <c:v>896</c:v>
                </c:pt>
                <c:pt idx="2802">
                  <c:v>893</c:v>
                </c:pt>
                <c:pt idx="2803">
                  <c:v>911</c:v>
                </c:pt>
                <c:pt idx="2804">
                  <c:v>886</c:v>
                </c:pt>
                <c:pt idx="2805">
                  <c:v>898</c:v>
                </c:pt>
                <c:pt idx="2806">
                  <c:v>895</c:v>
                </c:pt>
                <c:pt idx="2807">
                  <c:v>904</c:v>
                </c:pt>
                <c:pt idx="2808">
                  <c:v>885</c:v>
                </c:pt>
                <c:pt idx="2809">
                  <c:v>891</c:v>
                </c:pt>
                <c:pt idx="2810">
                  <c:v>885</c:v>
                </c:pt>
                <c:pt idx="2811">
                  <c:v>889</c:v>
                </c:pt>
                <c:pt idx="2812">
                  <c:v>892</c:v>
                </c:pt>
                <c:pt idx="2813">
                  <c:v>875</c:v>
                </c:pt>
                <c:pt idx="2814">
                  <c:v>857</c:v>
                </c:pt>
                <c:pt idx="2815">
                  <c:v>887</c:v>
                </c:pt>
                <c:pt idx="2816">
                  <c:v>875</c:v>
                </c:pt>
                <c:pt idx="2817">
                  <c:v>884</c:v>
                </c:pt>
                <c:pt idx="2818">
                  <c:v>887</c:v>
                </c:pt>
                <c:pt idx="2819">
                  <c:v>868</c:v>
                </c:pt>
                <c:pt idx="2820">
                  <c:v>875</c:v>
                </c:pt>
                <c:pt idx="2821">
                  <c:v>879</c:v>
                </c:pt>
                <c:pt idx="2822">
                  <c:v>874</c:v>
                </c:pt>
                <c:pt idx="2823">
                  <c:v>879</c:v>
                </c:pt>
                <c:pt idx="2824">
                  <c:v>881</c:v>
                </c:pt>
                <c:pt idx="2825">
                  <c:v>885</c:v>
                </c:pt>
                <c:pt idx="2826">
                  <c:v>881</c:v>
                </c:pt>
                <c:pt idx="2827">
                  <c:v>880</c:v>
                </c:pt>
                <c:pt idx="2828">
                  <c:v>894</c:v>
                </c:pt>
                <c:pt idx="2829">
                  <c:v>876</c:v>
                </c:pt>
                <c:pt idx="2830">
                  <c:v>889</c:v>
                </c:pt>
                <c:pt idx="2831">
                  <c:v>882</c:v>
                </c:pt>
                <c:pt idx="2832">
                  <c:v>881</c:v>
                </c:pt>
                <c:pt idx="2833">
                  <c:v>884</c:v>
                </c:pt>
                <c:pt idx="2834">
                  <c:v>879</c:v>
                </c:pt>
                <c:pt idx="2835">
                  <c:v>879</c:v>
                </c:pt>
                <c:pt idx="2836">
                  <c:v>884</c:v>
                </c:pt>
                <c:pt idx="2837">
                  <c:v>877</c:v>
                </c:pt>
                <c:pt idx="2838">
                  <c:v>882</c:v>
                </c:pt>
                <c:pt idx="2839">
                  <c:v>892</c:v>
                </c:pt>
                <c:pt idx="2840">
                  <c:v>873</c:v>
                </c:pt>
                <c:pt idx="2841">
                  <c:v>872</c:v>
                </c:pt>
                <c:pt idx="2842">
                  <c:v>888</c:v>
                </c:pt>
                <c:pt idx="2843">
                  <c:v>896</c:v>
                </c:pt>
                <c:pt idx="2844">
                  <c:v>893</c:v>
                </c:pt>
                <c:pt idx="2845">
                  <c:v>874</c:v>
                </c:pt>
                <c:pt idx="2846">
                  <c:v>881</c:v>
                </c:pt>
                <c:pt idx="2847">
                  <c:v>882</c:v>
                </c:pt>
                <c:pt idx="2848">
                  <c:v>859</c:v>
                </c:pt>
                <c:pt idx="2849">
                  <c:v>876</c:v>
                </c:pt>
                <c:pt idx="2850">
                  <c:v>889</c:v>
                </c:pt>
                <c:pt idx="2851">
                  <c:v>892</c:v>
                </c:pt>
                <c:pt idx="2852">
                  <c:v>882</c:v>
                </c:pt>
                <c:pt idx="2853">
                  <c:v>871</c:v>
                </c:pt>
                <c:pt idx="2854">
                  <c:v>869</c:v>
                </c:pt>
                <c:pt idx="2855">
                  <c:v>875</c:v>
                </c:pt>
                <c:pt idx="2856">
                  <c:v>879</c:v>
                </c:pt>
                <c:pt idx="2857">
                  <c:v>872</c:v>
                </c:pt>
                <c:pt idx="2858">
                  <c:v>874</c:v>
                </c:pt>
                <c:pt idx="2859">
                  <c:v>872</c:v>
                </c:pt>
                <c:pt idx="2860">
                  <c:v>865</c:v>
                </c:pt>
                <c:pt idx="2861">
                  <c:v>873</c:v>
                </c:pt>
                <c:pt idx="2862">
                  <c:v>876</c:v>
                </c:pt>
                <c:pt idx="2863">
                  <c:v>878</c:v>
                </c:pt>
                <c:pt idx="2864">
                  <c:v>886</c:v>
                </c:pt>
                <c:pt idx="2865">
                  <c:v>880</c:v>
                </c:pt>
                <c:pt idx="2866">
                  <c:v>889</c:v>
                </c:pt>
                <c:pt idx="2867">
                  <c:v>875</c:v>
                </c:pt>
                <c:pt idx="2868">
                  <c:v>871</c:v>
                </c:pt>
                <c:pt idx="2869">
                  <c:v>880</c:v>
                </c:pt>
                <c:pt idx="2870">
                  <c:v>878</c:v>
                </c:pt>
                <c:pt idx="2871">
                  <c:v>862</c:v>
                </c:pt>
                <c:pt idx="2872">
                  <c:v>874</c:v>
                </c:pt>
                <c:pt idx="2873">
                  <c:v>878</c:v>
                </c:pt>
                <c:pt idx="2874">
                  <c:v>860</c:v>
                </c:pt>
                <c:pt idx="2875">
                  <c:v>888</c:v>
                </c:pt>
                <c:pt idx="2876">
                  <c:v>874</c:v>
                </c:pt>
                <c:pt idx="2877">
                  <c:v>870</c:v>
                </c:pt>
                <c:pt idx="2878">
                  <c:v>875</c:v>
                </c:pt>
                <c:pt idx="2879">
                  <c:v>864</c:v>
                </c:pt>
                <c:pt idx="2880">
                  <c:v>874</c:v>
                </c:pt>
                <c:pt idx="2881">
                  <c:v>873</c:v>
                </c:pt>
                <c:pt idx="2882">
                  <c:v>861</c:v>
                </c:pt>
                <c:pt idx="2883">
                  <c:v>881</c:v>
                </c:pt>
                <c:pt idx="2884">
                  <c:v>883</c:v>
                </c:pt>
                <c:pt idx="2885">
                  <c:v>879</c:v>
                </c:pt>
                <c:pt idx="2886">
                  <c:v>870</c:v>
                </c:pt>
                <c:pt idx="2887">
                  <c:v>869</c:v>
                </c:pt>
                <c:pt idx="2888">
                  <c:v>883</c:v>
                </c:pt>
                <c:pt idx="2889">
                  <c:v>871</c:v>
                </c:pt>
                <c:pt idx="2890">
                  <c:v>874</c:v>
                </c:pt>
                <c:pt idx="2891">
                  <c:v>858</c:v>
                </c:pt>
                <c:pt idx="2892">
                  <c:v>872</c:v>
                </c:pt>
                <c:pt idx="2893">
                  <c:v>874</c:v>
                </c:pt>
                <c:pt idx="2894">
                  <c:v>878</c:v>
                </c:pt>
                <c:pt idx="2895">
                  <c:v>869</c:v>
                </c:pt>
                <c:pt idx="2896">
                  <c:v>891</c:v>
                </c:pt>
                <c:pt idx="2897">
                  <c:v>871</c:v>
                </c:pt>
                <c:pt idx="2898">
                  <c:v>882</c:v>
                </c:pt>
                <c:pt idx="2899">
                  <c:v>878</c:v>
                </c:pt>
                <c:pt idx="2900">
                  <c:v>873</c:v>
                </c:pt>
                <c:pt idx="2901">
                  <c:v>881</c:v>
                </c:pt>
                <c:pt idx="2902">
                  <c:v>867</c:v>
                </c:pt>
                <c:pt idx="2903">
                  <c:v>871</c:v>
                </c:pt>
                <c:pt idx="2904">
                  <c:v>881</c:v>
                </c:pt>
                <c:pt idx="2905">
                  <c:v>879</c:v>
                </c:pt>
                <c:pt idx="2906">
                  <c:v>874</c:v>
                </c:pt>
                <c:pt idx="2907">
                  <c:v>866</c:v>
                </c:pt>
                <c:pt idx="2908">
                  <c:v>885</c:v>
                </c:pt>
                <c:pt idx="2909">
                  <c:v>873</c:v>
                </c:pt>
                <c:pt idx="2910">
                  <c:v>878</c:v>
                </c:pt>
                <c:pt idx="2911">
                  <c:v>877</c:v>
                </c:pt>
                <c:pt idx="2912">
                  <c:v>879</c:v>
                </c:pt>
                <c:pt idx="2913">
                  <c:v>871</c:v>
                </c:pt>
                <c:pt idx="2914">
                  <c:v>866</c:v>
                </c:pt>
                <c:pt idx="2915">
                  <c:v>869</c:v>
                </c:pt>
                <c:pt idx="2916">
                  <c:v>877</c:v>
                </c:pt>
                <c:pt idx="2917">
                  <c:v>881</c:v>
                </c:pt>
                <c:pt idx="2918">
                  <c:v>877</c:v>
                </c:pt>
                <c:pt idx="2919">
                  <c:v>874</c:v>
                </c:pt>
                <c:pt idx="2920">
                  <c:v>882</c:v>
                </c:pt>
                <c:pt idx="2921">
                  <c:v>871</c:v>
                </c:pt>
                <c:pt idx="2922">
                  <c:v>864</c:v>
                </c:pt>
                <c:pt idx="2923">
                  <c:v>875</c:v>
                </c:pt>
                <c:pt idx="2924">
                  <c:v>876</c:v>
                </c:pt>
                <c:pt idx="2925">
                  <c:v>894</c:v>
                </c:pt>
                <c:pt idx="2926">
                  <c:v>873</c:v>
                </c:pt>
                <c:pt idx="2927">
                  <c:v>874</c:v>
                </c:pt>
                <c:pt idx="2928">
                  <c:v>877</c:v>
                </c:pt>
                <c:pt idx="2929">
                  <c:v>871</c:v>
                </c:pt>
                <c:pt idx="2930">
                  <c:v>882</c:v>
                </c:pt>
                <c:pt idx="2931">
                  <c:v>868</c:v>
                </c:pt>
                <c:pt idx="2932">
                  <c:v>867</c:v>
                </c:pt>
                <c:pt idx="2933">
                  <c:v>872</c:v>
                </c:pt>
                <c:pt idx="2934">
                  <c:v>863</c:v>
                </c:pt>
                <c:pt idx="2935">
                  <c:v>875</c:v>
                </c:pt>
                <c:pt idx="2936">
                  <c:v>878</c:v>
                </c:pt>
                <c:pt idx="2937">
                  <c:v>873</c:v>
                </c:pt>
                <c:pt idx="2938">
                  <c:v>892</c:v>
                </c:pt>
                <c:pt idx="2939">
                  <c:v>878</c:v>
                </c:pt>
                <c:pt idx="2940">
                  <c:v>877</c:v>
                </c:pt>
                <c:pt idx="2941">
                  <c:v>862</c:v>
                </c:pt>
                <c:pt idx="2942">
                  <c:v>876</c:v>
                </c:pt>
                <c:pt idx="2943">
                  <c:v>861</c:v>
                </c:pt>
                <c:pt idx="2944">
                  <c:v>862</c:v>
                </c:pt>
                <c:pt idx="2945">
                  <c:v>866</c:v>
                </c:pt>
                <c:pt idx="2946">
                  <c:v>885</c:v>
                </c:pt>
                <c:pt idx="2947">
                  <c:v>893</c:v>
                </c:pt>
                <c:pt idx="2948">
                  <c:v>875</c:v>
                </c:pt>
                <c:pt idx="2949">
                  <c:v>879</c:v>
                </c:pt>
                <c:pt idx="2950">
                  <c:v>864</c:v>
                </c:pt>
                <c:pt idx="2951">
                  <c:v>872</c:v>
                </c:pt>
                <c:pt idx="2952">
                  <c:v>864</c:v>
                </c:pt>
                <c:pt idx="2953">
                  <c:v>875</c:v>
                </c:pt>
                <c:pt idx="2954">
                  <c:v>871</c:v>
                </c:pt>
                <c:pt idx="2955">
                  <c:v>874</c:v>
                </c:pt>
                <c:pt idx="2956">
                  <c:v>880</c:v>
                </c:pt>
                <c:pt idx="2957">
                  <c:v>864</c:v>
                </c:pt>
                <c:pt idx="2958">
                  <c:v>866</c:v>
                </c:pt>
                <c:pt idx="2959">
                  <c:v>865</c:v>
                </c:pt>
                <c:pt idx="2960">
                  <c:v>870</c:v>
                </c:pt>
                <c:pt idx="2961">
                  <c:v>866</c:v>
                </c:pt>
                <c:pt idx="2962">
                  <c:v>866</c:v>
                </c:pt>
                <c:pt idx="2963">
                  <c:v>862</c:v>
                </c:pt>
                <c:pt idx="2964">
                  <c:v>875</c:v>
                </c:pt>
                <c:pt idx="2965">
                  <c:v>870</c:v>
                </c:pt>
                <c:pt idx="2966">
                  <c:v>862</c:v>
                </c:pt>
                <c:pt idx="2967">
                  <c:v>881</c:v>
                </c:pt>
                <c:pt idx="2968">
                  <c:v>875</c:v>
                </c:pt>
                <c:pt idx="2969">
                  <c:v>874</c:v>
                </c:pt>
                <c:pt idx="2970">
                  <c:v>879</c:v>
                </c:pt>
                <c:pt idx="2971">
                  <c:v>877</c:v>
                </c:pt>
                <c:pt idx="2972">
                  <c:v>849</c:v>
                </c:pt>
                <c:pt idx="2973">
                  <c:v>880</c:v>
                </c:pt>
                <c:pt idx="2974">
                  <c:v>844</c:v>
                </c:pt>
                <c:pt idx="2975">
                  <c:v>878</c:v>
                </c:pt>
                <c:pt idx="2976">
                  <c:v>872</c:v>
                </c:pt>
                <c:pt idx="2977">
                  <c:v>864</c:v>
                </c:pt>
                <c:pt idx="2978">
                  <c:v>878</c:v>
                </c:pt>
                <c:pt idx="2979">
                  <c:v>889</c:v>
                </c:pt>
                <c:pt idx="2980">
                  <c:v>865</c:v>
                </c:pt>
                <c:pt idx="2981">
                  <c:v>881</c:v>
                </c:pt>
                <c:pt idx="2982">
                  <c:v>880</c:v>
                </c:pt>
                <c:pt idx="2983">
                  <c:v>856</c:v>
                </c:pt>
                <c:pt idx="2984">
                  <c:v>881</c:v>
                </c:pt>
                <c:pt idx="2985">
                  <c:v>882</c:v>
                </c:pt>
                <c:pt idx="2986">
                  <c:v>865</c:v>
                </c:pt>
                <c:pt idx="2987">
                  <c:v>866</c:v>
                </c:pt>
                <c:pt idx="2988">
                  <c:v>877</c:v>
                </c:pt>
                <c:pt idx="2989">
                  <c:v>869</c:v>
                </c:pt>
                <c:pt idx="2990">
                  <c:v>876</c:v>
                </c:pt>
                <c:pt idx="2991">
                  <c:v>853</c:v>
                </c:pt>
                <c:pt idx="2992">
                  <c:v>861</c:v>
                </c:pt>
                <c:pt idx="2993">
                  <c:v>878</c:v>
                </c:pt>
                <c:pt idx="2994">
                  <c:v>887</c:v>
                </c:pt>
                <c:pt idx="2995">
                  <c:v>859</c:v>
                </c:pt>
                <c:pt idx="2996">
                  <c:v>883</c:v>
                </c:pt>
                <c:pt idx="2997">
                  <c:v>874</c:v>
                </c:pt>
                <c:pt idx="2998">
                  <c:v>860</c:v>
                </c:pt>
                <c:pt idx="2999">
                  <c:v>881</c:v>
                </c:pt>
                <c:pt idx="3000">
                  <c:v>860</c:v>
                </c:pt>
                <c:pt idx="3001">
                  <c:v>874</c:v>
                </c:pt>
                <c:pt idx="3002">
                  <c:v>883</c:v>
                </c:pt>
                <c:pt idx="3003">
                  <c:v>854</c:v>
                </c:pt>
                <c:pt idx="3004">
                  <c:v>884</c:v>
                </c:pt>
                <c:pt idx="3005">
                  <c:v>884</c:v>
                </c:pt>
                <c:pt idx="3006">
                  <c:v>888</c:v>
                </c:pt>
                <c:pt idx="3007">
                  <c:v>881</c:v>
                </c:pt>
                <c:pt idx="3008">
                  <c:v>882</c:v>
                </c:pt>
                <c:pt idx="3009">
                  <c:v>867</c:v>
                </c:pt>
                <c:pt idx="3010">
                  <c:v>880</c:v>
                </c:pt>
                <c:pt idx="3011">
                  <c:v>868</c:v>
                </c:pt>
                <c:pt idx="3012">
                  <c:v>898</c:v>
                </c:pt>
                <c:pt idx="3013">
                  <c:v>879</c:v>
                </c:pt>
                <c:pt idx="3014">
                  <c:v>875</c:v>
                </c:pt>
                <c:pt idx="3015">
                  <c:v>867</c:v>
                </c:pt>
                <c:pt idx="3016">
                  <c:v>889</c:v>
                </c:pt>
                <c:pt idx="3017">
                  <c:v>893</c:v>
                </c:pt>
                <c:pt idx="3018">
                  <c:v>885</c:v>
                </c:pt>
                <c:pt idx="3019">
                  <c:v>878</c:v>
                </c:pt>
                <c:pt idx="3020">
                  <c:v>880</c:v>
                </c:pt>
                <c:pt idx="3021">
                  <c:v>873</c:v>
                </c:pt>
                <c:pt idx="3022">
                  <c:v>883</c:v>
                </c:pt>
                <c:pt idx="3023">
                  <c:v>883</c:v>
                </c:pt>
                <c:pt idx="3024">
                  <c:v>879</c:v>
                </c:pt>
                <c:pt idx="3025">
                  <c:v>888</c:v>
                </c:pt>
                <c:pt idx="3026">
                  <c:v>864</c:v>
                </c:pt>
                <c:pt idx="3027">
                  <c:v>864</c:v>
                </c:pt>
                <c:pt idx="3028">
                  <c:v>887</c:v>
                </c:pt>
                <c:pt idx="3029">
                  <c:v>862</c:v>
                </c:pt>
                <c:pt idx="3030">
                  <c:v>891</c:v>
                </c:pt>
                <c:pt idx="3031">
                  <c:v>860</c:v>
                </c:pt>
                <c:pt idx="3032">
                  <c:v>868</c:v>
                </c:pt>
                <c:pt idx="3033">
                  <c:v>863</c:v>
                </c:pt>
                <c:pt idx="3034">
                  <c:v>869</c:v>
                </c:pt>
                <c:pt idx="3035">
                  <c:v>870</c:v>
                </c:pt>
                <c:pt idx="3036">
                  <c:v>878</c:v>
                </c:pt>
                <c:pt idx="3037">
                  <c:v>866</c:v>
                </c:pt>
                <c:pt idx="3038">
                  <c:v>868</c:v>
                </c:pt>
                <c:pt idx="3039">
                  <c:v>893</c:v>
                </c:pt>
                <c:pt idx="3040">
                  <c:v>859</c:v>
                </c:pt>
                <c:pt idx="3041">
                  <c:v>869</c:v>
                </c:pt>
                <c:pt idx="3042">
                  <c:v>876</c:v>
                </c:pt>
                <c:pt idx="3043">
                  <c:v>878</c:v>
                </c:pt>
                <c:pt idx="3044">
                  <c:v>871</c:v>
                </c:pt>
                <c:pt idx="3045">
                  <c:v>868</c:v>
                </c:pt>
                <c:pt idx="3046">
                  <c:v>862</c:v>
                </c:pt>
                <c:pt idx="3047">
                  <c:v>867</c:v>
                </c:pt>
                <c:pt idx="3048">
                  <c:v>859</c:v>
                </c:pt>
                <c:pt idx="3049">
                  <c:v>875</c:v>
                </c:pt>
                <c:pt idx="3050">
                  <c:v>879</c:v>
                </c:pt>
                <c:pt idx="3051">
                  <c:v>887</c:v>
                </c:pt>
                <c:pt idx="3052">
                  <c:v>878</c:v>
                </c:pt>
                <c:pt idx="3053">
                  <c:v>869</c:v>
                </c:pt>
                <c:pt idx="3054">
                  <c:v>865</c:v>
                </c:pt>
                <c:pt idx="3055">
                  <c:v>873</c:v>
                </c:pt>
                <c:pt idx="3056">
                  <c:v>876</c:v>
                </c:pt>
                <c:pt idx="3057">
                  <c:v>886</c:v>
                </c:pt>
                <c:pt idx="3058">
                  <c:v>875</c:v>
                </c:pt>
                <c:pt idx="3059">
                  <c:v>866</c:v>
                </c:pt>
                <c:pt idx="3060">
                  <c:v>855</c:v>
                </c:pt>
                <c:pt idx="3061">
                  <c:v>869</c:v>
                </c:pt>
                <c:pt idx="3062">
                  <c:v>877</c:v>
                </c:pt>
                <c:pt idx="3063">
                  <c:v>851</c:v>
                </c:pt>
                <c:pt idx="3064">
                  <c:v>878</c:v>
                </c:pt>
                <c:pt idx="3065">
                  <c:v>860</c:v>
                </c:pt>
                <c:pt idx="3066">
                  <c:v>859</c:v>
                </c:pt>
                <c:pt idx="3067">
                  <c:v>876</c:v>
                </c:pt>
                <c:pt idx="3068">
                  <c:v>874</c:v>
                </c:pt>
                <c:pt idx="3069">
                  <c:v>872</c:v>
                </c:pt>
                <c:pt idx="3070">
                  <c:v>875</c:v>
                </c:pt>
                <c:pt idx="3071">
                  <c:v>869</c:v>
                </c:pt>
                <c:pt idx="3072">
                  <c:v>876</c:v>
                </c:pt>
                <c:pt idx="3073">
                  <c:v>879</c:v>
                </c:pt>
                <c:pt idx="3074">
                  <c:v>878</c:v>
                </c:pt>
                <c:pt idx="3075">
                  <c:v>885</c:v>
                </c:pt>
                <c:pt idx="3076">
                  <c:v>856</c:v>
                </c:pt>
                <c:pt idx="3077">
                  <c:v>869</c:v>
                </c:pt>
                <c:pt idx="3078">
                  <c:v>887</c:v>
                </c:pt>
                <c:pt idx="3079">
                  <c:v>857</c:v>
                </c:pt>
                <c:pt idx="3080">
                  <c:v>882</c:v>
                </c:pt>
                <c:pt idx="3081">
                  <c:v>862</c:v>
                </c:pt>
                <c:pt idx="3082">
                  <c:v>860</c:v>
                </c:pt>
                <c:pt idx="3083">
                  <c:v>877</c:v>
                </c:pt>
                <c:pt idx="3084">
                  <c:v>865</c:v>
                </c:pt>
                <c:pt idx="3085">
                  <c:v>887</c:v>
                </c:pt>
                <c:pt idx="3086">
                  <c:v>877</c:v>
                </c:pt>
                <c:pt idx="3087">
                  <c:v>879</c:v>
                </c:pt>
                <c:pt idx="3088">
                  <c:v>866</c:v>
                </c:pt>
                <c:pt idx="3089">
                  <c:v>868</c:v>
                </c:pt>
                <c:pt idx="3090">
                  <c:v>877</c:v>
                </c:pt>
                <c:pt idx="3091">
                  <c:v>878</c:v>
                </c:pt>
                <c:pt idx="3092">
                  <c:v>872</c:v>
                </c:pt>
                <c:pt idx="3093">
                  <c:v>859</c:v>
                </c:pt>
                <c:pt idx="3094">
                  <c:v>877</c:v>
                </c:pt>
                <c:pt idx="3095">
                  <c:v>864</c:v>
                </c:pt>
                <c:pt idx="3096">
                  <c:v>882</c:v>
                </c:pt>
                <c:pt idx="3097">
                  <c:v>868</c:v>
                </c:pt>
                <c:pt idx="3098">
                  <c:v>861</c:v>
                </c:pt>
                <c:pt idx="3099">
                  <c:v>859</c:v>
                </c:pt>
                <c:pt idx="3100">
                  <c:v>863</c:v>
                </c:pt>
                <c:pt idx="3101">
                  <c:v>865</c:v>
                </c:pt>
                <c:pt idx="3102">
                  <c:v>877</c:v>
                </c:pt>
                <c:pt idx="3103">
                  <c:v>871</c:v>
                </c:pt>
                <c:pt idx="3104">
                  <c:v>862</c:v>
                </c:pt>
                <c:pt idx="3105">
                  <c:v>869</c:v>
                </c:pt>
                <c:pt idx="3106">
                  <c:v>870</c:v>
                </c:pt>
                <c:pt idx="3107">
                  <c:v>855</c:v>
                </c:pt>
                <c:pt idx="3108">
                  <c:v>873</c:v>
                </c:pt>
                <c:pt idx="3109">
                  <c:v>866</c:v>
                </c:pt>
                <c:pt idx="3110">
                  <c:v>860</c:v>
                </c:pt>
                <c:pt idx="3111">
                  <c:v>867</c:v>
                </c:pt>
                <c:pt idx="3112">
                  <c:v>861</c:v>
                </c:pt>
                <c:pt idx="3113">
                  <c:v>876</c:v>
                </c:pt>
                <c:pt idx="3114">
                  <c:v>855</c:v>
                </c:pt>
                <c:pt idx="3115">
                  <c:v>859</c:v>
                </c:pt>
                <c:pt idx="3116">
                  <c:v>861</c:v>
                </c:pt>
                <c:pt idx="3117">
                  <c:v>870</c:v>
                </c:pt>
                <c:pt idx="3118">
                  <c:v>848</c:v>
                </c:pt>
                <c:pt idx="3119">
                  <c:v>868</c:v>
                </c:pt>
                <c:pt idx="3120">
                  <c:v>862</c:v>
                </c:pt>
                <c:pt idx="3121">
                  <c:v>881</c:v>
                </c:pt>
                <c:pt idx="3122">
                  <c:v>862</c:v>
                </c:pt>
                <c:pt idx="3123">
                  <c:v>858</c:v>
                </c:pt>
                <c:pt idx="3124">
                  <c:v>872</c:v>
                </c:pt>
                <c:pt idx="3125">
                  <c:v>866</c:v>
                </c:pt>
                <c:pt idx="3126">
                  <c:v>869</c:v>
                </c:pt>
                <c:pt idx="3127">
                  <c:v>876</c:v>
                </c:pt>
                <c:pt idx="3128">
                  <c:v>858</c:v>
                </c:pt>
                <c:pt idx="3129">
                  <c:v>867</c:v>
                </c:pt>
                <c:pt idx="3130">
                  <c:v>876</c:v>
                </c:pt>
                <c:pt idx="3131">
                  <c:v>869</c:v>
                </c:pt>
                <c:pt idx="3132">
                  <c:v>861</c:v>
                </c:pt>
                <c:pt idx="3133">
                  <c:v>852</c:v>
                </c:pt>
                <c:pt idx="3134">
                  <c:v>869</c:v>
                </c:pt>
                <c:pt idx="3135">
                  <c:v>857</c:v>
                </c:pt>
                <c:pt idx="3136">
                  <c:v>851</c:v>
                </c:pt>
                <c:pt idx="3137">
                  <c:v>849</c:v>
                </c:pt>
                <c:pt idx="3138">
                  <c:v>879</c:v>
                </c:pt>
                <c:pt idx="3139">
                  <c:v>862</c:v>
                </c:pt>
                <c:pt idx="3140">
                  <c:v>869</c:v>
                </c:pt>
                <c:pt idx="3141">
                  <c:v>873</c:v>
                </c:pt>
                <c:pt idx="3142">
                  <c:v>865</c:v>
                </c:pt>
                <c:pt idx="3143">
                  <c:v>870</c:v>
                </c:pt>
                <c:pt idx="3144">
                  <c:v>867</c:v>
                </c:pt>
                <c:pt idx="3145">
                  <c:v>877</c:v>
                </c:pt>
                <c:pt idx="3146">
                  <c:v>866</c:v>
                </c:pt>
                <c:pt idx="3147">
                  <c:v>868</c:v>
                </c:pt>
                <c:pt idx="3148">
                  <c:v>856</c:v>
                </c:pt>
                <c:pt idx="3149">
                  <c:v>881</c:v>
                </c:pt>
                <c:pt idx="3150">
                  <c:v>873</c:v>
                </c:pt>
                <c:pt idx="3151">
                  <c:v>871</c:v>
                </c:pt>
                <c:pt idx="3152">
                  <c:v>852</c:v>
                </c:pt>
                <c:pt idx="3153">
                  <c:v>864</c:v>
                </c:pt>
                <c:pt idx="3154">
                  <c:v>864</c:v>
                </c:pt>
                <c:pt idx="3155">
                  <c:v>877</c:v>
                </c:pt>
                <c:pt idx="3156">
                  <c:v>848</c:v>
                </c:pt>
                <c:pt idx="3157">
                  <c:v>873</c:v>
                </c:pt>
                <c:pt idx="3158">
                  <c:v>864</c:v>
                </c:pt>
                <c:pt idx="3159">
                  <c:v>869</c:v>
                </c:pt>
                <c:pt idx="3160">
                  <c:v>868</c:v>
                </c:pt>
                <c:pt idx="3161">
                  <c:v>863</c:v>
                </c:pt>
                <c:pt idx="3162">
                  <c:v>861</c:v>
                </c:pt>
                <c:pt idx="3163">
                  <c:v>870</c:v>
                </c:pt>
                <c:pt idx="3164">
                  <c:v>848</c:v>
                </c:pt>
                <c:pt idx="3165">
                  <c:v>871</c:v>
                </c:pt>
                <c:pt idx="3166">
                  <c:v>867</c:v>
                </c:pt>
                <c:pt idx="3167">
                  <c:v>875</c:v>
                </c:pt>
                <c:pt idx="3168">
                  <c:v>874</c:v>
                </c:pt>
                <c:pt idx="3169">
                  <c:v>864</c:v>
                </c:pt>
                <c:pt idx="3170">
                  <c:v>847</c:v>
                </c:pt>
                <c:pt idx="3171">
                  <c:v>871</c:v>
                </c:pt>
                <c:pt idx="3172">
                  <c:v>873</c:v>
                </c:pt>
                <c:pt idx="3173">
                  <c:v>863</c:v>
                </c:pt>
                <c:pt idx="3174">
                  <c:v>865</c:v>
                </c:pt>
                <c:pt idx="3175">
                  <c:v>864</c:v>
                </c:pt>
                <c:pt idx="3176">
                  <c:v>872</c:v>
                </c:pt>
                <c:pt idx="3177">
                  <c:v>874</c:v>
                </c:pt>
                <c:pt idx="3178">
                  <c:v>866</c:v>
                </c:pt>
                <c:pt idx="3179">
                  <c:v>865</c:v>
                </c:pt>
                <c:pt idx="3180">
                  <c:v>865</c:v>
                </c:pt>
                <c:pt idx="3181">
                  <c:v>857</c:v>
                </c:pt>
                <c:pt idx="3182">
                  <c:v>884</c:v>
                </c:pt>
                <c:pt idx="3183">
                  <c:v>868</c:v>
                </c:pt>
                <c:pt idx="3184">
                  <c:v>864</c:v>
                </c:pt>
                <c:pt idx="3185">
                  <c:v>880</c:v>
                </c:pt>
                <c:pt idx="3186">
                  <c:v>864</c:v>
                </c:pt>
                <c:pt idx="3187">
                  <c:v>890</c:v>
                </c:pt>
                <c:pt idx="3188">
                  <c:v>869</c:v>
                </c:pt>
                <c:pt idx="3189">
                  <c:v>864</c:v>
                </c:pt>
                <c:pt idx="3190">
                  <c:v>863</c:v>
                </c:pt>
                <c:pt idx="3191">
                  <c:v>854</c:v>
                </c:pt>
                <c:pt idx="3192">
                  <c:v>871</c:v>
                </c:pt>
                <c:pt idx="3193">
                  <c:v>877</c:v>
                </c:pt>
                <c:pt idx="3194">
                  <c:v>880</c:v>
                </c:pt>
                <c:pt idx="3195">
                  <c:v>865</c:v>
                </c:pt>
                <c:pt idx="3196">
                  <c:v>872</c:v>
                </c:pt>
                <c:pt idx="3197">
                  <c:v>875</c:v>
                </c:pt>
                <c:pt idx="3198">
                  <c:v>874</c:v>
                </c:pt>
                <c:pt idx="3199">
                  <c:v>873</c:v>
                </c:pt>
                <c:pt idx="3200">
                  <c:v>883</c:v>
                </c:pt>
                <c:pt idx="3201">
                  <c:v>866</c:v>
                </c:pt>
                <c:pt idx="3202">
                  <c:v>869</c:v>
                </c:pt>
                <c:pt idx="3203">
                  <c:v>865</c:v>
                </c:pt>
                <c:pt idx="3204">
                  <c:v>871</c:v>
                </c:pt>
                <c:pt idx="3205">
                  <c:v>862</c:v>
                </c:pt>
                <c:pt idx="3206">
                  <c:v>871</c:v>
                </c:pt>
                <c:pt idx="3207">
                  <c:v>873</c:v>
                </c:pt>
                <c:pt idx="3208">
                  <c:v>860</c:v>
                </c:pt>
                <c:pt idx="3209">
                  <c:v>847</c:v>
                </c:pt>
                <c:pt idx="3210">
                  <c:v>857</c:v>
                </c:pt>
                <c:pt idx="3211">
                  <c:v>857</c:v>
                </c:pt>
                <c:pt idx="3212">
                  <c:v>853</c:v>
                </c:pt>
                <c:pt idx="3213">
                  <c:v>869</c:v>
                </c:pt>
                <c:pt idx="3214">
                  <c:v>850</c:v>
                </c:pt>
                <c:pt idx="3215">
                  <c:v>854</c:v>
                </c:pt>
                <c:pt idx="3216">
                  <c:v>856</c:v>
                </c:pt>
                <c:pt idx="3217">
                  <c:v>876</c:v>
                </c:pt>
                <c:pt idx="3218">
                  <c:v>874</c:v>
                </c:pt>
                <c:pt idx="3219">
                  <c:v>860</c:v>
                </c:pt>
                <c:pt idx="3220">
                  <c:v>858</c:v>
                </c:pt>
                <c:pt idx="3221">
                  <c:v>863</c:v>
                </c:pt>
                <c:pt idx="3222">
                  <c:v>860</c:v>
                </c:pt>
                <c:pt idx="3223">
                  <c:v>864</c:v>
                </c:pt>
                <c:pt idx="3224">
                  <c:v>867</c:v>
                </c:pt>
                <c:pt idx="3225">
                  <c:v>867</c:v>
                </c:pt>
                <c:pt idx="3226">
                  <c:v>867</c:v>
                </c:pt>
                <c:pt idx="3227">
                  <c:v>864</c:v>
                </c:pt>
                <c:pt idx="3228">
                  <c:v>869</c:v>
                </c:pt>
                <c:pt idx="3229">
                  <c:v>862</c:v>
                </c:pt>
                <c:pt idx="3230">
                  <c:v>866</c:v>
                </c:pt>
                <c:pt idx="3231">
                  <c:v>873</c:v>
                </c:pt>
                <c:pt idx="3232">
                  <c:v>865</c:v>
                </c:pt>
                <c:pt idx="3233">
                  <c:v>871</c:v>
                </c:pt>
                <c:pt idx="3234">
                  <c:v>885</c:v>
                </c:pt>
                <c:pt idx="3235">
                  <c:v>885</c:v>
                </c:pt>
                <c:pt idx="3236">
                  <c:v>873</c:v>
                </c:pt>
                <c:pt idx="3237">
                  <c:v>868</c:v>
                </c:pt>
                <c:pt idx="3238">
                  <c:v>867</c:v>
                </c:pt>
                <c:pt idx="3239">
                  <c:v>862</c:v>
                </c:pt>
                <c:pt idx="3240">
                  <c:v>861</c:v>
                </c:pt>
                <c:pt idx="3241">
                  <c:v>866</c:v>
                </c:pt>
                <c:pt idx="3242">
                  <c:v>869</c:v>
                </c:pt>
                <c:pt idx="3243">
                  <c:v>859</c:v>
                </c:pt>
                <c:pt idx="3244">
                  <c:v>878</c:v>
                </c:pt>
                <c:pt idx="3245">
                  <c:v>865</c:v>
                </c:pt>
                <c:pt idx="3246">
                  <c:v>868</c:v>
                </c:pt>
                <c:pt idx="3247">
                  <c:v>857</c:v>
                </c:pt>
                <c:pt idx="3248">
                  <c:v>873</c:v>
                </c:pt>
                <c:pt idx="3249">
                  <c:v>874</c:v>
                </c:pt>
                <c:pt idx="3250">
                  <c:v>857</c:v>
                </c:pt>
                <c:pt idx="3251">
                  <c:v>872</c:v>
                </c:pt>
                <c:pt idx="3252">
                  <c:v>857</c:v>
                </c:pt>
                <c:pt idx="3253">
                  <c:v>860</c:v>
                </c:pt>
                <c:pt idx="3254">
                  <c:v>865</c:v>
                </c:pt>
                <c:pt idx="3255">
                  <c:v>864</c:v>
                </c:pt>
                <c:pt idx="3256">
                  <c:v>871</c:v>
                </c:pt>
                <c:pt idx="3257">
                  <c:v>881</c:v>
                </c:pt>
                <c:pt idx="3258">
                  <c:v>857</c:v>
                </c:pt>
                <c:pt idx="3259">
                  <c:v>881</c:v>
                </c:pt>
                <c:pt idx="3260">
                  <c:v>865</c:v>
                </c:pt>
                <c:pt idx="3261">
                  <c:v>866</c:v>
                </c:pt>
                <c:pt idx="3262">
                  <c:v>870</c:v>
                </c:pt>
                <c:pt idx="3263">
                  <c:v>860</c:v>
                </c:pt>
                <c:pt idx="3264">
                  <c:v>860</c:v>
                </c:pt>
                <c:pt idx="3265">
                  <c:v>867</c:v>
                </c:pt>
                <c:pt idx="3266">
                  <c:v>863</c:v>
                </c:pt>
                <c:pt idx="3267">
                  <c:v>861</c:v>
                </c:pt>
                <c:pt idx="3268">
                  <c:v>872</c:v>
                </c:pt>
                <c:pt idx="3269">
                  <c:v>866</c:v>
                </c:pt>
                <c:pt idx="3270">
                  <c:v>871</c:v>
                </c:pt>
                <c:pt idx="3271">
                  <c:v>863</c:v>
                </c:pt>
                <c:pt idx="3272">
                  <c:v>852</c:v>
                </c:pt>
                <c:pt idx="3273">
                  <c:v>875</c:v>
                </c:pt>
                <c:pt idx="3274">
                  <c:v>860</c:v>
                </c:pt>
                <c:pt idx="3275">
                  <c:v>861</c:v>
                </c:pt>
                <c:pt idx="3276">
                  <c:v>862</c:v>
                </c:pt>
                <c:pt idx="3277">
                  <c:v>869</c:v>
                </c:pt>
                <c:pt idx="3278">
                  <c:v>855</c:v>
                </c:pt>
                <c:pt idx="3279">
                  <c:v>861</c:v>
                </c:pt>
                <c:pt idx="3280">
                  <c:v>873</c:v>
                </c:pt>
                <c:pt idx="3281">
                  <c:v>865</c:v>
                </c:pt>
                <c:pt idx="3282">
                  <c:v>860</c:v>
                </c:pt>
                <c:pt idx="3283">
                  <c:v>861</c:v>
                </c:pt>
                <c:pt idx="3284">
                  <c:v>861</c:v>
                </c:pt>
                <c:pt idx="3285">
                  <c:v>860</c:v>
                </c:pt>
                <c:pt idx="3286">
                  <c:v>860</c:v>
                </c:pt>
                <c:pt idx="3287">
                  <c:v>867</c:v>
                </c:pt>
                <c:pt idx="3288">
                  <c:v>854</c:v>
                </c:pt>
                <c:pt idx="3289">
                  <c:v>868</c:v>
                </c:pt>
                <c:pt idx="3290">
                  <c:v>864</c:v>
                </c:pt>
                <c:pt idx="3291">
                  <c:v>856</c:v>
                </c:pt>
                <c:pt idx="3292">
                  <c:v>864</c:v>
                </c:pt>
                <c:pt idx="3293">
                  <c:v>869</c:v>
                </c:pt>
                <c:pt idx="3294">
                  <c:v>860</c:v>
                </c:pt>
                <c:pt idx="3295">
                  <c:v>863</c:v>
                </c:pt>
                <c:pt idx="3296">
                  <c:v>868</c:v>
                </c:pt>
                <c:pt idx="3297">
                  <c:v>882</c:v>
                </c:pt>
                <c:pt idx="3298">
                  <c:v>861</c:v>
                </c:pt>
                <c:pt idx="3299">
                  <c:v>878</c:v>
                </c:pt>
                <c:pt idx="3300">
                  <c:v>869</c:v>
                </c:pt>
                <c:pt idx="3301">
                  <c:v>859</c:v>
                </c:pt>
                <c:pt idx="3302">
                  <c:v>874</c:v>
                </c:pt>
                <c:pt idx="3303">
                  <c:v>863</c:v>
                </c:pt>
                <c:pt idx="3304">
                  <c:v>888</c:v>
                </c:pt>
                <c:pt idx="3305">
                  <c:v>855</c:v>
                </c:pt>
                <c:pt idx="3306">
                  <c:v>853</c:v>
                </c:pt>
                <c:pt idx="3307">
                  <c:v>856</c:v>
                </c:pt>
                <c:pt idx="3308">
                  <c:v>859</c:v>
                </c:pt>
                <c:pt idx="3309">
                  <c:v>869</c:v>
                </c:pt>
                <c:pt idx="3310">
                  <c:v>867</c:v>
                </c:pt>
                <c:pt idx="3311">
                  <c:v>865</c:v>
                </c:pt>
                <c:pt idx="3312">
                  <c:v>861</c:v>
                </c:pt>
                <c:pt idx="3313">
                  <c:v>868</c:v>
                </c:pt>
                <c:pt idx="3314">
                  <c:v>869</c:v>
                </c:pt>
                <c:pt idx="3315">
                  <c:v>846</c:v>
                </c:pt>
                <c:pt idx="3316">
                  <c:v>865</c:v>
                </c:pt>
                <c:pt idx="3317">
                  <c:v>874</c:v>
                </c:pt>
                <c:pt idx="3318">
                  <c:v>872</c:v>
                </c:pt>
                <c:pt idx="3319">
                  <c:v>855</c:v>
                </c:pt>
                <c:pt idx="3320">
                  <c:v>863</c:v>
                </c:pt>
                <c:pt idx="3321">
                  <c:v>861</c:v>
                </c:pt>
                <c:pt idx="3322">
                  <c:v>854</c:v>
                </c:pt>
                <c:pt idx="3323">
                  <c:v>866</c:v>
                </c:pt>
                <c:pt idx="3324">
                  <c:v>861</c:v>
                </c:pt>
                <c:pt idx="3325">
                  <c:v>868</c:v>
                </c:pt>
                <c:pt idx="3326">
                  <c:v>862</c:v>
                </c:pt>
                <c:pt idx="3327">
                  <c:v>858</c:v>
                </c:pt>
                <c:pt idx="3328">
                  <c:v>861</c:v>
                </c:pt>
                <c:pt idx="3329">
                  <c:v>878</c:v>
                </c:pt>
                <c:pt idx="3330">
                  <c:v>863</c:v>
                </c:pt>
                <c:pt idx="3331">
                  <c:v>853</c:v>
                </c:pt>
                <c:pt idx="3332">
                  <c:v>871</c:v>
                </c:pt>
                <c:pt idx="3333">
                  <c:v>885</c:v>
                </c:pt>
                <c:pt idx="3334">
                  <c:v>855</c:v>
                </c:pt>
                <c:pt idx="3335">
                  <c:v>880</c:v>
                </c:pt>
                <c:pt idx="3336">
                  <c:v>853</c:v>
                </c:pt>
                <c:pt idx="3337">
                  <c:v>859</c:v>
                </c:pt>
                <c:pt idx="3338">
                  <c:v>868</c:v>
                </c:pt>
                <c:pt idx="3339">
                  <c:v>863</c:v>
                </c:pt>
                <c:pt idx="3340">
                  <c:v>894</c:v>
                </c:pt>
                <c:pt idx="3341">
                  <c:v>860</c:v>
                </c:pt>
                <c:pt idx="3342">
                  <c:v>868</c:v>
                </c:pt>
                <c:pt idx="3343">
                  <c:v>864</c:v>
                </c:pt>
                <c:pt idx="3344">
                  <c:v>861</c:v>
                </c:pt>
                <c:pt idx="3345">
                  <c:v>853</c:v>
                </c:pt>
                <c:pt idx="3346">
                  <c:v>862</c:v>
                </c:pt>
                <c:pt idx="3347">
                  <c:v>869</c:v>
                </c:pt>
                <c:pt idx="3348">
                  <c:v>874</c:v>
                </c:pt>
                <c:pt idx="3349">
                  <c:v>877</c:v>
                </c:pt>
                <c:pt idx="3350">
                  <c:v>873</c:v>
                </c:pt>
                <c:pt idx="3351">
                  <c:v>866</c:v>
                </c:pt>
                <c:pt idx="3352">
                  <c:v>871</c:v>
                </c:pt>
                <c:pt idx="3353">
                  <c:v>856</c:v>
                </c:pt>
                <c:pt idx="3354">
                  <c:v>862</c:v>
                </c:pt>
                <c:pt idx="3355">
                  <c:v>869</c:v>
                </c:pt>
                <c:pt idx="3356">
                  <c:v>865</c:v>
                </c:pt>
                <c:pt idx="3357">
                  <c:v>876</c:v>
                </c:pt>
                <c:pt idx="3358">
                  <c:v>874</c:v>
                </c:pt>
                <c:pt idx="3359">
                  <c:v>872</c:v>
                </c:pt>
                <c:pt idx="3360">
                  <c:v>861</c:v>
                </c:pt>
                <c:pt idx="3361">
                  <c:v>858</c:v>
                </c:pt>
                <c:pt idx="3362">
                  <c:v>868</c:v>
                </c:pt>
                <c:pt idx="3363">
                  <c:v>871</c:v>
                </c:pt>
                <c:pt idx="3364">
                  <c:v>850</c:v>
                </c:pt>
                <c:pt idx="3365">
                  <c:v>861</c:v>
                </c:pt>
                <c:pt idx="3366">
                  <c:v>855</c:v>
                </c:pt>
                <c:pt idx="3367">
                  <c:v>862</c:v>
                </c:pt>
                <c:pt idx="3368">
                  <c:v>872</c:v>
                </c:pt>
                <c:pt idx="3369">
                  <c:v>858</c:v>
                </c:pt>
                <c:pt idx="3370">
                  <c:v>870</c:v>
                </c:pt>
                <c:pt idx="3371">
                  <c:v>857</c:v>
                </c:pt>
                <c:pt idx="3372">
                  <c:v>876</c:v>
                </c:pt>
                <c:pt idx="3373">
                  <c:v>868</c:v>
                </c:pt>
                <c:pt idx="3374">
                  <c:v>866</c:v>
                </c:pt>
                <c:pt idx="3375">
                  <c:v>865</c:v>
                </c:pt>
                <c:pt idx="3376">
                  <c:v>858</c:v>
                </c:pt>
                <c:pt idx="3377">
                  <c:v>866</c:v>
                </c:pt>
                <c:pt idx="3378">
                  <c:v>862</c:v>
                </c:pt>
                <c:pt idx="3379">
                  <c:v>879</c:v>
                </c:pt>
                <c:pt idx="3380">
                  <c:v>868</c:v>
                </c:pt>
                <c:pt idx="3381">
                  <c:v>860</c:v>
                </c:pt>
                <c:pt idx="3382">
                  <c:v>855</c:v>
                </c:pt>
                <c:pt idx="3383">
                  <c:v>871</c:v>
                </c:pt>
                <c:pt idx="3384">
                  <c:v>869</c:v>
                </c:pt>
                <c:pt idx="3385">
                  <c:v>862</c:v>
                </c:pt>
                <c:pt idx="3386">
                  <c:v>868</c:v>
                </c:pt>
                <c:pt idx="3387">
                  <c:v>872</c:v>
                </c:pt>
                <c:pt idx="3388">
                  <c:v>854</c:v>
                </c:pt>
                <c:pt idx="3389">
                  <c:v>870</c:v>
                </c:pt>
                <c:pt idx="3390">
                  <c:v>856</c:v>
                </c:pt>
                <c:pt idx="3391">
                  <c:v>847</c:v>
                </c:pt>
                <c:pt idx="3392">
                  <c:v>863</c:v>
                </c:pt>
                <c:pt idx="3393">
                  <c:v>855</c:v>
                </c:pt>
                <c:pt idx="3394">
                  <c:v>873</c:v>
                </c:pt>
                <c:pt idx="3395">
                  <c:v>865</c:v>
                </c:pt>
                <c:pt idx="3396">
                  <c:v>864</c:v>
                </c:pt>
                <c:pt idx="3397">
                  <c:v>862</c:v>
                </c:pt>
                <c:pt idx="3398">
                  <c:v>858</c:v>
                </c:pt>
                <c:pt idx="3399">
                  <c:v>867</c:v>
                </c:pt>
                <c:pt idx="3400">
                  <c:v>860</c:v>
                </c:pt>
                <c:pt idx="3401">
                  <c:v>869</c:v>
                </c:pt>
                <c:pt idx="3402">
                  <c:v>864</c:v>
                </c:pt>
                <c:pt idx="3403">
                  <c:v>863</c:v>
                </c:pt>
                <c:pt idx="3404">
                  <c:v>875</c:v>
                </c:pt>
                <c:pt idx="3405">
                  <c:v>858</c:v>
                </c:pt>
                <c:pt idx="3406">
                  <c:v>869</c:v>
                </c:pt>
                <c:pt idx="3407">
                  <c:v>864</c:v>
                </c:pt>
                <c:pt idx="3408">
                  <c:v>862</c:v>
                </c:pt>
                <c:pt idx="3409">
                  <c:v>854</c:v>
                </c:pt>
                <c:pt idx="3410">
                  <c:v>865</c:v>
                </c:pt>
                <c:pt idx="3411">
                  <c:v>862</c:v>
                </c:pt>
                <c:pt idx="3412">
                  <c:v>878</c:v>
                </c:pt>
                <c:pt idx="3413">
                  <c:v>863</c:v>
                </c:pt>
                <c:pt idx="3414">
                  <c:v>873</c:v>
                </c:pt>
                <c:pt idx="3415">
                  <c:v>872</c:v>
                </c:pt>
                <c:pt idx="3416">
                  <c:v>896</c:v>
                </c:pt>
                <c:pt idx="3417">
                  <c:v>867</c:v>
                </c:pt>
                <c:pt idx="3418">
                  <c:v>867</c:v>
                </c:pt>
                <c:pt idx="3419">
                  <c:v>859</c:v>
                </c:pt>
                <c:pt idx="3420">
                  <c:v>861</c:v>
                </c:pt>
                <c:pt idx="3421">
                  <c:v>861</c:v>
                </c:pt>
                <c:pt idx="3422">
                  <c:v>878</c:v>
                </c:pt>
                <c:pt idx="3423">
                  <c:v>851</c:v>
                </c:pt>
                <c:pt idx="3424">
                  <c:v>867</c:v>
                </c:pt>
                <c:pt idx="3425">
                  <c:v>867</c:v>
                </c:pt>
                <c:pt idx="3426">
                  <c:v>865</c:v>
                </c:pt>
                <c:pt idx="3427">
                  <c:v>863</c:v>
                </c:pt>
                <c:pt idx="3428">
                  <c:v>867</c:v>
                </c:pt>
                <c:pt idx="3429">
                  <c:v>876</c:v>
                </c:pt>
                <c:pt idx="3430">
                  <c:v>875</c:v>
                </c:pt>
                <c:pt idx="3431">
                  <c:v>868</c:v>
                </c:pt>
                <c:pt idx="3432">
                  <c:v>865</c:v>
                </c:pt>
                <c:pt idx="3433">
                  <c:v>882</c:v>
                </c:pt>
                <c:pt idx="3434">
                  <c:v>866</c:v>
                </c:pt>
                <c:pt idx="3435">
                  <c:v>868</c:v>
                </c:pt>
                <c:pt idx="3436">
                  <c:v>879</c:v>
                </c:pt>
                <c:pt idx="3437">
                  <c:v>881</c:v>
                </c:pt>
                <c:pt idx="3438">
                  <c:v>871</c:v>
                </c:pt>
                <c:pt idx="3439">
                  <c:v>857</c:v>
                </c:pt>
                <c:pt idx="3440">
                  <c:v>875</c:v>
                </c:pt>
                <c:pt idx="3441">
                  <c:v>867</c:v>
                </c:pt>
                <c:pt idx="3442">
                  <c:v>853</c:v>
                </c:pt>
                <c:pt idx="3443">
                  <c:v>868</c:v>
                </c:pt>
                <c:pt idx="3444">
                  <c:v>872</c:v>
                </c:pt>
                <c:pt idx="3445">
                  <c:v>866</c:v>
                </c:pt>
                <c:pt idx="3446">
                  <c:v>868</c:v>
                </c:pt>
                <c:pt idx="3447">
                  <c:v>885</c:v>
                </c:pt>
                <c:pt idx="3448">
                  <c:v>862</c:v>
                </c:pt>
                <c:pt idx="3449">
                  <c:v>879</c:v>
                </c:pt>
                <c:pt idx="3450">
                  <c:v>871</c:v>
                </c:pt>
                <c:pt idx="3451">
                  <c:v>887</c:v>
                </c:pt>
                <c:pt idx="3452">
                  <c:v>873</c:v>
                </c:pt>
                <c:pt idx="3453">
                  <c:v>870</c:v>
                </c:pt>
                <c:pt idx="3454">
                  <c:v>869</c:v>
                </c:pt>
                <c:pt idx="3455">
                  <c:v>869</c:v>
                </c:pt>
                <c:pt idx="3456">
                  <c:v>864</c:v>
                </c:pt>
                <c:pt idx="3457">
                  <c:v>866</c:v>
                </c:pt>
                <c:pt idx="3458">
                  <c:v>891</c:v>
                </c:pt>
                <c:pt idx="3459">
                  <c:v>868</c:v>
                </c:pt>
                <c:pt idx="3460">
                  <c:v>868</c:v>
                </c:pt>
                <c:pt idx="3461">
                  <c:v>872</c:v>
                </c:pt>
                <c:pt idx="3462">
                  <c:v>871</c:v>
                </c:pt>
                <c:pt idx="3463">
                  <c:v>864</c:v>
                </c:pt>
                <c:pt idx="3464">
                  <c:v>873</c:v>
                </c:pt>
                <c:pt idx="3465">
                  <c:v>864</c:v>
                </c:pt>
                <c:pt idx="3466">
                  <c:v>865</c:v>
                </c:pt>
                <c:pt idx="3467">
                  <c:v>858</c:v>
                </c:pt>
                <c:pt idx="3468">
                  <c:v>883</c:v>
                </c:pt>
                <c:pt idx="3469">
                  <c:v>870</c:v>
                </c:pt>
                <c:pt idx="3470">
                  <c:v>875</c:v>
                </c:pt>
                <c:pt idx="3471">
                  <c:v>871</c:v>
                </c:pt>
                <c:pt idx="3472">
                  <c:v>875</c:v>
                </c:pt>
                <c:pt idx="3473">
                  <c:v>880</c:v>
                </c:pt>
                <c:pt idx="3474">
                  <c:v>876</c:v>
                </c:pt>
                <c:pt idx="3475">
                  <c:v>863</c:v>
                </c:pt>
                <c:pt idx="3476">
                  <c:v>865</c:v>
                </c:pt>
                <c:pt idx="3477">
                  <c:v>871</c:v>
                </c:pt>
                <c:pt idx="3478">
                  <c:v>874</c:v>
                </c:pt>
                <c:pt idx="3479">
                  <c:v>872</c:v>
                </c:pt>
                <c:pt idx="3480">
                  <c:v>878</c:v>
                </c:pt>
                <c:pt idx="3481">
                  <c:v>865</c:v>
                </c:pt>
                <c:pt idx="3482">
                  <c:v>865</c:v>
                </c:pt>
                <c:pt idx="3483">
                  <c:v>862</c:v>
                </c:pt>
                <c:pt idx="3484">
                  <c:v>877</c:v>
                </c:pt>
                <c:pt idx="3485">
                  <c:v>879</c:v>
                </c:pt>
                <c:pt idx="3486">
                  <c:v>866</c:v>
                </c:pt>
                <c:pt idx="3487">
                  <c:v>871</c:v>
                </c:pt>
                <c:pt idx="3488">
                  <c:v>862</c:v>
                </c:pt>
                <c:pt idx="3489">
                  <c:v>865</c:v>
                </c:pt>
                <c:pt idx="3490">
                  <c:v>880</c:v>
                </c:pt>
                <c:pt idx="3491">
                  <c:v>875</c:v>
                </c:pt>
                <c:pt idx="3492">
                  <c:v>865</c:v>
                </c:pt>
                <c:pt idx="3493">
                  <c:v>876</c:v>
                </c:pt>
                <c:pt idx="3494">
                  <c:v>899</c:v>
                </c:pt>
                <c:pt idx="3495">
                  <c:v>862</c:v>
                </c:pt>
                <c:pt idx="3496">
                  <c:v>883</c:v>
                </c:pt>
                <c:pt idx="3497">
                  <c:v>868</c:v>
                </c:pt>
                <c:pt idx="3498">
                  <c:v>869</c:v>
                </c:pt>
                <c:pt idx="3499">
                  <c:v>885</c:v>
                </c:pt>
                <c:pt idx="3500">
                  <c:v>871</c:v>
                </c:pt>
                <c:pt idx="3501">
                  <c:v>900</c:v>
                </c:pt>
                <c:pt idx="3502">
                  <c:v>876</c:v>
                </c:pt>
                <c:pt idx="3503">
                  <c:v>885</c:v>
                </c:pt>
                <c:pt idx="3504">
                  <c:v>895</c:v>
                </c:pt>
                <c:pt idx="3505">
                  <c:v>866</c:v>
                </c:pt>
                <c:pt idx="3506">
                  <c:v>873</c:v>
                </c:pt>
                <c:pt idx="3507">
                  <c:v>874</c:v>
                </c:pt>
                <c:pt idx="3508">
                  <c:v>871</c:v>
                </c:pt>
                <c:pt idx="3509">
                  <c:v>875</c:v>
                </c:pt>
                <c:pt idx="3510">
                  <c:v>880</c:v>
                </c:pt>
                <c:pt idx="3511">
                  <c:v>878</c:v>
                </c:pt>
                <c:pt idx="3512">
                  <c:v>885</c:v>
                </c:pt>
                <c:pt idx="3513">
                  <c:v>866</c:v>
                </c:pt>
                <c:pt idx="3514">
                  <c:v>871</c:v>
                </c:pt>
                <c:pt idx="3515">
                  <c:v>874</c:v>
                </c:pt>
                <c:pt idx="3516">
                  <c:v>874</c:v>
                </c:pt>
                <c:pt idx="3517">
                  <c:v>849</c:v>
                </c:pt>
                <c:pt idx="3518">
                  <c:v>874</c:v>
                </c:pt>
                <c:pt idx="3519">
                  <c:v>879</c:v>
                </c:pt>
                <c:pt idx="3520">
                  <c:v>880</c:v>
                </c:pt>
                <c:pt idx="3521">
                  <c:v>889</c:v>
                </c:pt>
                <c:pt idx="3522">
                  <c:v>863</c:v>
                </c:pt>
                <c:pt idx="3523">
                  <c:v>859</c:v>
                </c:pt>
                <c:pt idx="3524">
                  <c:v>867</c:v>
                </c:pt>
                <c:pt idx="3525">
                  <c:v>877</c:v>
                </c:pt>
                <c:pt idx="3526">
                  <c:v>876</c:v>
                </c:pt>
                <c:pt idx="3527">
                  <c:v>882</c:v>
                </c:pt>
                <c:pt idx="3528">
                  <c:v>866</c:v>
                </c:pt>
                <c:pt idx="3529">
                  <c:v>861</c:v>
                </c:pt>
                <c:pt idx="3530">
                  <c:v>885</c:v>
                </c:pt>
                <c:pt idx="3531">
                  <c:v>860</c:v>
                </c:pt>
                <c:pt idx="3532">
                  <c:v>871</c:v>
                </c:pt>
                <c:pt idx="3533">
                  <c:v>879</c:v>
                </c:pt>
                <c:pt idx="3534">
                  <c:v>876</c:v>
                </c:pt>
                <c:pt idx="3535">
                  <c:v>858</c:v>
                </c:pt>
                <c:pt idx="3536">
                  <c:v>875</c:v>
                </c:pt>
                <c:pt idx="3537">
                  <c:v>862</c:v>
                </c:pt>
                <c:pt idx="3538">
                  <c:v>847</c:v>
                </c:pt>
                <c:pt idx="3539">
                  <c:v>867</c:v>
                </c:pt>
                <c:pt idx="3540">
                  <c:v>868</c:v>
                </c:pt>
                <c:pt idx="3541">
                  <c:v>871</c:v>
                </c:pt>
                <c:pt idx="3542">
                  <c:v>853</c:v>
                </c:pt>
                <c:pt idx="3543">
                  <c:v>866</c:v>
                </c:pt>
                <c:pt idx="3544">
                  <c:v>869</c:v>
                </c:pt>
                <c:pt idx="3545">
                  <c:v>865</c:v>
                </c:pt>
                <c:pt idx="3546">
                  <c:v>865</c:v>
                </c:pt>
                <c:pt idx="3547">
                  <c:v>877</c:v>
                </c:pt>
                <c:pt idx="3548">
                  <c:v>867</c:v>
                </c:pt>
                <c:pt idx="3549">
                  <c:v>884</c:v>
                </c:pt>
                <c:pt idx="3550">
                  <c:v>861</c:v>
                </c:pt>
                <c:pt idx="3551">
                  <c:v>858</c:v>
                </c:pt>
                <c:pt idx="3552">
                  <c:v>878</c:v>
                </c:pt>
                <c:pt idx="3553">
                  <c:v>872</c:v>
                </c:pt>
                <c:pt idx="3554">
                  <c:v>871</c:v>
                </c:pt>
                <c:pt idx="3555">
                  <c:v>861</c:v>
                </c:pt>
                <c:pt idx="3556">
                  <c:v>866</c:v>
                </c:pt>
                <c:pt idx="3557">
                  <c:v>869</c:v>
                </c:pt>
                <c:pt idx="3558">
                  <c:v>864</c:v>
                </c:pt>
                <c:pt idx="3559">
                  <c:v>868</c:v>
                </c:pt>
                <c:pt idx="3560">
                  <c:v>866</c:v>
                </c:pt>
                <c:pt idx="3561">
                  <c:v>865</c:v>
                </c:pt>
                <c:pt idx="3562">
                  <c:v>868</c:v>
                </c:pt>
                <c:pt idx="3563">
                  <c:v>880</c:v>
                </c:pt>
                <c:pt idx="3564">
                  <c:v>880</c:v>
                </c:pt>
                <c:pt idx="3565">
                  <c:v>868</c:v>
                </c:pt>
                <c:pt idx="3566">
                  <c:v>869</c:v>
                </c:pt>
                <c:pt idx="3567">
                  <c:v>871</c:v>
                </c:pt>
                <c:pt idx="3568">
                  <c:v>862</c:v>
                </c:pt>
                <c:pt idx="3569">
                  <c:v>855</c:v>
                </c:pt>
                <c:pt idx="3570">
                  <c:v>858</c:v>
                </c:pt>
                <c:pt idx="3571">
                  <c:v>858</c:v>
                </c:pt>
                <c:pt idx="3572">
                  <c:v>867</c:v>
                </c:pt>
                <c:pt idx="3573">
                  <c:v>864</c:v>
                </c:pt>
                <c:pt idx="3574">
                  <c:v>878</c:v>
                </c:pt>
                <c:pt idx="3575">
                  <c:v>885</c:v>
                </c:pt>
                <c:pt idx="3576">
                  <c:v>874</c:v>
                </c:pt>
                <c:pt idx="3577">
                  <c:v>878</c:v>
                </c:pt>
                <c:pt idx="3578">
                  <c:v>874</c:v>
                </c:pt>
                <c:pt idx="3579">
                  <c:v>855</c:v>
                </c:pt>
                <c:pt idx="3580">
                  <c:v>874</c:v>
                </c:pt>
                <c:pt idx="3581">
                  <c:v>867</c:v>
                </c:pt>
                <c:pt idx="3582">
                  <c:v>865</c:v>
                </c:pt>
                <c:pt idx="3583">
                  <c:v>886</c:v>
                </c:pt>
                <c:pt idx="3584">
                  <c:v>870</c:v>
                </c:pt>
                <c:pt idx="3585">
                  <c:v>876</c:v>
                </c:pt>
                <c:pt idx="3586">
                  <c:v>858</c:v>
                </c:pt>
                <c:pt idx="3587">
                  <c:v>864</c:v>
                </c:pt>
                <c:pt idx="3588">
                  <c:v>890</c:v>
                </c:pt>
                <c:pt idx="3589">
                  <c:v>877</c:v>
                </c:pt>
                <c:pt idx="3590">
                  <c:v>871</c:v>
                </c:pt>
                <c:pt idx="3591">
                  <c:v>873</c:v>
                </c:pt>
                <c:pt idx="3592">
                  <c:v>865</c:v>
                </c:pt>
                <c:pt idx="3593">
                  <c:v>870</c:v>
                </c:pt>
                <c:pt idx="3594">
                  <c:v>859</c:v>
                </c:pt>
                <c:pt idx="3595">
                  <c:v>866</c:v>
                </c:pt>
                <c:pt idx="3596">
                  <c:v>867</c:v>
                </c:pt>
                <c:pt idx="3597">
                  <c:v>854</c:v>
                </c:pt>
                <c:pt idx="3598">
                  <c:v>877</c:v>
                </c:pt>
                <c:pt idx="3599">
                  <c:v>871</c:v>
                </c:pt>
                <c:pt idx="3600">
                  <c:v>889</c:v>
                </c:pt>
                <c:pt idx="3601">
                  <c:v>857</c:v>
                </c:pt>
                <c:pt idx="3602">
                  <c:v>877</c:v>
                </c:pt>
                <c:pt idx="3603">
                  <c:v>875</c:v>
                </c:pt>
                <c:pt idx="3604">
                  <c:v>871</c:v>
                </c:pt>
                <c:pt idx="3605">
                  <c:v>884</c:v>
                </c:pt>
                <c:pt idx="3606">
                  <c:v>855</c:v>
                </c:pt>
                <c:pt idx="3607">
                  <c:v>863</c:v>
                </c:pt>
                <c:pt idx="3608">
                  <c:v>875</c:v>
                </c:pt>
                <c:pt idx="3609">
                  <c:v>878</c:v>
                </c:pt>
                <c:pt idx="3610">
                  <c:v>872</c:v>
                </c:pt>
                <c:pt idx="3611">
                  <c:v>874</c:v>
                </c:pt>
                <c:pt idx="3612">
                  <c:v>861</c:v>
                </c:pt>
                <c:pt idx="3613">
                  <c:v>862</c:v>
                </c:pt>
                <c:pt idx="3614">
                  <c:v>869</c:v>
                </c:pt>
                <c:pt idx="3615">
                  <c:v>870</c:v>
                </c:pt>
                <c:pt idx="3616">
                  <c:v>875</c:v>
                </c:pt>
                <c:pt idx="3617">
                  <c:v>872</c:v>
                </c:pt>
                <c:pt idx="3618">
                  <c:v>852</c:v>
                </c:pt>
                <c:pt idx="3619">
                  <c:v>878</c:v>
                </c:pt>
                <c:pt idx="3620">
                  <c:v>881</c:v>
                </c:pt>
                <c:pt idx="3621">
                  <c:v>858</c:v>
                </c:pt>
                <c:pt idx="3622">
                  <c:v>889</c:v>
                </c:pt>
                <c:pt idx="3623">
                  <c:v>872</c:v>
                </c:pt>
                <c:pt idx="3624">
                  <c:v>862</c:v>
                </c:pt>
                <c:pt idx="3625">
                  <c:v>880</c:v>
                </c:pt>
                <c:pt idx="3626">
                  <c:v>857</c:v>
                </c:pt>
                <c:pt idx="3627">
                  <c:v>875</c:v>
                </c:pt>
                <c:pt idx="3628">
                  <c:v>868</c:v>
                </c:pt>
                <c:pt idx="3629">
                  <c:v>863</c:v>
                </c:pt>
                <c:pt idx="3630">
                  <c:v>867</c:v>
                </c:pt>
                <c:pt idx="3631">
                  <c:v>851</c:v>
                </c:pt>
                <c:pt idx="3632">
                  <c:v>862</c:v>
                </c:pt>
                <c:pt idx="3633">
                  <c:v>855</c:v>
                </c:pt>
                <c:pt idx="3634">
                  <c:v>870</c:v>
                </c:pt>
                <c:pt idx="3635">
                  <c:v>864</c:v>
                </c:pt>
                <c:pt idx="3636">
                  <c:v>864</c:v>
                </c:pt>
                <c:pt idx="3637">
                  <c:v>893</c:v>
                </c:pt>
                <c:pt idx="3638">
                  <c:v>894</c:v>
                </c:pt>
                <c:pt idx="3639">
                  <c:v>881</c:v>
                </c:pt>
                <c:pt idx="3640">
                  <c:v>866</c:v>
                </c:pt>
                <c:pt idx="3641">
                  <c:v>878</c:v>
                </c:pt>
                <c:pt idx="3642">
                  <c:v>861</c:v>
                </c:pt>
                <c:pt idx="3643">
                  <c:v>865</c:v>
                </c:pt>
                <c:pt idx="3644">
                  <c:v>872</c:v>
                </c:pt>
                <c:pt idx="3645">
                  <c:v>873</c:v>
                </c:pt>
                <c:pt idx="3646">
                  <c:v>872</c:v>
                </c:pt>
                <c:pt idx="3647">
                  <c:v>864</c:v>
                </c:pt>
                <c:pt idx="3648">
                  <c:v>872</c:v>
                </c:pt>
                <c:pt idx="3649">
                  <c:v>870</c:v>
                </c:pt>
                <c:pt idx="3650">
                  <c:v>879</c:v>
                </c:pt>
                <c:pt idx="3651">
                  <c:v>872</c:v>
                </c:pt>
                <c:pt idx="3652">
                  <c:v>874</c:v>
                </c:pt>
                <c:pt idx="3653">
                  <c:v>873</c:v>
                </c:pt>
                <c:pt idx="3654">
                  <c:v>871</c:v>
                </c:pt>
                <c:pt idx="3655">
                  <c:v>880</c:v>
                </c:pt>
                <c:pt idx="3656">
                  <c:v>876</c:v>
                </c:pt>
                <c:pt idx="3657">
                  <c:v>869</c:v>
                </c:pt>
                <c:pt idx="3658">
                  <c:v>859</c:v>
                </c:pt>
                <c:pt idx="3659">
                  <c:v>875</c:v>
                </c:pt>
                <c:pt idx="3660">
                  <c:v>866</c:v>
                </c:pt>
                <c:pt idx="3661">
                  <c:v>870</c:v>
                </c:pt>
                <c:pt idx="3662">
                  <c:v>865</c:v>
                </c:pt>
                <c:pt idx="3663">
                  <c:v>877</c:v>
                </c:pt>
                <c:pt idx="3664">
                  <c:v>874</c:v>
                </c:pt>
                <c:pt idx="3665">
                  <c:v>877</c:v>
                </c:pt>
                <c:pt idx="3666">
                  <c:v>866</c:v>
                </c:pt>
                <c:pt idx="3667">
                  <c:v>861</c:v>
                </c:pt>
                <c:pt idx="3668">
                  <c:v>875</c:v>
                </c:pt>
                <c:pt idx="3669">
                  <c:v>878</c:v>
                </c:pt>
                <c:pt idx="3670">
                  <c:v>875</c:v>
                </c:pt>
                <c:pt idx="3671">
                  <c:v>863</c:v>
                </c:pt>
                <c:pt idx="3672">
                  <c:v>868</c:v>
                </c:pt>
                <c:pt idx="3673">
                  <c:v>874</c:v>
                </c:pt>
                <c:pt idx="3674">
                  <c:v>878</c:v>
                </c:pt>
                <c:pt idx="3675">
                  <c:v>875</c:v>
                </c:pt>
                <c:pt idx="3676">
                  <c:v>882</c:v>
                </c:pt>
                <c:pt idx="3677">
                  <c:v>892</c:v>
                </c:pt>
                <c:pt idx="3678">
                  <c:v>883</c:v>
                </c:pt>
                <c:pt idx="3679">
                  <c:v>886</c:v>
                </c:pt>
                <c:pt idx="3680">
                  <c:v>892</c:v>
                </c:pt>
                <c:pt idx="3681">
                  <c:v>909</c:v>
                </c:pt>
                <c:pt idx="3682">
                  <c:v>882</c:v>
                </c:pt>
                <c:pt idx="3683">
                  <c:v>876</c:v>
                </c:pt>
                <c:pt idx="3684">
                  <c:v>895</c:v>
                </c:pt>
                <c:pt idx="3685">
                  <c:v>887</c:v>
                </c:pt>
                <c:pt idx="3686">
                  <c:v>906</c:v>
                </c:pt>
                <c:pt idx="3687">
                  <c:v>890</c:v>
                </c:pt>
                <c:pt idx="3688">
                  <c:v>870</c:v>
                </c:pt>
                <c:pt idx="3689">
                  <c:v>887</c:v>
                </c:pt>
                <c:pt idx="3690">
                  <c:v>890</c:v>
                </c:pt>
                <c:pt idx="3691">
                  <c:v>878</c:v>
                </c:pt>
                <c:pt idx="3692">
                  <c:v>873</c:v>
                </c:pt>
                <c:pt idx="3693">
                  <c:v>896</c:v>
                </c:pt>
                <c:pt idx="3694">
                  <c:v>887</c:v>
                </c:pt>
                <c:pt idx="3695">
                  <c:v>892</c:v>
                </c:pt>
                <c:pt idx="3696">
                  <c:v>887</c:v>
                </c:pt>
                <c:pt idx="3697">
                  <c:v>899</c:v>
                </c:pt>
                <c:pt idx="3698">
                  <c:v>891</c:v>
                </c:pt>
                <c:pt idx="3699">
                  <c:v>888</c:v>
                </c:pt>
                <c:pt idx="3700">
                  <c:v>900</c:v>
                </c:pt>
                <c:pt idx="3701">
                  <c:v>886</c:v>
                </c:pt>
              </c:numCache>
            </c:numRef>
          </c:yVal>
          <c:smooth val="1"/>
        </c:ser>
        <c:dLbls>
          <c:showLegendKey val="0"/>
          <c:showVal val="0"/>
          <c:showCatName val="0"/>
          <c:showSerName val="0"/>
          <c:showPercent val="0"/>
          <c:showBubbleSize val="0"/>
        </c:dLbls>
        <c:axId val="633329616"/>
        <c:axId val="503123792"/>
      </c:scatterChart>
      <c:valAx>
        <c:axId val="633329616"/>
        <c:scaling>
          <c:orientation val="minMax"/>
          <c:max val="62"/>
          <c:min val="20"/>
        </c:scaling>
        <c:delete val="0"/>
        <c:axPos val="b"/>
        <c:title>
          <c:tx>
            <c:rich>
              <a:bodyPr/>
              <a:lstStyle/>
              <a:p>
                <a:pPr>
                  <a:defRPr/>
                </a:pPr>
                <a:r>
                  <a:rPr lang="en-GB"/>
                  <a:t>2 Theta (deg)</a:t>
                </a:r>
              </a:p>
            </c:rich>
          </c:tx>
          <c:overlay val="0"/>
        </c:title>
        <c:numFmt formatCode="General" sourceLinked="1"/>
        <c:majorTickMark val="out"/>
        <c:minorTickMark val="none"/>
        <c:tickLblPos val="nextTo"/>
        <c:spPr>
          <a:ln>
            <a:solidFill>
              <a:schemeClr val="tx1"/>
            </a:solidFill>
          </a:ln>
        </c:spPr>
        <c:txPr>
          <a:bodyPr/>
          <a:lstStyle/>
          <a:p>
            <a:pPr>
              <a:defRPr sz="900"/>
            </a:pPr>
            <a:endParaRPr lang="en-US"/>
          </a:p>
        </c:txPr>
        <c:crossAx val="503123792"/>
        <c:crosses val="autoZero"/>
        <c:crossBetween val="midCat"/>
        <c:majorUnit val="5"/>
      </c:valAx>
      <c:valAx>
        <c:axId val="503123792"/>
        <c:scaling>
          <c:orientation val="minMax"/>
        </c:scaling>
        <c:delete val="0"/>
        <c:axPos val="l"/>
        <c:title>
          <c:tx>
            <c:rich>
              <a:bodyPr/>
              <a:lstStyle/>
              <a:p>
                <a:pPr>
                  <a:defRPr/>
                </a:pPr>
                <a:r>
                  <a:rPr lang="en-GB"/>
                  <a:t>Intensity (a.u.)</a:t>
                </a:r>
              </a:p>
            </c:rich>
          </c:tx>
          <c:overlay val="0"/>
        </c:title>
        <c:numFmt formatCode="General" sourceLinked="1"/>
        <c:majorTickMark val="out"/>
        <c:minorTickMark val="none"/>
        <c:tickLblPos val="nextTo"/>
        <c:spPr>
          <a:ln>
            <a:solidFill>
              <a:schemeClr val="tx1"/>
            </a:solidFill>
          </a:ln>
        </c:spPr>
        <c:txPr>
          <a:bodyPr/>
          <a:lstStyle/>
          <a:p>
            <a:pPr>
              <a:defRPr sz="900"/>
            </a:pPr>
            <a:endParaRPr lang="en-US"/>
          </a:p>
        </c:txPr>
        <c:crossAx val="633329616"/>
        <c:crosses val="autoZero"/>
        <c:crossBetween val="midCat"/>
        <c:majorUnit val="400"/>
      </c:valAx>
    </c:plotArea>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8260696544107"/>
          <c:y val="5.1400554097404488E-2"/>
          <c:w val="0.83249115794086215"/>
          <c:h val="0.7826176171620165"/>
        </c:manualLayout>
      </c:layout>
      <c:scatterChart>
        <c:scatterStyle val="smoothMarker"/>
        <c:varyColors val="0"/>
        <c:ser>
          <c:idx val="0"/>
          <c:order val="0"/>
          <c:tx>
            <c:v>ZrO2</c:v>
          </c:tx>
          <c:spPr>
            <a:ln w="12700">
              <a:solidFill>
                <a:schemeClr val="tx1"/>
              </a:solidFill>
            </a:ln>
          </c:spPr>
          <c:marker>
            <c:symbol val="diamond"/>
            <c:size val="5"/>
            <c:spPr>
              <a:solidFill>
                <a:schemeClr val="tx1"/>
              </a:solidFill>
              <a:ln>
                <a:solidFill>
                  <a:schemeClr val="tx1"/>
                </a:solidFill>
              </a:ln>
            </c:spPr>
          </c:marker>
          <c:xVal>
            <c:numRef>
              <c:f>'[1]SA2-3'!$H$49:$H$75</c:f>
              <c:numCache>
                <c:formatCode>0</c:formatCode>
                <c:ptCount val="27"/>
                <c:pt idx="0">
                  <c:v>30.000000000000053</c:v>
                </c:pt>
                <c:pt idx="1">
                  <c:v>45</c:v>
                </c:pt>
                <c:pt idx="2">
                  <c:v>60.000000000000107</c:v>
                </c:pt>
                <c:pt idx="3">
                  <c:v>75.000000000000057</c:v>
                </c:pt>
                <c:pt idx="4">
                  <c:v>91</c:v>
                </c:pt>
                <c:pt idx="5">
                  <c:v>105.99999999999994</c:v>
                </c:pt>
                <c:pt idx="6">
                  <c:v>166.00000000000006</c:v>
                </c:pt>
                <c:pt idx="7">
                  <c:v>226.00000000000017</c:v>
                </c:pt>
                <c:pt idx="8">
                  <c:v>287.00000000000011</c:v>
                </c:pt>
                <c:pt idx="9" formatCode="General">
                  <c:v>347.00000000000006</c:v>
                </c:pt>
                <c:pt idx="10" formatCode="General">
                  <c:v>407</c:v>
                </c:pt>
                <c:pt idx="11" formatCode="General">
                  <c:v>467.00000000000011</c:v>
                </c:pt>
                <c:pt idx="12" formatCode="General">
                  <c:v>527</c:v>
                </c:pt>
                <c:pt idx="13" formatCode="General">
                  <c:v>587</c:v>
                </c:pt>
                <c:pt idx="14" formatCode="General">
                  <c:v>647.00000000000011</c:v>
                </c:pt>
                <c:pt idx="15" formatCode="General">
                  <c:v>707</c:v>
                </c:pt>
                <c:pt idx="16" formatCode="General">
                  <c:v>767.00000000000011</c:v>
                </c:pt>
                <c:pt idx="17" formatCode="General">
                  <c:v>826.99999999999989</c:v>
                </c:pt>
                <c:pt idx="18" formatCode="General">
                  <c:v>887.00000000000489</c:v>
                </c:pt>
                <c:pt idx="19" formatCode="General">
                  <c:v>947.00000000000978</c:v>
                </c:pt>
                <c:pt idx="20" formatCode="General">
                  <c:v>1007.0000000000143</c:v>
                </c:pt>
                <c:pt idx="21" formatCode="General">
                  <c:v>1067.0000000000193</c:v>
                </c:pt>
                <c:pt idx="22" formatCode="General">
                  <c:v>1127.0000000000241</c:v>
                </c:pt>
                <c:pt idx="23" formatCode="General">
                  <c:v>1187.0000000000286</c:v>
                </c:pt>
                <c:pt idx="24" formatCode="General">
                  <c:v>1247.0000000000337</c:v>
                </c:pt>
                <c:pt idx="25" formatCode="General">
                  <c:v>1307.0000000000384</c:v>
                </c:pt>
                <c:pt idx="26" formatCode="General">
                  <c:v>1367.0000000000432</c:v>
                </c:pt>
              </c:numCache>
            </c:numRef>
          </c:xVal>
          <c:yVal>
            <c:numRef>
              <c:f>'[1]SA2-3'!$I$49:$I$76</c:f>
              <c:numCache>
                <c:formatCode>0.00</c:formatCode>
                <c:ptCount val="28"/>
                <c:pt idx="0">
                  <c:v>78.214946467763568</c:v>
                </c:pt>
                <c:pt idx="1">
                  <c:v>76.91881624685432</c:v>
                </c:pt>
                <c:pt idx="2">
                  <c:v>75.214642355396549</c:v>
                </c:pt>
                <c:pt idx="3">
                  <c:v>75.924266528936428</c:v>
                </c:pt>
                <c:pt idx="4">
                  <c:v>75.408409636772745</c:v>
                </c:pt>
                <c:pt idx="5">
                  <c:v>74.305637427614215</c:v>
                </c:pt>
                <c:pt idx="6">
                  <c:v>74</c:v>
                </c:pt>
                <c:pt idx="7">
                  <c:v>74.017952718060144</c:v>
                </c:pt>
                <c:pt idx="8">
                  <c:v>73.991464010826192</c:v>
                </c:pt>
                <c:pt idx="9">
                  <c:v>74.66600190336483</c:v>
                </c:pt>
                <c:pt idx="10">
                  <c:v>74.099999999999994</c:v>
                </c:pt>
                <c:pt idx="11">
                  <c:v>73.995923383132805</c:v>
                </c:pt>
                <c:pt idx="12">
                  <c:v>74.109175937896879</c:v>
                </c:pt>
                <c:pt idx="13">
                  <c:v>73.862347116831231</c:v>
                </c:pt>
                <c:pt idx="14">
                  <c:v>73.16004931500342</c:v>
                </c:pt>
                <c:pt idx="15">
                  <c:v>73.064561562051622</c:v>
                </c:pt>
                <c:pt idx="16">
                  <c:v>73</c:v>
                </c:pt>
                <c:pt idx="17">
                  <c:v>72.202103379392014</c:v>
                </c:pt>
                <c:pt idx="18">
                  <c:v>71.9583755240062</c:v>
                </c:pt>
                <c:pt idx="19">
                  <c:v>72.717570751309452</c:v>
                </c:pt>
                <c:pt idx="20">
                  <c:v>72.171941756890433</c:v>
                </c:pt>
                <c:pt idx="21">
                  <c:v>72.204215530280706</c:v>
                </c:pt>
                <c:pt idx="22">
                  <c:v>71.819983099925665</c:v>
                </c:pt>
                <c:pt idx="23">
                  <c:v>70.5</c:v>
                </c:pt>
                <c:pt idx="24">
                  <c:v>70</c:v>
                </c:pt>
                <c:pt idx="25">
                  <c:v>69.482683230904215</c:v>
                </c:pt>
                <c:pt idx="26">
                  <c:v>69.462695288417322</c:v>
                </c:pt>
                <c:pt idx="27">
                  <c:v>68.391961839909541</c:v>
                </c:pt>
              </c:numCache>
            </c:numRef>
          </c:yVal>
          <c:smooth val="1"/>
        </c:ser>
        <c:ser>
          <c:idx val="3"/>
          <c:order val="1"/>
          <c:tx>
            <c:v>CeO2</c:v>
          </c:tx>
          <c:spPr>
            <a:ln w="12700">
              <a:solidFill>
                <a:schemeClr val="tx1"/>
              </a:solidFill>
            </a:ln>
          </c:spPr>
          <c:marker>
            <c:symbol val="circle"/>
            <c:size val="5"/>
            <c:spPr>
              <a:solidFill>
                <a:schemeClr val="bg1"/>
              </a:solidFill>
              <a:ln>
                <a:solidFill>
                  <a:schemeClr val="tx1"/>
                </a:solidFill>
              </a:ln>
            </c:spPr>
          </c:marker>
          <c:xVal>
            <c:numRef>
              <c:f>'[2]ST2-5 CeO2 24h'!$H$9:$H$42</c:f>
              <c:numCache>
                <c:formatCode>0</c:formatCode>
                <c:ptCount val="34"/>
                <c:pt idx="0">
                  <c:v>15.999999999999943</c:v>
                </c:pt>
                <c:pt idx="1">
                  <c:v>30.999999999999972</c:v>
                </c:pt>
                <c:pt idx="2">
                  <c:v>45.999999999999915</c:v>
                </c:pt>
                <c:pt idx="3">
                  <c:v>62.000000000000021</c:v>
                </c:pt>
                <c:pt idx="4">
                  <c:v>76.999999999999972</c:v>
                </c:pt>
                <c:pt idx="5">
                  <c:v>92.000000000000071</c:v>
                </c:pt>
                <c:pt idx="6">
                  <c:v>108.00000000000001</c:v>
                </c:pt>
                <c:pt idx="7">
                  <c:v>122.99999999999996</c:v>
                </c:pt>
                <c:pt idx="8">
                  <c:v>139.00000000000006</c:v>
                </c:pt>
                <c:pt idx="9">
                  <c:v>154</c:v>
                </c:pt>
                <c:pt idx="10" formatCode="General">
                  <c:v>168.99999999999997</c:v>
                </c:pt>
                <c:pt idx="11" formatCode="General">
                  <c:v>185.00000000000006</c:v>
                </c:pt>
                <c:pt idx="12" formatCode="General">
                  <c:v>200</c:v>
                </c:pt>
                <c:pt idx="13" formatCode="General">
                  <c:v>215.99999999999994</c:v>
                </c:pt>
                <c:pt idx="14" formatCode="General">
                  <c:v>231.00000000000006</c:v>
                </c:pt>
                <c:pt idx="15" formatCode="General">
                  <c:v>293</c:v>
                </c:pt>
                <c:pt idx="16" formatCode="General">
                  <c:v>353.99999999999994</c:v>
                </c:pt>
                <c:pt idx="17" formatCode="General">
                  <c:v>416.00000000000006</c:v>
                </c:pt>
                <c:pt idx="18" formatCode="General">
                  <c:v>478</c:v>
                </c:pt>
                <c:pt idx="19" formatCode="General">
                  <c:v>540.00000000000011</c:v>
                </c:pt>
                <c:pt idx="20" formatCode="General">
                  <c:v>601.99999999999989</c:v>
                </c:pt>
                <c:pt idx="21" formatCode="General">
                  <c:v>664</c:v>
                </c:pt>
                <c:pt idx="22" formatCode="General">
                  <c:v>726</c:v>
                </c:pt>
                <c:pt idx="23" formatCode="General">
                  <c:v>788.00000000000011</c:v>
                </c:pt>
                <c:pt idx="24" formatCode="General">
                  <c:v>851</c:v>
                </c:pt>
                <c:pt idx="25" formatCode="General">
                  <c:v>913.00000000000011</c:v>
                </c:pt>
                <c:pt idx="26" formatCode="General">
                  <c:v>975.00000000000023</c:v>
                </c:pt>
                <c:pt idx="27" formatCode="General">
                  <c:v>1037</c:v>
                </c:pt>
                <c:pt idx="28" formatCode="General">
                  <c:v>1039</c:v>
                </c:pt>
                <c:pt idx="29" formatCode="General">
                  <c:v>1101</c:v>
                </c:pt>
                <c:pt idx="30" formatCode="General">
                  <c:v>1163.0000000000002</c:v>
                </c:pt>
                <c:pt idx="31" formatCode="General">
                  <c:v>1225.0000000000002</c:v>
                </c:pt>
                <c:pt idx="32" formatCode="General">
                  <c:v>1286.0000000000002</c:v>
                </c:pt>
                <c:pt idx="33" formatCode="General">
                  <c:v>1348</c:v>
                </c:pt>
              </c:numCache>
            </c:numRef>
          </c:xVal>
          <c:yVal>
            <c:numRef>
              <c:f>'[2]ST2-5 CeO2 24h'!$I$9:$I$42</c:f>
              <c:numCache>
                <c:formatCode>0.00</c:formatCode>
                <c:ptCount val="34"/>
                <c:pt idx="0">
                  <c:v>68.725990892288578</c:v>
                </c:pt>
                <c:pt idx="1">
                  <c:v>65.627687478264463</c:v>
                </c:pt>
                <c:pt idx="2">
                  <c:v>65.315802648424324</c:v>
                </c:pt>
                <c:pt idx="3">
                  <c:v>63.807768480634614</c:v>
                </c:pt>
                <c:pt idx="4">
                  <c:v>63.655785038145638</c:v>
                </c:pt>
                <c:pt idx="5">
                  <c:v>61.900320384276078</c:v>
                </c:pt>
                <c:pt idx="6">
                  <c:v>61.42403212644227</c:v>
                </c:pt>
                <c:pt idx="7">
                  <c:v>61.17556097127251</c:v>
                </c:pt>
                <c:pt idx="8">
                  <c:v>61.040907058282741</c:v>
                </c:pt>
                <c:pt idx="9">
                  <c:v>61.090269699159919</c:v>
                </c:pt>
                <c:pt idx="10">
                  <c:v>60.400928013739644</c:v>
                </c:pt>
                <c:pt idx="11">
                  <c:v>59.566247552533369</c:v>
                </c:pt>
                <c:pt idx="12">
                  <c:v>59.219175229405344</c:v>
                </c:pt>
                <c:pt idx="13">
                  <c:v>59.074651701917951</c:v>
                </c:pt>
                <c:pt idx="14">
                  <c:v>58.707560924181699</c:v>
                </c:pt>
                <c:pt idx="15">
                  <c:v>57.62667047431686</c:v>
                </c:pt>
                <c:pt idx="16">
                  <c:v>56.997731790201172</c:v>
                </c:pt>
                <c:pt idx="17">
                  <c:v>55.810582716930256</c:v>
                </c:pt>
                <c:pt idx="18">
                  <c:v>55.109434512743789</c:v>
                </c:pt>
                <c:pt idx="19">
                  <c:v>54.495155053562087</c:v>
                </c:pt>
                <c:pt idx="20">
                  <c:v>53.764023993957665</c:v>
                </c:pt>
                <c:pt idx="21">
                  <c:v>52.977316887053938</c:v>
                </c:pt>
                <c:pt idx="22">
                  <c:v>52.31984196613346</c:v>
                </c:pt>
                <c:pt idx="23">
                  <c:v>51.487761728076642</c:v>
                </c:pt>
                <c:pt idx="24">
                  <c:v>50.981541661228071</c:v>
                </c:pt>
                <c:pt idx="25">
                  <c:v>50.454244025851501</c:v>
                </c:pt>
                <c:pt idx="26">
                  <c:v>49.154210608880582</c:v>
                </c:pt>
                <c:pt idx="27">
                  <c:v>48.558080406468136</c:v>
                </c:pt>
                <c:pt idx="28">
                  <c:v>48.158988851448335</c:v>
                </c:pt>
                <c:pt idx="29">
                  <c:v>46.825302748220871</c:v>
                </c:pt>
                <c:pt idx="30">
                  <c:v>46.616441368869523</c:v>
                </c:pt>
                <c:pt idx="31">
                  <c:v>45.559857517345783</c:v>
                </c:pt>
                <c:pt idx="32">
                  <c:v>44.657503990683381</c:v>
                </c:pt>
                <c:pt idx="33">
                  <c:v>43.656402968898078</c:v>
                </c:pt>
              </c:numCache>
            </c:numRef>
          </c:yVal>
          <c:smooth val="1"/>
        </c:ser>
        <c:ser>
          <c:idx val="1"/>
          <c:order val="2"/>
          <c:tx>
            <c:v>TiO2</c:v>
          </c:tx>
          <c:spPr>
            <a:ln w="12700">
              <a:solidFill>
                <a:schemeClr val="tx1"/>
              </a:solidFill>
            </a:ln>
          </c:spPr>
          <c:marker>
            <c:spPr>
              <a:solidFill>
                <a:schemeClr val="tx1"/>
              </a:solidFill>
              <a:ln>
                <a:solidFill>
                  <a:schemeClr val="tx1"/>
                </a:solidFill>
              </a:ln>
            </c:spPr>
          </c:marker>
          <c:xVal>
            <c:numRef>
              <c:f>'St1-18 TiO2 25h'!$H$10:$H$41</c:f>
              <c:numCache>
                <c:formatCode>0</c:formatCode>
                <c:ptCount val="32"/>
                <c:pt idx="0">
                  <c:v>29.999999999999972</c:v>
                </c:pt>
                <c:pt idx="1">
                  <c:v>45.999999999999915</c:v>
                </c:pt>
                <c:pt idx="2">
                  <c:v>60.999999999999865</c:v>
                </c:pt>
                <c:pt idx="3">
                  <c:v>75.999999999999972</c:v>
                </c:pt>
                <c:pt idx="4">
                  <c:v>90.999999999999915</c:v>
                </c:pt>
                <c:pt idx="5">
                  <c:v>105.99999999999986</c:v>
                </c:pt>
                <c:pt idx="6">
                  <c:v>121.99999999999997</c:v>
                </c:pt>
                <c:pt idx="7">
                  <c:v>136.99999999999991</c:v>
                </c:pt>
                <c:pt idx="8">
                  <c:v>152.00000000000003</c:v>
                </c:pt>
                <c:pt idx="9">
                  <c:v>166.99999999999997</c:v>
                </c:pt>
                <c:pt idx="10">
                  <c:v>183.00000000000006</c:v>
                </c:pt>
                <c:pt idx="11">
                  <c:v>198.00000000000003</c:v>
                </c:pt>
                <c:pt idx="12">
                  <c:v>212.99999999999997</c:v>
                </c:pt>
                <c:pt idx="13">
                  <c:v>228.99999999999991</c:v>
                </c:pt>
                <c:pt idx="14">
                  <c:v>290</c:v>
                </c:pt>
                <c:pt idx="15">
                  <c:v>350.99999999999994</c:v>
                </c:pt>
                <c:pt idx="16">
                  <c:v>410.99999999999989</c:v>
                </c:pt>
                <c:pt idx="17">
                  <c:v>471.99999999999983</c:v>
                </c:pt>
                <c:pt idx="18">
                  <c:v>533.00000000000011</c:v>
                </c:pt>
                <c:pt idx="19">
                  <c:v>594</c:v>
                </c:pt>
                <c:pt idx="20">
                  <c:v>655</c:v>
                </c:pt>
                <c:pt idx="21">
                  <c:v>715.99999999999989</c:v>
                </c:pt>
                <c:pt idx="22">
                  <c:v>777</c:v>
                </c:pt>
                <c:pt idx="23">
                  <c:v>837.00000000000011</c:v>
                </c:pt>
                <c:pt idx="24">
                  <c:v>898</c:v>
                </c:pt>
                <c:pt idx="25">
                  <c:v>959</c:v>
                </c:pt>
                <c:pt idx="26">
                  <c:v>1019.9999999999999</c:v>
                </c:pt>
                <c:pt idx="27">
                  <c:v>1079.9999999999998</c:v>
                </c:pt>
                <c:pt idx="28">
                  <c:v>1141</c:v>
                </c:pt>
                <c:pt idx="29">
                  <c:v>1201</c:v>
                </c:pt>
                <c:pt idx="30">
                  <c:v>1262</c:v>
                </c:pt>
                <c:pt idx="31">
                  <c:v>1321.9999999999998</c:v>
                </c:pt>
              </c:numCache>
            </c:numRef>
          </c:xVal>
          <c:yVal>
            <c:numRef>
              <c:f>'St1-18 TiO2 25h'!$I$10:$I$41</c:f>
              <c:numCache>
                <c:formatCode>0.00</c:formatCode>
                <c:ptCount val="32"/>
                <c:pt idx="0">
                  <c:v>44.27973432857172</c:v>
                </c:pt>
                <c:pt idx="1">
                  <c:v>45.690772747782447</c:v>
                </c:pt>
                <c:pt idx="2">
                  <c:v>46.368098408528859</c:v>
                </c:pt>
                <c:pt idx="3">
                  <c:v>48.310517718029907</c:v>
                </c:pt>
                <c:pt idx="4">
                  <c:v>48.354511796197272</c:v>
                </c:pt>
                <c:pt idx="5">
                  <c:v>47.570294310787418</c:v>
                </c:pt>
                <c:pt idx="6">
                  <c:v>46.898769703389895</c:v>
                </c:pt>
                <c:pt idx="7">
                  <c:v>47.909739180707845</c:v>
                </c:pt>
                <c:pt idx="8">
                  <c:v>47.656620110048017</c:v>
                </c:pt>
                <c:pt idx="9">
                  <c:v>48.64329774278918</c:v>
                </c:pt>
                <c:pt idx="10">
                  <c:v>47.996050240393465</c:v>
                </c:pt>
                <c:pt idx="11">
                  <c:v>48.040590674089238</c:v>
                </c:pt>
                <c:pt idx="12">
                  <c:v>49.245594837970046</c:v>
                </c:pt>
                <c:pt idx="13">
                  <c:v>48.561533063531762</c:v>
                </c:pt>
                <c:pt idx="14">
                  <c:v>48.384411665364283</c:v>
                </c:pt>
                <c:pt idx="15">
                  <c:v>49.399090031271342</c:v>
                </c:pt>
                <c:pt idx="16">
                  <c:v>49.233189173173834</c:v>
                </c:pt>
                <c:pt idx="17">
                  <c:v>49.191091707576035</c:v>
                </c:pt>
                <c:pt idx="18">
                  <c:v>49.210248532430235</c:v>
                </c:pt>
                <c:pt idx="19">
                  <c:v>48.792963044386283</c:v>
                </c:pt>
                <c:pt idx="20">
                  <c:v>49.275150443944696</c:v>
                </c:pt>
                <c:pt idx="21">
                  <c:v>49.201315480385254</c:v>
                </c:pt>
                <c:pt idx="22">
                  <c:v>49.834868393579832</c:v>
                </c:pt>
                <c:pt idx="23">
                  <c:v>48.247818835612243</c:v>
                </c:pt>
                <c:pt idx="24">
                  <c:v>48.752463098035868</c:v>
                </c:pt>
                <c:pt idx="25">
                  <c:v>48.317575482274336</c:v>
                </c:pt>
                <c:pt idx="26">
                  <c:v>49.189360703350658</c:v>
                </c:pt>
                <c:pt idx="27">
                  <c:v>49.410966586429574</c:v>
                </c:pt>
                <c:pt idx="28">
                  <c:v>49.741845865987592</c:v>
                </c:pt>
                <c:pt idx="29">
                  <c:v>49.699419441810129</c:v>
                </c:pt>
                <c:pt idx="30">
                  <c:v>49.673855259306983</c:v>
                </c:pt>
                <c:pt idx="31">
                  <c:v>50.32146298080486</c:v>
                </c:pt>
              </c:numCache>
            </c:numRef>
          </c:yVal>
          <c:smooth val="1"/>
        </c:ser>
        <c:dLbls>
          <c:showLegendKey val="0"/>
          <c:showVal val="0"/>
          <c:showCatName val="0"/>
          <c:showSerName val="0"/>
          <c:showPercent val="0"/>
          <c:showBubbleSize val="0"/>
        </c:dLbls>
        <c:axId val="502208120"/>
        <c:axId val="502208512"/>
      </c:scatterChart>
      <c:valAx>
        <c:axId val="502208120"/>
        <c:scaling>
          <c:orientation val="minMax"/>
          <c:max val="1400"/>
          <c:min val="0"/>
        </c:scaling>
        <c:delete val="0"/>
        <c:axPos val="b"/>
        <c:title>
          <c:tx>
            <c:rich>
              <a:bodyPr/>
              <a:lstStyle/>
              <a:p>
                <a:pPr>
                  <a:defRPr/>
                </a:pPr>
                <a:r>
                  <a:rPr lang="en-GB"/>
                  <a:t>Time (min)</a:t>
                </a:r>
              </a:p>
            </c:rich>
          </c:tx>
          <c:overlay val="0"/>
        </c:title>
        <c:numFmt formatCode="0" sourceLinked="1"/>
        <c:majorTickMark val="out"/>
        <c:minorTickMark val="none"/>
        <c:tickLblPos val="nextTo"/>
        <c:spPr>
          <a:ln>
            <a:solidFill>
              <a:schemeClr val="tx1"/>
            </a:solidFill>
          </a:ln>
        </c:spPr>
        <c:crossAx val="502208512"/>
        <c:crosses val="autoZero"/>
        <c:crossBetween val="midCat"/>
        <c:majorUnit val="200"/>
      </c:valAx>
      <c:valAx>
        <c:axId val="502208512"/>
        <c:scaling>
          <c:orientation val="minMax"/>
          <c:max val="100"/>
          <c:min val="0"/>
        </c:scaling>
        <c:delete val="0"/>
        <c:axPos val="l"/>
        <c:title>
          <c:tx>
            <c:rich>
              <a:bodyPr/>
              <a:lstStyle/>
              <a:p>
                <a:pPr>
                  <a:defRPr/>
                </a:pPr>
                <a:r>
                  <a:rPr lang="en-GB"/>
                  <a:t>Conversion (%)</a:t>
                </a:r>
              </a:p>
            </c:rich>
          </c:tx>
          <c:overlay val="0"/>
        </c:title>
        <c:numFmt formatCode="0" sourceLinked="0"/>
        <c:majorTickMark val="out"/>
        <c:minorTickMark val="none"/>
        <c:tickLblPos val="nextTo"/>
        <c:spPr>
          <a:ln>
            <a:solidFill>
              <a:schemeClr val="tx1"/>
            </a:solidFill>
          </a:ln>
        </c:spPr>
        <c:crossAx val="502208120"/>
        <c:crosses val="autoZero"/>
        <c:crossBetween val="midCat"/>
      </c:valAx>
    </c:plotArea>
    <c:legend>
      <c:legendPos val="r"/>
      <c:layout>
        <c:manualLayout>
          <c:xMode val="edge"/>
          <c:yMode val="edge"/>
          <c:x val="0.41432480650310527"/>
          <c:y val="0.54582745437167179"/>
          <c:w val="0.21652000697527801"/>
          <c:h val="0.22317752188490889"/>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7462817147858"/>
          <c:y val="5.3635360797291642E-2"/>
          <c:w val="0.81723381452318455"/>
          <c:h val="0.78529095961935236"/>
        </c:manualLayout>
      </c:layout>
      <c:scatterChart>
        <c:scatterStyle val="smoothMarker"/>
        <c:varyColors val="0"/>
        <c:ser>
          <c:idx val="2"/>
          <c:order val="0"/>
          <c:tx>
            <c:v>Conversion</c:v>
          </c:tx>
          <c:spPr>
            <a:ln w="12700">
              <a:solidFill>
                <a:schemeClr val="tx1"/>
              </a:solidFill>
            </a:ln>
          </c:spPr>
          <c:marker>
            <c:symbol val="circle"/>
            <c:size val="6"/>
            <c:spPr>
              <a:solidFill>
                <a:schemeClr val="tx1"/>
              </a:solidFill>
              <a:ln>
                <a:solidFill>
                  <a:schemeClr val="tx1"/>
                </a:solidFill>
              </a:ln>
            </c:spPr>
          </c:marker>
          <c:dLbls>
            <c:dLbl>
              <c:idx val="11"/>
              <c:layout>
                <c:manualLayout>
                  <c:x val="-8.9928057553956831E-3"/>
                  <c:y val="8.9126559714795012E-3"/>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'SA3-5'!$H$9:$H$20</c:f>
              <c:numCache>
                <c:formatCode>0</c:formatCode>
                <c:ptCount val="12"/>
                <c:pt idx="0">
                  <c:v>14.999999999999947</c:v>
                </c:pt>
                <c:pt idx="1">
                  <c:v>45.999999999999915</c:v>
                </c:pt>
                <c:pt idx="2">
                  <c:v>76.999999999999972</c:v>
                </c:pt>
                <c:pt idx="3">
                  <c:v>107.99999999999986</c:v>
                </c:pt>
                <c:pt idx="4">
                  <c:v>138.99999999999991</c:v>
                </c:pt>
                <c:pt idx="5">
                  <c:v>169.99999999999994</c:v>
                </c:pt>
                <c:pt idx="6">
                  <c:v>201</c:v>
                </c:pt>
                <c:pt idx="7">
                  <c:v>232.00000000000006</c:v>
                </c:pt>
                <c:pt idx="8">
                  <c:v>262.99999999999994</c:v>
                </c:pt>
                <c:pt idx="9">
                  <c:v>293.99999999999983</c:v>
                </c:pt>
                <c:pt idx="10" formatCode="General">
                  <c:v>325.00000000000006</c:v>
                </c:pt>
                <c:pt idx="11" formatCode="General">
                  <c:v>355.99999999999994</c:v>
                </c:pt>
              </c:numCache>
            </c:numRef>
          </c:xVal>
          <c:yVal>
            <c:numRef>
              <c:f>'SA3-5'!$I$9:$I$20</c:f>
              <c:numCache>
                <c:formatCode>0.00</c:formatCode>
                <c:ptCount val="12"/>
                <c:pt idx="0">
                  <c:v>71.34816880942688</c:v>
                </c:pt>
                <c:pt idx="1">
                  <c:v>67.428695847678568</c:v>
                </c:pt>
                <c:pt idx="2">
                  <c:v>64.850791107550563</c:v>
                </c:pt>
                <c:pt idx="3">
                  <c:v>64.854496788451954</c:v>
                </c:pt>
                <c:pt idx="4">
                  <c:v>63.669569963965749</c:v>
                </c:pt>
                <c:pt idx="5">
                  <c:v>63.50780067009709</c:v>
                </c:pt>
                <c:pt idx="6">
                  <c:v>61.893484321639725</c:v>
                </c:pt>
                <c:pt idx="7">
                  <c:v>61.252740759467386</c:v>
                </c:pt>
                <c:pt idx="8">
                  <c:v>61.05535016040853</c:v>
                </c:pt>
                <c:pt idx="9">
                  <c:v>60.42700197000655</c:v>
                </c:pt>
                <c:pt idx="10">
                  <c:v>59.529458843589673</c:v>
                </c:pt>
                <c:pt idx="11">
                  <c:v>59.429708578979302</c:v>
                </c:pt>
              </c:numCache>
            </c:numRef>
          </c:yVal>
          <c:smooth val="1"/>
        </c:ser>
        <c:ser>
          <c:idx val="1"/>
          <c:order val="1"/>
          <c:tx>
            <c:v>Acetone selectivity</c:v>
          </c:tx>
          <c:spPr>
            <a:ln w="12700">
              <a:solidFill>
                <a:schemeClr val="tx1"/>
              </a:solidFill>
            </a:ln>
          </c:spPr>
          <c:marker>
            <c:symbol val="circle"/>
            <c:size val="6"/>
            <c:spPr>
              <a:solidFill>
                <a:schemeClr val="bg1"/>
              </a:solidFill>
              <a:ln>
                <a:solidFill>
                  <a:schemeClr val="tx1"/>
                </a:solidFill>
              </a:ln>
            </c:spPr>
          </c:marker>
          <c:xVal>
            <c:numRef>
              <c:f>'SA3-6'!$H$7:$H$20</c:f>
              <c:numCache>
                <c:formatCode>General</c:formatCode>
                <c:ptCount val="14"/>
                <c:pt idx="0">
                  <c:v>0</c:v>
                </c:pt>
                <c:pt idx="2" formatCode="0">
                  <c:v>14.999999999999947</c:v>
                </c:pt>
                <c:pt idx="3" formatCode="0">
                  <c:v>44.999999999999922</c:v>
                </c:pt>
                <c:pt idx="4" formatCode="0">
                  <c:v>75.999999999999972</c:v>
                </c:pt>
                <c:pt idx="5" formatCode="0">
                  <c:v>106.00000000000003</c:v>
                </c:pt>
                <c:pt idx="6" formatCode="0">
                  <c:v>136.99999999999991</c:v>
                </c:pt>
                <c:pt idx="7" formatCode="0">
                  <c:v>166.99999999999997</c:v>
                </c:pt>
                <c:pt idx="8" formatCode="0">
                  <c:v>198.00000000000003</c:v>
                </c:pt>
                <c:pt idx="9" formatCode="0">
                  <c:v>228.00000000000006</c:v>
                </c:pt>
                <c:pt idx="10" formatCode="0">
                  <c:v>258.99999999999994</c:v>
                </c:pt>
                <c:pt idx="11" formatCode="0">
                  <c:v>290</c:v>
                </c:pt>
                <c:pt idx="12">
                  <c:v>320.00000000000006</c:v>
                </c:pt>
                <c:pt idx="13">
                  <c:v>350.99999999999994</c:v>
                </c:pt>
              </c:numCache>
            </c:numRef>
          </c:xVal>
          <c:yVal>
            <c:numRef>
              <c:f>'SA3-6'!$J$7:$J$20</c:f>
              <c:numCache>
                <c:formatCode>General</c:formatCode>
                <c:ptCount val="14"/>
                <c:pt idx="2" formatCode="0.00">
                  <c:v>100</c:v>
                </c:pt>
                <c:pt idx="3" formatCode="0.00">
                  <c:v>100.00000000000001</c:v>
                </c:pt>
                <c:pt idx="4" formatCode="0.00">
                  <c:v>100</c:v>
                </c:pt>
                <c:pt idx="5" formatCode="0.00">
                  <c:v>100</c:v>
                </c:pt>
                <c:pt idx="6" formatCode="0.00">
                  <c:v>100</c:v>
                </c:pt>
                <c:pt idx="7" formatCode="0.00">
                  <c:v>100</c:v>
                </c:pt>
                <c:pt idx="8" formatCode="0.00">
                  <c:v>100</c:v>
                </c:pt>
                <c:pt idx="9" formatCode="0.00">
                  <c:v>100</c:v>
                </c:pt>
                <c:pt idx="10" formatCode="0.00">
                  <c:v>100</c:v>
                </c:pt>
                <c:pt idx="11" formatCode="0.00">
                  <c:v>100</c:v>
                </c:pt>
                <c:pt idx="12" formatCode="0.00">
                  <c:v>100.00000000000001</c:v>
                </c:pt>
                <c:pt idx="13" formatCode="0.00">
                  <c:v>99.999999999999986</c:v>
                </c:pt>
              </c:numCache>
            </c:numRef>
          </c:yVal>
          <c:smooth val="1"/>
        </c:ser>
        <c:ser>
          <c:idx val="0"/>
          <c:order val="2"/>
          <c:tx>
            <c:v>Conversion</c:v>
          </c:tx>
          <c:spPr>
            <a:ln w="12700">
              <a:solidFill>
                <a:schemeClr val="tx1"/>
              </a:solidFill>
            </a:ln>
          </c:spPr>
          <c:marker>
            <c:symbol val="circle"/>
            <c:size val="6"/>
            <c:spPr>
              <a:solidFill>
                <a:schemeClr val="tx1"/>
              </a:solidFill>
              <a:ln>
                <a:solidFill>
                  <a:schemeClr val="tx1"/>
                </a:solidFill>
              </a:ln>
            </c:spPr>
          </c:marker>
          <c:dLbls>
            <c:dLbl>
              <c:idx val="11"/>
              <c:layout>
                <c:manualLayout>
                  <c:x val="-5.9952038369304557E-3"/>
                  <c:y val="-3.1194295900178252E-2"/>
                </c:manualLayout>
              </c:layout>
              <c:tx>
                <c:rich>
                  <a:bodyPr wrap="square" lIns="38100" tIns="19050" rIns="38100" bIns="19050" anchor="ctr">
                    <a:spAutoFit/>
                  </a:bodyPr>
                  <a:lstStyle/>
                  <a:p>
                    <a:pPr>
                      <a:defRPr b="1">
                        <a:latin typeface="Arial" panose="020B0604020202020204" pitchFamily="34" charset="0"/>
                        <a:cs typeface="Arial" panose="020B0604020202020204" pitchFamily="34" charset="0"/>
                      </a:defRPr>
                    </a:pPr>
                    <a:r>
                      <a:rPr lang="en-US" b="1">
                        <a:latin typeface="Arial" panose="020B0604020202020204" pitchFamily="34" charset="0"/>
                        <a:cs typeface="Arial" panose="020B0604020202020204" pitchFamily="34" charset="0"/>
                      </a:rPr>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'SA3-1'!$H$9:$H$20</c:f>
              <c:numCache>
                <c:formatCode>0</c:formatCode>
                <c:ptCount val="12"/>
                <c:pt idx="0">
                  <c:v>15.000000000000027</c:v>
                </c:pt>
                <c:pt idx="1">
                  <c:v>45.999999999999915</c:v>
                </c:pt>
                <c:pt idx="2">
                  <c:v>76.999999999999972</c:v>
                </c:pt>
                <c:pt idx="3">
                  <c:v>108.00000000000001</c:v>
                </c:pt>
                <c:pt idx="4">
                  <c:v>137.99999999999991</c:v>
                </c:pt>
                <c:pt idx="5">
                  <c:v>168.99999999999997</c:v>
                </c:pt>
                <c:pt idx="6">
                  <c:v>200</c:v>
                </c:pt>
                <c:pt idx="7">
                  <c:v>231.00000000000006</c:v>
                </c:pt>
                <c:pt idx="8">
                  <c:v>261.99999999999994</c:v>
                </c:pt>
                <c:pt idx="9">
                  <c:v>293</c:v>
                </c:pt>
                <c:pt idx="10" formatCode="General">
                  <c:v>323.00000000000006</c:v>
                </c:pt>
                <c:pt idx="11" formatCode="General">
                  <c:v>353.99999999999994</c:v>
                </c:pt>
              </c:numCache>
            </c:numRef>
          </c:xVal>
          <c:yVal>
            <c:numRef>
              <c:f>'SA3-1'!$I$9:$I$20</c:f>
              <c:numCache>
                <c:formatCode>0.00</c:formatCode>
                <c:ptCount val="12"/>
                <c:pt idx="0">
                  <c:v>74.81774376757204</c:v>
                </c:pt>
                <c:pt idx="1">
                  <c:v>70.050036466968223</c:v>
                </c:pt>
                <c:pt idx="2">
                  <c:v>67.887320178490157</c:v>
                </c:pt>
                <c:pt idx="3">
                  <c:v>68.375956431912186</c:v>
                </c:pt>
                <c:pt idx="4">
                  <c:v>66.291500192698152</c:v>
                </c:pt>
                <c:pt idx="5">
                  <c:v>66.043320738613573</c:v>
                </c:pt>
                <c:pt idx="6">
                  <c:v>64.744231925157592</c:v>
                </c:pt>
                <c:pt idx="7">
                  <c:v>64.250357496425039</c:v>
                </c:pt>
                <c:pt idx="8">
                  <c:v>63.360103199055295</c:v>
                </c:pt>
                <c:pt idx="9">
                  <c:v>63.380426144001603</c:v>
                </c:pt>
                <c:pt idx="10">
                  <c:v>62.854718190917708</c:v>
                </c:pt>
                <c:pt idx="11">
                  <c:v>62.05316237677409</c:v>
                </c:pt>
              </c:numCache>
            </c:numRef>
          </c:yVal>
          <c:smooth val="1"/>
        </c:ser>
        <c:dLbls>
          <c:showLegendKey val="0"/>
          <c:showVal val="0"/>
          <c:showCatName val="0"/>
          <c:showSerName val="0"/>
          <c:showPercent val="0"/>
          <c:showBubbleSize val="0"/>
        </c:dLbls>
        <c:axId val="502209296"/>
        <c:axId val="502209688"/>
      </c:scatterChart>
      <c:valAx>
        <c:axId val="502209296"/>
        <c:scaling>
          <c:orientation val="minMax"/>
        </c:scaling>
        <c:delete val="0"/>
        <c:axPos val="b"/>
        <c:title>
          <c:tx>
            <c:rich>
              <a:bodyPr/>
              <a:lstStyle/>
              <a:p>
                <a:pPr>
                  <a:defRPr sz="1200"/>
                </a:pPr>
                <a:r>
                  <a:rPr lang="en-GB" sz="1200"/>
                  <a:t>Time (min)</a:t>
                </a:r>
              </a:p>
            </c:rich>
          </c:tx>
          <c:overlay val="0"/>
        </c:title>
        <c:numFmt formatCode="0" sourceLinked="1"/>
        <c:majorTickMark val="out"/>
        <c:minorTickMark val="none"/>
        <c:tickLblPos val="nextTo"/>
        <c:spPr>
          <a:ln>
            <a:solidFill>
              <a:schemeClr val="tx1"/>
            </a:solidFill>
          </a:ln>
        </c:spPr>
        <c:crossAx val="502209688"/>
        <c:crosses val="autoZero"/>
        <c:crossBetween val="midCat"/>
      </c:valAx>
      <c:valAx>
        <c:axId val="502209688"/>
        <c:scaling>
          <c:orientation val="minMax"/>
          <c:max val="100"/>
        </c:scaling>
        <c:delete val="0"/>
        <c:axPos val="l"/>
        <c:title>
          <c:tx>
            <c:rich>
              <a:bodyPr/>
              <a:lstStyle/>
              <a:p>
                <a:pPr>
                  <a:defRPr sz="1200"/>
                </a:pPr>
                <a:r>
                  <a:rPr lang="en-GB" sz="1200"/>
                  <a:t>Conversion &amp; Selectivity (%)</a:t>
                </a:r>
              </a:p>
            </c:rich>
          </c:tx>
          <c:overlay val="0"/>
        </c:title>
        <c:numFmt formatCode="0" sourceLinked="0"/>
        <c:majorTickMark val="out"/>
        <c:minorTickMark val="none"/>
        <c:tickLblPos val="nextTo"/>
        <c:spPr>
          <a:ln>
            <a:solidFill>
              <a:schemeClr val="tx1"/>
            </a:solidFill>
          </a:ln>
        </c:spPr>
        <c:crossAx val="502209296"/>
        <c:crosses val="autoZero"/>
        <c:crossBetween val="midCat"/>
      </c:valAx>
    </c:plotArea>
    <c:legend>
      <c:legendPos val="r"/>
      <c:legendEntry>
        <c:idx val="0"/>
        <c:delete val="1"/>
      </c:legendEntry>
      <c:layout>
        <c:manualLayout>
          <c:xMode val="edge"/>
          <c:yMode val="edge"/>
          <c:x val="0.32311151079136691"/>
          <c:y val="0.50654343340772245"/>
          <c:w val="0.47604916067146291"/>
          <c:h val="0.16516590172217777"/>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'ST3-16 &amp; R(ZrO2)'!$F$29</c:f>
              <c:strCache>
                <c:ptCount val="1"/>
                <c:pt idx="0">
                  <c:v>R=X.F/W</c:v>
                </c:pt>
              </c:strCache>
            </c:strRef>
          </c:tx>
          <c:spPr>
            <a:ln w="28575">
              <a:noFill/>
            </a:ln>
          </c:spPr>
          <c:marker>
            <c:symbol val="circle"/>
            <c:size val="6"/>
            <c:spPr>
              <a:solidFill>
                <a:schemeClr val="bg1"/>
              </a:solidFill>
              <a:ln>
                <a:solidFill>
                  <a:schemeClr val="tx1"/>
                </a:solidFill>
              </a:ln>
            </c:spPr>
          </c:marker>
          <c:dLbls>
            <c:dLbl>
              <c:idx val="7"/>
              <c:layout>
                <c:manualLayout>
                  <c:x val="5.5555555555553519E-3"/>
                  <c:y val="-3.3524904214559406E-2"/>
                </c:manualLayout>
              </c:layout>
              <c:tx>
                <c:rich>
                  <a:bodyPr/>
                  <a:lstStyle/>
                  <a:p>
                    <a:r>
                      <a:rPr lang="en-US" b="1"/>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og"/>
            <c:backward val="0.45"/>
            <c:dispRSqr val="0"/>
            <c:dispEq val="0"/>
          </c:trendline>
          <c:xVal>
            <c:numRef>
              <c:f>'ST3-16 &amp; R(ZrO2)'!$E$30:$E$37</c:f>
              <c:numCache>
                <c:formatCode>General</c:formatCode>
                <c:ptCount val="8"/>
                <c:pt idx="0">
                  <c:v>0.39</c:v>
                </c:pt>
                <c:pt idx="1">
                  <c:v>0.68</c:v>
                </c:pt>
                <c:pt idx="2">
                  <c:v>0.97</c:v>
                </c:pt>
                <c:pt idx="3">
                  <c:v>1.94</c:v>
                </c:pt>
                <c:pt idx="4">
                  <c:v>2.56</c:v>
                </c:pt>
                <c:pt idx="5">
                  <c:v>3.34</c:v>
                </c:pt>
                <c:pt idx="6">
                  <c:v>4.34</c:v>
                </c:pt>
                <c:pt idx="7">
                  <c:v>5.57</c:v>
                </c:pt>
              </c:numCache>
            </c:numRef>
          </c:xVal>
          <c:yVal>
            <c:numRef>
              <c:f>'ST3-16 &amp; R(ZrO2)'!$F$30:$F$37</c:f>
              <c:numCache>
                <c:formatCode>General</c:formatCode>
                <c:ptCount val="8"/>
                <c:pt idx="0">
                  <c:v>4.84E-4</c:v>
                </c:pt>
                <c:pt idx="1">
                  <c:v>5.4699999999999996E-4</c:v>
                </c:pt>
                <c:pt idx="2">
                  <c:v>5.9100000000000005E-4</c:v>
                </c:pt>
                <c:pt idx="3">
                  <c:v>6.3599999999999996E-4</c:v>
                </c:pt>
                <c:pt idx="4">
                  <c:v>7.1500000000000003E-4</c:v>
                </c:pt>
                <c:pt idx="5">
                  <c:v>8.1700000000000002E-4</c:v>
                </c:pt>
                <c:pt idx="6">
                  <c:v>8.4000000000000003E-4</c:v>
                </c:pt>
                <c:pt idx="7">
                  <c:v>7.6300000000000001E-4</c:v>
                </c:pt>
              </c:numCache>
            </c:numRef>
          </c:yVal>
          <c:smooth val="0"/>
        </c:ser>
        <c:ser>
          <c:idx val="1"/>
          <c:order val="1"/>
          <c:spPr>
            <a:ln w="28575">
              <a:noFill/>
            </a:ln>
          </c:spPr>
          <c:marker>
            <c:symbol val="diamond"/>
            <c:size val="6"/>
            <c:spPr>
              <a:solidFill>
                <a:schemeClr val="tx1"/>
              </a:solidFill>
              <a:ln>
                <a:solidFill>
                  <a:schemeClr val="tx1"/>
                </a:solidFill>
              </a:ln>
            </c:spPr>
          </c:marker>
          <c:dLbls>
            <c:dLbl>
              <c:idx val="7"/>
              <c:layout>
                <c:manualLayout>
                  <c:x val="2.7777777777777779E-3"/>
                  <c:y val="-5.2681992337164765E-2"/>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log"/>
            <c:backward val="0.45"/>
            <c:dispRSqr val="0"/>
            <c:dispEq val="0"/>
          </c:trendline>
          <c:xVal>
            <c:numRef>
              <c:f>'ST3-16 &amp; R(ZrO2)'!$H$59:$H$66</c:f>
              <c:numCache>
                <c:formatCode>General</c:formatCode>
                <c:ptCount val="8"/>
                <c:pt idx="0">
                  <c:v>0.39</c:v>
                </c:pt>
                <c:pt idx="1">
                  <c:v>0.68</c:v>
                </c:pt>
                <c:pt idx="2">
                  <c:v>0.97</c:v>
                </c:pt>
                <c:pt idx="3">
                  <c:v>1.94</c:v>
                </c:pt>
                <c:pt idx="4">
                  <c:v>2.56</c:v>
                </c:pt>
                <c:pt idx="5">
                  <c:v>3.35</c:v>
                </c:pt>
                <c:pt idx="6">
                  <c:v>4.34</c:v>
                </c:pt>
                <c:pt idx="7">
                  <c:v>5.57</c:v>
                </c:pt>
              </c:numCache>
            </c:numRef>
          </c:xVal>
          <c:yVal>
            <c:numRef>
              <c:f>'ST3-16 &amp; R(ZrO2)'!$I$59:$I$66</c:f>
              <c:numCache>
                <c:formatCode>General</c:formatCode>
                <c:ptCount val="8"/>
                <c:pt idx="0">
                  <c:v>5.4299999999999997E-4</c:v>
                </c:pt>
                <c:pt idx="1">
                  <c:v>6.5200000000000002E-4</c:v>
                </c:pt>
                <c:pt idx="2">
                  <c:v>7.0799999999999997E-4</c:v>
                </c:pt>
                <c:pt idx="3">
                  <c:v>7.0799999999999997E-4</c:v>
                </c:pt>
                <c:pt idx="4">
                  <c:v>7.9900000000000001E-4</c:v>
                </c:pt>
                <c:pt idx="5">
                  <c:v>9.4399999999999996E-4</c:v>
                </c:pt>
                <c:pt idx="6">
                  <c:v>9.1399999999999999E-4</c:v>
                </c:pt>
                <c:pt idx="7">
                  <c:v>8.7200000000000005E-4</c:v>
                </c:pt>
              </c:numCache>
            </c:numRef>
          </c:yVal>
          <c:smooth val="0"/>
        </c:ser>
        <c:ser>
          <c:idx val="2"/>
          <c:order val="2"/>
          <c:spPr>
            <a:ln w="28575">
              <a:noFill/>
            </a:ln>
          </c:spPr>
          <c:marker>
            <c:symbol val="triangle"/>
            <c:size val="6"/>
            <c:spPr>
              <a:solidFill>
                <a:schemeClr val="tx1"/>
              </a:solidFill>
              <a:ln>
                <a:solidFill>
                  <a:schemeClr val="tx1"/>
                </a:solidFill>
              </a:ln>
            </c:spPr>
          </c:marker>
          <c:dLbls>
            <c:dLbl>
              <c:idx val="9"/>
              <c:tx>
                <c:rich>
                  <a:bodyPr/>
                  <a:lstStyle/>
                  <a:p>
                    <a:r>
                      <a:rPr lang="en-US" b="1"/>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trendline>
            <c:trendlineType val="log"/>
            <c:backward val="0.45"/>
            <c:dispRSqr val="0"/>
            <c:dispEq val="0"/>
          </c:trendline>
          <c:xVal>
            <c:numRef>
              <c:f>'ST3-16 &amp; R(ZrO2)'!$D$60:$D$75</c:f>
              <c:numCache>
                <c:formatCode>General</c:formatCode>
                <c:ptCount val="16"/>
                <c:pt idx="0">
                  <c:v>0.39</c:v>
                </c:pt>
                <c:pt idx="1">
                  <c:v>0.39</c:v>
                </c:pt>
                <c:pt idx="2">
                  <c:v>0.68</c:v>
                </c:pt>
                <c:pt idx="3">
                  <c:v>0.68</c:v>
                </c:pt>
                <c:pt idx="4">
                  <c:v>0.97</c:v>
                </c:pt>
                <c:pt idx="5">
                  <c:v>1.94</c:v>
                </c:pt>
                <c:pt idx="6">
                  <c:v>2.56</c:v>
                </c:pt>
                <c:pt idx="7">
                  <c:v>3.35</c:v>
                </c:pt>
                <c:pt idx="8">
                  <c:v>4.34</c:v>
                </c:pt>
                <c:pt idx="9">
                  <c:v>5.57</c:v>
                </c:pt>
                <c:pt idx="11">
                  <c:v>1.94</c:v>
                </c:pt>
                <c:pt idx="12">
                  <c:v>2.56</c:v>
                </c:pt>
                <c:pt idx="13">
                  <c:v>3.35</c:v>
                </c:pt>
                <c:pt idx="14">
                  <c:v>4.34</c:v>
                </c:pt>
                <c:pt idx="15">
                  <c:v>5.57</c:v>
                </c:pt>
              </c:numCache>
            </c:numRef>
          </c:xVal>
          <c:yVal>
            <c:numRef>
              <c:f>'ST3-16 &amp; R(ZrO2)'!$E$60:$E$75</c:f>
              <c:numCache>
                <c:formatCode>General</c:formatCode>
                <c:ptCount val="16"/>
                <c:pt idx="0">
                  <c:v>3.4200000000000002E-4</c:v>
                </c:pt>
                <c:pt idx="1">
                  <c:v>3.0400000000000002E-4</c:v>
                </c:pt>
                <c:pt idx="2">
                  <c:v>3.5500000000000001E-4</c:v>
                </c:pt>
                <c:pt idx="3">
                  <c:v>3.6600000000000001E-4</c:v>
                </c:pt>
                <c:pt idx="4">
                  <c:v>4.08E-4</c:v>
                </c:pt>
                <c:pt idx="5">
                  <c:v>4.46E-4</c:v>
                </c:pt>
                <c:pt idx="6">
                  <c:v>4.6900000000000002E-4</c:v>
                </c:pt>
                <c:pt idx="7">
                  <c:v>5.6999999999999998E-4</c:v>
                </c:pt>
                <c:pt idx="8">
                  <c:v>6.4199999999999999E-4</c:v>
                </c:pt>
                <c:pt idx="9">
                  <c:v>6.1600000000000001E-4</c:v>
                </c:pt>
                <c:pt idx="11">
                  <c:v>4.4000000000000002E-4</c:v>
                </c:pt>
                <c:pt idx="12">
                  <c:v>4.86E-4</c:v>
                </c:pt>
                <c:pt idx="13">
                  <c:v>5.3600000000000002E-4</c:v>
                </c:pt>
                <c:pt idx="14">
                  <c:v>5.9999999999999995E-4</c:v>
                </c:pt>
                <c:pt idx="15">
                  <c:v>6.2699999999999995E-4</c:v>
                </c:pt>
              </c:numCache>
            </c:numRef>
          </c:yVal>
          <c:smooth val="0"/>
        </c:ser>
        <c:dLbls>
          <c:showLegendKey val="0"/>
          <c:showVal val="0"/>
          <c:showCatName val="0"/>
          <c:showSerName val="0"/>
          <c:showPercent val="0"/>
          <c:showBubbleSize val="0"/>
        </c:dLbls>
        <c:axId val="502210472"/>
        <c:axId val="502210864"/>
      </c:scatterChart>
      <c:valAx>
        <c:axId val="502210472"/>
        <c:scaling>
          <c:orientation val="minMax"/>
        </c:scaling>
        <c:delete val="0"/>
        <c:axPos val="b"/>
        <c:title>
          <c:tx>
            <c:rich>
              <a:bodyPr/>
              <a:lstStyle/>
              <a:p>
                <a:pPr>
                  <a:defRPr/>
                </a:pPr>
                <a:r>
                  <a:rPr lang="en-GB" i="1"/>
                  <a:t>P</a:t>
                </a:r>
                <a:r>
                  <a:rPr lang="en-GB" baseline="-25000"/>
                  <a:t>HOAc</a:t>
                </a:r>
                <a:r>
                  <a:rPr lang="en-GB"/>
                  <a:t> (kPa)</a:t>
                </a:r>
              </a:p>
            </c:rich>
          </c:tx>
          <c:overlay val="0"/>
        </c:title>
        <c:numFmt formatCode="General" sourceLinked="1"/>
        <c:majorTickMark val="out"/>
        <c:minorTickMark val="none"/>
        <c:tickLblPos val="nextTo"/>
        <c:spPr>
          <a:ln/>
        </c:spPr>
        <c:crossAx val="502210864"/>
        <c:crosses val="autoZero"/>
        <c:crossBetween val="midCat"/>
      </c:valAx>
      <c:valAx>
        <c:axId val="502210864"/>
        <c:scaling>
          <c:orientation val="minMax"/>
          <c:max val="1.0000000000000002E-3"/>
        </c:scaling>
        <c:delete val="0"/>
        <c:axPos val="l"/>
        <c:title>
          <c:tx>
            <c:rich>
              <a:bodyPr/>
              <a:lstStyle/>
              <a:p>
                <a:pPr>
                  <a:defRPr/>
                </a:pPr>
                <a:r>
                  <a:rPr lang="en-GB" i="1"/>
                  <a:t>R</a:t>
                </a:r>
                <a:r>
                  <a:rPr lang="en-GB"/>
                  <a:t> (mol</a:t>
                </a:r>
                <a:r>
                  <a:rPr lang="en-GB" baseline="0"/>
                  <a:t> </a:t>
                </a:r>
                <a:r>
                  <a:rPr lang="en-GB"/>
                  <a:t>h</a:t>
                </a:r>
                <a:r>
                  <a:rPr lang="en-GB" baseline="30000"/>
                  <a:t>-1</a:t>
                </a:r>
                <a:r>
                  <a:rPr lang="en-GB"/>
                  <a:t> g</a:t>
                </a:r>
                <a:r>
                  <a:rPr lang="en-GB" baseline="30000"/>
                  <a:t>-1</a:t>
                </a:r>
                <a:r>
                  <a:rPr lang="en-GB"/>
                  <a:t>)</a:t>
                </a:r>
              </a:p>
            </c:rich>
          </c:tx>
          <c:layout>
            <c:manualLayout>
              <c:xMode val="edge"/>
              <c:yMode val="edge"/>
              <c:x val="3.0555555555555555E-2"/>
              <c:y val="0.28105409237638401"/>
            </c:manualLayout>
          </c:layout>
          <c:overlay val="0"/>
        </c:title>
        <c:numFmt formatCode="#,##0.0000" sourceLinked="0"/>
        <c:majorTickMark val="out"/>
        <c:minorTickMark val="none"/>
        <c:tickLblPos val="nextTo"/>
        <c:spPr>
          <a:ln/>
        </c:spPr>
        <c:crossAx val="502210472"/>
        <c:crosses val="autoZero"/>
        <c:crossBetween val="midCat"/>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201FE-72EE-4774-9B99-F7DCF2E7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33</Pages>
  <Words>7610</Words>
  <Characters>43381</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Safer</dc:creator>
  <cp:keywords/>
  <dc:description/>
  <cp:lastModifiedBy>Kozhevnikov, Ivan</cp:lastModifiedBy>
  <cp:revision>6</cp:revision>
  <cp:lastPrinted>2018-08-09T08:13:00Z</cp:lastPrinted>
  <dcterms:created xsi:type="dcterms:W3CDTF">2018-08-09T13:37:00Z</dcterms:created>
  <dcterms:modified xsi:type="dcterms:W3CDTF">2018-08-15T08:06:00Z</dcterms:modified>
</cp:coreProperties>
</file>