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D0DD4" w14:textId="1FFC1A9A" w:rsidR="00792108" w:rsidRPr="006A65ED" w:rsidRDefault="00792108" w:rsidP="00792108">
      <w:pPr>
        <w:spacing w:line="480" w:lineRule="auto"/>
        <w:rPr>
          <w:rFonts w:ascii="Times New Roman" w:hAnsi="Times New Roman" w:cs="Times New Roman"/>
          <w:b/>
          <w:sz w:val="28"/>
          <w:szCs w:val="24"/>
        </w:rPr>
      </w:pPr>
      <w:r w:rsidRPr="006A65ED">
        <w:rPr>
          <w:rFonts w:ascii="Times New Roman" w:hAnsi="Times New Roman" w:cs="Times New Roman"/>
          <w:b/>
          <w:sz w:val="28"/>
          <w:szCs w:val="24"/>
        </w:rPr>
        <w:t xml:space="preserve">Microclimate has a greater influence than macroclimate on the availability of infective </w:t>
      </w:r>
      <w:r w:rsidRPr="006A65ED">
        <w:rPr>
          <w:rFonts w:ascii="Times New Roman" w:hAnsi="Times New Roman" w:cs="Times New Roman"/>
          <w:b/>
          <w:i/>
          <w:sz w:val="28"/>
          <w:szCs w:val="24"/>
        </w:rPr>
        <w:t>Haemonchus contortus</w:t>
      </w:r>
      <w:r w:rsidRPr="006A65ED">
        <w:rPr>
          <w:rFonts w:ascii="Times New Roman" w:hAnsi="Times New Roman" w:cs="Times New Roman"/>
          <w:b/>
          <w:sz w:val="28"/>
          <w:szCs w:val="24"/>
        </w:rPr>
        <w:t xml:space="preserve"> larvae on herbage in a warmed </w:t>
      </w:r>
      <w:r w:rsidR="006075B2" w:rsidRPr="006A65ED">
        <w:rPr>
          <w:rFonts w:ascii="Times New Roman" w:hAnsi="Times New Roman" w:cs="Times New Roman"/>
          <w:b/>
          <w:sz w:val="28"/>
          <w:szCs w:val="24"/>
        </w:rPr>
        <w:t xml:space="preserve">temperate </w:t>
      </w:r>
      <w:r w:rsidRPr="006A65ED">
        <w:rPr>
          <w:rFonts w:ascii="Times New Roman" w:hAnsi="Times New Roman" w:cs="Times New Roman"/>
          <w:b/>
          <w:sz w:val="28"/>
          <w:szCs w:val="24"/>
        </w:rPr>
        <w:t>environment</w:t>
      </w:r>
    </w:p>
    <w:p w14:paraId="63985A8D" w14:textId="77777777" w:rsidR="00792108" w:rsidRPr="006A65ED" w:rsidRDefault="00792108" w:rsidP="00792108">
      <w:pPr>
        <w:spacing w:line="480" w:lineRule="auto"/>
        <w:rPr>
          <w:rFonts w:ascii="Times New Roman" w:hAnsi="Times New Roman" w:cs="Times New Roman"/>
          <w:sz w:val="24"/>
          <w:szCs w:val="24"/>
        </w:rPr>
      </w:pPr>
    </w:p>
    <w:p w14:paraId="66D6B993" w14:textId="5A6804D2" w:rsidR="00792108" w:rsidRPr="006A65ED" w:rsidRDefault="00792108" w:rsidP="004E420E">
      <w:pPr>
        <w:spacing w:line="480" w:lineRule="auto"/>
        <w:jc w:val="left"/>
        <w:rPr>
          <w:rFonts w:ascii="Times New Roman" w:hAnsi="Times New Roman" w:cs="Times New Roman"/>
          <w:sz w:val="24"/>
          <w:szCs w:val="24"/>
        </w:rPr>
      </w:pPr>
      <w:r w:rsidRPr="006A65ED">
        <w:rPr>
          <w:rFonts w:ascii="Times New Roman" w:hAnsi="Times New Roman" w:cs="Times New Roman"/>
          <w:sz w:val="24"/>
          <w:szCs w:val="24"/>
        </w:rPr>
        <w:t>Tong Wang</w:t>
      </w:r>
      <w:r w:rsidRPr="006A65ED">
        <w:rPr>
          <w:rFonts w:ascii="Times New Roman" w:hAnsi="Times New Roman" w:cs="Times New Roman"/>
          <w:sz w:val="24"/>
          <w:szCs w:val="24"/>
          <w:vertAlign w:val="superscript"/>
        </w:rPr>
        <w:t>1</w:t>
      </w:r>
      <w:r w:rsidR="00D67709" w:rsidRPr="006A65ED">
        <w:rPr>
          <w:rFonts w:ascii="Times New Roman" w:hAnsi="Times New Roman" w:cs="Times New Roman"/>
          <w:sz w:val="24"/>
          <w:szCs w:val="24"/>
          <w:vertAlign w:val="superscript"/>
        </w:rPr>
        <w:t>,2</w:t>
      </w:r>
      <w:r w:rsidRPr="006A65ED">
        <w:rPr>
          <w:rFonts w:ascii="Times New Roman" w:hAnsi="Times New Roman" w:cs="Times New Roman"/>
          <w:sz w:val="24"/>
          <w:szCs w:val="24"/>
        </w:rPr>
        <w:t>, Hannah Rose</w:t>
      </w:r>
      <w:r w:rsidR="006075B2" w:rsidRPr="006A65ED">
        <w:rPr>
          <w:rFonts w:ascii="Times New Roman" w:hAnsi="Times New Roman" w:cs="Times New Roman"/>
          <w:sz w:val="24"/>
          <w:szCs w:val="24"/>
        </w:rPr>
        <w:t xml:space="preserve"> Vineer</w:t>
      </w:r>
      <w:r w:rsidR="00432F90" w:rsidRPr="006A65ED">
        <w:rPr>
          <w:rFonts w:ascii="Times New Roman" w:hAnsi="Times New Roman" w:cs="Times New Roman"/>
          <w:sz w:val="24"/>
          <w:szCs w:val="24"/>
          <w:vertAlign w:val="superscript"/>
        </w:rPr>
        <w:t>1</w:t>
      </w:r>
      <w:r w:rsidRPr="006A65ED">
        <w:rPr>
          <w:rFonts w:ascii="Times New Roman" w:hAnsi="Times New Roman" w:cs="Times New Roman"/>
          <w:sz w:val="24"/>
          <w:szCs w:val="24"/>
        </w:rPr>
        <w:t>, Alison Morrison</w:t>
      </w:r>
      <w:r w:rsidRPr="006A65ED">
        <w:rPr>
          <w:rFonts w:ascii="Times New Roman" w:hAnsi="Times New Roman" w:cs="Times New Roman"/>
          <w:sz w:val="24"/>
          <w:szCs w:val="24"/>
          <w:vertAlign w:val="superscript"/>
        </w:rPr>
        <w:t>3</w:t>
      </w:r>
      <w:r w:rsidRPr="006A65ED">
        <w:rPr>
          <w:rFonts w:ascii="Times New Roman" w:hAnsi="Times New Roman" w:cs="Times New Roman"/>
          <w:sz w:val="24"/>
          <w:szCs w:val="24"/>
        </w:rPr>
        <w:t>, Jan A. van Wyk</w:t>
      </w:r>
      <w:r w:rsidRPr="006A65ED">
        <w:rPr>
          <w:rFonts w:ascii="Times New Roman" w:hAnsi="Times New Roman" w:cs="Times New Roman"/>
          <w:sz w:val="24"/>
          <w:szCs w:val="24"/>
          <w:vertAlign w:val="superscript"/>
        </w:rPr>
        <w:t>4</w:t>
      </w:r>
      <w:r w:rsidRPr="006A65ED">
        <w:rPr>
          <w:rFonts w:ascii="Times New Roman" w:hAnsi="Times New Roman" w:cs="Times New Roman"/>
          <w:sz w:val="24"/>
          <w:szCs w:val="24"/>
        </w:rPr>
        <w:t>, Muhammad-Bashir Bolajoko</w:t>
      </w:r>
      <w:r w:rsidRPr="006A65ED">
        <w:rPr>
          <w:rFonts w:ascii="Times New Roman" w:hAnsi="Times New Roman" w:cs="Times New Roman"/>
          <w:sz w:val="24"/>
          <w:szCs w:val="24"/>
          <w:vertAlign w:val="superscript"/>
        </w:rPr>
        <w:t>1</w:t>
      </w:r>
      <w:r w:rsidRPr="006A65ED">
        <w:rPr>
          <w:rFonts w:ascii="Times New Roman" w:hAnsi="Times New Roman" w:cs="Times New Roman"/>
          <w:sz w:val="24"/>
          <w:szCs w:val="24"/>
        </w:rPr>
        <w:t>,</w:t>
      </w:r>
      <w:r w:rsidR="004E420E" w:rsidRPr="006A65ED">
        <w:rPr>
          <w:rFonts w:ascii="Times New Roman" w:hAnsi="Times New Roman" w:cs="Times New Roman"/>
          <w:sz w:val="24"/>
          <w:szCs w:val="24"/>
        </w:rPr>
        <w:t xml:space="preserve"> David J. Bartley</w:t>
      </w:r>
      <w:r w:rsidR="004E420E" w:rsidRPr="006A65ED">
        <w:rPr>
          <w:rFonts w:ascii="Times New Roman" w:hAnsi="Times New Roman" w:cs="Times New Roman"/>
          <w:sz w:val="24"/>
          <w:szCs w:val="24"/>
          <w:vertAlign w:val="superscript"/>
        </w:rPr>
        <w:t>3</w:t>
      </w:r>
      <w:r w:rsidR="004E420E" w:rsidRPr="006A65ED">
        <w:rPr>
          <w:rFonts w:ascii="Times New Roman" w:hAnsi="Times New Roman" w:cs="Times New Roman"/>
          <w:sz w:val="24"/>
          <w:szCs w:val="24"/>
        </w:rPr>
        <w:t>,</w:t>
      </w:r>
      <w:r w:rsidRPr="006A65ED">
        <w:rPr>
          <w:rFonts w:ascii="Times New Roman" w:hAnsi="Times New Roman" w:cs="Times New Roman"/>
          <w:sz w:val="24"/>
          <w:szCs w:val="24"/>
        </w:rPr>
        <w:t xml:space="preserve"> Eric R. Morgan</w:t>
      </w:r>
      <w:r w:rsidR="00486C88" w:rsidRPr="006A65ED">
        <w:rPr>
          <w:rFonts w:ascii="Times New Roman" w:hAnsi="Times New Roman" w:cs="Times New Roman"/>
          <w:sz w:val="24"/>
          <w:szCs w:val="24"/>
          <w:vertAlign w:val="superscript"/>
        </w:rPr>
        <w:t>1,</w:t>
      </w:r>
      <w:r w:rsidR="00432F90" w:rsidRPr="006A65ED">
        <w:rPr>
          <w:rFonts w:ascii="Times New Roman" w:hAnsi="Times New Roman" w:cs="Times New Roman"/>
          <w:sz w:val="24"/>
          <w:szCs w:val="24"/>
          <w:vertAlign w:val="superscript"/>
        </w:rPr>
        <w:t>5</w:t>
      </w:r>
      <w:r w:rsidRPr="006A65ED">
        <w:rPr>
          <w:rFonts w:ascii="Times New Roman" w:hAnsi="Times New Roman" w:cs="Times New Roman"/>
          <w:sz w:val="24"/>
          <w:szCs w:val="24"/>
          <w:vertAlign w:val="superscript"/>
        </w:rPr>
        <w:t>*</w:t>
      </w:r>
    </w:p>
    <w:p w14:paraId="569A1AE3" w14:textId="77777777" w:rsidR="00792108" w:rsidRPr="006A65ED" w:rsidRDefault="00792108" w:rsidP="00792108">
      <w:pPr>
        <w:spacing w:line="480" w:lineRule="auto"/>
        <w:rPr>
          <w:rFonts w:ascii="Times New Roman" w:hAnsi="Times New Roman" w:cs="Times New Roman"/>
          <w:sz w:val="24"/>
          <w:szCs w:val="24"/>
        </w:rPr>
      </w:pPr>
      <w:r w:rsidRPr="006A65ED">
        <w:rPr>
          <w:rFonts w:ascii="Times New Roman" w:hAnsi="Times New Roman" w:cs="Times New Roman"/>
          <w:sz w:val="24"/>
          <w:szCs w:val="24"/>
          <w:vertAlign w:val="superscript"/>
        </w:rPr>
        <w:t>1</w:t>
      </w:r>
      <w:r w:rsidRPr="006A65ED">
        <w:rPr>
          <w:rFonts w:ascii="Times New Roman" w:hAnsi="Times New Roman" w:cs="Times New Roman"/>
          <w:sz w:val="24"/>
          <w:szCs w:val="24"/>
        </w:rPr>
        <w:t xml:space="preserve"> University of Bristol, School of Biological Sciences, Bristol Life Sciences Building, 24 Tyndall Avenue, Bristol BS8 1TQ, United Kingdom.</w:t>
      </w:r>
    </w:p>
    <w:p w14:paraId="7106522D" w14:textId="252BE1B0" w:rsidR="00792108" w:rsidRPr="006A65ED" w:rsidRDefault="00792108" w:rsidP="00792108">
      <w:pPr>
        <w:spacing w:line="480" w:lineRule="auto"/>
        <w:rPr>
          <w:rFonts w:ascii="Times New Roman" w:hAnsi="Times New Roman" w:cs="Times New Roman"/>
          <w:sz w:val="24"/>
          <w:szCs w:val="24"/>
        </w:rPr>
      </w:pPr>
      <w:r w:rsidRPr="006A65ED">
        <w:rPr>
          <w:rFonts w:ascii="Times New Roman" w:hAnsi="Times New Roman" w:cs="Times New Roman"/>
          <w:sz w:val="24"/>
          <w:szCs w:val="24"/>
          <w:vertAlign w:val="superscript"/>
        </w:rPr>
        <w:t>2</w:t>
      </w:r>
      <w:r w:rsidRPr="006A65ED">
        <w:rPr>
          <w:rFonts w:ascii="Times New Roman" w:hAnsi="Times New Roman" w:cs="Times New Roman"/>
          <w:sz w:val="24"/>
          <w:szCs w:val="24"/>
        </w:rPr>
        <w:t xml:space="preserve"> </w:t>
      </w:r>
      <w:r w:rsidR="00432F90" w:rsidRPr="006A65ED">
        <w:rPr>
          <w:rFonts w:ascii="Times New Roman" w:hAnsi="Times New Roman" w:cs="Times New Roman"/>
          <w:sz w:val="24"/>
          <w:szCs w:val="24"/>
        </w:rPr>
        <w:t>Faculty of Veterinary Medicine, University of Calgary, 2500 University Drive NW, Calgary, AB, T2N 1N4, Canada.</w:t>
      </w:r>
    </w:p>
    <w:p w14:paraId="1A8B6EC7" w14:textId="6851E330" w:rsidR="00792108" w:rsidRPr="006A65ED" w:rsidRDefault="00792108" w:rsidP="00792108">
      <w:pPr>
        <w:spacing w:line="480" w:lineRule="auto"/>
        <w:rPr>
          <w:rFonts w:ascii="Times New Roman" w:hAnsi="Times New Roman" w:cs="Times New Roman"/>
          <w:sz w:val="24"/>
          <w:szCs w:val="24"/>
        </w:rPr>
      </w:pPr>
      <w:r w:rsidRPr="006A65ED">
        <w:rPr>
          <w:rFonts w:ascii="Times New Roman" w:hAnsi="Times New Roman" w:cs="Times New Roman"/>
          <w:sz w:val="24"/>
          <w:szCs w:val="24"/>
          <w:vertAlign w:val="superscript"/>
        </w:rPr>
        <w:t>3</w:t>
      </w:r>
      <w:r w:rsidRPr="006A65ED">
        <w:rPr>
          <w:rFonts w:ascii="Times New Roman" w:hAnsi="Times New Roman" w:cs="Times New Roman"/>
          <w:sz w:val="24"/>
          <w:szCs w:val="24"/>
        </w:rPr>
        <w:t xml:space="preserve"> Moredun Research Institute, </w:t>
      </w:r>
      <w:r w:rsidRPr="006A65ED">
        <w:rPr>
          <w:rFonts w:ascii="Times New Roman" w:hAnsi="Times New Roman" w:cs="Times New Roman"/>
          <w:color w:val="222222"/>
          <w:sz w:val="24"/>
          <w:szCs w:val="24"/>
          <w:shd w:val="clear" w:color="auto" w:fill="FFFFFF"/>
        </w:rPr>
        <w:t xml:space="preserve">Pentlands Science Park, Bush Loan, Penicuik EH26 </w:t>
      </w:r>
      <w:r w:rsidRPr="006A65ED">
        <w:rPr>
          <w:rFonts w:ascii="Times New Roman" w:hAnsi="Times New Roman" w:cs="Times New Roman"/>
          <w:sz w:val="24"/>
          <w:szCs w:val="24"/>
          <w:shd w:val="clear" w:color="auto" w:fill="FFFFFF"/>
        </w:rPr>
        <w:t>0PZ, United Kingdom.</w:t>
      </w:r>
    </w:p>
    <w:p w14:paraId="72258774" w14:textId="4C431143" w:rsidR="00792108" w:rsidRPr="006A65ED" w:rsidRDefault="00792108" w:rsidP="00792108">
      <w:pPr>
        <w:spacing w:line="480" w:lineRule="auto"/>
        <w:rPr>
          <w:rFonts w:ascii="Times New Roman" w:hAnsi="Times New Roman" w:cs="Times New Roman"/>
          <w:sz w:val="24"/>
          <w:szCs w:val="24"/>
          <w:shd w:val="clear" w:color="auto" w:fill="FFFFFF"/>
        </w:rPr>
      </w:pPr>
      <w:r w:rsidRPr="006A65ED">
        <w:rPr>
          <w:rFonts w:ascii="Times New Roman" w:hAnsi="Times New Roman" w:cs="Times New Roman"/>
          <w:sz w:val="24"/>
          <w:szCs w:val="24"/>
          <w:vertAlign w:val="superscript"/>
        </w:rPr>
        <w:t>4</w:t>
      </w:r>
      <w:r w:rsidRPr="006A65ED">
        <w:rPr>
          <w:rFonts w:ascii="Times New Roman" w:hAnsi="Times New Roman" w:cs="Times New Roman"/>
          <w:sz w:val="24"/>
          <w:szCs w:val="24"/>
        </w:rPr>
        <w:t xml:space="preserve"> </w:t>
      </w:r>
      <w:r w:rsidRPr="006A65ED">
        <w:rPr>
          <w:rFonts w:ascii="Times New Roman" w:hAnsi="Times New Roman" w:cs="Times New Roman"/>
          <w:sz w:val="24"/>
          <w:szCs w:val="24"/>
          <w:shd w:val="clear" w:color="auto" w:fill="FFFFFF"/>
        </w:rPr>
        <w:t>Department of Veterinary Tropical Diseases, Faculty of Veterinary Science, University of Pretoria, Private Bag X04, Onderstepoort 0110, South Africa</w:t>
      </w:r>
      <w:r w:rsidR="00F41426" w:rsidRPr="006A65ED">
        <w:rPr>
          <w:rFonts w:ascii="Times New Roman" w:hAnsi="Times New Roman" w:cs="Times New Roman"/>
          <w:color w:val="FF0000"/>
          <w:sz w:val="24"/>
          <w:szCs w:val="24"/>
          <w:shd w:val="clear" w:color="auto" w:fill="FFFFFF"/>
        </w:rPr>
        <w:t>.</w:t>
      </w:r>
    </w:p>
    <w:p w14:paraId="167EDCEE" w14:textId="53000561" w:rsidR="00432F90" w:rsidRPr="006A65ED" w:rsidRDefault="00432F90" w:rsidP="00792108">
      <w:pPr>
        <w:spacing w:line="480" w:lineRule="auto"/>
        <w:rPr>
          <w:rFonts w:ascii="Times New Roman" w:hAnsi="Times New Roman" w:cs="Times New Roman"/>
          <w:sz w:val="24"/>
          <w:szCs w:val="24"/>
        </w:rPr>
      </w:pPr>
      <w:r w:rsidRPr="006A65ED">
        <w:rPr>
          <w:rFonts w:ascii="Times New Roman" w:hAnsi="Times New Roman" w:cs="Times New Roman"/>
          <w:sz w:val="24"/>
          <w:szCs w:val="24"/>
          <w:shd w:val="clear" w:color="auto" w:fill="FFFFFF"/>
          <w:vertAlign w:val="superscript"/>
        </w:rPr>
        <w:t>5</w:t>
      </w:r>
      <w:r w:rsidRPr="006A65ED">
        <w:rPr>
          <w:rFonts w:ascii="Times New Roman" w:hAnsi="Times New Roman" w:cs="Times New Roman"/>
          <w:sz w:val="24"/>
          <w:szCs w:val="24"/>
          <w:shd w:val="clear" w:color="auto" w:fill="FFFFFF"/>
        </w:rPr>
        <w:t xml:space="preserve"> </w:t>
      </w:r>
      <w:r w:rsidRPr="006A65ED">
        <w:rPr>
          <w:rFonts w:ascii="Times New Roman" w:hAnsi="Times New Roman" w:cs="Times New Roman"/>
          <w:sz w:val="24"/>
          <w:szCs w:val="24"/>
        </w:rPr>
        <w:t>School of Biological Sciences, Queen’s University Belfast, 97 Lisburn Road, Belfast, BT9 7BL, United Kingdom.</w:t>
      </w:r>
    </w:p>
    <w:p w14:paraId="3624AE69" w14:textId="2007D2EA" w:rsidR="00432F90" w:rsidRPr="006A65ED" w:rsidRDefault="00792108" w:rsidP="00432F90">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*Corresponding author: </w:t>
      </w:r>
      <w:hyperlink r:id="rId8" w:history="1">
        <w:r w:rsidRPr="006A65ED">
          <w:rPr>
            <w:rStyle w:val="Hyperlink"/>
            <w:rFonts w:ascii="Times New Roman" w:hAnsi="Times New Roman" w:cs="Times New Roman"/>
            <w:color w:val="auto"/>
            <w:sz w:val="24"/>
            <w:szCs w:val="24"/>
            <w:u w:val="none"/>
          </w:rPr>
          <w:t>eric.morgan@bristol.ac.uk</w:t>
        </w:r>
      </w:hyperlink>
      <w:r w:rsidR="00432F90" w:rsidRPr="006A65ED">
        <w:rPr>
          <w:rFonts w:ascii="Times New Roman" w:hAnsi="Times New Roman" w:cs="Times New Roman"/>
          <w:b/>
          <w:sz w:val="24"/>
          <w:szCs w:val="24"/>
        </w:rPr>
        <w:br w:type="page"/>
      </w:r>
    </w:p>
    <w:p w14:paraId="1B802DD3" w14:textId="26340EB3" w:rsidR="00792108" w:rsidRPr="006A65ED" w:rsidRDefault="00792108" w:rsidP="00792108">
      <w:pPr>
        <w:spacing w:line="480" w:lineRule="auto"/>
        <w:rPr>
          <w:rFonts w:ascii="Times New Roman" w:hAnsi="Times New Roman" w:cs="Times New Roman"/>
          <w:b/>
          <w:sz w:val="24"/>
          <w:szCs w:val="24"/>
        </w:rPr>
      </w:pPr>
      <w:r w:rsidRPr="006A65ED">
        <w:rPr>
          <w:rFonts w:ascii="Times New Roman" w:hAnsi="Times New Roman" w:cs="Times New Roman"/>
          <w:b/>
          <w:sz w:val="24"/>
          <w:szCs w:val="24"/>
        </w:rPr>
        <w:lastRenderedPageBreak/>
        <w:t>Abstract</w:t>
      </w:r>
    </w:p>
    <w:p w14:paraId="1F6AAEE0" w14:textId="587DA132" w:rsidR="00792108" w:rsidRPr="006A65ED" w:rsidRDefault="00792108" w:rsidP="00792108">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Global climate change is altering epidemiological patterns of gastrointestinal nematode infections in grazing livestock, including through effects of temperature and moisture on the availability of infective third-stage larvae (L3). While considerable experimental effort has been devoted to the influences of climate on L3 development and survival in major nematode species, knowledge of effects on L3 migration out of faeces and onto herbage is more limited. In this study, we examined elements of this process for </w:t>
      </w:r>
      <w:r w:rsidRPr="006A65ED">
        <w:rPr>
          <w:rFonts w:ascii="Times New Roman" w:hAnsi="Times New Roman" w:cs="Times New Roman"/>
          <w:i/>
          <w:sz w:val="24"/>
          <w:szCs w:val="24"/>
        </w:rPr>
        <w:t>Haemonchus contortus</w:t>
      </w:r>
      <w:r w:rsidRPr="006A65ED">
        <w:rPr>
          <w:rFonts w:ascii="Times New Roman" w:hAnsi="Times New Roman" w:cs="Times New Roman"/>
          <w:sz w:val="24"/>
          <w:szCs w:val="24"/>
        </w:rPr>
        <w:t xml:space="preserve"> in controlled and natural climates. The effect of temperature on migration rate from faeces was quantified and found to peak at 15 ºC. In glasshouses, a 3 ºC difference in mean temperature failed to produce a statistically significant difference in the number of L3 reaching herbage after a single rainfall event, and faecal moisture content (FMC) did not decline significantly more rapidly at the higher temperatures. Most larvae left the faeces and reached the grass within 3 hours after simulated rainfall. On natural pasture in </w:t>
      </w:r>
      <w:r w:rsidR="00D67709" w:rsidRPr="006A65ED">
        <w:rPr>
          <w:rFonts w:ascii="Times New Roman" w:hAnsi="Times New Roman" w:cs="Times New Roman"/>
          <w:sz w:val="24"/>
          <w:szCs w:val="24"/>
        </w:rPr>
        <w:t xml:space="preserve">temperate </w:t>
      </w:r>
      <w:r w:rsidRPr="006A65ED">
        <w:rPr>
          <w:rFonts w:ascii="Times New Roman" w:hAnsi="Times New Roman" w:cs="Times New Roman"/>
          <w:sz w:val="24"/>
          <w:szCs w:val="24"/>
        </w:rPr>
        <w:t xml:space="preserve">summer, FMC was strongly affected by microclimate, with shade and long grass both significantly slowing drying. Results suggest that microclimate is important in determining FMC and larval migration, and that its effects can be </w:t>
      </w:r>
      <w:r w:rsidR="00E14A25" w:rsidRPr="006A65ED">
        <w:rPr>
          <w:rFonts w:ascii="Times New Roman" w:hAnsi="Times New Roman" w:cs="Times New Roman"/>
          <w:sz w:val="24"/>
          <w:szCs w:val="24"/>
        </w:rPr>
        <w:t xml:space="preserve">greater </w:t>
      </w:r>
      <w:r w:rsidRPr="006A65ED">
        <w:rPr>
          <w:rFonts w:ascii="Times New Roman" w:hAnsi="Times New Roman" w:cs="Times New Roman"/>
          <w:sz w:val="24"/>
          <w:szCs w:val="24"/>
        </w:rPr>
        <w:t xml:space="preserve">than those of macroclimate, e.g. </w:t>
      </w:r>
      <w:r w:rsidR="00D67709" w:rsidRPr="006A65ED">
        <w:rPr>
          <w:rFonts w:ascii="Times New Roman" w:hAnsi="Times New Roman" w:cs="Times New Roman"/>
          <w:sz w:val="24"/>
          <w:szCs w:val="24"/>
        </w:rPr>
        <w:t xml:space="preserve">moderate </w:t>
      </w:r>
      <w:r w:rsidRPr="006A65ED">
        <w:rPr>
          <w:rFonts w:ascii="Times New Roman" w:hAnsi="Times New Roman" w:cs="Times New Roman"/>
          <w:sz w:val="24"/>
          <w:szCs w:val="24"/>
        </w:rPr>
        <w:t>difference</w:t>
      </w:r>
      <w:r w:rsidR="00D67709" w:rsidRPr="006A65ED">
        <w:rPr>
          <w:rFonts w:ascii="Times New Roman" w:hAnsi="Times New Roman" w:cs="Times New Roman"/>
          <w:sz w:val="24"/>
          <w:szCs w:val="24"/>
        </w:rPr>
        <w:t>s</w:t>
      </w:r>
      <w:r w:rsidRPr="006A65ED">
        <w:rPr>
          <w:rFonts w:ascii="Times New Roman" w:hAnsi="Times New Roman" w:cs="Times New Roman"/>
          <w:sz w:val="24"/>
          <w:szCs w:val="24"/>
        </w:rPr>
        <w:t xml:space="preserve"> in average ambient temperature. More work is needed to develop a full predictive understanding of larval availability in natural settings, which is the product of interacting factors acting on overlapping parasite cohorts.</w:t>
      </w:r>
    </w:p>
    <w:p w14:paraId="5AC39C31" w14:textId="77777777" w:rsidR="00792108" w:rsidRPr="006A65ED" w:rsidRDefault="00792108" w:rsidP="00792108">
      <w:pPr>
        <w:spacing w:line="480" w:lineRule="auto"/>
        <w:rPr>
          <w:rFonts w:ascii="Times New Roman" w:hAnsi="Times New Roman" w:cs="Times New Roman"/>
          <w:sz w:val="24"/>
          <w:szCs w:val="24"/>
        </w:rPr>
      </w:pPr>
      <w:r w:rsidRPr="006A65ED">
        <w:rPr>
          <w:rFonts w:ascii="Times New Roman" w:hAnsi="Times New Roman" w:cs="Times New Roman"/>
          <w:i/>
          <w:sz w:val="24"/>
          <w:szCs w:val="24"/>
        </w:rPr>
        <w:t>Key words:</w:t>
      </w:r>
      <w:r w:rsidRPr="006A65ED">
        <w:rPr>
          <w:rFonts w:ascii="Times New Roman" w:hAnsi="Times New Roman" w:cs="Times New Roman"/>
          <w:sz w:val="24"/>
          <w:szCs w:val="24"/>
        </w:rPr>
        <w:t xml:space="preserve"> nematode, parasite, climate change, transmission, epidemiology, faecal moisture content, temperature, rainfall, migration</w:t>
      </w:r>
    </w:p>
    <w:p w14:paraId="1D4BF552" w14:textId="34EB7A94" w:rsidR="00792108" w:rsidRPr="006A65ED" w:rsidRDefault="00792108" w:rsidP="00792108">
      <w:pPr>
        <w:spacing w:line="480" w:lineRule="auto"/>
        <w:rPr>
          <w:rFonts w:ascii="Times New Roman" w:hAnsi="Times New Roman" w:cs="Times New Roman"/>
          <w:b/>
          <w:sz w:val="24"/>
          <w:szCs w:val="24"/>
        </w:rPr>
      </w:pPr>
      <w:r w:rsidRPr="006A65ED">
        <w:rPr>
          <w:rFonts w:ascii="Times New Roman" w:hAnsi="Times New Roman" w:cs="Times New Roman"/>
          <w:b/>
          <w:sz w:val="24"/>
          <w:szCs w:val="24"/>
        </w:rPr>
        <w:lastRenderedPageBreak/>
        <w:t>1. Introduction</w:t>
      </w:r>
    </w:p>
    <w:p w14:paraId="330F24EA" w14:textId="4134B7E1" w:rsidR="001E42E3" w:rsidRPr="006A65ED" w:rsidRDefault="00A7447F" w:rsidP="001E42E3">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792108" w:rsidRPr="006A65ED">
        <w:rPr>
          <w:rFonts w:ascii="Times New Roman" w:hAnsi="Times New Roman" w:cs="Times New Roman"/>
          <w:sz w:val="24"/>
          <w:szCs w:val="24"/>
        </w:rPr>
        <w:t xml:space="preserve">The abomasal nematode parasite </w:t>
      </w:r>
      <w:r w:rsidR="00792108" w:rsidRPr="006A65ED">
        <w:rPr>
          <w:rFonts w:ascii="Times New Roman" w:hAnsi="Times New Roman" w:cs="Times New Roman"/>
          <w:i/>
          <w:sz w:val="24"/>
          <w:szCs w:val="24"/>
        </w:rPr>
        <w:t>Haemonchus contortus</w:t>
      </w:r>
      <w:r w:rsidR="00792108" w:rsidRPr="006A65ED">
        <w:rPr>
          <w:rFonts w:ascii="Times New Roman" w:hAnsi="Times New Roman" w:cs="Times New Roman"/>
          <w:sz w:val="24"/>
          <w:szCs w:val="24"/>
        </w:rPr>
        <w:t xml:space="preserve"> causes major problems to the health and productivity of sheep and goats, especially in tropical and sub-tropical areas with adequate rainfall (Waller, 1997;</w:t>
      </w:r>
      <w:r w:rsidR="00270F23" w:rsidRPr="006A65ED">
        <w:rPr>
          <w:rFonts w:ascii="Times New Roman" w:hAnsi="Times New Roman" w:cs="Times New Roman"/>
          <w:sz w:val="24"/>
          <w:szCs w:val="24"/>
        </w:rPr>
        <w:t xml:space="preserve"> Perry and Randolph, 1999</w:t>
      </w:r>
      <w:r w:rsidR="00792108" w:rsidRPr="006A65ED">
        <w:rPr>
          <w:rFonts w:ascii="Times New Roman" w:hAnsi="Times New Roman" w:cs="Times New Roman"/>
          <w:noProof/>
          <w:sz w:val="24"/>
          <w:szCs w:val="28"/>
        </w:rPr>
        <w:t>; O’Connor et al., 2006</w:t>
      </w:r>
      <w:r w:rsidR="00F60F9F" w:rsidRPr="006A65ED">
        <w:rPr>
          <w:rFonts w:ascii="Times New Roman" w:hAnsi="Times New Roman" w:cs="Times New Roman"/>
          <w:noProof/>
          <w:sz w:val="24"/>
          <w:szCs w:val="28"/>
        </w:rPr>
        <w:t xml:space="preserve">; </w:t>
      </w:r>
      <w:r w:rsidR="00E733A0" w:rsidRPr="006A65ED">
        <w:rPr>
          <w:rFonts w:ascii="Times New Roman" w:hAnsi="Times New Roman" w:cs="Times New Roman"/>
          <w:sz w:val="24"/>
          <w:szCs w:val="24"/>
        </w:rPr>
        <w:t xml:space="preserve">van Dijk et al., 2010; </w:t>
      </w:r>
      <w:r w:rsidR="00194E55" w:rsidRPr="006A65ED">
        <w:rPr>
          <w:rFonts w:ascii="Times New Roman" w:hAnsi="Times New Roman" w:cs="Times New Roman"/>
          <w:noProof/>
          <w:sz w:val="24"/>
          <w:szCs w:val="28"/>
        </w:rPr>
        <w:t>Besier et al., 2016</w:t>
      </w:r>
      <w:r w:rsidR="00792108" w:rsidRPr="006A65ED">
        <w:rPr>
          <w:rFonts w:ascii="Times New Roman" w:hAnsi="Times New Roman" w:cs="Times New Roman"/>
          <w:sz w:val="24"/>
          <w:szCs w:val="24"/>
        </w:rPr>
        <w:t xml:space="preserve">). </w:t>
      </w:r>
      <w:r w:rsidR="006C77ED" w:rsidRPr="006A65ED">
        <w:rPr>
          <w:rFonts w:ascii="Times New Roman" w:hAnsi="Times New Roman" w:cs="Times New Roman"/>
          <w:sz w:val="24"/>
          <w:szCs w:val="24"/>
        </w:rPr>
        <w:t>I</w:t>
      </w:r>
      <w:r w:rsidR="00792108" w:rsidRPr="006A65ED">
        <w:rPr>
          <w:rFonts w:ascii="Times New Roman" w:hAnsi="Times New Roman" w:cs="Times New Roman"/>
          <w:sz w:val="24"/>
          <w:szCs w:val="24"/>
        </w:rPr>
        <w:t xml:space="preserve">mproved conditions for transmission </w:t>
      </w:r>
      <w:r w:rsidR="006C77ED" w:rsidRPr="006A65ED">
        <w:rPr>
          <w:rFonts w:ascii="Times New Roman" w:hAnsi="Times New Roman" w:cs="Times New Roman"/>
          <w:sz w:val="24"/>
          <w:szCs w:val="24"/>
        </w:rPr>
        <w:t xml:space="preserve">are </w:t>
      </w:r>
      <w:r w:rsidR="00FE6719" w:rsidRPr="006A65ED">
        <w:rPr>
          <w:rFonts w:ascii="Times New Roman" w:hAnsi="Times New Roman" w:cs="Times New Roman"/>
          <w:sz w:val="24"/>
          <w:szCs w:val="24"/>
        </w:rPr>
        <w:t xml:space="preserve">further </w:t>
      </w:r>
      <w:r w:rsidR="006C77ED" w:rsidRPr="006A65ED">
        <w:rPr>
          <w:rFonts w:ascii="Times New Roman" w:hAnsi="Times New Roman" w:cs="Times New Roman"/>
          <w:sz w:val="24"/>
          <w:szCs w:val="24"/>
        </w:rPr>
        <w:t xml:space="preserve">predicted </w:t>
      </w:r>
      <w:r w:rsidR="00792108" w:rsidRPr="006A65ED">
        <w:rPr>
          <w:rFonts w:ascii="Times New Roman" w:hAnsi="Times New Roman" w:cs="Times New Roman"/>
          <w:sz w:val="24"/>
          <w:szCs w:val="24"/>
        </w:rPr>
        <w:t>in temperate areas under climate cha</w:t>
      </w:r>
      <w:r w:rsidR="006C77ED" w:rsidRPr="006A65ED">
        <w:rPr>
          <w:rFonts w:ascii="Times New Roman" w:hAnsi="Times New Roman" w:cs="Times New Roman"/>
          <w:sz w:val="24"/>
          <w:szCs w:val="24"/>
        </w:rPr>
        <w:t>nge scenarios (Rose et al., 2016</w:t>
      </w:r>
      <w:r w:rsidR="00792108" w:rsidRPr="006A65ED">
        <w:rPr>
          <w:rFonts w:ascii="Times New Roman" w:hAnsi="Times New Roman" w:cs="Times New Roman"/>
          <w:sz w:val="24"/>
          <w:szCs w:val="24"/>
        </w:rPr>
        <w:t>)</w:t>
      </w:r>
      <w:r w:rsidR="00425613" w:rsidRPr="006A65ED">
        <w:rPr>
          <w:rFonts w:ascii="Times New Roman" w:hAnsi="Times New Roman" w:cs="Times New Roman"/>
          <w:sz w:val="24"/>
          <w:szCs w:val="24"/>
        </w:rPr>
        <w:t>, where resistance to anthelmintic drugs threaten</w:t>
      </w:r>
      <w:r w:rsidR="00050533" w:rsidRPr="006A65ED">
        <w:rPr>
          <w:rFonts w:ascii="Times New Roman" w:hAnsi="Times New Roman" w:cs="Times New Roman"/>
          <w:sz w:val="24"/>
          <w:szCs w:val="24"/>
        </w:rPr>
        <w:t>s</w:t>
      </w:r>
      <w:r w:rsidR="00425613" w:rsidRPr="006A65ED">
        <w:rPr>
          <w:rFonts w:ascii="Times New Roman" w:hAnsi="Times New Roman" w:cs="Times New Roman"/>
          <w:sz w:val="24"/>
          <w:szCs w:val="24"/>
        </w:rPr>
        <w:t xml:space="preserve"> to undermine control (Rose et al. 2015a)</w:t>
      </w:r>
      <w:r w:rsidR="00792108" w:rsidRPr="006A65ED">
        <w:rPr>
          <w:rFonts w:ascii="Times New Roman" w:hAnsi="Times New Roman" w:cs="Times New Roman"/>
          <w:sz w:val="24"/>
          <w:szCs w:val="24"/>
        </w:rPr>
        <w:t xml:space="preserve">. Temperature and moisture </w:t>
      </w:r>
      <w:r w:rsidR="006C77ED" w:rsidRPr="006A65ED">
        <w:rPr>
          <w:rFonts w:ascii="Times New Roman" w:hAnsi="Times New Roman" w:cs="Times New Roman"/>
          <w:sz w:val="24"/>
          <w:szCs w:val="24"/>
        </w:rPr>
        <w:t xml:space="preserve">have long been known to be </w:t>
      </w:r>
      <w:r w:rsidR="00792108" w:rsidRPr="006A65ED">
        <w:rPr>
          <w:rFonts w:ascii="Times New Roman" w:hAnsi="Times New Roman" w:cs="Times New Roman"/>
          <w:sz w:val="24"/>
          <w:szCs w:val="24"/>
        </w:rPr>
        <w:t>important for the development, survival and translation of</w:t>
      </w:r>
      <w:r w:rsidR="00F3396F" w:rsidRPr="006A65ED">
        <w:rPr>
          <w:rFonts w:ascii="Times New Roman" w:hAnsi="Times New Roman" w:cs="Times New Roman"/>
          <w:sz w:val="24"/>
          <w:szCs w:val="24"/>
        </w:rPr>
        <w:t xml:space="preserve"> infective third stage</w:t>
      </w:r>
      <w:r w:rsidR="00792108" w:rsidRPr="006A65ED">
        <w:rPr>
          <w:rFonts w:ascii="Times New Roman" w:hAnsi="Times New Roman" w:cs="Times New Roman"/>
          <w:sz w:val="24"/>
          <w:szCs w:val="24"/>
        </w:rPr>
        <w:t xml:space="preserve"> </w:t>
      </w:r>
      <w:r w:rsidR="00792108" w:rsidRPr="006A65ED">
        <w:rPr>
          <w:rFonts w:ascii="Times New Roman" w:hAnsi="Times New Roman" w:cs="Times New Roman"/>
          <w:i/>
          <w:sz w:val="24"/>
          <w:szCs w:val="24"/>
        </w:rPr>
        <w:t>H. contortus</w:t>
      </w:r>
      <w:r w:rsidR="00792108" w:rsidRPr="006A65ED">
        <w:rPr>
          <w:rFonts w:ascii="Times New Roman" w:hAnsi="Times New Roman" w:cs="Times New Roman"/>
          <w:sz w:val="24"/>
          <w:szCs w:val="24"/>
        </w:rPr>
        <w:t xml:space="preserve"> larvae </w:t>
      </w:r>
      <w:r w:rsidR="00F3396F" w:rsidRPr="006A65ED">
        <w:rPr>
          <w:rFonts w:ascii="Times New Roman" w:hAnsi="Times New Roman" w:cs="Times New Roman"/>
          <w:sz w:val="24"/>
          <w:szCs w:val="24"/>
        </w:rPr>
        <w:t xml:space="preserve">(L3) </w:t>
      </w:r>
      <w:r w:rsidR="00792108" w:rsidRPr="006A65ED">
        <w:rPr>
          <w:rFonts w:ascii="Times New Roman" w:hAnsi="Times New Roman" w:cs="Times New Roman"/>
          <w:sz w:val="24"/>
          <w:szCs w:val="24"/>
        </w:rPr>
        <w:t>onto herbage (Veglia, 1915</w:t>
      </w:r>
      <w:r w:rsidR="00E733A0" w:rsidRPr="006A65ED">
        <w:rPr>
          <w:rFonts w:ascii="Times New Roman" w:hAnsi="Times New Roman" w:cs="Times New Roman"/>
          <w:sz w:val="24"/>
          <w:szCs w:val="24"/>
        </w:rPr>
        <w:t xml:space="preserve">; </w:t>
      </w:r>
      <w:r w:rsidR="00792108" w:rsidRPr="006A65ED">
        <w:rPr>
          <w:rFonts w:ascii="Times New Roman" w:hAnsi="Times New Roman" w:cs="Times New Roman"/>
          <w:sz w:val="24"/>
          <w:szCs w:val="24"/>
        </w:rPr>
        <w:t>Rossanigo and Gruner, 19</w:t>
      </w:r>
      <w:r w:rsidR="006E4C72" w:rsidRPr="006A65ED">
        <w:rPr>
          <w:rFonts w:ascii="Times New Roman" w:hAnsi="Times New Roman" w:cs="Times New Roman"/>
          <w:sz w:val="24"/>
          <w:szCs w:val="24"/>
        </w:rPr>
        <w:t>95; O’Connor et al., 2007; 2008</w:t>
      </w:r>
      <w:r w:rsidR="00792108" w:rsidRPr="006A65ED">
        <w:rPr>
          <w:rFonts w:ascii="Times New Roman" w:hAnsi="Times New Roman" w:cs="Times New Roman"/>
          <w:sz w:val="24"/>
          <w:szCs w:val="24"/>
        </w:rPr>
        <w:t xml:space="preserve">). </w:t>
      </w:r>
      <w:r w:rsidR="001E42E3" w:rsidRPr="006A65ED">
        <w:rPr>
          <w:rFonts w:ascii="Times New Roman" w:hAnsi="Times New Roman" w:cs="Times New Roman"/>
          <w:sz w:val="24"/>
          <w:szCs w:val="24"/>
        </w:rPr>
        <w:t xml:space="preserve">Previous experiments have attempted to characterize the effects of individual climatic factors on components of the </w:t>
      </w:r>
      <w:r w:rsidR="001E42E3" w:rsidRPr="006A65ED">
        <w:rPr>
          <w:rFonts w:ascii="Times New Roman" w:hAnsi="Times New Roman" w:cs="Times New Roman"/>
          <w:i/>
          <w:sz w:val="24"/>
          <w:szCs w:val="24"/>
        </w:rPr>
        <w:t>H. contortus</w:t>
      </w:r>
      <w:r w:rsidR="001E42E3" w:rsidRPr="006A65ED">
        <w:rPr>
          <w:rFonts w:ascii="Times New Roman" w:hAnsi="Times New Roman" w:cs="Times New Roman"/>
          <w:sz w:val="24"/>
          <w:szCs w:val="24"/>
        </w:rPr>
        <w:t xml:space="preserve"> life cycle under controlled conditions (e.g. </w:t>
      </w:r>
      <w:r w:rsidR="001E42E3" w:rsidRPr="006A65ED">
        <w:rPr>
          <w:rFonts w:ascii="Times New Roman" w:hAnsi="Times New Roman" w:cs="Times New Roman"/>
          <w:noProof/>
          <w:sz w:val="24"/>
          <w:szCs w:val="24"/>
        </w:rPr>
        <w:t>Hsu &amp; Levine, 1977; Coyne &amp; Smith, 1992</w:t>
      </w:r>
      <w:r w:rsidR="001E42E3" w:rsidRPr="006A65ED">
        <w:rPr>
          <w:rFonts w:ascii="Times New Roman" w:hAnsi="Times New Roman" w:cs="Times New Roman"/>
          <w:sz w:val="24"/>
          <w:szCs w:val="24"/>
        </w:rPr>
        <w:t>), and relationships between climate and infection pressure have been widely observed in the field (e.g. Rose 1963; Onyali et al., 1990; Troell et al., 2005; Silva et al., 2008).</w:t>
      </w:r>
    </w:p>
    <w:p w14:paraId="094E5C18" w14:textId="600A02F1" w:rsidR="00792108" w:rsidRPr="006A65ED" w:rsidRDefault="001E42E3" w:rsidP="00C1324B">
      <w:pPr>
        <w:spacing w:line="480" w:lineRule="auto"/>
        <w:ind w:firstLine="420"/>
        <w:rPr>
          <w:rFonts w:ascii="Times New Roman" w:hAnsi="Times New Roman" w:cs="Times New Roman"/>
          <w:sz w:val="24"/>
          <w:szCs w:val="24"/>
        </w:rPr>
      </w:pPr>
      <w:r w:rsidRPr="006A65ED">
        <w:rPr>
          <w:rFonts w:ascii="Times New Roman" w:hAnsi="Times New Roman" w:cs="Times New Roman"/>
          <w:sz w:val="24"/>
          <w:szCs w:val="24"/>
        </w:rPr>
        <w:t xml:space="preserve">How temperature and rainfall interact to influence L3 migration out of faeces has received less attention </w:t>
      </w:r>
      <w:r w:rsidR="004F4091" w:rsidRPr="006A65ED">
        <w:rPr>
          <w:rFonts w:ascii="Times New Roman" w:hAnsi="Times New Roman" w:cs="Times New Roman"/>
          <w:sz w:val="24"/>
          <w:szCs w:val="24"/>
        </w:rPr>
        <w:t xml:space="preserve">(Todd et al., 1976; </w:t>
      </w:r>
      <w:r w:rsidR="004F4091" w:rsidRPr="006A65ED">
        <w:rPr>
          <w:rFonts w:ascii="Times New Roman" w:hAnsi="Times New Roman" w:cs="Times New Roman"/>
          <w:noProof/>
          <w:sz w:val="24"/>
          <w:szCs w:val="24"/>
        </w:rPr>
        <w:t>Hsu &amp; Levine, 1977, Pandey et al., 1989</w:t>
      </w:r>
      <w:r w:rsidRPr="006A65ED">
        <w:rPr>
          <w:rFonts w:ascii="Times New Roman" w:hAnsi="Times New Roman" w:cs="Times New Roman"/>
          <w:sz w:val="24"/>
          <w:szCs w:val="24"/>
        </w:rPr>
        <w:t xml:space="preserve">; </w:t>
      </w:r>
      <w:r w:rsidR="006E4C72" w:rsidRPr="006A65ED">
        <w:rPr>
          <w:rFonts w:ascii="Times New Roman" w:hAnsi="Times New Roman" w:cs="Times New Roman"/>
          <w:sz w:val="24"/>
          <w:szCs w:val="24"/>
        </w:rPr>
        <w:t>Van Dijk and Morgan, 2011; Wang et al., 2014)</w:t>
      </w:r>
      <w:r w:rsidRPr="006A65ED">
        <w:rPr>
          <w:rFonts w:ascii="Times New Roman" w:hAnsi="Times New Roman" w:cs="Times New Roman"/>
          <w:sz w:val="24"/>
          <w:szCs w:val="24"/>
        </w:rPr>
        <w:t xml:space="preserve">. </w:t>
      </w:r>
      <w:r w:rsidR="00792108" w:rsidRPr="006A65ED">
        <w:rPr>
          <w:rFonts w:ascii="Times New Roman" w:hAnsi="Times New Roman" w:cs="Times New Roman"/>
          <w:sz w:val="24"/>
          <w:szCs w:val="24"/>
        </w:rPr>
        <w:t xml:space="preserve">Under climate change scenarios, variability in temperature and </w:t>
      </w:r>
      <w:r w:rsidR="00165249" w:rsidRPr="006A65ED">
        <w:rPr>
          <w:rFonts w:ascii="Times New Roman" w:hAnsi="Times New Roman" w:cs="Times New Roman"/>
          <w:sz w:val="24"/>
          <w:szCs w:val="24"/>
        </w:rPr>
        <w:t>rainfall is</w:t>
      </w:r>
      <w:r w:rsidR="00792108" w:rsidRPr="006A65ED">
        <w:rPr>
          <w:rFonts w:ascii="Times New Roman" w:hAnsi="Times New Roman" w:cs="Times New Roman"/>
          <w:sz w:val="24"/>
          <w:szCs w:val="24"/>
        </w:rPr>
        <w:t xml:space="preserve"> predicted to increase</w:t>
      </w:r>
      <w:r w:rsidR="00C1324B" w:rsidRPr="006A65ED">
        <w:rPr>
          <w:rFonts w:ascii="Times New Roman" w:hAnsi="Times New Roman" w:cs="Times New Roman"/>
          <w:noProof/>
          <w:sz w:val="24"/>
          <w:szCs w:val="24"/>
        </w:rPr>
        <w:t xml:space="preserve"> (Mason et al., 1999</w:t>
      </w:r>
      <w:r w:rsidR="00C1324B" w:rsidRPr="006A65ED">
        <w:rPr>
          <w:rFonts w:ascii="Times New Roman" w:hAnsi="Times New Roman" w:cs="Times New Roman"/>
          <w:sz w:val="24"/>
          <w:szCs w:val="24"/>
        </w:rPr>
        <w:t xml:space="preserve">; </w:t>
      </w:r>
      <w:r w:rsidR="00C1324B" w:rsidRPr="006A65ED">
        <w:rPr>
          <w:rFonts w:ascii="Times New Roman" w:hAnsi="Times New Roman" w:cs="Times New Roman"/>
          <w:noProof/>
          <w:sz w:val="24"/>
          <w:szCs w:val="24"/>
        </w:rPr>
        <w:t>Pinault, 2012)</w:t>
      </w:r>
      <w:r w:rsidR="00792108" w:rsidRPr="006A65ED">
        <w:rPr>
          <w:rFonts w:ascii="Times New Roman" w:hAnsi="Times New Roman" w:cs="Times New Roman"/>
          <w:sz w:val="24"/>
          <w:szCs w:val="24"/>
        </w:rPr>
        <w:t xml:space="preserve">, so the effect of short-term climatic conditions on larval availability, e.g. following brief rainfall events, </w:t>
      </w:r>
      <w:r w:rsidR="00165249" w:rsidRPr="006A65ED">
        <w:rPr>
          <w:rFonts w:ascii="Times New Roman" w:hAnsi="Times New Roman" w:cs="Times New Roman"/>
          <w:sz w:val="24"/>
          <w:szCs w:val="24"/>
        </w:rPr>
        <w:t xml:space="preserve">and the modifying influence of </w:t>
      </w:r>
      <w:r w:rsidR="00050533" w:rsidRPr="006A65ED">
        <w:rPr>
          <w:rFonts w:ascii="Times New Roman" w:hAnsi="Times New Roman" w:cs="Times New Roman"/>
          <w:sz w:val="24"/>
          <w:szCs w:val="24"/>
        </w:rPr>
        <w:t>pasture microclimate</w:t>
      </w:r>
      <w:r w:rsidR="00165249" w:rsidRPr="006A65ED">
        <w:rPr>
          <w:rFonts w:ascii="Times New Roman" w:hAnsi="Times New Roman" w:cs="Times New Roman"/>
          <w:sz w:val="24"/>
          <w:szCs w:val="24"/>
        </w:rPr>
        <w:t xml:space="preserve">, </w:t>
      </w:r>
      <w:r w:rsidR="00050533" w:rsidRPr="006A65ED">
        <w:rPr>
          <w:rFonts w:ascii="Times New Roman" w:hAnsi="Times New Roman" w:cs="Times New Roman"/>
          <w:sz w:val="24"/>
          <w:szCs w:val="24"/>
        </w:rPr>
        <w:t>might</w:t>
      </w:r>
      <w:r w:rsidR="00165249" w:rsidRPr="006A65ED">
        <w:rPr>
          <w:rFonts w:ascii="Times New Roman" w:hAnsi="Times New Roman" w:cs="Times New Roman"/>
          <w:sz w:val="24"/>
          <w:szCs w:val="24"/>
        </w:rPr>
        <w:t xml:space="preserve"> significantly alter </w:t>
      </w:r>
      <w:r w:rsidR="00050533" w:rsidRPr="006A65ED">
        <w:rPr>
          <w:rFonts w:ascii="Times New Roman" w:hAnsi="Times New Roman" w:cs="Times New Roman"/>
          <w:sz w:val="24"/>
          <w:szCs w:val="24"/>
        </w:rPr>
        <w:t>transmission patterns</w:t>
      </w:r>
      <w:r w:rsidR="00165249" w:rsidRPr="006A65ED">
        <w:rPr>
          <w:rFonts w:ascii="Times New Roman" w:hAnsi="Times New Roman" w:cs="Times New Roman"/>
          <w:sz w:val="24"/>
          <w:szCs w:val="24"/>
        </w:rPr>
        <w:t>.</w:t>
      </w:r>
      <w:r w:rsidR="00F3396F" w:rsidRPr="006A65ED">
        <w:rPr>
          <w:rFonts w:ascii="Times New Roman" w:hAnsi="Times New Roman" w:cs="Times New Roman"/>
          <w:sz w:val="24"/>
          <w:szCs w:val="24"/>
        </w:rPr>
        <w:t xml:space="preserve"> Increased temperatures could hypothetically </w:t>
      </w:r>
      <w:r w:rsidR="00F3396F" w:rsidRPr="006A65ED">
        <w:rPr>
          <w:rFonts w:ascii="Times New Roman" w:hAnsi="Times New Roman" w:cs="Times New Roman"/>
          <w:sz w:val="24"/>
          <w:szCs w:val="24"/>
        </w:rPr>
        <w:lastRenderedPageBreak/>
        <w:t>accelerate larval movement out of faeces, while simultaneously leading to faster drying of faeces and thus a shorter period of migration. The net effect of warmer temperatures on migration is therefore hard to predict</w:t>
      </w:r>
      <w:r w:rsidR="00050533" w:rsidRPr="006A65ED">
        <w:rPr>
          <w:rFonts w:ascii="Times New Roman" w:hAnsi="Times New Roman" w:cs="Times New Roman"/>
          <w:sz w:val="24"/>
          <w:szCs w:val="24"/>
        </w:rPr>
        <w:t>.</w:t>
      </w:r>
    </w:p>
    <w:p w14:paraId="1185563B" w14:textId="40FC8090" w:rsidR="004C7E09" w:rsidRPr="006A65ED" w:rsidRDefault="00A7447F"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792108" w:rsidRPr="006A65ED">
        <w:rPr>
          <w:rFonts w:ascii="Times New Roman" w:hAnsi="Times New Roman" w:cs="Times New Roman"/>
          <w:sz w:val="24"/>
          <w:szCs w:val="24"/>
        </w:rPr>
        <w:t>This study aims to</w:t>
      </w:r>
      <w:r w:rsidR="00165249" w:rsidRPr="006A65ED">
        <w:rPr>
          <w:rFonts w:ascii="Times New Roman" w:hAnsi="Times New Roman" w:cs="Times New Roman"/>
          <w:sz w:val="24"/>
          <w:szCs w:val="24"/>
        </w:rPr>
        <w:t xml:space="preserve"> determine how temperature and rainfall interact to influence migration of infective </w:t>
      </w:r>
      <w:r w:rsidR="00165249" w:rsidRPr="006A65ED">
        <w:rPr>
          <w:rFonts w:ascii="Times New Roman" w:hAnsi="Times New Roman" w:cs="Times New Roman"/>
          <w:i/>
          <w:sz w:val="24"/>
          <w:szCs w:val="24"/>
        </w:rPr>
        <w:t>H. contortus</w:t>
      </w:r>
      <w:r w:rsidR="00165249" w:rsidRPr="006A65ED">
        <w:rPr>
          <w:rFonts w:ascii="Times New Roman" w:hAnsi="Times New Roman" w:cs="Times New Roman"/>
          <w:sz w:val="24"/>
          <w:szCs w:val="24"/>
        </w:rPr>
        <w:t xml:space="preserve"> larvae from faeces onto grass, </w:t>
      </w:r>
      <w:r w:rsidR="00F3396F" w:rsidRPr="006A65ED">
        <w:rPr>
          <w:rFonts w:ascii="Times New Roman" w:hAnsi="Times New Roman" w:cs="Times New Roman"/>
          <w:sz w:val="24"/>
          <w:szCs w:val="24"/>
        </w:rPr>
        <w:t xml:space="preserve">and </w:t>
      </w:r>
      <w:r w:rsidR="00165249" w:rsidRPr="006A65ED">
        <w:rPr>
          <w:rFonts w:ascii="Times New Roman" w:hAnsi="Times New Roman" w:cs="Times New Roman"/>
          <w:sz w:val="24"/>
          <w:szCs w:val="24"/>
        </w:rPr>
        <w:t xml:space="preserve">how this is </w:t>
      </w:r>
      <w:r w:rsidR="00F15781" w:rsidRPr="006A65ED">
        <w:rPr>
          <w:rFonts w:ascii="Times New Roman" w:hAnsi="Times New Roman" w:cs="Times New Roman"/>
          <w:sz w:val="24"/>
          <w:szCs w:val="24"/>
        </w:rPr>
        <w:t>modified</w:t>
      </w:r>
      <w:r w:rsidR="00165249" w:rsidRPr="006A65ED">
        <w:rPr>
          <w:rFonts w:ascii="Times New Roman" w:hAnsi="Times New Roman" w:cs="Times New Roman"/>
          <w:sz w:val="24"/>
          <w:szCs w:val="24"/>
        </w:rPr>
        <w:t xml:space="preserve"> by variation in microclimate</w:t>
      </w:r>
      <w:r w:rsidR="001E42E3" w:rsidRPr="006A65ED">
        <w:rPr>
          <w:rFonts w:ascii="Times New Roman" w:hAnsi="Times New Roman" w:cs="Times New Roman"/>
          <w:sz w:val="24"/>
          <w:szCs w:val="24"/>
        </w:rPr>
        <w:t xml:space="preserve">. </w:t>
      </w:r>
      <w:r w:rsidR="007C4D9A" w:rsidRPr="006A65ED">
        <w:rPr>
          <w:rFonts w:ascii="Times New Roman" w:hAnsi="Times New Roman" w:cs="Times New Roman"/>
          <w:sz w:val="24"/>
          <w:szCs w:val="24"/>
        </w:rPr>
        <w:t>Hence</w:t>
      </w:r>
      <w:r w:rsidR="001E42E3" w:rsidRPr="006A65ED">
        <w:rPr>
          <w:rFonts w:ascii="Times New Roman" w:hAnsi="Times New Roman" w:cs="Times New Roman"/>
          <w:sz w:val="24"/>
          <w:szCs w:val="24"/>
        </w:rPr>
        <w:t xml:space="preserve">, to assess the </w:t>
      </w:r>
      <w:r w:rsidR="007C4D9A" w:rsidRPr="006A65ED">
        <w:rPr>
          <w:rFonts w:ascii="Times New Roman" w:hAnsi="Times New Roman" w:cs="Times New Roman"/>
          <w:sz w:val="24"/>
          <w:szCs w:val="24"/>
        </w:rPr>
        <w:t xml:space="preserve">likely </w:t>
      </w:r>
      <w:r w:rsidR="001E42E3" w:rsidRPr="006A65ED">
        <w:rPr>
          <w:rFonts w:ascii="Times New Roman" w:hAnsi="Times New Roman" w:cs="Times New Roman"/>
          <w:sz w:val="24"/>
          <w:szCs w:val="24"/>
        </w:rPr>
        <w:t xml:space="preserve">net impact of realistic </w:t>
      </w:r>
      <w:r w:rsidR="00584C77" w:rsidRPr="006A65ED">
        <w:rPr>
          <w:rFonts w:ascii="Times New Roman" w:hAnsi="Times New Roman" w:cs="Times New Roman"/>
          <w:sz w:val="24"/>
          <w:szCs w:val="24"/>
        </w:rPr>
        <w:t>gradual</w:t>
      </w:r>
      <w:r w:rsidR="001E42E3" w:rsidRPr="006A65ED">
        <w:rPr>
          <w:rFonts w:ascii="Times New Roman" w:hAnsi="Times New Roman" w:cs="Times New Roman"/>
          <w:sz w:val="24"/>
          <w:szCs w:val="24"/>
        </w:rPr>
        <w:t xml:space="preserve"> climate warming on L3 </w:t>
      </w:r>
      <w:r w:rsidR="00F54A5C" w:rsidRPr="006A65ED">
        <w:rPr>
          <w:rFonts w:ascii="Times New Roman" w:hAnsi="Times New Roman" w:cs="Times New Roman"/>
          <w:sz w:val="24"/>
          <w:szCs w:val="24"/>
        </w:rPr>
        <w:t xml:space="preserve">availability </w:t>
      </w:r>
      <w:r w:rsidR="001E42E3" w:rsidRPr="006A65ED">
        <w:rPr>
          <w:rFonts w:ascii="Times New Roman" w:hAnsi="Times New Roman" w:cs="Times New Roman"/>
          <w:sz w:val="24"/>
          <w:szCs w:val="24"/>
        </w:rPr>
        <w:t>in temperate environments</w:t>
      </w:r>
      <w:r w:rsidR="00F54A5C" w:rsidRPr="006A65ED">
        <w:rPr>
          <w:rFonts w:ascii="Times New Roman" w:hAnsi="Times New Roman" w:cs="Times New Roman"/>
          <w:sz w:val="24"/>
          <w:szCs w:val="24"/>
        </w:rPr>
        <w:t xml:space="preserve">. The overall objective is to improve ability to predict infection patterns under climate change, in order to </w:t>
      </w:r>
      <w:r w:rsidR="00584C77" w:rsidRPr="006A65ED">
        <w:rPr>
          <w:rFonts w:ascii="Times New Roman" w:hAnsi="Times New Roman" w:cs="Times New Roman"/>
          <w:sz w:val="24"/>
          <w:szCs w:val="24"/>
        </w:rPr>
        <w:t xml:space="preserve">inform </w:t>
      </w:r>
      <w:r w:rsidR="00F54A5C" w:rsidRPr="006A65ED">
        <w:rPr>
          <w:rFonts w:ascii="Times New Roman" w:hAnsi="Times New Roman" w:cs="Times New Roman"/>
          <w:sz w:val="24"/>
          <w:szCs w:val="24"/>
        </w:rPr>
        <w:t>farm adaptation</w:t>
      </w:r>
      <w:r w:rsidR="00584C77" w:rsidRPr="006A65ED">
        <w:rPr>
          <w:rFonts w:ascii="Times New Roman" w:hAnsi="Times New Roman" w:cs="Times New Roman"/>
          <w:sz w:val="24"/>
          <w:szCs w:val="24"/>
        </w:rPr>
        <w:t xml:space="preserve"> strategies</w:t>
      </w:r>
      <w:r w:rsidR="005D7BE5" w:rsidRPr="006A65ED">
        <w:rPr>
          <w:rFonts w:ascii="Times New Roman" w:hAnsi="Times New Roman" w:cs="Times New Roman"/>
          <w:sz w:val="24"/>
          <w:szCs w:val="24"/>
        </w:rPr>
        <w:t xml:space="preserve"> (Morgan and Wall 2009)</w:t>
      </w:r>
      <w:r w:rsidR="00B02E28" w:rsidRPr="006A65ED">
        <w:rPr>
          <w:rFonts w:ascii="Times New Roman" w:hAnsi="Times New Roman" w:cs="Times New Roman"/>
          <w:sz w:val="24"/>
          <w:szCs w:val="24"/>
          <w:shd w:val="clear" w:color="auto" w:fill="FFFFFF"/>
        </w:rPr>
        <w:t>, as part of wider attempts to understand ecological responses of parasites to global change (Cable et al. 2017).</w:t>
      </w:r>
    </w:p>
    <w:p w14:paraId="40AECB02" w14:textId="77777777" w:rsidR="00F3396F" w:rsidRPr="006A65ED" w:rsidRDefault="00F3396F" w:rsidP="00F04046">
      <w:pPr>
        <w:spacing w:line="480" w:lineRule="auto"/>
        <w:rPr>
          <w:rFonts w:ascii="Times New Roman" w:hAnsi="Times New Roman" w:cs="Times New Roman"/>
          <w:sz w:val="24"/>
          <w:szCs w:val="24"/>
        </w:rPr>
      </w:pPr>
    </w:p>
    <w:p w14:paraId="4349DBA4" w14:textId="77777777" w:rsidR="0096685C" w:rsidRPr="006A65ED" w:rsidRDefault="0096685C" w:rsidP="00F04046">
      <w:pPr>
        <w:spacing w:line="480" w:lineRule="auto"/>
        <w:rPr>
          <w:rFonts w:ascii="Times New Roman" w:hAnsi="Times New Roman" w:cs="Times New Roman"/>
          <w:b/>
          <w:sz w:val="24"/>
          <w:szCs w:val="24"/>
        </w:rPr>
      </w:pPr>
      <w:r w:rsidRPr="006A65ED">
        <w:rPr>
          <w:rFonts w:ascii="Times New Roman" w:hAnsi="Times New Roman" w:cs="Times New Roman"/>
          <w:b/>
          <w:sz w:val="24"/>
          <w:szCs w:val="24"/>
        </w:rPr>
        <w:t>2. Material</w:t>
      </w:r>
      <w:r w:rsidR="00BA3360" w:rsidRPr="006A65ED">
        <w:rPr>
          <w:rFonts w:ascii="Times New Roman" w:hAnsi="Times New Roman" w:cs="Times New Roman"/>
          <w:b/>
          <w:sz w:val="24"/>
          <w:szCs w:val="24"/>
        </w:rPr>
        <w:t>s</w:t>
      </w:r>
      <w:r w:rsidRPr="006A65ED">
        <w:rPr>
          <w:rFonts w:ascii="Times New Roman" w:hAnsi="Times New Roman" w:cs="Times New Roman"/>
          <w:b/>
          <w:sz w:val="24"/>
          <w:szCs w:val="24"/>
        </w:rPr>
        <w:t xml:space="preserve"> and methods</w:t>
      </w:r>
    </w:p>
    <w:p w14:paraId="037C03FD" w14:textId="77777777" w:rsidR="00D974BE" w:rsidRPr="006A65ED" w:rsidRDefault="00221E35" w:rsidP="00F04046">
      <w:pPr>
        <w:tabs>
          <w:tab w:val="center" w:pos="4153"/>
        </w:tabs>
        <w:spacing w:line="480" w:lineRule="auto"/>
        <w:rPr>
          <w:rFonts w:ascii="Times New Roman" w:hAnsi="Times New Roman" w:cs="Times New Roman"/>
          <w:i/>
          <w:sz w:val="24"/>
          <w:szCs w:val="24"/>
        </w:rPr>
      </w:pPr>
      <w:r w:rsidRPr="006A65ED">
        <w:rPr>
          <w:rFonts w:ascii="Times New Roman" w:hAnsi="Times New Roman" w:cs="Times New Roman"/>
          <w:i/>
          <w:sz w:val="24"/>
          <w:szCs w:val="24"/>
        </w:rPr>
        <w:t xml:space="preserve">2.1 </w:t>
      </w:r>
      <w:r w:rsidR="004907F5" w:rsidRPr="006A65ED">
        <w:rPr>
          <w:rFonts w:ascii="Times New Roman" w:hAnsi="Times New Roman" w:cs="Times New Roman"/>
          <w:i/>
          <w:sz w:val="24"/>
          <w:szCs w:val="24"/>
        </w:rPr>
        <w:t>General methods</w:t>
      </w:r>
    </w:p>
    <w:p w14:paraId="47B1B97B" w14:textId="77777777" w:rsidR="00006D58" w:rsidRPr="006A65ED" w:rsidRDefault="00006D58" w:rsidP="00F04046">
      <w:pPr>
        <w:spacing w:line="480" w:lineRule="auto"/>
        <w:rPr>
          <w:rFonts w:ascii="Times New Roman" w:hAnsi="Times New Roman" w:cs="Times New Roman"/>
          <w:i/>
          <w:sz w:val="24"/>
          <w:szCs w:val="24"/>
        </w:rPr>
      </w:pPr>
      <w:r w:rsidRPr="006A65ED">
        <w:rPr>
          <w:rFonts w:ascii="Times New Roman" w:hAnsi="Times New Roman" w:cs="Times New Roman"/>
          <w:i/>
          <w:sz w:val="24"/>
          <w:szCs w:val="24"/>
        </w:rPr>
        <w:t>2.</w:t>
      </w:r>
      <w:r w:rsidR="00D96D98" w:rsidRPr="006A65ED">
        <w:rPr>
          <w:rFonts w:ascii="Times New Roman" w:hAnsi="Times New Roman" w:cs="Times New Roman"/>
          <w:i/>
          <w:sz w:val="24"/>
          <w:szCs w:val="24"/>
        </w:rPr>
        <w:t>1</w:t>
      </w:r>
      <w:r w:rsidRPr="006A65ED">
        <w:rPr>
          <w:rFonts w:ascii="Times New Roman" w:hAnsi="Times New Roman" w:cs="Times New Roman"/>
          <w:i/>
          <w:sz w:val="24"/>
          <w:szCs w:val="24"/>
        </w:rPr>
        <w:t>.1 Mono-infected faecal samples</w:t>
      </w:r>
    </w:p>
    <w:p w14:paraId="082582D9" w14:textId="022D4C6C" w:rsidR="00EE47C8" w:rsidRPr="006A65ED" w:rsidRDefault="00A7447F" w:rsidP="00F04046">
      <w:pPr>
        <w:spacing w:line="480" w:lineRule="auto"/>
        <w:rPr>
          <w:rFonts w:ascii="Times New Roman" w:hAnsi="Times New Roman" w:cs="Times New Roman"/>
          <w:color w:val="000000"/>
          <w:sz w:val="24"/>
          <w:szCs w:val="24"/>
        </w:rPr>
      </w:pPr>
      <w:r w:rsidRPr="006A65ED">
        <w:rPr>
          <w:rFonts w:ascii="Times New Roman" w:hAnsi="Times New Roman" w:cs="Times New Roman"/>
          <w:color w:val="000000"/>
          <w:sz w:val="24"/>
          <w:szCs w:val="24"/>
        </w:rPr>
        <w:t xml:space="preserve">   </w:t>
      </w:r>
      <w:r w:rsidR="00EE47C8" w:rsidRPr="006A65ED">
        <w:rPr>
          <w:rFonts w:ascii="Times New Roman" w:hAnsi="Times New Roman" w:cs="Times New Roman"/>
          <w:color w:val="000000"/>
          <w:sz w:val="24"/>
          <w:szCs w:val="24"/>
        </w:rPr>
        <w:t>Faecal samples from mono-</w:t>
      </w:r>
      <w:r w:rsidR="00EE47C8" w:rsidRPr="006A65ED">
        <w:rPr>
          <w:rFonts w:ascii="Times New Roman" w:hAnsi="Times New Roman" w:cs="Times New Roman"/>
          <w:sz w:val="24"/>
          <w:szCs w:val="24"/>
        </w:rPr>
        <w:t>culture</w:t>
      </w:r>
      <w:r w:rsidR="004907F5" w:rsidRPr="006A65ED">
        <w:rPr>
          <w:rFonts w:ascii="Times New Roman" w:hAnsi="Times New Roman" w:cs="Times New Roman"/>
          <w:sz w:val="24"/>
          <w:szCs w:val="24"/>
        </w:rPr>
        <w:t>s</w:t>
      </w:r>
      <w:r w:rsidR="00EE47C8" w:rsidRPr="006A65ED">
        <w:rPr>
          <w:rFonts w:ascii="Times New Roman" w:hAnsi="Times New Roman" w:cs="Times New Roman"/>
          <w:sz w:val="24"/>
          <w:szCs w:val="24"/>
        </w:rPr>
        <w:t xml:space="preserve"> of</w:t>
      </w:r>
      <w:r w:rsidR="005D7BE5" w:rsidRPr="006A65ED">
        <w:rPr>
          <w:rFonts w:ascii="Times New Roman" w:hAnsi="Times New Roman" w:cs="Times New Roman"/>
          <w:sz w:val="24"/>
          <w:szCs w:val="24"/>
        </w:rPr>
        <w:t xml:space="preserve"> </w:t>
      </w:r>
      <w:r w:rsidR="000B430C" w:rsidRPr="006A65ED">
        <w:rPr>
          <w:rFonts w:ascii="Times New Roman" w:hAnsi="Times New Roman" w:cs="Times New Roman"/>
          <w:sz w:val="24"/>
          <w:szCs w:val="24"/>
          <w:shd w:val="clear" w:color="auto" w:fill="FFFFFF"/>
        </w:rPr>
        <w:t>MHco3(ISE) isolate</w:t>
      </w:r>
      <w:r w:rsidR="00EE47C8" w:rsidRPr="006A65ED">
        <w:rPr>
          <w:rStyle w:val="Heading2Char"/>
          <w:rFonts w:ascii="Times New Roman" w:hAnsi="Times New Roman" w:cs="Times New Roman"/>
          <w:szCs w:val="24"/>
        </w:rPr>
        <w:t> </w:t>
      </w:r>
      <w:r w:rsidR="00EE47C8" w:rsidRPr="006A65ED">
        <w:rPr>
          <w:rFonts w:ascii="Times New Roman" w:hAnsi="Times New Roman" w:cs="Times New Roman"/>
          <w:i/>
          <w:iCs/>
          <w:sz w:val="24"/>
          <w:szCs w:val="24"/>
        </w:rPr>
        <w:t xml:space="preserve">H. </w:t>
      </w:r>
      <w:r w:rsidR="00EE47C8" w:rsidRPr="006A65ED">
        <w:rPr>
          <w:rFonts w:ascii="Times New Roman" w:hAnsi="Times New Roman" w:cs="Times New Roman"/>
          <w:i/>
          <w:iCs/>
          <w:color w:val="000000"/>
          <w:sz w:val="24"/>
          <w:szCs w:val="24"/>
        </w:rPr>
        <w:t>contortus</w:t>
      </w:r>
      <w:r w:rsidR="00EE47C8" w:rsidRPr="006A65ED">
        <w:rPr>
          <w:rFonts w:ascii="Times New Roman" w:hAnsi="Times New Roman" w:cs="Times New Roman"/>
          <w:sz w:val="24"/>
          <w:szCs w:val="24"/>
          <w:shd w:val="clear" w:color="auto" w:fill="FFFFFF"/>
        </w:rPr>
        <w:t xml:space="preserve"> </w:t>
      </w:r>
      <w:r w:rsidR="005D7BE5" w:rsidRPr="006A65ED">
        <w:rPr>
          <w:rFonts w:ascii="Times New Roman" w:hAnsi="Times New Roman" w:cs="Times New Roman"/>
          <w:sz w:val="24"/>
          <w:szCs w:val="24"/>
          <w:shd w:val="clear" w:color="auto" w:fill="FFFFFF"/>
        </w:rPr>
        <w:t xml:space="preserve">in sheep </w:t>
      </w:r>
      <w:r w:rsidR="00301143" w:rsidRPr="006A65ED">
        <w:rPr>
          <w:rFonts w:ascii="Times New Roman" w:hAnsi="Times New Roman" w:cs="Times New Roman"/>
          <w:sz w:val="24"/>
          <w:szCs w:val="24"/>
          <w:shd w:val="clear" w:color="auto" w:fill="FFFFFF"/>
        </w:rPr>
        <w:t xml:space="preserve">(Rose Vineer et al., 2017) </w:t>
      </w:r>
      <w:r w:rsidR="00EE47C8" w:rsidRPr="006A65ED">
        <w:rPr>
          <w:rFonts w:ascii="Times New Roman" w:hAnsi="Times New Roman" w:cs="Times New Roman"/>
          <w:sz w:val="24"/>
          <w:szCs w:val="24"/>
        </w:rPr>
        <w:t>were</w:t>
      </w:r>
      <w:r w:rsidR="00EE47C8" w:rsidRPr="006A65ED">
        <w:rPr>
          <w:rFonts w:ascii="Times New Roman" w:hAnsi="Times New Roman" w:cs="Times New Roman"/>
          <w:color w:val="000000"/>
          <w:sz w:val="24"/>
          <w:szCs w:val="24"/>
        </w:rPr>
        <w:t xml:space="preserve"> provided by the Moredun Research Institute (E</w:t>
      </w:r>
      <w:r w:rsidR="00A77257" w:rsidRPr="006A65ED">
        <w:rPr>
          <w:rFonts w:ascii="Times New Roman" w:hAnsi="Times New Roman" w:cs="Times New Roman"/>
          <w:color w:val="000000"/>
          <w:sz w:val="24"/>
          <w:szCs w:val="24"/>
        </w:rPr>
        <w:t xml:space="preserve">dinburgh, U.K.). Briefly, </w:t>
      </w:r>
      <w:r w:rsidR="00EE47C8" w:rsidRPr="006A65ED">
        <w:rPr>
          <w:rFonts w:ascii="Times New Roman" w:hAnsi="Times New Roman" w:cs="Times New Roman"/>
          <w:color w:val="000000"/>
          <w:sz w:val="24"/>
          <w:szCs w:val="24"/>
        </w:rPr>
        <w:t>lambs were born and reared in</w:t>
      </w:r>
      <w:r w:rsidR="00DD5BAF" w:rsidRPr="006A65ED">
        <w:rPr>
          <w:rFonts w:ascii="Times New Roman" w:hAnsi="Times New Roman" w:cs="Times New Roman"/>
          <w:color w:val="000000"/>
          <w:sz w:val="24"/>
          <w:szCs w:val="24"/>
        </w:rPr>
        <w:t>doors to ensure that they were free of pre-existing nematode infections</w:t>
      </w:r>
      <w:r w:rsidR="00EE47C8" w:rsidRPr="006A65ED">
        <w:rPr>
          <w:rFonts w:ascii="Times New Roman" w:hAnsi="Times New Roman" w:cs="Times New Roman"/>
          <w:sz w:val="24"/>
          <w:szCs w:val="24"/>
        </w:rPr>
        <w:t xml:space="preserve">. </w:t>
      </w:r>
      <w:r w:rsidR="00A77257" w:rsidRPr="006A65ED">
        <w:rPr>
          <w:rFonts w:ascii="Times New Roman" w:hAnsi="Times New Roman" w:cs="Times New Roman"/>
          <w:sz w:val="24"/>
          <w:szCs w:val="24"/>
          <w:shd w:val="clear" w:color="auto" w:fill="FFFFFF"/>
        </w:rPr>
        <w:t>Donor l</w:t>
      </w:r>
      <w:r w:rsidR="00EE47C8" w:rsidRPr="006A65ED">
        <w:rPr>
          <w:rFonts w:ascii="Times New Roman" w:hAnsi="Times New Roman" w:cs="Times New Roman"/>
          <w:sz w:val="24"/>
          <w:szCs w:val="24"/>
          <w:shd w:val="clear" w:color="auto" w:fill="FFFFFF"/>
        </w:rPr>
        <w:t xml:space="preserve">ambs were </w:t>
      </w:r>
      <w:r w:rsidR="00223A4D" w:rsidRPr="006A65ED">
        <w:rPr>
          <w:rFonts w:ascii="Times New Roman" w:hAnsi="Times New Roman" w:cs="Times New Roman"/>
          <w:sz w:val="24"/>
          <w:szCs w:val="24"/>
          <w:shd w:val="clear" w:color="auto" w:fill="FFFFFF"/>
        </w:rPr>
        <w:t>drenched orally by syringe with</w:t>
      </w:r>
      <w:r w:rsidR="00CF2041" w:rsidRPr="006A65ED">
        <w:rPr>
          <w:rFonts w:ascii="Times New Roman" w:hAnsi="Times New Roman" w:cs="Times New Roman"/>
          <w:sz w:val="24"/>
          <w:szCs w:val="24"/>
          <w:shd w:val="clear" w:color="auto" w:fill="FFFFFF"/>
        </w:rPr>
        <w:t xml:space="preserve"> 5,000</w:t>
      </w:r>
      <w:r w:rsidR="00DD5BAF" w:rsidRPr="006A65ED">
        <w:rPr>
          <w:rFonts w:ascii="Times New Roman" w:hAnsi="Times New Roman" w:cs="Times New Roman"/>
          <w:sz w:val="24"/>
          <w:szCs w:val="24"/>
          <w:shd w:val="clear" w:color="auto" w:fill="FFFFFF"/>
        </w:rPr>
        <w:t xml:space="preserve"> </w:t>
      </w:r>
      <w:r w:rsidR="00DD4B3E" w:rsidRPr="006A65ED">
        <w:rPr>
          <w:rFonts w:ascii="Times New Roman" w:hAnsi="Times New Roman" w:cs="Times New Roman"/>
          <w:sz w:val="24"/>
          <w:szCs w:val="24"/>
          <w:shd w:val="clear" w:color="auto" w:fill="FFFFFF"/>
        </w:rPr>
        <w:t>L3</w:t>
      </w:r>
      <w:r w:rsidR="00EE47C8" w:rsidRPr="006A65ED">
        <w:rPr>
          <w:rFonts w:ascii="Times New Roman" w:hAnsi="Times New Roman" w:cs="Times New Roman"/>
          <w:sz w:val="24"/>
          <w:szCs w:val="24"/>
          <w:shd w:val="clear" w:color="auto" w:fill="FFFFFF"/>
        </w:rPr>
        <w:t xml:space="preserve"> </w:t>
      </w:r>
      <w:r w:rsidR="00CF2041" w:rsidRPr="006A65ED">
        <w:rPr>
          <w:rFonts w:ascii="Times New Roman" w:hAnsi="Times New Roman" w:cs="Times New Roman"/>
          <w:sz w:val="24"/>
          <w:szCs w:val="24"/>
          <w:shd w:val="clear" w:color="auto" w:fill="FFFFFF"/>
        </w:rPr>
        <w:t>in a suspension</w:t>
      </w:r>
      <w:r w:rsidR="008967E5" w:rsidRPr="006A65ED">
        <w:rPr>
          <w:rFonts w:ascii="Times New Roman" w:hAnsi="Times New Roman" w:cs="Times New Roman"/>
          <w:sz w:val="24"/>
          <w:szCs w:val="24"/>
          <w:shd w:val="clear" w:color="auto" w:fill="FFFFFF"/>
        </w:rPr>
        <w:t xml:space="preserve"> of tap water.</w:t>
      </w:r>
      <w:r w:rsidR="00A77257" w:rsidRPr="006A65ED">
        <w:rPr>
          <w:rFonts w:ascii="Times New Roman" w:hAnsi="Times New Roman" w:cs="Times New Roman"/>
          <w:sz w:val="24"/>
          <w:szCs w:val="24"/>
          <w:shd w:val="clear" w:color="auto" w:fill="FFFFFF"/>
        </w:rPr>
        <w:t xml:space="preserve"> F</w:t>
      </w:r>
      <w:r w:rsidR="00CF2041" w:rsidRPr="006A65ED">
        <w:rPr>
          <w:rFonts w:ascii="Times New Roman" w:hAnsi="Times New Roman" w:cs="Times New Roman"/>
          <w:sz w:val="24"/>
          <w:szCs w:val="24"/>
          <w:shd w:val="clear" w:color="auto" w:fill="FFFFFF"/>
        </w:rPr>
        <w:t xml:space="preserve">aecal egg counts (FEC) </w:t>
      </w:r>
      <w:r w:rsidR="00A77257" w:rsidRPr="006A65ED">
        <w:rPr>
          <w:rFonts w:ascii="Times New Roman" w:hAnsi="Times New Roman" w:cs="Times New Roman"/>
          <w:sz w:val="24"/>
          <w:szCs w:val="24"/>
          <w:shd w:val="clear" w:color="auto" w:fill="FFFFFF"/>
        </w:rPr>
        <w:t xml:space="preserve">were </w:t>
      </w:r>
      <w:r w:rsidR="00CF2041" w:rsidRPr="006A65ED">
        <w:rPr>
          <w:rFonts w:ascii="Times New Roman" w:hAnsi="Times New Roman" w:cs="Times New Roman"/>
          <w:sz w:val="24"/>
          <w:szCs w:val="24"/>
          <w:shd w:val="clear" w:color="auto" w:fill="FFFFFF"/>
        </w:rPr>
        <w:t>checked</w:t>
      </w:r>
      <w:r w:rsidR="00EE47C8" w:rsidRPr="006A65ED">
        <w:rPr>
          <w:rFonts w:ascii="Times New Roman" w:hAnsi="Times New Roman" w:cs="Times New Roman"/>
          <w:color w:val="000000"/>
          <w:sz w:val="24"/>
          <w:szCs w:val="24"/>
        </w:rPr>
        <w:t xml:space="preserve"> 21 days </w:t>
      </w:r>
      <w:r w:rsidR="00CF2041" w:rsidRPr="006A65ED">
        <w:rPr>
          <w:rFonts w:ascii="Times New Roman" w:hAnsi="Times New Roman" w:cs="Times New Roman"/>
          <w:color w:val="000000"/>
          <w:sz w:val="24"/>
          <w:szCs w:val="24"/>
        </w:rPr>
        <w:t>later</w:t>
      </w:r>
      <w:r w:rsidR="008967E5" w:rsidRPr="006A65ED">
        <w:rPr>
          <w:rFonts w:ascii="Times New Roman" w:hAnsi="Times New Roman" w:cs="Times New Roman"/>
          <w:color w:val="000000"/>
          <w:sz w:val="24"/>
          <w:szCs w:val="24"/>
        </w:rPr>
        <w:t>, and individual sheep</w:t>
      </w:r>
      <w:r w:rsidR="00EE47C8" w:rsidRPr="006A65ED">
        <w:rPr>
          <w:rFonts w:ascii="Times New Roman" w:hAnsi="Times New Roman" w:cs="Times New Roman"/>
          <w:color w:val="000000"/>
          <w:sz w:val="24"/>
          <w:szCs w:val="24"/>
        </w:rPr>
        <w:t xml:space="preserve"> with sufficient egg </w:t>
      </w:r>
      <w:r w:rsidR="00A77257" w:rsidRPr="006A65ED">
        <w:rPr>
          <w:rFonts w:ascii="Times New Roman" w:hAnsi="Times New Roman" w:cs="Times New Roman"/>
          <w:color w:val="000000"/>
          <w:sz w:val="24"/>
          <w:szCs w:val="24"/>
        </w:rPr>
        <w:t>output</w:t>
      </w:r>
      <w:r w:rsidR="00EE47C8" w:rsidRPr="006A65ED">
        <w:rPr>
          <w:rFonts w:ascii="Times New Roman" w:hAnsi="Times New Roman" w:cs="Times New Roman"/>
          <w:color w:val="000000"/>
          <w:sz w:val="24"/>
          <w:szCs w:val="24"/>
        </w:rPr>
        <w:t xml:space="preserve"> were </w:t>
      </w:r>
      <w:r w:rsidR="00EE47C8" w:rsidRPr="006A65ED">
        <w:rPr>
          <w:rFonts w:ascii="Times New Roman" w:hAnsi="Times New Roman" w:cs="Times New Roman"/>
          <w:sz w:val="24"/>
          <w:szCs w:val="24"/>
        </w:rPr>
        <w:t xml:space="preserve">harnessed </w:t>
      </w:r>
      <w:r w:rsidR="00EE47C8" w:rsidRPr="006A65ED">
        <w:rPr>
          <w:rFonts w:ascii="Times New Roman" w:hAnsi="Times New Roman" w:cs="Times New Roman"/>
          <w:sz w:val="24"/>
          <w:szCs w:val="24"/>
          <w:shd w:val="clear" w:color="auto" w:fill="FFFFFF"/>
        </w:rPr>
        <w:t xml:space="preserve">and a bag attached </w:t>
      </w:r>
      <w:r w:rsidR="00A77257" w:rsidRPr="006A65ED">
        <w:rPr>
          <w:rFonts w:ascii="Times New Roman" w:hAnsi="Times New Roman" w:cs="Times New Roman"/>
          <w:sz w:val="24"/>
          <w:szCs w:val="24"/>
          <w:shd w:val="clear" w:color="auto" w:fill="FFFFFF"/>
        </w:rPr>
        <w:t>to collect</w:t>
      </w:r>
      <w:r w:rsidR="00990425" w:rsidRPr="006A65ED">
        <w:rPr>
          <w:rFonts w:ascii="Times New Roman" w:hAnsi="Times New Roman" w:cs="Times New Roman"/>
          <w:sz w:val="24"/>
          <w:szCs w:val="24"/>
          <w:shd w:val="clear" w:color="auto" w:fill="FFFFFF"/>
        </w:rPr>
        <w:t xml:space="preserve"> faeces over a 24-</w:t>
      </w:r>
      <w:r w:rsidR="00EE47C8" w:rsidRPr="006A65ED">
        <w:rPr>
          <w:rFonts w:ascii="Times New Roman" w:hAnsi="Times New Roman" w:cs="Times New Roman"/>
          <w:sz w:val="24"/>
          <w:szCs w:val="24"/>
          <w:shd w:val="clear" w:color="auto" w:fill="FFFFFF"/>
        </w:rPr>
        <w:t>hour period. </w:t>
      </w:r>
      <w:r w:rsidR="00A77257" w:rsidRPr="006A65ED">
        <w:rPr>
          <w:rFonts w:ascii="Times New Roman" w:hAnsi="Times New Roman" w:cs="Times New Roman"/>
          <w:sz w:val="24"/>
          <w:szCs w:val="24"/>
        </w:rPr>
        <w:t>F</w:t>
      </w:r>
      <w:r w:rsidR="00EE47C8" w:rsidRPr="006A65ED">
        <w:rPr>
          <w:rFonts w:ascii="Times New Roman" w:hAnsi="Times New Roman" w:cs="Times New Roman"/>
          <w:sz w:val="24"/>
          <w:szCs w:val="24"/>
        </w:rPr>
        <w:t xml:space="preserve">aecal samples were placed in a sealed plastic bag </w:t>
      </w:r>
      <w:r w:rsidR="00EE47C8" w:rsidRPr="006A65ED">
        <w:rPr>
          <w:rFonts w:ascii="Times New Roman" w:hAnsi="Times New Roman" w:cs="Times New Roman"/>
          <w:sz w:val="24"/>
          <w:szCs w:val="24"/>
        </w:rPr>
        <w:lastRenderedPageBreak/>
        <w:t>and</w:t>
      </w:r>
      <w:r w:rsidR="00EE47C8" w:rsidRPr="006A65ED">
        <w:rPr>
          <w:rFonts w:ascii="Times New Roman" w:hAnsi="Times New Roman" w:cs="Times New Roman"/>
          <w:color w:val="000000"/>
          <w:sz w:val="24"/>
          <w:szCs w:val="24"/>
        </w:rPr>
        <w:t xml:space="preserve"> sent by post to the laboratory in Bristol, </w:t>
      </w:r>
      <w:r w:rsidR="00A77257" w:rsidRPr="006A65ED">
        <w:rPr>
          <w:rFonts w:ascii="Times New Roman" w:hAnsi="Times New Roman" w:cs="Times New Roman"/>
          <w:color w:val="000000"/>
          <w:sz w:val="24"/>
          <w:szCs w:val="24"/>
        </w:rPr>
        <w:t>to arrive within 24 hours. A modified</w:t>
      </w:r>
      <w:r w:rsidR="002F69F4" w:rsidRPr="006A65ED">
        <w:rPr>
          <w:rFonts w:ascii="Times New Roman" w:hAnsi="Times New Roman" w:cs="Times New Roman"/>
          <w:color w:val="000000"/>
          <w:sz w:val="24"/>
          <w:szCs w:val="24"/>
        </w:rPr>
        <w:t xml:space="preserve"> McMaster method </w:t>
      </w:r>
      <w:r w:rsidR="00AB34F3" w:rsidRPr="006A65ED">
        <w:rPr>
          <w:rFonts w:ascii="Times New Roman" w:hAnsi="Times New Roman" w:cs="Times New Roman"/>
          <w:color w:val="000000"/>
          <w:sz w:val="24"/>
          <w:szCs w:val="24"/>
        </w:rPr>
        <w:t>(MAFF, 1986)</w:t>
      </w:r>
      <w:r w:rsidR="00EE47C8" w:rsidRPr="006A65ED">
        <w:rPr>
          <w:rFonts w:ascii="Times New Roman" w:hAnsi="Times New Roman" w:cs="Times New Roman"/>
          <w:color w:val="000000"/>
          <w:sz w:val="24"/>
          <w:szCs w:val="24"/>
        </w:rPr>
        <w:t xml:space="preserve"> was </w:t>
      </w:r>
      <w:r w:rsidR="00A77257" w:rsidRPr="006A65ED">
        <w:rPr>
          <w:rFonts w:ascii="Times New Roman" w:hAnsi="Times New Roman" w:cs="Times New Roman"/>
          <w:color w:val="000000"/>
          <w:sz w:val="24"/>
          <w:szCs w:val="24"/>
        </w:rPr>
        <w:t xml:space="preserve">used to </w:t>
      </w:r>
      <w:r w:rsidR="00EE47C8" w:rsidRPr="006A65ED">
        <w:rPr>
          <w:rFonts w:ascii="Times New Roman" w:hAnsi="Times New Roman" w:cs="Times New Roman"/>
          <w:color w:val="000000"/>
          <w:sz w:val="24"/>
          <w:szCs w:val="24"/>
        </w:rPr>
        <w:t xml:space="preserve">verify estimated egg density </w:t>
      </w:r>
      <w:r w:rsidR="00A77257" w:rsidRPr="006A65ED">
        <w:rPr>
          <w:rFonts w:ascii="Times New Roman" w:hAnsi="Times New Roman" w:cs="Times New Roman"/>
          <w:color w:val="000000"/>
          <w:sz w:val="24"/>
          <w:szCs w:val="24"/>
        </w:rPr>
        <w:t xml:space="preserve">on arrival </w:t>
      </w:r>
      <w:r w:rsidR="00EE47C8" w:rsidRPr="006A65ED">
        <w:rPr>
          <w:rFonts w:ascii="Times New Roman" w:hAnsi="Times New Roman" w:cs="Times New Roman"/>
          <w:color w:val="000000"/>
          <w:sz w:val="24"/>
          <w:szCs w:val="24"/>
        </w:rPr>
        <w:t xml:space="preserve">and ensure that development </w:t>
      </w:r>
      <w:r w:rsidR="00A77257" w:rsidRPr="006A65ED">
        <w:rPr>
          <w:rFonts w:ascii="Times New Roman" w:hAnsi="Times New Roman" w:cs="Times New Roman"/>
          <w:color w:val="000000"/>
          <w:sz w:val="24"/>
          <w:szCs w:val="24"/>
        </w:rPr>
        <w:t xml:space="preserve">of eggs </w:t>
      </w:r>
      <w:r w:rsidR="00EE47C8" w:rsidRPr="006A65ED">
        <w:rPr>
          <w:rFonts w:ascii="Times New Roman" w:hAnsi="Times New Roman" w:cs="Times New Roman"/>
          <w:color w:val="000000"/>
          <w:sz w:val="24"/>
          <w:szCs w:val="24"/>
        </w:rPr>
        <w:t>was not discernible before starting the experiments.</w:t>
      </w:r>
    </w:p>
    <w:p w14:paraId="2219662C" w14:textId="77777777" w:rsidR="00006D58" w:rsidRPr="006A65ED" w:rsidRDefault="00006D58" w:rsidP="00F04046">
      <w:pPr>
        <w:spacing w:line="480" w:lineRule="auto"/>
        <w:rPr>
          <w:rFonts w:ascii="Times New Roman" w:hAnsi="Times New Roman" w:cs="Times New Roman"/>
          <w:color w:val="000000"/>
          <w:sz w:val="24"/>
          <w:szCs w:val="24"/>
        </w:rPr>
      </w:pPr>
    </w:p>
    <w:p w14:paraId="43716752" w14:textId="77777777" w:rsidR="00156B42" w:rsidRPr="006A65ED" w:rsidRDefault="00156B42" w:rsidP="00F04046">
      <w:pPr>
        <w:spacing w:line="480" w:lineRule="auto"/>
        <w:rPr>
          <w:rFonts w:ascii="Times New Roman" w:hAnsi="Times New Roman" w:cs="Times New Roman"/>
          <w:i/>
          <w:color w:val="000000"/>
          <w:sz w:val="24"/>
          <w:szCs w:val="24"/>
        </w:rPr>
      </w:pPr>
      <w:r w:rsidRPr="006A65ED">
        <w:rPr>
          <w:rFonts w:ascii="Times New Roman" w:hAnsi="Times New Roman" w:cs="Times New Roman"/>
          <w:i/>
          <w:color w:val="000000"/>
          <w:sz w:val="24"/>
          <w:szCs w:val="24"/>
        </w:rPr>
        <w:t>2.</w:t>
      </w:r>
      <w:r w:rsidR="00D96D98" w:rsidRPr="006A65ED">
        <w:rPr>
          <w:rFonts w:ascii="Times New Roman" w:hAnsi="Times New Roman" w:cs="Times New Roman"/>
          <w:i/>
          <w:color w:val="000000"/>
          <w:sz w:val="24"/>
          <w:szCs w:val="24"/>
        </w:rPr>
        <w:t>1</w:t>
      </w:r>
      <w:r w:rsidRPr="006A65ED">
        <w:rPr>
          <w:rFonts w:ascii="Times New Roman" w:hAnsi="Times New Roman" w:cs="Times New Roman"/>
          <w:i/>
          <w:color w:val="000000"/>
          <w:sz w:val="24"/>
          <w:szCs w:val="24"/>
        </w:rPr>
        <w:t xml:space="preserve">.2 </w:t>
      </w:r>
      <w:r w:rsidRPr="006A65ED">
        <w:rPr>
          <w:rFonts w:ascii="Times New Roman" w:hAnsi="Times New Roman" w:cs="Times New Roman"/>
          <w:i/>
          <w:sz w:val="24"/>
          <w:szCs w:val="24"/>
        </w:rPr>
        <w:t>Larval c</w:t>
      </w:r>
      <w:r w:rsidR="00F834A5" w:rsidRPr="006A65ED">
        <w:rPr>
          <w:rFonts w:ascii="Times New Roman" w:hAnsi="Times New Roman" w:cs="Times New Roman"/>
          <w:i/>
          <w:sz w:val="24"/>
          <w:szCs w:val="24"/>
        </w:rPr>
        <w:t>ulture and recovery</w:t>
      </w:r>
    </w:p>
    <w:p w14:paraId="70959D9C" w14:textId="7D06FAC8" w:rsidR="007F0838" w:rsidRPr="006A65ED" w:rsidRDefault="00A7447F" w:rsidP="00F04046">
      <w:pPr>
        <w:spacing w:line="480" w:lineRule="auto"/>
        <w:rPr>
          <w:rFonts w:ascii="Times New Roman" w:hAnsi="Times New Roman" w:cs="Times New Roman"/>
          <w:noProof/>
          <w:sz w:val="24"/>
          <w:szCs w:val="24"/>
        </w:rPr>
      </w:pPr>
      <w:r w:rsidRPr="006A65ED">
        <w:rPr>
          <w:rFonts w:ascii="Times New Roman" w:hAnsi="Times New Roman" w:cs="Times New Roman"/>
          <w:sz w:val="24"/>
          <w:szCs w:val="24"/>
        </w:rPr>
        <w:t xml:space="preserve">   </w:t>
      </w:r>
      <w:r w:rsidR="00006D58" w:rsidRPr="006A65ED">
        <w:rPr>
          <w:rFonts w:ascii="Times New Roman" w:hAnsi="Times New Roman" w:cs="Times New Roman"/>
          <w:sz w:val="24"/>
          <w:szCs w:val="24"/>
        </w:rPr>
        <w:t xml:space="preserve">For </w:t>
      </w:r>
      <w:r w:rsidR="00632970" w:rsidRPr="006A65ED">
        <w:rPr>
          <w:rFonts w:ascii="Times New Roman" w:hAnsi="Times New Roman" w:cs="Times New Roman"/>
          <w:sz w:val="24"/>
          <w:szCs w:val="24"/>
        </w:rPr>
        <w:t>E</w:t>
      </w:r>
      <w:r w:rsidR="00A148C3" w:rsidRPr="006A65ED">
        <w:rPr>
          <w:rFonts w:ascii="Times New Roman" w:hAnsi="Times New Roman" w:cs="Times New Roman"/>
          <w:sz w:val="24"/>
          <w:szCs w:val="24"/>
        </w:rPr>
        <w:t>xperiments 1 and 2</w:t>
      </w:r>
      <w:r w:rsidR="00D70ECA" w:rsidRPr="006A65ED">
        <w:rPr>
          <w:rFonts w:ascii="Times New Roman" w:hAnsi="Times New Roman" w:cs="Times New Roman"/>
          <w:sz w:val="24"/>
          <w:szCs w:val="24"/>
        </w:rPr>
        <w:t xml:space="preserve"> below</w:t>
      </w:r>
      <w:r w:rsidR="00006D58" w:rsidRPr="006A65ED">
        <w:rPr>
          <w:rFonts w:ascii="Times New Roman" w:hAnsi="Times New Roman" w:cs="Times New Roman"/>
          <w:sz w:val="24"/>
          <w:szCs w:val="24"/>
        </w:rPr>
        <w:t xml:space="preserve">, </w:t>
      </w:r>
      <w:r w:rsidR="00D70ECA" w:rsidRPr="006A65ED">
        <w:rPr>
          <w:rFonts w:ascii="Times New Roman" w:hAnsi="Times New Roman" w:cs="Times New Roman"/>
          <w:sz w:val="24"/>
          <w:szCs w:val="24"/>
        </w:rPr>
        <w:t>L3</w:t>
      </w:r>
      <w:r w:rsidR="00006D58" w:rsidRPr="006A65ED">
        <w:rPr>
          <w:rFonts w:ascii="Times New Roman" w:hAnsi="Times New Roman" w:cs="Times New Roman"/>
          <w:sz w:val="24"/>
          <w:szCs w:val="24"/>
        </w:rPr>
        <w:t xml:space="preserve"> </w:t>
      </w:r>
      <w:r w:rsidR="00D70ECA" w:rsidRPr="006A65ED">
        <w:rPr>
          <w:rFonts w:ascii="Times New Roman" w:hAnsi="Times New Roman" w:cs="Times New Roman"/>
          <w:sz w:val="24"/>
          <w:szCs w:val="24"/>
        </w:rPr>
        <w:t>were</w:t>
      </w:r>
      <w:r w:rsidR="00006D58" w:rsidRPr="006A65ED">
        <w:rPr>
          <w:rFonts w:ascii="Times New Roman" w:hAnsi="Times New Roman" w:cs="Times New Roman"/>
          <w:sz w:val="24"/>
          <w:szCs w:val="24"/>
        </w:rPr>
        <w:t xml:space="preserve"> prepared </w:t>
      </w:r>
      <w:r w:rsidR="00D70ECA" w:rsidRPr="006A65ED">
        <w:rPr>
          <w:rFonts w:ascii="Times New Roman" w:hAnsi="Times New Roman" w:cs="Times New Roman"/>
          <w:sz w:val="24"/>
          <w:szCs w:val="24"/>
        </w:rPr>
        <w:t>as follows</w:t>
      </w:r>
      <w:r w:rsidR="00006D58" w:rsidRPr="006A65ED">
        <w:rPr>
          <w:rFonts w:ascii="Times New Roman" w:hAnsi="Times New Roman" w:cs="Times New Roman"/>
          <w:sz w:val="24"/>
          <w:szCs w:val="24"/>
        </w:rPr>
        <w:t xml:space="preserve">. </w:t>
      </w:r>
      <w:r w:rsidR="00D70ECA" w:rsidRPr="006A65ED">
        <w:rPr>
          <w:rFonts w:ascii="Times New Roman" w:hAnsi="Times New Roman" w:cs="Times New Roman"/>
          <w:sz w:val="24"/>
          <w:szCs w:val="24"/>
        </w:rPr>
        <w:t>F</w:t>
      </w:r>
      <w:r w:rsidR="00006D58" w:rsidRPr="006A65ED">
        <w:rPr>
          <w:rFonts w:ascii="Times New Roman" w:hAnsi="Times New Roman" w:cs="Times New Roman"/>
          <w:sz w:val="24"/>
          <w:szCs w:val="24"/>
        </w:rPr>
        <w:t>aeces containing</w:t>
      </w:r>
      <w:r w:rsidR="00D70ECA" w:rsidRPr="006A65ED">
        <w:rPr>
          <w:rFonts w:ascii="Times New Roman" w:hAnsi="Times New Roman" w:cs="Times New Roman"/>
          <w:sz w:val="24"/>
          <w:szCs w:val="24"/>
        </w:rPr>
        <w:t xml:space="preserve"> </w:t>
      </w:r>
      <w:r w:rsidR="00D70ECA" w:rsidRPr="006A65ED">
        <w:rPr>
          <w:rFonts w:ascii="Times New Roman" w:hAnsi="Times New Roman" w:cs="Times New Roman"/>
          <w:i/>
          <w:sz w:val="24"/>
          <w:szCs w:val="24"/>
        </w:rPr>
        <w:t>H. contortus</w:t>
      </w:r>
      <w:r w:rsidR="00006D58" w:rsidRPr="006A65ED">
        <w:rPr>
          <w:rFonts w:ascii="Times New Roman" w:hAnsi="Times New Roman" w:cs="Times New Roman"/>
          <w:sz w:val="24"/>
          <w:szCs w:val="24"/>
        </w:rPr>
        <w:t xml:space="preserve"> eggs </w:t>
      </w:r>
      <w:r w:rsidR="00D70ECA" w:rsidRPr="006A65ED">
        <w:rPr>
          <w:rFonts w:ascii="Times New Roman" w:hAnsi="Times New Roman" w:cs="Times New Roman"/>
          <w:sz w:val="24"/>
          <w:szCs w:val="24"/>
        </w:rPr>
        <w:t xml:space="preserve">were </w:t>
      </w:r>
      <w:r w:rsidR="00514DA8" w:rsidRPr="006A65ED">
        <w:rPr>
          <w:rFonts w:ascii="Times New Roman" w:hAnsi="Times New Roman" w:cs="Times New Roman"/>
          <w:sz w:val="24"/>
          <w:szCs w:val="24"/>
        </w:rPr>
        <w:t xml:space="preserve">placed </w:t>
      </w:r>
      <w:r w:rsidR="00990425" w:rsidRPr="006A65ED">
        <w:rPr>
          <w:rFonts w:ascii="Times New Roman" w:hAnsi="Times New Roman" w:cs="Times New Roman"/>
          <w:sz w:val="24"/>
          <w:szCs w:val="24"/>
        </w:rPr>
        <w:t>in six-</w:t>
      </w:r>
      <w:r w:rsidR="000B430C" w:rsidRPr="006A65ED">
        <w:rPr>
          <w:rFonts w:ascii="Times New Roman" w:hAnsi="Times New Roman" w:cs="Times New Roman"/>
          <w:sz w:val="24"/>
          <w:szCs w:val="24"/>
        </w:rPr>
        <w:t>w</w:t>
      </w:r>
      <w:r w:rsidR="00D70ECA" w:rsidRPr="006A65ED">
        <w:rPr>
          <w:rFonts w:ascii="Times New Roman" w:hAnsi="Times New Roman" w:cs="Times New Roman"/>
          <w:sz w:val="24"/>
          <w:szCs w:val="24"/>
        </w:rPr>
        <w:t>ell plates (Sterilin, U.K.)</w:t>
      </w:r>
      <w:r w:rsidR="00D70ECA" w:rsidRPr="006A65ED">
        <w:rPr>
          <w:rFonts w:ascii="Times New Roman" w:hAnsi="Times New Roman" w:cs="Times New Roman"/>
          <w:color w:val="FF0000"/>
          <w:sz w:val="24"/>
          <w:szCs w:val="24"/>
        </w:rPr>
        <w:t xml:space="preserve"> </w:t>
      </w:r>
      <w:r w:rsidR="00D70ECA" w:rsidRPr="006A65ED">
        <w:rPr>
          <w:rFonts w:ascii="Times New Roman" w:hAnsi="Times New Roman" w:cs="Times New Roman"/>
          <w:sz w:val="24"/>
          <w:szCs w:val="24"/>
        </w:rPr>
        <w:t xml:space="preserve">with a loose lid and incubated </w:t>
      </w:r>
      <w:r w:rsidR="00B938E7" w:rsidRPr="006A65ED">
        <w:rPr>
          <w:rFonts w:ascii="Times New Roman" w:hAnsi="Times New Roman" w:cs="Times New Roman"/>
          <w:sz w:val="24"/>
          <w:szCs w:val="24"/>
        </w:rPr>
        <w:t>at 20</w:t>
      </w:r>
      <w:r w:rsidR="00990425" w:rsidRPr="006A65ED">
        <w:rPr>
          <w:rFonts w:ascii="Times New Roman" w:hAnsi="Times New Roman" w:cs="Times New Roman"/>
          <w:sz w:val="24"/>
          <w:szCs w:val="24"/>
        </w:rPr>
        <w:t xml:space="preserve"> </w:t>
      </w:r>
      <w:r w:rsidR="00006D58" w:rsidRPr="006A65ED">
        <w:rPr>
          <w:rFonts w:ascii="Times New Roman" w:hAnsi="Times New Roman" w:cs="Times New Roman"/>
          <w:sz w:val="24"/>
          <w:szCs w:val="24"/>
        </w:rPr>
        <w:t xml:space="preserve">°C for </w:t>
      </w:r>
      <w:r w:rsidR="003F4391" w:rsidRPr="006A65ED">
        <w:rPr>
          <w:rFonts w:ascii="Times New Roman" w:hAnsi="Times New Roman" w:cs="Times New Roman"/>
          <w:sz w:val="24"/>
          <w:szCs w:val="24"/>
        </w:rPr>
        <w:t>seven</w:t>
      </w:r>
      <w:r w:rsidR="00006D58" w:rsidRPr="006A65ED">
        <w:rPr>
          <w:rFonts w:ascii="Times New Roman" w:hAnsi="Times New Roman" w:cs="Times New Roman"/>
          <w:sz w:val="24"/>
          <w:szCs w:val="24"/>
        </w:rPr>
        <w:t xml:space="preserve"> days</w:t>
      </w:r>
      <w:r w:rsidR="003F4391" w:rsidRPr="006A65ED">
        <w:rPr>
          <w:rFonts w:ascii="Times New Roman" w:hAnsi="Times New Roman" w:cs="Times New Roman"/>
          <w:sz w:val="24"/>
          <w:szCs w:val="24"/>
        </w:rPr>
        <w:t xml:space="preserve"> (Versatile Environmental Test Chamber, Sanyo, Japan)</w:t>
      </w:r>
      <w:r w:rsidR="00006D58" w:rsidRPr="006A65ED">
        <w:rPr>
          <w:rFonts w:ascii="Times New Roman" w:hAnsi="Times New Roman" w:cs="Times New Roman"/>
          <w:sz w:val="24"/>
          <w:szCs w:val="24"/>
        </w:rPr>
        <w:t xml:space="preserve">. </w:t>
      </w:r>
      <w:r w:rsidR="00D70ECA" w:rsidRPr="006A65ED">
        <w:rPr>
          <w:rFonts w:ascii="Times New Roman" w:hAnsi="Times New Roman" w:cs="Times New Roman"/>
          <w:sz w:val="24"/>
          <w:szCs w:val="24"/>
        </w:rPr>
        <w:t>Lids were removed briefly each day to</w:t>
      </w:r>
      <w:r w:rsidR="00006D58" w:rsidRPr="006A65ED">
        <w:rPr>
          <w:rFonts w:ascii="Times New Roman" w:hAnsi="Times New Roman" w:cs="Times New Roman"/>
          <w:sz w:val="24"/>
          <w:szCs w:val="24"/>
        </w:rPr>
        <w:t xml:space="preserve"> ens</w:t>
      </w:r>
      <w:r w:rsidR="00D70ECA" w:rsidRPr="006A65ED">
        <w:rPr>
          <w:rFonts w:ascii="Times New Roman" w:hAnsi="Times New Roman" w:cs="Times New Roman"/>
          <w:sz w:val="24"/>
          <w:szCs w:val="24"/>
        </w:rPr>
        <w:t>ure</w:t>
      </w:r>
      <w:r w:rsidR="00006D58" w:rsidRPr="006A65ED">
        <w:rPr>
          <w:rFonts w:ascii="Times New Roman" w:hAnsi="Times New Roman" w:cs="Times New Roman"/>
          <w:sz w:val="24"/>
          <w:szCs w:val="24"/>
        </w:rPr>
        <w:t xml:space="preserve"> enough air exchange for development, </w:t>
      </w:r>
      <w:r w:rsidR="000A03BF" w:rsidRPr="006A65ED">
        <w:rPr>
          <w:rFonts w:ascii="Times New Roman" w:hAnsi="Times New Roman" w:cs="Times New Roman"/>
          <w:sz w:val="24"/>
          <w:szCs w:val="24"/>
        </w:rPr>
        <w:t>without the danger of</w:t>
      </w:r>
      <w:r w:rsidR="00006D58" w:rsidRPr="006A65ED">
        <w:rPr>
          <w:rFonts w:ascii="Times New Roman" w:hAnsi="Times New Roman" w:cs="Times New Roman"/>
          <w:sz w:val="24"/>
          <w:szCs w:val="24"/>
        </w:rPr>
        <w:t xml:space="preserve"> excessive drying. </w:t>
      </w:r>
      <w:r w:rsidR="00E14A25" w:rsidRPr="006A65ED">
        <w:rPr>
          <w:rFonts w:ascii="Times New Roman" w:hAnsi="Times New Roman" w:cs="Times New Roman"/>
          <w:sz w:val="24"/>
          <w:szCs w:val="24"/>
        </w:rPr>
        <w:t xml:space="preserve">Faeces containing fully developed L3 were used for the experiments, which aimed to test larval emergence from faeces. Following the various treatments, </w:t>
      </w:r>
      <w:r w:rsidR="00006D58" w:rsidRPr="006A65ED">
        <w:rPr>
          <w:rFonts w:ascii="Times New Roman" w:hAnsi="Times New Roman" w:cs="Times New Roman"/>
          <w:sz w:val="24"/>
          <w:szCs w:val="24"/>
        </w:rPr>
        <w:t xml:space="preserve">L3 were harvested from cultured faeces using a modified Baermann technique </w:t>
      </w:r>
      <w:r w:rsidR="00006D58" w:rsidRPr="006A65ED">
        <w:rPr>
          <w:rFonts w:ascii="Times New Roman" w:hAnsi="Times New Roman" w:cs="Times New Roman"/>
          <w:noProof/>
          <w:sz w:val="24"/>
          <w:szCs w:val="24"/>
        </w:rPr>
        <w:t>(Gruner, 1986)</w:t>
      </w:r>
      <w:r w:rsidR="00D70ECA" w:rsidRPr="006A65ED">
        <w:rPr>
          <w:rFonts w:ascii="Times New Roman" w:hAnsi="Times New Roman" w:cs="Times New Roman"/>
          <w:noProof/>
          <w:sz w:val="24"/>
          <w:szCs w:val="24"/>
        </w:rPr>
        <w:t>, and s</w:t>
      </w:r>
      <w:r w:rsidR="00470668" w:rsidRPr="006A65ED">
        <w:rPr>
          <w:rFonts w:ascii="Times New Roman" w:hAnsi="Times New Roman" w:cs="Times New Roman"/>
          <w:noProof/>
          <w:sz w:val="24"/>
          <w:szCs w:val="24"/>
        </w:rPr>
        <w:t xml:space="preserve">pecies </w:t>
      </w:r>
      <w:r w:rsidR="00D70ECA" w:rsidRPr="006A65ED">
        <w:rPr>
          <w:rFonts w:ascii="Times New Roman" w:hAnsi="Times New Roman" w:cs="Times New Roman"/>
          <w:noProof/>
          <w:sz w:val="24"/>
          <w:szCs w:val="24"/>
        </w:rPr>
        <w:t xml:space="preserve">identity confirmed </w:t>
      </w:r>
      <w:r w:rsidR="00470668" w:rsidRPr="006A65ED">
        <w:rPr>
          <w:rFonts w:ascii="Times New Roman" w:hAnsi="Times New Roman" w:cs="Times New Roman"/>
          <w:noProof/>
          <w:sz w:val="24"/>
          <w:szCs w:val="24"/>
        </w:rPr>
        <w:t xml:space="preserve">using the identiﬁcation keys </w:t>
      </w:r>
      <w:r w:rsidR="00931566" w:rsidRPr="006A65ED">
        <w:rPr>
          <w:rFonts w:ascii="Times New Roman" w:hAnsi="Times New Roman" w:cs="Times New Roman"/>
          <w:noProof/>
          <w:sz w:val="24"/>
          <w:szCs w:val="24"/>
        </w:rPr>
        <w:t xml:space="preserve">described in </w:t>
      </w:r>
      <w:r w:rsidR="00B42764" w:rsidRPr="006A65ED">
        <w:rPr>
          <w:rFonts w:ascii="Times New Roman" w:hAnsi="Times New Roman" w:cs="Times New Roman"/>
          <w:noProof/>
          <w:sz w:val="24"/>
          <w:szCs w:val="24"/>
        </w:rPr>
        <w:t>Van Wyk &amp; Mayhew (2013).</w:t>
      </w:r>
    </w:p>
    <w:p w14:paraId="36CC6E4C" w14:textId="77777777" w:rsidR="007F0838" w:rsidRPr="006A65ED" w:rsidRDefault="007F0838" w:rsidP="00F04046">
      <w:pPr>
        <w:spacing w:line="480" w:lineRule="auto"/>
        <w:rPr>
          <w:rFonts w:ascii="Times New Roman" w:hAnsi="Times New Roman" w:cs="Times New Roman"/>
          <w:noProof/>
          <w:sz w:val="24"/>
          <w:szCs w:val="24"/>
        </w:rPr>
      </w:pPr>
    </w:p>
    <w:p w14:paraId="5BB02091" w14:textId="77777777" w:rsidR="00825454" w:rsidRPr="006A65ED" w:rsidRDefault="00825454" w:rsidP="00F04046">
      <w:pPr>
        <w:spacing w:line="480" w:lineRule="auto"/>
        <w:rPr>
          <w:rFonts w:ascii="Times New Roman" w:hAnsi="Times New Roman" w:cs="Times New Roman"/>
          <w:i/>
          <w:noProof/>
          <w:sz w:val="24"/>
          <w:szCs w:val="24"/>
        </w:rPr>
      </w:pPr>
      <w:r w:rsidRPr="006A65ED">
        <w:rPr>
          <w:rFonts w:ascii="Times New Roman" w:hAnsi="Times New Roman" w:cs="Times New Roman"/>
          <w:i/>
          <w:noProof/>
          <w:sz w:val="24"/>
          <w:szCs w:val="24"/>
        </w:rPr>
        <w:t>2.</w:t>
      </w:r>
      <w:r w:rsidR="00D96D98" w:rsidRPr="006A65ED">
        <w:rPr>
          <w:rFonts w:ascii="Times New Roman" w:hAnsi="Times New Roman" w:cs="Times New Roman"/>
          <w:i/>
          <w:noProof/>
          <w:sz w:val="24"/>
          <w:szCs w:val="24"/>
        </w:rPr>
        <w:t>1</w:t>
      </w:r>
      <w:r w:rsidR="00F834A5" w:rsidRPr="006A65ED">
        <w:rPr>
          <w:rFonts w:ascii="Times New Roman" w:hAnsi="Times New Roman" w:cs="Times New Roman"/>
          <w:i/>
          <w:noProof/>
          <w:sz w:val="24"/>
          <w:szCs w:val="24"/>
        </w:rPr>
        <w:t>.3 Larval</w:t>
      </w:r>
      <w:r w:rsidRPr="006A65ED">
        <w:rPr>
          <w:rFonts w:ascii="Times New Roman" w:hAnsi="Times New Roman" w:cs="Times New Roman"/>
          <w:i/>
          <w:noProof/>
          <w:sz w:val="24"/>
          <w:szCs w:val="24"/>
        </w:rPr>
        <w:t xml:space="preserve"> extraction from herbage</w:t>
      </w:r>
    </w:p>
    <w:p w14:paraId="0EDE350B" w14:textId="00C57EC9" w:rsidR="008F4722" w:rsidRPr="006A65ED" w:rsidRDefault="00A7447F" w:rsidP="00F04046">
      <w:pPr>
        <w:spacing w:line="480" w:lineRule="auto"/>
        <w:rPr>
          <w:rFonts w:ascii="Times New Roman" w:hAnsi="Times New Roman" w:cs="Times New Roman"/>
          <w:sz w:val="24"/>
          <w:szCs w:val="24"/>
        </w:rPr>
      </w:pPr>
      <w:r w:rsidRPr="006A65ED">
        <w:rPr>
          <w:rFonts w:ascii="Times New Roman" w:hAnsi="Times New Roman" w:cs="Times New Roman"/>
          <w:noProof/>
          <w:sz w:val="24"/>
          <w:szCs w:val="24"/>
        </w:rPr>
        <w:t xml:space="preserve">   </w:t>
      </w:r>
      <w:r w:rsidR="00033051" w:rsidRPr="006A65ED">
        <w:rPr>
          <w:rFonts w:ascii="Times New Roman" w:hAnsi="Times New Roman" w:cs="Times New Roman"/>
          <w:noProof/>
          <w:sz w:val="24"/>
          <w:szCs w:val="24"/>
        </w:rPr>
        <w:t xml:space="preserve">The method used </w:t>
      </w:r>
      <w:r w:rsidR="00184381" w:rsidRPr="006A65ED">
        <w:rPr>
          <w:rFonts w:ascii="Times New Roman" w:hAnsi="Times New Roman" w:cs="Times New Roman"/>
          <w:noProof/>
          <w:sz w:val="24"/>
          <w:szCs w:val="24"/>
        </w:rPr>
        <w:t xml:space="preserve">in Experiment 2 </w:t>
      </w:r>
      <w:r w:rsidR="00F834A5" w:rsidRPr="006A65ED">
        <w:rPr>
          <w:rFonts w:ascii="Times New Roman" w:hAnsi="Times New Roman" w:cs="Times New Roman"/>
          <w:noProof/>
          <w:sz w:val="24"/>
          <w:szCs w:val="24"/>
        </w:rPr>
        <w:t>to recove</w:t>
      </w:r>
      <w:r w:rsidR="00184381" w:rsidRPr="006A65ED">
        <w:rPr>
          <w:rFonts w:ascii="Times New Roman" w:hAnsi="Times New Roman" w:cs="Times New Roman"/>
          <w:noProof/>
          <w:sz w:val="24"/>
          <w:szCs w:val="24"/>
        </w:rPr>
        <w:t>r</w:t>
      </w:r>
      <w:r w:rsidR="00F834A5" w:rsidRPr="006A65ED">
        <w:rPr>
          <w:rFonts w:ascii="Times New Roman" w:hAnsi="Times New Roman" w:cs="Times New Roman"/>
          <w:noProof/>
          <w:sz w:val="24"/>
          <w:szCs w:val="24"/>
        </w:rPr>
        <w:t xml:space="preserve"> L3 from herbage</w:t>
      </w:r>
      <w:r w:rsidR="00033051" w:rsidRPr="006A65ED">
        <w:rPr>
          <w:rFonts w:ascii="Times New Roman" w:hAnsi="Times New Roman" w:cs="Times New Roman"/>
          <w:noProof/>
          <w:sz w:val="24"/>
          <w:szCs w:val="24"/>
        </w:rPr>
        <w:t xml:space="preserve"> was derived from several different studies (Martin et al., 1990; Couvillion, 1993; Van Bezooijen, 2006)</w:t>
      </w:r>
      <w:r w:rsidR="00F56800" w:rsidRPr="006A65ED">
        <w:rPr>
          <w:rFonts w:ascii="Times New Roman" w:hAnsi="Times New Roman" w:cs="Times New Roman"/>
          <w:noProof/>
          <w:sz w:val="24"/>
          <w:szCs w:val="24"/>
        </w:rPr>
        <w:t>.</w:t>
      </w:r>
      <w:r w:rsidR="007F0838" w:rsidRPr="006A65ED">
        <w:rPr>
          <w:rFonts w:ascii="Times New Roman" w:hAnsi="Times New Roman" w:cs="Times New Roman"/>
          <w:noProof/>
          <w:sz w:val="24"/>
          <w:szCs w:val="24"/>
        </w:rPr>
        <w:t xml:space="preserve"> </w:t>
      </w:r>
      <w:r w:rsidR="00F834A5" w:rsidRPr="006A65ED">
        <w:rPr>
          <w:rFonts w:ascii="Times New Roman" w:hAnsi="Times New Roman" w:cs="Times New Roman"/>
          <w:noProof/>
          <w:sz w:val="24"/>
          <w:szCs w:val="24"/>
        </w:rPr>
        <w:t>G</w:t>
      </w:r>
      <w:r w:rsidR="008F4722" w:rsidRPr="006A65ED">
        <w:rPr>
          <w:rFonts w:ascii="Times New Roman" w:hAnsi="Times New Roman" w:cs="Times New Roman"/>
          <w:sz w:val="24"/>
          <w:szCs w:val="24"/>
        </w:rPr>
        <w:t>rass was cut using scissors at the base of the plant, as close to the soil as possible without including soil or roots</w:t>
      </w:r>
      <w:r w:rsidR="0012728A" w:rsidRPr="006A65ED">
        <w:rPr>
          <w:rFonts w:ascii="Times New Roman" w:hAnsi="Times New Roman" w:cs="Times New Roman"/>
          <w:sz w:val="24"/>
          <w:szCs w:val="24"/>
        </w:rPr>
        <w:t>, and</w:t>
      </w:r>
      <w:r w:rsidR="008F4722" w:rsidRPr="006A65ED">
        <w:rPr>
          <w:rFonts w:ascii="Times New Roman" w:hAnsi="Times New Roman" w:cs="Times New Roman"/>
          <w:sz w:val="24"/>
          <w:szCs w:val="24"/>
        </w:rPr>
        <w:t xml:space="preserve"> </w:t>
      </w:r>
      <w:r w:rsidR="003B1E94" w:rsidRPr="006A65ED">
        <w:rPr>
          <w:rFonts w:ascii="Times New Roman" w:hAnsi="Times New Roman" w:cs="Times New Roman"/>
          <w:sz w:val="24"/>
          <w:szCs w:val="24"/>
        </w:rPr>
        <w:t xml:space="preserve">immediately </w:t>
      </w:r>
      <w:r w:rsidR="008F4722" w:rsidRPr="006A65ED">
        <w:rPr>
          <w:rFonts w:ascii="Times New Roman" w:hAnsi="Times New Roman" w:cs="Times New Roman"/>
          <w:sz w:val="24"/>
          <w:szCs w:val="24"/>
        </w:rPr>
        <w:t xml:space="preserve">wrapped in a square of woven </w:t>
      </w:r>
      <w:r w:rsidR="0012728A" w:rsidRPr="006A65ED">
        <w:rPr>
          <w:rFonts w:ascii="Times New Roman" w:hAnsi="Times New Roman" w:cs="Times New Roman"/>
          <w:sz w:val="24"/>
          <w:szCs w:val="24"/>
        </w:rPr>
        <w:t xml:space="preserve">cotton </w:t>
      </w:r>
      <w:r w:rsidR="008F4722" w:rsidRPr="006A65ED">
        <w:rPr>
          <w:rFonts w:ascii="Times New Roman" w:hAnsi="Times New Roman" w:cs="Times New Roman"/>
          <w:sz w:val="24"/>
          <w:szCs w:val="24"/>
        </w:rPr>
        <w:t>muslin cloth, forming a loose ball, and the mu</w:t>
      </w:r>
      <w:r w:rsidR="00871902" w:rsidRPr="006A65ED">
        <w:rPr>
          <w:rFonts w:ascii="Times New Roman" w:hAnsi="Times New Roman" w:cs="Times New Roman"/>
          <w:sz w:val="24"/>
          <w:szCs w:val="24"/>
        </w:rPr>
        <w:t>slin secured with a clip. A 250</w:t>
      </w:r>
      <w:r w:rsidR="00B46D64" w:rsidRPr="006A65ED">
        <w:rPr>
          <w:rFonts w:ascii="Times New Roman" w:hAnsi="Times New Roman" w:cs="Times New Roman"/>
          <w:sz w:val="24"/>
          <w:szCs w:val="24"/>
        </w:rPr>
        <w:t xml:space="preserve"> </w:t>
      </w:r>
      <w:r w:rsidR="008F4722" w:rsidRPr="006A65ED">
        <w:rPr>
          <w:rFonts w:ascii="Times New Roman" w:hAnsi="Times New Roman" w:cs="Times New Roman"/>
          <w:sz w:val="24"/>
          <w:szCs w:val="24"/>
        </w:rPr>
        <w:t xml:space="preserve">ml inverse conical flask was filled with water until it reached about 1cm below the rim, a few drops </w:t>
      </w:r>
      <w:r w:rsidR="008F4722" w:rsidRPr="006A65ED">
        <w:rPr>
          <w:rFonts w:ascii="Times New Roman" w:hAnsi="Times New Roman" w:cs="Times New Roman"/>
          <w:sz w:val="24"/>
          <w:szCs w:val="24"/>
        </w:rPr>
        <w:lastRenderedPageBreak/>
        <w:t xml:space="preserve">of detergent </w:t>
      </w:r>
      <w:r w:rsidR="00DD29BC" w:rsidRPr="006A65ED">
        <w:rPr>
          <w:rFonts w:ascii="Times New Roman" w:hAnsi="Times New Roman" w:cs="Times New Roman"/>
          <w:sz w:val="24"/>
          <w:szCs w:val="24"/>
        </w:rPr>
        <w:t xml:space="preserve">were </w:t>
      </w:r>
      <w:r w:rsidR="008F4722" w:rsidRPr="006A65ED">
        <w:rPr>
          <w:rFonts w:ascii="Times New Roman" w:hAnsi="Times New Roman" w:cs="Times New Roman"/>
          <w:sz w:val="24"/>
          <w:szCs w:val="24"/>
        </w:rPr>
        <w:t>added, and</w:t>
      </w:r>
      <w:r w:rsidR="00DD29BC" w:rsidRPr="006A65ED">
        <w:rPr>
          <w:rFonts w:ascii="Times New Roman" w:hAnsi="Times New Roman" w:cs="Times New Roman"/>
          <w:sz w:val="24"/>
          <w:szCs w:val="24"/>
        </w:rPr>
        <w:t xml:space="preserve"> </w:t>
      </w:r>
      <w:r w:rsidR="008F4722" w:rsidRPr="006A65ED">
        <w:rPr>
          <w:rFonts w:ascii="Times New Roman" w:hAnsi="Times New Roman" w:cs="Times New Roman"/>
          <w:sz w:val="24"/>
          <w:szCs w:val="24"/>
        </w:rPr>
        <w:t>herbage sample</w:t>
      </w:r>
      <w:r w:rsidR="00DD29BC" w:rsidRPr="006A65ED">
        <w:rPr>
          <w:rFonts w:ascii="Times New Roman" w:hAnsi="Times New Roman" w:cs="Times New Roman"/>
          <w:sz w:val="24"/>
          <w:szCs w:val="24"/>
        </w:rPr>
        <w:t>s were</w:t>
      </w:r>
      <w:r w:rsidR="008F4722" w:rsidRPr="006A65ED">
        <w:rPr>
          <w:rFonts w:ascii="Times New Roman" w:hAnsi="Times New Roman" w:cs="Times New Roman"/>
          <w:sz w:val="24"/>
          <w:szCs w:val="24"/>
        </w:rPr>
        <w:t xml:space="preserve"> submerged in </w:t>
      </w:r>
      <w:r w:rsidR="0012728A" w:rsidRPr="006A65ED">
        <w:rPr>
          <w:rFonts w:ascii="Times New Roman" w:hAnsi="Times New Roman" w:cs="Times New Roman"/>
          <w:sz w:val="24"/>
          <w:szCs w:val="24"/>
        </w:rPr>
        <w:t xml:space="preserve">the </w:t>
      </w:r>
      <w:r w:rsidR="008F4722" w:rsidRPr="006A65ED">
        <w:rPr>
          <w:rFonts w:ascii="Times New Roman" w:hAnsi="Times New Roman" w:cs="Times New Roman"/>
          <w:sz w:val="24"/>
          <w:szCs w:val="24"/>
        </w:rPr>
        <w:t>water</w:t>
      </w:r>
      <w:r w:rsidR="007F0838" w:rsidRPr="006A65ED">
        <w:rPr>
          <w:rFonts w:ascii="Times New Roman" w:hAnsi="Times New Roman" w:cs="Times New Roman"/>
          <w:sz w:val="24"/>
          <w:szCs w:val="24"/>
        </w:rPr>
        <w:t>.</w:t>
      </w:r>
      <w:r w:rsidR="008F4722" w:rsidRPr="006A65ED">
        <w:rPr>
          <w:rFonts w:ascii="Times New Roman" w:hAnsi="Times New Roman" w:cs="Times New Roman"/>
          <w:sz w:val="24"/>
          <w:szCs w:val="24"/>
        </w:rPr>
        <w:t xml:space="preserve"> After standing for 12 hours, </w:t>
      </w:r>
      <w:r w:rsidR="00E6783E" w:rsidRPr="006A65ED">
        <w:rPr>
          <w:rFonts w:ascii="Times New Roman" w:hAnsi="Times New Roman" w:cs="Times New Roman"/>
          <w:sz w:val="24"/>
          <w:szCs w:val="24"/>
        </w:rPr>
        <w:t>samples were</w:t>
      </w:r>
      <w:r w:rsidR="008F4722" w:rsidRPr="006A65ED">
        <w:rPr>
          <w:rFonts w:ascii="Times New Roman" w:hAnsi="Times New Roman" w:cs="Times New Roman"/>
          <w:sz w:val="24"/>
          <w:szCs w:val="24"/>
        </w:rPr>
        <w:t xml:space="preserve"> removed and set aside, and the water</w:t>
      </w:r>
      <w:r w:rsidR="00B34F89" w:rsidRPr="006A65ED">
        <w:rPr>
          <w:rFonts w:ascii="Times New Roman" w:hAnsi="Times New Roman" w:cs="Times New Roman"/>
          <w:sz w:val="24"/>
          <w:szCs w:val="24"/>
        </w:rPr>
        <w:t xml:space="preserve"> decanted, leaving about 10</w:t>
      </w:r>
      <w:r w:rsidR="008F4722" w:rsidRPr="006A65ED">
        <w:rPr>
          <w:rFonts w:ascii="Times New Roman" w:hAnsi="Times New Roman" w:cs="Times New Roman"/>
          <w:sz w:val="24"/>
          <w:szCs w:val="24"/>
        </w:rPr>
        <w:t>ml of water containing the sediment, including larvae and debris. This residue was agitated and poured into a</w:t>
      </w:r>
      <w:r w:rsidR="000A03BF" w:rsidRPr="006A65ED">
        <w:rPr>
          <w:rFonts w:ascii="Times New Roman" w:hAnsi="Times New Roman" w:cs="Times New Roman"/>
          <w:sz w:val="24"/>
          <w:szCs w:val="24"/>
        </w:rPr>
        <w:t xml:space="preserve"> soft-walled</w:t>
      </w:r>
      <w:r w:rsidR="008F4722" w:rsidRPr="006A65ED">
        <w:rPr>
          <w:rFonts w:ascii="Times New Roman" w:hAnsi="Times New Roman" w:cs="Times New Roman"/>
          <w:sz w:val="24"/>
          <w:szCs w:val="24"/>
        </w:rPr>
        <w:t xml:space="preserve"> f</w:t>
      </w:r>
      <w:r w:rsidR="000A03BF" w:rsidRPr="006A65ED">
        <w:rPr>
          <w:rFonts w:ascii="Times New Roman" w:hAnsi="Times New Roman" w:cs="Times New Roman"/>
          <w:sz w:val="24"/>
          <w:szCs w:val="24"/>
        </w:rPr>
        <w:t>lexible plastic test tube</w:t>
      </w:r>
      <w:r w:rsidR="008F4722" w:rsidRPr="006A65ED">
        <w:rPr>
          <w:rFonts w:ascii="Times New Roman" w:hAnsi="Times New Roman" w:cs="Times New Roman"/>
          <w:sz w:val="24"/>
          <w:szCs w:val="24"/>
        </w:rPr>
        <w:t xml:space="preserve"> and centrifuged for 2 minutes a</w:t>
      </w:r>
      <w:r w:rsidR="00B34F89" w:rsidRPr="006A65ED">
        <w:rPr>
          <w:rFonts w:ascii="Times New Roman" w:hAnsi="Times New Roman" w:cs="Times New Roman"/>
          <w:sz w:val="24"/>
          <w:szCs w:val="24"/>
        </w:rPr>
        <w:t>t 1500</w:t>
      </w:r>
      <w:r w:rsidR="008F4722" w:rsidRPr="006A65ED">
        <w:rPr>
          <w:rFonts w:ascii="Times New Roman" w:hAnsi="Times New Roman" w:cs="Times New Roman"/>
          <w:sz w:val="24"/>
          <w:szCs w:val="24"/>
        </w:rPr>
        <w:t>rpm</w:t>
      </w:r>
      <w:r w:rsidR="00873F0C" w:rsidRPr="006A65ED">
        <w:rPr>
          <w:rFonts w:ascii="Times New Roman" w:hAnsi="Times New Roman" w:cs="Times New Roman"/>
          <w:sz w:val="24"/>
          <w:szCs w:val="24"/>
        </w:rPr>
        <w:t xml:space="preserve"> (c. </w:t>
      </w:r>
      <w:r w:rsidR="0012728A" w:rsidRPr="006A65ED">
        <w:rPr>
          <w:rFonts w:ascii="Times New Roman" w:hAnsi="Times New Roman" w:cs="Times New Roman"/>
          <w:sz w:val="24"/>
          <w:szCs w:val="24"/>
        </w:rPr>
        <w:t>400g)</w:t>
      </w:r>
      <w:r w:rsidR="008F4722" w:rsidRPr="006A65ED">
        <w:rPr>
          <w:rFonts w:ascii="Times New Roman" w:hAnsi="Times New Roman" w:cs="Times New Roman"/>
          <w:sz w:val="24"/>
          <w:szCs w:val="24"/>
        </w:rPr>
        <w:t>. Supernatant was then carefully removed by siphoning from the top of the tube, leaving 1ml of sediment. S</w:t>
      </w:r>
      <w:r w:rsidR="0012728A" w:rsidRPr="006A65ED">
        <w:rPr>
          <w:rFonts w:ascii="Times New Roman" w:hAnsi="Times New Roman" w:cs="Times New Roman"/>
          <w:sz w:val="24"/>
          <w:szCs w:val="24"/>
        </w:rPr>
        <w:t xml:space="preserve">ucrose solution </w:t>
      </w:r>
      <w:r w:rsidR="008F4722" w:rsidRPr="006A65ED">
        <w:rPr>
          <w:rFonts w:ascii="Times New Roman" w:hAnsi="Times New Roman" w:cs="Times New Roman"/>
          <w:sz w:val="24"/>
          <w:szCs w:val="24"/>
        </w:rPr>
        <w:t xml:space="preserve">of specific gravity 1.17 was added to fill two thirds of the tube, which was then centrifuged again </w:t>
      </w:r>
      <w:r w:rsidR="0012728A" w:rsidRPr="006A65ED">
        <w:rPr>
          <w:rFonts w:ascii="Times New Roman" w:hAnsi="Times New Roman" w:cs="Times New Roman"/>
          <w:sz w:val="24"/>
          <w:szCs w:val="24"/>
        </w:rPr>
        <w:t>at 400g</w:t>
      </w:r>
      <w:r w:rsidR="008F4722" w:rsidRPr="006A65ED">
        <w:rPr>
          <w:rFonts w:ascii="Times New Roman" w:hAnsi="Times New Roman" w:cs="Times New Roman"/>
          <w:sz w:val="24"/>
          <w:szCs w:val="24"/>
        </w:rPr>
        <w:t xml:space="preserve"> to float the larvae. In order to capture all the larvae, the test tube was clamped wit</w:t>
      </w:r>
      <w:r w:rsidR="00B34F89" w:rsidRPr="006A65ED">
        <w:rPr>
          <w:rFonts w:ascii="Times New Roman" w:hAnsi="Times New Roman" w:cs="Times New Roman"/>
          <w:sz w:val="24"/>
          <w:szCs w:val="24"/>
        </w:rPr>
        <w:t>h haemostatic forceps about 5</w:t>
      </w:r>
      <w:r w:rsidR="008F4722" w:rsidRPr="006A65ED">
        <w:rPr>
          <w:rFonts w:ascii="Times New Roman" w:hAnsi="Times New Roman" w:cs="Times New Roman"/>
          <w:sz w:val="24"/>
          <w:szCs w:val="24"/>
        </w:rPr>
        <w:t xml:space="preserve">mm below the surface, and inverted to pour the larval suspension into a beaker. </w:t>
      </w:r>
      <w:r w:rsidR="0012728A" w:rsidRPr="006A65ED">
        <w:rPr>
          <w:rFonts w:ascii="Times New Roman" w:hAnsi="Times New Roman" w:cs="Times New Roman"/>
          <w:sz w:val="24"/>
          <w:szCs w:val="24"/>
        </w:rPr>
        <w:t xml:space="preserve">The </w:t>
      </w:r>
      <w:r w:rsidR="008F4722" w:rsidRPr="006A65ED">
        <w:rPr>
          <w:rFonts w:ascii="Times New Roman" w:hAnsi="Times New Roman" w:cs="Times New Roman"/>
          <w:sz w:val="24"/>
          <w:szCs w:val="24"/>
        </w:rPr>
        <w:t xml:space="preserve">top portion of the </w:t>
      </w:r>
      <w:r w:rsidR="0012728A" w:rsidRPr="006A65ED">
        <w:rPr>
          <w:rFonts w:ascii="Times New Roman" w:hAnsi="Times New Roman" w:cs="Times New Roman"/>
          <w:sz w:val="24"/>
          <w:szCs w:val="24"/>
        </w:rPr>
        <w:t xml:space="preserve">clamped </w:t>
      </w:r>
      <w:r w:rsidR="008F4722" w:rsidRPr="006A65ED">
        <w:rPr>
          <w:rFonts w:ascii="Times New Roman" w:hAnsi="Times New Roman" w:cs="Times New Roman"/>
          <w:sz w:val="24"/>
          <w:szCs w:val="24"/>
        </w:rPr>
        <w:t xml:space="preserve">tube was then rinsed with water to recover any </w:t>
      </w:r>
      <w:r w:rsidR="00602FE0" w:rsidRPr="006A65ED">
        <w:rPr>
          <w:rFonts w:ascii="Times New Roman" w:hAnsi="Times New Roman" w:cs="Times New Roman"/>
          <w:sz w:val="24"/>
          <w:szCs w:val="24"/>
        </w:rPr>
        <w:t xml:space="preserve">remaining </w:t>
      </w:r>
      <w:r w:rsidR="008F4722" w:rsidRPr="006A65ED">
        <w:rPr>
          <w:rFonts w:ascii="Times New Roman" w:hAnsi="Times New Roman" w:cs="Times New Roman"/>
          <w:sz w:val="24"/>
          <w:szCs w:val="24"/>
        </w:rPr>
        <w:t xml:space="preserve">larvae, and the rinsing water combined with the larval suspension. The whole </w:t>
      </w:r>
      <w:r w:rsidR="0081393E" w:rsidRPr="006A65ED">
        <w:rPr>
          <w:rFonts w:ascii="Times New Roman" w:hAnsi="Times New Roman" w:cs="Times New Roman"/>
          <w:sz w:val="24"/>
          <w:szCs w:val="24"/>
        </w:rPr>
        <w:t xml:space="preserve">suspension </w:t>
      </w:r>
      <w:r w:rsidR="008F4722" w:rsidRPr="006A65ED">
        <w:rPr>
          <w:rFonts w:ascii="Times New Roman" w:hAnsi="Times New Roman" w:cs="Times New Roman"/>
          <w:sz w:val="24"/>
          <w:szCs w:val="24"/>
        </w:rPr>
        <w:t>was then transferred to a stan</w:t>
      </w:r>
      <w:r w:rsidR="00E77722" w:rsidRPr="006A65ED">
        <w:rPr>
          <w:rFonts w:ascii="Times New Roman" w:hAnsi="Times New Roman" w:cs="Times New Roman"/>
          <w:sz w:val="24"/>
          <w:szCs w:val="24"/>
        </w:rPr>
        <w:t>dard test tube, topped up to 10</w:t>
      </w:r>
      <w:r w:rsidR="008F4722" w:rsidRPr="006A65ED">
        <w:rPr>
          <w:rFonts w:ascii="Times New Roman" w:hAnsi="Times New Roman" w:cs="Times New Roman"/>
          <w:sz w:val="24"/>
          <w:szCs w:val="24"/>
        </w:rPr>
        <w:t>ml with water, and inverted several times to mix the larval suspension. A 1ml aliquot of the suspension was transferred into a Sedgewick Rafter nematode counting chamber together with one drop of Lugol’s iodine, and the larvae counted under × 40 total magnification. The number of larvae</w:t>
      </w:r>
      <w:r w:rsidR="00C952AF" w:rsidRPr="006A65ED">
        <w:rPr>
          <w:rFonts w:ascii="Times New Roman" w:hAnsi="Times New Roman" w:cs="Times New Roman"/>
          <w:sz w:val="24"/>
          <w:szCs w:val="24"/>
        </w:rPr>
        <w:t xml:space="preserve"> obtained</w:t>
      </w:r>
      <w:r w:rsidR="008F4722" w:rsidRPr="006A65ED">
        <w:rPr>
          <w:rFonts w:ascii="Times New Roman" w:hAnsi="Times New Roman" w:cs="Times New Roman"/>
          <w:sz w:val="24"/>
          <w:szCs w:val="24"/>
        </w:rPr>
        <w:t xml:space="preserve"> was multiplied by 10 to estimate total number present in the herbage sample. </w:t>
      </w:r>
    </w:p>
    <w:p w14:paraId="7DA59CB7" w14:textId="33273835" w:rsidR="00D74EB5" w:rsidRPr="006A65ED" w:rsidRDefault="00A7447F"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9D06CB" w:rsidRPr="006A65ED">
        <w:rPr>
          <w:rFonts w:ascii="Times New Roman" w:hAnsi="Times New Roman" w:cs="Times New Roman"/>
          <w:sz w:val="24"/>
          <w:szCs w:val="24"/>
        </w:rPr>
        <w:t xml:space="preserve">The efficiency of the above </w:t>
      </w:r>
      <w:r w:rsidR="00D74EB5" w:rsidRPr="006A65ED">
        <w:rPr>
          <w:rFonts w:ascii="Times New Roman" w:hAnsi="Times New Roman" w:cs="Times New Roman"/>
          <w:sz w:val="24"/>
          <w:szCs w:val="24"/>
        </w:rPr>
        <w:t xml:space="preserve">method was evaluated </w:t>
      </w:r>
      <w:r w:rsidR="00621757" w:rsidRPr="006A65ED">
        <w:rPr>
          <w:rFonts w:ascii="Times New Roman" w:hAnsi="Times New Roman" w:cs="Times New Roman"/>
          <w:sz w:val="24"/>
          <w:szCs w:val="24"/>
        </w:rPr>
        <w:t>as follows</w:t>
      </w:r>
      <w:r w:rsidR="00D74EB5" w:rsidRPr="006A65ED">
        <w:rPr>
          <w:rFonts w:ascii="Times New Roman" w:hAnsi="Times New Roman" w:cs="Times New Roman"/>
          <w:sz w:val="24"/>
          <w:szCs w:val="24"/>
        </w:rPr>
        <w:t xml:space="preserve">. </w:t>
      </w:r>
      <w:r w:rsidR="00CA5009" w:rsidRPr="006A65ED">
        <w:rPr>
          <w:rFonts w:ascii="Times New Roman" w:hAnsi="Times New Roman" w:cs="Times New Roman"/>
          <w:sz w:val="24"/>
          <w:szCs w:val="24"/>
        </w:rPr>
        <w:t>Herbage</w:t>
      </w:r>
      <w:r w:rsidR="00D74EB5" w:rsidRPr="006A65ED">
        <w:rPr>
          <w:rFonts w:ascii="Times New Roman" w:hAnsi="Times New Roman" w:cs="Times New Roman"/>
          <w:sz w:val="24"/>
          <w:szCs w:val="24"/>
        </w:rPr>
        <w:t xml:space="preserve"> from un-grazed pasture was harvested</w:t>
      </w:r>
      <w:r w:rsidR="00621757" w:rsidRPr="006A65ED">
        <w:rPr>
          <w:rFonts w:ascii="Times New Roman" w:hAnsi="Times New Roman" w:cs="Times New Roman"/>
          <w:sz w:val="24"/>
          <w:szCs w:val="24"/>
        </w:rPr>
        <w:t xml:space="preserve"> as above, and 10 e</w:t>
      </w:r>
      <w:r w:rsidR="00D74EB5" w:rsidRPr="006A65ED">
        <w:rPr>
          <w:rFonts w:ascii="Times New Roman" w:hAnsi="Times New Roman" w:cs="Times New Roman"/>
          <w:sz w:val="24"/>
          <w:szCs w:val="24"/>
        </w:rPr>
        <w:t xml:space="preserve">qual </w:t>
      </w:r>
      <w:r w:rsidR="00621757" w:rsidRPr="006A65ED">
        <w:rPr>
          <w:rFonts w:ascii="Times New Roman" w:hAnsi="Times New Roman" w:cs="Times New Roman"/>
          <w:sz w:val="24"/>
          <w:szCs w:val="24"/>
        </w:rPr>
        <w:t xml:space="preserve">5 g </w:t>
      </w:r>
      <w:r w:rsidR="00D74EB5" w:rsidRPr="006A65ED">
        <w:rPr>
          <w:rFonts w:ascii="Times New Roman" w:hAnsi="Times New Roman" w:cs="Times New Roman"/>
          <w:sz w:val="24"/>
          <w:szCs w:val="24"/>
        </w:rPr>
        <w:t>aliquots cut int</w:t>
      </w:r>
      <w:r w:rsidR="00E77722" w:rsidRPr="006A65ED">
        <w:rPr>
          <w:rFonts w:ascii="Times New Roman" w:hAnsi="Times New Roman" w:cs="Times New Roman"/>
          <w:sz w:val="24"/>
          <w:szCs w:val="24"/>
        </w:rPr>
        <w:t xml:space="preserve">o 1 cm pieces and </w:t>
      </w:r>
      <w:r w:rsidR="009D06CB" w:rsidRPr="006A65ED">
        <w:rPr>
          <w:rFonts w:ascii="Times New Roman" w:hAnsi="Times New Roman" w:cs="Times New Roman"/>
          <w:sz w:val="24"/>
          <w:szCs w:val="24"/>
        </w:rPr>
        <w:t xml:space="preserve">each </w:t>
      </w:r>
      <w:r w:rsidR="00E77722" w:rsidRPr="006A65ED">
        <w:rPr>
          <w:rFonts w:ascii="Times New Roman" w:hAnsi="Times New Roman" w:cs="Times New Roman"/>
          <w:sz w:val="24"/>
          <w:szCs w:val="24"/>
        </w:rPr>
        <w:t>wetted with 1</w:t>
      </w:r>
      <w:r w:rsidR="00D74EB5" w:rsidRPr="006A65ED">
        <w:rPr>
          <w:rFonts w:ascii="Times New Roman" w:hAnsi="Times New Roman" w:cs="Times New Roman"/>
          <w:sz w:val="24"/>
          <w:szCs w:val="24"/>
        </w:rPr>
        <w:t xml:space="preserve">ml larval </w:t>
      </w:r>
      <w:r w:rsidR="009D06CB" w:rsidRPr="006A65ED">
        <w:rPr>
          <w:rFonts w:ascii="Times New Roman" w:hAnsi="Times New Roman" w:cs="Times New Roman"/>
          <w:sz w:val="24"/>
          <w:szCs w:val="24"/>
        </w:rPr>
        <w:t>suspension that contained</w:t>
      </w:r>
      <w:r w:rsidR="00D74EB5" w:rsidRPr="006A65ED">
        <w:rPr>
          <w:rFonts w:ascii="Times New Roman" w:hAnsi="Times New Roman" w:cs="Times New Roman"/>
          <w:sz w:val="24"/>
          <w:szCs w:val="24"/>
        </w:rPr>
        <w:t xml:space="preserve"> 399 ± 25 (mean ± standard deviation) </w:t>
      </w:r>
      <w:r w:rsidR="00D74EB5" w:rsidRPr="006A65ED">
        <w:rPr>
          <w:rFonts w:ascii="Times New Roman" w:hAnsi="Times New Roman" w:cs="Times New Roman"/>
          <w:i/>
          <w:sz w:val="24"/>
          <w:szCs w:val="24"/>
        </w:rPr>
        <w:t>H. contortus</w:t>
      </w:r>
      <w:r w:rsidR="00D74EB5" w:rsidRPr="006A65ED">
        <w:rPr>
          <w:rFonts w:ascii="Times New Roman" w:hAnsi="Times New Roman" w:cs="Times New Roman"/>
          <w:sz w:val="24"/>
          <w:szCs w:val="24"/>
        </w:rPr>
        <w:t xml:space="preserve"> L3</w:t>
      </w:r>
      <w:r w:rsidR="00990425" w:rsidRPr="006A65ED">
        <w:rPr>
          <w:rFonts w:ascii="Times New Roman" w:hAnsi="Times New Roman" w:cs="Times New Roman"/>
          <w:sz w:val="24"/>
          <w:szCs w:val="24"/>
        </w:rPr>
        <w:t>,</w:t>
      </w:r>
      <w:r w:rsidR="009D06CB" w:rsidRPr="006A65ED">
        <w:rPr>
          <w:rFonts w:ascii="Times New Roman" w:hAnsi="Times New Roman" w:cs="Times New Roman"/>
          <w:sz w:val="24"/>
          <w:szCs w:val="24"/>
        </w:rPr>
        <w:t xml:space="preserve"> evenly distributed by pipette </w:t>
      </w:r>
      <w:r w:rsidR="00D74EB5" w:rsidRPr="006A65ED">
        <w:rPr>
          <w:rFonts w:ascii="Times New Roman" w:hAnsi="Times New Roman" w:cs="Times New Roman"/>
          <w:sz w:val="24"/>
          <w:szCs w:val="24"/>
        </w:rPr>
        <w:t>throughout the herbage. After settling for 30 minutes, larvae were recovered from herbage using the</w:t>
      </w:r>
      <w:r w:rsidR="007F4F6C" w:rsidRPr="006A65ED">
        <w:rPr>
          <w:rFonts w:ascii="Times New Roman" w:hAnsi="Times New Roman" w:cs="Times New Roman"/>
          <w:sz w:val="24"/>
          <w:szCs w:val="24"/>
        </w:rPr>
        <w:t xml:space="preserve"> above</w:t>
      </w:r>
      <w:r w:rsidR="00D74EB5" w:rsidRPr="006A65ED">
        <w:rPr>
          <w:rFonts w:ascii="Times New Roman" w:hAnsi="Times New Roman" w:cs="Times New Roman"/>
          <w:sz w:val="24"/>
          <w:szCs w:val="24"/>
        </w:rPr>
        <w:t xml:space="preserve"> method </w:t>
      </w:r>
      <w:r w:rsidR="00D74EB5" w:rsidRPr="006A65ED">
        <w:rPr>
          <w:rFonts w:ascii="Times New Roman" w:hAnsi="Times New Roman" w:cs="Times New Roman"/>
          <w:sz w:val="24"/>
          <w:szCs w:val="24"/>
        </w:rPr>
        <w:lastRenderedPageBreak/>
        <w:t>and counted to estimate the recovery rate.</w:t>
      </w:r>
    </w:p>
    <w:p w14:paraId="557A21C0" w14:textId="77777777" w:rsidR="00D74EB5" w:rsidRPr="006A65ED" w:rsidRDefault="00D74EB5" w:rsidP="00F04046">
      <w:pPr>
        <w:autoSpaceDE w:val="0"/>
        <w:autoSpaceDN w:val="0"/>
        <w:adjustRightInd w:val="0"/>
        <w:spacing w:line="480" w:lineRule="auto"/>
        <w:rPr>
          <w:rFonts w:ascii="Times New Roman" w:hAnsi="Times New Roman" w:cs="Times New Roman"/>
          <w:noProof/>
          <w:sz w:val="24"/>
          <w:szCs w:val="24"/>
        </w:rPr>
      </w:pPr>
    </w:p>
    <w:p w14:paraId="496D9399" w14:textId="77777777" w:rsidR="00D96D98" w:rsidRPr="006A65ED" w:rsidRDefault="00D96D98" w:rsidP="00F04046">
      <w:pPr>
        <w:spacing w:line="480" w:lineRule="auto"/>
        <w:rPr>
          <w:rFonts w:ascii="Times New Roman" w:hAnsi="Times New Roman" w:cs="Times New Roman"/>
          <w:i/>
          <w:sz w:val="24"/>
          <w:szCs w:val="24"/>
        </w:rPr>
      </w:pPr>
      <w:r w:rsidRPr="006A65ED">
        <w:rPr>
          <w:rFonts w:ascii="Times New Roman" w:hAnsi="Times New Roman" w:cs="Times New Roman"/>
          <w:i/>
          <w:sz w:val="24"/>
          <w:szCs w:val="24"/>
        </w:rPr>
        <w:t>2.1.4 Rainfall simulation</w:t>
      </w:r>
    </w:p>
    <w:p w14:paraId="0BC42E0D" w14:textId="52965381" w:rsidR="00D96D98" w:rsidRPr="006A65ED" w:rsidRDefault="00A7447F"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7A638C" w:rsidRPr="006A65ED">
        <w:rPr>
          <w:rFonts w:ascii="Times New Roman" w:hAnsi="Times New Roman" w:cs="Times New Roman"/>
          <w:sz w:val="24"/>
          <w:szCs w:val="24"/>
        </w:rPr>
        <w:t>A</w:t>
      </w:r>
      <w:r w:rsidR="00D96D98" w:rsidRPr="006A65ED">
        <w:rPr>
          <w:rFonts w:ascii="Times New Roman" w:hAnsi="Times New Roman" w:cs="Times New Roman"/>
          <w:sz w:val="24"/>
          <w:szCs w:val="24"/>
        </w:rPr>
        <w:t xml:space="preserve"> portable rainfall simulator </w:t>
      </w:r>
      <w:r w:rsidR="007A638C" w:rsidRPr="006A65ED">
        <w:rPr>
          <w:rFonts w:ascii="Times New Roman" w:hAnsi="Times New Roman" w:cs="Times New Roman"/>
          <w:sz w:val="24"/>
          <w:szCs w:val="24"/>
        </w:rPr>
        <w:t xml:space="preserve">was applied </w:t>
      </w:r>
      <w:r w:rsidR="009C6F11" w:rsidRPr="006A65ED">
        <w:rPr>
          <w:rFonts w:ascii="Times New Roman" w:hAnsi="Times New Roman" w:cs="Times New Roman"/>
          <w:sz w:val="24"/>
          <w:szCs w:val="24"/>
        </w:rPr>
        <w:t>in Experiment 2 below to standardize rainfall delivery</w:t>
      </w:r>
      <w:r w:rsidR="00D96D98" w:rsidRPr="006A65ED">
        <w:rPr>
          <w:rFonts w:ascii="Times New Roman" w:hAnsi="Times New Roman" w:cs="Times New Roman"/>
          <w:sz w:val="24"/>
          <w:szCs w:val="24"/>
        </w:rPr>
        <w:t>. Th</w:t>
      </w:r>
      <w:r w:rsidR="009C6F11" w:rsidRPr="006A65ED">
        <w:rPr>
          <w:rFonts w:ascii="Times New Roman" w:hAnsi="Times New Roman" w:cs="Times New Roman"/>
          <w:sz w:val="24"/>
          <w:szCs w:val="24"/>
        </w:rPr>
        <w:t>is</w:t>
      </w:r>
      <w:r w:rsidR="00D96D98" w:rsidRPr="006A65ED">
        <w:rPr>
          <w:rFonts w:ascii="Times New Roman" w:hAnsi="Times New Roman" w:cs="Times New Roman"/>
          <w:sz w:val="24"/>
          <w:szCs w:val="24"/>
        </w:rPr>
        <w:t xml:space="preserve"> consisted of a pressurized nozzle with a rubber hose connected to a tap, from which water </w:t>
      </w:r>
      <w:r w:rsidR="009C6F11" w:rsidRPr="006A65ED">
        <w:rPr>
          <w:rFonts w:ascii="Times New Roman" w:hAnsi="Times New Roman" w:cs="Times New Roman"/>
          <w:sz w:val="24"/>
          <w:szCs w:val="24"/>
        </w:rPr>
        <w:t>was</w:t>
      </w:r>
      <w:r w:rsidR="00D96D98" w:rsidRPr="006A65ED">
        <w:rPr>
          <w:rFonts w:ascii="Times New Roman" w:hAnsi="Times New Roman" w:cs="Times New Roman"/>
          <w:sz w:val="24"/>
          <w:szCs w:val="24"/>
        </w:rPr>
        <w:t xml:space="preserve"> released at uniform intensity. For the purpose of </w:t>
      </w:r>
      <w:r w:rsidR="009C6F11" w:rsidRPr="006A65ED">
        <w:rPr>
          <w:rFonts w:ascii="Times New Roman" w:hAnsi="Times New Roman" w:cs="Times New Roman"/>
          <w:sz w:val="24"/>
          <w:szCs w:val="24"/>
        </w:rPr>
        <w:t>calibration</w:t>
      </w:r>
      <w:r w:rsidR="00D96D98" w:rsidRPr="006A65ED">
        <w:rPr>
          <w:rFonts w:ascii="Times New Roman" w:hAnsi="Times New Roman" w:cs="Times New Roman"/>
          <w:sz w:val="24"/>
          <w:szCs w:val="24"/>
        </w:rPr>
        <w:t xml:space="preserve">, the simulator was run for </w:t>
      </w:r>
      <w:r w:rsidR="006307B2" w:rsidRPr="006A65ED">
        <w:rPr>
          <w:rFonts w:ascii="Times New Roman" w:hAnsi="Times New Roman" w:cs="Times New Roman"/>
          <w:sz w:val="24"/>
          <w:szCs w:val="24"/>
        </w:rPr>
        <w:t>1 minute</w:t>
      </w:r>
      <w:r w:rsidR="00D96D98" w:rsidRPr="006A65ED">
        <w:rPr>
          <w:rFonts w:ascii="Times New Roman" w:hAnsi="Times New Roman" w:cs="Times New Roman"/>
          <w:sz w:val="24"/>
          <w:szCs w:val="24"/>
        </w:rPr>
        <w:t>,</w:t>
      </w:r>
      <w:r w:rsidR="009C6F11" w:rsidRPr="006A65ED">
        <w:rPr>
          <w:rFonts w:ascii="Times New Roman" w:hAnsi="Times New Roman" w:cs="Times New Roman"/>
          <w:sz w:val="24"/>
          <w:szCs w:val="24"/>
        </w:rPr>
        <w:t xml:space="preserve"> 1 m</w:t>
      </w:r>
      <w:r w:rsidR="00D96D98" w:rsidRPr="006A65ED">
        <w:rPr>
          <w:rFonts w:ascii="Times New Roman" w:hAnsi="Times New Roman" w:cs="Times New Roman"/>
          <w:sz w:val="24"/>
          <w:szCs w:val="24"/>
        </w:rPr>
        <w:t xml:space="preserve"> above an array of cylindrical beakers, and the vertical height and volume of water recovered </w:t>
      </w:r>
      <w:r w:rsidR="009C6F11" w:rsidRPr="006A65ED">
        <w:rPr>
          <w:rFonts w:ascii="Times New Roman" w:hAnsi="Times New Roman" w:cs="Times New Roman"/>
          <w:sz w:val="24"/>
          <w:szCs w:val="24"/>
        </w:rPr>
        <w:t xml:space="preserve">from each beaker </w:t>
      </w:r>
      <w:r w:rsidR="00D96D98" w:rsidRPr="006A65ED">
        <w:rPr>
          <w:rFonts w:ascii="Times New Roman" w:hAnsi="Times New Roman" w:cs="Times New Roman"/>
          <w:sz w:val="24"/>
          <w:szCs w:val="24"/>
        </w:rPr>
        <w:t xml:space="preserve">was recorded. </w:t>
      </w:r>
      <w:r w:rsidR="00EC4A23" w:rsidRPr="006A65ED">
        <w:rPr>
          <w:rFonts w:ascii="Times New Roman" w:hAnsi="Times New Roman" w:cs="Times New Roman"/>
          <w:sz w:val="24"/>
          <w:szCs w:val="24"/>
        </w:rPr>
        <w:t xml:space="preserve">The </w:t>
      </w:r>
      <w:r w:rsidR="006307B2" w:rsidRPr="006A65ED">
        <w:rPr>
          <w:rFonts w:ascii="Times New Roman" w:hAnsi="Times New Roman" w:cs="Times New Roman"/>
          <w:sz w:val="24"/>
          <w:szCs w:val="24"/>
        </w:rPr>
        <w:t>average value</w:t>
      </w:r>
      <w:r w:rsidR="00EC4A23" w:rsidRPr="006A65ED">
        <w:rPr>
          <w:rFonts w:ascii="Times New Roman" w:hAnsi="Times New Roman" w:cs="Times New Roman"/>
          <w:sz w:val="24"/>
          <w:szCs w:val="24"/>
        </w:rPr>
        <w:t xml:space="preserve"> showed that rainfall was delivered at a rate of 1.4</w:t>
      </w:r>
      <w:r w:rsidR="009C6F11" w:rsidRPr="006A65ED">
        <w:rPr>
          <w:rFonts w:ascii="Times New Roman" w:hAnsi="Times New Roman" w:cs="Times New Roman"/>
          <w:sz w:val="24"/>
          <w:szCs w:val="24"/>
        </w:rPr>
        <w:t xml:space="preserve"> mm/min, and this was applied to estimates of rainfall requirements for larval migration.</w:t>
      </w:r>
    </w:p>
    <w:p w14:paraId="0027578F" w14:textId="77777777" w:rsidR="00173EFB" w:rsidRPr="006A65ED" w:rsidRDefault="00173EFB" w:rsidP="00F04046">
      <w:pPr>
        <w:spacing w:line="480" w:lineRule="auto"/>
        <w:rPr>
          <w:rFonts w:ascii="Times New Roman" w:hAnsi="Times New Roman" w:cs="Times New Roman"/>
          <w:sz w:val="24"/>
          <w:szCs w:val="24"/>
        </w:rPr>
      </w:pPr>
    </w:p>
    <w:p w14:paraId="0056AA39" w14:textId="77777777" w:rsidR="000425EE" w:rsidRPr="006A65ED" w:rsidRDefault="000425EE" w:rsidP="00F04046">
      <w:pPr>
        <w:spacing w:line="480" w:lineRule="auto"/>
        <w:rPr>
          <w:rFonts w:ascii="Times New Roman" w:hAnsi="Times New Roman" w:cs="Times New Roman"/>
          <w:i/>
          <w:sz w:val="24"/>
          <w:szCs w:val="24"/>
        </w:rPr>
      </w:pPr>
      <w:r w:rsidRPr="006A65ED">
        <w:rPr>
          <w:rFonts w:ascii="Times New Roman" w:hAnsi="Times New Roman" w:cs="Times New Roman"/>
          <w:i/>
          <w:sz w:val="24"/>
          <w:szCs w:val="24"/>
        </w:rPr>
        <w:t>2.2 Experiment</w:t>
      </w:r>
      <w:r w:rsidR="009C6F11" w:rsidRPr="006A65ED">
        <w:rPr>
          <w:rFonts w:ascii="Times New Roman" w:hAnsi="Times New Roman" w:cs="Times New Roman"/>
          <w:i/>
          <w:sz w:val="24"/>
          <w:szCs w:val="24"/>
        </w:rPr>
        <w:t>al</w:t>
      </w:r>
      <w:r w:rsidRPr="006A65ED">
        <w:rPr>
          <w:rFonts w:ascii="Times New Roman" w:hAnsi="Times New Roman" w:cs="Times New Roman"/>
          <w:i/>
          <w:sz w:val="24"/>
          <w:szCs w:val="24"/>
        </w:rPr>
        <w:t xml:space="preserve"> </w:t>
      </w:r>
      <w:r w:rsidR="006B36B2" w:rsidRPr="006A65ED">
        <w:rPr>
          <w:rFonts w:ascii="Times New Roman" w:hAnsi="Times New Roman" w:cs="Times New Roman"/>
          <w:i/>
          <w:sz w:val="24"/>
          <w:szCs w:val="24"/>
        </w:rPr>
        <w:t>design</w:t>
      </w:r>
    </w:p>
    <w:p w14:paraId="17CCF2B3" w14:textId="5C438DE3" w:rsidR="00F66AF9" w:rsidRPr="006A65ED" w:rsidRDefault="00F12451" w:rsidP="00C14DB1">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This </w:t>
      </w:r>
      <w:r w:rsidR="00990425" w:rsidRPr="006A65ED">
        <w:rPr>
          <w:rFonts w:ascii="Times New Roman" w:hAnsi="Times New Roman" w:cs="Times New Roman"/>
          <w:sz w:val="24"/>
          <w:szCs w:val="24"/>
        </w:rPr>
        <w:t>study aimed</w:t>
      </w:r>
      <w:r w:rsidR="00051737" w:rsidRPr="006A65ED">
        <w:rPr>
          <w:rFonts w:ascii="Times New Roman" w:hAnsi="Times New Roman" w:cs="Times New Roman"/>
          <w:sz w:val="24"/>
          <w:szCs w:val="24"/>
        </w:rPr>
        <w:t xml:space="preserve"> </w:t>
      </w:r>
      <w:r w:rsidR="00C3080A" w:rsidRPr="006A65ED">
        <w:rPr>
          <w:rFonts w:ascii="Times New Roman" w:hAnsi="Times New Roman" w:cs="Times New Roman"/>
          <w:sz w:val="24"/>
          <w:szCs w:val="24"/>
        </w:rPr>
        <w:t xml:space="preserve">to quantify </w:t>
      </w:r>
      <w:r w:rsidR="00050533" w:rsidRPr="006A65ED">
        <w:rPr>
          <w:rFonts w:ascii="Times New Roman" w:hAnsi="Times New Roman" w:cs="Times New Roman"/>
          <w:sz w:val="24"/>
          <w:szCs w:val="24"/>
        </w:rPr>
        <w:t xml:space="preserve">the </w:t>
      </w:r>
      <w:r w:rsidR="00C3080A" w:rsidRPr="006A65ED">
        <w:rPr>
          <w:rFonts w:ascii="Times New Roman" w:hAnsi="Times New Roman" w:cs="Times New Roman"/>
          <w:sz w:val="24"/>
          <w:szCs w:val="24"/>
        </w:rPr>
        <w:t>rate of L3 migration from faeces at a range of constant temperatures</w:t>
      </w:r>
      <w:r w:rsidR="007F67E3" w:rsidRPr="006A65ED">
        <w:rPr>
          <w:rFonts w:ascii="Times New Roman" w:hAnsi="Times New Roman" w:cs="Times New Roman"/>
          <w:sz w:val="24"/>
          <w:szCs w:val="24"/>
        </w:rPr>
        <w:t xml:space="preserve"> without moisture limitation</w:t>
      </w:r>
      <w:r w:rsidR="00C3080A" w:rsidRPr="006A65ED">
        <w:rPr>
          <w:rFonts w:ascii="Times New Roman" w:hAnsi="Times New Roman" w:cs="Times New Roman"/>
          <w:sz w:val="24"/>
          <w:szCs w:val="24"/>
        </w:rPr>
        <w:t xml:space="preserve"> (experiment 1)</w:t>
      </w:r>
      <w:r w:rsidR="00050533" w:rsidRPr="006A65ED">
        <w:rPr>
          <w:rFonts w:ascii="Times New Roman" w:hAnsi="Times New Roman" w:cs="Times New Roman"/>
          <w:sz w:val="24"/>
          <w:szCs w:val="24"/>
        </w:rPr>
        <w:t xml:space="preserve">. </w:t>
      </w:r>
      <w:r w:rsidR="007C4D9A" w:rsidRPr="006A65ED">
        <w:rPr>
          <w:rFonts w:ascii="Times New Roman" w:hAnsi="Times New Roman" w:cs="Times New Roman"/>
          <w:sz w:val="24"/>
          <w:szCs w:val="24"/>
        </w:rPr>
        <w:t>Secondly</w:t>
      </w:r>
      <w:r w:rsidR="00050533" w:rsidRPr="006A65ED">
        <w:rPr>
          <w:rFonts w:ascii="Times New Roman" w:hAnsi="Times New Roman" w:cs="Times New Roman"/>
          <w:sz w:val="24"/>
          <w:szCs w:val="24"/>
        </w:rPr>
        <w:t xml:space="preserve">, </w:t>
      </w:r>
      <w:r w:rsidR="00C3080A" w:rsidRPr="006A65ED">
        <w:rPr>
          <w:rFonts w:ascii="Times New Roman" w:hAnsi="Times New Roman" w:cs="Times New Roman"/>
          <w:sz w:val="24"/>
          <w:szCs w:val="24"/>
        </w:rPr>
        <w:t xml:space="preserve">to </w:t>
      </w:r>
      <w:r w:rsidR="00050533" w:rsidRPr="006A65ED">
        <w:rPr>
          <w:rFonts w:ascii="Times New Roman" w:hAnsi="Times New Roman" w:cs="Times New Roman"/>
          <w:sz w:val="24"/>
          <w:szCs w:val="24"/>
        </w:rPr>
        <w:t>quantify</w:t>
      </w:r>
      <w:r w:rsidR="00C3080A" w:rsidRPr="006A65ED">
        <w:rPr>
          <w:rFonts w:ascii="Times New Roman" w:hAnsi="Times New Roman" w:cs="Times New Roman"/>
          <w:sz w:val="24"/>
          <w:szCs w:val="24"/>
        </w:rPr>
        <w:t xml:space="preserve"> L3 migration following temporary rewetting of faeces </w:t>
      </w:r>
      <w:r w:rsidR="00F90F84" w:rsidRPr="006A65ED">
        <w:rPr>
          <w:rFonts w:ascii="Times New Roman" w:hAnsi="Times New Roman" w:cs="Times New Roman"/>
          <w:sz w:val="24"/>
          <w:szCs w:val="24"/>
        </w:rPr>
        <w:t xml:space="preserve">in controlled environments </w:t>
      </w:r>
      <w:r w:rsidR="00C3080A" w:rsidRPr="006A65ED">
        <w:rPr>
          <w:rFonts w:ascii="Times New Roman" w:hAnsi="Times New Roman" w:cs="Times New Roman"/>
          <w:sz w:val="24"/>
          <w:szCs w:val="24"/>
        </w:rPr>
        <w:t>(experiment 2)</w:t>
      </w:r>
      <w:r w:rsidR="00F90F84" w:rsidRPr="006A65ED">
        <w:rPr>
          <w:rFonts w:ascii="Times New Roman" w:hAnsi="Times New Roman" w:cs="Times New Roman"/>
          <w:sz w:val="24"/>
          <w:szCs w:val="24"/>
        </w:rPr>
        <w:t xml:space="preserve"> and</w:t>
      </w:r>
      <w:r w:rsidR="007C4D9A" w:rsidRPr="006A65ED">
        <w:rPr>
          <w:rFonts w:ascii="Times New Roman" w:hAnsi="Times New Roman" w:cs="Times New Roman"/>
          <w:sz w:val="24"/>
          <w:szCs w:val="24"/>
        </w:rPr>
        <w:t>, finally,</w:t>
      </w:r>
      <w:r w:rsidR="00F90F84" w:rsidRPr="006A65ED">
        <w:rPr>
          <w:rFonts w:ascii="Times New Roman" w:hAnsi="Times New Roman" w:cs="Times New Roman"/>
          <w:sz w:val="24"/>
          <w:szCs w:val="24"/>
        </w:rPr>
        <w:t xml:space="preserve"> </w:t>
      </w:r>
      <w:r w:rsidR="00050533" w:rsidRPr="006A65ED">
        <w:rPr>
          <w:rFonts w:ascii="Times New Roman" w:hAnsi="Times New Roman" w:cs="Times New Roman"/>
          <w:sz w:val="24"/>
          <w:szCs w:val="24"/>
        </w:rPr>
        <w:t xml:space="preserve">the rate of </w:t>
      </w:r>
      <w:r w:rsidR="00F90F84" w:rsidRPr="006A65ED">
        <w:rPr>
          <w:rFonts w:ascii="Times New Roman" w:hAnsi="Times New Roman" w:cs="Times New Roman"/>
          <w:sz w:val="24"/>
          <w:szCs w:val="24"/>
        </w:rPr>
        <w:t xml:space="preserve">drying of faeces on </w:t>
      </w:r>
      <w:r w:rsidR="00050533" w:rsidRPr="006A65ED">
        <w:rPr>
          <w:rFonts w:ascii="Times New Roman" w:hAnsi="Times New Roman" w:cs="Times New Roman"/>
          <w:sz w:val="24"/>
          <w:szCs w:val="24"/>
        </w:rPr>
        <w:t xml:space="preserve">natural </w:t>
      </w:r>
      <w:r w:rsidR="00F90F84" w:rsidRPr="006A65ED">
        <w:rPr>
          <w:rFonts w:ascii="Times New Roman" w:hAnsi="Times New Roman" w:cs="Times New Roman"/>
          <w:sz w:val="24"/>
          <w:szCs w:val="24"/>
        </w:rPr>
        <w:t>pasture (experiment 3)</w:t>
      </w:r>
      <w:r w:rsidR="00C3080A" w:rsidRPr="006A65ED">
        <w:rPr>
          <w:rFonts w:ascii="Times New Roman" w:hAnsi="Times New Roman" w:cs="Times New Roman"/>
          <w:sz w:val="24"/>
          <w:szCs w:val="24"/>
        </w:rPr>
        <w:t>.</w:t>
      </w:r>
    </w:p>
    <w:p w14:paraId="2C878266" w14:textId="77777777" w:rsidR="00C3080A" w:rsidRPr="006A65ED" w:rsidRDefault="00C3080A" w:rsidP="00F04046">
      <w:pPr>
        <w:spacing w:line="480" w:lineRule="auto"/>
        <w:rPr>
          <w:rFonts w:ascii="Times New Roman" w:hAnsi="Times New Roman" w:cs="Times New Roman"/>
          <w:sz w:val="24"/>
          <w:szCs w:val="24"/>
        </w:rPr>
      </w:pPr>
    </w:p>
    <w:p w14:paraId="65A25EE5" w14:textId="77777777" w:rsidR="000425EE" w:rsidRPr="006A65ED" w:rsidRDefault="000425EE" w:rsidP="00F04046">
      <w:pPr>
        <w:spacing w:line="480" w:lineRule="auto"/>
        <w:rPr>
          <w:rFonts w:ascii="Times New Roman" w:hAnsi="Times New Roman" w:cs="Times New Roman"/>
          <w:i/>
          <w:sz w:val="24"/>
          <w:szCs w:val="24"/>
        </w:rPr>
      </w:pPr>
      <w:r w:rsidRPr="006A65ED">
        <w:rPr>
          <w:rFonts w:ascii="Times New Roman" w:hAnsi="Times New Roman" w:cs="Times New Roman"/>
          <w:i/>
          <w:sz w:val="24"/>
          <w:szCs w:val="24"/>
        </w:rPr>
        <w:t>2.2.1 Experiment 1: Effect of temperature on</w:t>
      </w:r>
      <w:r w:rsidR="008F23A3" w:rsidRPr="006A65ED">
        <w:rPr>
          <w:rFonts w:ascii="Times New Roman" w:hAnsi="Times New Roman" w:cs="Times New Roman"/>
          <w:i/>
          <w:sz w:val="24"/>
          <w:szCs w:val="24"/>
        </w:rPr>
        <w:t xml:space="preserve"> the migration of</w:t>
      </w:r>
      <w:r w:rsidRPr="006A65ED">
        <w:rPr>
          <w:rFonts w:ascii="Times New Roman" w:hAnsi="Times New Roman" w:cs="Times New Roman"/>
          <w:i/>
          <w:sz w:val="24"/>
          <w:szCs w:val="24"/>
        </w:rPr>
        <w:t xml:space="preserve"> H. contortus</w:t>
      </w:r>
      <w:r w:rsidR="00C3080A" w:rsidRPr="006A65ED">
        <w:rPr>
          <w:rFonts w:ascii="Times New Roman" w:hAnsi="Times New Roman" w:cs="Times New Roman"/>
          <w:i/>
          <w:sz w:val="24"/>
          <w:szCs w:val="24"/>
        </w:rPr>
        <w:t xml:space="preserve"> L3 from faeces</w:t>
      </w:r>
    </w:p>
    <w:p w14:paraId="211F736D" w14:textId="2C8D8B41" w:rsidR="00F2544C" w:rsidRPr="006A65ED" w:rsidRDefault="00A7447F" w:rsidP="00F04046">
      <w:pPr>
        <w:spacing w:line="480" w:lineRule="auto"/>
        <w:rPr>
          <w:rFonts w:ascii="Times New Roman" w:hAnsi="Times New Roman" w:cs="Times New Roman"/>
          <w:sz w:val="24"/>
          <w:szCs w:val="24"/>
        </w:rPr>
      </w:pPr>
      <w:r w:rsidRPr="006A65ED">
        <w:rPr>
          <w:rFonts w:ascii="Times New Roman" w:eastAsia="SimSun" w:hAnsi="Times New Roman" w:cs="Times New Roman"/>
          <w:sz w:val="24"/>
          <w:szCs w:val="24"/>
        </w:rPr>
        <w:t xml:space="preserve">   </w:t>
      </w:r>
      <w:r w:rsidR="00223D69" w:rsidRPr="006A65ED">
        <w:rPr>
          <w:rFonts w:ascii="Times New Roman" w:eastAsia="SimSun" w:hAnsi="Times New Roman" w:cs="Times New Roman"/>
          <w:sz w:val="24"/>
          <w:szCs w:val="24"/>
        </w:rPr>
        <w:t xml:space="preserve">Migration of L3 was assessed using a mesh sieve apparatus based on that in Wang et al. (2014). </w:t>
      </w:r>
      <w:r w:rsidR="000425EE" w:rsidRPr="006A65ED">
        <w:rPr>
          <w:rFonts w:ascii="Times New Roman" w:eastAsia="SimSun" w:hAnsi="Times New Roman" w:cs="Times New Roman"/>
          <w:sz w:val="24"/>
          <w:szCs w:val="24"/>
        </w:rPr>
        <w:t xml:space="preserve">Five </w:t>
      </w:r>
      <w:r w:rsidR="001F46DB" w:rsidRPr="006A65ED">
        <w:rPr>
          <w:rFonts w:ascii="Times New Roman" w:eastAsia="SimSun" w:hAnsi="Times New Roman" w:cs="Times New Roman"/>
          <w:sz w:val="24"/>
          <w:szCs w:val="24"/>
        </w:rPr>
        <w:t xml:space="preserve">faecal </w:t>
      </w:r>
      <w:r w:rsidR="000425EE" w:rsidRPr="006A65ED">
        <w:rPr>
          <w:rFonts w:ascii="Times New Roman" w:eastAsia="SimSun" w:hAnsi="Times New Roman" w:cs="Times New Roman"/>
          <w:sz w:val="24"/>
          <w:szCs w:val="24"/>
        </w:rPr>
        <w:t xml:space="preserve">pellets containing </w:t>
      </w:r>
      <w:r w:rsidR="00105301" w:rsidRPr="006A65ED">
        <w:rPr>
          <w:rFonts w:ascii="Times New Roman" w:hAnsi="Times New Roman" w:cs="Times New Roman"/>
          <w:i/>
          <w:sz w:val="24"/>
          <w:szCs w:val="24"/>
        </w:rPr>
        <w:t>H. contortus</w:t>
      </w:r>
      <w:r w:rsidR="00105301" w:rsidRPr="006A65ED">
        <w:rPr>
          <w:rFonts w:ascii="Times New Roman" w:hAnsi="Times New Roman" w:cs="Times New Roman"/>
          <w:sz w:val="24"/>
          <w:szCs w:val="24"/>
        </w:rPr>
        <w:t xml:space="preserve"> </w:t>
      </w:r>
      <w:r w:rsidR="000425EE" w:rsidRPr="006A65ED">
        <w:rPr>
          <w:rFonts w:ascii="Times New Roman" w:eastAsia="SimSun" w:hAnsi="Times New Roman" w:cs="Times New Roman"/>
          <w:sz w:val="24"/>
          <w:szCs w:val="24"/>
        </w:rPr>
        <w:t xml:space="preserve">L3 were placed on a </w:t>
      </w:r>
      <w:r w:rsidR="00E31341" w:rsidRPr="006A65ED">
        <w:rPr>
          <w:rFonts w:ascii="Times New Roman" w:hAnsi="Times New Roman" w:cs="Times New Roman"/>
          <w:sz w:val="24"/>
          <w:szCs w:val="24"/>
        </w:rPr>
        <w:t>sieve 10</w:t>
      </w:r>
      <w:r w:rsidR="00F90F84" w:rsidRPr="006A65ED">
        <w:rPr>
          <w:rFonts w:ascii="Times New Roman" w:hAnsi="Times New Roman" w:cs="Times New Roman"/>
          <w:sz w:val="24"/>
          <w:szCs w:val="24"/>
        </w:rPr>
        <w:t xml:space="preserve"> </w:t>
      </w:r>
      <w:r w:rsidR="000425EE" w:rsidRPr="006A65ED">
        <w:rPr>
          <w:rFonts w:ascii="Times New Roman" w:hAnsi="Times New Roman" w:cs="Times New Roman"/>
          <w:sz w:val="24"/>
          <w:szCs w:val="24"/>
        </w:rPr>
        <w:lastRenderedPageBreak/>
        <w:t>cm in</w:t>
      </w:r>
      <w:r w:rsidR="00F2544C" w:rsidRPr="006A65ED">
        <w:rPr>
          <w:rFonts w:ascii="Times New Roman" w:hAnsi="Times New Roman" w:cs="Times New Roman"/>
          <w:sz w:val="24"/>
          <w:szCs w:val="24"/>
        </w:rPr>
        <w:t xml:space="preserve"> </w:t>
      </w:r>
      <w:r w:rsidR="00E31341" w:rsidRPr="006A65ED">
        <w:rPr>
          <w:rFonts w:ascii="Times New Roman" w:hAnsi="Times New Roman" w:cs="Times New Roman"/>
          <w:sz w:val="24"/>
          <w:szCs w:val="24"/>
        </w:rPr>
        <w:t>diameter and of aperture 0.9</w:t>
      </w:r>
      <w:r w:rsidR="00F90F84" w:rsidRPr="006A65ED">
        <w:rPr>
          <w:rFonts w:ascii="Times New Roman" w:hAnsi="Times New Roman" w:cs="Times New Roman"/>
          <w:sz w:val="24"/>
          <w:szCs w:val="24"/>
        </w:rPr>
        <w:t xml:space="preserve"> </w:t>
      </w:r>
      <w:r w:rsidR="007F67E3" w:rsidRPr="006A65ED">
        <w:rPr>
          <w:rFonts w:ascii="Times New Roman" w:hAnsi="Times New Roman" w:cs="Times New Roman"/>
          <w:sz w:val="24"/>
          <w:szCs w:val="24"/>
        </w:rPr>
        <w:t>mm, which</w:t>
      </w:r>
      <w:r w:rsidR="000425EE" w:rsidRPr="006A65ED">
        <w:rPr>
          <w:rFonts w:ascii="Times New Roman" w:hAnsi="Times New Roman" w:cs="Times New Roman"/>
          <w:sz w:val="24"/>
          <w:szCs w:val="24"/>
        </w:rPr>
        <w:t xml:space="preserve"> was inserted into a pl</w:t>
      </w:r>
      <w:r w:rsidR="001F46DB" w:rsidRPr="006A65ED">
        <w:rPr>
          <w:rFonts w:ascii="Times New Roman" w:hAnsi="Times New Roman" w:cs="Times New Roman"/>
          <w:sz w:val="24"/>
          <w:szCs w:val="24"/>
        </w:rPr>
        <w:t xml:space="preserve">astic cup. In order to create </w:t>
      </w:r>
      <w:r w:rsidR="000425EE" w:rsidRPr="006A65ED">
        <w:rPr>
          <w:rFonts w:ascii="Times New Roman" w:hAnsi="Times New Roman" w:cs="Times New Roman"/>
          <w:sz w:val="24"/>
          <w:szCs w:val="24"/>
        </w:rPr>
        <w:t>ideal moist</w:t>
      </w:r>
      <w:r w:rsidR="007F67E3" w:rsidRPr="006A65ED">
        <w:rPr>
          <w:rFonts w:ascii="Times New Roman" w:hAnsi="Times New Roman" w:cs="Times New Roman"/>
          <w:sz w:val="24"/>
          <w:szCs w:val="24"/>
        </w:rPr>
        <w:t>ure for migration</w:t>
      </w:r>
      <w:r w:rsidR="00C57E08" w:rsidRPr="006A65ED">
        <w:rPr>
          <w:rFonts w:ascii="Times New Roman" w:hAnsi="Times New Roman" w:cs="Times New Roman"/>
          <w:sz w:val="24"/>
          <w:szCs w:val="24"/>
        </w:rPr>
        <w:t xml:space="preserve">, </w:t>
      </w:r>
      <w:r w:rsidR="0081393E" w:rsidRPr="006A65ED">
        <w:rPr>
          <w:rFonts w:ascii="Times New Roman" w:hAnsi="Times New Roman" w:cs="Times New Roman"/>
          <w:sz w:val="24"/>
          <w:szCs w:val="24"/>
        </w:rPr>
        <w:t xml:space="preserve">a </w:t>
      </w:r>
      <w:r w:rsidR="000425EE" w:rsidRPr="006A65ED">
        <w:rPr>
          <w:rFonts w:ascii="Times New Roman" w:hAnsi="Times New Roman" w:cs="Times New Roman"/>
          <w:sz w:val="24"/>
          <w:szCs w:val="24"/>
        </w:rPr>
        <w:t xml:space="preserve">fine </w:t>
      </w:r>
      <w:r w:rsidR="00056073" w:rsidRPr="006A65ED">
        <w:rPr>
          <w:rFonts w:ascii="Times New Roman" w:hAnsi="Times New Roman" w:cs="Times New Roman"/>
          <w:sz w:val="24"/>
          <w:szCs w:val="24"/>
        </w:rPr>
        <w:t xml:space="preserve">water </w:t>
      </w:r>
      <w:r w:rsidR="000425EE" w:rsidRPr="006A65ED">
        <w:rPr>
          <w:rFonts w:ascii="Times New Roman" w:hAnsi="Times New Roman" w:cs="Times New Roman"/>
          <w:sz w:val="24"/>
          <w:szCs w:val="24"/>
        </w:rPr>
        <w:t>m</w:t>
      </w:r>
      <w:r w:rsidR="00056073" w:rsidRPr="006A65ED">
        <w:rPr>
          <w:rFonts w:ascii="Times New Roman" w:hAnsi="Times New Roman" w:cs="Times New Roman"/>
          <w:sz w:val="24"/>
          <w:szCs w:val="24"/>
        </w:rPr>
        <w:t>ist was applied to</w:t>
      </w:r>
      <w:r w:rsidR="000425EE" w:rsidRPr="006A65ED">
        <w:rPr>
          <w:rFonts w:ascii="Times New Roman" w:hAnsi="Times New Roman" w:cs="Times New Roman"/>
          <w:sz w:val="24"/>
          <w:szCs w:val="24"/>
        </w:rPr>
        <w:t xml:space="preserve"> the pellet</w:t>
      </w:r>
      <w:r w:rsidR="001F46DB" w:rsidRPr="006A65ED">
        <w:rPr>
          <w:rFonts w:ascii="Times New Roman" w:hAnsi="Times New Roman" w:cs="Times New Roman"/>
          <w:sz w:val="24"/>
          <w:szCs w:val="24"/>
        </w:rPr>
        <w:t>s</w:t>
      </w:r>
      <w:r w:rsidR="000425EE" w:rsidRPr="006A65ED">
        <w:rPr>
          <w:rFonts w:ascii="Times New Roman" w:hAnsi="Times New Roman" w:cs="Times New Roman"/>
          <w:sz w:val="24"/>
          <w:szCs w:val="24"/>
        </w:rPr>
        <w:t xml:space="preserve"> </w:t>
      </w:r>
      <w:r w:rsidR="0081393E" w:rsidRPr="006A65ED">
        <w:rPr>
          <w:rFonts w:ascii="Times New Roman" w:hAnsi="Times New Roman" w:cs="Times New Roman"/>
          <w:sz w:val="24"/>
          <w:szCs w:val="24"/>
        </w:rPr>
        <w:t>using</w:t>
      </w:r>
      <w:r w:rsidR="000425EE" w:rsidRPr="006A65ED">
        <w:rPr>
          <w:rFonts w:ascii="Times New Roman" w:hAnsi="Times New Roman" w:cs="Times New Roman"/>
          <w:sz w:val="24"/>
          <w:szCs w:val="24"/>
        </w:rPr>
        <w:t xml:space="preserve"> a pressurized garden sprayer (Spraymist 1.25l, Hozelock, UK) </w:t>
      </w:r>
      <w:r w:rsidR="00050533" w:rsidRPr="006A65ED">
        <w:rPr>
          <w:rFonts w:ascii="Times New Roman" w:hAnsi="Times New Roman" w:cs="Times New Roman"/>
          <w:sz w:val="24"/>
          <w:szCs w:val="24"/>
        </w:rPr>
        <w:t>for 20 s</w:t>
      </w:r>
      <w:r w:rsidR="00223D69" w:rsidRPr="006A65ED">
        <w:rPr>
          <w:rFonts w:ascii="Times New Roman" w:hAnsi="Times New Roman" w:cs="Times New Roman"/>
          <w:sz w:val="24"/>
          <w:szCs w:val="24"/>
        </w:rPr>
        <w:t xml:space="preserve"> </w:t>
      </w:r>
      <w:r w:rsidR="00E36B39" w:rsidRPr="006A65ED">
        <w:rPr>
          <w:rFonts w:ascii="Times New Roman" w:hAnsi="Times New Roman" w:cs="Times New Roman"/>
          <w:sz w:val="24"/>
          <w:szCs w:val="24"/>
        </w:rPr>
        <w:t>from a distance of around 1</w:t>
      </w:r>
      <w:r w:rsidR="00F90F84" w:rsidRPr="006A65ED">
        <w:rPr>
          <w:rFonts w:ascii="Times New Roman" w:hAnsi="Times New Roman" w:cs="Times New Roman"/>
          <w:sz w:val="24"/>
          <w:szCs w:val="24"/>
        </w:rPr>
        <w:t xml:space="preserve"> </w:t>
      </w:r>
      <w:r w:rsidR="000425EE" w:rsidRPr="006A65ED">
        <w:rPr>
          <w:rFonts w:ascii="Times New Roman" w:hAnsi="Times New Roman" w:cs="Times New Roman"/>
          <w:sz w:val="24"/>
          <w:szCs w:val="24"/>
        </w:rPr>
        <w:t xml:space="preserve">m. </w:t>
      </w:r>
      <w:r w:rsidR="00223D69" w:rsidRPr="006A65ED">
        <w:rPr>
          <w:rFonts w:ascii="Times New Roman" w:hAnsi="Times New Roman" w:cs="Times New Roman"/>
          <w:sz w:val="24"/>
          <w:szCs w:val="24"/>
        </w:rPr>
        <w:t>T</w:t>
      </w:r>
      <w:r w:rsidR="000425EE" w:rsidRPr="006A65ED">
        <w:rPr>
          <w:rFonts w:ascii="Times New Roman" w:hAnsi="Times New Roman" w:cs="Times New Roman"/>
          <w:sz w:val="24"/>
          <w:szCs w:val="24"/>
        </w:rPr>
        <w:t xml:space="preserve">he experimental units were </w:t>
      </w:r>
      <w:r w:rsidR="00223D69" w:rsidRPr="006A65ED">
        <w:rPr>
          <w:rFonts w:ascii="Times New Roman" w:hAnsi="Times New Roman" w:cs="Times New Roman"/>
          <w:sz w:val="24"/>
          <w:szCs w:val="24"/>
        </w:rPr>
        <w:t xml:space="preserve">then </w:t>
      </w:r>
      <w:r w:rsidR="000425EE" w:rsidRPr="006A65ED">
        <w:rPr>
          <w:rFonts w:ascii="Times New Roman" w:hAnsi="Times New Roman" w:cs="Times New Roman"/>
          <w:sz w:val="24"/>
          <w:szCs w:val="24"/>
        </w:rPr>
        <w:t xml:space="preserve">transferred </w:t>
      </w:r>
      <w:r w:rsidR="00223D69" w:rsidRPr="006A65ED">
        <w:rPr>
          <w:rFonts w:ascii="Times New Roman" w:hAnsi="Times New Roman" w:cs="Times New Roman"/>
          <w:sz w:val="24"/>
          <w:szCs w:val="24"/>
        </w:rPr>
        <w:t xml:space="preserve">immediately </w:t>
      </w:r>
      <w:r w:rsidR="008D33A8" w:rsidRPr="006A65ED">
        <w:rPr>
          <w:rFonts w:ascii="Times New Roman" w:hAnsi="Times New Roman" w:cs="Times New Roman"/>
          <w:sz w:val="24"/>
          <w:szCs w:val="24"/>
        </w:rPr>
        <w:t>to, and maintained in</w:t>
      </w:r>
      <w:r w:rsidR="00F90F84" w:rsidRPr="006A65ED">
        <w:rPr>
          <w:rFonts w:ascii="Times New Roman" w:hAnsi="Times New Roman" w:cs="Times New Roman"/>
          <w:sz w:val="24"/>
          <w:szCs w:val="24"/>
        </w:rPr>
        <w:t>,</w:t>
      </w:r>
      <w:r w:rsidR="000425EE" w:rsidRPr="006A65ED">
        <w:rPr>
          <w:rFonts w:ascii="Times New Roman" w:hAnsi="Times New Roman" w:cs="Times New Roman"/>
          <w:sz w:val="24"/>
          <w:szCs w:val="24"/>
        </w:rPr>
        <w:t xml:space="preserve"> </w:t>
      </w:r>
      <w:r w:rsidR="00223D69" w:rsidRPr="006A65ED">
        <w:rPr>
          <w:rFonts w:ascii="Times New Roman" w:hAnsi="Times New Roman" w:cs="Times New Roman"/>
          <w:sz w:val="24"/>
          <w:szCs w:val="24"/>
        </w:rPr>
        <w:t xml:space="preserve">covered </w:t>
      </w:r>
      <w:r w:rsidR="008D33A8" w:rsidRPr="006A65ED">
        <w:rPr>
          <w:rFonts w:ascii="Times New Roman" w:hAnsi="Times New Roman" w:cs="Times New Roman"/>
          <w:sz w:val="24"/>
          <w:szCs w:val="24"/>
        </w:rPr>
        <w:t xml:space="preserve">plastic boxes at </w:t>
      </w:r>
      <w:r w:rsidR="000425EE" w:rsidRPr="006A65ED">
        <w:rPr>
          <w:rFonts w:ascii="Times New Roman" w:hAnsi="Times New Roman" w:cs="Times New Roman"/>
          <w:sz w:val="24"/>
          <w:szCs w:val="24"/>
        </w:rPr>
        <w:t>relative humidity (RH)</w:t>
      </w:r>
      <w:r w:rsidR="008D33A8" w:rsidRPr="006A65ED">
        <w:rPr>
          <w:rFonts w:ascii="Times New Roman" w:hAnsi="Times New Roman" w:cs="Times New Roman"/>
          <w:sz w:val="24"/>
          <w:szCs w:val="24"/>
        </w:rPr>
        <w:t xml:space="preserve"> of</w:t>
      </w:r>
      <w:r w:rsidR="00E36B39" w:rsidRPr="006A65ED">
        <w:rPr>
          <w:rFonts w:ascii="Times New Roman" w:hAnsi="Times New Roman" w:cs="Times New Roman"/>
          <w:sz w:val="24"/>
          <w:szCs w:val="24"/>
        </w:rPr>
        <w:t xml:space="preserve"> 95</w:t>
      </w:r>
      <w:r w:rsidR="00F90F84" w:rsidRPr="006A65ED">
        <w:rPr>
          <w:rFonts w:ascii="Times New Roman" w:hAnsi="Times New Roman" w:cs="Times New Roman"/>
          <w:sz w:val="24"/>
          <w:szCs w:val="24"/>
        </w:rPr>
        <w:t xml:space="preserve"> </w:t>
      </w:r>
      <w:r w:rsidR="000425EE" w:rsidRPr="006A65ED">
        <w:rPr>
          <w:rFonts w:ascii="Times New Roman" w:hAnsi="Times New Roman" w:cs="Times New Roman"/>
          <w:sz w:val="24"/>
          <w:szCs w:val="24"/>
        </w:rPr>
        <w:t>%</w:t>
      </w:r>
      <w:r w:rsidR="00223D69" w:rsidRPr="006A65ED">
        <w:rPr>
          <w:rFonts w:ascii="Times New Roman" w:hAnsi="Times New Roman" w:cs="Times New Roman"/>
          <w:sz w:val="24"/>
          <w:szCs w:val="24"/>
        </w:rPr>
        <w:t>, which</w:t>
      </w:r>
      <w:r w:rsidR="000425EE" w:rsidRPr="006A65ED">
        <w:rPr>
          <w:rFonts w:ascii="Times New Roman" w:hAnsi="Times New Roman" w:cs="Times New Roman"/>
          <w:sz w:val="24"/>
          <w:szCs w:val="24"/>
        </w:rPr>
        <w:t xml:space="preserve"> were </w:t>
      </w:r>
      <w:r w:rsidR="00223D69" w:rsidRPr="006A65ED">
        <w:rPr>
          <w:rFonts w:ascii="Times New Roman" w:hAnsi="Times New Roman" w:cs="Times New Roman"/>
          <w:sz w:val="24"/>
          <w:szCs w:val="24"/>
        </w:rPr>
        <w:t>kept</w:t>
      </w:r>
      <w:r w:rsidR="000425EE" w:rsidRPr="006A65ED">
        <w:rPr>
          <w:rFonts w:ascii="Times New Roman" w:hAnsi="Times New Roman" w:cs="Times New Roman"/>
          <w:sz w:val="24"/>
          <w:szCs w:val="24"/>
        </w:rPr>
        <w:t xml:space="preserve"> store</w:t>
      </w:r>
      <w:r w:rsidR="00B938E7" w:rsidRPr="006A65ED">
        <w:rPr>
          <w:rFonts w:ascii="Times New Roman" w:hAnsi="Times New Roman" w:cs="Times New Roman"/>
          <w:sz w:val="24"/>
          <w:szCs w:val="24"/>
        </w:rPr>
        <w:t>d at 7, 10, 15, 20, 25 and 33</w:t>
      </w:r>
      <w:r w:rsidR="00F90F84" w:rsidRPr="006A65ED">
        <w:rPr>
          <w:rFonts w:ascii="Times New Roman" w:hAnsi="Times New Roman" w:cs="Times New Roman"/>
          <w:sz w:val="24"/>
          <w:szCs w:val="24"/>
        </w:rPr>
        <w:t xml:space="preserve"> </w:t>
      </w:r>
      <w:r w:rsidR="000425EE" w:rsidRPr="006A65ED">
        <w:rPr>
          <w:rFonts w:ascii="Times New Roman" w:hAnsi="Times New Roman" w:cs="Times New Roman"/>
          <w:sz w:val="24"/>
          <w:szCs w:val="24"/>
        </w:rPr>
        <w:t>°C for one hour</w:t>
      </w:r>
      <w:r w:rsidR="00223D69" w:rsidRPr="006A65ED">
        <w:rPr>
          <w:rFonts w:ascii="Times New Roman" w:hAnsi="Times New Roman" w:cs="Times New Roman"/>
          <w:sz w:val="24"/>
          <w:szCs w:val="24"/>
        </w:rPr>
        <w:t>, with four units in each box</w:t>
      </w:r>
      <w:r w:rsidR="000425EE" w:rsidRPr="006A65ED">
        <w:rPr>
          <w:rFonts w:ascii="Times New Roman" w:hAnsi="Times New Roman" w:cs="Times New Roman"/>
          <w:sz w:val="24"/>
          <w:szCs w:val="24"/>
        </w:rPr>
        <w:t xml:space="preserve">. </w:t>
      </w:r>
      <w:r w:rsidR="00223D69" w:rsidRPr="006A65ED">
        <w:rPr>
          <w:rFonts w:ascii="Times New Roman" w:hAnsi="Times New Roman" w:cs="Times New Roman"/>
          <w:sz w:val="24"/>
          <w:szCs w:val="24"/>
        </w:rPr>
        <w:t>F</w:t>
      </w:r>
      <w:r w:rsidR="000425EE" w:rsidRPr="006A65ED">
        <w:rPr>
          <w:rFonts w:ascii="Times New Roman" w:hAnsi="Times New Roman" w:cs="Times New Roman"/>
          <w:sz w:val="24"/>
          <w:szCs w:val="24"/>
        </w:rPr>
        <w:t xml:space="preserve">aecal pellets were </w:t>
      </w:r>
      <w:r w:rsidR="00223D69" w:rsidRPr="006A65ED">
        <w:rPr>
          <w:rFonts w:ascii="Times New Roman" w:hAnsi="Times New Roman" w:cs="Times New Roman"/>
          <w:sz w:val="24"/>
          <w:szCs w:val="24"/>
        </w:rPr>
        <w:t xml:space="preserve">then </w:t>
      </w:r>
      <w:r w:rsidR="000425EE" w:rsidRPr="006A65ED">
        <w:rPr>
          <w:rFonts w:ascii="Times New Roman" w:hAnsi="Times New Roman" w:cs="Times New Roman"/>
          <w:sz w:val="24"/>
          <w:szCs w:val="24"/>
        </w:rPr>
        <w:t>transferred to a</w:t>
      </w:r>
      <w:r w:rsidR="007E7ACF" w:rsidRPr="006A65ED">
        <w:rPr>
          <w:rFonts w:ascii="Times New Roman" w:hAnsi="Times New Roman" w:cs="Times New Roman"/>
          <w:sz w:val="24"/>
          <w:szCs w:val="24"/>
        </w:rPr>
        <w:t xml:space="preserve"> series of</w:t>
      </w:r>
      <w:r w:rsidR="000425EE" w:rsidRPr="006A65ED">
        <w:rPr>
          <w:rFonts w:ascii="Times New Roman" w:hAnsi="Times New Roman" w:cs="Times New Roman"/>
          <w:sz w:val="24"/>
          <w:szCs w:val="24"/>
        </w:rPr>
        <w:t xml:space="preserve"> new sieve</w:t>
      </w:r>
      <w:r w:rsidR="007E7ACF" w:rsidRPr="006A65ED">
        <w:rPr>
          <w:rFonts w:ascii="Times New Roman" w:hAnsi="Times New Roman" w:cs="Times New Roman"/>
          <w:sz w:val="24"/>
          <w:szCs w:val="24"/>
        </w:rPr>
        <w:t>s, each of</w:t>
      </w:r>
      <w:r w:rsidR="000425EE" w:rsidRPr="006A65ED">
        <w:rPr>
          <w:rFonts w:ascii="Times New Roman" w:hAnsi="Times New Roman" w:cs="Times New Roman"/>
          <w:sz w:val="24"/>
          <w:szCs w:val="24"/>
        </w:rPr>
        <w:t xml:space="preserve"> which was inserted into a new plastic cup, and the same spraying treatment was once more applied to keep the faeces moist</w:t>
      </w:r>
      <w:r w:rsidR="00F90F84" w:rsidRPr="006A65ED">
        <w:rPr>
          <w:rFonts w:ascii="Times New Roman" w:hAnsi="Times New Roman" w:cs="Times New Roman"/>
          <w:sz w:val="24"/>
          <w:szCs w:val="24"/>
        </w:rPr>
        <w:t xml:space="preserve">, before again </w:t>
      </w:r>
      <w:r w:rsidR="00223D69" w:rsidRPr="006A65ED">
        <w:rPr>
          <w:rFonts w:ascii="Times New Roman" w:hAnsi="Times New Roman" w:cs="Times New Roman"/>
          <w:sz w:val="24"/>
          <w:szCs w:val="24"/>
        </w:rPr>
        <w:t>placing them into the constant temperature boxes</w:t>
      </w:r>
      <w:r w:rsidR="000425EE" w:rsidRPr="006A65ED">
        <w:rPr>
          <w:rFonts w:ascii="Times New Roman" w:hAnsi="Times New Roman" w:cs="Times New Roman"/>
          <w:sz w:val="24"/>
          <w:szCs w:val="24"/>
        </w:rPr>
        <w:t xml:space="preserve">. </w:t>
      </w:r>
      <w:r w:rsidR="00223D69" w:rsidRPr="006A65ED">
        <w:rPr>
          <w:rFonts w:ascii="Times New Roman" w:hAnsi="Times New Roman" w:cs="Times New Roman"/>
          <w:sz w:val="24"/>
          <w:szCs w:val="24"/>
        </w:rPr>
        <w:t>L</w:t>
      </w:r>
      <w:r w:rsidR="000425EE" w:rsidRPr="006A65ED">
        <w:rPr>
          <w:rFonts w:ascii="Times New Roman" w:hAnsi="Times New Roman" w:cs="Times New Roman"/>
          <w:sz w:val="24"/>
          <w:szCs w:val="24"/>
        </w:rPr>
        <w:t xml:space="preserve">arvae </w:t>
      </w:r>
      <w:r w:rsidR="007E7ACF" w:rsidRPr="006A65ED">
        <w:rPr>
          <w:rFonts w:ascii="Times New Roman" w:hAnsi="Times New Roman" w:cs="Times New Roman"/>
          <w:sz w:val="24"/>
          <w:szCs w:val="24"/>
        </w:rPr>
        <w:t>that had migrated from the faeces onto the first sieve</w:t>
      </w:r>
      <w:r w:rsidR="00223D69" w:rsidRPr="006A65ED">
        <w:rPr>
          <w:rFonts w:ascii="Times New Roman" w:hAnsi="Times New Roman" w:cs="Times New Roman"/>
          <w:sz w:val="24"/>
          <w:szCs w:val="24"/>
        </w:rPr>
        <w:t xml:space="preserve"> during incubation were washed into the</w:t>
      </w:r>
      <w:r w:rsidR="007E7ACF" w:rsidRPr="006A65ED">
        <w:rPr>
          <w:rFonts w:ascii="Times New Roman" w:hAnsi="Times New Roman" w:cs="Times New Roman"/>
          <w:sz w:val="24"/>
          <w:szCs w:val="24"/>
        </w:rPr>
        <w:t xml:space="preserve"> respective</w:t>
      </w:r>
      <w:r w:rsidR="00223D69" w:rsidRPr="006A65ED">
        <w:rPr>
          <w:rFonts w:ascii="Times New Roman" w:hAnsi="Times New Roman" w:cs="Times New Roman"/>
          <w:sz w:val="24"/>
          <w:szCs w:val="24"/>
        </w:rPr>
        <w:t xml:space="preserve"> cup</w:t>
      </w:r>
      <w:r w:rsidR="007E7ACF" w:rsidRPr="006A65ED">
        <w:rPr>
          <w:rFonts w:ascii="Times New Roman" w:hAnsi="Times New Roman" w:cs="Times New Roman"/>
          <w:sz w:val="24"/>
          <w:szCs w:val="24"/>
        </w:rPr>
        <w:t>s</w:t>
      </w:r>
      <w:r w:rsidR="00223D69" w:rsidRPr="006A65ED">
        <w:rPr>
          <w:rFonts w:ascii="Times New Roman" w:hAnsi="Times New Roman" w:cs="Times New Roman"/>
          <w:sz w:val="24"/>
          <w:szCs w:val="24"/>
        </w:rPr>
        <w:t xml:space="preserve"> and </w:t>
      </w:r>
      <w:r w:rsidR="000425EE" w:rsidRPr="006A65ED">
        <w:rPr>
          <w:rFonts w:ascii="Times New Roman" w:hAnsi="Times New Roman" w:cs="Times New Roman"/>
          <w:sz w:val="24"/>
          <w:szCs w:val="24"/>
        </w:rPr>
        <w:t>allo</w:t>
      </w:r>
      <w:r w:rsidR="00050533" w:rsidRPr="006A65ED">
        <w:rPr>
          <w:rFonts w:ascii="Times New Roman" w:hAnsi="Times New Roman" w:cs="Times New Roman"/>
          <w:sz w:val="24"/>
          <w:szCs w:val="24"/>
        </w:rPr>
        <w:t>wed to sediment for 12 h</w:t>
      </w:r>
      <w:r w:rsidR="00223D69" w:rsidRPr="006A65ED">
        <w:rPr>
          <w:rFonts w:ascii="Times New Roman" w:hAnsi="Times New Roman" w:cs="Times New Roman"/>
          <w:sz w:val="24"/>
          <w:szCs w:val="24"/>
        </w:rPr>
        <w:t>, after which</w:t>
      </w:r>
      <w:r w:rsidR="000425EE" w:rsidRPr="006A65ED">
        <w:rPr>
          <w:rFonts w:ascii="Times New Roman" w:hAnsi="Times New Roman" w:cs="Times New Roman"/>
          <w:sz w:val="24"/>
          <w:szCs w:val="24"/>
        </w:rPr>
        <w:t xml:space="preserve"> the supernatant was siphoned off with a pipette. </w:t>
      </w:r>
      <w:r w:rsidR="00B938E7" w:rsidRPr="006A65ED">
        <w:rPr>
          <w:rFonts w:ascii="Times New Roman" w:hAnsi="Times New Roman" w:cs="Times New Roman"/>
          <w:sz w:val="24"/>
          <w:szCs w:val="24"/>
        </w:rPr>
        <w:t>The bottom 10</w:t>
      </w:r>
      <w:r w:rsidR="00F90F84" w:rsidRPr="006A65ED">
        <w:rPr>
          <w:rFonts w:ascii="Times New Roman" w:hAnsi="Times New Roman" w:cs="Times New Roman"/>
          <w:sz w:val="24"/>
          <w:szCs w:val="24"/>
        </w:rPr>
        <w:t xml:space="preserve"> </w:t>
      </w:r>
      <w:r w:rsidR="000425EE" w:rsidRPr="006A65ED">
        <w:rPr>
          <w:rFonts w:ascii="Times New Roman" w:hAnsi="Times New Roman" w:cs="Times New Roman"/>
          <w:sz w:val="24"/>
          <w:szCs w:val="24"/>
        </w:rPr>
        <w:t>ml of water cont</w:t>
      </w:r>
      <w:r w:rsidR="00B938E7" w:rsidRPr="006A65ED">
        <w:rPr>
          <w:rFonts w:ascii="Times New Roman" w:hAnsi="Times New Roman" w:cs="Times New Roman"/>
          <w:sz w:val="24"/>
          <w:szCs w:val="24"/>
        </w:rPr>
        <w:t>aining larvae was mixed and a 1</w:t>
      </w:r>
      <w:r w:rsidR="00F90F84" w:rsidRPr="006A65ED">
        <w:rPr>
          <w:rFonts w:ascii="Times New Roman" w:hAnsi="Times New Roman" w:cs="Times New Roman"/>
          <w:sz w:val="24"/>
          <w:szCs w:val="24"/>
        </w:rPr>
        <w:t xml:space="preserve"> </w:t>
      </w:r>
      <w:r w:rsidR="000425EE" w:rsidRPr="006A65ED">
        <w:rPr>
          <w:rFonts w:ascii="Times New Roman" w:hAnsi="Times New Roman" w:cs="Times New Roman"/>
          <w:sz w:val="24"/>
          <w:szCs w:val="24"/>
        </w:rPr>
        <w:t xml:space="preserve">ml aliquot was transferred into a nematode counting chamber. </w:t>
      </w:r>
      <w:r w:rsidR="00223D69" w:rsidRPr="006A65ED">
        <w:rPr>
          <w:rFonts w:ascii="Times New Roman" w:hAnsi="Times New Roman" w:cs="Times New Roman"/>
          <w:sz w:val="24"/>
          <w:szCs w:val="24"/>
        </w:rPr>
        <w:t xml:space="preserve">The process </w:t>
      </w:r>
      <w:r w:rsidR="007E7ACF" w:rsidRPr="006A65ED">
        <w:rPr>
          <w:rFonts w:ascii="Times New Roman" w:hAnsi="Times New Roman" w:cs="Times New Roman"/>
          <w:sz w:val="24"/>
          <w:szCs w:val="24"/>
        </w:rPr>
        <w:t>of larval recovery was repeate</w:t>
      </w:r>
      <w:r w:rsidR="00F90F84" w:rsidRPr="006A65ED">
        <w:rPr>
          <w:rFonts w:ascii="Times New Roman" w:hAnsi="Times New Roman" w:cs="Times New Roman"/>
          <w:sz w:val="24"/>
          <w:szCs w:val="24"/>
        </w:rPr>
        <w:t>d eight times at intervals of one</w:t>
      </w:r>
      <w:r w:rsidR="007E7ACF" w:rsidRPr="006A65ED">
        <w:rPr>
          <w:rFonts w:ascii="Times New Roman" w:hAnsi="Times New Roman" w:cs="Times New Roman"/>
          <w:sz w:val="24"/>
          <w:szCs w:val="24"/>
        </w:rPr>
        <w:t xml:space="preserve"> hour</w:t>
      </w:r>
      <w:r w:rsidR="00223D69" w:rsidRPr="006A65ED">
        <w:rPr>
          <w:rFonts w:ascii="Times New Roman" w:hAnsi="Times New Roman" w:cs="Times New Roman"/>
          <w:sz w:val="24"/>
          <w:szCs w:val="24"/>
        </w:rPr>
        <w:t xml:space="preserve">. </w:t>
      </w:r>
      <w:r w:rsidR="000425EE" w:rsidRPr="006A65ED">
        <w:rPr>
          <w:rFonts w:ascii="Times New Roman" w:hAnsi="Times New Roman" w:cs="Times New Roman"/>
          <w:sz w:val="24"/>
          <w:szCs w:val="24"/>
        </w:rPr>
        <w:t>At the end of the experiment, the number of larvae remaining in the pellets was estimated by</w:t>
      </w:r>
      <w:r w:rsidR="00F2544C" w:rsidRPr="006A65ED">
        <w:rPr>
          <w:rFonts w:ascii="Times New Roman" w:hAnsi="Times New Roman" w:cs="Times New Roman"/>
          <w:sz w:val="24"/>
          <w:szCs w:val="24"/>
        </w:rPr>
        <w:t xml:space="preserve"> Baermann extraction</w:t>
      </w:r>
      <w:r w:rsidR="00451A97" w:rsidRPr="006A65ED">
        <w:rPr>
          <w:rFonts w:ascii="Times New Roman" w:hAnsi="Times New Roman" w:cs="Times New Roman"/>
          <w:sz w:val="24"/>
          <w:szCs w:val="24"/>
        </w:rPr>
        <w:t>, enabling calculation of the proportion of total recoverable L3 present that had migrated out of the faeces at each time point, and at each temperature</w:t>
      </w:r>
      <w:r w:rsidR="000425EE" w:rsidRPr="006A65ED">
        <w:rPr>
          <w:rFonts w:ascii="Times New Roman" w:hAnsi="Times New Roman" w:cs="Times New Roman"/>
          <w:sz w:val="24"/>
          <w:szCs w:val="24"/>
        </w:rPr>
        <w:t xml:space="preserve">. </w:t>
      </w:r>
      <w:r w:rsidR="0084017D" w:rsidRPr="006A65ED">
        <w:rPr>
          <w:rFonts w:ascii="Times New Roman" w:hAnsi="Times New Roman" w:cs="Times New Roman"/>
          <w:sz w:val="24"/>
          <w:szCs w:val="24"/>
        </w:rPr>
        <w:t>Owing to the ideal moisture condition</w:t>
      </w:r>
      <w:r w:rsidR="00223D69" w:rsidRPr="006A65ED">
        <w:rPr>
          <w:rFonts w:ascii="Times New Roman" w:hAnsi="Times New Roman" w:cs="Times New Roman"/>
          <w:sz w:val="24"/>
          <w:szCs w:val="24"/>
        </w:rPr>
        <w:t>s</w:t>
      </w:r>
      <w:r w:rsidR="0084017D" w:rsidRPr="006A65ED">
        <w:rPr>
          <w:rFonts w:ascii="Times New Roman" w:hAnsi="Times New Roman" w:cs="Times New Roman"/>
          <w:sz w:val="24"/>
          <w:szCs w:val="24"/>
        </w:rPr>
        <w:t xml:space="preserve"> and short experimental time, mortality of L3 was ignored.</w:t>
      </w:r>
    </w:p>
    <w:p w14:paraId="4E9BD638" w14:textId="6221952A" w:rsidR="00223D69" w:rsidRPr="006A65ED" w:rsidRDefault="00A7447F" w:rsidP="00223D69">
      <w:pPr>
        <w:spacing w:line="480" w:lineRule="auto"/>
        <w:rPr>
          <w:rFonts w:ascii="Times New Roman" w:eastAsia="SimSun" w:hAnsi="Times New Roman" w:cs="Times New Roman"/>
          <w:sz w:val="24"/>
          <w:szCs w:val="24"/>
        </w:rPr>
      </w:pPr>
      <w:r w:rsidRPr="006A65ED">
        <w:rPr>
          <w:rFonts w:ascii="Times New Roman" w:eastAsia="SimSun" w:hAnsi="Times New Roman" w:cs="Times New Roman"/>
          <w:sz w:val="24"/>
          <w:szCs w:val="24"/>
        </w:rPr>
        <w:t xml:space="preserve">   </w:t>
      </w:r>
      <w:r w:rsidR="00451A97" w:rsidRPr="006A65ED">
        <w:rPr>
          <w:rFonts w:ascii="Times New Roman" w:eastAsia="SimSun" w:hAnsi="Times New Roman" w:cs="Times New Roman"/>
          <w:sz w:val="24"/>
          <w:szCs w:val="24"/>
        </w:rPr>
        <w:t>For each temperature treatment, the m</w:t>
      </w:r>
      <w:r w:rsidR="00223D69" w:rsidRPr="006A65ED">
        <w:rPr>
          <w:rFonts w:ascii="Times New Roman" w:eastAsia="SimSun" w:hAnsi="Times New Roman" w:cs="Times New Roman"/>
          <w:sz w:val="24"/>
          <w:szCs w:val="24"/>
        </w:rPr>
        <w:t xml:space="preserve">ean </w:t>
      </w:r>
      <w:bookmarkStart w:id="0" w:name="OLE_LINK5"/>
      <w:r w:rsidR="00223D69" w:rsidRPr="006A65ED">
        <w:rPr>
          <w:rFonts w:ascii="Times New Roman" w:eastAsia="SimSun" w:hAnsi="Times New Roman" w:cs="Times New Roman"/>
          <w:sz w:val="24"/>
          <w:szCs w:val="24"/>
        </w:rPr>
        <w:t>cumulative proportion of L3</w:t>
      </w:r>
      <w:r w:rsidR="00451A97" w:rsidRPr="006A65ED">
        <w:rPr>
          <w:rFonts w:ascii="Times New Roman" w:eastAsia="SimSun" w:hAnsi="Times New Roman" w:cs="Times New Roman"/>
          <w:sz w:val="24"/>
          <w:szCs w:val="24"/>
        </w:rPr>
        <w:t xml:space="preserve"> that had left the faeces</w:t>
      </w:r>
      <w:r w:rsidR="00223D69" w:rsidRPr="006A65ED">
        <w:rPr>
          <w:rFonts w:ascii="Times New Roman" w:eastAsia="SimSun" w:hAnsi="Times New Roman" w:cs="Times New Roman"/>
          <w:sz w:val="24"/>
          <w:szCs w:val="24"/>
        </w:rPr>
        <w:t xml:space="preserve"> was calculated for each time point </w:t>
      </w:r>
      <w:bookmarkEnd w:id="0"/>
      <w:r w:rsidR="00050533" w:rsidRPr="006A65ED">
        <w:rPr>
          <w:rFonts w:ascii="Times New Roman" w:eastAsia="SimSun" w:hAnsi="Times New Roman" w:cs="Times New Roman"/>
          <w:sz w:val="24"/>
          <w:szCs w:val="24"/>
        </w:rPr>
        <w:t>(h</w:t>
      </w:r>
      <w:r w:rsidR="00223D69" w:rsidRPr="006A65ED">
        <w:rPr>
          <w:rFonts w:ascii="Times New Roman" w:eastAsia="SimSun" w:hAnsi="Times New Roman" w:cs="Times New Roman"/>
          <w:sz w:val="24"/>
          <w:szCs w:val="24"/>
        </w:rPr>
        <w:t>) and then logis</w:t>
      </w:r>
      <w:bookmarkStart w:id="1" w:name="OLE_LINK9"/>
      <w:bookmarkStart w:id="2" w:name="OLE_LINK8"/>
      <w:bookmarkStart w:id="3" w:name="OLE_LINK7"/>
      <w:bookmarkStart w:id="4" w:name="OLE_LINK6"/>
      <w:r w:rsidR="00451A97" w:rsidRPr="006A65ED">
        <w:rPr>
          <w:rFonts w:ascii="Times New Roman" w:eastAsia="SimSun" w:hAnsi="Times New Roman" w:cs="Times New Roman"/>
          <w:sz w:val="24"/>
          <w:szCs w:val="24"/>
        </w:rPr>
        <w:t>tically transformed as follows:</w:t>
      </w:r>
    </w:p>
    <w:p w14:paraId="4B75EFF8" w14:textId="7B29647D" w:rsidR="00223D69" w:rsidRPr="006A65ED" w:rsidRDefault="00223D69" w:rsidP="00223D69">
      <w:pPr>
        <w:spacing w:line="480" w:lineRule="auto"/>
        <w:ind w:left="851"/>
        <w:rPr>
          <w:rFonts w:ascii="Times New Roman" w:eastAsia="SimSun" w:hAnsi="Times New Roman" w:cs="Times New Roman"/>
          <w:sz w:val="24"/>
          <w:szCs w:val="24"/>
        </w:rPr>
      </w:pPr>
      <w:r w:rsidRPr="006A65ED">
        <w:rPr>
          <w:rFonts w:ascii="Times New Roman" w:eastAsia="SimSun" w:hAnsi="Times New Roman" w:cs="Times New Roman"/>
          <w:sz w:val="24"/>
          <w:szCs w:val="24"/>
        </w:rPr>
        <w:t xml:space="preserve"> </w:t>
      </w:r>
      <m:oMath>
        <m:r>
          <w:rPr>
            <w:rFonts w:ascii="Cambria Math" w:eastAsia="SimSun" w:hAnsi="Cambria Math" w:cs="Times New Roman"/>
            <w:sz w:val="24"/>
            <w:szCs w:val="24"/>
          </w:rPr>
          <m:t>y=</m:t>
        </m:r>
        <m:func>
          <m:funcPr>
            <m:ctrlPr>
              <w:rPr>
                <w:rFonts w:ascii="Cambria Math" w:eastAsia="SimSun" w:hAnsi="Cambria Math" w:cs="Times New Roman"/>
                <w:i/>
                <w:sz w:val="24"/>
                <w:szCs w:val="24"/>
                <w:lang w:val="en-GB"/>
              </w:rPr>
            </m:ctrlPr>
          </m:funcPr>
          <m:fName>
            <m:sSub>
              <m:sSubPr>
                <m:ctrlPr>
                  <w:rPr>
                    <w:rFonts w:ascii="Cambria Math" w:eastAsia="SimSun" w:hAnsi="Cambria Math" w:cs="Times New Roman"/>
                    <w:i/>
                    <w:sz w:val="24"/>
                    <w:szCs w:val="24"/>
                    <w:lang w:val="en-GB"/>
                  </w:rPr>
                </m:ctrlPr>
              </m:sSubPr>
              <m:e>
                <m:r>
                  <w:rPr>
                    <w:rFonts w:ascii="Cambria Math" w:eastAsia="SimSun" w:hAnsi="Cambria Math" w:cs="Times New Roman"/>
                    <w:sz w:val="24"/>
                    <w:szCs w:val="24"/>
                  </w:rPr>
                  <m:t>log</m:t>
                </m:r>
              </m:e>
              <m:sub>
                <m:r>
                  <w:rPr>
                    <w:rFonts w:ascii="Cambria Math" w:eastAsia="SimSun" w:hAnsi="Cambria Math" w:cs="Times New Roman"/>
                    <w:sz w:val="24"/>
                    <w:szCs w:val="24"/>
                  </w:rPr>
                  <m:t>10</m:t>
                </m:r>
              </m:sub>
            </m:sSub>
          </m:fName>
          <m:e>
            <m:d>
              <m:dPr>
                <m:ctrlPr>
                  <w:rPr>
                    <w:rFonts w:ascii="Cambria Math" w:eastAsia="SimSun" w:hAnsi="Cambria Math" w:cs="Times New Roman"/>
                    <w:i/>
                    <w:sz w:val="24"/>
                    <w:szCs w:val="24"/>
                    <w:lang w:val="en-GB"/>
                  </w:rPr>
                </m:ctrlPr>
              </m:dPr>
              <m:e>
                <m:f>
                  <m:fPr>
                    <m:ctrlPr>
                      <w:rPr>
                        <w:rFonts w:ascii="Cambria Math" w:eastAsia="SimSun" w:hAnsi="Cambria Math" w:cs="Times New Roman"/>
                        <w:i/>
                        <w:sz w:val="24"/>
                        <w:szCs w:val="24"/>
                        <w:lang w:val="en-GB"/>
                      </w:rPr>
                    </m:ctrlPr>
                  </m:fPr>
                  <m:num>
                    <m:r>
                      <w:rPr>
                        <w:rFonts w:ascii="Cambria Math" w:eastAsia="SimSun" w:hAnsi="Cambria Math" w:cs="Times New Roman"/>
                        <w:sz w:val="24"/>
                        <w:szCs w:val="24"/>
                      </w:rPr>
                      <m:t>x</m:t>
                    </m:r>
                  </m:num>
                  <m:den>
                    <m:r>
                      <w:rPr>
                        <w:rFonts w:ascii="Cambria Math" w:eastAsia="SimSun" w:hAnsi="Cambria Math" w:cs="Times New Roman"/>
                        <w:sz w:val="24"/>
                        <w:szCs w:val="24"/>
                      </w:rPr>
                      <m:t>1-x</m:t>
                    </m:r>
                  </m:den>
                </m:f>
              </m:e>
            </m:d>
          </m:e>
        </m:func>
      </m:oMath>
      <w:bookmarkEnd w:id="1"/>
      <w:bookmarkEnd w:id="2"/>
      <w:r w:rsidRPr="006A65ED">
        <w:rPr>
          <w:rFonts w:ascii="Times New Roman" w:eastAsia="SimSun" w:hAnsi="Times New Roman" w:cs="Times New Roman"/>
          <w:i/>
          <w:sz w:val="24"/>
          <w:szCs w:val="24"/>
        </w:rPr>
        <w:t xml:space="preserve"> </w:t>
      </w:r>
      <w:r w:rsidR="00904369" w:rsidRPr="006A65ED">
        <w:rPr>
          <w:rFonts w:ascii="Times New Roman" w:eastAsia="SimSun" w:hAnsi="Times New Roman" w:cs="Times New Roman"/>
          <w:sz w:val="24"/>
          <w:szCs w:val="24"/>
        </w:rPr>
        <w:tab/>
      </w:r>
      <w:r w:rsidR="00904369" w:rsidRPr="006A65ED">
        <w:rPr>
          <w:rFonts w:ascii="Times New Roman" w:eastAsia="SimSun" w:hAnsi="Times New Roman" w:cs="Times New Roman"/>
          <w:sz w:val="24"/>
          <w:szCs w:val="24"/>
        </w:rPr>
        <w:tab/>
      </w:r>
      <w:r w:rsidR="00904369" w:rsidRPr="006A65ED">
        <w:rPr>
          <w:rFonts w:ascii="Times New Roman" w:eastAsia="SimSun" w:hAnsi="Times New Roman" w:cs="Times New Roman"/>
          <w:sz w:val="24"/>
          <w:szCs w:val="24"/>
        </w:rPr>
        <w:tab/>
      </w:r>
      <w:r w:rsidR="00904369" w:rsidRPr="006A65ED">
        <w:rPr>
          <w:rFonts w:ascii="Times New Roman" w:eastAsia="SimSun" w:hAnsi="Times New Roman" w:cs="Times New Roman"/>
          <w:sz w:val="24"/>
          <w:szCs w:val="24"/>
        </w:rPr>
        <w:tab/>
      </w:r>
      <w:r w:rsidR="00904369" w:rsidRPr="006A65ED">
        <w:rPr>
          <w:rFonts w:ascii="Times New Roman" w:eastAsia="SimSun" w:hAnsi="Times New Roman" w:cs="Times New Roman"/>
          <w:sz w:val="24"/>
          <w:szCs w:val="24"/>
        </w:rPr>
        <w:tab/>
        <w:t xml:space="preserve">   </w:t>
      </w:r>
      <w:r w:rsidR="00FB0086" w:rsidRPr="006A65ED">
        <w:rPr>
          <w:rFonts w:ascii="Times New Roman" w:eastAsia="SimSun" w:hAnsi="Times New Roman" w:cs="Times New Roman"/>
          <w:sz w:val="24"/>
          <w:szCs w:val="24"/>
        </w:rPr>
        <w:t xml:space="preserve">     </w:t>
      </w:r>
      <w:r w:rsidR="00904369" w:rsidRPr="006A65ED">
        <w:rPr>
          <w:rFonts w:ascii="Times New Roman" w:eastAsia="SimSun" w:hAnsi="Times New Roman" w:cs="Times New Roman"/>
          <w:sz w:val="24"/>
          <w:szCs w:val="24"/>
        </w:rPr>
        <w:t xml:space="preserve"> </w:t>
      </w:r>
      <w:r w:rsidRPr="006A65ED">
        <w:rPr>
          <w:rFonts w:ascii="Times New Roman" w:eastAsia="SimSun" w:hAnsi="Times New Roman" w:cs="Times New Roman"/>
          <w:sz w:val="24"/>
          <w:szCs w:val="24"/>
        </w:rPr>
        <w:t>(1)</w:t>
      </w:r>
    </w:p>
    <w:p w14:paraId="0683DDD4" w14:textId="1F7DED3D" w:rsidR="00223D69" w:rsidRPr="006A65ED" w:rsidRDefault="00223D69" w:rsidP="00FB0086">
      <w:pPr>
        <w:tabs>
          <w:tab w:val="left" w:pos="993"/>
        </w:tabs>
        <w:spacing w:line="480" w:lineRule="auto"/>
        <w:rPr>
          <w:rFonts w:ascii="Times New Roman" w:eastAsia="SimSun" w:hAnsi="Times New Roman" w:cs="Times New Roman"/>
          <w:sz w:val="24"/>
          <w:szCs w:val="24"/>
        </w:rPr>
      </w:pPr>
      <w:bookmarkStart w:id="5" w:name="OLE_LINK11"/>
      <w:bookmarkStart w:id="6" w:name="OLE_LINK10"/>
      <w:bookmarkEnd w:id="3"/>
      <w:bookmarkEnd w:id="4"/>
      <w:r w:rsidRPr="006A65ED">
        <w:rPr>
          <w:rFonts w:ascii="Times New Roman" w:eastAsia="SimSun" w:hAnsi="Times New Roman" w:cs="Times New Roman"/>
          <w:sz w:val="24"/>
          <w:szCs w:val="24"/>
        </w:rPr>
        <w:lastRenderedPageBreak/>
        <w:t xml:space="preserve">where </w:t>
      </w:r>
      <m:oMath>
        <m:r>
          <w:rPr>
            <w:rFonts w:ascii="Cambria Math" w:eastAsia="SimSun" w:hAnsi="Cambria Math" w:cs="Times New Roman"/>
            <w:sz w:val="24"/>
            <w:szCs w:val="24"/>
          </w:rPr>
          <m:t>x</m:t>
        </m:r>
      </m:oMath>
      <w:r w:rsidRPr="006A65ED">
        <w:rPr>
          <w:rFonts w:ascii="Times New Roman" w:eastAsia="SimSun" w:hAnsi="Times New Roman" w:cs="Times New Roman"/>
          <w:sz w:val="24"/>
          <w:szCs w:val="24"/>
        </w:rPr>
        <w:t xml:space="preserve"> is the proportion of L3. Linear regression of </w:t>
      </w:r>
      <m:oMath>
        <m:r>
          <w:rPr>
            <w:rFonts w:ascii="Cambria Math" w:eastAsia="SimSun" w:hAnsi="Cambria Math" w:cs="Times New Roman"/>
            <w:sz w:val="24"/>
            <w:szCs w:val="24"/>
          </w:rPr>
          <m:t>y</m:t>
        </m:r>
      </m:oMath>
      <w:r w:rsidRPr="006A65ED">
        <w:rPr>
          <w:rFonts w:ascii="Times New Roman" w:eastAsia="SimSun" w:hAnsi="Times New Roman" w:cs="Times New Roman"/>
          <w:sz w:val="24"/>
          <w:szCs w:val="24"/>
        </w:rPr>
        <w:t xml:space="preserve"> against </w:t>
      </w:r>
      <w:r w:rsidR="00DB0543" w:rsidRPr="006A65ED">
        <w:rPr>
          <w:rFonts w:ascii="Times New Roman" w:eastAsia="SimSun" w:hAnsi="Times New Roman" w:cs="Times New Roman"/>
          <w:sz w:val="24"/>
          <w:szCs w:val="24"/>
        </w:rPr>
        <w:t xml:space="preserve">time </w:t>
      </w:r>
      <w:r w:rsidR="00050533" w:rsidRPr="006A65ED">
        <w:rPr>
          <w:rFonts w:ascii="Times New Roman" w:eastAsia="SimSun" w:hAnsi="Times New Roman" w:cs="Times New Roman"/>
          <w:sz w:val="24"/>
          <w:szCs w:val="24"/>
        </w:rPr>
        <w:t>(h</w:t>
      </w:r>
      <w:r w:rsidR="00DB0543" w:rsidRPr="006A65ED">
        <w:rPr>
          <w:rFonts w:ascii="Times New Roman" w:eastAsia="SimSun" w:hAnsi="Times New Roman" w:cs="Times New Roman"/>
          <w:sz w:val="24"/>
          <w:szCs w:val="24"/>
        </w:rPr>
        <w:t xml:space="preserve">) </w:t>
      </w:r>
      <w:r w:rsidRPr="006A65ED">
        <w:rPr>
          <w:rFonts w:ascii="Times New Roman" w:eastAsia="SimSun" w:hAnsi="Times New Roman" w:cs="Times New Roman"/>
          <w:sz w:val="24"/>
          <w:szCs w:val="24"/>
        </w:rPr>
        <w:t>was applied to identify the intercept on the horizontal axis, which identifies th</w:t>
      </w:r>
      <w:r w:rsidR="00E31341" w:rsidRPr="006A65ED">
        <w:rPr>
          <w:rFonts w:ascii="Times New Roman" w:eastAsia="SimSun" w:hAnsi="Times New Roman" w:cs="Times New Roman"/>
          <w:sz w:val="24"/>
          <w:szCs w:val="24"/>
        </w:rPr>
        <w:t>e number of hours needed for 50</w:t>
      </w:r>
      <w:r w:rsidR="00F90F84" w:rsidRPr="006A65ED">
        <w:rPr>
          <w:rFonts w:ascii="Times New Roman" w:eastAsia="SimSun" w:hAnsi="Times New Roman" w:cs="Times New Roman"/>
          <w:sz w:val="24"/>
          <w:szCs w:val="24"/>
        </w:rPr>
        <w:t xml:space="preserve"> </w:t>
      </w:r>
      <w:r w:rsidRPr="006A65ED">
        <w:rPr>
          <w:rFonts w:ascii="Times New Roman" w:eastAsia="SimSun" w:hAnsi="Times New Roman" w:cs="Times New Roman"/>
          <w:sz w:val="24"/>
          <w:szCs w:val="24"/>
        </w:rPr>
        <w:t>% of L3 to migrate out of faeces (M</w:t>
      </w:r>
      <w:r w:rsidRPr="006A65ED">
        <w:rPr>
          <w:rFonts w:ascii="Times New Roman" w:eastAsia="SimSun" w:hAnsi="Times New Roman" w:cs="Times New Roman"/>
          <w:sz w:val="24"/>
          <w:szCs w:val="24"/>
          <w:vertAlign w:val="subscript"/>
        </w:rPr>
        <w:t>50</w:t>
      </w:r>
      <w:r w:rsidRPr="006A65ED">
        <w:rPr>
          <w:rFonts w:ascii="Times New Roman" w:eastAsia="SimSun" w:hAnsi="Times New Roman" w:cs="Times New Roman"/>
          <w:sz w:val="24"/>
          <w:szCs w:val="24"/>
        </w:rPr>
        <w:t xml:space="preserve">) </w:t>
      </w:r>
      <w:bookmarkEnd w:id="5"/>
      <w:bookmarkEnd w:id="6"/>
      <w:r w:rsidRPr="006A65ED">
        <w:rPr>
          <w:rFonts w:ascii="Times New Roman" w:eastAsia="SimSun" w:hAnsi="Times New Roman" w:cs="Times New Roman"/>
          <w:noProof/>
          <w:sz w:val="24"/>
          <w:szCs w:val="24"/>
        </w:rPr>
        <w:t>(Azam et al., 2012)</w:t>
      </w:r>
      <w:r w:rsidR="00F90F84" w:rsidRPr="006A65ED">
        <w:rPr>
          <w:rFonts w:ascii="Times New Roman" w:eastAsia="SimSun" w:hAnsi="Times New Roman" w:cs="Times New Roman"/>
          <w:sz w:val="24"/>
          <w:szCs w:val="24"/>
        </w:rPr>
        <w:t>.</w:t>
      </w:r>
    </w:p>
    <w:p w14:paraId="0BE1D49A" w14:textId="77777777" w:rsidR="00223D69" w:rsidRPr="006A65ED" w:rsidRDefault="00223D69" w:rsidP="00F90F84">
      <w:pPr>
        <w:spacing w:line="480" w:lineRule="auto"/>
        <w:ind w:firstLine="420"/>
        <w:rPr>
          <w:rFonts w:ascii="Times New Roman" w:eastAsia="SimSun" w:hAnsi="Times New Roman" w:cs="Times New Roman"/>
          <w:sz w:val="24"/>
          <w:szCs w:val="24"/>
        </w:rPr>
      </w:pPr>
      <w:r w:rsidRPr="006A65ED">
        <w:rPr>
          <w:rFonts w:ascii="Times New Roman" w:eastAsia="SimSun" w:hAnsi="Times New Roman" w:cs="Times New Roman"/>
          <w:sz w:val="24"/>
          <w:szCs w:val="24"/>
        </w:rPr>
        <w:t xml:space="preserve">The hourly migration rate, </w:t>
      </w:r>
      <m:oMath>
        <m:r>
          <w:rPr>
            <w:rFonts w:ascii="Cambria Math" w:eastAsia="SimSun" w:hAnsi="Cambria Math" w:cs="Times New Roman"/>
            <w:sz w:val="24"/>
            <w:szCs w:val="24"/>
          </w:rPr>
          <m:t>γ</m:t>
        </m:r>
      </m:oMath>
      <w:r w:rsidRPr="006A65ED">
        <w:rPr>
          <w:rFonts w:ascii="Times New Roman" w:eastAsia="SimSun" w:hAnsi="Times New Roman" w:cs="Times New Roman"/>
          <w:sz w:val="24"/>
          <w:szCs w:val="24"/>
        </w:rPr>
        <w:t>, for each temperature was then calculated as follows:</w:t>
      </w:r>
      <w:r w:rsidRPr="006A65ED">
        <w:rPr>
          <w:rFonts w:ascii="Times New Roman" w:hAnsi="Times New Roman" w:cs="Times New Roman"/>
          <w:sz w:val="24"/>
          <w:szCs w:val="24"/>
        </w:rPr>
        <w:t xml:space="preserve"> </w:t>
      </w:r>
    </w:p>
    <w:p w14:paraId="71A5CF77" w14:textId="25B88F20" w:rsidR="00223D69" w:rsidRPr="006A65ED" w:rsidRDefault="00223D69" w:rsidP="00223D69">
      <w:pPr>
        <w:spacing w:line="480" w:lineRule="auto"/>
        <w:ind w:right="2210" w:firstLine="993"/>
        <w:rPr>
          <w:rFonts w:ascii="Times New Roman" w:eastAsia="SimSun" w:hAnsi="Times New Roman" w:cs="Times New Roman"/>
          <w:b/>
          <w:sz w:val="24"/>
          <w:szCs w:val="24"/>
        </w:rPr>
      </w:pPr>
      <m:oMath>
        <m:r>
          <w:rPr>
            <w:rFonts w:ascii="Cambria Math" w:eastAsia="SimSun" w:hAnsi="Cambria Math" w:cs="Times New Roman"/>
            <w:sz w:val="24"/>
            <w:szCs w:val="24"/>
          </w:rPr>
          <m:t>γ=-</m:t>
        </m:r>
        <m:r>
          <m:rPr>
            <m:sty m:val="p"/>
          </m:rPr>
          <w:rPr>
            <w:rFonts w:ascii="Cambria Math" w:eastAsia="SimSun" w:hAnsi="Cambria Math" w:cs="Times New Roman"/>
            <w:sz w:val="24"/>
            <w:szCs w:val="24"/>
          </w:rPr>
          <m:t>ln⁡</m:t>
        </m:r>
        <m:r>
          <w:rPr>
            <w:rFonts w:ascii="Cambria Math" w:eastAsia="SimSun" w:hAnsi="Cambria Math" w:cs="Times New Roman"/>
            <w:sz w:val="24"/>
            <w:szCs w:val="24"/>
          </w:rPr>
          <m:t>(0.5)/M50</m:t>
        </m:r>
      </m:oMath>
      <w:r w:rsidR="006F6D92" w:rsidRPr="006A65ED">
        <w:rPr>
          <w:rFonts w:ascii="Times New Roman" w:eastAsia="SimSun" w:hAnsi="Times New Roman" w:cs="Times New Roman"/>
          <w:sz w:val="24"/>
          <w:szCs w:val="24"/>
        </w:rPr>
        <w:t xml:space="preserve">                       </w:t>
      </w:r>
      <w:r w:rsidRPr="006A65ED">
        <w:rPr>
          <w:rFonts w:ascii="Times New Roman" w:eastAsia="SimSun" w:hAnsi="Times New Roman" w:cs="Times New Roman"/>
          <w:sz w:val="24"/>
          <w:szCs w:val="24"/>
        </w:rPr>
        <w:t>(2)</w:t>
      </w:r>
    </w:p>
    <w:p w14:paraId="0114F8ED" w14:textId="77777777" w:rsidR="00223D69" w:rsidRPr="006A65ED" w:rsidRDefault="00223D69" w:rsidP="00223D69">
      <w:pPr>
        <w:spacing w:line="480" w:lineRule="auto"/>
        <w:rPr>
          <w:rFonts w:ascii="Times New Roman" w:eastAsia="SimSun" w:hAnsi="Times New Roman" w:cs="Times New Roman"/>
          <w:sz w:val="24"/>
          <w:szCs w:val="24"/>
        </w:rPr>
      </w:pPr>
      <w:r w:rsidRPr="006A65ED">
        <w:rPr>
          <w:rFonts w:ascii="Times New Roman" w:eastAsia="SimSun" w:hAnsi="Times New Roman" w:cs="Times New Roman"/>
          <w:sz w:val="24"/>
          <w:szCs w:val="24"/>
        </w:rPr>
        <w:t>Regression analysis was then used to estimate the relationship between migration rate and temperature.</w:t>
      </w:r>
    </w:p>
    <w:p w14:paraId="1C9E56C5" w14:textId="77777777" w:rsidR="00223D69" w:rsidRPr="006A65ED" w:rsidRDefault="00223D69" w:rsidP="00223D69">
      <w:pPr>
        <w:spacing w:line="480" w:lineRule="auto"/>
        <w:rPr>
          <w:rFonts w:ascii="Times New Roman" w:hAnsi="Times New Roman" w:cs="Times New Roman"/>
          <w:sz w:val="24"/>
          <w:szCs w:val="24"/>
        </w:rPr>
      </w:pPr>
    </w:p>
    <w:p w14:paraId="01737FAA" w14:textId="6D9ADB1E" w:rsidR="00B01E7E" w:rsidRPr="006A65ED" w:rsidRDefault="00E76D01" w:rsidP="00F04046">
      <w:pPr>
        <w:spacing w:line="480" w:lineRule="auto"/>
        <w:rPr>
          <w:rFonts w:ascii="Times New Roman" w:hAnsi="Times New Roman" w:cs="Times New Roman"/>
          <w:i/>
          <w:sz w:val="24"/>
          <w:szCs w:val="24"/>
        </w:rPr>
      </w:pPr>
      <w:r w:rsidRPr="006A65ED">
        <w:rPr>
          <w:rFonts w:ascii="Times New Roman" w:hAnsi="Times New Roman" w:cs="Times New Roman"/>
          <w:i/>
          <w:sz w:val="24"/>
          <w:szCs w:val="24"/>
        </w:rPr>
        <w:t>2.2.2</w:t>
      </w:r>
      <w:bookmarkStart w:id="7" w:name="_Toc399925563"/>
      <w:r w:rsidRPr="006A65ED">
        <w:rPr>
          <w:rFonts w:ascii="Times New Roman" w:hAnsi="Times New Roman" w:cs="Times New Roman"/>
          <w:i/>
          <w:sz w:val="24"/>
          <w:szCs w:val="24"/>
        </w:rPr>
        <w:t xml:space="preserve"> </w:t>
      </w:r>
      <w:r w:rsidR="004354FF" w:rsidRPr="006A65ED">
        <w:rPr>
          <w:rFonts w:ascii="Times New Roman" w:hAnsi="Times New Roman" w:cs="Times New Roman"/>
          <w:i/>
          <w:sz w:val="24"/>
          <w:szCs w:val="24"/>
        </w:rPr>
        <w:t xml:space="preserve">Experiment 2: </w:t>
      </w:r>
      <w:r w:rsidR="00B01E7E" w:rsidRPr="006A65ED">
        <w:rPr>
          <w:rFonts w:ascii="Times New Roman" w:hAnsi="Times New Roman" w:cs="Times New Roman"/>
          <w:i/>
          <w:sz w:val="24"/>
          <w:szCs w:val="24"/>
        </w:rPr>
        <w:t>M</w:t>
      </w:r>
      <w:r w:rsidRPr="006A65ED">
        <w:rPr>
          <w:rFonts w:ascii="Times New Roman" w:hAnsi="Times New Roman" w:cs="Times New Roman"/>
          <w:i/>
          <w:sz w:val="24"/>
          <w:szCs w:val="24"/>
        </w:rPr>
        <w:t>igration</w:t>
      </w:r>
      <w:r w:rsidR="00190D49" w:rsidRPr="006A65ED">
        <w:rPr>
          <w:rFonts w:ascii="Times New Roman" w:hAnsi="Times New Roman" w:cs="Times New Roman"/>
          <w:i/>
          <w:sz w:val="24"/>
          <w:szCs w:val="24"/>
        </w:rPr>
        <w:t xml:space="preserve"> of larvae</w:t>
      </w:r>
      <w:r w:rsidR="00350253" w:rsidRPr="006A65ED">
        <w:rPr>
          <w:rFonts w:ascii="Times New Roman" w:hAnsi="Times New Roman" w:cs="Times New Roman"/>
          <w:i/>
          <w:sz w:val="24"/>
          <w:szCs w:val="24"/>
        </w:rPr>
        <w:t xml:space="preserve"> onto grass</w:t>
      </w:r>
      <w:r w:rsidR="00B01E7E" w:rsidRPr="006A65ED">
        <w:rPr>
          <w:rFonts w:ascii="Times New Roman" w:hAnsi="Times New Roman" w:cs="Times New Roman"/>
          <w:i/>
          <w:sz w:val="24"/>
          <w:szCs w:val="24"/>
        </w:rPr>
        <w:t xml:space="preserve"> in baseline and warmed </w:t>
      </w:r>
      <w:r w:rsidR="006075B2" w:rsidRPr="006A65ED">
        <w:rPr>
          <w:rFonts w:ascii="Times New Roman" w:hAnsi="Times New Roman" w:cs="Times New Roman"/>
          <w:i/>
          <w:sz w:val="24"/>
          <w:szCs w:val="24"/>
        </w:rPr>
        <w:t xml:space="preserve">temperate </w:t>
      </w:r>
      <w:r w:rsidR="00B01E7E" w:rsidRPr="006A65ED">
        <w:rPr>
          <w:rFonts w:ascii="Times New Roman" w:hAnsi="Times New Roman" w:cs="Times New Roman"/>
          <w:i/>
          <w:sz w:val="24"/>
          <w:szCs w:val="24"/>
        </w:rPr>
        <w:t>conditions</w:t>
      </w:r>
      <w:bookmarkEnd w:id="7"/>
    </w:p>
    <w:p w14:paraId="46F54F4C" w14:textId="70976160" w:rsidR="00E76D01" w:rsidRPr="006A65ED" w:rsidRDefault="00A7447F" w:rsidP="00F04046">
      <w:pPr>
        <w:spacing w:line="480" w:lineRule="auto"/>
        <w:rPr>
          <w:rFonts w:ascii="Times New Roman" w:eastAsia="SimSun" w:hAnsi="Times New Roman" w:cs="Times New Roman"/>
          <w:sz w:val="24"/>
          <w:szCs w:val="24"/>
        </w:rPr>
      </w:pPr>
      <w:r w:rsidRPr="006A65ED">
        <w:rPr>
          <w:rFonts w:ascii="Times New Roman" w:hAnsi="Times New Roman" w:cs="Times New Roman"/>
          <w:sz w:val="24"/>
          <w:szCs w:val="24"/>
        </w:rPr>
        <w:t xml:space="preserve">   </w:t>
      </w:r>
      <w:r w:rsidR="00B01E7E" w:rsidRPr="006A65ED">
        <w:rPr>
          <w:rFonts w:ascii="Times New Roman" w:hAnsi="Times New Roman" w:cs="Times New Roman"/>
          <w:sz w:val="24"/>
          <w:szCs w:val="24"/>
        </w:rPr>
        <w:t>The experiment was conducted in two glass</w:t>
      </w:r>
      <w:r w:rsidR="00E76D01" w:rsidRPr="006A65ED">
        <w:rPr>
          <w:rFonts w:ascii="Times New Roman" w:hAnsi="Times New Roman" w:cs="Times New Roman"/>
          <w:sz w:val="24"/>
          <w:szCs w:val="24"/>
        </w:rPr>
        <w:t>houses</w:t>
      </w:r>
      <w:r w:rsidR="00B01E7E" w:rsidRPr="006A65ED">
        <w:rPr>
          <w:rFonts w:ascii="Times New Roman" w:hAnsi="Times New Roman" w:cs="Times New Roman"/>
          <w:sz w:val="24"/>
          <w:szCs w:val="24"/>
        </w:rPr>
        <w:t>, one of which was cooled by air conditioning by around</w:t>
      </w:r>
      <w:r w:rsidR="00B938E7" w:rsidRPr="006A65ED">
        <w:rPr>
          <w:rFonts w:ascii="Times New Roman" w:hAnsi="Times New Roman" w:cs="Times New Roman"/>
          <w:sz w:val="24"/>
          <w:szCs w:val="24"/>
        </w:rPr>
        <w:t xml:space="preserve"> 3</w:t>
      </w:r>
      <w:r w:rsidR="00F436F5" w:rsidRPr="006A65ED">
        <w:rPr>
          <w:rFonts w:ascii="Times New Roman" w:hAnsi="Times New Roman" w:cs="Times New Roman"/>
          <w:sz w:val="24"/>
          <w:szCs w:val="24"/>
        </w:rPr>
        <w:t>°C</w:t>
      </w:r>
      <w:r w:rsidR="00E76D01" w:rsidRPr="006A65ED">
        <w:rPr>
          <w:rFonts w:ascii="Times New Roman" w:eastAsia="SimSun" w:hAnsi="Times New Roman" w:cs="Times New Roman"/>
          <w:sz w:val="24"/>
          <w:szCs w:val="24"/>
        </w:rPr>
        <w:t xml:space="preserve"> </w:t>
      </w:r>
      <w:r w:rsidR="00B01E7E" w:rsidRPr="006A65ED">
        <w:rPr>
          <w:rFonts w:ascii="Times New Roman" w:eastAsia="SimSun" w:hAnsi="Times New Roman" w:cs="Times New Roman"/>
          <w:sz w:val="24"/>
          <w:szCs w:val="24"/>
        </w:rPr>
        <w:t>(baseline</w:t>
      </w:r>
      <w:r w:rsidR="00CC10B5" w:rsidRPr="006A65ED">
        <w:rPr>
          <w:rFonts w:ascii="Times New Roman" w:eastAsia="SimSun" w:hAnsi="Times New Roman" w:cs="Times New Roman"/>
          <w:sz w:val="24"/>
          <w:szCs w:val="24"/>
        </w:rPr>
        <w:t xml:space="preserve"> = cool</w:t>
      </w:r>
      <w:r w:rsidR="00B01E7E" w:rsidRPr="006A65ED">
        <w:rPr>
          <w:rFonts w:ascii="Times New Roman" w:eastAsia="SimSun" w:hAnsi="Times New Roman" w:cs="Times New Roman"/>
          <w:sz w:val="24"/>
          <w:szCs w:val="24"/>
        </w:rPr>
        <w:t>) relative to the unregulated glasshouse (warmed). Use of glasshouses allowed for comparison of larval dynamics between treatments similar in the range and pattern of temperature fluctuation, but consistently different in mean temperature level.</w:t>
      </w:r>
      <w:r w:rsidR="00E76D01" w:rsidRPr="006A65ED">
        <w:rPr>
          <w:rFonts w:ascii="Times New Roman" w:hAnsi="Times New Roman" w:cs="Times New Roman"/>
          <w:sz w:val="24"/>
          <w:szCs w:val="24"/>
        </w:rPr>
        <w:t xml:space="preserve"> </w:t>
      </w:r>
      <w:r w:rsidR="009967CB" w:rsidRPr="006A65ED">
        <w:rPr>
          <w:rFonts w:ascii="Times New Roman" w:hAnsi="Times New Roman" w:cs="Times New Roman"/>
          <w:sz w:val="24"/>
          <w:szCs w:val="24"/>
        </w:rPr>
        <w:t>Mean temperatures in the glasshouses during the experiment we</w:t>
      </w:r>
      <w:r w:rsidR="00B938E7" w:rsidRPr="006A65ED">
        <w:rPr>
          <w:rFonts w:ascii="Times New Roman" w:hAnsi="Times New Roman" w:cs="Times New Roman"/>
          <w:sz w:val="24"/>
          <w:szCs w:val="24"/>
        </w:rPr>
        <w:t>re 19.4 ± 1.0°C</w:t>
      </w:r>
      <w:r w:rsidR="009967CB" w:rsidRPr="006A65ED">
        <w:rPr>
          <w:rFonts w:ascii="Times New Roman" w:hAnsi="Times New Roman" w:cs="Times New Roman"/>
          <w:sz w:val="24"/>
          <w:szCs w:val="24"/>
        </w:rPr>
        <w:t xml:space="preserve"> (mean ± standard deviation</w:t>
      </w:r>
      <w:r w:rsidR="007566C6" w:rsidRPr="006A65ED">
        <w:rPr>
          <w:rFonts w:ascii="Times New Roman" w:hAnsi="Times New Roman" w:cs="Times New Roman"/>
          <w:sz w:val="24"/>
          <w:szCs w:val="24"/>
        </w:rPr>
        <w:t>; range 17.8-22.5</w:t>
      </w:r>
      <w:r w:rsidR="00B938E7" w:rsidRPr="006A65ED">
        <w:rPr>
          <w:rFonts w:ascii="Times New Roman" w:hAnsi="Times New Roman" w:cs="Times New Roman"/>
          <w:sz w:val="24"/>
          <w:szCs w:val="24"/>
        </w:rPr>
        <w:t>) and 22.5 ± 2.3°C</w:t>
      </w:r>
      <w:r w:rsidR="007566C6" w:rsidRPr="006A65ED">
        <w:rPr>
          <w:rFonts w:ascii="Times New Roman" w:eastAsia="SimSun" w:hAnsi="Times New Roman" w:cs="Times New Roman"/>
          <w:sz w:val="24"/>
          <w:szCs w:val="24"/>
        </w:rPr>
        <w:t xml:space="preserve"> (range 19.1-28.7)</w:t>
      </w:r>
      <w:r w:rsidR="007566C6" w:rsidRPr="006A65ED">
        <w:rPr>
          <w:rFonts w:ascii="Times New Roman" w:hAnsi="Times New Roman" w:cs="Times New Roman"/>
          <w:sz w:val="24"/>
          <w:szCs w:val="24"/>
        </w:rPr>
        <w:t>.</w:t>
      </w:r>
      <w:r w:rsidR="006075B2" w:rsidRPr="006A65ED">
        <w:rPr>
          <w:rFonts w:ascii="Times New Roman" w:hAnsi="Times New Roman" w:cs="Times New Roman"/>
          <w:sz w:val="24"/>
          <w:szCs w:val="24"/>
        </w:rPr>
        <w:t xml:space="preserve"> </w:t>
      </w:r>
      <w:r w:rsidR="007C4D9A" w:rsidRPr="006A65ED">
        <w:rPr>
          <w:rFonts w:ascii="Times New Roman" w:hAnsi="Times New Roman" w:cs="Times New Roman"/>
          <w:sz w:val="24"/>
          <w:szCs w:val="24"/>
        </w:rPr>
        <w:t xml:space="preserve">The temperature difference between glasshouses was constrained by the ability of the air conditioning unit to cool the large uninsulated air space under solar irradiation, and in any case </w:t>
      </w:r>
      <w:r w:rsidR="006075B2" w:rsidRPr="006A65ED">
        <w:rPr>
          <w:rFonts w:ascii="Times New Roman" w:hAnsi="Times New Roman" w:cs="Times New Roman"/>
          <w:sz w:val="24"/>
          <w:szCs w:val="24"/>
        </w:rPr>
        <w:t xml:space="preserve">approximate to those observed in temperate summers, </w:t>
      </w:r>
      <w:r w:rsidR="00425613" w:rsidRPr="006A65ED">
        <w:rPr>
          <w:rFonts w:ascii="Times New Roman" w:hAnsi="Times New Roman" w:cs="Times New Roman"/>
          <w:sz w:val="24"/>
          <w:szCs w:val="24"/>
        </w:rPr>
        <w:t>and match medium term climate change projections (Rose et al. 2015a)</w:t>
      </w:r>
      <w:r w:rsidR="007C4D9A" w:rsidRPr="006A65ED">
        <w:rPr>
          <w:rFonts w:ascii="Times New Roman" w:hAnsi="Times New Roman" w:cs="Times New Roman"/>
          <w:sz w:val="24"/>
          <w:szCs w:val="24"/>
        </w:rPr>
        <w:t>.</w:t>
      </w:r>
      <w:r w:rsidR="00425613" w:rsidRPr="006A65ED">
        <w:rPr>
          <w:rFonts w:ascii="Times New Roman" w:hAnsi="Times New Roman" w:cs="Times New Roman"/>
          <w:sz w:val="24"/>
          <w:szCs w:val="24"/>
        </w:rPr>
        <w:t xml:space="preserve"> </w:t>
      </w:r>
      <w:r w:rsidR="007C4D9A" w:rsidRPr="006A65ED">
        <w:rPr>
          <w:rFonts w:ascii="Times New Roman" w:hAnsi="Times New Roman" w:cs="Times New Roman"/>
          <w:sz w:val="24"/>
          <w:szCs w:val="24"/>
        </w:rPr>
        <w:t>R</w:t>
      </w:r>
      <w:r w:rsidR="00833249" w:rsidRPr="006A65ED">
        <w:rPr>
          <w:rFonts w:ascii="Times New Roman" w:hAnsi="Times New Roman" w:cs="Times New Roman"/>
          <w:sz w:val="24"/>
          <w:szCs w:val="24"/>
        </w:rPr>
        <w:t xml:space="preserve">elative </w:t>
      </w:r>
      <w:r w:rsidR="00B938E7" w:rsidRPr="006A65ED">
        <w:rPr>
          <w:rFonts w:ascii="Times New Roman" w:hAnsi="Times New Roman" w:cs="Times New Roman"/>
          <w:sz w:val="24"/>
          <w:szCs w:val="24"/>
        </w:rPr>
        <w:t>air humidity averaged 76% in the cool and 62</w:t>
      </w:r>
      <w:r w:rsidR="00D873B0" w:rsidRPr="006A65ED">
        <w:rPr>
          <w:rFonts w:ascii="Times New Roman" w:hAnsi="Times New Roman" w:cs="Times New Roman"/>
          <w:sz w:val="24"/>
          <w:szCs w:val="24"/>
        </w:rPr>
        <w:t xml:space="preserve">% in the warm greenhouse. </w:t>
      </w:r>
      <w:r w:rsidR="003855BA" w:rsidRPr="006A65ED">
        <w:rPr>
          <w:rFonts w:ascii="Times New Roman" w:hAnsi="Times New Roman" w:cs="Times New Roman"/>
          <w:color w:val="000000"/>
          <w:sz w:val="24"/>
          <w:szCs w:val="24"/>
        </w:rPr>
        <w:t xml:space="preserve">Grass </w:t>
      </w:r>
      <w:r w:rsidR="00E76D01" w:rsidRPr="006A65ED">
        <w:rPr>
          <w:rFonts w:ascii="Times New Roman" w:hAnsi="Times New Roman" w:cs="Times New Roman"/>
          <w:color w:val="000000"/>
          <w:sz w:val="24"/>
          <w:szCs w:val="24"/>
        </w:rPr>
        <w:t>turf squares</w:t>
      </w:r>
      <w:r w:rsidR="007E7ACF" w:rsidRPr="006A65ED">
        <w:rPr>
          <w:rFonts w:ascii="Times New Roman" w:hAnsi="Times New Roman" w:cs="Times New Roman"/>
          <w:color w:val="000000"/>
          <w:sz w:val="24"/>
          <w:szCs w:val="24"/>
        </w:rPr>
        <w:t xml:space="preserve"> measuring </w:t>
      </w:r>
      <w:r w:rsidR="00E31341" w:rsidRPr="006A65ED">
        <w:rPr>
          <w:rFonts w:ascii="Times New Roman" w:hAnsi="Times New Roman" w:cs="Times New Roman"/>
          <w:color w:val="000000"/>
          <w:sz w:val="24"/>
          <w:szCs w:val="24"/>
        </w:rPr>
        <w:t>20 x 20</w:t>
      </w:r>
      <w:r w:rsidR="006075B2" w:rsidRPr="006A65ED">
        <w:rPr>
          <w:rFonts w:ascii="Times New Roman" w:hAnsi="Times New Roman" w:cs="Times New Roman"/>
          <w:color w:val="000000"/>
          <w:sz w:val="24"/>
          <w:szCs w:val="24"/>
        </w:rPr>
        <w:t xml:space="preserve"> </w:t>
      </w:r>
      <w:r w:rsidR="007E7ACF" w:rsidRPr="006A65ED">
        <w:rPr>
          <w:rFonts w:ascii="Times New Roman" w:hAnsi="Times New Roman" w:cs="Times New Roman"/>
          <w:color w:val="000000"/>
          <w:sz w:val="24"/>
          <w:szCs w:val="24"/>
        </w:rPr>
        <w:t xml:space="preserve">cm </w:t>
      </w:r>
      <w:r w:rsidR="00E76D01" w:rsidRPr="006A65ED">
        <w:rPr>
          <w:rFonts w:ascii="Times New Roman" w:hAnsi="Times New Roman" w:cs="Times New Roman"/>
          <w:color w:val="000000"/>
          <w:sz w:val="24"/>
          <w:szCs w:val="24"/>
        </w:rPr>
        <w:t>were</w:t>
      </w:r>
      <w:r w:rsidR="003855BA" w:rsidRPr="006A65ED">
        <w:rPr>
          <w:rFonts w:ascii="Times New Roman" w:hAnsi="Times New Roman" w:cs="Times New Roman"/>
          <w:color w:val="000000"/>
          <w:sz w:val="24"/>
          <w:szCs w:val="24"/>
        </w:rPr>
        <w:t xml:space="preserve"> used to evaluate larval </w:t>
      </w:r>
      <w:r w:rsidR="003855BA" w:rsidRPr="006A65ED">
        <w:rPr>
          <w:rFonts w:ascii="Times New Roman" w:hAnsi="Times New Roman" w:cs="Times New Roman"/>
          <w:color w:val="000000"/>
          <w:sz w:val="24"/>
          <w:szCs w:val="24"/>
        </w:rPr>
        <w:lastRenderedPageBreak/>
        <w:t>migration onto herbage</w:t>
      </w:r>
      <w:r w:rsidR="00BA7FAA" w:rsidRPr="006A65ED">
        <w:rPr>
          <w:rFonts w:ascii="Times New Roman" w:hAnsi="Times New Roman" w:cs="Times New Roman"/>
          <w:color w:val="000000"/>
          <w:sz w:val="24"/>
          <w:szCs w:val="24"/>
        </w:rPr>
        <w:t xml:space="preserve"> in the hours after a single rainfall event</w:t>
      </w:r>
      <w:r w:rsidR="00E76D01" w:rsidRPr="006A65ED">
        <w:rPr>
          <w:rFonts w:ascii="Times New Roman" w:hAnsi="Times New Roman" w:cs="Times New Roman"/>
          <w:color w:val="000000"/>
          <w:sz w:val="24"/>
          <w:szCs w:val="24"/>
        </w:rPr>
        <w:t xml:space="preserve">: these dimensions were chosen because Skinner &amp; </w:t>
      </w:r>
      <w:r w:rsidR="00E76D01" w:rsidRPr="006A65ED">
        <w:rPr>
          <w:rFonts w:ascii="Times New Roman" w:hAnsi="Times New Roman" w:cs="Times New Roman"/>
          <w:noProof/>
          <w:color w:val="000000"/>
          <w:sz w:val="24"/>
          <w:szCs w:val="24"/>
        </w:rPr>
        <w:t xml:space="preserve">Todd (1980) showed that </w:t>
      </w:r>
      <w:r w:rsidR="006115D8" w:rsidRPr="006A65ED">
        <w:rPr>
          <w:rFonts w:ascii="Times New Roman" w:hAnsi="Times New Roman" w:cs="Times New Roman"/>
          <w:sz w:val="24"/>
          <w:szCs w:val="24"/>
          <w:shd w:val="clear" w:color="auto" w:fill="FFFFFF"/>
        </w:rPr>
        <w:t>over 90</w:t>
      </w:r>
      <w:r w:rsidR="00E76D01" w:rsidRPr="006A65ED">
        <w:rPr>
          <w:rFonts w:ascii="Times New Roman" w:hAnsi="Times New Roman" w:cs="Times New Roman"/>
          <w:sz w:val="24"/>
          <w:szCs w:val="24"/>
          <w:shd w:val="clear" w:color="auto" w:fill="FFFFFF"/>
        </w:rPr>
        <w:t>% of larva</w:t>
      </w:r>
      <w:r w:rsidR="006115D8" w:rsidRPr="006A65ED">
        <w:rPr>
          <w:rFonts w:ascii="Times New Roman" w:hAnsi="Times New Roman" w:cs="Times New Roman"/>
          <w:sz w:val="24"/>
          <w:szCs w:val="24"/>
          <w:shd w:val="clear" w:color="auto" w:fill="FFFFFF"/>
        </w:rPr>
        <w:t>e on grass were found within 10</w:t>
      </w:r>
      <w:r w:rsidR="00E76D01" w:rsidRPr="006A65ED">
        <w:rPr>
          <w:rFonts w:ascii="Times New Roman" w:hAnsi="Times New Roman" w:cs="Times New Roman"/>
          <w:sz w:val="24"/>
          <w:szCs w:val="24"/>
          <w:shd w:val="clear" w:color="auto" w:fill="FFFFFF"/>
        </w:rPr>
        <w:t>cm of the faeces from which they originated.</w:t>
      </w:r>
      <w:r w:rsidR="00BA7FAA" w:rsidRPr="006A65ED">
        <w:rPr>
          <w:rFonts w:ascii="Times New Roman" w:hAnsi="Times New Roman" w:cs="Times New Roman"/>
          <w:sz w:val="24"/>
          <w:szCs w:val="24"/>
          <w:shd w:val="clear" w:color="auto" w:fill="FFFFFF"/>
        </w:rPr>
        <w:t xml:space="preserve"> Turf was approximately 2 cm thick and composed of natural grass turf purchased from a garden centre, with no prior exposure to livestock faeces. Experiments were conducted in daylight, beginning around 9am.</w:t>
      </w:r>
    </w:p>
    <w:p w14:paraId="4BEFF116" w14:textId="7590A1A0" w:rsidR="006F2B93" w:rsidRPr="006A65ED" w:rsidRDefault="00A7447F" w:rsidP="00F04046">
      <w:pPr>
        <w:spacing w:line="480" w:lineRule="auto"/>
        <w:rPr>
          <w:rFonts w:ascii="Times New Roman" w:eastAsia="SimSun" w:hAnsi="Times New Roman" w:cs="Times New Roman"/>
          <w:sz w:val="24"/>
          <w:szCs w:val="24"/>
        </w:rPr>
      </w:pPr>
      <w:r w:rsidRPr="006A65ED">
        <w:rPr>
          <w:rFonts w:ascii="Times New Roman" w:hAnsi="Times New Roman" w:cs="Times New Roman"/>
          <w:color w:val="000000"/>
          <w:sz w:val="24"/>
          <w:szCs w:val="24"/>
        </w:rPr>
        <w:t xml:space="preserve">   </w:t>
      </w:r>
      <w:r w:rsidR="000D70D5" w:rsidRPr="006A65ED">
        <w:rPr>
          <w:rFonts w:ascii="Times New Roman" w:hAnsi="Times New Roman" w:cs="Times New Roman"/>
          <w:color w:val="000000"/>
          <w:sz w:val="24"/>
          <w:szCs w:val="24"/>
        </w:rPr>
        <w:t>A</w:t>
      </w:r>
      <w:r w:rsidR="00332210" w:rsidRPr="006A65ED">
        <w:rPr>
          <w:rFonts w:ascii="Times New Roman" w:hAnsi="Times New Roman" w:cs="Times New Roman"/>
          <w:color w:val="000000"/>
          <w:sz w:val="24"/>
          <w:szCs w:val="24"/>
        </w:rPr>
        <w:t xml:space="preserve"> pilot study was </w:t>
      </w:r>
      <w:r w:rsidR="000D70D5" w:rsidRPr="006A65ED">
        <w:rPr>
          <w:rFonts w:ascii="Times New Roman" w:hAnsi="Times New Roman" w:cs="Times New Roman"/>
          <w:color w:val="000000"/>
          <w:sz w:val="24"/>
          <w:szCs w:val="24"/>
        </w:rPr>
        <w:t xml:space="preserve">first </w:t>
      </w:r>
      <w:r w:rsidR="00332210" w:rsidRPr="006A65ED">
        <w:rPr>
          <w:rFonts w:ascii="Times New Roman" w:hAnsi="Times New Roman" w:cs="Times New Roman"/>
          <w:color w:val="000000"/>
          <w:sz w:val="24"/>
          <w:szCs w:val="24"/>
        </w:rPr>
        <w:t xml:space="preserve">conducted to determine the </w:t>
      </w:r>
      <w:r w:rsidR="008F02C8" w:rsidRPr="006A65ED">
        <w:rPr>
          <w:rFonts w:ascii="Times New Roman" w:hAnsi="Times New Roman" w:cs="Times New Roman"/>
          <w:color w:val="000000"/>
          <w:sz w:val="24"/>
          <w:szCs w:val="24"/>
        </w:rPr>
        <w:t>approximate</w:t>
      </w:r>
      <w:r w:rsidR="00332210" w:rsidRPr="006A65ED">
        <w:rPr>
          <w:rFonts w:ascii="Times New Roman" w:hAnsi="Times New Roman" w:cs="Times New Roman"/>
          <w:color w:val="000000"/>
          <w:sz w:val="24"/>
          <w:szCs w:val="24"/>
        </w:rPr>
        <w:t xml:space="preserve"> </w:t>
      </w:r>
      <w:r w:rsidR="008F02C8" w:rsidRPr="006A65ED">
        <w:rPr>
          <w:rFonts w:ascii="Times New Roman" w:hAnsi="Times New Roman" w:cs="Times New Roman"/>
          <w:color w:val="000000"/>
          <w:sz w:val="24"/>
          <w:szCs w:val="24"/>
        </w:rPr>
        <w:t>duration</w:t>
      </w:r>
      <w:r w:rsidR="00332210" w:rsidRPr="006A65ED">
        <w:rPr>
          <w:rFonts w:ascii="Times New Roman" w:hAnsi="Times New Roman" w:cs="Times New Roman"/>
          <w:color w:val="000000"/>
          <w:sz w:val="24"/>
          <w:szCs w:val="24"/>
        </w:rPr>
        <w:t xml:space="preserve"> of the </w:t>
      </w:r>
      <w:r w:rsidR="008F02C8" w:rsidRPr="006A65ED">
        <w:rPr>
          <w:rFonts w:ascii="Times New Roman" w:hAnsi="Times New Roman" w:cs="Times New Roman"/>
          <w:color w:val="000000"/>
          <w:sz w:val="24"/>
          <w:szCs w:val="24"/>
        </w:rPr>
        <w:t>window of opportunity for L3 migration following a single rainfall event</w:t>
      </w:r>
      <w:r w:rsidR="00332210" w:rsidRPr="006A65ED">
        <w:rPr>
          <w:rFonts w:ascii="Times New Roman" w:hAnsi="Times New Roman" w:cs="Times New Roman"/>
          <w:color w:val="000000"/>
          <w:sz w:val="24"/>
          <w:szCs w:val="24"/>
        </w:rPr>
        <w:t xml:space="preserve">. </w:t>
      </w:r>
      <w:r w:rsidR="00E76D01" w:rsidRPr="006A65ED">
        <w:rPr>
          <w:rFonts w:ascii="Times New Roman" w:hAnsi="Times New Roman" w:cs="Times New Roman"/>
          <w:color w:val="000000"/>
          <w:sz w:val="24"/>
          <w:szCs w:val="24"/>
        </w:rPr>
        <w:t>Five moist f</w:t>
      </w:r>
      <w:r w:rsidR="009C47A2" w:rsidRPr="006A65ED">
        <w:rPr>
          <w:rFonts w:ascii="Times New Roman" w:hAnsi="Times New Roman" w:cs="Times New Roman"/>
          <w:color w:val="000000"/>
          <w:sz w:val="24"/>
          <w:szCs w:val="24"/>
        </w:rPr>
        <w:t xml:space="preserve">aecal pellets </w:t>
      </w:r>
      <w:r w:rsidR="00E14A25" w:rsidRPr="006A65ED">
        <w:rPr>
          <w:rFonts w:ascii="Times New Roman" w:hAnsi="Times New Roman" w:cs="Times New Roman"/>
          <w:color w:val="000000"/>
          <w:sz w:val="24"/>
          <w:szCs w:val="24"/>
        </w:rPr>
        <w:t>containing L3</w:t>
      </w:r>
      <w:r w:rsidR="00166B9A" w:rsidRPr="006A65ED">
        <w:rPr>
          <w:rFonts w:ascii="Times New Roman" w:hAnsi="Times New Roman" w:cs="Times New Roman"/>
          <w:color w:val="000000"/>
          <w:sz w:val="24"/>
          <w:szCs w:val="24"/>
        </w:rPr>
        <w:t xml:space="preserve"> (average 2824 per square, standard deviation 659)</w:t>
      </w:r>
      <w:r w:rsidR="00E14A25" w:rsidRPr="006A65ED">
        <w:rPr>
          <w:rFonts w:ascii="Times New Roman" w:hAnsi="Times New Roman" w:cs="Times New Roman"/>
          <w:color w:val="000000"/>
          <w:sz w:val="24"/>
          <w:szCs w:val="24"/>
        </w:rPr>
        <w:t xml:space="preserve"> </w:t>
      </w:r>
      <w:r w:rsidR="009C47A2" w:rsidRPr="006A65ED">
        <w:rPr>
          <w:rFonts w:ascii="Times New Roman" w:hAnsi="Times New Roman" w:cs="Times New Roman"/>
          <w:color w:val="000000"/>
          <w:sz w:val="24"/>
          <w:szCs w:val="24"/>
        </w:rPr>
        <w:t>were placed on each</w:t>
      </w:r>
      <w:r w:rsidR="00E76D01" w:rsidRPr="006A65ED">
        <w:rPr>
          <w:rFonts w:ascii="Times New Roman" w:hAnsi="Times New Roman" w:cs="Times New Roman"/>
          <w:color w:val="000000"/>
          <w:sz w:val="24"/>
          <w:szCs w:val="24"/>
        </w:rPr>
        <w:t xml:space="preserve"> turf square and four replic</w:t>
      </w:r>
      <w:r w:rsidR="009C47A2" w:rsidRPr="006A65ED">
        <w:rPr>
          <w:rFonts w:ascii="Times New Roman" w:hAnsi="Times New Roman" w:cs="Times New Roman"/>
          <w:color w:val="000000"/>
          <w:sz w:val="24"/>
          <w:szCs w:val="24"/>
        </w:rPr>
        <w:t>ates were included in each glass</w:t>
      </w:r>
      <w:r w:rsidR="00E76D01" w:rsidRPr="006A65ED">
        <w:rPr>
          <w:rFonts w:ascii="Times New Roman" w:hAnsi="Times New Roman" w:cs="Times New Roman"/>
          <w:color w:val="000000"/>
          <w:sz w:val="24"/>
          <w:szCs w:val="24"/>
        </w:rPr>
        <w:t xml:space="preserve">house. A single simulated rainfall event of </w:t>
      </w:r>
      <w:r w:rsidR="002F06ED" w:rsidRPr="006A65ED">
        <w:rPr>
          <w:rFonts w:ascii="Times New Roman" w:hAnsi="Times New Roman" w:cs="Times New Roman"/>
          <w:color w:val="000000"/>
          <w:sz w:val="24"/>
          <w:szCs w:val="24"/>
        </w:rPr>
        <w:t xml:space="preserve">approximately </w:t>
      </w:r>
      <w:r w:rsidR="006115D8" w:rsidRPr="006A65ED">
        <w:rPr>
          <w:rFonts w:ascii="Times New Roman" w:hAnsi="Times New Roman" w:cs="Times New Roman"/>
          <w:color w:val="000000"/>
          <w:sz w:val="24"/>
          <w:szCs w:val="24"/>
        </w:rPr>
        <w:t>2</w:t>
      </w:r>
      <w:r w:rsidR="006075B2" w:rsidRPr="006A65ED">
        <w:rPr>
          <w:rFonts w:ascii="Times New Roman" w:hAnsi="Times New Roman" w:cs="Times New Roman"/>
          <w:color w:val="000000"/>
          <w:sz w:val="24"/>
          <w:szCs w:val="24"/>
        </w:rPr>
        <w:t xml:space="preserve"> </w:t>
      </w:r>
      <w:r w:rsidR="00E76D01" w:rsidRPr="006A65ED">
        <w:rPr>
          <w:rFonts w:ascii="Times New Roman" w:hAnsi="Times New Roman" w:cs="Times New Roman"/>
          <w:color w:val="000000"/>
          <w:sz w:val="24"/>
          <w:szCs w:val="24"/>
        </w:rPr>
        <w:t xml:space="preserve">mm was applied with the </w:t>
      </w:r>
      <w:r w:rsidR="009C47A2" w:rsidRPr="006A65ED">
        <w:rPr>
          <w:rFonts w:ascii="Times New Roman" w:hAnsi="Times New Roman" w:cs="Times New Roman"/>
          <w:color w:val="000000"/>
          <w:sz w:val="24"/>
          <w:szCs w:val="24"/>
        </w:rPr>
        <w:t xml:space="preserve">calibrated </w:t>
      </w:r>
      <w:r w:rsidR="00E76D01" w:rsidRPr="006A65ED">
        <w:rPr>
          <w:rFonts w:ascii="Times New Roman" w:hAnsi="Times New Roman" w:cs="Times New Roman"/>
          <w:color w:val="000000"/>
          <w:sz w:val="24"/>
          <w:szCs w:val="24"/>
        </w:rPr>
        <w:t>rainfall simulator immediately after faecal deposition</w:t>
      </w:r>
      <w:r w:rsidR="00463EDD" w:rsidRPr="006A65ED">
        <w:rPr>
          <w:rFonts w:ascii="Times New Roman" w:hAnsi="Times New Roman" w:cs="Times New Roman"/>
          <w:color w:val="000000"/>
          <w:sz w:val="24"/>
          <w:szCs w:val="24"/>
        </w:rPr>
        <w:t>, based on the threshold amount needed for larval migration from hydrated pellets in Wang et al. (2014)</w:t>
      </w:r>
      <w:r w:rsidR="00E76D01" w:rsidRPr="006A65ED">
        <w:rPr>
          <w:rFonts w:ascii="Times New Roman" w:hAnsi="Times New Roman" w:cs="Times New Roman"/>
          <w:color w:val="000000"/>
          <w:sz w:val="24"/>
          <w:szCs w:val="24"/>
        </w:rPr>
        <w:t xml:space="preserve">. </w:t>
      </w:r>
      <w:r w:rsidR="009C47A2" w:rsidRPr="006A65ED">
        <w:rPr>
          <w:rFonts w:ascii="Times New Roman" w:hAnsi="Times New Roman" w:cs="Times New Roman"/>
          <w:color w:val="000000"/>
          <w:sz w:val="24"/>
          <w:szCs w:val="24"/>
        </w:rPr>
        <w:t>S</w:t>
      </w:r>
      <w:r w:rsidR="00332210" w:rsidRPr="006A65ED">
        <w:rPr>
          <w:rFonts w:ascii="Times New Roman" w:hAnsi="Times New Roman" w:cs="Times New Roman"/>
          <w:color w:val="000000"/>
          <w:sz w:val="24"/>
          <w:szCs w:val="24"/>
        </w:rPr>
        <w:t xml:space="preserve">ix and </w:t>
      </w:r>
      <w:r w:rsidR="009C47A2" w:rsidRPr="006A65ED">
        <w:rPr>
          <w:rFonts w:ascii="Times New Roman" w:hAnsi="Times New Roman" w:cs="Times New Roman"/>
          <w:color w:val="000000"/>
          <w:sz w:val="24"/>
          <w:szCs w:val="24"/>
        </w:rPr>
        <w:t>24</w:t>
      </w:r>
      <w:r w:rsidR="00332210" w:rsidRPr="006A65ED">
        <w:rPr>
          <w:rFonts w:ascii="Times New Roman" w:hAnsi="Times New Roman" w:cs="Times New Roman"/>
          <w:color w:val="000000"/>
          <w:sz w:val="24"/>
          <w:szCs w:val="24"/>
        </w:rPr>
        <w:t xml:space="preserve"> hour</w:t>
      </w:r>
      <w:r w:rsidR="009C47A2" w:rsidRPr="006A65ED">
        <w:rPr>
          <w:rFonts w:ascii="Times New Roman" w:hAnsi="Times New Roman" w:cs="Times New Roman"/>
          <w:color w:val="000000"/>
          <w:sz w:val="24"/>
          <w:szCs w:val="24"/>
        </w:rPr>
        <w:t>s</w:t>
      </w:r>
      <w:r w:rsidR="00332210" w:rsidRPr="006A65ED">
        <w:rPr>
          <w:rFonts w:ascii="Times New Roman" w:hAnsi="Times New Roman" w:cs="Times New Roman"/>
          <w:color w:val="000000"/>
          <w:sz w:val="24"/>
          <w:szCs w:val="24"/>
        </w:rPr>
        <w:t xml:space="preserve"> after rain</w:t>
      </w:r>
      <w:r w:rsidR="00E76D01" w:rsidRPr="006A65ED">
        <w:rPr>
          <w:rFonts w:ascii="Times New Roman" w:hAnsi="Times New Roman" w:cs="Times New Roman"/>
          <w:color w:val="000000"/>
          <w:sz w:val="24"/>
          <w:szCs w:val="24"/>
        </w:rPr>
        <w:t xml:space="preserve">, faecal pellets were </w:t>
      </w:r>
      <w:r w:rsidR="00512F73" w:rsidRPr="006A65ED">
        <w:rPr>
          <w:rFonts w:ascii="Times New Roman" w:hAnsi="Times New Roman" w:cs="Times New Roman"/>
          <w:color w:val="000000"/>
          <w:sz w:val="24"/>
          <w:szCs w:val="24"/>
        </w:rPr>
        <w:t>carefully transferred to a new</w:t>
      </w:r>
      <w:r w:rsidR="00E76D01" w:rsidRPr="006A65ED">
        <w:rPr>
          <w:rFonts w:ascii="Times New Roman" w:hAnsi="Times New Roman" w:cs="Times New Roman"/>
          <w:color w:val="000000"/>
          <w:sz w:val="24"/>
          <w:szCs w:val="24"/>
        </w:rPr>
        <w:t xml:space="preserve"> turf square with </w:t>
      </w:r>
      <w:r w:rsidR="002F06ED" w:rsidRPr="006A65ED">
        <w:rPr>
          <w:rFonts w:ascii="Times New Roman" w:hAnsi="Times New Roman" w:cs="Times New Roman"/>
          <w:color w:val="000000"/>
          <w:sz w:val="24"/>
          <w:szCs w:val="24"/>
        </w:rPr>
        <w:t xml:space="preserve">forceps </w:t>
      </w:r>
      <w:r w:rsidR="00E76D01" w:rsidRPr="006A65ED">
        <w:rPr>
          <w:rFonts w:ascii="Times New Roman" w:hAnsi="Times New Roman" w:cs="Times New Roman"/>
          <w:color w:val="000000"/>
          <w:sz w:val="24"/>
          <w:szCs w:val="24"/>
        </w:rPr>
        <w:t>and the old square was collected in a seal</w:t>
      </w:r>
      <w:r w:rsidR="00512F73" w:rsidRPr="006A65ED">
        <w:rPr>
          <w:rFonts w:ascii="Times New Roman" w:hAnsi="Times New Roman" w:cs="Times New Roman"/>
          <w:color w:val="000000"/>
          <w:sz w:val="24"/>
          <w:szCs w:val="24"/>
        </w:rPr>
        <w:t xml:space="preserve">ed plastic bag and brought </w:t>
      </w:r>
      <w:r w:rsidR="00E76D01" w:rsidRPr="006A65ED">
        <w:rPr>
          <w:rFonts w:ascii="Times New Roman" w:hAnsi="Times New Roman" w:cs="Times New Roman"/>
          <w:color w:val="000000"/>
          <w:sz w:val="24"/>
          <w:szCs w:val="24"/>
        </w:rPr>
        <w:t xml:space="preserve">to the laboratory. Herbage was processed using the technique described in </w:t>
      </w:r>
      <w:r w:rsidR="00986FD0" w:rsidRPr="006A65ED">
        <w:rPr>
          <w:rFonts w:ascii="Times New Roman" w:hAnsi="Times New Roman" w:cs="Times New Roman"/>
          <w:color w:val="000000"/>
          <w:sz w:val="24"/>
          <w:szCs w:val="24"/>
        </w:rPr>
        <w:t>2.1.3</w:t>
      </w:r>
      <w:r w:rsidR="00512F73" w:rsidRPr="006A65ED">
        <w:rPr>
          <w:rFonts w:ascii="Times New Roman" w:hAnsi="Times New Roman" w:cs="Times New Roman"/>
          <w:color w:val="000000"/>
          <w:sz w:val="24"/>
          <w:szCs w:val="24"/>
        </w:rPr>
        <w:t xml:space="preserve"> above</w:t>
      </w:r>
      <w:r w:rsidR="00E76D01" w:rsidRPr="006A65ED">
        <w:rPr>
          <w:rFonts w:ascii="Times New Roman" w:hAnsi="Times New Roman" w:cs="Times New Roman"/>
          <w:color w:val="000000"/>
          <w:sz w:val="24"/>
          <w:szCs w:val="24"/>
        </w:rPr>
        <w:t xml:space="preserve"> to recover migrated L3 from the grass. L3 remaining in the faeces were recovered by </w:t>
      </w:r>
      <w:r w:rsidR="00086117" w:rsidRPr="006A65ED">
        <w:rPr>
          <w:rFonts w:ascii="Times New Roman" w:hAnsi="Times New Roman" w:cs="Times New Roman"/>
          <w:color w:val="000000"/>
          <w:sz w:val="24"/>
          <w:szCs w:val="24"/>
        </w:rPr>
        <w:t>the modified Baermann technique</w:t>
      </w:r>
      <w:r w:rsidR="00E76D01" w:rsidRPr="006A65ED">
        <w:rPr>
          <w:rFonts w:ascii="Times New Roman" w:hAnsi="Times New Roman" w:cs="Times New Roman"/>
          <w:color w:val="000000"/>
          <w:sz w:val="24"/>
          <w:szCs w:val="24"/>
        </w:rPr>
        <w:t xml:space="preserve"> at </w:t>
      </w:r>
      <w:r w:rsidR="00332210" w:rsidRPr="006A65ED">
        <w:rPr>
          <w:rFonts w:ascii="Times New Roman" w:hAnsi="Times New Roman" w:cs="Times New Roman"/>
          <w:color w:val="000000"/>
          <w:sz w:val="24"/>
          <w:szCs w:val="24"/>
        </w:rPr>
        <w:t>the end of the experiment</w:t>
      </w:r>
      <w:r w:rsidR="00310ABC" w:rsidRPr="006A65ED">
        <w:rPr>
          <w:rFonts w:ascii="Times New Roman" w:hAnsi="Times New Roman" w:cs="Times New Roman"/>
          <w:color w:val="000000"/>
          <w:sz w:val="24"/>
          <w:szCs w:val="24"/>
        </w:rPr>
        <w:t xml:space="preserve">. </w:t>
      </w:r>
      <w:r w:rsidR="004C3ADE" w:rsidRPr="006A65ED">
        <w:rPr>
          <w:rFonts w:ascii="Times New Roman" w:hAnsi="Times New Roman" w:cs="Times New Roman"/>
          <w:color w:val="000000"/>
          <w:sz w:val="24"/>
          <w:szCs w:val="24"/>
        </w:rPr>
        <w:t>Recovery of</w:t>
      </w:r>
      <w:r w:rsidR="00310ABC" w:rsidRPr="006A65ED">
        <w:rPr>
          <w:rFonts w:ascii="Times New Roman" w:hAnsi="Times New Roman" w:cs="Times New Roman"/>
          <w:color w:val="000000"/>
          <w:sz w:val="24"/>
          <w:szCs w:val="24"/>
        </w:rPr>
        <w:t xml:space="preserve"> larvae sequestered in </w:t>
      </w:r>
      <w:r w:rsidR="0046529A" w:rsidRPr="006A65ED">
        <w:rPr>
          <w:rFonts w:ascii="Times New Roman" w:hAnsi="Times New Roman" w:cs="Times New Roman"/>
          <w:color w:val="000000"/>
          <w:sz w:val="24"/>
          <w:szCs w:val="24"/>
        </w:rPr>
        <w:t xml:space="preserve">the </w:t>
      </w:r>
      <w:r w:rsidR="00310ABC" w:rsidRPr="006A65ED">
        <w:rPr>
          <w:rFonts w:ascii="Times New Roman" w:hAnsi="Times New Roman" w:cs="Times New Roman"/>
          <w:color w:val="000000"/>
          <w:sz w:val="24"/>
          <w:szCs w:val="24"/>
        </w:rPr>
        <w:t>soil</w:t>
      </w:r>
      <w:r w:rsidR="0046529A" w:rsidRPr="006A65ED">
        <w:rPr>
          <w:rFonts w:ascii="Times New Roman" w:hAnsi="Times New Roman" w:cs="Times New Roman"/>
          <w:color w:val="000000"/>
          <w:sz w:val="24"/>
          <w:szCs w:val="24"/>
        </w:rPr>
        <w:t>-root layer</w:t>
      </w:r>
      <w:r w:rsidR="004C3ADE" w:rsidRPr="006A65ED">
        <w:rPr>
          <w:rFonts w:ascii="Times New Roman" w:hAnsi="Times New Roman" w:cs="Times New Roman"/>
          <w:color w:val="000000"/>
          <w:sz w:val="24"/>
          <w:szCs w:val="24"/>
        </w:rPr>
        <w:t xml:space="preserve"> was also attempted by the Baermann method, but none were recovered and this compartment was ignored in the main experiment.</w:t>
      </w:r>
    </w:p>
    <w:p w14:paraId="4F00B7DA" w14:textId="111A1039" w:rsidR="00450B64" w:rsidRPr="006A65ED" w:rsidRDefault="00A7447F" w:rsidP="00F04046">
      <w:pPr>
        <w:spacing w:line="480" w:lineRule="auto"/>
        <w:rPr>
          <w:rFonts w:ascii="Times New Roman" w:hAnsi="Times New Roman" w:cs="Times New Roman"/>
          <w:color w:val="000000"/>
          <w:sz w:val="24"/>
          <w:szCs w:val="24"/>
        </w:rPr>
      </w:pPr>
      <w:r w:rsidRPr="006A65ED">
        <w:rPr>
          <w:rFonts w:ascii="Times New Roman" w:eastAsia="SimSun" w:hAnsi="Times New Roman" w:cs="Times New Roman"/>
          <w:sz w:val="24"/>
          <w:szCs w:val="24"/>
        </w:rPr>
        <w:t xml:space="preserve">   </w:t>
      </w:r>
      <w:r w:rsidR="00101D21" w:rsidRPr="006A65ED">
        <w:rPr>
          <w:rFonts w:ascii="Times New Roman" w:eastAsia="SimSun" w:hAnsi="Times New Roman" w:cs="Times New Roman"/>
          <w:sz w:val="24"/>
          <w:szCs w:val="24"/>
        </w:rPr>
        <w:t xml:space="preserve">The main experiment followed the same method of the pilot </w:t>
      </w:r>
      <w:r w:rsidR="00166B9A" w:rsidRPr="006A65ED">
        <w:rPr>
          <w:rFonts w:ascii="Times New Roman" w:eastAsia="SimSun" w:hAnsi="Times New Roman" w:cs="Times New Roman"/>
          <w:sz w:val="24"/>
          <w:szCs w:val="24"/>
        </w:rPr>
        <w:t xml:space="preserve">and used the same faecal material </w:t>
      </w:r>
      <w:r w:rsidR="00101D21" w:rsidRPr="006A65ED">
        <w:rPr>
          <w:rFonts w:ascii="Times New Roman" w:eastAsia="SimSun" w:hAnsi="Times New Roman" w:cs="Times New Roman"/>
          <w:sz w:val="24"/>
          <w:szCs w:val="24"/>
        </w:rPr>
        <w:t xml:space="preserve">but included two </w:t>
      </w:r>
      <w:r w:rsidR="00512F73" w:rsidRPr="006A65ED">
        <w:rPr>
          <w:rFonts w:ascii="Times New Roman" w:eastAsia="SimSun" w:hAnsi="Times New Roman" w:cs="Times New Roman"/>
          <w:sz w:val="24"/>
          <w:szCs w:val="24"/>
        </w:rPr>
        <w:t>extensions</w:t>
      </w:r>
      <w:r w:rsidR="00101D21" w:rsidRPr="006A65ED">
        <w:rPr>
          <w:rFonts w:ascii="Times New Roman" w:eastAsia="SimSun" w:hAnsi="Times New Roman" w:cs="Times New Roman"/>
          <w:sz w:val="24"/>
          <w:szCs w:val="24"/>
        </w:rPr>
        <w:t xml:space="preserve">. Firstly, </w:t>
      </w:r>
      <w:r w:rsidR="00B77F50" w:rsidRPr="006A65ED">
        <w:rPr>
          <w:rFonts w:ascii="Times New Roman" w:eastAsia="SimSun" w:hAnsi="Times New Roman" w:cs="Times New Roman"/>
          <w:sz w:val="24"/>
          <w:szCs w:val="24"/>
        </w:rPr>
        <w:t xml:space="preserve">additional turf squares with faecal </w:t>
      </w:r>
      <w:r w:rsidR="00B77F50" w:rsidRPr="006A65ED">
        <w:rPr>
          <w:rFonts w:ascii="Times New Roman" w:eastAsia="SimSun" w:hAnsi="Times New Roman" w:cs="Times New Roman"/>
          <w:sz w:val="24"/>
          <w:szCs w:val="24"/>
        </w:rPr>
        <w:lastRenderedPageBreak/>
        <w:t xml:space="preserve">pellets </w:t>
      </w:r>
      <w:r w:rsidR="00101D21" w:rsidRPr="006A65ED">
        <w:rPr>
          <w:rFonts w:ascii="Times New Roman" w:eastAsia="SimSun" w:hAnsi="Times New Roman" w:cs="Times New Roman"/>
          <w:sz w:val="24"/>
          <w:szCs w:val="24"/>
        </w:rPr>
        <w:t xml:space="preserve">were placed </w:t>
      </w:r>
      <w:r w:rsidR="00B77F50" w:rsidRPr="006A65ED">
        <w:rPr>
          <w:rFonts w:ascii="Times New Roman" w:eastAsia="SimSun" w:hAnsi="Times New Roman" w:cs="Times New Roman"/>
          <w:sz w:val="24"/>
          <w:szCs w:val="24"/>
        </w:rPr>
        <w:t>in equal numbers beside the experimental replicates</w:t>
      </w:r>
      <w:r w:rsidR="00101D21" w:rsidRPr="006A65ED">
        <w:rPr>
          <w:rFonts w:ascii="Times New Roman" w:eastAsia="SimSun" w:hAnsi="Times New Roman" w:cs="Times New Roman"/>
          <w:sz w:val="24"/>
          <w:szCs w:val="24"/>
        </w:rPr>
        <w:t xml:space="preserve"> to determine FMC</w:t>
      </w:r>
      <w:r w:rsidR="00B77F50" w:rsidRPr="006A65ED">
        <w:rPr>
          <w:rFonts w:ascii="Times New Roman" w:eastAsia="SimSun" w:hAnsi="Times New Roman" w:cs="Times New Roman"/>
          <w:sz w:val="24"/>
          <w:szCs w:val="24"/>
        </w:rPr>
        <w:t xml:space="preserve"> at intervals</w:t>
      </w:r>
      <w:r w:rsidR="00101D21" w:rsidRPr="006A65ED">
        <w:rPr>
          <w:rFonts w:ascii="Times New Roman" w:eastAsia="SimSun" w:hAnsi="Times New Roman" w:cs="Times New Roman"/>
          <w:sz w:val="24"/>
          <w:szCs w:val="24"/>
        </w:rPr>
        <w:t xml:space="preserve"> by weigh</w:t>
      </w:r>
      <w:r w:rsidR="00B77F50" w:rsidRPr="006A65ED">
        <w:rPr>
          <w:rFonts w:ascii="Times New Roman" w:eastAsia="SimSun" w:hAnsi="Times New Roman" w:cs="Times New Roman"/>
          <w:sz w:val="24"/>
          <w:szCs w:val="24"/>
        </w:rPr>
        <w:t>ing the pellets and drying in</w:t>
      </w:r>
      <w:r w:rsidR="00101D21" w:rsidRPr="006A65ED">
        <w:rPr>
          <w:rFonts w:ascii="Times New Roman" w:hAnsi="Times New Roman" w:cs="Times New Roman"/>
          <w:sz w:val="24"/>
          <w:szCs w:val="24"/>
        </w:rPr>
        <w:t xml:space="preserve"> </w:t>
      </w:r>
      <w:r w:rsidR="00B77F50" w:rsidRPr="006A65ED">
        <w:rPr>
          <w:rFonts w:ascii="Times New Roman" w:hAnsi="Times New Roman" w:cs="Times New Roman"/>
          <w:sz w:val="24"/>
          <w:szCs w:val="24"/>
        </w:rPr>
        <w:t xml:space="preserve">an </w:t>
      </w:r>
      <w:r w:rsidR="00101D21" w:rsidRPr="006A65ED">
        <w:rPr>
          <w:rFonts w:ascii="Times New Roman" w:hAnsi="Times New Roman" w:cs="Times New Roman"/>
          <w:sz w:val="24"/>
          <w:szCs w:val="24"/>
        </w:rPr>
        <w:t xml:space="preserve">oven </w:t>
      </w:r>
      <w:r w:rsidR="00B77F50" w:rsidRPr="006A65ED">
        <w:rPr>
          <w:rFonts w:ascii="Times New Roman" w:hAnsi="Times New Roman" w:cs="Times New Roman"/>
          <w:sz w:val="24"/>
          <w:szCs w:val="24"/>
        </w:rPr>
        <w:t>at</w:t>
      </w:r>
      <w:r w:rsidR="00D441C8" w:rsidRPr="006A65ED">
        <w:rPr>
          <w:rFonts w:ascii="Times New Roman" w:eastAsia="SimSun" w:hAnsi="Times New Roman" w:cs="Times New Roman"/>
          <w:sz w:val="24"/>
          <w:szCs w:val="24"/>
        </w:rPr>
        <w:t xml:space="preserve"> 90</w:t>
      </w:r>
      <w:r w:rsidR="006075B2" w:rsidRPr="006A65ED">
        <w:rPr>
          <w:rFonts w:ascii="Times New Roman" w:eastAsia="SimSun" w:hAnsi="Times New Roman" w:cs="Times New Roman"/>
          <w:sz w:val="24"/>
          <w:szCs w:val="24"/>
        </w:rPr>
        <w:t xml:space="preserve"> </w:t>
      </w:r>
      <w:r w:rsidR="00B77F50" w:rsidRPr="006A65ED">
        <w:rPr>
          <w:rFonts w:ascii="Times New Roman" w:hAnsi="Times New Roman" w:cs="Times New Roman"/>
          <w:sz w:val="24"/>
          <w:szCs w:val="24"/>
        </w:rPr>
        <w:t xml:space="preserve">°C </w:t>
      </w:r>
      <w:r w:rsidR="00101D21" w:rsidRPr="006A65ED">
        <w:rPr>
          <w:rFonts w:ascii="Times New Roman" w:hAnsi="Times New Roman" w:cs="Times New Roman"/>
          <w:sz w:val="24"/>
          <w:szCs w:val="24"/>
        </w:rPr>
        <w:t>for 12 hours before re-weighing</w:t>
      </w:r>
      <w:r w:rsidR="00101D21" w:rsidRPr="006A65ED">
        <w:rPr>
          <w:rFonts w:ascii="Times New Roman" w:eastAsia="SimSun" w:hAnsi="Times New Roman" w:cs="Times New Roman"/>
          <w:sz w:val="24"/>
          <w:szCs w:val="24"/>
        </w:rPr>
        <w:t>. Secondly, L3 recovery</w:t>
      </w:r>
      <w:r w:rsidR="00B77F50" w:rsidRPr="006A65ED">
        <w:rPr>
          <w:rFonts w:ascii="Times New Roman" w:eastAsia="SimSun" w:hAnsi="Times New Roman" w:cs="Times New Roman"/>
          <w:sz w:val="24"/>
          <w:szCs w:val="24"/>
        </w:rPr>
        <w:t xml:space="preserve"> was undertaken every three hours</w:t>
      </w:r>
      <w:r w:rsidR="004E672F" w:rsidRPr="006A65ED">
        <w:rPr>
          <w:rFonts w:ascii="Times New Roman" w:eastAsia="SimSun" w:hAnsi="Times New Roman" w:cs="Times New Roman"/>
          <w:sz w:val="24"/>
          <w:szCs w:val="24"/>
        </w:rPr>
        <w:t>,</w:t>
      </w:r>
      <w:r w:rsidR="00101D21" w:rsidRPr="006A65ED">
        <w:rPr>
          <w:rFonts w:ascii="Times New Roman" w:eastAsia="SimSun" w:hAnsi="Times New Roman" w:cs="Times New Roman"/>
          <w:sz w:val="24"/>
          <w:szCs w:val="24"/>
        </w:rPr>
        <w:t xml:space="preserve"> for the first</w:t>
      </w:r>
      <w:r w:rsidR="004E672F" w:rsidRPr="006A65ED">
        <w:rPr>
          <w:rFonts w:ascii="Times New Roman" w:eastAsia="SimSun" w:hAnsi="Times New Roman" w:cs="Times New Roman"/>
          <w:sz w:val="24"/>
          <w:szCs w:val="24"/>
        </w:rPr>
        <w:t xml:space="preserve"> nine hours after rainfall. </w:t>
      </w:r>
      <w:r w:rsidR="004E672F" w:rsidRPr="006A65ED">
        <w:rPr>
          <w:rFonts w:ascii="Times New Roman" w:hAnsi="Times New Roman" w:cs="Times New Roman"/>
          <w:color w:val="000000"/>
          <w:sz w:val="24"/>
          <w:szCs w:val="24"/>
        </w:rPr>
        <w:t>L3 remaining in the faeces were again recovered by the modified Baermann technique after 24 hours</w:t>
      </w:r>
      <w:r w:rsidR="004E672F" w:rsidRPr="006A65ED">
        <w:rPr>
          <w:rFonts w:ascii="Times New Roman" w:eastAsia="SimSun" w:hAnsi="Times New Roman" w:cs="Times New Roman"/>
          <w:sz w:val="24"/>
          <w:szCs w:val="24"/>
        </w:rPr>
        <w:t>.</w:t>
      </w:r>
    </w:p>
    <w:p w14:paraId="6999FE62" w14:textId="2EDC3735" w:rsidR="004E672F" w:rsidRPr="006A65ED" w:rsidRDefault="00A7447F" w:rsidP="004E672F">
      <w:pPr>
        <w:spacing w:line="480" w:lineRule="auto"/>
        <w:rPr>
          <w:rFonts w:ascii="Times New Roman" w:hAnsi="Times New Roman" w:cs="Times New Roman"/>
          <w:color w:val="000000"/>
          <w:sz w:val="24"/>
          <w:szCs w:val="24"/>
        </w:rPr>
      </w:pPr>
      <w:r w:rsidRPr="006A65ED">
        <w:rPr>
          <w:rFonts w:ascii="Times New Roman" w:hAnsi="Times New Roman" w:cs="Times New Roman"/>
          <w:color w:val="000000"/>
          <w:sz w:val="24"/>
          <w:szCs w:val="24"/>
        </w:rPr>
        <w:t xml:space="preserve">   </w:t>
      </w:r>
      <w:r w:rsidR="000B6789" w:rsidRPr="006A65ED">
        <w:rPr>
          <w:rFonts w:ascii="Times New Roman" w:hAnsi="Times New Roman" w:cs="Times New Roman"/>
          <w:color w:val="000000"/>
          <w:sz w:val="24"/>
          <w:szCs w:val="24"/>
        </w:rPr>
        <w:t>The</w:t>
      </w:r>
      <w:r w:rsidR="004E672F" w:rsidRPr="006A65ED">
        <w:rPr>
          <w:rFonts w:ascii="Times New Roman" w:hAnsi="Times New Roman" w:cs="Times New Roman"/>
          <w:color w:val="000000"/>
          <w:sz w:val="24"/>
          <w:szCs w:val="24"/>
        </w:rPr>
        <w:t xml:space="preserve"> number of L3 recovered at each time point (N</w:t>
      </w:r>
      <w:r w:rsidR="004E672F" w:rsidRPr="006A65ED">
        <w:rPr>
          <w:rFonts w:ascii="Times New Roman" w:hAnsi="Times New Roman" w:cs="Times New Roman"/>
          <w:i/>
          <w:color w:val="000000"/>
          <w:sz w:val="24"/>
          <w:szCs w:val="24"/>
          <w:vertAlign w:val="subscript"/>
        </w:rPr>
        <w:t>i</w:t>
      </w:r>
      <w:r w:rsidR="004E672F" w:rsidRPr="006A65ED">
        <w:rPr>
          <w:rFonts w:ascii="Times New Roman" w:hAnsi="Times New Roman" w:cs="Times New Roman"/>
          <w:color w:val="000000"/>
          <w:sz w:val="24"/>
          <w:szCs w:val="24"/>
        </w:rPr>
        <w:t xml:space="preserve">) was expressed as the proportion of the total number of L3 </w:t>
      </w:r>
      <w:r w:rsidR="005B6C9A" w:rsidRPr="006A65ED">
        <w:rPr>
          <w:rFonts w:ascii="Times New Roman" w:hAnsi="Times New Roman" w:cs="Times New Roman"/>
          <w:color w:val="000000"/>
          <w:sz w:val="24"/>
          <w:szCs w:val="24"/>
        </w:rPr>
        <w:t xml:space="preserve">estimated to be </w:t>
      </w:r>
      <w:r w:rsidR="004E672F" w:rsidRPr="006A65ED">
        <w:rPr>
          <w:rFonts w:ascii="Times New Roman" w:hAnsi="Times New Roman" w:cs="Times New Roman"/>
          <w:color w:val="000000"/>
          <w:sz w:val="24"/>
          <w:szCs w:val="24"/>
        </w:rPr>
        <w:t>present</w:t>
      </w:r>
      <w:r w:rsidR="005B6C9A" w:rsidRPr="006A65ED">
        <w:rPr>
          <w:rFonts w:ascii="Times New Roman" w:hAnsi="Times New Roman" w:cs="Times New Roman"/>
          <w:color w:val="000000"/>
          <w:sz w:val="24"/>
          <w:szCs w:val="24"/>
        </w:rPr>
        <w:t xml:space="preserve"> by adding those recovered at all time points from the grass and from the faeces at the end of the experiment. </w:t>
      </w:r>
      <w:r w:rsidR="004E672F" w:rsidRPr="006A65ED">
        <w:rPr>
          <w:rFonts w:ascii="Times New Roman" w:hAnsi="Times New Roman" w:cs="Times New Roman"/>
          <w:sz w:val="24"/>
          <w:szCs w:val="24"/>
        </w:rPr>
        <w:t>The</w:t>
      </w:r>
      <w:r w:rsidR="004E672F" w:rsidRPr="006A65ED">
        <w:rPr>
          <w:rStyle w:val="apple-converted-space"/>
          <w:rFonts w:ascii="Times New Roman" w:hAnsi="Times New Roman" w:cs="Times New Roman"/>
          <w:sz w:val="24"/>
          <w:szCs w:val="24"/>
          <w:shd w:val="clear" w:color="auto" w:fill="FFFFFF"/>
        </w:rPr>
        <w:t> </w:t>
      </w:r>
      <w:r w:rsidR="004E672F" w:rsidRPr="006A65ED">
        <w:rPr>
          <w:rFonts w:ascii="Times New Roman" w:hAnsi="Times New Roman" w:cs="Times New Roman"/>
          <w:sz w:val="24"/>
          <w:szCs w:val="24"/>
        </w:rPr>
        <w:t>arithm</w:t>
      </w:r>
      <w:r w:rsidR="00CC10B5" w:rsidRPr="006A65ED">
        <w:rPr>
          <w:rFonts w:ascii="Times New Roman" w:hAnsi="Times New Roman" w:cs="Times New Roman"/>
          <w:sz w:val="24"/>
          <w:szCs w:val="24"/>
        </w:rPr>
        <w:t xml:space="preserve">etic mean proportion </w:t>
      </w:r>
      <w:r w:rsidR="004E672F" w:rsidRPr="006A65ED">
        <w:rPr>
          <w:rFonts w:ascii="Times New Roman" w:hAnsi="Times New Roman" w:cs="Times New Roman"/>
          <w:sz w:val="24"/>
          <w:szCs w:val="24"/>
        </w:rPr>
        <w:t xml:space="preserve">of L3 </w:t>
      </w:r>
      <w:r w:rsidR="00CC10B5" w:rsidRPr="006A65ED">
        <w:rPr>
          <w:rFonts w:ascii="Times New Roman" w:hAnsi="Times New Roman" w:cs="Times New Roman"/>
          <w:sz w:val="24"/>
          <w:szCs w:val="24"/>
        </w:rPr>
        <w:t>recovered was</w:t>
      </w:r>
      <w:r w:rsidR="004E672F" w:rsidRPr="006A65ED">
        <w:rPr>
          <w:rFonts w:ascii="Times New Roman" w:hAnsi="Times New Roman" w:cs="Times New Roman"/>
          <w:sz w:val="24"/>
          <w:szCs w:val="24"/>
        </w:rPr>
        <w:t xml:space="preserve"> plotted against time</w:t>
      </w:r>
      <w:r w:rsidR="00CC10B5" w:rsidRPr="006A65ED">
        <w:rPr>
          <w:rFonts w:ascii="Times New Roman" w:hAnsi="Times New Roman" w:cs="Times New Roman"/>
          <w:sz w:val="24"/>
          <w:szCs w:val="24"/>
        </w:rPr>
        <w:t xml:space="preserve"> for each glasshouse, and</w:t>
      </w:r>
      <w:r w:rsidR="004E672F" w:rsidRPr="006A65ED">
        <w:rPr>
          <w:rFonts w:ascii="Times New Roman" w:hAnsi="Times New Roman" w:cs="Times New Roman"/>
          <w:sz w:val="24"/>
          <w:szCs w:val="24"/>
        </w:rPr>
        <w:t xml:space="preserve"> subjected to arcsine transformation prior to </w:t>
      </w:r>
      <w:r w:rsidR="00CC10B5" w:rsidRPr="006A65ED">
        <w:rPr>
          <w:rFonts w:ascii="Times New Roman" w:hAnsi="Times New Roman" w:cs="Times New Roman"/>
          <w:sz w:val="24"/>
          <w:szCs w:val="24"/>
        </w:rPr>
        <w:t xml:space="preserve">formal </w:t>
      </w:r>
      <w:r w:rsidR="004E672F" w:rsidRPr="006A65ED">
        <w:rPr>
          <w:rFonts w:ascii="Times New Roman" w:hAnsi="Times New Roman" w:cs="Times New Roman"/>
          <w:sz w:val="24"/>
          <w:szCs w:val="24"/>
        </w:rPr>
        <w:t>analysis.</w:t>
      </w:r>
      <w:r w:rsidR="004E672F" w:rsidRPr="006A65ED">
        <w:rPr>
          <w:rFonts w:ascii="Times New Roman" w:hAnsi="Times New Roman" w:cs="Times New Roman"/>
          <w:color w:val="000000"/>
          <w:sz w:val="24"/>
          <w:szCs w:val="24"/>
        </w:rPr>
        <w:t xml:space="preserve"> A general linear model </w:t>
      </w:r>
      <w:r w:rsidR="009E534F" w:rsidRPr="006A65ED">
        <w:rPr>
          <w:rFonts w:ascii="Times New Roman" w:hAnsi="Times New Roman" w:cs="Times New Roman"/>
          <w:color w:val="000000"/>
          <w:sz w:val="24"/>
          <w:szCs w:val="24"/>
        </w:rPr>
        <w:t xml:space="preserve">(GLM) </w:t>
      </w:r>
      <w:r w:rsidR="004E672F" w:rsidRPr="006A65ED">
        <w:rPr>
          <w:rFonts w:ascii="Times New Roman" w:hAnsi="Times New Roman" w:cs="Times New Roman"/>
          <w:color w:val="000000"/>
          <w:sz w:val="24"/>
          <w:szCs w:val="24"/>
        </w:rPr>
        <w:t xml:space="preserve">was used to test the effect of variables on </w:t>
      </w:r>
      <w:r w:rsidR="00CC10B5" w:rsidRPr="006A65ED">
        <w:rPr>
          <w:rFonts w:ascii="Times New Roman" w:hAnsi="Times New Roman" w:cs="Times New Roman"/>
          <w:color w:val="000000"/>
          <w:sz w:val="24"/>
          <w:szCs w:val="24"/>
        </w:rPr>
        <w:t xml:space="preserve">the </w:t>
      </w:r>
      <w:r w:rsidR="004E672F" w:rsidRPr="006A65ED">
        <w:rPr>
          <w:rFonts w:ascii="Times New Roman" w:hAnsi="Times New Roman" w:cs="Times New Roman"/>
          <w:color w:val="000000"/>
          <w:sz w:val="24"/>
          <w:szCs w:val="24"/>
        </w:rPr>
        <w:t>proportion of L3 present on</w:t>
      </w:r>
      <w:r w:rsidR="00CC10B5" w:rsidRPr="006A65ED">
        <w:rPr>
          <w:rFonts w:ascii="Times New Roman" w:hAnsi="Times New Roman" w:cs="Times New Roman"/>
          <w:color w:val="000000"/>
          <w:sz w:val="24"/>
          <w:szCs w:val="24"/>
        </w:rPr>
        <w:t xml:space="preserve"> the</w:t>
      </w:r>
      <w:r w:rsidR="004E672F" w:rsidRPr="006A65ED">
        <w:rPr>
          <w:rFonts w:ascii="Times New Roman" w:hAnsi="Times New Roman" w:cs="Times New Roman"/>
          <w:color w:val="000000"/>
          <w:sz w:val="24"/>
          <w:szCs w:val="24"/>
        </w:rPr>
        <w:t xml:space="preserve"> herbage, with Tukey’s </w:t>
      </w:r>
      <w:r w:rsidR="004E672F" w:rsidRPr="006A65ED">
        <w:rPr>
          <w:rFonts w:ascii="Times New Roman" w:hAnsi="Times New Roman" w:cs="Times New Roman"/>
          <w:i/>
          <w:color w:val="000000"/>
          <w:sz w:val="24"/>
          <w:szCs w:val="24"/>
        </w:rPr>
        <w:t>post hoc</w:t>
      </w:r>
      <w:r w:rsidR="004E672F" w:rsidRPr="006A65ED">
        <w:rPr>
          <w:rFonts w:ascii="Times New Roman" w:hAnsi="Times New Roman" w:cs="Times New Roman"/>
          <w:color w:val="000000"/>
          <w:sz w:val="24"/>
          <w:szCs w:val="24"/>
        </w:rPr>
        <w:t xml:space="preserve"> test applied to s</w:t>
      </w:r>
      <w:r w:rsidR="00CC10B5" w:rsidRPr="006A65ED">
        <w:rPr>
          <w:rFonts w:ascii="Times New Roman" w:hAnsi="Times New Roman" w:cs="Times New Roman"/>
          <w:color w:val="000000"/>
          <w:sz w:val="24"/>
          <w:szCs w:val="24"/>
        </w:rPr>
        <w:t xml:space="preserve">ignificant outcomes. The </w:t>
      </w:r>
      <w:r w:rsidR="004E672F" w:rsidRPr="006A65ED">
        <w:rPr>
          <w:rFonts w:ascii="Times New Roman" w:hAnsi="Times New Roman" w:cs="Times New Roman"/>
          <w:color w:val="000000"/>
          <w:sz w:val="24"/>
          <w:szCs w:val="24"/>
        </w:rPr>
        <w:t>variables</w:t>
      </w:r>
      <w:r w:rsidR="00CC10B5" w:rsidRPr="006A65ED">
        <w:rPr>
          <w:rFonts w:ascii="Times New Roman" w:hAnsi="Times New Roman" w:cs="Times New Roman"/>
          <w:color w:val="000000"/>
          <w:sz w:val="24"/>
          <w:szCs w:val="24"/>
        </w:rPr>
        <w:t xml:space="preserve"> included were glass</w:t>
      </w:r>
      <w:r w:rsidR="004E672F" w:rsidRPr="006A65ED">
        <w:rPr>
          <w:rFonts w:ascii="Times New Roman" w:hAnsi="Times New Roman" w:cs="Times New Roman"/>
          <w:color w:val="000000"/>
          <w:sz w:val="24"/>
          <w:szCs w:val="24"/>
        </w:rPr>
        <w:t>ho</w:t>
      </w:r>
      <w:r w:rsidR="004E672F" w:rsidRPr="006A65ED">
        <w:rPr>
          <w:rFonts w:ascii="Times New Roman" w:hAnsi="Times New Roman" w:cs="Times New Roman"/>
          <w:sz w:val="24"/>
          <w:szCs w:val="24"/>
        </w:rPr>
        <w:t>use condition (</w:t>
      </w:r>
      <w:r w:rsidR="00CC10B5" w:rsidRPr="006A65ED">
        <w:rPr>
          <w:rFonts w:ascii="Times New Roman" w:hAnsi="Times New Roman" w:cs="Times New Roman"/>
          <w:sz w:val="24"/>
          <w:szCs w:val="24"/>
        </w:rPr>
        <w:t xml:space="preserve">cool or </w:t>
      </w:r>
      <w:r w:rsidR="004E672F" w:rsidRPr="006A65ED">
        <w:rPr>
          <w:rFonts w:ascii="Times New Roman" w:hAnsi="Times New Roman" w:cs="Times New Roman"/>
          <w:sz w:val="24"/>
          <w:szCs w:val="24"/>
        </w:rPr>
        <w:t>warm</w:t>
      </w:r>
      <w:r w:rsidR="00FA5068" w:rsidRPr="006A65ED">
        <w:rPr>
          <w:rFonts w:ascii="Times New Roman" w:hAnsi="Times New Roman" w:cs="Times New Roman"/>
          <w:sz w:val="24"/>
          <w:szCs w:val="24"/>
        </w:rPr>
        <w:t xml:space="preserve">) and collection time (3 </w:t>
      </w:r>
      <w:r w:rsidR="00050533" w:rsidRPr="006A65ED">
        <w:rPr>
          <w:rFonts w:ascii="Times New Roman" w:hAnsi="Times New Roman" w:cs="Times New Roman"/>
          <w:sz w:val="24"/>
          <w:szCs w:val="24"/>
        </w:rPr>
        <w:t xml:space="preserve">h </w:t>
      </w:r>
      <w:r w:rsidR="00FA5068" w:rsidRPr="006A65ED">
        <w:rPr>
          <w:rFonts w:ascii="Times New Roman" w:hAnsi="Times New Roman" w:cs="Times New Roman"/>
          <w:sz w:val="24"/>
          <w:szCs w:val="24"/>
        </w:rPr>
        <w:t>and</w:t>
      </w:r>
      <w:r w:rsidR="004E672F" w:rsidRPr="006A65ED">
        <w:rPr>
          <w:rFonts w:ascii="Times New Roman" w:hAnsi="Times New Roman" w:cs="Times New Roman"/>
          <w:sz w:val="24"/>
          <w:szCs w:val="24"/>
        </w:rPr>
        <w:t xml:space="preserve"> 6 </w:t>
      </w:r>
      <w:r w:rsidR="00050533" w:rsidRPr="006A65ED">
        <w:rPr>
          <w:rFonts w:ascii="Times New Roman" w:hAnsi="Times New Roman" w:cs="Times New Roman"/>
          <w:sz w:val="24"/>
          <w:szCs w:val="24"/>
        </w:rPr>
        <w:t>h</w:t>
      </w:r>
      <w:r w:rsidR="004E672F" w:rsidRPr="006A65ED">
        <w:rPr>
          <w:rFonts w:ascii="Times New Roman" w:hAnsi="Times New Roman" w:cs="Times New Roman"/>
          <w:sz w:val="24"/>
          <w:szCs w:val="24"/>
        </w:rPr>
        <w:t xml:space="preserve">). </w:t>
      </w:r>
      <w:r w:rsidR="00050533" w:rsidRPr="006A65ED">
        <w:rPr>
          <w:rFonts w:ascii="Times New Roman" w:hAnsi="Times New Roman" w:cs="Times New Roman"/>
          <w:sz w:val="24"/>
          <w:szCs w:val="24"/>
        </w:rPr>
        <w:t>Recovery at 9 h</w:t>
      </w:r>
      <w:r w:rsidR="00FA5068" w:rsidRPr="006A65ED">
        <w:rPr>
          <w:rFonts w:ascii="Times New Roman" w:hAnsi="Times New Roman" w:cs="Times New Roman"/>
          <w:sz w:val="24"/>
          <w:szCs w:val="24"/>
        </w:rPr>
        <w:t xml:space="preserve"> was not analyzed because n</w:t>
      </w:r>
      <w:r w:rsidR="004E672F" w:rsidRPr="006A65ED">
        <w:rPr>
          <w:rFonts w:ascii="Times New Roman" w:hAnsi="Times New Roman" w:cs="Times New Roman"/>
          <w:sz w:val="24"/>
          <w:szCs w:val="24"/>
        </w:rPr>
        <w:t>o additional L3 wer</w:t>
      </w:r>
      <w:r w:rsidR="00050533" w:rsidRPr="006A65ED">
        <w:rPr>
          <w:rFonts w:ascii="Times New Roman" w:hAnsi="Times New Roman" w:cs="Times New Roman"/>
          <w:sz w:val="24"/>
          <w:szCs w:val="24"/>
        </w:rPr>
        <w:t>e recovered from herbage 9 h</w:t>
      </w:r>
      <w:r w:rsidR="00FA5068" w:rsidRPr="006A65ED">
        <w:rPr>
          <w:rFonts w:ascii="Times New Roman" w:hAnsi="Times New Roman" w:cs="Times New Roman"/>
          <w:sz w:val="24"/>
          <w:szCs w:val="24"/>
        </w:rPr>
        <w:t xml:space="preserve"> after rain</w:t>
      </w:r>
      <w:r w:rsidR="00CB54DE" w:rsidRPr="006A65ED">
        <w:rPr>
          <w:rFonts w:ascii="Times New Roman" w:hAnsi="Times New Roman" w:cs="Times New Roman"/>
          <w:sz w:val="24"/>
          <w:szCs w:val="24"/>
        </w:rPr>
        <w:t xml:space="preserve">. </w:t>
      </w:r>
      <w:r w:rsidR="00CB54DE" w:rsidRPr="006A65ED">
        <w:rPr>
          <w:rFonts w:ascii="Times New Roman" w:hAnsi="Times New Roman" w:cs="Times New Roman"/>
          <w:color w:val="000000"/>
          <w:sz w:val="24"/>
          <w:szCs w:val="24"/>
        </w:rPr>
        <w:t>The effect of glass</w:t>
      </w:r>
      <w:r w:rsidR="004E672F" w:rsidRPr="006A65ED">
        <w:rPr>
          <w:rFonts w:ascii="Times New Roman" w:hAnsi="Times New Roman" w:cs="Times New Roman"/>
          <w:color w:val="000000"/>
          <w:sz w:val="24"/>
          <w:szCs w:val="24"/>
        </w:rPr>
        <w:t>house condition (cool</w:t>
      </w:r>
      <w:r w:rsidR="00CB54DE" w:rsidRPr="006A65ED">
        <w:rPr>
          <w:rFonts w:ascii="Times New Roman" w:hAnsi="Times New Roman" w:cs="Times New Roman"/>
          <w:color w:val="000000"/>
          <w:sz w:val="24"/>
          <w:szCs w:val="24"/>
        </w:rPr>
        <w:t xml:space="preserve"> or</w:t>
      </w:r>
      <w:r w:rsidR="00240BE6" w:rsidRPr="006A65ED">
        <w:rPr>
          <w:rFonts w:ascii="Times New Roman" w:hAnsi="Times New Roman" w:cs="Times New Roman"/>
          <w:color w:val="000000"/>
          <w:sz w:val="24"/>
          <w:szCs w:val="24"/>
        </w:rPr>
        <w:t xml:space="preserve"> warm</w:t>
      </w:r>
      <w:r w:rsidR="004E672F" w:rsidRPr="006A65ED">
        <w:rPr>
          <w:rFonts w:ascii="Times New Roman" w:hAnsi="Times New Roman" w:cs="Times New Roman"/>
          <w:color w:val="000000"/>
          <w:sz w:val="24"/>
          <w:szCs w:val="24"/>
        </w:rPr>
        <w:t xml:space="preserve">) on FMC after rainfall was analyzed </w:t>
      </w:r>
      <w:r w:rsidR="00CB54DE" w:rsidRPr="006A65ED">
        <w:rPr>
          <w:rFonts w:ascii="Times New Roman" w:hAnsi="Times New Roman" w:cs="Times New Roman"/>
          <w:color w:val="000000"/>
          <w:sz w:val="24"/>
          <w:szCs w:val="24"/>
        </w:rPr>
        <w:t>using the</w:t>
      </w:r>
      <w:r w:rsidR="004E672F" w:rsidRPr="006A65ED">
        <w:rPr>
          <w:rFonts w:ascii="Times New Roman" w:hAnsi="Times New Roman" w:cs="Times New Roman"/>
          <w:color w:val="000000"/>
          <w:sz w:val="24"/>
          <w:szCs w:val="24"/>
        </w:rPr>
        <w:t xml:space="preserve"> Mann-Whitney U test. Temperature data and L3 results were then applied </w:t>
      </w:r>
      <w:r w:rsidR="00CB54DE" w:rsidRPr="006A65ED">
        <w:rPr>
          <w:rFonts w:ascii="Times New Roman" w:hAnsi="Times New Roman" w:cs="Times New Roman"/>
          <w:color w:val="000000"/>
          <w:sz w:val="24"/>
          <w:szCs w:val="24"/>
        </w:rPr>
        <w:t xml:space="preserve">together </w:t>
      </w:r>
      <w:r w:rsidR="004E672F" w:rsidRPr="006A65ED">
        <w:rPr>
          <w:rFonts w:ascii="Times New Roman" w:hAnsi="Times New Roman" w:cs="Times New Roman"/>
          <w:color w:val="000000"/>
          <w:sz w:val="24"/>
          <w:szCs w:val="24"/>
        </w:rPr>
        <w:t xml:space="preserve">to determine the duration of the ‘migration window’. Thus, the known number of starting L3 in each replicate, the proportion of L3 </w:t>
      </w:r>
      <w:r w:rsidR="000D7042" w:rsidRPr="006A65ED">
        <w:rPr>
          <w:rFonts w:ascii="Times New Roman" w:hAnsi="Times New Roman" w:cs="Times New Roman"/>
          <w:color w:val="000000"/>
          <w:sz w:val="24"/>
          <w:szCs w:val="24"/>
        </w:rPr>
        <w:t xml:space="preserve">observed to leave </w:t>
      </w:r>
      <w:r w:rsidR="004E672F" w:rsidRPr="006A65ED">
        <w:rPr>
          <w:rFonts w:ascii="Times New Roman" w:hAnsi="Times New Roman" w:cs="Times New Roman"/>
          <w:color w:val="000000"/>
          <w:sz w:val="24"/>
          <w:szCs w:val="24"/>
        </w:rPr>
        <w:t>faeces, and the rate of migration derived from the regression</w:t>
      </w:r>
      <w:r w:rsidR="00CB54DE" w:rsidRPr="006A65ED">
        <w:rPr>
          <w:rFonts w:ascii="Times New Roman" w:hAnsi="Times New Roman" w:cs="Times New Roman"/>
          <w:color w:val="000000"/>
          <w:sz w:val="24"/>
          <w:szCs w:val="24"/>
        </w:rPr>
        <w:t xml:space="preserve"> on temperature derived in section 2.2.1 above</w:t>
      </w:r>
      <w:r w:rsidR="004E672F" w:rsidRPr="006A65ED">
        <w:rPr>
          <w:rFonts w:ascii="Times New Roman" w:hAnsi="Times New Roman" w:cs="Times New Roman"/>
          <w:color w:val="000000"/>
          <w:sz w:val="24"/>
          <w:szCs w:val="24"/>
        </w:rPr>
        <w:t xml:space="preserve">, were used to estimate the duration </w:t>
      </w:r>
      <w:r w:rsidR="00CB54DE" w:rsidRPr="006A65ED">
        <w:rPr>
          <w:rFonts w:ascii="Times New Roman" w:hAnsi="Times New Roman" w:cs="Times New Roman"/>
          <w:color w:val="000000"/>
          <w:sz w:val="24"/>
          <w:szCs w:val="24"/>
        </w:rPr>
        <w:t>for which migration was possible</w:t>
      </w:r>
      <w:r w:rsidR="004E672F" w:rsidRPr="006A65ED">
        <w:rPr>
          <w:rFonts w:ascii="Times New Roman" w:hAnsi="Times New Roman" w:cs="Times New Roman"/>
          <w:color w:val="000000"/>
          <w:sz w:val="24"/>
          <w:szCs w:val="24"/>
        </w:rPr>
        <w:t xml:space="preserve">. </w:t>
      </w:r>
      <w:r w:rsidR="00CB54DE" w:rsidRPr="006A65ED">
        <w:rPr>
          <w:rFonts w:ascii="Times New Roman" w:hAnsi="Times New Roman" w:cs="Times New Roman"/>
          <w:color w:val="000000"/>
          <w:sz w:val="24"/>
          <w:szCs w:val="24"/>
        </w:rPr>
        <w:t>Observed and</w:t>
      </w:r>
      <w:r w:rsidR="004E672F" w:rsidRPr="006A65ED">
        <w:rPr>
          <w:rFonts w:ascii="Times New Roman" w:hAnsi="Times New Roman" w:cs="Times New Roman"/>
          <w:color w:val="000000"/>
          <w:sz w:val="24"/>
          <w:szCs w:val="24"/>
        </w:rPr>
        <w:t xml:space="preserve"> predicted numbers of L3 during that period were comp</w:t>
      </w:r>
      <w:r w:rsidR="00CB54DE" w:rsidRPr="006A65ED">
        <w:rPr>
          <w:rFonts w:ascii="Times New Roman" w:hAnsi="Times New Roman" w:cs="Times New Roman"/>
          <w:color w:val="000000"/>
          <w:sz w:val="24"/>
          <w:szCs w:val="24"/>
        </w:rPr>
        <w:t>ared using Pearson’s c</w:t>
      </w:r>
      <w:r w:rsidR="000B6789" w:rsidRPr="006A65ED">
        <w:rPr>
          <w:rFonts w:ascii="Times New Roman" w:hAnsi="Times New Roman" w:cs="Times New Roman"/>
          <w:color w:val="000000"/>
          <w:sz w:val="24"/>
          <w:szCs w:val="24"/>
        </w:rPr>
        <w:t>orrelation. Model</w:t>
      </w:r>
      <w:r w:rsidR="004E672F" w:rsidRPr="006A65ED">
        <w:rPr>
          <w:rFonts w:ascii="Times New Roman" w:hAnsi="Times New Roman" w:cs="Times New Roman"/>
          <w:color w:val="000000"/>
          <w:sz w:val="24"/>
          <w:szCs w:val="24"/>
        </w:rPr>
        <w:t xml:space="preserve"> efficiency (EF; </w:t>
      </w:r>
      <w:r w:rsidR="004E672F" w:rsidRPr="006A65ED">
        <w:rPr>
          <w:rFonts w:ascii="Times New Roman" w:hAnsi="Times New Roman" w:cs="Times New Roman"/>
          <w:noProof/>
          <w:color w:val="000000"/>
          <w:sz w:val="24"/>
          <w:szCs w:val="24"/>
        </w:rPr>
        <w:t xml:space="preserve">Mayer &amp; Butler, 1993) </w:t>
      </w:r>
      <w:r w:rsidR="004E672F" w:rsidRPr="006A65ED">
        <w:rPr>
          <w:rFonts w:ascii="Times New Roman" w:hAnsi="Times New Roman" w:cs="Times New Roman"/>
          <w:color w:val="000000"/>
          <w:sz w:val="24"/>
          <w:szCs w:val="24"/>
        </w:rPr>
        <w:t xml:space="preserve">was applied </w:t>
      </w:r>
      <w:r w:rsidR="004E672F" w:rsidRPr="006A65ED">
        <w:rPr>
          <w:rFonts w:ascii="Times New Roman" w:hAnsi="Times New Roman" w:cs="Times New Roman"/>
          <w:color w:val="000000"/>
          <w:sz w:val="24"/>
          <w:szCs w:val="24"/>
        </w:rPr>
        <w:lastRenderedPageBreak/>
        <w:t xml:space="preserve">to evaluate the model (Equation </w:t>
      </w:r>
      <w:r w:rsidR="00CB54DE" w:rsidRPr="006A65ED">
        <w:rPr>
          <w:rFonts w:ascii="Times New Roman" w:hAnsi="Times New Roman" w:cs="Times New Roman"/>
          <w:color w:val="000000"/>
          <w:sz w:val="24"/>
          <w:szCs w:val="24"/>
        </w:rPr>
        <w:t>3</w:t>
      </w:r>
      <w:r w:rsidR="004E672F" w:rsidRPr="006A65ED">
        <w:rPr>
          <w:rFonts w:ascii="Times New Roman" w:hAnsi="Times New Roman" w:cs="Times New Roman"/>
          <w:color w:val="000000"/>
          <w:sz w:val="24"/>
          <w:szCs w:val="24"/>
        </w:rPr>
        <w:t>):</w:t>
      </w:r>
    </w:p>
    <w:p w14:paraId="2B6F1F59" w14:textId="087AD741" w:rsidR="00034FEF" w:rsidRPr="006A65ED" w:rsidRDefault="00034FEF" w:rsidP="00D73006">
      <w:pPr>
        <w:spacing w:line="480" w:lineRule="auto"/>
        <w:jc w:val="center"/>
        <w:rPr>
          <w:rFonts w:ascii="Times New Roman" w:hAnsi="Times New Roman" w:cs="Times New Roman"/>
          <w:color w:val="000000"/>
          <w:sz w:val="24"/>
          <w:szCs w:val="24"/>
        </w:rPr>
      </w:pPr>
      <m:oMath>
        <m:r>
          <w:rPr>
            <w:rFonts w:ascii="Cambria Math" w:hAnsi="Cambria Math" w:cs="Times New Roman"/>
            <w:color w:val="000000"/>
            <w:sz w:val="24"/>
            <w:szCs w:val="24"/>
          </w:rPr>
          <m:t>EF=1-</m:t>
        </m:r>
        <m:f>
          <m:fPr>
            <m:ctrlPr>
              <w:rPr>
                <w:rFonts w:ascii="Cambria Math" w:hAnsi="Cambria Math" w:cs="Times New Roman"/>
                <w:i/>
                <w:color w:val="000000"/>
                <w:sz w:val="24"/>
                <w:szCs w:val="24"/>
              </w:rPr>
            </m:ctrlPr>
          </m:fPr>
          <m:num>
            <m:nary>
              <m:naryPr>
                <m:chr m:val="∑"/>
                <m:limLoc m:val="undOvr"/>
                <m:subHide m:val="1"/>
                <m:supHide m:val="1"/>
                <m:ctrlPr>
                  <w:rPr>
                    <w:rFonts w:ascii="Cambria Math" w:hAnsi="Cambria Math" w:cs="Times New Roman"/>
                    <w:i/>
                    <w:color w:val="000000"/>
                    <w:sz w:val="24"/>
                    <w:szCs w:val="24"/>
                  </w:rPr>
                </m:ctrlPr>
              </m:naryPr>
              <m:sub/>
              <m:sup/>
              <m:e>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ŷ</m:t>
                            </m:r>
                          </m:e>
                          <m:sub>
                            <m:r>
                              <w:rPr>
                                <w:rFonts w:ascii="Cambria Math" w:hAnsi="Cambria Math" w:cs="Times New Roman"/>
                                <w:color w:val="000000"/>
                                <w:sz w:val="24"/>
                                <w:szCs w:val="24"/>
                              </w:rPr>
                              <m:t>i</m:t>
                            </m:r>
                          </m:sub>
                        </m:sSub>
                      </m:e>
                    </m:d>
                  </m:e>
                  <m:sup>
                    <m:r>
                      <w:rPr>
                        <w:rFonts w:ascii="Cambria Math" w:hAnsi="Cambria Math" w:cs="Times New Roman"/>
                        <w:color w:val="000000"/>
                        <w:sz w:val="24"/>
                        <w:szCs w:val="24"/>
                      </w:rPr>
                      <m:t>2</m:t>
                    </m:r>
                  </m:sup>
                </m:sSup>
              </m:e>
            </m:nary>
          </m:num>
          <m:den>
            <m:nary>
              <m:naryPr>
                <m:chr m:val="∑"/>
                <m:limLoc m:val="undOvr"/>
                <m:subHide m:val="1"/>
                <m:supHide m:val="1"/>
                <m:ctrlPr>
                  <w:rPr>
                    <w:rFonts w:ascii="Cambria Math" w:hAnsi="Cambria Math" w:cs="Times New Roman"/>
                    <w:i/>
                    <w:color w:val="000000"/>
                    <w:sz w:val="24"/>
                    <w:szCs w:val="24"/>
                  </w:rPr>
                </m:ctrlPr>
              </m:naryPr>
              <m:sub/>
              <m:sup/>
              <m:e>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y</m:t>
                            </m:r>
                          </m:e>
                        </m:acc>
                      </m:e>
                    </m:d>
                  </m:e>
                  <m:sup>
                    <m:r>
                      <w:rPr>
                        <w:rFonts w:ascii="Cambria Math" w:hAnsi="Cambria Math" w:cs="Times New Roman"/>
                        <w:color w:val="000000"/>
                        <w:sz w:val="24"/>
                        <w:szCs w:val="24"/>
                      </w:rPr>
                      <m:t>2</m:t>
                    </m:r>
                  </m:sup>
                </m:sSup>
              </m:e>
            </m:nary>
          </m:den>
        </m:f>
      </m:oMath>
      <w:r w:rsidR="00D73006" w:rsidRPr="006A65ED">
        <w:rPr>
          <w:rFonts w:ascii="Times New Roman" w:hAnsi="Times New Roman" w:cs="Times New Roman"/>
          <w:color w:val="000000"/>
          <w:sz w:val="24"/>
          <w:szCs w:val="24"/>
        </w:rPr>
        <w:t xml:space="preserve">                    </w:t>
      </w:r>
      <w:r w:rsidR="00CB54DE" w:rsidRPr="006A65ED">
        <w:rPr>
          <w:rFonts w:ascii="Times New Roman" w:hAnsi="Times New Roman" w:cs="Times New Roman"/>
          <w:color w:val="000000"/>
          <w:sz w:val="24"/>
          <w:szCs w:val="24"/>
        </w:rPr>
        <w:t>(3</w:t>
      </w:r>
      <w:r w:rsidR="004E672F" w:rsidRPr="006A65ED">
        <w:rPr>
          <w:rFonts w:ascii="Times New Roman" w:hAnsi="Times New Roman" w:cs="Times New Roman"/>
          <w:color w:val="000000"/>
          <w:sz w:val="24"/>
          <w:szCs w:val="24"/>
        </w:rPr>
        <w:t>)</w:t>
      </w:r>
    </w:p>
    <w:p w14:paraId="61125F50" w14:textId="77777777" w:rsidR="001A3EB9" w:rsidRPr="006A65ED" w:rsidRDefault="004E672F" w:rsidP="00034FEF">
      <w:pPr>
        <w:spacing w:line="480" w:lineRule="auto"/>
        <w:rPr>
          <w:rFonts w:ascii="Times New Roman" w:hAnsi="Times New Roman" w:cs="Times New Roman"/>
          <w:color w:val="000000"/>
          <w:sz w:val="24"/>
          <w:szCs w:val="24"/>
        </w:rPr>
      </w:pPr>
      <w:r w:rsidRPr="006A65ED">
        <w:rPr>
          <w:rFonts w:ascii="Times New Roman" w:hAnsi="Times New Roman" w:cs="Times New Roman"/>
          <w:color w:val="000000"/>
          <w:sz w:val="24"/>
          <w:szCs w:val="24"/>
        </w:rPr>
        <w:t xml:space="preserve">where </w:t>
      </w:r>
      <w:r w:rsidRPr="006A65ED">
        <w:rPr>
          <w:rFonts w:ascii="Times New Roman" w:hAnsi="Times New Roman" w:cs="Times New Roman"/>
          <w:i/>
          <w:color w:val="000000"/>
          <w:sz w:val="24"/>
          <w:szCs w:val="24"/>
        </w:rPr>
        <w:t>y</w:t>
      </w:r>
      <w:r w:rsidRPr="006A65ED">
        <w:rPr>
          <w:rFonts w:ascii="Times New Roman" w:hAnsi="Times New Roman" w:cs="Times New Roman"/>
          <w:i/>
          <w:color w:val="000000"/>
          <w:sz w:val="24"/>
          <w:szCs w:val="24"/>
          <w:vertAlign w:val="subscript"/>
        </w:rPr>
        <w:t xml:space="preserve">i </w:t>
      </w:r>
      <w:r w:rsidRPr="006A65ED">
        <w:rPr>
          <w:rFonts w:ascii="Times New Roman" w:hAnsi="Times New Roman" w:cs="Times New Roman"/>
          <w:color w:val="000000"/>
          <w:sz w:val="24"/>
          <w:szCs w:val="24"/>
        </w:rPr>
        <w:t xml:space="preserve">= observed number of migrated L3 and </w:t>
      </w:r>
      <w:r w:rsidRPr="006A65ED">
        <w:rPr>
          <w:rFonts w:ascii="Times New Roman" w:hAnsi="Times New Roman" w:cs="Times New Roman"/>
          <w:i/>
          <w:color w:val="000000"/>
          <w:sz w:val="24"/>
          <w:szCs w:val="24"/>
        </w:rPr>
        <w:t xml:space="preserve">ŷ </w:t>
      </w:r>
      <w:r w:rsidRPr="006A65ED">
        <w:rPr>
          <w:rFonts w:ascii="Times New Roman" w:hAnsi="Times New Roman" w:cs="Times New Roman"/>
          <w:color w:val="000000"/>
          <w:sz w:val="24"/>
          <w:szCs w:val="24"/>
        </w:rPr>
        <w:t>= predicted number of migrated L3</w:t>
      </w:r>
      <w:r w:rsidR="00034FEF" w:rsidRPr="006A65ED">
        <w:rPr>
          <w:rFonts w:ascii="Times New Roman" w:hAnsi="Times New Roman" w:cs="Times New Roman"/>
          <w:color w:val="000000"/>
          <w:sz w:val="24"/>
          <w:szCs w:val="24"/>
        </w:rPr>
        <w:t>.</w:t>
      </w:r>
    </w:p>
    <w:p w14:paraId="56E3AFA8" w14:textId="77777777" w:rsidR="00A7447F" w:rsidRPr="006A65ED" w:rsidRDefault="00A7447F" w:rsidP="00034FEF">
      <w:pPr>
        <w:spacing w:line="480" w:lineRule="auto"/>
        <w:rPr>
          <w:rFonts w:ascii="Times New Roman" w:hAnsi="Times New Roman" w:cs="Times New Roman"/>
          <w:b/>
          <w:color w:val="000000"/>
          <w:sz w:val="24"/>
          <w:szCs w:val="24"/>
        </w:rPr>
      </w:pPr>
    </w:p>
    <w:p w14:paraId="18DF72EE" w14:textId="77777777" w:rsidR="006F2B93" w:rsidRPr="006A65ED" w:rsidRDefault="006F2B93" w:rsidP="00F04046">
      <w:pPr>
        <w:spacing w:line="480" w:lineRule="auto"/>
        <w:rPr>
          <w:rFonts w:ascii="Times New Roman" w:eastAsia="SimSun" w:hAnsi="Times New Roman" w:cs="Times New Roman"/>
          <w:i/>
          <w:sz w:val="24"/>
          <w:szCs w:val="24"/>
        </w:rPr>
      </w:pPr>
      <w:r w:rsidRPr="006A65ED">
        <w:rPr>
          <w:rFonts w:ascii="Times New Roman" w:eastAsia="SimSun" w:hAnsi="Times New Roman" w:cs="Times New Roman"/>
          <w:i/>
          <w:sz w:val="24"/>
          <w:szCs w:val="24"/>
        </w:rPr>
        <w:t xml:space="preserve">2.2.3 Experiment 3: </w:t>
      </w:r>
      <w:r w:rsidR="00C75CE8" w:rsidRPr="006A65ED">
        <w:rPr>
          <w:rFonts w:ascii="Times New Roman" w:eastAsia="SimSun" w:hAnsi="Times New Roman" w:cs="Times New Roman"/>
          <w:i/>
          <w:sz w:val="24"/>
          <w:szCs w:val="24"/>
        </w:rPr>
        <w:t>F</w:t>
      </w:r>
      <w:r w:rsidR="00CC79F7" w:rsidRPr="006A65ED">
        <w:rPr>
          <w:rFonts w:ascii="Times New Roman" w:eastAsia="SimSun" w:hAnsi="Times New Roman" w:cs="Times New Roman"/>
          <w:i/>
          <w:sz w:val="24"/>
          <w:szCs w:val="24"/>
        </w:rPr>
        <w:t>aecal moisture loss in the field</w:t>
      </w:r>
    </w:p>
    <w:p w14:paraId="4F48D965" w14:textId="39DC82B7" w:rsidR="00B45FF8" w:rsidRPr="006A65ED" w:rsidRDefault="00A7447F" w:rsidP="009E534F">
      <w:pPr>
        <w:autoSpaceDE w:val="0"/>
        <w:autoSpaceDN w:val="0"/>
        <w:adjustRightInd w:val="0"/>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F60EED" w:rsidRPr="006A65ED">
        <w:rPr>
          <w:rFonts w:ascii="Times New Roman" w:hAnsi="Times New Roman" w:cs="Times New Roman"/>
          <w:sz w:val="24"/>
          <w:szCs w:val="24"/>
        </w:rPr>
        <w:t>A</w:t>
      </w:r>
      <w:r w:rsidR="00CC79F7" w:rsidRPr="006A65ED">
        <w:rPr>
          <w:rFonts w:ascii="Times New Roman" w:hAnsi="Times New Roman" w:cs="Times New Roman"/>
          <w:sz w:val="24"/>
          <w:szCs w:val="24"/>
        </w:rPr>
        <w:t xml:space="preserve"> field study was carried out to investigate the rate of moisture loss from faeces on pasture</w:t>
      </w:r>
      <w:r w:rsidR="00F60EED" w:rsidRPr="006A65ED">
        <w:rPr>
          <w:rFonts w:ascii="Times New Roman" w:hAnsi="Times New Roman" w:cs="Times New Roman"/>
          <w:sz w:val="24"/>
          <w:szCs w:val="24"/>
        </w:rPr>
        <w:t xml:space="preserve"> under natural conditions, </w:t>
      </w:r>
      <w:r w:rsidR="00CC79F7" w:rsidRPr="006A65ED">
        <w:rPr>
          <w:rFonts w:ascii="Times New Roman" w:hAnsi="Times New Roman" w:cs="Times New Roman"/>
          <w:sz w:val="24"/>
          <w:szCs w:val="24"/>
        </w:rPr>
        <w:t>on un</w:t>
      </w:r>
      <w:r w:rsidR="00F60EED" w:rsidRPr="006A65ED">
        <w:rPr>
          <w:rFonts w:ascii="Times New Roman" w:hAnsi="Times New Roman" w:cs="Times New Roman"/>
          <w:sz w:val="24"/>
          <w:szCs w:val="24"/>
        </w:rPr>
        <w:t>-</w:t>
      </w:r>
      <w:r w:rsidR="00CC79F7" w:rsidRPr="006A65ED">
        <w:rPr>
          <w:rFonts w:ascii="Times New Roman" w:hAnsi="Times New Roman" w:cs="Times New Roman"/>
          <w:sz w:val="24"/>
          <w:szCs w:val="24"/>
        </w:rPr>
        <w:t xml:space="preserve">grazed pasture in a sheep farming area in south-west France. The pasture was mown every few weeks, but unevenly such that it included different </w:t>
      </w:r>
      <w:r w:rsidR="00F60EED" w:rsidRPr="006A65ED">
        <w:rPr>
          <w:rFonts w:ascii="Times New Roman" w:hAnsi="Times New Roman" w:cs="Times New Roman"/>
          <w:sz w:val="24"/>
          <w:szCs w:val="24"/>
        </w:rPr>
        <w:t>heights</w:t>
      </w:r>
      <w:r w:rsidR="00CC79F7" w:rsidRPr="006A65ED">
        <w:rPr>
          <w:rFonts w:ascii="Times New Roman" w:hAnsi="Times New Roman" w:cs="Times New Roman"/>
          <w:sz w:val="24"/>
          <w:szCs w:val="24"/>
        </w:rPr>
        <w:t xml:space="preserve"> of grass. During the experiment, the </w:t>
      </w:r>
      <w:r w:rsidR="00127198" w:rsidRPr="006A65ED">
        <w:rPr>
          <w:rFonts w:ascii="Times New Roman" w:hAnsi="Times New Roman" w:cs="Times New Roman"/>
          <w:sz w:val="24"/>
          <w:szCs w:val="24"/>
        </w:rPr>
        <w:t xml:space="preserve">air </w:t>
      </w:r>
      <w:r w:rsidR="00D441C8" w:rsidRPr="006A65ED">
        <w:rPr>
          <w:rFonts w:ascii="Times New Roman" w:hAnsi="Times New Roman" w:cs="Times New Roman"/>
          <w:sz w:val="24"/>
          <w:szCs w:val="24"/>
        </w:rPr>
        <w:t xml:space="preserve">temperature </w:t>
      </w:r>
      <w:r w:rsidR="00127198" w:rsidRPr="006A65ED">
        <w:rPr>
          <w:rFonts w:ascii="Times New Roman" w:hAnsi="Times New Roman" w:cs="Times New Roman"/>
          <w:sz w:val="24"/>
          <w:szCs w:val="24"/>
        </w:rPr>
        <w:t xml:space="preserve">taken at surface level </w:t>
      </w:r>
      <w:r w:rsidR="00D441C8" w:rsidRPr="006A65ED">
        <w:rPr>
          <w:rFonts w:ascii="Times New Roman" w:hAnsi="Times New Roman" w:cs="Times New Roman"/>
          <w:sz w:val="24"/>
          <w:szCs w:val="24"/>
        </w:rPr>
        <w:t>varied from 21</w:t>
      </w:r>
      <w:r w:rsidR="000B6789" w:rsidRPr="006A65ED">
        <w:rPr>
          <w:rFonts w:ascii="Times New Roman" w:hAnsi="Times New Roman" w:cs="Times New Roman"/>
          <w:sz w:val="24"/>
          <w:szCs w:val="24"/>
        </w:rPr>
        <w:t xml:space="preserve"> </w:t>
      </w:r>
      <w:r w:rsidR="00D441C8" w:rsidRPr="006A65ED">
        <w:rPr>
          <w:rFonts w:ascii="Times New Roman" w:hAnsi="Times New Roman" w:cs="Times New Roman"/>
          <w:sz w:val="24"/>
          <w:szCs w:val="24"/>
        </w:rPr>
        <w:t>°C to 37</w:t>
      </w:r>
      <w:r w:rsidR="000B6789" w:rsidRPr="006A65ED">
        <w:rPr>
          <w:rFonts w:ascii="Times New Roman" w:hAnsi="Times New Roman" w:cs="Times New Roman"/>
          <w:sz w:val="24"/>
          <w:szCs w:val="24"/>
        </w:rPr>
        <w:t xml:space="preserve"> </w:t>
      </w:r>
      <w:r w:rsidR="00CC79F7" w:rsidRPr="006A65ED">
        <w:rPr>
          <w:rFonts w:ascii="Times New Roman" w:hAnsi="Times New Roman" w:cs="Times New Roman"/>
          <w:sz w:val="24"/>
          <w:szCs w:val="24"/>
        </w:rPr>
        <w:t xml:space="preserve">°C, with wide diurnal fluctuations. Faecal samples were collected from </w:t>
      </w:r>
      <w:r w:rsidR="00F60EED" w:rsidRPr="006A65ED">
        <w:rPr>
          <w:rFonts w:ascii="Times New Roman" w:hAnsi="Times New Roman" w:cs="Times New Roman"/>
          <w:sz w:val="24"/>
          <w:szCs w:val="24"/>
        </w:rPr>
        <w:t>grazing lambs on a nearby farm. F</w:t>
      </w:r>
      <w:r w:rsidR="00CC79F7" w:rsidRPr="006A65ED">
        <w:rPr>
          <w:rFonts w:ascii="Times New Roman" w:hAnsi="Times New Roman" w:cs="Times New Roman"/>
          <w:sz w:val="24"/>
          <w:szCs w:val="24"/>
        </w:rPr>
        <w:t xml:space="preserve">aecal moisture loss </w:t>
      </w:r>
      <w:r w:rsidR="00F60EED" w:rsidRPr="006A65ED">
        <w:rPr>
          <w:rFonts w:ascii="Times New Roman" w:hAnsi="Times New Roman" w:cs="Times New Roman"/>
          <w:sz w:val="24"/>
          <w:szCs w:val="24"/>
        </w:rPr>
        <w:t xml:space="preserve">was measured under </w:t>
      </w:r>
      <w:r w:rsidR="00CC79F7" w:rsidRPr="006A65ED">
        <w:rPr>
          <w:rFonts w:ascii="Times New Roman" w:hAnsi="Times New Roman" w:cs="Times New Roman"/>
          <w:sz w:val="24"/>
          <w:szCs w:val="24"/>
        </w:rPr>
        <w:t>four different conditions</w:t>
      </w:r>
      <w:r w:rsidR="00F60EED" w:rsidRPr="006A65ED">
        <w:rPr>
          <w:rFonts w:ascii="Times New Roman" w:hAnsi="Times New Roman" w:cs="Times New Roman"/>
          <w:sz w:val="24"/>
          <w:szCs w:val="24"/>
        </w:rPr>
        <w:t>,</w:t>
      </w:r>
      <w:r w:rsidR="00CC79F7" w:rsidRPr="006A65ED">
        <w:rPr>
          <w:rFonts w:ascii="Times New Roman" w:hAnsi="Times New Roman" w:cs="Times New Roman"/>
          <w:sz w:val="24"/>
          <w:szCs w:val="24"/>
        </w:rPr>
        <w:t xml:space="preserve"> with </w:t>
      </w:r>
      <w:r w:rsidR="009858BA" w:rsidRPr="006A65ED">
        <w:rPr>
          <w:rFonts w:ascii="Times New Roman" w:hAnsi="Times New Roman" w:cs="Times New Roman"/>
          <w:sz w:val="24"/>
          <w:szCs w:val="24"/>
        </w:rPr>
        <w:t>four</w:t>
      </w:r>
      <w:r w:rsidR="00CC79F7" w:rsidRPr="006A65ED">
        <w:rPr>
          <w:rFonts w:ascii="Times New Roman" w:hAnsi="Times New Roman" w:cs="Times New Roman"/>
          <w:sz w:val="24"/>
          <w:szCs w:val="24"/>
        </w:rPr>
        <w:t xml:space="preserve"> replicates for each group: short grass</w:t>
      </w:r>
      <w:r w:rsidR="00D94AB9" w:rsidRPr="006A65ED">
        <w:rPr>
          <w:rFonts w:ascii="Times New Roman" w:hAnsi="Times New Roman" w:cs="Times New Roman"/>
          <w:sz w:val="24"/>
          <w:szCs w:val="24"/>
        </w:rPr>
        <w:t xml:space="preserve"> (&lt; 1</w:t>
      </w:r>
      <w:r w:rsidR="000B6789" w:rsidRPr="006A65ED">
        <w:rPr>
          <w:rFonts w:ascii="Times New Roman" w:hAnsi="Times New Roman" w:cs="Times New Roman"/>
          <w:sz w:val="24"/>
          <w:szCs w:val="24"/>
        </w:rPr>
        <w:t xml:space="preserve"> </w:t>
      </w:r>
      <w:r w:rsidR="003671DB" w:rsidRPr="006A65ED">
        <w:rPr>
          <w:rFonts w:ascii="Times New Roman" w:hAnsi="Times New Roman" w:cs="Times New Roman"/>
          <w:sz w:val="24"/>
          <w:szCs w:val="24"/>
        </w:rPr>
        <w:t>cm)</w:t>
      </w:r>
      <w:r w:rsidR="00CC79F7" w:rsidRPr="006A65ED">
        <w:rPr>
          <w:rFonts w:ascii="Times New Roman" w:hAnsi="Times New Roman" w:cs="Times New Roman"/>
          <w:sz w:val="24"/>
          <w:szCs w:val="24"/>
        </w:rPr>
        <w:t xml:space="preserve"> with </w:t>
      </w:r>
      <w:r w:rsidR="007D48EE" w:rsidRPr="006A65ED">
        <w:rPr>
          <w:rFonts w:ascii="Times New Roman" w:hAnsi="Times New Roman" w:cs="Times New Roman"/>
          <w:sz w:val="24"/>
          <w:szCs w:val="24"/>
        </w:rPr>
        <w:t>and without shade and</w:t>
      </w:r>
      <w:r w:rsidR="00CC79F7" w:rsidRPr="006A65ED">
        <w:rPr>
          <w:rFonts w:ascii="Times New Roman" w:hAnsi="Times New Roman" w:cs="Times New Roman"/>
          <w:sz w:val="24"/>
          <w:szCs w:val="24"/>
        </w:rPr>
        <w:t xml:space="preserve"> long grass</w:t>
      </w:r>
      <w:r w:rsidR="00D94AB9" w:rsidRPr="006A65ED">
        <w:rPr>
          <w:rFonts w:ascii="Times New Roman" w:hAnsi="Times New Roman" w:cs="Times New Roman"/>
          <w:sz w:val="24"/>
          <w:szCs w:val="24"/>
        </w:rPr>
        <w:t xml:space="preserve"> (10-25</w:t>
      </w:r>
      <w:r w:rsidR="000B6789" w:rsidRPr="006A65ED">
        <w:rPr>
          <w:rFonts w:ascii="Times New Roman" w:hAnsi="Times New Roman" w:cs="Times New Roman"/>
          <w:sz w:val="24"/>
          <w:szCs w:val="24"/>
        </w:rPr>
        <w:t xml:space="preserve"> </w:t>
      </w:r>
      <w:r w:rsidR="003671DB" w:rsidRPr="006A65ED">
        <w:rPr>
          <w:rFonts w:ascii="Times New Roman" w:hAnsi="Times New Roman" w:cs="Times New Roman"/>
          <w:sz w:val="24"/>
          <w:szCs w:val="24"/>
        </w:rPr>
        <w:t>cm)</w:t>
      </w:r>
      <w:r w:rsidR="00CC79F7" w:rsidRPr="006A65ED">
        <w:rPr>
          <w:rFonts w:ascii="Times New Roman" w:hAnsi="Times New Roman" w:cs="Times New Roman"/>
          <w:sz w:val="24"/>
          <w:szCs w:val="24"/>
        </w:rPr>
        <w:t xml:space="preserve"> with </w:t>
      </w:r>
      <w:r w:rsidR="007D48EE" w:rsidRPr="006A65ED">
        <w:rPr>
          <w:rFonts w:ascii="Times New Roman" w:hAnsi="Times New Roman" w:cs="Times New Roman"/>
          <w:sz w:val="24"/>
          <w:szCs w:val="24"/>
        </w:rPr>
        <w:t xml:space="preserve">and without </w:t>
      </w:r>
      <w:r w:rsidR="00CC79F7" w:rsidRPr="006A65ED">
        <w:rPr>
          <w:rFonts w:ascii="Times New Roman" w:hAnsi="Times New Roman" w:cs="Times New Roman"/>
          <w:sz w:val="24"/>
          <w:szCs w:val="24"/>
        </w:rPr>
        <w:t>shade</w:t>
      </w:r>
      <w:r w:rsidR="00F60EED" w:rsidRPr="006A65ED">
        <w:rPr>
          <w:rFonts w:ascii="Times New Roman" w:hAnsi="Times New Roman" w:cs="Times New Roman"/>
          <w:sz w:val="24"/>
          <w:szCs w:val="24"/>
        </w:rPr>
        <w:t>. S</w:t>
      </w:r>
      <w:r w:rsidR="00CC79F7" w:rsidRPr="006A65ED">
        <w:rPr>
          <w:rFonts w:ascii="Times New Roman" w:hAnsi="Times New Roman" w:cs="Times New Roman"/>
          <w:sz w:val="24"/>
          <w:szCs w:val="24"/>
        </w:rPr>
        <w:t xml:space="preserve">hade </w:t>
      </w:r>
      <w:r w:rsidR="00F60EED" w:rsidRPr="006A65ED">
        <w:rPr>
          <w:rFonts w:ascii="Times New Roman" w:hAnsi="Times New Roman" w:cs="Times New Roman"/>
          <w:sz w:val="24"/>
          <w:szCs w:val="24"/>
        </w:rPr>
        <w:t xml:space="preserve">was </w:t>
      </w:r>
      <w:r w:rsidR="000B6789" w:rsidRPr="006A65ED">
        <w:rPr>
          <w:rFonts w:ascii="Times New Roman" w:hAnsi="Times New Roman" w:cs="Times New Roman"/>
          <w:sz w:val="24"/>
          <w:szCs w:val="24"/>
        </w:rPr>
        <w:t xml:space="preserve">produced </w:t>
      </w:r>
      <w:r w:rsidR="00F60EED" w:rsidRPr="006A65ED">
        <w:rPr>
          <w:rFonts w:ascii="Times New Roman" w:hAnsi="Times New Roman" w:cs="Times New Roman"/>
          <w:sz w:val="24"/>
          <w:szCs w:val="24"/>
        </w:rPr>
        <w:t>by fixing</w:t>
      </w:r>
      <w:r w:rsidR="00CC79F7" w:rsidRPr="006A65ED">
        <w:rPr>
          <w:rFonts w:ascii="Times New Roman" w:hAnsi="Times New Roman" w:cs="Times New Roman"/>
          <w:sz w:val="24"/>
          <w:szCs w:val="24"/>
        </w:rPr>
        <w:t xml:space="preserve"> a square of cardboard 15</w:t>
      </w:r>
      <w:r w:rsidR="000B6789" w:rsidRPr="006A65ED">
        <w:rPr>
          <w:rFonts w:ascii="Times New Roman" w:hAnsi="Times New Roman" w:cs="Times New Roman"/>
          <w:sz w:val="24"/>
          <w:szCs w:val="24"/>
        </w:rPr>
        <w:t xml:space="preserve"> </w:t>
      </w:r>
      <w:r w:rsidR="00CC79F7" w:rsidRPr="006A65ED">
        <w:rPr>
          <w:rFonts w:ascii="Times New Roman" w:hAnsi="Times New Roman" w:cs="Times New Roman"/>
          <w:sz w:val="24"/>
          <w:szCs w:val="24"/>
        </w:rPr>
        <w:t>cm above the ground,</w:t>
      </w:r>
      <w:r w:rsidR="00F60EED" w:rsidRPr="006A65ED">
        <w:rPr>
          <w:rFonts w:ascii="Times New Roman" w:hAnsi="Times New Roman" w:cs="Times New Roman"/>
          <w:sz w:val="24"/>
          <w:szCs w:val="24"/>
        </w:rPr>
        <w:t xml:space="preserve"> allowing for circulation of air beneath the canopy.</w:t>
      </w:r>
      <w:r w:rsidR="00CC79F7" w:rsidRPr="006A65ED">
        <w:rPr>
          <w:rFonts w:ascii="Times New Roman" w:hAnsi="Times New Roman" w:cs="Times New Roman"/>
          <w:sz w:val="24"/>
          <w:szCs w:val="24"/>
        </w:rPr>
        <w:t xml:space="preserve"> </w:t>
      </w:r>
      <w:r w:rsidR="00F60EED" w:rsidRPr="006A65ED">
        <w:rPr>
          <w:rFonts w:ascii="Times New Roman" w:hAnsi="Times New Roman" w:cs="Times New Roman"/>
          <w:sz w:val="24"/>
          <w:szCs w:val="24"/>
        </w:rPr>
        <w:t>F</w:t>
      </w:r>
      <w:r w:rsidR="00CC79F7" w:rsidRPr="006A65ED">
        <w:rPr>
          <w:rFonts w:ascii="Times New Roman" w:hAnsi="Times New Roman" w:cs="Times New Roman"/>
          <w:sz w:val="24"/>
          <w:szCs w:val="24"/>
        </w:rPr>
        <w:t>aeces were placed on pla</w:t>
      </w:r>
      <w:r w:rsidR="00D94AB9" w:rsidRPr="006A65ED">
        <w:rPr>
          <w:rFonts w:ascii="Times New Roman" w:hAnsi="Times New Roman" w:cs="Times New Roman"/>
          <w:sz w:val="24"/>
          <w:szCs w:val="24"/>
        </w:rPr>
        <w:t>stic mesh (1</w:t>
      </w:r>
      <w:r w:rsidR="000B6789" w:rsidRPr="006A65ED">
        <w:rPr>
          <w:rFonts w:ascii="Times New Roman" w:hAnsi="Times New Roman" w:cs="Times New Roman"/>
          <w:sz w:val="24"/>
          <w:szCs w:val="24"/>
        </w:rPr>
        <w:t xml:space="preserve"> </w:t>
      </w:r>
      <w:r w:rsidR="00F60EED" w:rsidRPr="006A65ED">
        <w:rPr>
          <w:rFonts w:ascii="Times New Roman" w:hAnsi="Times New Roman" w:cs="Times New Roman"/>
          <w:sz w:val="24"/>
          <w:szCs w:val="24"/>
        </w:rPr>
        <w:t>mm grid size) to facilitate</w:t>
      </w:r>
      <w:r w:rsidR="00CC79F7" w:rsidRPr="006A65ED">
        <w:rPr>
          <w:rFonts w:ascii="Times New Roman" w:hAnsi="Times New Roman" w:cs="Times New Roman"/>
          <w:sz w:val="24"/>
          <w:szCs w:val="24"/>
        </w:rPr>
        <w:t xml:space="preserve"> transfer for weighing</w:t>
      </w:r>
      <w:r w:rsidR="00F60EED" w:rsidRPr="006A65ED">
        <w:rPr>
          <w:rFonts w:ascii="Times New Roman" w:hAnsi="Times New Roman" w:cs="Times New Roman"/>
          <w:sz w:val="24"/>
          <w:szCs w:val="24"/>
        </w:rPr>
        <w:t xml:space="preserve"> and to reduce</w:t>
      </w:r>
      <w:r w:rsidR="00CC79F7" w:rsidRPr="006A65ED">
        <w:rPr>
          <w:rFonts w:ascii="Times New Roman" w:hAnsi="Times New Roman" w:cs="Times New Roman"/>
          <w:sz w:val="24"/>
          <w:szCs w:val="24"/>
        </w:rPr>
        <w:t xml:space="preserve"> loss from dung-burying beetles. </w:t>
      </w:r>
      <w:r w:rsidR="00F60EED" w:rsidRPr="006A65ED">
        <w:rPr>
          <w:rFonts w:ascii="Times New Roman" w:hAnsi="Times New Roman" w:cs="Times New Roman"/>
          <w:sz w:val="24"/>
          <w:szCs w:val="24"/>
        </w:rPr>
        <w:t>All replicates</w:t>
      </w:r>
      <w:r w:rsidR="00CC79F7" w:rsidRPr="006A65ED">
        <w:rPr>
          <w:rFonts w:ascii="Times New Roman" w:hAnsi="Times New Roman" w:cs="Times New Roman"/>
          <w:sz w:val="24"/>
          <w:szCs w:val="24"/>
        </w:rPr>
        <w:t xml:space="preserve"> were placed</w:t>
      </w:r>
      <w:r w:rsidR="00F60EED" w:rsidRPr="006A65ED">
        <w:rPr>
          <w:rFonts w:ascii="Times New Roman" w:hAnsi="Times New Roman" w:cs="Times New Roman"/>
          <w:sz w:val="24"/>
          <w:szCs w:val="24"/>
        </w:rPr>
        <w:t xml:space="preserve"> in position</w:t>
      </w:r>
      <w:r w:rsidR="00CC79F7" w:rsidRPr="006A65ED">
        <w:rPr>
          <w:rFonts w:ascii="Times New Roman" w:hAnsi="Times New Roman" w:cs="Times New Roman"/>
          <w:sz w:val="24"/>
          <w:szCs w:val="24"/>
        </w:rPr>
        <w:t xml:space="preserve"> at 12:30 pm on day</w:t>
      </w:r>
      <w:r w:rsidR="00D94AB9" w:rsidRPr="006A65ED">
        <w:rPr>
          <w:rFonts w:ascii="Times New Roman" w:hAnsi="Times New Roman" w:cs="Times New Roman"/>
          <w:sz w:val="24"/>
          <w:szCs w:val="24"/>
        </w:rPr>
        <w:t xml:space="preserve"> 1 and weighed five times, at 1</w:t>
      </w:r>
      <w:r w:rsidR="000B6789" w:rsidRPr="006A65ED">
        <w:rPr>
          <w:rFonts w:ascii="Times New Roman" w:hAnsi="Times New Roman" w:cs="Times New Roman"/>
          <w:sz w:val="24"/>
          <w:szCs w:val="24"/>
        </w:rPr>
        <w:t xml:space="preserve"> </w:t>
      </w:r>
      <w:r w:rsidR="00D94AB9" w:rsidRPr="006A65ED">
        <w:rPr>
          <w:rFonts w:ascii="Times New Roman" w:hAnsi="Times New Roman" w:cs="Times New Roman"/>
          <w:sz w:val="24"/>
          <w:szCs w:val="24"/>
        </w:rPr>
        <w:t>pm, 5</w:t>
      </w:r>
      <w:r w:rsidR="000B6789" w:rsidRPr="006A65ED">
        <w:rPr>
          <w:rFonts w:ascii="Times New Roman" w:hAnsi="Times New Roman" w:cs="Times New Roman"/>
          <w:sz w:val="24"/>
          <w:szCs w:val="24"/>
        </w:rPr>
        <w:t xml:space="preserve"> </w:t>
      </w:r>
      <w:r w:rsidR="00D94AB9" w:rsidRPr="006A65ED">
        <w:rPr>
          <w:rFonts w:ascii="Times New Roman" w:hAnsi="Times New Roman" w:cs="Times New Roman"/>
          <w:sz w:val="24"/>
          <w:szCs w:val="24"/>
        </w:rPr>
        <w:t>pm, and 8</w:t>
      </w:r>
      <w:r w:rsidR="000B6789" w:rsidRPr="006A65ED">
        <w:rPr>
          <w:rFonts w:ascii="Times New Roman" w:hAnsi="Times New Roman" w:cs="Times New Roman"/>
          <w:sz w:val="24"/>
          <w:szCs w:val="24"/>
        </w:rPr>
        <w:t xml:space="preserve"> </w:t>
      </w:r>
      <w:r w:rsidR="00CC79F7" w:rsidRPr="006A65ED">
        <w:rPr>
          <w:rFonts w:ascii="Times New Roman" w:hAnsi="Times New Roman" w:cs="Times New Roman"/>
          <w:sz w:val="24"/>
          <w:szCs w:val="24"/>
        </w:rPr>
        <w:t xml:space="preserve">pm on day 1 </w:t>
      </w:r>
      <w:r w:rsidR="00D94AB9" w:rsidRPr="006A65ED">
        <w:rPr>
          <w:rFonts w:ascii="Times New Roman" w:hAnsi="Times New Roman" w:cs="Times New Roman"/>
          <w:sz w:val="24"/>
          <w:szCs w:val="24"/>
        </w:rPr>
        <w:t>and 10:30 am and 5</w:t>
      </w:r>
      <w:r w:rsidR="000B6789" w:rsidRPr="006A65ED">
        <w:rPr>
          <w:rFonts w:ascii="Times New Roman" w:hAnsi="Times New Roman" w:cs="Times New Roman"/>
          <w:sz w:val="24"/>
          <w:szCs w:val="24"/>
        </w:rPr>
        <w:t xml:space="preserve"> </w:t>
      </w:r>
      <w:r w:rsidR="00F60EED" w:rsidRPr="006A65ED">
        <w:rPr>
          <w:rFonts w:ascii="Times New Roman" w:hAnsi="Times New Roman" w:cs="Times New Roman"/>
          <w:sz w:val="24"/>
          <w:szCs w:val="24"/>
        </w:rPr>
        <w:t>pm on day 2.</w:t>
      </w:r>
      <w:r w:rsidR="009E534F" w:rsidRPr="006A65ED">
        <w:rPr>
          <w:rFonts w:ascii="Times New Roman" w:hAnsi="Times New Roman" w:cs="Times New Roman"/>
          <w:sz w:val="24"/>
          <w:szCs w:val="24"/>
        </w:rPr>
        <w:t xml:space="preserve"> </w:t>
      </w:r>
      <w:r w:rsidR="008F159A" w:rsidRPr="006A65ED">
        <w:rPr>
          <w:rFonts w:ascii="Times New Roman" w:hAnsi="Times New Roman" w:cs="Times New Roman"/>
          <w:sz w:val="24"/>
          <w:szCs w:val="24"/>
        </w:rPr>
        <w:t xml:space="preserve">FMC </w:t>
      </w:r>
      <w:r w:rsidR="009E534F" w:rsidRPr="006A65ED">
        <w:rPr>
          <w:rFonts w:ascii="Times New Roman" w:hAnsi="Times New Roman" w:cs="Times New Roman"/>
          <w:sz w:val="24"/>
          <w:szCs w:val="24"/>
        </w:rPr>
        <w:t>was</w:t>
      </w:r>
      <w:r w:rsidR="008F159A" w:rsidRPr="006A65ED">
        <w:rPr>
          <w:rFonts w:ascii="Times New Roman" w:hAnsi="Times New Roman" w:cs="Times New Roman"/>
          <w:sz w:val="24"/>
          <w:szCs w:val="24"/>
        </w:rPr>
        <w:t xml:space="preserve"> plotted against time</w:t>
      </w:r>
      <w:r w:rsidR="009E534F" w:rsidRPr="006A65ED">
        <w:rPr>
          <w:rFonts w:ascii="Times New Roman" w:hAnsi="Times New Roman" w:cs="Times New Roman"/>
          <w:sz w:val="24"/>
          <w:szCs w:val="24"/>
        </w:rPr>
        <w:t xml:space="preserve"> for each treatment, then</w:t>
      </w:r>
      <w:r w:rsidR="00480852" w:rsidRPr="006A65ED">
        <w:rPr>
          <w:rFonts w:ascii="Times New Roman" w:hAnsi="Times New Roman" w:cs="Times New Roman"/>
          <w:sz w:val="24"/>
          <w:szCs w:val="24"/>
        </w:rPr>
        <w:t xml:space="preserve"> </w:t>
      </w:r>
      <w:r w:rsidR="00516D01" w:rsidRPr="006A65ED">
        <w:rPr>
          <w:rFonts w:ascii="Times New Roman" w:hAnsi="Times New Roman" w:cs="Times New Roman"/>
          <w:sz w:val="24"/>
          <w:szCs w:val="24"/>
        </w:rPr>
        <w:t xml:space="preserve">arcsine transformed </w:t>
      </w:r>
      <w:r w:rsidR="00CF67F1" w:rsidRPr="006A65ED">
        <w:rPr>
          <w:rFonts w:ascii="Times New Roman" w:hAnsi="Times New Roman" w:cs="Times New Roman"/>
          <w:sz w:val="24"/>
          <w:szCs w:val="24"/>
        </w:rPr>
        <w:t xml:space="preserve">to </w:t>
      </w:r>
      <w:r w:rsidR="00410369" w:rsidRPr="006A65ED">
        <w:rPr>
          <w:rFonts w:ascii="Times New Roman" w:hAnsi="Times New Roman" w:cs="Times New Roman"/>
          <w:sz w:val="24"/>
          <w:szCs w:val="24"/>
        </w:rPr>
        <w:t>stabilis</w:t>
      </w:r>
      <w:r w:rsidR="00CF67F1" w:rsidRPr="006A65ED">
        <w:rPr>
          <w:rFonts w:ascii="Times New Roman" w:hAnsi="Times New Roman" w:cs="Times New Roman"/>
          <w:sz w:val="24"/>
          <w:szCs w:val="24"/>
        </w:rPr>
        <w:t xml:space="preserve">e the variance </w:t>
      </w:r>
      <w:r w:rsidR="00516D01" w:rsidRPr="006A65ED">
        <w:rPr>
          <w:rFonts w:ascii="Times New Roman" w:hAnsi="Times New Roman" w:cs="Times New Roman"/>
          <w:sz w:val="24"/>
          <w:szCs w:val="24"/>
        </w:rPr>
        <w:t>and analysed in a GLM with grass length and shade included as factors.</w:t>
      </w:r>
    </w:p>
    <w:p w14:paraId="38C8D5BA" w14:textId="77777777" w:rsidR="00B45FF8" w:rsidRPr="006A65ED" w:rsidRDefault="00B45FF8" w:rsidP="00F04046">
      <w:pPr>
        <w:spacing w:line="480" w:lineRule="auto"/>
        <w:rPr>
          <w:rFonts w:ascii="Times New Roman" w:hAnsi="Times New Roman" w:cs="Times New Roman"/>
          <w:sz w:val="24"/>
          <w:szCs w:val="24"/>
        </w:rPr>
      </w:pPr>
    </w:p>
    <w:p w14:paraId="0BBC18D7" w14:textId="77777777" w:rsidR="00B45FF8" w:rsidRPr="006A65ED" w:rsidRDefault="00F7711F" w:rsidP="00F04046">
      <w:pPr>
        <w:spacing w:line="480" w:lineRule="auto"/>
        <w:rPr>
          <w:rFonts w:ascii="Times New Roman" w:hAnsi="Times New Roman" w:cs="Times New Roman"/>
          <w:b/>
          <w:sz w:val="24"/>
          <w:szCs w:val="24"/>
        </w:rPr>
      </w:pPr>
      <w:r w:rsidRPr="006A65ED">
        <w:rPr>
          <w:rFonts w:ascii="Times New Roman" w:hAnsi="Times New Roman" w:cs="Times New Roman"/>
          <w:b/>
          <w:sz w:val="24"/>
          <w:szCs w:val="24"/>
        </w:rPr>
        <w:t>3</w:t>
      </w:r>
      <w:r w:rsidR="00566F62" w:rsidRPr="006A65ED">
        <w:rPr>
          <w:rFonts w:ascii="Times New Roman" w:hAnsi="Times New Roman" w:cs="Times New Roman"/>
          <w:b/>
          <w:sz w:val="24"/>
          <w:szCs w:val="24"/>
        </w:rPr>
        <w:t>.</w:t>
      </w:r>
      <w:r w:rsidRPr="006A65ED">
        <w:rPr>
          <w:rFonts w:ascii="Times New Roman" w:hAnsi="Times New Roman" w:cs="Times New Roman"/>
          <w:b/>
          <w:sz w:val="24"/>
          <w:szCs w:val="24"/>
        </w:rPr>
        <w:t xml:space="preserve"> Results</w:t>
      </w:r>
    </w:p>
    <w:p w14:paraId="4A11A288" w14:textId="77777777" w:rsidR="00B45FF8" w:rsidRPr="006A65ED" w:rsidRDefault="006B36B2" w:rsidP="00F04046">
      <w:pPr>
        <w:spacing w:line="480" w:lineRule="auto"/>
        <w:rPr>
          <w:rFonts w:ascii="Times New Roman" w:hAnsi="Times New Roman" w:cs="Times New Roman"/>
          <w:i/>
          <w:sz w:val="24"/>
          <w:szCs w:val="24"/>
        </w:rPr>
      </w:pPr>
      <w:r w:rsidRPr="006A65ED">
        <w:rPr>
          <w:rFonts w:ascii="Times New Roman" w:hAnsi="Times New Roman" w:cs="Times New Roman"/>
          <w:i/>
          <w:sz w:val="24"/>
          <w:szCs w:val="24"/>
        </w:rPr>
        <w:lastRenderedPageBreak/>
        <w:t>3.1 Experiment 1: Effect of temperature on the migration of H. contortus L3</w:t>
      </w:r>
      <w:r w:rsidR="00CB74CB" w:rsidRPr="006A65ED">
        <w:rPr>
          <w:rFonts w:ascii="Times New Roman" w:hAnsi="Times New Roman" w:cs="Times New Roman"/>
          <w:i/>
          <w:sz w:val="24"/>
          <w:szCs w:val="24"/>
        </w:rPr>
        <w:t xml:space="preserve"> from faeces</w:t>
      </w:r>
    </w:p>
    <w:p w14:paraId="09E00754" w14:textId="13A8DDCC" w:rsidR="006B36B2" w:rsidRPr="006A65ED" w:rsidRDefault="00A7447F" w:rsidP="000C0078">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CB74CB" w:rsidRPr="006A65ED">
        <w:rPr>
          <w:rFonts w:ascii="Times New Roman" w:hAnsi="Times New Roman" w:cs="Times New Roman"/>
          <w:sz w:val="24"/>
          <w:szCs w:val="24"/>
        </w:rPr>
        <w:t>Migration rate was low</w:t>
      </w:r>
      <w:r w:rsidR="000B6789" w:rsidRPr="006A65ED">
        <w:rPr>
          <w:rFonts w:ascii="Times New Roman" w:hAnsi="Times New Roman" w:cs="Times New Roman"/>
          <w:sz w:val="24"/>
          <w:szCs w:val="24"/>
        </w:rPr>
        <w:t>est</w:t>
      </w:r>
      <w:r w:rsidR="00CB74CB" w:rsidRPr="006A65ED">
        <w:rPr>
          <w:rFonts w:ascii="Times New Roman" w:hAnsi="Times New Roman" w:cs="Times New Roman"/>
          <w:sz w:val="24"/>
          <w:szCs w:val="24"/>
        </w:rPr>
        <w:t xml:space="preserve"> at</w:t>
      </w:r>
      <w:r w:rsidR="006B36B2" w:rsidRPr="006A65ED">
        <w:rPr>
          <w:rFonts w:ascii="Times New Roman" w:hAnsi="Times New Roman" w:cs="Times New Roman"/>
          <w:sz w:val="24"/>
          <w:szCs w:val="24"/>
        </w:rPr>
        <w:t xml:space="preserve"> low and high temperatures, so a polynomial regression model was fitted</w:t>
      </w:r>
      <w:r w:rsidR="00CB74CB" w:rsidRPr="006A65ED">
        <w:rPr>
          <w:rFonts w:ascii="Times New Roman" w:hAnsi="Times New Roman" w:cs="Times New Roman"/>
          <w:sz w:val="24"/>
          <w:szCs w:val="24"/>
        </w:rPr>
        <w:t xml:space="preserve">, which predicted </w:t>
      </w:r>
      <w:r w:rsidR="00D441C8" w:rsidRPr="006A65ED">
        <w:rPr>
          <w:rFonts w:ascii="Times New Roman" w:hAnsi="Times New Roman" w:cs="Times New Roman"/>
          <w:sz w:val="24"/>
          <w:szCs w:val="24"/>
        </w:rPr>
        <w:t>maximum migration rate at 15</w:t>
      </w:r>
      <w:r w:rsidR="000B6789" w:rsidRPr="006A65ED">
        <w:rPr>
          <w:rFonts w:ascii="Times New Roman" w:hAnsi="Times New Roman" w:cs="Times New Roman"/>
          <w:sz w:val="24"/>
          <w:szCs w:val="24"/>
        </w:rPr>
        <w:t xml:space="preserve"> </w:t>
      </w:r>
      <w:r w:rsidR="006B36B2" w:rsidRPr="006A65ED">
        <w:rPr>
          <w:rFonts w:ascii="Times New Roman" w:hAnsi="Times New Roman" w:cs="Times New Roman"/>
          <w:sz w:val="24"/>
          <w:szCs w:val="24"/>
        </w:rPr>
        <w:t>°C</w:t>
      </w:r>
      <w:r w:rsidR="00B936BF" w:rsidRPr="006A65ED">
        <w:rPr>
          <w:rFonts w:ascii="Times New Roman" w:hAnsi="Times New Roman" w:cs="Times New Roman"/>
          <w:sz w:val="24"/>
          <w:szCs w:val="24"/>
        </w:rPr>
        <w:t xml:space="preserve"> (Fig</w:t>
      </w:r>
      <w:r w:rsidR="008C4E96" w:rsidRPr="006A65ED">
        <w:rPr>
          <w:rFonts w:ascii="Times New Roman" w:hAnsi="Times New Roman" w:cs="Times New Roman"/>
          <w:sz w:val="24"/>
          <w:szCs w:val="24"/>
        </w:rPr>
        <w:t>.</w:t>
      </w:r>
      <w:r w:rsidR="00B936BF" w:rsidRPr="006A65ED">
        <w:rPr>
          <w:rFonts w:ascii="Times New Roman" w:hAnsi="Times New Roman" w:cs="Times New Roman"/>
          <w:sz w:val="24"/>
          <w:szCs w:val="24"/>
        </w:rPr>
        <w:t xml:space="preserve"> 1</w:t>
      </w:r>
      <w:r w:rsidR="006B36B2" w:rsidRPr="006A65ED">
        <w:rPr>
          <w:rFonts w:ascii="Times New Roman" w:hAnsi="Times New Roman" w:cs="Times New Roman"/>
          <w:sz w:val="24"/>
          <w:szCs w:val="24"/>
        </w:rPr>
        <w:t>).</w:t>
      </w:r>
    </w:p>
    <w:p w14:paraId="7285E8FF" w14:textId="77777777" w:rsidR="00B45FF8" w:rsidRPr="006A65ED" w:rsidRDefault="00B45FF8" w:rsidP="00F04046">
      <w:pPr>
        <w:spacing w:line="480" w:lineRule="auto"/>
        <w:rPr>
          <w:rFonts w:ascii="Times New Roman" w:hAnsi="Times New Roman" w:cs="Times New Roman"/>
          <w:sz w:val="24"/>
          <w:szCs w:val="24"/>
        </w:rPr>
      </w:pPr>
    </w:p>
    <w:p w14:paraId="5C916ED3" w14:textId="35595ECA" w:rsidR="00D52AE9" w:rsidRPr="006A65ED" w:rsidRDefault="00B936BF" w:rsidP="00F04046">
      <w:pPr>
        <w:spacing w:line="480" w:lineRule="auto"/>
        <w:rPr>
          <w:rFonts w:ascii="Times New Roman" w:hAnsi="Times New Roman" w:cs="Times New Roman"/>
          <w:i/>
          <w:sz w:val="24"/>
          <w:szCs w:val="24"/>
        </w:rPr>
      </w:pPr>
      <w:r w:rsidRPr="006A65ED">
        <w:rPr>
          <w:rFonts w:ascii="Times New Roman" w:hAnsi="Times New Roman" w:cs="Times New Roman"/>
          <w:i/>
          <w:sz w:val="24"/>
          <w:szCs w:val="24"/>
        </w:rPr>
        <w:t xml:space="preserve">3.2 Experiment 2: </w:t>
      </w:r>
      <w:r w:rsidR="00350253" w:rsidRPr="006A65ED">
        <w:rPr>
          <w:rFonts w:ascii="Times New Roman" w:hAnsi="Times New Roman" w:cs="Times New Roman"/>
          <w:i/>
          <w:sz w:val="24"/>
          <w:szCs w:val="24"/>
        </w:rPr>
        <w:t>Migration of larvae onto grass in baseline and warmed conditions</w:t>
      </w:r>
    </w:p>
    <w:p w14:paraId="7D652FEB" w14:textId="1DE8F0BB" w:rsidR="00D52AE9" w:rsidRPr="006A65ED" w:rsidRDefault="00A7447F"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2B5133" w:rsidRPr="006A65ED">
        <w:rPr>
          <w:rFonts w:ascii="Times New Roman" w:hAnsi="Times New Roman" w:cs="Times New Roman"/>
          <w:sz w:val="24"/>
          <w:szCs w:val="24"/>
        </w:rPr>
        <w:t xml:space="preserve">The proportion of </w:t>
      </w:r>
      <w:r w:rsidR="002B5133" w:rsidRPr="006A65ED">
        <w:rPr>
          <w:rFonts w:ascii="Times New Roman" w:hAnsi="Times New Roman" w:cs="Times New Roman"/>
          <w:i/>
          <w:sz w:val="24"/>
          <w:szCs w:val="24"/>
        </w:rPr>
        <w:t>H. contortus</w:t>
      </w:r>
      <w:r w:rsidR="002B5133" w:rsidRPr="006A65ED">
        <w:rPr>
          <w:rFonts w:ascii="Times New Roman" w:hAnsi="Times New Roman" w:cs="Times New Roman"/>
          <w:sz w:val="24"/>
          <w:szCs w:val="24"/>
        </w:rPr>
        <w:t xml:space="preserve"> L3 recovered from grass using the modified Baermann technique was 0.68 ± 0.14 (mean of 10 replicates ± standard deviation). </w:t>
      </w:r>
    </w:p>
    <w:p w14:paraId="0D2E75AA" w14:textId="63BB8BFB" w:rsidR="005D5E5D" w:rsidRPr="006A65ED" w:rsidRDefault="000B09B4" w:rsidP="005F1C27">
      <w:pPr>
        <w:spacing w:line="480" w:lineRule="auto"/>
        <w:rPr>
          <w:rFonts w:ascii="Times New Roman" w:hAnsi="Times New Roman" w:cs="Times New Roman"/>
          <w:sz w:val="24"/>
          <w:szCs w:val="24"/>
        </w:rPr>
      </w:pPr>
      <w:r w:rsidRPr="006A65ED">
        <w:rPr>
          <w:rFonts w:ascii="Times New Roman" w:eastAsia="SimSun" w:hAnsi="Times New Roman" w:cs="Times New Roman"/>
          <w:sz w:val="24"/>
          <w:szCs w:val="24"/>
        </w:rPr>
        <w:t>Results of the pilot</w:t>
      </w:r>
      <w:r w:rsidR="005D5E5D" w:rsidRPr="006A65ED">
        <w:rPr>
          <w:rFonts w:ascii="Times New Roman" w:eastAsia="SimSun" w:hAnsi="Times New Roman" w:cs="Times New Roman"/>
          <w:sz w:val="24"/>
          <w:szCs w:val="24"/>
        </w:rPr>
        <w:t xml:space="preserve"> study</w:t>
      </w:r>
      <w:r w:rsidRPr="006A65ED">
        <w:rPr>
          <w:rFonts w:ascii="Times New Roman" w:eastAsia="SimSun" w:hAnsi="Times New Roman" w:cs="Times New Roman"/>
          <w:sz w:val="24"/>
          <w:szCs w:val="24"/>
        </w:rPr>
        <w:t xml:space="preserve"> showed that almost all migratio</w:t>
      </w:r>
      <w:r w:rsidR="005D5E5D" w:rsidRPr="006A65ED">
        <w:rPr>
          <w:rFonts w:ascii="Times New Roman" w:eastAsia="SimSun" w:hAnsi="Times New Roman" w:cs="Times New Roman"/>
          <w:sz w:val="24"/>
          <w:szCs w:val="24"/>
        </w:rPr>
        <w:t xml:space="preserve">n </w:t>
      </w:r>
      <w:r w:rsidR="005C395C" w:rsidRPr="006A65ED">
        <w:rPr>
          <w:rFonts w:ascii="Times New Roman" w:eastAsia="SimSun" w:hAnsi="Times New Roman" w:cs="Times New Roman"/>
          <w:sz w:val="24"/>
          <w:szCs w:val="24"/>
        </w:rPr>
        <w:t xml:space="preserve">onto grass </w:t>
      </w:r>
      <w:r w:rsidR="005A0AE3" w:rsidRPr="006A65ED">
        <w:rPr>
          <w:rFonts w:ascii="Times New Roman" w:eastAsia="SimSun" w:hAnsi="Times New Roman" w:cs="Times New Roman"/>
          <w:sz w:val="24"/>
          <w:szCs w:val="24"/>
        </w:rPr>
        <w:t xml:space="preserve">occurred between 0 </w:t>
      </w:r>
      <w:r w:rsidR="00050533" w:rsidRPr="006A65ED">
        <w:rPr>
          <w:rFonts w:ascii="Times New Roman" w:eastAsia="SimSun" w:hAnsi="Times New Roman" w:cs="Times New Roman"/>
          <w:sz w:val="24"/>
          <w:szCs w:val="24"/>
        </w:rPr>
        <w:t xml:space="preserve">h </w:t>
      </w:r>
      <w:r w:rsidR="005A0AE3" w:rsidRPr="006A65ED">
        <w:rPr>
          <w:rFonts w:ascii="Times New Roman" w:eastAsia="SimSun" w:hAnsi="Times New Roman" w:cs="Times New Roman"/>
          <w:sz w:val="24"/>
          <w:szCs w:val="24"/>
        </w:rPr>
        <w:t>and</w:t>
      </w:r>
      <w:r w:rsidR="00050533" w:rsidRPr="006A65ED">
        <w:rPr>
          <w:rFonts w:ascii="Times New Roman" w:eastAsia="SimSun" w:hAnsi="Times New Roman" w:cs="Times New Roman"/>
          <w:sz w:val="24"/>
          <w:szCs w:val="24"/>
        </w:rPr>
        <w:t xml:space="preserve"> 6 h</w:t>
      </w:r>
      <w:r w:rsidR="005D5E5D" w:rsidRPr="006A65ED">
        <w:rPr>
          <w:rFonts w:ascii="Times New Roman" w:eastAsia="SimSun" w:hAnsi="Times New Roman" w:cs="Times New Roman"/>
          <w:sz w:val="24"/>
          <w:szCs w:val="24"/>
        </w:rPr>
        <w:t xml:space="preserve"> after wetting by simulated rainfall (Fig. 2)</w:t>
      </w:r>
      <w:r w:rsidR="00904369" w:rsidRPr="006A65ED">
        <w:rPr>
          <w:rFonts w:ascii="Times New Roman" w:eastAsia="SimSun" w:hAnsi="Times New Roman" w:cs="Times New Roman"/>
          <w:sz w:val="24"/>
          <w:szCs w:val="24"/>
        </w:rPr>
        <w:t>, with no significant difference between cool and warm glasshouses</w:t>
      </w:r>
      <w:r w:rsidR="005D5E5D" w:rsidRPr="006A65ED">
        <w:rPr>
          <w:rFonts w:ascii="Times New Roman" w:eastAsia="SimSun" w:hAnsi="Times New Roman" w:cs="Times New Roman"/>
          <w:sz w:val="24"/>
          <w:szCs w:val="24"/>
        </w:rPr>
        <w:t>.</w:t>
      </w:r>
    </w:p>
    <w:p w14:paraId="65BBCBA8" w14:textId="511A88A5" w:rsidR="004C6B91" w:rsidRPr="006A65ED" w:rsidRDefault="00A7447F" w:rsidP="005F1C27">
      <w:pPr>
        <w:spacing w:line="480" w:lineRule="auto"/>
        <w:rPr>
          <w:rFonts w:ascii="Times New Roman" w:hAnsi="Times New Roman" w:cs="Times New Roman"/>
          <w:sz w:val="24"/>
          <w:szCs w:val="24"/>
          <w:shd w:val="clear" w:color="auto" w:fill="FFFFFF"/>
        </w:rPr>
      </w:pPr>
      <w:r w:rsidRPr="006A65ED">
        <w:rPr>
          <w:rFonts w:ascii="Times New Roman" w:eastAsia="SimSun" w:hAnsi="Times New Roman" w:cs="Times New Roman"/>
          <w:sz w:val="24"/>
          <w:szCs w:val="24"/>
        </w:rPr>
        <w:t xml:space="preserve">   </w:t>
      </w:r>
      <w:r w:rsidR="00811097" w:rsidRPr="006A65ED">
        <w:rPr>
          <w:rFonts w:ascii="Times New Roman" w:eastAsia="SimSun" w:hAnsi="Times New Roman" w:cs="Times New Roman"/>
          <w:sz w:val="24"/>
          <w:szCs w:val="24"/>
        </w:rPr>
        <w:t xml:space="preserve">In the main experiment, </w:t>
      </w:r>
      <w:r w:rsidR="004C6B91" w:rsidRPr="006A65ED">
        <w:rPr>
          <w:rFonts w:ascii="Times New Roman" w:eastAsia="SimSun" w:hAnsi="Times New Roman" w:cs="Times New Roman"/>
          <w:sz w:val="24"/>
          <w:szCs w:val="24"/>
        </w:rPr>
        <w:t>FMC on the day of d</w:t>
      </w:r>
      <w:r w:rsidR="00811097" w:rsidRPr="006A65ED">
        <w:rPr>
          <w:rFonts w:ascii="Times New Roman" w:eastAsia="SimSun" w:hAnsi="Times New Roman" w:cs="Times New Roman"/>
          <w:sz w:val="24"/>
          <w:szCs w:val="24"/>
        </w:rPr>
        <w:t>eposition was 64 % in both glass</w:t>
      </w:r>
      <w:r w:rsidR="00D441C8" w:rsidRPr="006A65ED">
        <w:rPr>
          <w:rFonts w:ascii="Times New Roman" w:eastAsia="SimSun" w:hAnsi="Times New Roman" w:cs="Times New Roman"/>
          <w:sz w:val="24"/>
          <w:szCs w:val="24"/>
        </w:rPr>
        <w:t>houses and increased to 69</w:t>
      </w:r>
      <w:r w:rsidR="00050533" w:rsidRPr="006A65ED">
        <w:rPr>
          <w:rFonts w:ascii="Times New Roman" w:eastAsia="SimSun" w:hAnsi="Times New Roman" w:cs="Times New Roman"/>
          <w:sz w:val="24"/>
          <w:szCs w:val="24"/>
        </w:rPr>
        <w:t xml:space="preserve"> </w:t>
      </w:r>
      <w:r w:rsidR="00D441C8" w:rsidRPr="006A65ED">
        <w:rPr>
          <w:rFonts w:ascii="Times New Roman" w:eastAsia="SimSun" w:hAnsi="Times New Roman" w:cs="Times New Roman"/>
          <w:sz w:val="24"/>
          <w:szCs w:val="24"/>
        </w:rPr>
        <w:t>% (cool house) and 68</w:t>
      </w:r>
      <w:r w:rsidR="004C6B91" w:rsidRPr="006A65ED">
        <w:rPr>
          <w:rFonts w:ascii="Times New Roman" w:eastAsia="SimSun" w:hAnsi="Times New Roman" w:cs="Times New Roman"/>
          <w:sz w:val="24"/>
          <w:szCs w:val="24"/>
        </w:rPr>
        <w:t>% (warm house) after rainfall</w:t>
      </w:r>
      <w:r w:rsidR="00811097" w:rsidRPr="006A65ED">
        <w:rPr>
          <w:rFonts w:ascii="Times New Roman" w:eastAsia="SimSun" w:hAnsi="Times New Roman" w:cs="Times New Roman"/>
          <w:sz w:val="24"/>
          <w:szCs w:val="24"/>
        </w:rPr>
        <w:t>, then decreased gradually</w:t>
      </w:r>
      <w:r w:rsidR="004C6B91" w:rsidRPr="006A65ED">
        <w:rPr>
          <w:rFonts w:ascii="Times New Roman" w:eastAsia="SimSun" w:hAnsi="Times New Roman" w:cs="Times New Roman"/>
          <w:sz w:val="24"/>
          <w:szCs w:val="24"/>
        </w:rPr>
        <w:t xml:space="preserve">. </w:t>
      </w:r>
      <w:r w:rsidR="004C6B91" w:rsidRPr="006A65ED">
        <w:rPr>
          <w:rFonts w:ascii="Times New Roman" w:hAnsi="Times New Roman" w:cs="Times New Roman"/>
          <w:sz w:val="24"/>
          <w:szCs w:val="24"/>
          <w:shd w:val="clear" w:color="auto" w:fill="FFFFFF"/>
        </w:rPr>
        <w:t xml:space="preserve">Change in FMC in warm </w:t>
      </w:r>
      <w:r w:rsidR="005E321C" w:rsidRPr="006A65ED">
        <w:rPr>
          <w:rFonts w:ascii="Times New Roman" w:hAnsi="Times New Roman" w:cs="Times New Roman"/>
          <w:sz w:val="24"/>
          <w:szCs w:val="24"/>
          <w:shd w:val="clear" w:color="auto" w:fill="FFFFFF"/>
        </w:rPr>
        <w:t>and cool glass</w:t>
      </w:r>
      <w:r w:rsidR="004C6B91" w:rsidRPr="006A65ED">
        <w:rPr>
          <w:rFonts w:ascii="Times New Roman" w:hAnsi="Times New Roman" w:cs="Times New Roman"/>
          <w:sz w:val="24"/>
          <w:szCs w:val="24"/>
          <w:shd w:val="clear" w:color="auto" w:fill="FFFFFF"/>
        </w:rPr>
        <w:t>houses did not differ significantly</w:t>
      </w:r>
      <w:r w:rsidR="00811097" w:rsidRPr="006A65ED">
        <w:rPr>
          <w:rFonts w:ascii="Times New Roman" w:hAnsi="Times New Roman" w:cs="Times New Roman"/>
          <w:sz w:val="24"/>
          <w:szCs w:val="24"/>
          <w:shd w:val="clear" w:color="auto" w:fill="FFFFFF"/>
        </w:rPr>
        <w:t xml:space="preserve"> over the course of the experiment</w:t>
      </w:r>
      <w:r w:rsidR="004C6B91" w:rsidRPr="006A65ED">
        <w:rPr>
          <w:rFonts w:ascii="Times New Roman" w:hAnsi="Times New Roman" w:cs="Times New Roman"/>
          <w:sz w:val="24"/>
          <w:szCs w:val="24"/>
          <w:shd w:val="clear" w:color="auto" w:fill="FFFFFF"/>
        </w:rPr>
        <w:t xml:space="preserve"> (Mann-Whitney U</w:t>
      </w:r>
      <w:r w:rsidR="004C6B91" w:rsidRPr="006A65ED">
        <w:rPr>
          <w:rFonts w:ascii="Times New Roman" w:hAnsi="Times New Roman" w:cs="Times New Roman"/>
          <w:sz w:val="24"/>
          <w:szCs w:val="24"/>
          <w:shd w:val="clear" w:color="auto" w:fill="FFFFFF"/>
          <w:vertAlign w:val="subscript"/>
        </w:rPr>
        <w:t>46</w:t>
      </w:r>
      <w:r w:rsidR="004C6B91" w:rsidRPr="006A65ED">
        <w:rPr>
          <w:rFonts w:ascii="Times New Roman" w:hAnsi="Times New Roman" w:cs="Times New Roman"/>
          <w:sz w:val="24"/>
          <w:szCs w:val="24"/>
          <w:shd w:val="clear" w:color="auto" w:fill="FFFFFF"/>
        </w:rPr>
        <w:t xml:space="preserve"> = 284.5, p = 0.947) (Fig</w:t>
      </w:r>
      <w:r w:rsidR="00D52AE9" w:rsidRPr="006A65ED">
        <w:rPr>
          <w:rFonts w:ascii="Times New Roman" w:hAnsi="Times New Roman" w:cs="Times New Roman"/>
          <w:sz w:val="24"/>
          <w:szCs w:val="24"/>
          <w:shd w:val="clear" w:color="auto" w:fill="FFFFFF"/>
        </w:rPr>
        <w:t>.</w:t>
      </w:r>
      <w:r w:rsidR="004C6B91" w:rsidRPr="006A65ED">
        <w:rPr>
          <w:rFonts w:ascii="Times New Roman" w:hAnsi="Times New Roman" w:cs="Times New Roman"/>
          <w:sz w:val="24"/>
          <w:szCs w:val="24"/>
          <w:shd w:val="clear" w:color="auto" w:fill="FFFFFF"/>
        </w:rPr>
        <w:t xml:space="preserve"> </w:t>
      </w:r>
      <w:r w:rsidR="00B865FE" w:rsidRPr="006A65ED">
        <w:rPr>
          <w:rFonts w:ascii="Times New Roman" w:hAnsi="Times New Roman" w:cs="Times New Roman"/>
          <w:sz w:val="24"/>
          <w:szCs w:val="24"/>
          <w:shd w:val="clear" w:color="auto" w:fill="FFFFFF"/>
        </w:rPr>
        <w:t>3</w:t>
      </w:r>
      <w:r w:rsidR="004C6B91" w:rsidRPr="006A65ED">
        <w:rPr>
          <w:rFonts w:ascii="Times New Roman" w:hAnsi="Times New Roman" w:cs="Times New Roman"/>
          <w:sz w:val="24"/>
          <w:szCs w:val="24"/>
          <w:shd w:val="clear" w:color="auto" w:fill="FFFFFF"/>
        </w:rPr>
        <w:t>).</w:t>
      </w:r>
    </w:p>
    <w:p w14:paraId="52FBFB18" w14:textId="7F2A3B31" w:rsidR="004C6B91" w:rsidRPr="006A65ED" w:rsidRDefault="00A7447F" w:rsidP="005F1C27">
      <w:pPr>
        <w:spacing w:line="480" w:lineRule="auto"/>
        <w:rPr>
          <w:rFonts w:ascii="Times New Roman" w:hAnsi="Times New Roman" w:cs="Times New Roman"/>
          <w:sz w:val="24"/>
          <w:szCs w:val="24"/>
          <w:shd w:val="clear" w:color="auto" w:fill="FFFFFF"/>
        </w:rPr>
      </w:pPr>
      <w:r w:rsidRPr="006A65ED">
        <w:rPr>
          <w:rFonts w:ascii="Times New Roman" w:hAnsi="Times New Roman" w:cs="Times New Roman"/>
          <w:sz w:val="24"/>
          <w:szCs w:val="24"/>
          <w:shd w:val="clear" w:color="auto" w:fill="FFFFFF"/>
        </w:rPr>
        <w:t xml:space="preserve">   </w:t>
      </w:r>
      <w:r w:rsidR="004C6B91" w:rsidRPr="006A65ED">
        <w:rPr>
          <w:rFonts w:ascii="Times New Roman" w:hAnsi="Times New Roman" w:cs="Times New Roman"/>
          <w:sz w:val="24"/>
          <w:szCs w:val="24"/>
          <w:shd w:val="clear" w:color="auto" w:fill="FFFFFF"/>
        </w:rPr>
        <w:t xml:space="preserve">There was no significant difference in L3 migration between warm and cool </w:t>
      </w:r>
      <w:r w:rsidR="00507D16" w:rsidRPr="006A65ED">
        <w:rPr>
          <w:rFonts w:ascii="Times New Roman" w:hAnsi="Times New Roman" w:cs="Times New Roman"/>
          <w:sz w:val="24"/>
          <w:szCs w:val="24"/>
          <w:shd w:val="clear" w:color="auto" w:fill="FFFFFF"/>
        </w:rPr>
        <w:t>glass</w:t>
      </w:r>
      <w:r w:rsidR="004C6B91" w:rsidRPr="006A65ED">
        <w:rPr>
          <w:rFonts w:ascii="Times New Roman" w:hAnsi="Times New Roman" w:cs="Times New Roman"/>
          <w:sz w:val="24"/>
          <w:szCs w:val="24"/>
          <w:shd w:val="clear" w:color="auto" w:fill="FFFFFF"/>
        </w:rPr>
        <w:t>houses (</w:t>
      </w:r>
      <w:r w:rsidR="004C6B91" w:rsidRPr="006A65ED">
        <w:rPr>
          <w:rFonts w:ascii="Times New Roman" w:hAnsi="Times New Roman" w:cs="Times New Roman"/>
          <w:i/>
          <w:sz w:val="24"/>
          <w:szCs w:val="24"/>
          <w:shd w:val="clear" w:color="auto" w:fill="FFFFFF"/>
        </w:rPr>
        <w:t>F</w:t>
      </w:r>
      <w:r w:rsidR="004C6B91" w:rsidRPr="006A65ED">
        <w:rPr>
          <w:rFonts w:ascii="Times New Roman" w:hAnsi="Times New Roman" w:cs="Times New Roman"/>
          <w:sz w:val="24"/>
          <w:szCs w:val="24"/>
          <w:shd w:val="clear" w:color="auto" w:fill="FFFFFF"/>
          <w:vertAlign w:val="subscript"/>
        </w:rPr>
        <w:t xml:space="preserve">1, 18 </w:t>
      </w:r>
      <w:r w:rsidR="004C6B91" w:rsidRPr="006A65ED">
        <w:rPr>
          <w:rFonts w:ascii="Times New Roman" w:hAnsi="Times New Roman" w:cs="Times New Roman"/>
          <w:sz w:val="24"/>
          <w:szCs w:val="24"/>
          <w:shd w:val="clear" w:color="auto" w:fill="FFFFFF"/>
        </w:rPr>
        <w:t>= 0.8, p = 0.783), but the</w:t>
      </w:r>
      <w:r w:rsidR="00507D16" w:rsidRPr="006A65ED">
        <w:rPr>
          <w:rFonts w:ascii="Times New Roman" w:hAnsi="Times New Roman" w:cs="Times New Roman"/>
          <w:sz w:val="24"/>
          <w:szCs w:val="24"/>
          <w:shd w:val="clear" w:color="auto" w:fill="FFFFFF"/>
        </w:rPr>
        <w:t xml:space="preserve"> proportion of L3 recovered </w:t>
      </w:r>
      <w:r w:rsidR="004C6B91" w:rsidRPr="006A65ED">
        <w:rPr>
          <w:rFonts w:ascii="Times New Roman" w:hAnsi="Times New Roman" w:cs="Times New Roman"/>
          <w:sz w:val="24"/>
          <w:szCs w:val="24"/>
          <w:shd w:val="clear" w:color="auto" w:fill="FFFFFF"/>
        </w:rPr>
        <w:t>differ</w:t>
      </w:r>
      <w:r w:rsidR="00507D16" w:rsidRPr="006A65ED">
        <w:rPr>
          <w:rFonts w:ascii="Times New Roman" w:hAnsi="Times New Roman" w:cs="Times New Roman"/>
          <w:sz w:val="24"/>
          <w:szCs w:val="24"/>
          <w:shd w:val="clear" w:color="auto" w:fill="FFFFFF"/>
        </w:rPr>
        <w:t>ed with</w:t>
      </w:r>
      <w:r w:rsidR="004C6B91" w:rsidRPr="006A65ED">
        <w:rPr>
          <w:rFonts w:ascii="Times New Roman" w:hAnsi="Times New Roman" w:cs="Times New Roman"/>
          <w:sz w:val="24"/>
          <w:szCs w:val="24"/>
          <w:shd w:val="clear" w:color="auto" w:fill="FFFFFF"/>
        </w:rPr>
        <w:t xml:space="preserve"> time</w:t>
      </w:r>
      <w:r w:rsidR="00507D16" w:rsidRPr="006A65ED">
        <w:rPr>
          <w:rFonts w:ascii="Times New Roman" w:hAnsi="Times New Roman" w:cs="Times New Roman"/>
          <w:sz w:val="24"/>
          <w:szCs w:val="24"/>
          <w:shd w:val="clear" w:color="auto" w:fill="FFFFFF"/>
        </w:rPr>
        <w:t xml:space="preserve"> of collection</w:t>
      </w:r>
      <w:r w:rsidR="004C6B91" w:rsidRPr="006A65ED">
        <w:rPr>
          <w:rFonts w:ascii="Times New Roman" w:hAnsi="Times New Roman" w:cs="Times New Roman"/>
          <w:sz w:val="24"/>
          <w:szCs w:val="24"/>
          <w:shd w:val="clear" w:color="auto" w:fill="FFFFFF"/>
        </w:rPr>
        <w:t xml:space="preserve"> (</w:t>
      </w:r>
      <w:r w:rsidR="004C6B91" w:rsidRPr="006A65ED">
        <w:rPr>
          <w:rFonts w:ascii="Times New Roman" w:hAnsi="Times New Roman" w:cs="Times New Roman"/>
          <w:i/>
          <w:sz w:val="24"/>
          <w:szCs w:val="24"/>
          <w:shd w:val="clear" w:color="auto" w:fill="FFFFFF"/>
        </w:rPr>
        <w:t>F</w:t>
      </w:r>
      <w:r w:rsidR="004C6B91" w:rsidRPr="006A65ED">
        <w:rPr>
          <w:rFonts w:ascii="Times New Roman" w:hAnsi="Times New Roman" w:cs="Times New Roman"/>
          <w:sz w:val="24"/>
          <w:szCs w:val="24"/>
          <w:shd w:val="clear" w:color="auto" w:fill="FFFFFF"/>
          <w:vertAlign w:val="subscript"/>
        </w:rPr>
        <w:t>2, 18</w:t>
      </w:r>
      <w:r w:rsidR="004C6B91" w:rsidRPr="006A65ED">
        <w:rPr>
          <w:rFonts w:ascii="Times New Roman" w:hAnsi="Times New Roman" w:cs="Times New Roman"/>
          <w:sz w:val="24"/>
          <w:szCs w:val="24"/>
          <w:shd w:val="clear" w:color="auto" w:fill="FFFFFF"/>
        </w:rPr>
        <w:t xml:space="preserve"> = 24.8, p &lt; 0.001). </w:t>
      </w:r>
      <w:r w:rsidR="004C6B91" w:rsidRPr="006A65ED">
        <w:rPr>
          <w:rFonts w:ascii="Times New Roman" w:hAnsi="Times New Roman" w:cs="Times New Roman"/>
          <w:i/>
          <w:sz w:val="24"/>
          <w:szCs w:val="24"/>
          <w:shd w:val="clear" w:color="auto" w:fill="FFFFFF"/>
        </w:rPr>
        <w:t>Post</w:t>
      </w:r>
      <w:r w:rsidR="00833249" w:rsidRPr="006A65ED">
        <w:rPr>
          <w:rFonts w:ascii="Times New Roman" w:hAnsi="Times New Roman" w:cs="Times New Roman"/>
          <w:i/>
          <w:sz w:val="24"/>
          <w:szCs w:val="24"/>
          <w:shd w:val="clear" w:color="auto" w:fill="FFFFFF"/>
        </w:rPr>
        <w:t xml:space="preserve"> </w:t>
      </w:r>
      <w:r w:rsidR="004C6B91" w:rsidRPr="006A65ED">
        <w:rPr>
          <w:rFonts w:ascii="Times New Roman" w:hAnsi="Times New Roman" w:cs="Times New Roman"/>
          <w:i/>
          <w:sz w:val="24"/>
          <w:szCs w:val="24"/>
          <w:shd w:val="clear" w:color="auto" w:fill="FFFFFF"/>
        </w:rPr>
        <w:t>hoc</w:t>
      </w:r>
      <w:r w:rsidR="004C6B91" w:rsidRPr="006A65ED">
        <w:rPr>
          <w:rFonts w:ascii="Times New Roman" w:hAnsi="Times New Roman" w:cs="Times New Roman"/>
          <w:sz w:val="24"/>
          <w:szCs w:val="24"/>
          <w:shd w:val="clear" w:color="auto" w:fill="FFFFFF"/>
        </w:rPr>
        <w:t xml:space="preserve"> Tukey's HSD tests showed that significantly more L3 were recovered from herbage</w:t>
      </w:r>
      <w:r w:rsidR="00507D16" w:rsidRPr="006A65ED">
        <w:rPr>
          <w:rFonts w:ascii="Times New Roman" w:hAnsi="Times New Roman" w:cs="Times New Roman"/>
          <w:sz w:val="24"/>
          <w:szCs w:val="24"/>
          <w:shd w:val="clear" w:color="auto" w:fill="FFFFFF"/>
        </w:rPr>
        <w:t xml:space="preserve"> in the first collection, i.e. more larvae migrated onto the grass</w:t>
      </w:r>
      <w:r w:rsidR="004C6B91" w:rsidRPr="006A65ED">
        <w:rPr>
          <w:rFonts w:ascii="Times New Roman" w:hAnsi="Times New Roman" w:cs="Times New Roman"/>
          <w:sz w:val="24"/>
          <w:szCs w:val="24"/>
          <w:shd w:val="clear" w:color="auto" w:fill="FFFFFF"/>
        </w:rPr>
        <w:t xml:space="preserve"> </w:t>
      </w:r>
      <w:r w:rsidR="00507D16" w:rsidRPr="006A65ED">
        <w:rPr>
          <w:rFonts w:ascii="Times New Roman" w:hAnsi="Times New Roman" w:cs="Times New Roman"/>
          <w:sz w:val="24"/>
          <w:szCs w:val="24"/>
          <w:shd w:val="clear" w:color="auto" w:fill="FFFFFF"/>
        </w:rPr>
        <w:t>0–3</w:t>
      </w:r>
      <w:r w:rsidR="00050533" w:rsidRPr="006A65ED">
        <w:rPr>
          <w:rFonts w:ascii="Times New Roman" w:hAnsi="Times New Roman" w:cs="Times New Roman"/>
          <w:sz w:val="24"/>
          <w:szCs w:val="24"/>
          <w:shd w:val="clear" w:color="auto" w:fill="FFFFFF"/>
        </w:rPr>
        <w:t xml:space="preserve"> h</w:t>
      </w:r>
      <w:r w:rsidR="00507D16" w:rsidRPr="006A65ED">
        <w:rPr>
          <w:rFonts w:ascii="Times New Roman" w:hAnsi="Times New Roman" w:cs="Times New Roman"/>
          <w:sz w:val="24"/>
          <w:szCs w:val="24"/>
          <w:shd w:val="clear" w:color="auto" w:fill="FFFFFF"/>
        </w:rPr>
        <w:t xml:space="preserve"> (mean proportion = 0.57 </w:t>
      </w:r>
      <w:r w:rsidR="00507D16" w:rsidRPr="006A65ED">
        <w:rPr>
          <w:rFonts w:ascii="Times New Roman" w:hAnsi="Times New Roman" w:cs="Times New Roman"/>
          <w:sz w:val="24"/>
          <w:szCs w:val="24"/>
        </w:rPr>
        <w:t>±</w:t>
      </w:r>
      <w:r w:rsidR="00507D16" w:rsidRPr="006A65ED">
        <w:rPr>
          <w:rFonts w:ascii="Times New Roman" w:hAnsi="Times New Roman" w:cs="Times New Roman"/>
          <w:sz w:val="24"/>
          <w:szCs w:val="24"/>
          <w:shd w:val="clear" w:color="auto" w:fill="FFFFFF"/>
        </w:rPr>
        <w:t xml:space="preserve"> standard d</w:t>
      </w:r>
      <w:r w:rsidR="005E321C" w:rsidRPr="006A65ED">
        <w:rPr>
          <w:rFonts w:ascii="Times New Roman" w:hAnsi="Times New Roman" w:cs="Times New Roman"/>
          <w:sz w:val="24"/>
          <w:szCs w:val="24"/>
          <w:shd w:val="clear" w:color="auto" w:fill="FFFFFF"/>
        </w:rPr>
        <w:t>eviation 0.26) than 3–</w:t>
      </w:r>
      <w:r w:rsidR="00507D16" w:rsidRPr="006A65ED">
        <w:rPr>
          <w:rFonts w:ascii="Times New Roman" w:hAnsi="Times New Roman" w:cs="Times New Roman"/>
          <w:sz w:val="24"/>
          <w:szCs w:val="24"/>
          <w:shd w:val="clear" w:color="auto" w:fill="FFFFFF"/>
        </w:rPr>
        <w:t>6</w:t>
      </w:r>
      <w:r w:rsidR="00050533" w:rsidRPr="006A65ED">
        <w:rPr>
          <w:rFonts w:ascii="Times New Roman" w:hAnsi="Times New Roman" w:cs="Times New Roman"/>
          <w:sz w:val="24"/>
          <w:szCs w:val="24"/>
          <w:shd w:val="clear" w:color="auto" w:fill="FFFFFF"/>
        </w:rPr>
        <w:t xml:space="preserve"> h</w:t>
      </w:r>
      <w:r w:rsidR="004C6B91" w:rsidRPr="006A65ED">
        <w:rPr>
          <w:rFonts w:ascii="Times New Roman" w:hAnsi="Times New Roman" w:cs="Times New Roman"/>
          <w:sz w:val="24"/>
          <w:szCs w:val="24"/>
          <w:shd w:val="clear" w:color="auto" w:fill="FFFFFF"/>
        </w:rPr>
        <w:t xml:space="preserve"> </w:t>
      </w:r>
      <w:r w:rsidR="00507D16" w:rsidRPr="006A65ED">
        <w:rPr>
          <w:rFonts w:ascii="Times New Roman" w:hAnsi="Times New Roman" w:cs="Times New Roman"/>
          <w:sz w:val="24"/>
          <w:szCs w:val="24"/>
          <w:shd w:val="clear" w:color="auto" w:fill="FFFFFF"/>
        </w:rPr>
        <w:t xml:space="preserve">(0.05 </w:t>
      </w:r>
      <w:r w:rsidR="00507D16" w:rsidRPr="006A65ED">
        <w:rPr>
          <w:rFonts w:ascii="Times New Roman" w:hAnsi="Times New Roman" w:cs="Times New Roman"/>
          <w:sz w:val="24"/>
          <w:szCs w:val="24"/>
        </w:rPr>
        <w:t xml:space="preserve">± </w:t>
      </w:r>
      <w:r w:rsidR="00507D16" w:rsidRPr="006A65ED">
        <w:rPr>
          <w:rFonts w:ascii="Times New Roman" w:hAnsi="Times New Roman" w:cs="Times New Roman"/>
          <w:sz w:val="24"/>
          <w:szCs w:val="24"/>
          <w:shd w:val="clear" w:color="auto" w:fill="FFFFFF"/>
        </w:rPr>
        <w:t xml:space="preserve">0.05) </w:t>
      </w:r>
      <w:r w:rsidR="00081B09" w:rsidRPr="006A65ED">
        <w:rPr>
          <w:rFonts w:ascii="Times New Roman" w:hAnsi="Times New Roman" w:cs="Times New Roman"/>
          <w:sz w:val="24"/>
          <w:szCs w:val="24"/>
          <w:shd w:val="clear" w:color="auto" w:fill="FFFFFF"/>
        </w:rPr>
        <w:t>after rain (p &lt; 0.001) (Fig. 4</w:t>
      </w:r>
      <w:r w:rsidR="004C6B91" w:rsidRPr="006A65ED">
        <w:rPr>
          <w:rFonts w:ascii="Times New Roman" w:hAnsi="Times New Roman" w:cs="Times New Roman"/>
          <w:sz w:val="24"/>
          <w:szCs w:val="24"/>
          <w:shd w:val="clear" w:color="auto" w:fill="FFFFFF"/>
        </w:rPr>
        <w:t xml:space="preserve">). </w:t>
      </w:r>
      <w:r w:rsidR="00507D16" w:rsidRPr="006A65ED">
        <w:rPr>
          <w:rFonts w:ascii="Times New Roman" w:hAnsi="Times New Roman" w:cs="Times New Roman"/>
          <w:sz w:val="24"/>
          <w:szCs w:val="24"/>
          <w:shd w:val="clear" w:color="auto" w:fill="FFFFFF"/>
        </w:rPr>
        <w:t>No f</w:t>
      </w:r>
      <w:r w:rsidR="00050533" w:rsidRPr="006A65ED">
        <w:rPr>
          <w:rFonts w:ascii="Times New Roman" w:hAnsi="Times New Roman" w:cs="Times New Roman"/>
          <w:sz w:val="24"/>
          <w:szCs w:val="24"/>
          <w:shd w:val="clear" w:color="auto" w:fill="FFFFFF"/>
        </w:rPr>
        <w:t>urther L3 were recovered 9 h</w:t>
      </w:r>
      <w:r w:rsidR="00507D16" w:rsidRPr="006A65ED">
        <w:rPr>
          <w:rFonts w:ascii="Times New Roman" w:hAnsi="Times New Roman" w:cs="Times New Roman"/>
          <w:sz w:val="24"/>
          <w:szCs w:val="24"/>
          <w:shd w:val="clear" w:color="auto" w:fill="FFFFFF"/>
        </w:rPr>
        <w:t xml:space="preserve"> after rain.</w:t>
      </w:r>
      <w:r w:rsidR="004C6B91" w:rsidRPr="006A65ED">
        <w:rPr>
          <w:rFonts w:ascii="Times New Roman" w:hAnsi="Times New Roman" w:cs="Times New Roman"/>
          <w:sz w:val="24"/>
          <w:szCs w:val="24"/>
          <w:shd w:val="clear" w:color="auto" w:fill="FFFFFF"/>
        </w:rPr>
        <w:t xml:space="preserve"> On average, </w:t>
      </w:r>
      <w:r w:rsidR="005F1C27" w:rsidRPr="006A65ED">
        <w:rPr>
          <w:rFonts w:ascii="Times New Roman" w:hAnsi="Times New Roman" w:cs="Times New Roman"/>
          <w:sz w:val="24"/>
          <w:szCs w:val="24"/>
          <w:shd w:val="clear" w:color="auto" w:fill="FFFFFF"/>
        </w:rPr>
        <w:t xml:space="preserve">a proportion of </w:t>
      </w:r>
      <w:r w:rsidR="004C6B91" w:rsidRPr="006A65ED">
        <w:rPr>
          <w:rFonts w:ascii="Times New Roman" w:hAnsi="Times New Roman" w:cs="Times New Roman"/>
          <w:sz w:val="24"/>
          <w:szCs w:val="24"/>
          <w:shd w:val="clear" w:color="auto" w:fill="FFFFFF"/>
        </w:rPr>
        <w:t>0.3</w:t>
      </w:r>
      <w:r w:rsidR="00507D16" w:rsidRPr="006A65ED">
        <w:rPr>
          <w:rFonts w:ascii="Times New Roman" w:hAnsi="Times New Roman" w:cs="Times New Roman"/>
          <w:sz w:val="24"/>
          <w:szCs w:val="24"/>
          <w:shd w:val="clear" w:color="auto" w:fill="FFFFFF"/>
        </w:rPr>
        <w:t xml:space="preserve">8 </w:t>
      </w:r>
      <w:r w:rsidR="00507D16" w:rsidRPr="006A65ED">
        <w:rPr>
          <w:rFonts w:ascii="Times New Roman" w:hAnsi="Times New Roman" w:cs="Times New Roman"/>
          <w:sz w:val="24"/>
          <w:szCs w:val="24"/>
        </w:rPr>
        <w:t xml:space="preserve">± </w:t>
      </w:r>
      <w:r w:rsidR="00507D16" w:rsidRPr="006A65ED">
        <w:rPr>
          <w:rFonts w:ascii="Times New Roman" w:hAnsi="Times New Roman" w:cs="Times New Roman"/>
          <w:sz w:val="24"/>
          <w:szCs w:val="24"/>
          <w:shd w:val="clear" w:color="auto" w:fill="FFFFFF"/>
        </w:rPr>
        <w:t>0.21</w:t>
      </w:r>
      <w:r w:rsidR="004C6B91" w:rsidRPr="006A65ED">
        <w:rPr>
          <w:rFonts w:ascii="Times New Roman" w:hAnsi="Times New Roman" w:cs="Times New Roman"/>
          <w:sz w:val="24"/>
          <w:szCs w:val="24"/>
          <w:shd w:val="clear" w:color="auto" w:fill="FFFFFF"/>
        </w:rPr>
        <w:t xml:space="preserve"> of L3 remained in the faeces at the end of the 24-hour experiment.</w:t>
      </w:r>
    </w:p>
    <w:p w14:paraId="211FFFDB" w14:textId="7AC7AF3E" w:rsidR="00B45FF8" w:rsidRPr="006A65ED" w:rsidRDefault="00A7447F" w:rsidP="00F04046">
      <w:pPr>
        <w:spacing w:line="480" w:lineRule="auto"/>
        <w:rPr>
          <w:rFonts w:ascii="Times New Roman" w:hAnsi="Times New Roman" w:cs="Times New Roman"/>
          <w:sz w:val="24"/>
          <w:szCs w:val="24"/>
          <w:shd w:val="clear" w:color="auto" w:fill="FFFFFF"/>
        </w:rPr>
      </w:pPr>
      <w:r w:rsidRPr="006A65ED">
        <w:rPr>
          <w:rFonts w:ascii="Times New Roman" w:hAnsi="Times New Roman" w:cs="Times New Roman"/>
          <w:sz w:val="24"/>
          <w:szCs w:val="24"/>
          <w:shd w:val="clear" w:color="auto" w:fill="FFFFFF"/>
          <w:lang w:val="en-GB"/>
        </w:rPr>
        <w:lastRenderedPageBreak/>
        <w:t xml:space="preserve">   </w:t>
      </w:r>
      <w:r w:rsidR="00050533" w:rsidRPr="006A65ED">
        <w:rPr>
          <w:rFonts w:ascii="Times New Roman" w:hAnsi="Times New Roman" w:cs="Times New Roman"/>
          <w:sz w:val="24"/>
          <w:szCs w:val="24"/>
          <w:shd w:val="clear" w:color="auto" w:fill="FFFFFF"/>
          <w:lang w:val="en-GB"/>
        </w:rPr>
        <w:t>In the first 3 h</w:t>
      </w:r>
      <w:r w:rsidR="00755595" w:rsidRPr="006A65ED">
        <w:rPr>
          <w:rFonts w:ascii="Times New Roman" w:hAnsi="Times New Roman" w:cs="Times New Roman"/>
          <w:sz w:val="24"/>
          <w:szCs w:val="24"/>
          <w:shd w:val="clear" w:color="auto" w:fill="FFFFFF"/>
          <w:lang w:val="en-GB"/>
        </w:rPr>
        <w:t xml:space="preserve"> after rainfall, </w:t>
      </w:r>
      <w:r w:rsidR="00755595" w:rsidRPr="006A65ED">
        <w:rPr>
          <w:rFonts w:ascii="Times New Roman" w:hAnsi="Times New Roman" w:cs="Times New Roman"/>
          <w:sz w:val="24"/>
          <w:szCs w:val="24"/>
          <w:shd w:val="clear" w:color="auto" w:fill="FFFFFF"/>
        </w:rPr>
        <w:t xml:space="preserve">the cumulative number of </w:t>
      </w:r>
      <w:r w:rsidR="005F1C27" w:rsidRPr="006A65ED">
        <w:rPr>
          <w:rFonts w:ascii="Times New Roman" w:hAnsi="Times New Roman" w:cs="Times New Roman"/>
          <w:sz w:val="24"/>
          <w:szCs w:val="24"/>
          <w:shd w:val="clear" w:color="auto" w:fill="FFFFFF"/>
        </w:rPr>
        <w:t xml:space="preserve">L3 </w:t>
      </w:r>
      <w:r w:rsidR="00755595" w:rsidRPr="006A65ED">
        <w:rPr>
          <w:rFonts w:ascii="Times New Roman" w:hAnsi="Times New Roman" w:cs="Times New Roman"/>
          <w:sz w:val="24"/>
          <w:szCs w:val="24"/>
          <w:shd w:val="clear" w:color="auto" w:fill="FFFFFF"/>
        </w:rPr>
        <w:t xml:space="preserve">observed </w:t>
      </w:r>
      <w:r w:rsidR="005F1C27" w:rsidRPr="006A65ED">
        <w:rPr>
          <w:rFonts w:ascii="Times New Roman" w:hAnsi="Times New Roman" w:cs="Times New Roman"/>
          <w:sz w:val="24"/>
          <w:szCs w:val="24"/>
          <w:shd w:val="clear" w:color="auto" w:fill="FFFFFF"/>
        </w:rPr>
        <w:t xml:space="preserve">correlated with that </w:t>
      </w:r>
      <w:r w:rsidR="004C6B91" w:rsidRPr="006A65ED">
        <w:rPr>
          <w:rFonts w:ascii="Times New Roman" w:hAnsi="Times New Roman" w:cs="Times New Roman"/>
          <w:sz w:val="24"/>
          <w:szCs w:val="24"/>
          <w:shd w:val="clear" w:color="auto" w:fill="FFFFFF"/>
        </w:rPr>
        <w:t xml:space="preserve">predicted </w:t>
      </w:r>
      <w:r w:rsidR="00755595" w:rsidRPr="006A65ED">
        <w:rPr>
          <w:rFonts w:ascii="Times New Roman" w:hAnsi="Times New Roman" w:cs="Times New Roman"/>
          <w:sz w:val="24"/>
          <w:szCs w:val="24"/>
          <w:shd w:val="clear" w:color="auto" w:fill="FFFFFF"/>
        </w:rPr>
        <w:t xml:space="preserve">from </w:t>
      </w:r>
      <w:r w:rsidR="005F1C27" w:rsidRPr="006A65ED">
        <w:rPr>
          <w:rFonts w:ascii="Times New Roman" w:hAnsi="Times New Roman" w:cs="Times New Roman"/>
          <w:sz w:val="24"/>
          <w:szCs w:val="24"/>
          <w:shd w:val="clear" w:color="auto" w:fill="FFFFFF"/>
        </w:rPr>
        <w:t xml:space="preserve">temperature </w:t>
      </w:r>
      <w:r w:rsidR="00850D6C" w:rsidRPr="006A65ED">
        <w:rPr>
          <w:rFonts w:ascii="Times New Roman" w:hAnsi="Times New Roman" w:cs="Times New Roman"/>
          <w:sz w:val="24"/>
          <w:szCs w:val="24"/>
          <w:shd w:val="clear" w:color="auto" w:fill="FFFFFF"/>
        </w:rPr>
        <w:t xml:space="preserve">(section 3.1) and the duration of permissive FMC </w:t>
      </w:r>
      <w:r w:rsidR="004C6B91" w:rsidRPr="006A65ED">
        <w:rPr>
          <w:rFonts w:ascii="Times New Roman" w:hAnsi="Times New Roman" w:cs="Times New Roman"/>
          <w:sz w:val="24"/>
          <w:szCs w:val="24"/>
          <w:shd w:val="clear" w:color="auto" w:fill="FFFFFF"/>
        </w:rPr>
        <w:t>(Pearson r = 0.912, p = 0.002)</w:t>
      </w:r>
      <w:r w:rsidR="00893553" w:rsidRPr="006A65ED">
        <w:rPr>
          <w:rFonts w:ascii="Times New Roman" w:hAnsi="Times New Roman" w:cs="Times New Roman"/>
          <w:sz w:val="24"/>
          <w:szCs w:val="24"/>
          <w:shd w:val="clear" w:color="auto" w:fill="FFFFFF"/>
        </w:rPr>
        <w:t>, notwithstanding some over- and under-prediction</w:t>
      </w:r>
      <w:r w:rsidR="00850D6C" w:rsidRPr="006A65ED">
        <w:rPr>
          <w:rFonts w:ascii="Times New Roman" w:hAnsi="Times New Roman" w:cs="Times New Roman"/>
          <w:sz w:val="24"/>
          <w:szCs w:val="24"/>
          <w:shd w:val="clear" w:color="auto" w:fill="FFFFFF"/>
        </w:rPr>
        <w:t xml:space="preserve"> (Fig. 5)</w:t>
      </w:r>
      <w:r w:rsidR="004C6B91" w:rsidRPr="006A65ED">
        <w:rPr>
          <w:rFonts w:ascii="Times New Roman" w:hAnsi="Times New Roman" w:cs="Times New Roman"/>
          <w:sz w:val="24"/>
          <w:szCs w:val="24"/>
          <w:shd w:val="clear" w:color="auto" w:fill="FFFFFF"/>
        </w:rPr>
        <w:t>.</w:t>
      </w:r>
      <w:r w:rsidR="00B833B0" w:rsidRPr="006A65ED">
        <w:rPr>
          <w:rFonts w:ascii="Times New Roman" w:hAnsi="Times New Roman" w:cs="Times New Roman"/>
          <w:sz w:val="24"/>
          <w:szCs w:val="24"/>
          <w:shd w:val="clear" w:color="auto" w:fill="FFFFFF"/>
        </w:rPr>
        <w:t xml:space="preserve"> </w:t>
      </w:r>
      <w:r w:rsidR="004C6B91" w:rsidRPr="006A65ED">
        <w:rPr>
          <w:rFonts w:ascii="Times New Roman" w:hAnsi="Times New Roman" w:cs="Times New Roman"/>
          <w:sz w:val="24"/>
          <w:szCs w:val="24"/>
          <w:shd w:val="clear" w:color="auto" w:fill="FFFFFF"/>
        </w:rPr>
        <w:t>Model efficiency (EF) was calculated to be 0.64</w:t>
      </w:r>
      <w:r w:rsidR="00850D6C" w:rsidRPr="006A65ED">
        <w:rPr>
          <w:rFonts w:ascii="Times New Roman" w:hAnsi="Times New Roman" w:cs="Times New Roman"/>
          <w:sz w:val="24"/>
          <w:szCs w:val="24"/>
          <w:shd w:val="clear" w:color="auto" w:fill="FFFFFF"/>
        </w:rPr>
        <w:t>,</w:t>
      </w:r>
      <w:r w:rsidR="004C6B91" w:rsidRPr="006A65ED">
        <w:rPr>
          <w:rFonts w:ascii="Times New Roman" w:hAnsi="Times New Roman" w:cs="Times New Roman"/>
          <w:sz w:val="24"/>
          <w:szCs w:val="24"/>
          <w:shd w:val="clear" w:color="auto" w:fill="FFFFFF"/>
        </w:rPr>
        <w:t xml:space="preserve"> </w:t>
      </w:r>
      <w:r w:rsidR="001E0564" w:rsidRPr="006A65ED">
        <w:rPr>
          <w:rFonts w:ascii="Times New Roman" w:hAnsi="Times New Roman" w:cs="Times New Roman"/>
          <w:sz w:val="24"/>
          <w:szCs w:val="24"/>
          <w:shd w:val="clear" w:color="auto" w:fill="FFFFFF"/>
        </w:rPr>
        <w:t xml:space="preserve">a </w:t>
      </w:r>
      <w:r w:rsidR="004C6B91" w:rsidRPr="006A65ED">
        <w:rPr>
          <w:rFonts w:ascii="Times New Roman" w:hAnsi="Times New Roman" w:cs="Times New Roman"/>
          <w:sz w:val="24"/>
          <w:szCs w:val="24"/>
          <w:shd w:val="clear" w:color="auto" w:fill="FFFFFF"/>
        </w:rPr>
        <w:t xml:space="preserve">reasonably </w:t>
      </w:r>
      <w:r w:rsidR="001E0564" w:rsidRPr="006A65ED">
        <w:rPr>
          <w:rFonts w:ascii="Times New Roman" w:hAnsi="Times New Roman" w:cs="Times New Roman"/>
          <w:sz w:val="24"/>
          <w:szCs w:val="24"/>
          <w:shd w:val="clear" w:color="auto" w:fill="FFFFFF"/>
        </w:rPr>
        <w:t>good fit to the available data.</w:t>
      </w:r>
    </w:p>
    <w:p w14:paraId="63A73F8F" w14:textId="77777777" w:rsidR="001E7BE8" w:rsidRPr="006A65ED" w:rsidRDefault="001E7BE8" w:rsidP="00F04046">
      <w:pPr>
        <w:spacing w:line="480" w:lineRule="auto"/>
        <w:rPr>
          <w:rFonts w:ascii="Times New Roman" w:hAnsi="Times New Roman" w:cs="Times New Roman"/>
          <w:sz w:val="24"/>
          <w:szCs w:val="24"/>
          <w:shd w:val="clear" w:color="auto" w:fill="FFFFFF"/>
        </w:rPr>
      </w:pPr>
    </w:p>
    <w:p w14:paraId="223E4A56" w14:textId="77777777" w:rsidR="00E0159E" w:rsidRPr="006A65ED" w:rsidRDefault="00E0159E" w:rsidP="00F04046">
      <w:pPr>
        <w:autoSpaceDE w:val="0"/>
        <w:autoSpaceDN w:val="0"/>
        <w:adjustRightInd w:val="0"/>
        <w:spacing w:line="480" w:lineRule="auto"/>
        <w:rPr>
          <w:rFonts w:ascii="Times New Roman" w:hAnsi="Times New Roman" w:cs="Times New Roman"/>
          <w:i/>
          <w:sz w:val="24"/>
          <w:szCs w:val="24"/>
        </w:rPr>
      </w:pPr>
      <w:r w:rsidRPr="006A65ED">
        <w:rPr>
          <w:rFonts w:ascii="Times New Roman" w:eastAsia="SimSun" w:hAnsi="Times New Roman" w:cs="Times New Roman"/>
          <w:i/>
          <w:sz w:val="24"/>
          <w:szCs w:val="24"/>
        </w:rPr>
        <w:t>3.3 Experiment 3: Faecal moisture loss in the field</w:t>
      </w:r>
    </w:p>
    <w:p w14:paraId="2D0EB1F6" w14:textId="30170C54" w:rsidR="00CE7D95" w:rsidRPr="006A65ED" w:rsidRDefault="00A7447F" w:rsidP="0095036C">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CE7D95" w:rsidRPr="006A65ED">
        <w:rPr>
          <w:rFonts w:ascii="Times New Roman" w:hAnsi="Times New Roman" w:cs="Times New Roman"/>
          <w:sz w:val="24"/>
          <w:szCs w:val="24"/>
        </w:rPr>
        <w:t>FMC change in the field</w:t>
      </w:r>
      <w:r w:rsidR="00893553" w:rsidRPr="006A65ED">
        <w:rPr>
          <w:rFonts w:ascii="Times New Roman" w:hAnsi="Times New Roman" w:cs="Times New Roman"/>
          <w:sz w:val="24"/>
          <w:szCs w:val="24"/>
        </w:rPr>
        <w:t xml:space="preserve"> in the 52 h</w:t>
      </w:r>
      <w:r w:rsidR="00E0159E" w:rsidRPr="006A65ED">
        <w:rPr>
          <w:rFonts w:ascii="Times New Roman" w:hAnsi="Times New Roman" w:cs="Times New Roman"/>
          <w:sz w:val="24"/>
          <w:szCs w:val="24"/>
        </w:rPr>
        <w:t xml:space="preserve"> following deposition</w:t>
      </w:r>
      <w:r w:rsidR="00CE7D95" w:rsidRPr="006A65ED">
        <w:rPr>
          <w:rFonts w:ascii="Times New Roman" w:hAnsi="Times New Roman" w:cs="Times New Roman"/>
          <w:sz w:val="24"/>
          <w:szCs w:val="24"/>
        </w:rPr>
        <w:t xml:space="preserve"> is shown in Fig</w:t>
      </w:r>
      <w:r w:rsidR="00E0159E" w:rsidRPr="006A65ED">
        <w:rPr>
          <w:rFonts w:ascii="Times New Roman" w:hAnsi="Times New Roman" w:cs="Times New Roman"/>
          <w:sz w:val="24"/>
          <w:szCs w:val="24"/>
        </w:rPr>
        <w:t>. 6.</w:t>
      </w:r>
      <w:r w:rsidR="004C591B" w:rsidRPr="006A65ED">
        <w:rPr>
          <w:rFonts w:ascii="Times New Roman" w:hAnsi="Times New Roman" w:cs="Times New Roman"/>
          <w:sz w:val="24"/>
          <w:szCs w:val="24"/>
        </w:rPr>
        <w:t xml:space="preserve"> There was a decreasing trend of FMC over time in all treatments, briefly interrupted by a light rai</w:t>
      </w:r>
      <w:r w:rsidR="00893553" w:rsidRPr="006A65ED">
        <w:rPr>
          <w:rFonts w:ascii="Times New Roman" w:hAnsi="Times New Roman" w:cs="Times New Roman"/>
          <w:sz w:val="24"/>
          <w:szCs w:val="24"/>
        </w:rPr>
        <w:t>n shower between 28 and 44 h</w:t>
      </w:r>
      <w:r w:rsidR="004C591B" w:rsidRPr="006A65ED">
        <w:rPr>
          <w:rFonts w:ascii="Times New Roman" w:hAnsi="Times New Roman" w:cs="Times New Roman"/>
          <w:sz w:val="24"/>
          <w:szCs w:val="24"/>
        </w:rPr>
        <w:t xml:space="preserve"> post deposition. Faecal weight decreased most significant</w:t>
      </w:r>
      <w:r w:rsidR="0042337A" w:rsidRPr="006A65ED">
        <w:rPr>
          <w:rFonts w:ascii="Times New Roman" w:hAnsi="Times New Roman" w:cs="Times New Roman"/>
          <w:sz w:val="24"/>
          <w:szCs w:val="24"/>
        </w:rPr>
        <w:t>ly</w:t>
      </w:r>
      <w:r w:rsidR="004C591B" w:rsidRPr="006A65ED">
        <w:rPr>
          <w:rFonts w:ascii="Times New Roman" w:hAnsi="Times New Roman" w:cs="Times New Roman"/>
          <w:sz w:val="24"/>
          <w:szCs w:val="24"/>
        </w:rPr>
        <w:t xml:space="preserve"> in the ‘short sun’ group, with the lowest FMC recorded as 37</w:t>
      </w:r>
      <w:r w:rsidR="00893553" w:rsidRPr="006A65ED">
        <w:rPr>
          <w:rFonts w:ascii="Times New Roman" w:hAnsi="Times New Roman" w:cs="Times New Roman"/>
          <w:sz w:val="24"/>
          <w:szCs w:val="24"/>
        </w:rPr>
        <w:t xml:space="preserve"> </w:t>
      </w:r>
      <w:r w:rsidR="004C591B" w:rsidRPr="006A65ED">
        <w:rPr>
          <w:rFonts w:ascii="Times New Roman" w:hAnsi="Times New Roman" w:cs="Times New Roman"/>
          <w:sz w:val="24"/>
          <w:szCs w:val="24"/>
        </w:rPr>
        <w:t>%, after 52</w:t>
      </w:r>
      <w:r w:rsidR="00893553" w:rsidRPr="006A65ED">
        <w:rPr>
          <w:rFonts w:ascii="Times New Roman" w:hAnsi="Times New Roman" w:cs="Times New Roman"/>
          <w:sz w:val="24"/>
          <w:szCs w:val="24"/>
        </w:rPr>
        <w:t xml:space="preserve"> </w:t>
      </w:r>
      <w:r w:rsidR="004C591B" w:rsidRPr="006A65ED">
        <w:rPr>
          <w:rFonts w:ascii="Times New Roman" w:hAnsi="Times New Roman" w:cs="Times New Roman"/>
          <w:sz w:val="24"/>
          <w:szCs w:val="24"/>
        </w:rPr>
        <w:t xml:space="preserve">h. Faeces became desiccated more slowly in long grass or under artificial shade. </w:t>
      </w:r>
      <w:r w:rsidR="0014318C" w:rsidRPr="006A65ED">
        <w:rPr>
          <w:rFonts w:ascii="Times New Roman" w:hAnsi="Times New Roman" w:cs="Times New Roman"/>
          <w:sz w:val="24"/>
          <w:szCs w:val="24"/>
        </w:rPr>
        <w:t>Statistically, both sunlight (F</w:t>
      </w:r>
      <w:r w:rsidR="0014318C" w:rsidRPr="006A65ED">
        <w:rPr>
          <w:rFonts w:ascii="Times New Roman" w:hAnsi="Times New Roman" w:cs="Times New Roman"/>
          <w:sz w:val="24"/>
          <w:szCs w:val="24"/>
          <w:vertAlign w:val="subscript"/>
        </w:rPr>
        <w:t>1,218</w:t>
      </w:r>
      <w:r w:rsidR="0014318C" w:rsidRPr="006A65ED">
        <w:rPr>
          <w:rFonts w:ascii="Times New Roman" w:hAnsi="Times New Roman" w:cs="Times New Roman"/>
          <w:sz w:val="24"/>
          <w:szCs w:val="24"/>
        </w:rPr>
        <w:t xml:space="preserve"> = 67.517, p &lt; 0.001) and grass length (F</w:t>
      </w:r>
      <w:r w:rsidR="0014318C" w:rsidRPr="006A65ED">
        <w:rPr>
          <w:rFonts w:ascii="Times New Roman" w:hAnsi="Times New Roman" w:cs="Times New Roman"/>
          <w:sz w:val="24"/>
          <w:szCs w:val="24"/>
          <w:vertAlign w:val="subscript"/>
        </w:rPr>
        <w:t>1,218</w:t>
      </w:r>
      <w:r w:rsidR="0014318C" w:rsidRPr="006A65ED">
        <w:rPr>
          <w:rFonts w:ascii="Times New Roman" w:hAnsi="Times New Roman" w:cs="Times New Roman"/>
          <w:sz w:val="24"/>
          <w:szCs w:val="24"/>
        </w:rPr>
        <w:t xml:space="preserve"> = 12.759, p &lt; 0.001) significantly affected FMC after 52</w:t>
      </w:r>
      <w:r w:rsidR="00893553" w:rsidRPr="006A65ED">
        <w:rPr>
          <w:rFonts w:ascii="Times New Roman" w:hAnsi="Times New Roman" w:cs="Times New Roman"/>
          <w:sz w:val="24"/>
          <w:szCs w:val="24"/>
        </w:rPr>
        <w:t xml:space="preserve"> </w:t>
      </w:r>
      <w:r w:rsidR="0014318C" w:rsidRPr="006A65ED">
        <w:rPr>
          <w:rFonts w:ascii="Times New Roman" w:hAnsi="Times New Roman" w:cs="Times New Roman"/>
          <w:sz w:val="24"/>
          <w:szCs w:val="24"/>
        </w:rPr>
        <w:t>h. Dung beetles actively transferred and buried faecal sam</w:t>
      </w:r>
      <w:r w:rsidR="00A0621E" w:rsidRPr="006A65ED">
        <w:rPr>
          <w:rFonts w:ascii="Times New Roman" w:hAnsi="Times New Roman" w:cs="Times New Roman"/>
          <w:sz w:val="24"/>
          <w:szCs w:val="24"/>
        </w:rPr>
        <w:t>ples throughout the experiments, resulting in</w:t>
      </w:r>
      <w:r w:rsidR="0014318C" w:rsidRPr="006A65ED">
        <w:rPr>
          <w:rFonts w:ascii="Times New Roman" w:hAnsi="Times New Roman" w:cs="Times New Roman"/>
          <w:sz w:val="24"/>
          <w:szCs w:val="24"/>
        </w:rPr>
        <w:t xml:space="preserve"> about 30</w:t>
      </w:r>
      <w:r w:rsidR="00893553" w:rsidRPr="006A65ED">
        <w:rPr>
          <w:rFonts w:ascii="Times New Roman" w:hAnsi="Times New Roman" w:cs="Times New Roman"/>
          <w:sz w:val="24"/>
          <w:szCs w:val="24"/>
        </w:rPr>
        <w:t xml:space="preserve"> </w:t>
      </w:r>
      <w:r w:rsidR="0014318C" w:rsidRPr="006A65ED">
        <w:rPr>
          <w:rFonts w:ascii="Times New Roman" w:hAnsi="Times New Roman" w:cs="Times New Roman"/>
          <w:sz w:val="24"/>
          <w:szCs w:val="24"/>
        </w:rPr>
        <w:t xml:space="preserve">% of the samples </w:t>
      </w:r>
      <w:r w:rsidR="00A0621E" w:rsidRPr="006A65ED">
        <w:rPr>
          <w:rFonts w:ascii="Times New Roman" w:hAnsi="Times New Roman" w:cs="Times New Roman"/>
          <w:sz w:val="24"/>
          <w:szCs w:val="24"/>
        </w:rPr>
        <w:t>being</w:t>
      </w:r>
      <w:r w:rsidR="0014318C" w:rsidRPr="006A65ED">
        <w:rPr>
          <w:rFonts w:ascii="Times New Roman" w:hAnsi="Times New Roman" w:cs="Times New Roman"/>
          <w:sz w:val="24"/>
          <w:szCs w:val="24"/>
        </w:rPr>
        <w:t xml:space="preserve"> </w:t>
      </w:r>
      <w:r w:rsidR="00645101" w:rsidRPr="006A65ED">
        <w:rPr>
          <w:rFonts w:ascii="Times New Roman" w:hAnsi="Times New Roman" w:cs="Times New Roman"/>
          <w:sz w:val="24"/>
          <w:szCs w:val="24"/>
        </w:rPr>
        <w:t>re</w:t>
      </w:r>
      <w:r w:rsidR="0014318C" w:rsidRPr="006A65ED">
        <w:rPr>
          <w:rFonts w:ascii="Times New Roman" w:hAnsi="Times New Roman" w:cs="Times New Roman"/>
          <w:sz w:val="24"/>
          <w:szCs w:val="24"/>
        </w:rPr>
        <w:t xml:space="preserve">moved or destroyed in this way and </w:t>
      </w:r>
      <w:r w:rsidR="00A0621E" w:rsidRPr="006A65ED">
        <w:rPr>
          <w:rFonts w:ascii="Times New Roman" w:hAnsi="Times New Roman" w:cs="Times New Roman"/>
          <w:sz w:val="24"/>
          <w:szCs w:val="24"/>
        </w:rPr>
        <w:t xml:space="preserve">thus excluded from </w:t>
      </w:r>
      <w:r w:rsidR="0014318C" w:rsidRPr="006A65ED">
        <w:rPr>
          <w:rFonts w:ascii="Times New Roman" w:hAnsi="Times New Roman" w:cs="Times New Roman"/>
          <w:sz w:val="24"/>
          <w:szCs w:val="24"/>
        </w:rPr>
        <w:t>the analysis.</w:t>
      </w:r>
    </w:p>
    <w:p w14:paraId="27CDF1A0" w14:textId="77777777" w:rsidR="001E53A9" w:rsidRPr="006A65ED" w:rsidRDefault="001E53A9" w:rsidP="00F04046">
      <w:pPr>
        <w:spacing w:line="480" w:lineRule="auto"/>
        <w:rPr>
          <w:rFonts w:ascii="Times New Roman" w:hAnsi="Times New Roman" w:cs="Times New Roman"/>
          <w:sz w:val="24"/>
          <w:szCs w:val="24"/>
        </w:rPr>
      </w:pPr>
    </w:p>
    <w:p w14:paraId="229B3E66" w14:textId="3787CF47" w:rsidR="004F4091" w:rsidRPr="006A65ED" w:rsidRDefault="003B3AD6" w:rsidP="003B3AD6">
      <w:pPr>
        <w:spacing w:line="480" w:lineRule="auto"/>
        <w:rPr>
          <w:rFonts w:ascii="Times New Roman" w:hAnsi="Times New Roman" w:cs="Times New Roman"/>
          <w:b/>
          <w:sz w:val="24"/>
          <w:szCs w:val="24"/>
        </w:rPr>
      </w:pPr>
      <w:r w:rsidRPr="006A65ED">
        <w:rPr>
          <w:rFonts w:ascii="Times New Roman" w:hAnsi="Times New Roman" w:cs="Times New Roman"/>
          <w:b/>
          <w:sz w:val="24"/>
          <w:szCs w:val="24"/>
        </w:rPr>
        <w:t xml:space="preserve">4. </w:t>
      </w:r>
      <w:r w:rsidR="001E53A9" w:rsidRPr="006A65ED">
        <w:rPr>
          <w:rFonts w:ascii="Times New Roman" w:hAnsi="Times New Roman" w:cs="Times New Roman"/>
          <w:b/>
          <w:sz w:val="24"/>
          <w:szCs w:val="24"/>
        </w:rPr>
        <w:t>Discussion</w:t>
      </w:r>
    </w:p>
    <w:p w14:paraId="0805669B" w14:textId="10987371" w:rsidR="00A479A9" w:rsidRPr="006A65ED" w:rsidRDefault="00A7447F" w:rsidP="00A479A9">
      <w:pPr>
        <w:spacing w:line="480" w:lineRule="auto"/>
        <w:rPr>
          <w:rFonts w:ascii="Times New Roman" w:hAnsi="Times New Roman" w:cs="Times New Roman"/>
          <w:b/>
          <w:sz w:val="24"/>
          <w:szCs w:val="24"/>
        </w:rPr>
      </w:pPr>
      <w:r w:rsidRPr="006A65ED">
        <w:rPr>
          <w:rFonts w:ascii="Times New Roman" w:hAnsi="Times New Roman" w:cs="Times New Roman"/>
          <w:sz w:val="24"/>
          <w:szCs w:val="24"/>
        </w:rPr>
        <w:t xml:space="preserve">   </w:t>
      </w:r>
      <w:r w:rsidR="00A052CB" w:rsidRPr="006A65ED">
        <w:rPr>
          <w:rFonts w:ascii="Times New Roman" w:hAnsi="Times New Roman" w:cs="Times New Roman"/>
          <w:sz w:val="24"/>
          <w:szCs w:val="24"/>
        </w:rPr>
        <w:t xml:space="preserve">The results presented provide first direct estimates on rates of </w:t>
      </w:r>
      <w:r w:rsidR="00A052CB" w:rsidRPr="006A65ED">
        <w:rPr>
          <w:rFonts w:ascii="Times New Roman" w:hAnsi="Times New Roman" w:cs="Times New Roman"/>
          <w:i/>
          <w:sz w:val="24"/>
          <w:szCs w:val="24"/>
        </w:rPr>
        <w:t>H. contortus</w:t>
      </w:r>
      <w:r w:rsidR="00A052CB" w:rsidRPr="006A65ED">
        <w:rPr>
          <w:rFonts w:ascii="Times New Roman" w:hAnsi="Times New Roman" w:cs="Times New Roman"/>
          <w:sz w:val="24"/>
          <w:szCs w:val="24"/>
        </w:rPr>
        <w:t xml:space="preserve"> larval migration from faeces and how this is affected by faecal drying, while also making preliminary comparisons of the relative influences of macroclimate and microclimate on larval migration. </w:t>
      </w:r>
      <w:r w:rsidR="000D5993" w:rsidRPr="006A65ED">
        <w:rPr>
          <w:rFonts w:ascii="Times New Roman" w:hAnsi="Times New Roman" w:cs="Times New Roman"/>
          <w:sz w:val="24"/>
          <w:szCs w:val="24"/>
        </w:rPr>
        <w:t xml:space="preserve">While </w:t>
      </w:r>
      <w:r w:rsidR="00DE0DF7" w:rsidRPr="006A65ED">
        <w:rPr>
          <w:rFonts w:ascii="Times New Roman" w:hAnsi="Times New Roman" w:cs="Times New Roman"/>
          <w:sz w:val="24"/>
          <w:szCs w:val="24"/>
        </w:rPr>
        <w:t xml:space="preserve">there have been </w:t>
      </w:r>
      <w:r w:rsidR="000D5993" w:rsidRPr="006A65ED">
        <w:rPr>
          <w:rFonts w:ascii="Times New Roman" w:hAnsi="Times New Roman" w:cs="Times New Roman"/>
          <w:sz w:val="24"/>
          <w:szCs w:val="24"/>
        </w:rPr>
        <w:t xml:space="preserve">some previous studies </w:t>
      </w:r>
      <w:r w:rsidR="00DE0DF7" w:rsidRPr="006A65ED">
        <w:rPr>
          <w:rFonts w:ascii="Times New Roman" w:hAnsi="Times New Roman" w:cs="Times New Roman"/>
          <w:sz w:val="24"/>
          <w:szCs w:val="24"/>
        </w:rPr>
        <w:t xml:space="preserve">on </w:t>
      </w:r>
      <w:r w:rsidR="000D5993" w:rsidRPr="006A65ED">
        <w:rPr>
          <w:rFonts w:ascii="Times New Roman" w:hAnsi="Times New Roman" w:cs="Times New Roman"/>
          <w:sz w:val="24"/>
          <w:szCs w:val="24"/>
        </w:rPr>
        <w:t xml:space="preserve">the effect of </w:t>
      </w:r>
      <w:r w:rsidR="000D5993" w:rsidRPr="006A65ED">
        <w:rPr>
          <w:rFonts w:ascii="Times New Roman" w:hAnsi="Times New Roman" w:cs="Times New Roman"/>
          <w:sz w:val="24"/>
          <w:szCs w:val="24"/>
        </w:rPr>
        <w:lastRenderedPageBreak/>
        <w:t xml:space="preserve">temperature on the vertical migration of </w:t>
      </w:r>
      <w:r w:rsidR="005228E7" w:rsidRPr="006A65ED">
        <w:rPr>
          <w:rFonts w:ascii="Times New Roman" w:hAnsi="Times New Roman" w:cs="Times New Roman"/>
          <w:sz w:val="24"/>
          <w:szCs w:val="24"/>
        </w:rPr>
        <w:t xml:space="preserve">gastrointestinal nematode </w:t>
      </w:r>
      <w:r w:rsidR="000D5993" w:rsidRPr="006A65ED">
        <w:rPr>
          <w:rFonts w:ascii="Times New Roman" w:hAnsi="Times New Roman" w:cs="Times New Roman"/>
          <w:sz w:val="24"/>
          <w:szCs w:val="24"/>
        </w:rPr>
        <w:t>larvae onto herbage</w:t>
      </w:r>
      <w:r w:rsidR="000D5993" w:rsidRPr="006A65ED">
        <w:rPr>
          <w:rFonts w:ascii="Times New Roman" w:hAnsi="Times New Roman" w:cs="Times New Roman"/>
          <w:noProof/>
          <w:sz w:val="24"/>
          <w:szCs w:val="24"/>
        </w:rPr>
        <w:t xml:space="preserve"> (</w:t>
      </w:r>
      <w:r w:rsidR="00E07E93" w:rsidRPr="006A65ED">
        <w:rPr>
          <w:rFonts w:ascii="Times New Roman" w:hAnsi="Times New Roman" w:cs="Times New Roman"/>
          <w:noProof/>
          <w:sz w:val="24"/>
          <w:szCs w:val="24"/>
        </w:rPr>
        <w:t xml:space="preserve">e.g. </w:t>
      </w:r>
      <w:r w:rsidR="000D5993" w:rsidRPr="006A65ED">
        <w:rPr>
          <w:rFonts w:ascii="Times New Roman" w:hAnsi="Times New Roman" w:cs="Times New Roman"/>
          <w:noProof/>
          <w:sz w:val="24"/>
          <w:szCs w:val="24"/>
        </w:rPr>
        <w:t>Silangwa &amp; Todd, 1964; Callinan &amp; Westcott, 1986)</w:t>
      </w:r>
      <w:r w:rsidR="00E07E93" w:rsidRPr="006A65ED">
        <w:rPr>
          <w:rFonts w:ascii="Times New Roman" w:hAnsi="Times New Roman" w:cs="Times New Roman"/>
          <w:sz w:val="24"/>
          <w:szCs w:val="24"/>
        </w:rPr>
        <w:t xml:space="preserve">, none </w:t>
      </w:r>
      <w:r w:rsidR="000D5993" w:rsidRPr="006A65ED">
        <w:rPr>
          <w:rFonts w:ascii="Times New Roman" w:hAnsi="Times New Roman" w:cs="Times New Roman"/>
          <w:sz w:val="24"/>
          <w:szCs w:val="24"/>
        </w:rPr>
        <w:t xml:space="preserve">have </w:t>
      </w:r>
      <w:r w:rsidR="00E07E93" w:rsidRPr="006A65ED">
        <w:rPr>
          <w:rFonts w:ascii="Times New Roman" w:hAnsi="Times New Roman" w:cs="Times New Roman"/>
          <w:sz w:val="24"/>
          <w:szCs w:val="24"/>
        </w:rPr>
        <w:t xml:space="preserve">specifically </w:t>
      </w:r>
      <w:r w:rsidR="00DE0DF7" w:rsidRPr="006A65ED">
        <w:rPr>
          <w:rFonts w:ascii="Times New Roman" w:hAnsi="Times New Roman" w:cs="Times New Roman"/>
          <w:sz w:val="24"/>
          <w:szCs w:val="24"/>
        </w:rPr>
        <w:t xml:space="preserve">reported on </w:t>
      </w:r>
      <w:r w:rsidR="00E07E93" w:rsidRPr="006A65ED">
        <w:rPr>
          <w:rFonts w:ascii="Times New Roman" w:hAnsi="Times New Roman" w:cs="Times New Roman"/>
          <w:sz w:val="24"/>
          <w:szCs w:val="24"/>
        </w:rPr>
        <w:t>the impact of temperature on</w:t>
      </w:r>
      <w:r w:rsidR="000D5993" w:rsidRPr="006A65ED">
        <w:rPr>
          <w:rFonts w:ascii="Times New Roman" w:hAnsi="Times New Roman" w:cs="Times New Roman"/>
          <w:sz w:val="24"/>
          <w:szCs w:val="24"/>
        </w:rPr>
        <w:t xml:space="preserve"> horizontal migration out of faeces. </w:t>
      </w:r>
      <w:r w:rsidR="00E07E93" w:rsidRPr="006A65ED">
        <w:rPr>
          <w:rFonts w:ascii="Times New Roman" w:hAnsi="Times New Roman" w:cs="Times New Roman"/>
          <w:sz w:val="24"/>
          <w:szCs w:val="24"/>
        </w:rPr>
        <w:t>In the absence of moisture limitation, our</w:t>
      </w:r>
      <w:r w:rsidR="000D5993" w:rsidRPr="006A65ED">
        <w:rPr>
          <w:rFonts w:ascii="Times New Roman" w:hAnsi="Times New Roman" w:cs="Times New Roman"/>
          <w:sz w:val="24"/>
          <w:szCs w:val="24"/>
        </w:rPr>
        <w:t xml:space="preserve"> results showed a convex curve, with the fastest migration </w:t>
      </w:r>
      <w:r w:rsidR="00E07E93" w:rsidRPr="006A65ED">
        <w:rPr>
          <w:rFonts w:ascii="Times New Roman" w:hAnsi="Times New Roman" w:cs="Times New Roman"/>
          <w:sz w:val="24"/>
          <w:szCs w:val="24"/>
        </w:rPr>
        <w:t>occurring at inte</w:t>
      </w:r>
      <w:r w:rsidR="00DB0DB6" w:rsidRPr="006A65ED">
        <w:rPr>
          <w:rFonts w:ascii="Times New Roman" w:hAnsi="Times New Roman" w:cs="Times New Roman"/>
          <w:sz w:val="24"/>
          <w:szCs w:val="24"/>
        </w:rPr>
        <w:t>rmediate temperatures around 15</w:t>
      </w:r>
      <w:r w:rsidR="00914254" w:rsidRPr="006A65ED">
        <w:rPr>
          <w:rFonts w:ascii="Times New Roman" w:hAnsi="Times New Roman" w:cs="Times New Roman"/>
          <w:sz w:val="24"/>
          <w:szCs w:val="24"/>
        </w:rPr>
        <w:t xml:space="preserve"> </w:t>
      </w:r>
      <w:r w:rsidR="00E07E93" w:rsidRPr="006A65ED">
        <w:rPr>
          <w:rFonts w:ascii="Times New Roman" w:hAnsi="Times New Roman" w:cs="Times New Roman"/>
          <w:sz w:val="24"/>
          <w:szCs w:val="24"/>
        </w:rPr>
        <w:t xml:space="preserve">ºC. There was very little difference in average </w:t>
      </w:r>
      <w:r w:rsidR="00DB0DB6" w:rsidRPr="006A65ED">
        <w:rPr>
          <w:rFonts w:ascii="Times New Roman" w:hAnsi="Times New Roman" w:cs="Times New Roman"/>
          <w:sz w:val="24"/>
          <w:szCs w:val="24"/>
        </w:rPr>
        <w:t>migration rate between 7 and 20</w:t>
      </w:r>
      <w:r w:rsidR="000316C6" w:rsidRPr="006A65ED">
        <w:rPr>
          <w:rFonts w:ascii="Times New Roman" w:hAnsi="Times New Roman" w:cs="Times New Roman"/>
          <w:sz w:val="24"/>
          <w:szCs w:val="24"/>
        </w:rPr>
        <w:t xml:space="preserve"> </w:t>
      </w:r>
      <w:r w:rsidR="00E07E93" w:rsidRPr="006A65ED">
        <w:rPr>
          <w:rFonts w:ascii="Times New Roman" w:hAnsi="Times New Roman" w:cs="Times New Roman"/>
          <w:sz w:val="24"/>
          <w:szCs w:val="24"/>
        </w:rPr>
        <w:t>ºC,</w:t>
      </w:r>
      <w:r w:rsidR="007F34C2" w:rsidRPr="006A65ED">
        <w:rPr>
          <w:rFonts w:ascii="Times New Roman" w:hAnsi="Times New Roman" w:cs="Times New Roman"/>
          <w:sz w:val="24"/>
          <w:szCs w:val="24"/>
        </w:rPr>
        <w:t xml:space="preserve"> and rates</w:t>
      </w:r>
      <w:r w:rsidR="00E07E93" w:rsidRPr="006A65ED">
        <w:rPr>
          <w:rFonts w:ascii="Times New Roman" w:hAnsi="Times New Roman" w:cs="Times New Roman"/>
          <w:sz w:val="24"/>
          <w:szCs w:val="24"/>
        </w:rPr>
        <w:t xml:space="preserve"> decreased </w:t>
      </w:r>
      <w:r w:rsidR="00DB0DB6" w:rsidRPr="006A65ED">
        <w:rPr>
          <w:rFonts w:ascii="Times New Roman" w:hAnsi="Times New Roman" w:cs="Times New Roman"/>
          <w:sz w:val="24"/>
          <w:szCs w:val="24"/>
        </w:rPr>
        <w:t>at 25-30</w:t>
      </w:r>
      <w:r w:rsidR="000316C6" w:rsidRPr="006A65ED">
        <w:rPr>
          <w:rFonts w:ascii="Times New Roman" w:hAnsi="Times New Roman" w:cs="Times New Roman"/>
          <w:sz w:val="24"/>
          <w:szCs w:val="24"/>
        </w:rPr>
        <w:t xml:space="preserve"> </w:t>
      </w:r>
      <w:r w:rsidR="00FA3EF5" w:rsidRPr="006A65ED">
        <w:rPr>
          <w:rFonts w:ascii="Times New Roman" w:hAnsi="Times New Roman" w:cs="Times New Roman"/>
          <w:sz w:val="24"/>
          <w:szCs w:val="24"/>
        </w:rPr>
        <w:t>ºC. This wa</w:t>
      </w:r>
      <w:r w:rsidR="00E07E93" w:rsidRPr="006A65ED">
        <w:rPr>
          <w:rFonts w:ascii="Times New Roman" w:hAnsi="Times New Roman" w:cs="Times New Roman"/>
          <w:sz w:val="24"/>
          <w:szCs w:val="24"/>
        </w:rPr>
        <w:t>s unexpected given the general tendency of metabolism to accelerate with increasing temperature, and could be an adaptation to conserve limited energy resources (</w:t>
      </w:r>
      <w:r w:rsidR="00376BB5" w:rsidRPr="006A65ED">
        <w:rPr>
          <w:rFonts w:ascii="Times New Roman" w:hAnsi="Times New Roman" w:cs="Times New Roman"/>
          <w:sz w:val="24"/>
          <w:szCs w:val="24"/>
        </w:rPr>
        <w:t>Fenton and Rands, 2004)</w:t>
      </w:r>
      <w:r w:rsidR="00E07E93" w:rsidRPr="006A65ED">
        <w:rPr>
          <w:rFonts w:ascii="Times New Roman" w:hAnsi="Times New Roman" w:cs="Times New Roman"/>
          <w:sz w:val="24"/>
          <w:szCs w:val="24"/>
        </w:rPr>
        <w:t xml:space="preserve"> or </w:t>
      </w:r>
      <w:r w:rsidR="00184090" w:rsidRPr="006A65ED">
        <w:rPr>
          <w:rFonts w:ascii="Times New Roman" w:hAnsi="Times New Roman" w:cs="Times New Roman"/>
          <w:sz w:val="24"/>
          <w:szCs w:val="24"/>
        </w:rPr>
        <w:t xml:space="preserve">to </w:t>
      </w:r>
      <w:r w:rsidR="00E07E93" w:rsidRPr="006A65ED">
        <w:rPr>
          <w:rFonts w:ascii="Times New Roman" w:hAnsi="Times New Roman" w:cs="Times New Roman"/>
          <w:sz w:val="24"/>
          <w:szCs w:val="24"/>
        </w:rPr>
        <w:t xml:space="preserve">avoid exposure to </w:t>
      </w:r>
      <w:r w:rsidR="0070501A" w:rsidRPr="006A65ED">
        <w:rPr>
          <w:rFonts w:ascii="Times New Roman" w:hAnsi="Times New Roman" w:cs="Times New Roman"/>
          <w:sz w:val="24"/>
          <w:szCs w:val="24"/>
        </w:rPr>
        <w:t xml:space="preserve">adverse conditions for survival such as </w:t>
      </w:r>
      <w:r w:rsidR="00E07E93" w:rsidRPr="006A65ED">
        <w:rPr>
          <w:rFonts w:ascii="Times New Roman" w:hAnsi="Times New Roman" w:cs="Times New Roman"/>
          <w:sz w:val="24"/>
          <w:szCs w:val="24"/>
        </w:rPr>
        <w:t>letha</w:t>
      </w:r>
      <w:r w:rsidR="001B19BD" w:rsidRPr="006A65ED">
        <w:rPr>
          <w:rFonts w:ascii="Times New Roman" w:hAnsi="Times New Roman" w:cs="Times New Roman"/>
          <w:sz w:val="24"/>
          <w:szCs w:val="24"/>
        </w:rPr>
        <w:t xml:space="preserve">l ultraviolet radiation high </w:t>
      </w:r>
      <w:r w:rsidR="00E07E93" w:rsidRPr="006A65ED">
        <w:rPr>
          <w:rFonts w:ascii="Times New Roman" w:hAnsi="Times New Roman" w:cs="Times New Roman"/>
          <w:sz w:val="24"/>
          <w:szCs w:val="24"/>
        </w:rPr>
        <w:t>on herbage in sunny conditions (</w:t>
      </w:r>
      <w:r w:rsidR="00376BB5" w:rsidRPr="006A65ED">
        <w:rPr>
          <w:rFonts w:ascii="Times New Roman" w:hAnsi="Times New Roman" w:cs="Times New Roman"/>
          <w:noProof/>
          <w:sz w:val="24"/>
        </w:rPr>
        <w:t>Van Dijk et al., 2009</w:t>
      </w:r>
      <w:r w:rsidR="00E07E93" w:rsidRPr="006A65ED">
        <w:rPr>
          <w:rFonts w:ascii="Times New Roman" w:hAnsi="Times New Roman" w:cs="Times New Roman"/>
          <w:sz w:val="24"/>
          <w:szCs w:val="24"/>
        </w:rPr>
        <w:t>)</w:t>
      </w:r>
      <w:r w:rsidR="0070501A" w:rsidRPr="006A65ED">
        <w:rPr>
          <w:rFonts w:ascii="Times New Roman" w:hAnsi="Times New Roman" w:cs="Times New Roman"/>
          <w:sz w:val="24"/>
          <w:szCs w:val="24"/>
        </w:rPr>
        <w:t>, by remaining in protected micro-environment</w:t>
      </w:r>
      <w:r w:rsidR="000316C6" w:rsidRPr="006A65ED">
        <w:rPr>
          <w:rFonts w:ascii="Times New Roman" w:hAnsi="Times New Roman" w:cs="Times New Roman"/>
          <w:sz w:val="24"/>
          <w:szCs w:val="24"/>
        </w:rPr>
        <w:t>s</w:t>
      </w:r>
      <w:r w:rsidR="00E07E93" w:rsidRPr="006A65ED">
        <w:rPr>
          <w:rFonts w:ascii="Times New Roman" w:hAnsi="Times New Roman" w:cs="Times New Roman"/>
          <w:sz w:val="24"/>
          <w:szCs w:val="24"/>
        </w:rPr>
        <w:t>.</w:t>
      </w:r>
      <w:r w:rsidR="00FA3EF5" w:rsidRPr="006A65ED">
        <w:rPr>
          <w:rFonts w:ascii="Times New Roman" w:hAnsi="Times New Roman" w:cs="Times New Roman"/>
          <w:sz w:val="24"/>
          <w:szCs w:val="24"/>
        </w:rPr>
        <w:t xml:space="preserve"> Although the experimental conditions and methods were different,</w:t>
      </w:r>
      <w:r w:rsidR="000D5993" w:rsidRPr="006A65ED">
        <w:rPr>
          <w:rFonts w:ascii="Times New Roman" w:hAnsi="Times New Roman" w:cs="Times New Roman"/>
          <w:sz w:val="24"/>
          <w:szCs w:val="24"/>
        </w:rPr>
        <w:t xml:space="preserve"> </w:t>
      </w:r>
      <w:r w:rsidR="000D5993" w:rsidRPr="006A65ED">
        <w:rPr>
          <w:rFonts w:ascii="Times New Roman" w:hAnsi="Times New Roman" w:cs="Times New Roman"/>
          <w:noProof/>
          <w:sz w:val="24"/>
          <w:szCs w:val="24"/>
        </w:rPr>
        <w:t>Buckley (1940)</w:t>
      </w:r>
      <w:r w:rsidR="000D5993" w:rsidRPr="006A65ED">
        <w:rPr>
          <w:rFonts w:ascii="Times New Roman" w:hAnsi="Times New Roman" w:cs="Times New Roman"/>
          <w:sz w:val="24"/>
          <w:szCs w:val="24"/>
        </w:rPr>
        <w:t xml:space="preserve"> and </w:t>
      </w:r>
      <w:r w:rsidR="000D5993" w:rsidRPr="006A65ED">
        <w:rPr>
          <w:rFonts w:ascii="Times New Roman" w:hAnsi="Times New Roman" w:cs="Times New Roman"/>
          <w:noProof/>
          <w:sz w:val="24"/>
          <w:szCs w:val="24"/>
        </w:rPr>
        <w:t xml:space="preserve">Callinan </w:t>
      </w:r>
      <w:r w:rsidR="00645101" w:rsidRPr="006A65ED">
        <w:rPr>
          <w:rFonts w:ascii="Times New Roman" w:hAnsi="Times New Roman" w:cs="Times New Roman"/>
          <w:noProof/>
          <w:sz w:val="24"/>
          <w:szCs w:val="24"/>
        </w:rPr>
        <w:t xml:space="preserve">and </w:t>
      </w:r>
      <w:r w:rsidR="000D5993" w:rsidRPr="006A65ED">
        <w:rPr>
          <w:rFonts w:ascii="Times New Roman" w:hAnsi="Times New Roman" w:cs="Times New Roman"/>
          <w:noProof/>
          <w:sz w:val="24"/>
          <w:szCs w:val="24"/>
        </w:rPr>
        <w:t>Westcott (1986)</w:t>
      </w:r>
      <w:r w:rsidR="00FA3EF5" w:rsidRPr="006A65ED">
        <w:rPr>
          <w:rFonts w:ascii="Times New Roman" w:hAnsi="Times New Roman" w:cs="Times New Roman"/>
          <w:sz w:val="24"/>
          <w:szCs w:val="24"/>
        </w:rPr>
        <w:t xml:space="preserve"> also regarded</w:t>
      </w:r>
      <w:r w:rsidR="00DB0DB6" w:rsidRPr="006A65ED">
        <w:rPr>
          <w:rFonts w:ascii="Times New Roman" w:hAnsi="Times New Roman" w:cs="Times New Roman"/>
          <w:sz w:val="24"/>
          <w:szCs w:val="24"/>
        </w:rPr>
        <w:t xml:space="preserve"> 15</w:t>
      </w:r>
      <w:r w:rsidR="000316C6" w:rsidRPr="006A65ED">
        <w:rPr>
          <w:rFonts w:ascii="Times New Roman" w:hAnsi="Times New Roman" w:cs="Times New Roman"/>
          <w:sz w:val="24"/>
          <w:szCs w:val="24"/>
        </w:rPr>
        <w:t xml:space="preserve"> </w:t>
      </w:r>
      <w:r w:rsidR="000D5993" w:rsidRPr="006A65ED">
        <w:rPr>
          <w:rFonts w:ascii="Times New Roman" w:hAnsi="Times New Roman" w:cs="Times New Roman"/>
          <w:sz w:val="24"/>
          <w:szCs w:val="24"/>
        </w:rPr>
        <w:t>°C to be the optimal temperature for the migration of tric</w:t>
      </w:r>
      <w:r w:rsidR="00131E6F" w:rsidRPr="006A65ED">
        <w:rPr>
          <w:rFonts w:ascii="Times New Roman" w:hAnsi="Times New Roman" w:cs="Times New Roman"/>
          <w:sz w:val="24"/>
          <w:szCs w:val="24"/>
        </w:rPr>
        <w:t>hostrongylid L3, while</w:t>
      </w:r>
      <w:r w:rsidR="000D5993" w:rsidRPr="006A65ED">
        <w:rPr>
          <w:rFonts w:ascii="Times New Roman" w:hAnsi="Times New Roman" w:cs="Times New Roman"/>
          <w:sz w:val="24"/>
          <w:szCs w:val="24"/>
        </w:rPr>
        <w:t xml:space="preserve"> </w:t>
      </w:r>
      <w:r w:rsidR="000D5993" w:rsidRPr="006A65ED">
        <w:rPr>
          <w:rFonts w:ascii="Times New Roman" w:hAnsi="Times New Roman" w:cs="Times New Roman"/>
          <w:noProof/>
          <w:sz w:val="24"/>
          <w:szCs w:val="24"/>
        </w:rPr>
        <w:t xml:space="preserve">Rees (1950) and Callinan </w:t>
      </w:r>
      <w:r w:rsidR="00645101" w:rsidRPr="006A65ED">
        <w:rPr>
          <w:rFonts w:ascii="Times New Roman" w:hAnsi="Times New Roman" w:cs="Times New Roman"/>
          <w:noProof/>
          <w:sz w:val="24"/>
          <w:szCs w:val="24"/>
        </w:rPr>
        <w:t xml:space="preserve">and </w:t>
      </w:r>
      <w:r w:rsidR="000D5993" w:rsidRPr="006A65ED">
        <w:rPr>
          <w:rFonts w:ascii="Times New Roman" w:hAnsi="Times New Roman" w:cs="Times New Roman"/>
          <w:noProof/>
          <w:sz w:val="24"/>
          <w:szCs w:val="24"/>
        </w:rPr>
        <w:t>Westcott (1986)</w:t>
      </w:r>
      <w:r w:rsidR="00131E6F" w:rsidRPr="006A65ED">
        <w:rPr>
          <w:rFonts w:ascii="Times New Roman" w:hAnsi="Times New Roman" w:cs="Times New Roman"/>
          <w:noProof/>
          <w:sz w:val="24"/>
          <w:szCs w:val="24"/>
        </w:rPr>
        <w:t xml:space="preserve"> further</w:t>
      </w:r>
      <w:r w:rsidR="000D5993" w:rsidRPr="006A65ED">
        <w:rPr>
          <w:rFonts w:ascii="Times New Roman" w:hAnsi="Times New Roman" w:cs="Times New Roman"/>
          <w:noProof/>
          <w:sz w:val="24"/>
          <w:szCs w:val="24"/>
        </w:rPr>
        <w:t xml:space="preserve"> </w:t>
      </w:r>
      <w:r w:rsidR="000D5993" w:rsidRPr="006A65ED">
        <w:rPr>
          <w:rFonts w:ascii="Times New Roman" w:hAnsi="Times New Roman" w:cs="Times New Roman"/>
          <w:sz w:val="24"/>
          <w:szCs w:val="24"/>
        </w:rPr>
        <w:t>found that extremes of very high and very low temperatures inhibit</w:t>
      </w:r>
      <w:r w:rsidR="00184090" w:rsidRPr="006A65ED">
        <w:rPr>
          <w:rFonts w:ascii="Times New Roman" w:hAnsi="Times New Roman" w:cs="Times New Roman"/>
          <w:sz w:val="24"/>
          <w:szCs w:val="24"/>
        </w:rPr>
        <w:t>ed directional larval movement.</w:t>
      </w:r>
      <w:r w:rsidR="007F34C2" w:rsidRPr="006A65ED">
        <w:rPr>
          <w:rFonts w:ascii="Times New Roman" w:hAnsi="Times New Roman" w:cs="Times New Roman"/>
          <w:sz w:val="24"/>
          <w:szCs w:val="24"/>
        </w:rPr>
        <w:t xml:space="preserve"> Even at temperature</w:t>
      </w:r>
      <w:r w:rsidR="00DB0DB6" w:rsidRPr="006A65ED">
        <w:rPr>
          <w:rFonts w:ascii="Times New Roman" w:hAnsi="Times New Roman" w:cs="Times New Roman"/>
          <w:sz w:val="24"/>
          <w:szCs w:val="24"/>
        </w:rPr>
        <w:t>s of 25-30</w:t>
      </w:r>
      <w:r w:rsidR="000316C6" w:rsidRPr="006A65ED">
        <w:rPr>
          <w:rFonts w:ascii="Times New Roman" w:hAnsi="Times New Roman" w:cs="Times New Roman"/>
          <w:sz w:val="24"/>
          <w:szCs w:val="24"/>
        </w:rPr>
        <w:t xml:space="preserve"> </w:t>
      </w:r>
      <w:r w:rsidR="007F34C2" w:rsidRPr="006A65ED">
        <w:rPr>
          <w:rFonts w:ascii="Times New Roman" w:hAnsi="Times New Roman" w:cs="Times New Roman"/>
          <w:sz w:val="24"/>
          <w:szCs w:val="24"/>
        </w:rPr>
        <w:t>ºC in the prese</w:t>
      </w:r>
      <w:r w:rsidR="00DB0DB6" w:rsidRPr="006A65ED">
        <w:rPr>
          <w:rFonts w:ascii="Times New Roman" w:hAnsi="Times New Roman" w:cs="Times New Roman"/>
          <w:sz w:val="24"/>
          <w:szCs w:val="24"/>
        </w:rPr>
        <w:t>nt study, however, more than 10</w:t>
      </w:r>
      <w:r w:rsidR="000316C6" w:rsidRPr="006A65ED">
        <w:rPr>
          <w:rFonts w:ascii="Times New Roman" w:hAnsi="Times New Roman" w:cs="Times New Roman"/>
          <w:sz w:val="24"/>
          <w:szCs w:val="24"/>
        </w:rPr>
        <w:t xml:space="preserve"> </w:t>
      </w:r>
      <w:r w:rsidR="007F34C2" w:rsidRPr="006A65ED">
        <w:rPr>
          <w:rFonts w:ascii="Times New Roman" w:hAnsi="Times New Roman" w:cs="Times New Roman"/>
          <w:sz w:val="24"/>
          <w:szCs w:val="24"/>
        </w:rPr>
        <w:t>% of L3 were able to leave the faeces per hour.</w:t>
      </w:r>
      <w:r w:rsidR="00A479A9" w:rsidRPr="006A65ED">
        <w:rPr>
          <w:rFonts w:ascii="Times New Roman" w:hAnsi="Times New Roman" w:cs="Times New Roman"/>
          <w:sz w:val="24"/>
          <w:szCs w:val="24"/>
        </w:rPr>
        <w:t xml:space="preserve"> </w:t>
      </w:r>
      <w:r w:rsidR="00441408" w:rsidRPr="006A65ED">
        <w:rPr>
          <w:rFonts w:ascii="Times New Roman" w:hAnsi="Times New Roman" w:cs="Times New Roman"/>
          <w:sz w:val="24"/>
          <w:szCs w:val="24"/>
        </w:rPr>
        <w:t xml:space="preserve">It </w:t>
      </w:r>
      <w:r w:rsidR="00131E6F" w:rsidRPr="006A65ED">
        <w:rPr>
          <w:rFonts w:ascii="Times New Roman" w:hAnsi="Times New Roman" w:cs="Times New Roman"/>
          <w:sz w:val="24"/>
          <w:szCs w:val="24"/>
        </w:rPr>
        <w:t>is clear from the present and previous results (Wang et al., 2014)</w:t>
      </w:r>
      <w:r w:rsidR="00441408" w:rsidRPr="006A65ED">
        <w:rPr>
          <w:rFonts w:ascii="Times New Roman" w:hAnsi="Times New Roman" w:cs="Times New Roman"/>
          <w:sz w:val="24"/>
          <w:szCs w:val="24"/>
        </w:rPr>
        <w:t xml:space="preserve"> that</w:t>
      </w:r>
      <w:r w:rsidR="007F34C2" w:rsidRPr="006A65ED">
        <w:rPr>
          <w:rFonts w:ascii="Times New Roman" w:hAnsi="Times New Roman" w:cs="Times New Roman"/>
          <w:sz w:val="24"/>
          <w:szCs w:val="24"/>
        </w:rPr>
        <w:t xml:space="preserve">, </w:t>
      </w:r>
      <w:r w:rsidR="001B19BD" w:rsidRPr="006A65ED">
        <w:rPr>
          <w:rFonts w:ascii="Times New Roman" w:hAnsi="Times New Roman" w:cs="Times New Roman"/>
          <w:sz w:val="24"/>
          <w:szCs w:val="24"/>
        </w:rPr>
        <w:t>at least in temperate conditions</w:t>
      </w:r>
      <w:r w:rsidR="007F34C2" w:rsidRPr="006A65ED">
        <w:rPr>
          <w:rFonts w:ascii="Times New Roman" w:hAnsi="Times New Roman" w:cs="Times New Roman"/>
          <w:sz w:val="24"/>
          <w:szCs w:val="24"/>
        </w:rPr>
        <w:t>,</w:t>
      </w:r>
      <w:r w:rsidR="00441408" w:rsidRPr="006A65ED">
        <w:rPr>
          <w:rFonts w:ascii="Times New Roman" w:hAnsi="Times New Roman" w:cs="Times New Roman"/>
          <w:sz w:val="24"/>
          <w:szCs w:val="24"/>
        </w:rPr>
        <w:t xml:space="preserve"> temperature is a less important factor than availability of moisture for the migration process</w:t>
      </w:r>
      <w:r w:rsidR="00131E6F" w:rsidRPr="006A65ED">
        <w:rPr>
          <w:rFonts w:ascii="Times New Roman" w:hAnsi="Times New Roman" w:cs="Times New Roman"/>
          <w:sz w:val="24"/>
          <w:szCs w:val="24"/>
        </w:rPr>
        <w:t xml:space="preserve">, which occurs rapidly when </w:t>
      </w:r>
      <w:r w:rsidR="00C14DB1" w:rsidRPr="006A65ED">
        <w:rPr>
          <w:rFonts w:ascii="Times New Roman" w:hAnsi="Times New Roman" w:cs="Times New Roman"/>
          <w:sz w:val="24"/>
          <w:szCs w:val="24"/>
        </w:rPr>
        <w:t>c</w:t>
      </w:r>
      <w:r w:rsidR="00131E6F" w:rsidRPr="006A65ED">
        <w:rPr>
          <w:rFonts w:ascii="Times New Roman" w:hAnsi="Times New Roman" w:cs="Times New Roman"/>
          <w:sz w:val="24"/>
          <w:szCs w:val="24"/>
        </w:rPr>
        <w:t>onditions permit</w:t>
      </w:r>
      <w:r w:rsidR="00A479A9" w:rsidRPr="006A65ED">
        <w:rPr>
          <w:rFonts w:ascii="Times New Roman" w:hAnsi="Times New Roman" w:cs="Times New Roman"/>
          <w:sz w:val="24"/>
          <w:szCs w:val="24"/>
        </w:rPr>
        <w:t>.</w:t>
      </w:r>
    </w:p>
    <w:p w14:paraId="4139158B" w14:textId="49EE60F4" w:rsidR="00947FBE" w:rsidRPr="006A65ED" w:rsidRDefault="00A7447F" w:rsidP="00947FBE">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   </w:t>
      </w:r>
      <w:r w:rsidR="000D5993" w:rsidRPr="006A65ED">
        <w:rPr>
          <w:rFonts w:ascii="Times New Roman" w:hAnsi="Times New Roman" w:cs="Times New Roman"/>
          <w:sz w:val="24"/>
          <w:szCs w:val="24"/>
        </w:rPr>
        <w:t xml:space="preserve">In the </w:t>
      </w:r>
      <w:r w:rsidR="000316C6" w:rsidRPr="006A65ED">
        <w:rPr>
          <w:rFonts w:ascii="Times New Roman" w:hAnsi="Times New Roman" w:cs="Times New Roman"/>
          <w:sz w:val="24"/>
          <w:szCs w:val="24"/>
        </w:rPr>
        <w:t>glasshouses</w:t>
      </w:r>
      <w:r w:rsidR="000D5993" w:rsidRPr="006A65ED">
        <w:rPr>
          <w:rFonts w:ascii="Times New Roman" w:hAnsi="Times New Roman" w:cs="Times New Roman"/>
          <w:sz w:val="24"/>
          <w:szCs w:val="24"/>
        </w:rPr>
        <w:t xml:space="preserve">, temperature fluctuated with </w:t>
      </w:r>
      <w:r w:rsidR="00D873B0" w:rsidRPr="006A65ED">
        <w:rPr>
          <w:rFonts w:ascii="Times New Roman" w:hAnsi="Times New Roman" w:cs="Times New Roman"/>
          <w:sz w:val="24"/>
          <w:szCs w:val="24"/>
        </w:rPr>
        <w:t xml:space="preserve">outdoor </w:t>
      </w:r>
      <w:r w:rsidR="000D5993" w:rsidRPr="006A65ED">
        <w:rPr>
          <w:rFonts w:ascii="Times New Roman" w:hAnsi="Times New Roman" w:cs="Times New Roman"/>
          <w:sz w:val="24"/>
          <w:szCs w:val="24"/>
        </w:rPr>
        <w:t>temperature, but</w:t>
      </w:r>
      <w:r w:rsidR="00D873B0" w:rsidRPr="006A65ED">
        <w:rPr>
          <w:rFonts w:ascii="Times New Roman" w:hAnsi="Times New Roman" w:cs="Times New Roman"/>
          <w:sz w:val="24"/>
          <w:szCs w:val="24"/>
        </w:rPr>
        <w:t xml:space="preserve"> remained in a range</w:t>
      </w:r>
      <w:r w:rsidR="000D5993" w:rsidRPr="006A65ED">
        <w:rPr>
          <w:rFonts w:ascii="Times New Roman" w:hAnsi="Times New Roman" w:cs="Times New Roman"/>
          <w:sz w:val="24"/>
          <w:szCs w:val="24"/>
        </w:rPr>
        <w:t xml:space="preserve"> favourable for larval migration. The average o</w:t>
      </w:r>
      <w:r w:rsidR="00EA1F68" w:rsidRPr="006A65ED">
        <w:rPr>
          <w:rFonts w:ascii="Times New Roman" w:hAnsi="Times New Roman" w:cs="Times New Roman"/>
          <w:sz w:val="24"/>
          <w:szCs w:val="24"/>
        </w:rPr>
        <w:t xml:space="preserve">verall temperature difference </w:t>
      </w:r>
      <w:r w:rsidR="00EA1F68" w:rsidRPr="006A65ED">
        <w:rPr>
          <w:rFonts w:ascii="Times New Roman" w:hAnsi="Times New Roman" w:cs="Times New Roman"/>
          <w:sz w:val="24"/>
          <w:szCs w:val="24"/>
        </w:rPr>
        <w:lastRenderedPageBreak/>
        <w:t>between the</w:t>
      </w:r>
      <w:r w:rsidR="000D5993" w:rsidRPr="006A65ED">
        <w:rPr>
          <w:rFonts w:ascii="Times New Roman" w:hAnsi="Times New Roman" w:cs="Times New Roman"/>
          <w:sz w:val="24"/>
          <w:szCs w:val="24"/>
        </w:rPr>
        <w:t xml:space="preserve"> two </w:t>
      </w:r>
      <w:r w:rsidR="00EA1F68" w:rsidRPr="006A65ED">
        <w:rPr>
          <w:rFonts w:ascii="Times New Roman" w:hAnsi="Times New Roman" w:cs="Times New Roman"/>
          <w:sz w:val="24"/>
          <w:szCs w:val="24"/>
        </w:rPr>
        <w:t>glass</w:t>
      </w:r>
      <w:r w:rsidR="000D5993" w:rsidRPr="006A65ED">
        <w:rPr>
          <w:rFonts w:ascii="Times New Roman" w:hAnsi="Times New Roman" w:cs="Times New Roman"/>
          <w:sz w:val="24"/>
          <w:szCs w:val="24"/>
        </w:rPr>
        <w:t>houses was 3.1</w:t>
      </w:r>
      <w:r w:rsidR="000316C6" w:rsidRPr="006A65ED">
        <w:rPr>
          <w:rFonts w:ascii="Times New Roman" w:hAnsi="Times New Roman" w:cs="Times New Roman"/>
          <w:sz w:val="24"/>
          <w:szCs w:val="24"/>
        </w:rPr>
        <w:t xml:space="preserve"> </w:t>
      </w:r>
      <w:r w:rsidR="00645101" w:rsidRPr="006A65ED">
        <w:rPr>
          <w:rFonts w:ascii="Arial" w:hAnsi="Arial" w:cs="Arial"/>
          <w:sz w:val="24"/>
          <w:szCs w:val="24"/>
        </w:rPr>
        <w:t>°</w:t>
      </w:r>
      <w:r w:rsidR="00645101" w:rsidRPr="006A65ED">
        <w:rPr>
          <w:rFonts w:ascii="Times New Roman" w:hAnsi="Times New Roman" w:cs="Times New Roman"/>
          <w:sz w:val="24"/>
          <w:szCs w:val="24"/>
        </w:rPr>
        <w:t>C</w:t>
      </w:r>
      <w:r w:rsidR="000D5993" w:rsidRPr="006A65ED">
        <w:rPr>
          <w:rFonts w:ascii="Times New Roman" w:eastAsia="SimSun" w:hAnsi="Times New Roman" w:cs="Times New Roman"/>
          <w:sz w:val="24"/>
          <w:szCs w:val="24"/>
        </w:rPr>
        <w:t xml:space="preserve">, which </w:t>
      </w:r>
      <w:r w:rsidR="00D873B0" w:rsidRPr="006A65ED">
        <w:rPr>
          <w:rFonts w:ascii="Times New Roman" w:eastAsia="SimSun" w:hAnsi="Times New Roman" w:cs="Times New Roman"/>
          <w:sz w:val="24"/>
          <w:szCs w:val="24"/>
        </w:rPr>
        <w:t>equate</w:t>
      </w:r>
      <w:r w:rsidR="00EA1F68" w:rsidRPr="006A65ED">
        <w:rPr>
          <w:rFonts w:ascii="Times New Roman" w:eastAsia="SimSun" w:hAnsi="Times New Roman" w:cs="Times New Roman"/>
          <w:sz w:val="24"/>
          <w:szCs w:val="24"/>
        </w:rPr>
        <w:t>s</w:t>
      </w:r>
      <w:r w:rsidR="00D873B0" w:rsidRPr="006A65ED">
        <w:rPr>
          <w:rFonts w:ascii="Times New Roman" w:eastAsia="SimSun" w:hAnsi="Times New Roman" w:cs="Times New Roman"/>
          <w:sz w:val="24"/>
          <w:szCs w:val="24"/>
        </w:rPr>
        <w:t xml:space="preserve"> to</w:t>
      </w:r>
      <w:r w:rsidR="000D5993" w:rsidRPr="006A65ED">
        <w:rPr>
          <w:rFonts w:ascii="Times New Roman" w:eastAsia="SimSun" w:hAnsi="Times New Roman" w:cs="Times New Roman"/>
          <w:sz w:val="24"/>
          <w:szCs w:val="24"/>
        </w:rPr>
        <w:t xml:space="preserve"> moderate global climate warming scenarios </w:t>
      </w:r>
      <w:r w:rsidR="000316C6" w:rsidRPr="006A65ED">
        <w:rPr>
          <w:rFonts w:ascii="Times New Roman" w:eastAsia="SimSun" w:hAnsi="Times New Roman" w:cs="Times New Roman"/>
          <w:sz w:val="24"/>
          <w:szCs w:val="24"/>
        </w:rPr>
        <w:t>for temperate areas</w:t>
      </w:r>
      <w:r w:rsidR="001B19BD" w:rsidRPr="006A65ED">
        <w:rPr>
          <w:rFonts w:ascii="Times New Roman" w:eastAsia="SimSun" w:hAnsi="Times New Roman" w:cs="Times New Roman"/>
          <w:sz w:val="24"/>
          <w:szCs w:val="24"/>
        </w:rPr>
        <w:t xml:space="preserve"> (Rose et al. 2016)</w:t>
      </w:r>
      <w:r w:rsidR="000D5993" w:rsidRPr="006A65ED">
        <w:rPr>
          <w:rFonts w:ascii="Times New Roman" w:eastAsia="SimSun" w:hAnsi="Times New Roman" w:cs="Times New Roman"/>
          <w:sz w:val="24"/>
          <w:szCs w:val="24"/>
        </w:rPr>
        <w:t>.</w:t>
      </w:r>
      <w:r w:rsidR="00EA1F68" w:rsidRPr="006A65ED">
        <w:rPr>
          <w:rFonts w:ascii="Times New Roman" w:hAnsi="Times New Roman" w:cs="Times New Roman"/>
          <w:sz w:val="24"/>
          <w:szCs w:val="24"/>
        </w:rPr>
        <w:t xml:space="preserve"> </w:t>
      </w:r>
      <w:r w:rsidR="000D5993" w:rsidRPr="006A65ED">
        <w:rPr>
          <w:rFonts w:ascii="Times New Roman" w:hAnsi="Times New Roman" w:cs="Times New Roman"/>
          <w:sz w:val="24"/>
          <w:szCs w:val="24"/>
        </w:rPr>
        <w:t>Our working hypothesis before the experimen</w:t>
      </w:r>
      <w:r w:rsidR="00EA1F68" w:rsidRPr="006A65ED">
        <w:rPr>
          <w:rFonts w:ascii="Times New Roman" w:hAnsi="Times New Roman" w:cs="Times New Roman"/>
          <w:sz w:val="24"/>
          <w:szCs w:val="24"/>
        </w:rPr>
        <w:t>t was that hydrated faeces dry</w:t>
      </w:r>
      <w:r w:rsidR="000D5993" w:rsidRPr="006A65ED">
        <w:rPr>
          <w:rFonts w:ascii="Times New Roman" w:hAnsi="Times New Roman" w:cs="Times New Roman"/>
          <w:sz w:val="24"/>
          <w:szCs w:val="24"/>
        </w:rPr>
        <w:t xml:space="preserve"> </w:t>
      </w:r>
      <w:r w:rsidR="001A7F27" w:rsidRPr="006A65ED">
        <w:rPr>
          <w:rFonts w:ascii="Times New Roman" w:hAnsi="Times New Roman" w:cs="Times New Roman"/>
          <w:sz w:val="24"/>
          <w:szCs w:val="24"/>
        </w:rPr>
        <w:t>faster</w:t>
      </w:r>
      <w:r w:rsidR="000D5993" w:rsidRPr="006A65ED">
        <w:rPr>
          <w:rFonts w:ascii="Times New Roman" w:hAnsi="Times New Roman" w:cs="Times New Roman"/>
          <w:sz w:val="24"/>
          <w:szCs w:val="24"/>
        </w:rPr>
        <w:t xml:space="preserve"> at high temperatures and the window</w:t>
      </w:r>
      <w:r w:rsidR="00EA1F68" w:rsidRPr="006A65ED">
        <w:rPr>
          <w:rFonts w:ascii="Times New Roman" w:hAnsi="Times New Roman" w:cs="Times New Roman"/>
          <w:sz w:val="24"/>
          <w:szCs w:val="24"/>
        </w:rPr>
        <w:t xml:space="preserve"> of opportunity for migration </w:t>
      </w:r>
      <w:r w:rsidR="000316C6" w:rsidRPr="006A65ED">
        <w:rPr>
          <w:rFonts w:ascii="Times New Roman" w:hAnsi="Times New Roman" w:cs="Times New Roman"/>
          <w:sz w:val="24"/>
          <w:szCs w:val="24"/>
        </w:rPr>
        <w:t xml:space="preserve">following wetting by a rainfall event </w:t>
      </w:r>
      <w:r w:rsidR="00EA1F68" w:rsidRPr="006A65ED">
        <w:rPr>
          <w:rFonts w:ascii="Times New Roman" w:hAnsi="Times New Roman" w:cs="Times New Roman"/>
          <w:sz w:val="24"/>
          <w:szCs w:val="24"/>
        </w:rPr>
        <w:t>will</w:t>
      </w:r>
      <w:r w:rsidR="000D5993" w:rsidRPr="006A65ED">
        <w:rPr>
          <w:rFonts w:ascii="Times New Roman" w:hAnsi="Times New Roman" w:cs="Times New Roman"/>
          <w:sz w:val="24"/>
          <w:szCs w:val="24"/>
        </w:rPr>
        <w:t xml:space="preserve"> therefore </w:t>
      </w:r>
      <w:r w:rsidR="00EA1F68" w:rsidRPr="006A65ED">
        <w:rPr>
          <w:rFonts w:ascii="Times New Roman" w:hAnsi="Times New Roman" w:cs="Times New Roman"/>
          <w:sz w:val="24"/>
          <w:szCs w:val="24"/>
        </w:rPr>
        <w:t xml:space="preserve">be </w:t>
      </w:r>
      <w:r w:rsidR="001B19BD" w:rsidRPr="006A65ED">
        <w:rPr>
          <w:rFonts w:ascii="Times New Roman" w:hAnsi="Times New Roman" w:cs="Times New Roman"/>
          <w:sz w:val="24"/>
          <w:szCs w:val="24"/>
        </w:rPr>
        <w:t>shorter than at</w:t>
      </w:r>
      <w:r w:rsidR="000D5993" w:rsidRPr="006A65ED">
        <w:rPr>
          <w:rFonts w:ascii="Times New Roman" w:hAnsi="Times New Roman" w:cs="Times New Roman"/>
          <w:sz w:val="24"/>
          <w:szCs w:val="24"/>
        </w:rPr>
        <w:t xml:space="preserve"> low temperatures. </w:t>
      </w:r>
      <w:r w:rsidR="005A4957" w:rsidRPr="006A65ED">
        <w:rPr>
          <w:rFonts w:ascii="Times New Roman" w:eastAsia="SimSun" w:hAnsi="Times New Roman" w:cs="Times New Roman"/>
          <w:sz w:val="24"/>
          <w:szCs w:val="24"/>
        </w:rPr>
        <w:t xml:space="preserve">In fact, </w:t>
      </w:r>
      <w:r w:rsidR="000D5993" w:rsidRPr="006A65ED">
        <w:rPr>
          <w:rFonts w:ascii="Times New Roman" w:hAnsi="Times New Roman" w:cs="Times New Roman"/>
          <w:sz w:val="24"/>
          <w:szCs w:val="24"/>
        </w:rPr>
        <w:t>faecal drying</w:t>
      </w:r>
      <w:r w:rsidR="00947FBE" w:rsidRPr="006A65ED">
        <w:rPr>
          <w:rFonts w:ascii="Times New Roman" w:hAnsi="Times New Roman" w:cs="Times New Roman"/>
          <w:sz w:val="24"/>
          <w:szCs w:val="24"/>
        </w:rPr>
        <w:t xml:space="preserve"> rate</w:t>
      </w:r>
      <w:r w:rsidR="000D5993" w:rsidRPr="006A65ED">
        <w:rPr>
          <w:rFonts w:ascii="Times New Roman" w:hAnsi="Times New Roman" w:cs="Times New Roman"/>
          <w:sz w:val="24"/>
          <w:szCs w:val="24"/>
        </w:rPr>
        <w:t xml:space="preserve"> </w:t>
      </w:r>
      <w:r w:rsidR="00947FBE" w:rsidRPr="006A65ED">
        <w:rPr>
          <w:rFonts w:ascii="Times New Roman" w:hAnsi="Times New Roman" w:cs="Times New Roman"/>
          <w:sz w:val="24"/>
          <w:szCs w:val="24"/>
        </w:rPr>
        <w:t xml:space="preserve">was similar </w:t>
      </w:r>
      <w:r w:rsidR="00DB0DB6" w:rsidRPr="006A65ED">
        <w:rPr>
          <w:rFonts w:ascii="Times New Roman" w:hAnsi="Times New Roman" w:cs="Times New Roman"/>
          <w:sz w:val="24"/>
          <w:szCs w:val="24"/>
        </w:rPr>
        <w:t>in both greenhouses</w:t>
      </w:r>
      <w:r w:rsidR="000316C6" w:rsidRPr="006A65ED">
        <w:rPr>
          <w:rFonts w:ascii="Times New Roman" w:hAnsi="Times New Roman" w:cs="Times New Roman"/>
          <w:sz w:val="24"/>
          <w:szCs w:val="24"/>
        </w:rPr>
        <w:t xml:space="preserve">, </w:t>
      </w:r>
      <w:r w:rsidR="00947FBE" w:rsidRPr="006A65ED">
        <w:rPr>
          <w:rFonts w:ascii="Times New Roman" w:hAnsi="Times New Roman" w:cs="Times New Roman"/>
          <w:sz w:val="24"/>
          <w:szCs w:val="24"/>
        </w:rPr>
        <w:t xml:space="preserve">with </w:t>
      </w:r>
      <w:r w:rsidR="000316C6" w:rsidRPr="006A65ED">
        <w:rPr>
          <w:rFonts w:ascii="Times New Roman" w:hAnsi="Times New Roman" w:cs="Times New Roman"/>
          <w:sz w:val="24"/>
          <w:szCs w:val="24"/>
        </w:rPr>
        <w:t xml:space="preserve">only </w:t>
      </w:r>
      <w:r w:rsidR="00DB0DB6" w:rsidRPr="006A65ED">
        <w:rPr>
          <w:rFonts w:ascii="Times New Roman" w:hAnsi="Times New Roman" w:cs="Times New Roman"/>
          <w:sz w:val="24"/>
          <w:szCs w:val="24"/>
        </w:rPr>
        <w:t>9</w:t>
      </w:r>
      <w:r w:rsidR="000316C6" w:rsidRPr="006A65ED">
        <w:rPr>
          <w:rFonts w:ascii="Times New Roman" w:hAnsi="Times New Roman" w:cs="Times New Roman"/>
          <w:sz w:val="24"/>
          <w:szCs w:val="24"/>
        </w:rPr>
        <w:t xml:space="preserve"> </w:t>
      </w:r>
      <w:r w:rsidR="000D5993" w:rsidRPr="006A65ED">
        <w:rPr>
          <w:rFonts w:ascii="Times New Roman" w:hAnsi="Times New Roman" w:cs="Times New Roman"/>
          <w:sz w:val="24"/>
          <w:szCs w:val="24"/>
        </w:rPr>
        <w:t xml:space="preserve">% FMC </w:t>
      </w:r>
      <w:r w:rsidR="00947FBE" w:rsidRPr="006A65ED">
        <w:rPr>
          <w:rFonts w:ascii="Times New Roman" w:hAnsi="Times New Roman" w:cs="Times New Roman"/>
          <w:sz w:val="24"/>
          <w:szCs w:val="24"/>
        </w:rPr>
        <w:t xml:space="preserve">loss </w:t>
      </w:r>
      <w:r w:rsidR="000D5993" w:rsidRPr="006A65ED">
        <w:rPr>
          <w:rFonts w:ascii="Times New Roman" w:hAnsi="Times New Roman" w:cs="Times New Roman"/>
          <w:sz w:val="24"/>
          <w:szCs w:val="24"/>
        </w:rPr>
        <w:t>in the first 9 hours</w:t>
      </w:r>
      <w:r w:rsidR="000316C6" w:rsidRPr="006A65ED">
        <w:rPr>
          <w:rFonts w:ascii="Times New Roman" w:hAnsi="Times New Roman" w:cs="Times New Roman"/>
          <w:sz w:val="24"/>
          <w:szCs w:val="24"/>
        </w:rPr>
        <w:t>, and</w:t>
      </w:r>
      <w:r w:rsidR="00BF17DB" w:rsidRPr="006A65ED">
        <w:rPr>
          <w:rFonts w:ascii="Times New Roman" w:hAnsi="Times New Roman" w:cs="Times New Roman"/>
          <w:sz w:val="24"/>
          <w:szCs w:val="24"/>
        </w:rPr>
        <w:t xml:space="preserve"> </w:t>
      </w:r>
      <w:r w:rsidR="00947FBE" w:rsidRPr="006A65ED">
        <w:rPr>
          <w:rFonts w:ascii="Times New Roman" w:hAnsi="Times New Roman" w:cs="Times New Roman"/>
          <w:sz w:val="24"/>
          <w:szCs w:val="24"/>
        </w:rPr>
        <w:t xml:space="preserve">ambient </w:t>
      </w:r>
      <w:r w:rsidR="000316C6" w:rsidRPr="006A65ED">
        <w:rPr>
          <w:rFonts w:ascii="Times New Roman" w:hAnsi="Times New Roman" w:cs="Times New Roman"/>
          <w:sz w:val="24"/>
          <w:szCs w:val="24"/>
        </w:rPr>
        <w:t>temperature</w:t>
      </w:r>
      <w:r w:rsidR="000D5993" w:rsidRPr="006A65ED">
        <w:rPr>
          <w:rFonts w:ascii="Times New Roman" w:hAnsi="Times New Roman" w:cs="Times New Roman"/>
          <w:sz w:val="24"/>
          <w:szCs w:val="24"/>
        </w:rPr>
        <w:t xml:space="preserve"> </w:t>
      </w:r>
      <w:r w:rsidR="00947FBE" w:rsidRPr="006A65ED">
        <w:rPr>
          <w:rFonts w:ascii="Times New Roman" w:hAnsi="Times New Roman" w:cs="Times New Roman"/>
          <w:sz w:val="24"/>
          <w:szCs w:val="24"/>
        </w:rPr>
        <w:t xml:space="preserve">consequently </w:t>
      </w:r>
      <w:r w:rsidR="000316C6" w:rsidRPr="006A65ED">
        <w:rPr>
          <w:rFonts w:ascii="Times New Roman" w:hAnsi="Times New Roman" w:cs="Times New Roman"/>
          <w:sz w:val="24"/>
          <w:szCs w:val="24"/>
        </w:rPr>
        <w:t xml:space="preserve">made little difference to </w:t>
      </w:r>
      <w:r w:rsidR="000D5993" w:rsidRPr="006A65ED">
        <w:rPr>
          <w:rFonts w:ascii="Times New Roman" w:hAnsi="Times New Roman" w:cs="Times New Roman"/>
          <w:sz w:val="24"/>
          <w:szCs w:val="24"/>
        </w:rPr>
        <w:t>L3 migration rate</w:t>
      </w:r>
      <w:r w:rsidR="000316C6" w:rsidRPr="006A65ED">
        <w:rPr>
          <w:rFonts w:ascii="Times New Roman" w:hAnsi="Times New Roman" w:cs="Times New Roman"/>
          <w:sz w:val="24"/>
          <w:szCs w:val="24"/>
        </w:rPr>
        <w:t>.</w:t>
      </w:r>
      <w:r w:rsidR="005A4957" w:rsidRPr="006A65ED">
        <w:rPr>
          <w:rFonts w:ascii="Times New Roman" w:hAnsi="Times New Roman" w:cs="Times New Roman"/>
          <w:sz w:val="24"/>
          <w:szCs w:val="24"/>
        </w:rPr>
        <w:t xml:space="preserve"> </w:t>
      </w:r>
      <w:r w:rsidR="00947FBE" w:rsidRPr="006A65ED">
        <w:rPr>
          <w:rFonts w:ascii="Times New Roman" w:hAnsi="Times New Roman" w:cs="Times New Roman"/>
          <w:sz w:val="24"/>
          <w:szCs w:val="24"/>
        </w:rPr>
        <w:t>In field conditions, different microcli</w:t>
      </w:r>
      <w:r w:rsidR="00CF67F1" w:rsidRPr="006A65ED">
        <w:rPr>
          <w:rFonts w:ascii="Times New Roman" w:hAnsi="Times New Roman" w:cs="Times New Roman"/>
          <w:sz w:val="24"/>
          <w:szCs w:val="24"/>
        </w:rPr>
        <w:t>matic conditions showed strong</w:t>
      </w:r>
      <w:r w:rsidR="00947FBE" w:rsidRPr="006A65ED">
        <w:rPr>
          <w:rFonts w:ascii="Times New Roman" w:hAnsi="Times New Roman" w:cs="Times New Roman"/>
          <w:sz w:val="24"/>
          <w:szCs w:val="24"/>
        </w:rPr>
        <w:t xml:space="preserve"> effects on faecal drying rates. Faeces deposited in sunshine on short grass dried much more quickly than those p</w:t>
      </w:r>
      <w:r w:rsidR="00984737" w:rsidRPr="006A65ED">
        <w:rPr>
          <w:rFonts w:ascii="Times New Roman" w:hAnsi="Times New Roman" w:cs="Times New Roman"/>
          <w:sz w:val="24"/>
          <w:szCs w:val="24"/>
        </w:rPr>
        <w:t>laced in long grass under shade, and within 24 hours FMC was below 60% and therefore too dry to permit L3 migration following light rainfall</w:t>
      </w:r>
      <w:r w:rsidR="00947FBE" w:rsidRPr="006A65ED">
        <w:rPr>
          <w:rFonts w:ascii="Times New Roman" w:hAnsi="Times New Roman" w:cs="Times New Roman"/>
          <w:sz w:val="24"/>
          <w:szCs w:val="24"/>
        </w:rPr>
        <w:t xml:space="preserve"> </w:t>
      </w:r>
      <w:r w:rsidR="00232CE2" w:rsidRPr="006A65ED">
        <w:rPr>
          <w:rFonts w:ascii="Times New Roman" w:hAnsi="Times New Roman" w:cs="Times New Roman"/>
          <w:sz w:val="24"/>
          <w:szCs w:val="24"/>
        </w:rPr>
        <w:t>(Wang et al. 2014)</w:t>
      </w:r>
      <w:r w:rsidR="00984737" w:rsidRPr="006A65ED">
        <w:rPr>
          <w:rFonts w:ascii="Times New Roman" w:hAnsi="Times New Roman" w:cs="Times New Roman"/>
          <w:sz w:val="24"/>
          <w:szCs w:val="24"/>
        </w:rPr>
        <w:t>. Under artificial shade or that provided by long grass, FMC remained well above 60%</w:t>
      </w:r>
      <w:r w:rsidR="00947FBE" w:rsidRPr="006A65ED">
        <w:rPr>
          <w:rFonts w:ascii="Times New Roman" w:hAnsi="Times New Roman" w:cs="Times New Roman"/>
          <w:sz w:val="24"/>
          <w:szCs w:val="24"/>
        </w:rPr>
        <w:t xml:space="preserve"> </w:t>
      </w:r>
      <w:r w:rsidR="00984737" w:rsidRPr="006A65ED">
        <w:rPr>
          <w:rFonts w:ascii="Times New Roman" w:hAnsi="Times New Roman" w:cs="Times New Roman"/>
          <w:sz w:val="24"/>
          <w:szCs w:val="24"/>
        </w:rPr>
        <w:t>for at least twice as long, prolonging the window during which larval migration would occur following a light rain shower.</w:t>
      </w:r>
    </w:p>
    <w:p w14:paraId="63CDAD45" w14:textId="2E9B6320" w:rsidR="00745A52" w:rsidRPr="006A65ED" w:rsidRDefault="00745A52" w:rsidP="007B422D">
      <w:pPr>
        <w:spacing w:line="480" w:lineRule="auto"/>
        <w:rPr>
          <w:rFonts w:ascii="Times New Roman" w:hAnsi="Times New Roman" w:cs="Times New Roman"/>
          <w:sz w:val="24"/>
          <w:szCs w:val="24"/>
        </w:rPr>
      </w:pPr>
      <w:r w:rsidRPr="006A65ED">
        <w:rPr>
          <w:rFonts w:ascii="Times New Roman" w:hAnsi="Times New Roman" w:cs="Times New Roman"/>
          <w:sz w:val="24"/>
          <w:szCs w:val="24"/>
        </w:rPr>
        <w:tab/>
        <w:t xml:space="preserve">By quantifying L3 migration rates under different conditions, the present study provides </w:t>
      </w:r>
      <w:r w:rsidR="00B254D9" w:rsidRPr="006A65ED">
        <w:rPr>
          <w:rFonts w:ascii="Times New Roman" w:hAnsi="Times New Roman" w:cs="Times New Roman"/>
          <w:sz w:val="24"/>
          <w:szCs w:val="24"/>
        </w:rPr>
        <w:t>additional information to support</w:t>
      </w:r>
      <w:r w:rsidRPr="006A65ED">
        <w:rPr>
          <w:rFonts w:ascii="Times New Roman" w:hAnsi="Times New Roman" w:cs="Times New Roman"/>
          <w:sz w:val="24"/>
          <w:szCs w:val="24"/>
        </w:rPr>
        <w:t xml:space="preserve"> mechanistic prediction of climatic impacts on infection patterns. Thus, most </w:t>
      </w:r>
      <w:r w:rsidR="00B254D9" w:rsidRPr="006A65ED">
        <w:rPr>
          <w:rFonts w:ascii="Times New Roman" w:hAnsi="Times New Roman" w:cs="Times New Roman"/>
          <w:sz w:val="24"/>
          <w:szCs w:val="24"/>
        </w:rPr>
        <w:t xml:space="preserve">migration </w:t>
      </w:r>
      <w:r w:rsidR="001B19BD" w:rsidRPr="006A65ED">
        <w:rPr>
          <w:rFonts w:ascii="Times New Roman" w:hAnsi="Times New Roman" w:cs="Times New Roman"/>
          <w:sz w:val="24"/>
          <w:szCs w:val="24"/>
        </w:rPr>
        <w:t xml:space="preserve">onto grass </w:t>
      </w:r>
      <w:r w:rsidR="00B254D9" w:rsidRPr="006A65ED">
        <w:rPr>
          <w:rFonts w:ascii="Times New Roman" w:hAnsi="Times New Roman" w:cs="Times New Roman"/>
          <w:sz w:val="24"/>
          <w:szCs w:val="24"/>
        </w:rPr>
        <w:t xml:space="preserve">occurred </w:t>
      </w:r>
      <w:r w:rsidR="001B19BD" w:rsidRPr="006A65ED">
        <w:rPr>
          <w:rFonts w:ascii="Times New Roman" w:hAnsi="Times New Roman" w:cs="Times New Roman"/>
          <w:sz w:val="24"/>
          <w:szCs w:val="24"/>
        </w:rPr>
        <w:t>within 3 h</w:t>
      </w:r>
      <w:r w:rsidRPr="006A65ED">
        <w:rPr>
          <w:rFonts w:ascii="Times New Roman" w:hAnsi="Times New Roman" w:cs="Times New Roman"/>
          <w:sz w:val="24"/>
          <w:szCs w:val="24"/>
        </w:rPr>
        <w:t xml:space="preserve"> after rain, with migration declining thereafter. An average of 38 % of L3 remai</w:t>
      </w:r>
      <w:r w:rsidR="001B19BD" w:rsidRPr="006A65ED">
        <w:rPr>
          <w:rFonts w:ascii="Times New Roman" w:hAnsi="Times New Roman" w:cs="Times New Roman"/>
          <w:sz w:val="24"/>
          <w:szCs w:val="24"/>
        </w:rPr>
        <w:t>ned in faecal pellets 6-24 h after rain</w:t>
      </w:r>
      <w:r w:rsidRPr="006A65ED">
        <w:rPr>
          <w:rFonts w:ascii="Times New Roman" w:hAnsi="Times New Roman" w:cs="Times New Roman"/>
          <w:sz w:val="24"/>
          <w:szCs w:val="24"/>
        </w:rPr>
        <w:t xml:space="preserve">, indicating the closure of the migration window within </w:t>
      </w:r>
      <w:r w:rsidR="001B19BD" w:rsidRPr="006A65ED">
        <w:rPr>
          <w:rFonts w:ascii="Times New Roman" w:hAnsi="Times New Roman" w:cs="Times New Roman"/>
          <w:sz w:val="24"/>
          <w:szCs w:val="24"/>
        </w:rPr>
        <w:t>6 h</w:t>
      </w:r>
      <w:r w:rsidRPr="006A65ED">
        <w:rPr>
          <w:rFonts w:ascii="Times New Roman" w:hAnsi="Times New Roman" w:cs="Times New Roman"/>
          <w:sz w:val="24"/>
          <w:szCs w:val="24"/>
        </w:rPr>
        <w:t>, presumably as a result of disappearance of the surface water film</w:t>
      </w:r>
      <w:r w:rsidR="0085345E" w:rsidRPr="006A65ED">
        <w:rPr>
          <w:rFonts w:ascii="Times New Roman" w:hAnsi="Times New Roman" w:cs="Times New Roman"/>
          <w:sz w:val="24"/>
          <w:szCs w:val="24"/>
        </w:rPr>
        <w:t xml:space="preserve"> (Van</w:t>
      </w:r>
      <w:r w:rsidRPr="006A65ED">
        <w:rPr>
          <w:rFonts w:ascii="Times New Roman" w:hAnsi="Times New Roman" w:cs="Times New Roman"/>
          <w:sz w:val="24"/>
          <w:szCs w:val="24"/>
        </w:rPr>
        <w:t xml:space="preserve"> Dijk et al. 2011; Wang et al. 2014). </w:t>
      </w:r>
      <w:r w:rsidR="00C1324B" w:rsidRPr="006A65ED">
        <w:rPr>
          <w:rFonts w:ascii="Times New Roman" w:hAnsi="Times New Roman" w:cs="Times New Roman"/>
          <w:sz w:val="24"/>
          <w:szCs w:val="24"/>
        </w:rPr>
        <w:t xml:space="preserve">Under continuous moisture, L3 migration is generally complete within 24 hours </w:t>
      </w:r>
      <w:r w:rsidR="00C1324B" w:rsidRPr="006A65ED">
        <w:rPr>
          <w:rFonts w:ascii="Times New Roman" w:hAnsi="Times New Roman" w:cs="Times New Roman"/>
          <w:noProof/>
          <w:sz w:val="24"/>
          <w:szCs w:val="24"/>
        </w:rPr>
        <w:t>(Silangwa and Todd, 1964; Callinan and Westcott, 1986)</w:t>
      </w:r>
      <w:r w:rsidR="00C1324B" w:rsidRPr="006A65ED">
        <w:rPr>
          <w:rFonts w:ascii="Times New Roman" w:hAnsi="Times New Roman" w:cs="Times New Roman"/>
          <w:sz w:val="24"/>
          <w:szCs w:val="24"/>
        </w:rPr>
        <w:t xml:space="preserve">. </w:t>
      </w:r>
      <w:r w:rsidRPr="006A65ED">
        <w:rPr>
          <w:rFonts w:ascii="Times New Roman" w:hAnsi="Times New Roman" w:cs="Times New Roman"/>
          <w:sz w:val="24"/>
          <w:szCs w:val="24"/>
        </w:rPr>
        <w:t xml:space="preserve">Further studies will be needed </w:t>
      </w:r>
      <w:r w:rsidRPr="006A65ED">
        <w:rPr>
          <w:rFonts w:ascii="Times New Roman" w:hAnsi="Times New Roman" w:cs="Times New Roman"/>
          <w:sz w:val="24"/>
          <w:szCs w:val="24"/>
        </w:rPr>
        <w:lastRenderedPageBreak/>
        <w:t>to more thoroughly characterize L3 migration across a wider range of temperature, rainfall and other environmental conditions</w:t>
      </w:r>
      <w:r w:rsidR="0085345E" w:rsidRPr="006A65ED">
        <w:rPr>
          <w:rFonts w:ascii="Times New Roman" w:hAnsi="Times New Roman" w:cs="Times New Roman"/>
          <w:sz w:val="24"/>
          <w:szCs w:val="24"/>
        </w:rPr>
        <w:t xml:space="preserve"> such as wind (</w:t>
      </w:r>
      <w:r w:rsidR="0085345E" w:rsidRPr="006A65ED">
        <w:rPr>
          <w:rFonts w:ascii="Times New Roman" w:hAnsi="Times New Roman" w:cs="Times New Roman"/>
          <w:noProof/>
          <w:sz w:val="24"/>
          <w:szCs w:val="24"/>
        </w:rPr>
        <w:t>Krecek et al., 1992</w:t>
      </w:r>
      <w:r w:rsidR="0085345E" w:rsidRPr="006A65ED">
        <w:rPr>
          <w:rFonts w:ascii="Times New Roman" w:hAnsi="Times New Roman" w:cs="Times New Roman"/>
          <w:sz w:val="24"/>
          <w:szCs w:val="24"/>
        </w:rPr>
        <w:t>) and irradiation (Van Dijk et al. 2009)</w:t>
      </w:r>
      <w:r w:rsidRPr="006A65ED">
        <w:rPr>
          <w:rFonts w:ascii="Times New Roman" w:hAnsi="Times New Roman" w:cs="Times New Roman"/>
          <w:sz w:val="24"/>
          <w:szCs w:val="24"/>
        </w:rPr>
        <w:t>, in order to refine existing predictive models (e.g. Rose et al. 2015</w:t>
      </w:r>
      <w:r w:rsidR="001B19BD" w:rsidRPr="006A65ED">
        <w:rPr>
          <w:rFonts w:ascii="Times New Roman" w:hAnsi="Times New Roman" w:cs="Times New Roman"/>
          <w:sz w:val="24"/>
          <w:szCs w:val="24"/>
        </w:rPr>
        <w:t>b</w:t>
      </w:r>
      <w:r w:rsidR="00817F48" w:rsidRPr="006A65ED">
        <w:rPr>
          <w:rFonts w:ascii="Times New Roman" w:hAnsi="Times New Roman" w:cs="Times New Roman"/>
          <w:sz w:val="24"/>
          <w:szCs w:val="24"/>
        </w:rPr>
        <w:t>; Walker et al. 2018</w:t>
      </w:r>
      <w:r w:rsidRPr="006A65ED">
        <w:rPr>
          <w:rFonts w:ascii="Times New Roman" w:hAnsi="Times New Roman" w:cs="Times New Roman"/>
          <w:sz w:val="24"/>
          <w:szCs w:val="24"/>
        </w:rPr>
        <w:t>). The present results show that factors influencing microclimate on pasture should be taken into account in such studies</w:t>
      </w:r>
      <w:r w:rsidR="00817F48" w:rsidRPr="006A65ED">
        <w:rPr>
          <w:rFonts w:ascii="Times New Roman" w:hAnsi="Times New Roman" w:cs="Times New Roman"/>
          <w:sz w:val="24"/>
          <w:szCs w:val="24"/>
        </w:rPr>
        <w:t xml:space="preserve">, and could be </w:t>
      </w:r>
      <w:r w:rsidR="001B19BD" w:rsidRPr="006A65ED">
        <w:rPr>
          <w:rFonts w:ascii="Times New Roman" w:hAnsi="Times New Roman" w:cs="Times New Roman"/>
          <w:sz w:val="24"/>
          <w:szCs w:val="24"/>
        </w:rPr>
        <w:t>especially</w:t>
      </w:r>
      <w:r w:rsidR="00817F48" w:rsidRPr="006A65ED">
        <w:rPr>
          <w:rFonts w:ascii="Times New Roman" w:hAnsi="Times New Roman" w:cs="Times New Roman"/>
          <w:sz w:val="24"/>
          <w:szCs w:val="24"/>
        </w:rPr>
        <w:t xml:space="preserve"> important in environments more extreme than considered here</w:t>
      </w:r>
      <w:r w:rsidRPr="006A65ED">
        <w:rPr>
          <w:rFonts w:ascii="Times New Roman" w:hAnsi="Times New Roman" w:cs="Times New Roman"/>
          <w:sz w:val="24"/>
          <w:szCs w:val="24"/>
        </w:rPr>
        <w:t>.</w:t>
      </w:r>
      <w:r w:rsidR="00464B3D" w:rsidRPr="006A65ED">
        <w:rPr>
          <w:rFonts w:ascii="Times New Roman" w:hAnsi="Times New Roman" w:cs="Times New Roman"/>
          <w:sz w:val="24"/>
          <w:szCs w:val="24"/>
        </w:rPr>
        <w:t xml:space="preserve"> T</w:t>
      </w:r>
      <w:r w:rsidRPr="006A65ED">
        <w:rPr>
          <w:rFonts w:ascii="Times New Roman" w:hAnsi="Times New Roman" w:cs="Times New Roman"/>
          <w:sz w:val="24"/>
          <w:szCs w:val="24"/>
        </w:rPr>
        <w:t xml:space="preserve">he </w:t>
      </w:r>
      <w:r w:rsidR="00464B3D" w:rsidRPr="006A65ED">
        <w:rPr>
          <w:rFonts w:ascii="Times New Roman" w:hAnsi="Times New Roman" w:cs="Times New Roman"/>
          <w:sz w:val="24"/>
          <w:szCs w:val="24"/>
        </w:rPr>
        <w:t xml:space="preserve">interface between </w:t>
      </w:r>
      <w:r w:rsidRPr="006A65ED">
        <w:rPr>
          <w:rFonts w:ascii="Times New Roman" w:hAnsi="Times New Roman" w:cs="Times New Roman"/>
          <w:sz w:val="24"/>
          <w:szCs w:val="24"/>
        </w:rPr>
        <w:t>faec</w:t>
      </w:r>
      <w:r w:rsidR="00464B3D" w:rsidRPr="006A65ED">
        <w:rPr>
          <w:rFonts w:ascii="Times New Roman" w:hAnsi="Times New Roman" w:cs="Times New Roman"/>
          <w:sz w:val="24"/>
          <w:szCs w:val="24"/>
        </w:rPr>
        <w:t>es, soil and herbage</w:t>
      </w:r>
      <w:r w:rsidRPr="006A65ED">
        <w:rPr>
          <w:rFonts w:ascii="Times New Roman" w:hAnsi="Times New Roman" w:cs="Times New Roman"/>
          <w:sz w:val="24"/>
          <w:szCs w:val="24"/>
        </w:rPr>
        <w:t xml:space="preserve"> on natural pasture </w:t>
      </w:r>
      <w:r w:rsidR="001B19BD" w:rsidRPr="006A65ED">
        <w:rPr>
          <w:rFonts w:ascii="Times New Roman" w:hAnsi="Times New Roman" w:cs="Times New Roman"/>
          <w:sz w:val="24"/>
          <w:szCs w:val="24"/>
        </w:rPr>
        <w:t>also mediates</w:t>
      </w:r>
      <w:r w:rsidRPr="006A65ED">
        <w:rPr>
          <w:rFonts w:ascii="Times New Roman" w:hAnsi="Times New Roman" w:cs="Times New Roman"/>
          <w:sz w:val="24"/>
          <w:szCs w:val="24"/>
        </w:rPr>
        <w:t xml:space="preserve"> larval migration onto grass, with </w:t>
      </w:r>
      <w:r w:rsidR="001B19BD" w:rsidRPr="006A65ED">
        <w:rPr>
          <w:rFonts w:ascii="Times New Roman" w:hAnsi="Times New Roman" w:cs="Times New Roman"/>
          <w:sz w:val="24"/>
          <w:szCs w:val="24"/>
        </w:rPr>
        <w:t>complex L3 movement</w:t>
      </w:r>
      <w:r w:rsidRPr="006A65ED">
        <w:rPr>
          <w:rFonts w:ascii="Times New Roman" w:hAnsi="Times New Roman" w:cs="Times New Roman"/>
          <w:sz w:val="24"/>
          <w:szCs w:val="24"/>
        </w:rPr>
        <w:t xml:space="preserve"> between these compartments (Rose et al., 2015</w:t>
      </w:r>
      <w:r w:rsidR="001B19BD" w:rsidRPr="006A65ED">
        <w:rPr>
          <w:rFonts w:ascii="Times New Roman" w:hAnsi="Times New Roman" w:cs="Times New Roman"/>
          <w:sz w:val="24"/>
          <w:szCs w:val="24"/>
        </w:rPr>
        <w:t>b</w:t>
      </w:r>
      <w:r w:rsidRPr="006A65ED">
        <w:rPr>
          <w:rFonts w:ascii="Times New Roman" w:hAnsi="Times New Roman" w:cs="Times New Roman"/>
          <w:sz w:val="24"/>
          <w:szCs w:val="24"/>
        </w:rPr>
        <w:t>)</w:t>
      </w:r>
      <w:r w:rsidR="00464B3D" w:rsidRPr="006A65ED">
        <w:rPr>
          <w:rFonts w:ascii="Times New Roman" w:hAnsi="Times New Roman" w:cs="Times New Roman"/>
          <w:sz w:val="24"/>
          <w:szCs w:val="24"/>
        </w:rPr>
        <w:t xml:space="preserve">, while soil moisture is already known to strongly influence L3 development in faeces (Khadijah et al. 2013a,b) and </w:t>
      </w:r>
      <w:r w:rsidR="00817F48" w:rsidRPr="006A65ED">
        <w:rPr>
          <w:rFonts w:ascii="Times New Roman" w:hAnsi="Times New Roman" w:cs="Times New Roman"/>
          <w:sz w:val="24"/>
          <w:szCs w:val="24"/>
        </w:rPr>
        <w:t>possibly</w:t>
      </w:r>
      <w:r w:rsidR="00464B3D" w:rsidRPr="006A65ED">
        <w:rPr>
          <w:rFonts w:ascii="Times New Roman" w:hAnsi="Times New Roman" w:cs="Times New Roman"/>
          <w:sz w:val="24"/>
          <w:szCs w:val="24"/>
        </w:rPr>
        <w:t xml:space="preserve"> translation onto pasture (Khadijah et al. 2013c)</w:t>
      </w:r>
      <w:r w:rsidRPr="006A65ED">
        <w:rPr>
          <w:rFonts w:ascii="Times New Roman" w:hAnsi="Times New Roman" w:cs="Times New Roman"/>
          <w:sz w:val="24"/>
          <w:szCs w:val="24"/>
        </w:rPr>
        <w:t>.</w:t>
      </w:r>
      <w:r w:rsidR="00464B3D" w:rsidRPr="006A65ED">
        <w:rPr>
          <w:rFonts w:ascii="Times New Roman" w:hAnsi="Times New Roman" w:cs="Times New Roman"/>
          <w:sz w:val="24"/>
          <w:szCs w:val="24"/>
        </w:rPr>
        <w:t xml:space="preserve"> D</w:t>
      </w:r>
      <w:r w:rsidR="00CA2021" w:rsidRPr="006A65ED">
        <w:rPr>
          <w:rFonts w:ascii="Times New Roman" w:hAnsi="Times New Roman" w:cs="Times New Roman"/>
          <w:sz w:val="24"/>
          <w:szCs w:val="24"/>
        </w:rPr>
        <w:t>ung burial</w:t>
      </w:r>
      <w:r w:rsidR="00817F48" w:rsidRPr="006A65ED">
        <w:rPr>
          <w:rFonts w:ascii="Times New Roman" w:hAnsi="Times New Roman" w:cs="Times New Roman"/>
          <w:sz w:val="24"/>
          <w:szCs w:val="24"/>
        </w:rPr>
        <w:t>, e.g. by invertebrates,</w:t>
      </w:r>
      <w:r w:rsidR="00CA2021" w:rsidRPr="006A65ED">
        <w:rPr>
          <w:rFonts w:ascii="Times New Roman" w:hAnsi="Times New Roman" w:cs="Times New Roman"/>
          <w:sz w:val="24"/>
          <w:szCs w:val="24"/>
        </w:rPr>
        <w:t xml:space="preserve"> has been show</w:t>
      </w:r>
      <w:r w:rsidR="001B19BD" w:rsidRPr="006A65ED">
        <w:rPr>
          <w:rFonts w:ascii="Times New Roman" w:hAnsi="Times New Roman" w:cs="Times New Roman"/>
          <w:sz w:val="24"/>
          <w:szCs w:val="24"/>
        </w:rPr>
        <w:t>n</w:t>
      </w:r>
      <w:r w:rsidR="00CA2021" w:rsidRPr="006A65ED">
        <w:rPr>
          <w:rFonts w:ascii="Times New Roman" w:hAnsi="Times New Roman" w:cs="Times New Roman"/>
          <w:sz w:val="24"/>
          <w:szCs w:val="24"/>
        </w:rPr>
        <w:t xml:space="preserve"> to affect</w:t>
      </w:r>
      <w:r w:rsidR="00464B3D" w:rsidRPr="006A65ED">
        <w:rPr>
          <w:rFonts w:ascii="Times New Roman" w:hAnsi="Times New Roman" w:cs="Times New Roman"/>
          <w:sz w:val="24"/>
          <w:szCs w:val="24"/>
        </w:rPr>
        <w:t xml:space="preserve"> </w:t>
      </w:r>
      <w:r w:rsidR="00CA2021" w:rsidRPr="006A65ED">
        <w:rPr>
          <w:rFonts w:ascii="Times New Roman" w:hAnsi="Times New Roman" w:cs="Times New Roman"/>
          <w:sz w:val="24"/>
          <w:szCs w:val="24"/>
        </w:rPr>
        <w:t xml:space="preserve">L3 availability </w:t>
      </w:r>
      <w:r w:rsidR="00464B3D" w:rsidRPr="006A65ED">
        <w:rPr>
          <w:rFonts w:ascii="Times New Roman" w:hAnsi="Times New Roman" w:cs="Times New Roman"/>
          <w:sz w:val="24"/>
          <w:szCs w:val="24"/>
        </w:rPr>
        <w:t>(</w:t>
      </w:r>
      <w:r w:rsidR="00CA2021" w:rsidRPr="006A65ED">
        <w:rPr>
          <w:rFonts w:ascii="Times New Roman" w:hAnsi="Times New Roman" w:cs="Times New Roman"/>
          <w:noProof/>
          <w:sz w:val="24"/>
          <w:szCs w:val="24"/>
        </w:rPr>
        <w:t xml:space="preserve">Fincher, 1973; Gronvold, 1979; </w:t>
      </w:r>
      <w:r w:rsidR="00CA2021" w:rsidRPr="006A65ED">
        <w:rPr>
          <w:rFonts w:ascii="Times New Roman" w:hAnsi="Times New Roman" w:cs="Times New Roman"/>
          <w:sz w:val="24"/>
          <w:szCs w:val="24"/>
        </w:rPr>
        <w:t xml:space="preserve">Waghorn et al. 2002; </w:t>
      </w:r>
      <w:r w:rsidR="00464B3D" w:rsidRPr="006A65ED">
        <w:rPr>
          <w:rFonts w:ascii="Times New Roman" w:hAnsi="Times New Roman" w:cs="Times New Roman"/>
          <w:sz w:val="24"/>
          <w:szCs w:val="24"/>
        </w:rPr>
        <w:t>Sands and Wall 2018</w:t>
      </w:r>
      <w:r w:rsidR="00CA2021" w:rsidRPr="006A65ED">
        <w:rPr>
          <w:rFonts w:ascii="Times New Roman" w:hAnsi="Times New Roman" w:cs="Times New Roman"/>
          <w:sz w:val="24"/>
          <w:szCs w:val="24"/>
        </w:rPr>
        <w:t>), with net effects probably depending on climate</w:t>
      </w:r>
      <w:r w:rsidR="00817F48" w:rsidRPr="006A65ED">
        <w:rPr>
          <w:rFonts w:ascii="Times New Roman" w:hAnsi="Times New Roman" w:cs="Times New Roman"/>
          <w:sz w:val="24"/>
          <w:szCs w:val="24"/>
        </w:rPr>
        <w:t>, soil type and biodiversity</w:t>
      </w:r>
      <w:r w:rsidR="00CA2021" w:rsidRPr="006A65ED">
        <w:rPr>
          <w:rFonts w:ascii="Times New Roman" w:hAnsi="Times New Roman" w:cs="Times New Roman"/>
          <w:sz w:val="24"/>
          <w:szCs w:val="24"/>
        </w:rPr>
        <w:t>.</w:t>
      </w:r>
      <w:r w:rsidR="00310ABC" w:rsidRPr="006A65ED">
        <w:rPr>
          <w:rFonts w:ascii="Times New Roman" w:hAnsi="Times New Roman" w:cs="Times New Roman"/>
          <w:sz w:val="24"/>
          <w:szCs w:val="24"/>
        </w:rPr>
        <w:t xml:space="preserve"> Although </w:t>
      </w:r>
      <w:r w:rsidR="007B422D" w:rsidRPr="006A65ED">
        <w:rPr>
          <w:rFonts w:ascii="Times New Roman" w:hAnsi="Times New Roman" w:cs="Times New Roman"/>
          <w:sz w:val="24"/>
          <w:szCs w:val="24"/>
        </w:rPr>
        <w:t xml:space="preserve">larval recovery from soil was unsuccessful in the experiments reported on here, possibly due to the dense turf structure and </w:t>
      </w:r>
      <w:r w:rsidR="0046529A" w:rsidRPr="006A65ED">
        <w:rPr>
          <w:rFonts w:ascii="Times New Roman" w:hAnsi="Times New Roman" w:cs="Times New Roman"/>
          <w:sz w:val="24"/>
          <w:szCs w:val="24"/>
        </w:rPr>
        <w:t xml:space="preserve">shallow </w:t>
      </w:r>
      <w:r w:rsidR="007B422D" w:rsidRPr="006A65ED">
        <w:rPr>
          <w:rFonts w:ascii="Times New Roman" w:hAnsi="Times New Roman" w:cs="Times New Roman"/>
          <w:sz w:val="24"/>
          <w:szCs w:val="24"/>
        </w:rPr>
        <w:t>soil/root layer</w:t>
      </w:r>
      <w:r w:rsidR="0046529A" w:rsidRPr="006A65ED">
        <w:rPr>
          <w:rFonts w:ascii="Times New Roman" w:hAnsi="Times New Roman" w:cs="Times New Roman"/>
          <w:sz w:val="24"/>
          <w:szCs w:val="24"/>
        </w:rPr>
        <w:t xml:space="preserve"> with little free soil</w:t>
      </w:r>
      <w:r w:rsidR="00FF468E" w:rsidRPr="006A65ED">
        <w:rPr>
          <w:rFonts w:ascii="Times New Roman" w:hAnsi="Times New Roman" w:cs="Times New Roman"/>
          <w:sz w:val="24"/>
          <w:szCs w:val="24"/>
        </w:rPr>
        <w:t xml:space="preserve"> present</w:t>
      </w:r>
      <w:r w:rsidR="007B422D" w:rsidRPr="006A65ED">
        <w:rPr>
          <w:rFonts w:ascii="Times New Roman" w:hAnsi="Times New Roman" w:cs="Times New Roman"/>
          <w:sz w:val="24"/>
          <w:szCs w:val="24"/>
        </w:rPr>
        <w:t xml:space="preserve">, sequestration in soil could be an important modifier of larval availability under natural field conditions. Previous results vary widely, sometimes finding many larvae in soil </w:t>
      </w:r>
      <w:r w:rsidR="007B422D" w:rsidRPr="006A65ED">
        <w:rPr>
          <w:rFonts w:ascii="Times New Roman" w:eastAsia="Arial Unicode MS" w:hAnsi="Times New Roman" w:cs="Times New Roman"/>
          <w:noProof/>
          <w:sz w:val="24"/>
          <w:szCs w:val="24"/>
        </w:rPr>
        <w:t xml:space="preserve">(Callinan &amp; Westcott, 1986; Krecek, et al., 1995; Leathwick, et al., 2011) </w:t>
      </w:r>
      <w:r w:rsidR="007B422D" w:rsidRPr="006A65ED">
        <w:rPr>
          <w:rFonts w:ascii="Times New Roman" w:eastAsia="Arial Unicode MS" w:hAnsi="Times New Roman" w:cs="Times New Roman"/>
          <w:sz w:val="24"/>
          <w:szCs w:val="24"/>
        </w:rPr>
        <w:t xml:space="preserve">and sometimes not </w:t>
      </w:r>
      <w:r w:rsidR="007B422D" w:rsidRPr="006A65ED">
        <w:rPr>
          <w:rFonts w:ascii="Times New Roman" w:eastAsia="Arial Unicode MS" w:hAnsi="Times New Roman" w:cs="Times New Roman"/>
          <w:noProof/>
          <w:sz w:val="24"/>
          <w:szCs w:val="24"/>
        </w:rPr>
        <w:t>(Crofton, 1948; Rose &amp; Small, 1985).</w:t>
      </w:r>
    </w:p>
    <w:p w14:paraId="415634D7" w14:textId="122DB878" w:rsidR="00A1625F" w:rsidRPr="006A65ED" w:rsidRDefault="00A1625F" w:rsidP="00CA2021">
      <w:pPr>
        <w:spacing w:line="480" w:lineRule="auto"/>
        <w:rPr>
          <w:rFonts w:ascii="Times New Roman" w:hAnsi="Times New Roman" w:cs="Times New Roman"/>
          <w:sz w:val="24"/>
          <w:szCs w:val="24"/>
        </w:rPr>
      </w:pPr>
      <w:r w:rsidRPr="006A65ED">
        <w:rPr>
          <w:rFonts w:ascii="Times New Roman" w:hAnsi="Times New Roman" w:cs="Times New Roman"/>
          <w:sz w:val="24"/>
          <w:szCs w:val="24"/>
        </w:rPr>
        <w:tab/>
        <w:t xml:space="preserve">The experiments reported here used a laboratory-maintained strain of </w:t>
      </w:r>
      <w:r w:rsidRPr="006A65ED">
        <w:rPr>
          <w:rFonts w:ascii="Times New Roman" w:hAnsi="Times New Roman" w:cs="Times New Roman"/>
          <w:i/>
          <w:sz w:val="24"/>
          <w:szCs w:val="24"/>
        </w:rPr>
        <w:t>H. contortus</w:t>
      </w:r>
      <w:r w:rsidRPr="006A65ED">
        <w:rPr>
          <w:rFonts w:ascii="Times New Roman" w:hAnsi="Times New Roman" w:cs="Times New Roman"/>
          <w:sz w:val="24"/>
          <w:szCs w:val="24"/>
        </w:rPr>
        <w:t xml:space="preserve"> whose origin is obscure and likely tropical, and this might have affected its response to climate</w:t>
      </w:r>
      <w:r w:rsidR="006C2573" w:rsidRPr="006A65ED">
        <w:rPr>
          <w:rFonts w:ascii="Times New Roman" w:hAnsi="Times New Roman" w:cs="Times New Roman"/>
          <w:sz w:val="24"/>
          <w:szCs w:val="24"/>
        </w:rPr>
        <w:t xml:space="preserve"> (Besier et al. 2016)</w:t>
      </w:r>
      <w:r w:rsidRPr="006A65ED">
        <w:rPr>
          <w:rFonts w:ascii="Times New Roman" w:hAnsi="Times New Roman" w:cs="Times New Roman"/>
          <w:sz w:val="24"/>
          <w:szCs w:val="24"/>
        </w:rPr>
        <w:t xml:space="preserve">. The temperature-development profile of this </w:t>
      </w:r>
      <w:r w:rsidR="000B430C" w:rsidRPr="006A65ED">
        <w:rPr>
          <w:rFonts w:ascii="Times New Roman" w:hAnsi="Times New Roman" w:cs="Times New Roman"/>
          <w:sz w:val="24"/>
          <w:szCs w:val="24"/>
        </w:rPr>
        <w:t xml:space="preserve">isolate </w:t>
      </w:r>
      <w:r w:rsidRPr="006A65ED">
        <w:rPr>
          <w:rFonts w:ascii="Times New Roman" w:hAnsi="Times New Roman" w:cs="Times New Roman"/>
          <w:sz w:val="24"/>
          <w:szCs w:val="24"/>
        </w:rPr>
        <w:t xml:space="preserve">was </w:t>
      </w:r>
      <w:r w:rsidRPr="006A65ED">
        <w:rPr>
          <w:rFonts w:ascii="Times New Roman" w:hAnsi="Times New Roman" w:cs="Times New Roman"/>
          <w:sz w:val="24"/>
          <w:szCs w:val="24"/>
        </w:rPr>
        <w:lastRenderedPageBreak/>
        <w:t>found to be similar to field isolates from Europe (</w:t>
      </w:r>
      <w:r w:rsidR="00301143" w:rsidRPr="006A65ED">
        <w:rPr>
          <w:rFonts w:ascii="Times New Roman" w:hAnsi="Times New Roman" w:cs="Times New Roman"/>
          <w:sz w:val="24"/>
          <w:szCs w:val="24"/>
        </w:rPr>
        <w:t xml:space="preserve">Rose </w:t>
      </w:r>
      <w:r w:rsidRPr="006A65ED">
        <w:rPr>
          <w:rFonts w:ascii="Times New Roman" w:hAnsi="Times New Roman" w:cs="Times New Roman"/>
          <w:sz w:val="24"/>
          <w:szCs w:val="24"/>
        </w:rPr>
        <w:t xml:space="preserve">Vineer et al. 2016). Nevertheless, use of field populations for future experiments on climatic drivers of transmission would be </w:t>
      </w:r>
      <w:r w:rsidR="001B19BD" w:rsidRPr="006A65ED">
        <w:rPr>
          <w:rFonts w:ascii="Times New Roman" w:hAnsi="Times New Roman" w:cs="Times New Roman"/>
          <w:sz w:val="24"/>
          <w:szCs w:val="24"/>
        </w:rPr>
        <w:t>preferable</w:t>
      </w:r>
      <w:r w:rsidRPr="006A65ED">
        <w:rPr>
          <w:rFonts w:ascii="Times New Roman" w:hAnsi="Times New Roman" w:cs="Times New Roman"/>
          <w:sz w:val="24"/>
          <w:szCs w:val="24"/>
        </w:rPr>
        <w:t xml:space="preserve">, to take account of natural variation and potential adaptation to local environments. Work on related nematode species has </w:t>
      </w:r>
      <w:r w:rsidR="001B19BD" w:rsidRPr="006A65ED">
        <w:rPr>
          <w:rFonts w:ascii="Times New Roman" w:hAnsi="Times New Roman" w:cs="Times New Roman"/>
          <w:sz w:val="24"/>
          <w:szCs w:val="24"/>
        </w:rPr>
        <w:t>further</w:t>
      </w:r>
      <w:r w:rsidRPr="006A65ED">
        <w:rPr>
          <w:rFonts w:ascii="Times New Roman" w:hAnsi="Times New Roman" w:cs="Times New Roman"/>
          <w:sz w:val="24"/>
          <w:szCs w:val="24"/>
        </w:rPr>
        <w:t xml:space="preserve"> shown wide within-population variability in response to climate, which might constitute adaptation to unpredictable environmental conditions (Van Dijk and Morgan 2010).</w:t>
      </w:r>
    </w:p>
    <w:p w14:paraId="11735BD4" w14:textId="56863CFF" w:rsidR="00AE2BDB" w:rsidRPr="006A65ED" w:rsidRDefault="00A7447F"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shd w:val="clear" w:color="auto" w:fill="FFFFFF"/>
        </w:rPr>
        <w:t xml:space="preserve">   </w:t>
      </w:r>
      <w:r w:rsidR="00103151" w:rsidRPr="006A65ED">
        <w:rPr>
          <w:rFonts w:ascii="Times New Roman" w:hAnsi="Times New Roman" w:cs="Times New Roman"/>
          <w:sz w:val="24"/>
          <w:szCs w:val="24"/>
          <w:shd w:val="clear" w:color="auto" w:fill="FFFFFF"/>
        </w:rPr>
        <w:t>This study shows the potential importance of microclimate, in contrast to macroclimate, in determining rate of faecal drying and hence the effects of subsequent rainfall on L3 release.</w:t>
      </w:r>
      <w:r w:rsidR="00297B75" w:rsidRPr="006A65ED">
        <w:rPr>
          <w:rFonts w:ascii="Times New Roman" w:hAnsi="Times New Roman" w:cs="Times New Roman"/>
          <w:sz w:val="24"/>
          <w:szCs w:val="24"/>
          <w:shd w:val="clear" w:color="auto" w:fill="FFFFFF"/>
        </w:rPr>
        <w:t xml:space="preserve"> In the field, pasture will contain faec</w:t>
      </w:r>
      <w:r w:rsidR="00A052CB" w:rsidRPr="006A65ED">
        <w:rPr>
          <w:rFonts w:ascii="Times New Roman" w:hAnsi="Times New Roman" w:cs="Times New Roman"/>
          <w:sz w:val="24"/>
          <w:szCs w:val="24"/>
          <w:shd w:val="clear" w:color="auto" w:fill="FFFFFF"/>
        </w:rPr>
        <w:t>al pellets</w:t>
      </w:r>
      <w:r w:rsidR="00297B75" w:rsidRPr="006A65ED">
        <w:rPr>
          <w:rFonts w:ascii="Times New Roman" w:hAnsi="Times New Roman" w:cs="Times New Roman"/>
          <w:sz w:val="24"/>
          <w:szCs w:val="24"/>
          <w:shd w:val="clear" w:color="auto" w:fill="FFFFFF"/>
        </w:rPr>
        <w:t xml:space="preserve"> at a wide range of times since deposition, and in a range of microclimates, as well as larvae in soil</w:t>
      </w:r>
      <w:r w:rsidR="002537CE" w:rsidRPr="006A65ED">
        <w:rPr>
          <w:rFonts w:ascii="Times New Roman" w:hAnsi="Times New Roman" w:cs="Times New Roman"/>
          <w:sz w:val="24"/>
          <w:szCs w:val="24"/>
          <w:shd w:val="clear" w:color="auto" w:fill="FFFFFF"/>
        </w:rPr>
        <w:t>, dung beetles</w:t>
      </w:r>
      <w:r w:rsidR="00297B75" w:rsidRPr="006A65ED">
        <w:rPr>
          <w:rFonts w:ascii="Times New Roman" w:hAnsi="Times New Roman" w:cs="Times New Roman"/>
          <w:sz w:val="24"/>
          <w:szCs w:val="24"/>
          <w:shd w:val="clear" w:color="auto" w:fill="FFFFFF"/>
        </w:rPr>
        <w:t xml:space="preserve"> and the herbage mat; the effect of rainfall on larval migration onto herbage is therefore likely to be complex. More sophisticated models and supporting experiments will therefore be needed to adequately predict the effects of climate change on larval ava</w:t>
      </w:r>
      <w:r w:rsidR="00B61189" w:rsidRPr="006A65ED">
        <w:rPr>
          <w:rFonts w:ascii="Times New Roman" w:hAnsi="Times New Roman" w:cs="Times New Roman"/>
          <w:sz w:val="24"/>
          <w:szCs w:val="24"/>
          <w:shd w:val="clear" w:color="auto" w:fill="FFFFFF"/>
        </w:rPr>
        <w:t>ilability</w:t>
      </w:r>
      <w:r w:rsidR="00B02E28" w:rsidRPr="006A65ED">
        <w:rPr>
          <w:rFonts w:ascii="Times New Roman" w:hAnsi="Times New Roman" w:cs="Times New Roman"/>
          <w:sz w:val="24"/>
          <w:szCs w:val="24"/>
          <w:shd w:val="clear" w:color="auto" w:fill="FFFFFF"/>
        </w:rPr>
        <w:t>.</w:t>
      </w:r>
    </w:p>
    <w:p w14:paraId="119683E6" w14:textId="77777777" w:rsidR="00721329" w:rsidRPr="006A65ED" w:rsidRDefault="00721329" w:rsidP="00F04046">
      <w:pPr>
        <w:spacing w:line="480" w:lineRule="auto"/>
        <w:rPr>
          <w:rFonts w:ascii="Times New Roman" w:hAnsi="Times New Roman" w:cs="Times New Roman"/>
          <w:sz w:val="24"/>
          <w:szCs w:val="24"/>
        </w:rPr>
      </w:pPr>
    </w:p>
    <w:p w14:paraId="564EC4A7" w14:textId="77777777" w:rsidR="006D3F49" w:rsidRPr="006A65ED" w:rsidRDefault="00FC3970" w:rsidP="00F04046">
      <w:pPr>
        <w:spacing w:line="480" w:lineRule="auto"/>
        <w:rPr>
          <w:rFonts w:ascii="Times New Roman" w:hAnsi="Times New Roman" w:cs="Times New Roman"/>
          <w:b/>
          <w:sz w:val="24"/>
          <w:szCs w:val="24"/>
        </w:rPr>
      </w:pPr>
      <w:r w:rsidRPr="006A65ED">
        <w:rPr>
          <w:rFonts w:ascii="Times New Roman" w:hAnsi="Times New Roman" w:cs="Times New Roman"/>
          <w:b/>
          <w:sz w:val="24"/>
          <w:szCs w:val="24"/>
        </w:rPr>
        <w:t>Acknowledgements</w:t>
      </w:r>
    </w:p>
    <w:p w14:paraId="26DB1A0E" w14:textId="754E4508" w:rsidR="00623CAD" w:rsidRPr="006A65ED" w:rsidRDefault="00FC3970"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This study was funded by </w:t>
      </w:r>
      <w:r w:rsidR="005228E7" w:rsidRPr="006A65ED">
        <w:rPr>
          <w:rFonts w:ascii="Times New Roman" w:hAnsi="Times New Roman" w:cs="Times New Roman"/>
          <w:sz w:val="24"/>
          <w:szCs w:val="24"/>
        </w:rPr>
        <w:t>the UK Biotechnology and Biological Sciences Research Council (</w:t>
      </w:r>
      <w:r w:rsidR="00C46F72" w:rsidRPr="006A65ED">
        <w:rPr>
          <w:rFonts w:ascii="Times New Roman" w:hAnsi="Times New Roman" w:cs="Times New Roman"/>
          <w:sz w:val="24"/>
          <w:szCs w:val="24"/>
        </w:rPr>
        <w:t>BBSRC</w:t>
      </w:r>
      <w:r w:rsidR="005228E7" w:rsidRPr="006A65ED">
        <w:rPr>
          <w:rFonts w:ascii="Times New Roman" w:hAnsi="Times New Roman" w:cs="Times New Roman"/>
          <w:sz w:val="24"/>
          <w:szCs w:val="24"/>
        </w:rPr>
        <w:t>) under</w:t>
      </w:r>
      <w:r w:rsidR="00C46F72" w:rsidRPr="006A65ED">
        <w:rPr>
          <w:rFonts w:ascii="Times New Roman" w:hAnsi="Times New Roman" w:cs="Times New Roman"/>
          <w:sz w:val="24"/>
          <w:szCs w:val="24"/>
        </w:rPr>
        <w:t xml:space="preserve"> CIDLID project </w:t>
      </w:r>
      <w:r w:rsidR="00D954E3" w:rsidRPr="006A65ED">
        <w:rPr>
          <w:rFonts w:ascii="Times New Roman" w:hAnsi="Times New Roman" w:cs="Times New Roman"/>
          <w:sz w:val="24"/>
          <w:szCs w:val="24"/>
        </w:rPr>
        <w:t>(BB/H00940X/1 RISCNET)</w:t>
      </w:r>
      <w:r w:rsidR="00C46F72" w:rsidRPr="006A65ED">
        <w:rPr>
          <w:rFonts w:ascii="Times New Roman" w:hAnsi="Times New Roman" w:cs="Times New Roman"/>
          <w:sz w:val="24"/>
          <w:szCs w:val="24"/>
        </w:rPr>
        <w:t xml:space="preserve"> and </w:t>
      </w:r>
      <w:r w:rsidRPr="006A65ED">
        <w:rPr>
          <w:rFonts w:ascii="Times New Roman" w:hAnsi="Times New Roman" w:cs="Times New Roman"/>
          <w:sz w:val="24"/>
          <w:szCs w:val="24"/>
        </w:rPr>
        <w:t>EU FP7 STREP project GLOWORM</w:t>
      </w:r>
      <w:r w:rsidR="00F152AF" w:rsidRPr="006A65ED">
        <w:rPr>
          <w:rFonts w:ascii="Times New Roman" w:hAnsi="Times New Roman" w:cs="Times New Roman"/>
          <w:sz w:val="24"/>
          <w:szCs w:val="24"/>
        </w:rPr>
        <w:t xml:space="preserve"> (FP7-KBBE-2011-5-288975)</w:t>
      </w:r>
      <w:r w:rsidRPr="006A65ED">
        <w:rPr>
          <w:rFonts w:ascii="Times New Roman" w:hAnsi="Times New Roman" w:cs="Times New Roman"/>
          <w:sz w:val="24"/>
          <w:szCs w:val="24"/>
        </w:rPr>
        <w:t xml:space="preserve">. </w:t>
      </w:r>
      <w:r w:rsidR="006075B2" w:rsidRPr="006A65ED">
        <w:rPr>
          <w:rFonts w:ascii="Times New Roman" w:hAnsi="Times New Roman" w:cs="Times New Roman"/>
          <w:sz w:val="24"/>
          <w:szCs w:val="24"/>
        </w:rPr>
        <w:t>EM is supported by BBSRC project</w:t>
      </w:r>
      <w:r w:rsidR="00914254" w:rsidRPr="006A65ED">
        <w:rPr>
          <w:rFonts w:ascii="Times New Roman" w:hAnsi="Times New Roman" w:cs="Times New Roman"/>
          <w:sz w:val="24"/>
          <w:szCs w:val="24"/>
        </w:rPr>
        <w:t>s</w:t>
      </w:r>
      <w:r w:rsidR="006075B2" w:rsidRPr="006A65ED">
        <w:rPr>
          <w:rFonts w:ascii="Times New Roman" w:hAnsi="Times New Roman" w:cs="Times New Roman"/>
          <w:sz w:val="24"/>
          <w:szCs w:val="24"/>
        </w:rPr>
        <w:t xml:space="preserve"> BB/M003949/1</w:t>
      </w:r>
      <w:r w:rsidR="00914254" w:rsidRPr="006A65ED">
        <w:rPr>
          <w:rFonts w:ascii="Times New Roman" w:hAnsi="Times New Roman" w:cs="Times New Roman"/>
          <w:sz w:val="24"/>
          <w:szCs w:val="24"/>
        </w:rPr>
        <w:t xml:space="preserve"> and BB/R010250/1</w:t>
      </w:r>
      <w:r w:rsidR="006075B2" w:rsidRPr="006A65ED">
        <w:rPr>
          <w:rFonts w:ascii="Times New Roman" w:hAnsi="Times New Roman" w:cs="Times New Roman"/>
          <w:sz w:val="24"/>
          <w:szCs w:val="24"/>
        </w:rPr>
        <w:t xml:space="preserve">. </w:t>
      </w:r>
      <w:r w:rsidRPr="006A65ED">
        <w:rPr>
          <w:rFonts w:ascii="Times New Roman" w:hAnsi="Times New Roman" w:cs="Times New Roman"/>
          <w:sz w:val="24"/>
          <w:szCs w:val="24"/>
        </w:rPr>
        <w:t xml:space="preserve">We are grateful to </w:t>
      </w:r>
      <w:r w:rsidR="00A41BE6" w:rsidRPr="006A65ED">
        <w:rPr>
          <w:rFonts w:ascii="Times New Roman" w:hAnsi="Times New Roman" w:cs="Times New Roman"/>
          <w:sz w:val="24"/>
        </w:rPr>
        <w:t>Hannah Johnston and Sharon Shin</w:t>
      </w:r>
      <w:r w:rsidR="00A41BE6" w:rsidRPr="006A65ED">
        <w:rPr>
          <w:rFonts w:ascii="Times New Roman" w:hAnsi="Times New Roman" w:cs="Times New Roman"/>
          <w:sz w:val="24"/>
          <w:szCs w:val="24"/>
        </w:rPr>
        <w:t xml:space="preserve"> </w:t>
      </w:r>
      <w:r w:rsidRPr="006A65ED">
        <w:rPr>
          <w:rFonts w:ascii="Times New Roman" w:hAnsi="Times New Roman" w:cs="Times New Roman"/>
          <w:sz w:val="24"/>
          <w:szCs w:val="24"/>
        </w:rPr>
        <w:t xml:space="preserve">for assistance with the </w:t>
      </w:r>
      <w:r w:rsidR="00C44F25" w:rsidRPr="006A65ED">
        <w:rPr>
          <w:rFonts w:ascii="Times New Roman" w:hAnsi="Times New Roman" w:cs="Times New Roman"/>
          <w:sz w:val="24"/>
          <w:szCs w:val="24"/>
        </w:rPr>
        <w:t xml:space="preserve">laboratory and glasshouse </w:t>
      </w:r>
      <w:r w:rsidRPr="006A65ED">
        <w:rPr>
          <w:rFonts w:ascii="Times New Roman" w:hAnsi="Times New Roman" w:cs="Times New Roman"/>
          <w:sz w:val="24"/>
          <w:szCs w:val="24"/>
        </w:rPr>
        <w:t>experiments</w:t>
      </w:r>
      <w:r w:rsidR="00162BCF" w:rsidRPr="006A65ED">
        <w:rPr>
          <w:rFonts w:ascii="Times New Roman" w:hAnsi="Times New Roman" w:cs="Times New Roman"/>
          <w:sz w:val="24"/>
          <w:szCs w:val="24"/>
        </w:rPr>
        <w:t xml:space="preserve">, </w:t>
      </w:r>
      <w:r w:rsidR="003671DB" w:rsidRPr="006A65ED">
        <w:rPr>
          <w:rFonts w:ascii="Times New Roman" w:hAnsi="Times New Roman" w:cs="Times New Roman"/>
          <w:sz w:val="24"/>
          <w:szCs w:val="24"/>
        </w:rPr>
        <w:t>and to the community of</w:t>
      </w:r>
      <w:r w:rsidR="00213921" w:rsidRPr="006A65ED">
        <w:rPr>
          <w:rFonts w:ascii="Times New Roman" w:hAnsi="Times New Roman" w:cs="Times New Roman"/>
          <w:sz w:val="24"/>
          <w:szCs w:val="24"/>
        </w:rPr>
        <w:t xml:space="preserve"> La Grand’ Mothe,</w:t>
      </w:r>
      <w:r w:rsidR="00383F69" w:rsidRPr="006A65ED">
        <w:rPr>
          <w:rFonts w:ascii="Times New Roman" w:hAnsi="Times New Roman" w:cs="Times New Roman"/>
          <w:sz w:val="24"/>
          <w:szCs w:val="24"/>
        </w:rPr>
        <w:t xml:space="preserve"> Brig</w:t>
      </w:r>
      <w:r w:rsidR="003671DB" w:rsidRPr="006A65ED">
        <w:rPr>
          <w:rFonts w:ascii="Times New Roman" w:hAnsi="Times New Roman" w:cs="Times New Roman"/>
          <w:sz w:val="24"/>
          <w:szCs w:val="24"/>
        </w:rPr>
        <w:t>u</w:t>
      </w:r>
      <w:r w:rsidR="00383F69" w:rsidRPr="006A65ED">
        <w:rPr>
          <w:rFonts w:ascii="Times New Roman" w:hAnsi="Times New Roman" w:cs="Times New Roman"/>
          <w:sz w:val="24"/>
          <w:szCs w:val="24"/>
        </w:rPr>
        <w:t>e</w:t>
      </w:r>
      <w:r w:rsidR="003671DB" w:rsidRPr="006A65ED">
        <w:rPr>
          <w:rFonts w:ascii="Times New Roman" w:hAnsi="Times New Roman" w:cs="Times New Roman"/>
          <w:sz w:val="24"/>
          <w:szCs w:val="24"/>
        </w:rPr>
        <w:t xml:space="preserve">il-le-Chantre, 86290 </w:t>
      </w:r>
      <w:r w:rsidR="003671DB" w:rsidRPr="006A65ED">
        <w:rPr>
          <w:rFonts w:ascii="Times New Roman" w:hAnsi="Times New Roman" w:cs="Times New Roman"/>
          <w:sz w:val="24"/>
          <w:szCs w:val="24"/>
        </w:rPr>
        <w:lastRenderedPageBreak/>
        <w:t>France, for kind permission to use communal land for the field experiment.</w:t>
      </w:r>
      <w:r w:rsidR="00410369" w:rsidRPr="006A65ED">
        <w:rPr>
          <w:rFonts w:ascii="Times New Roman" w:hAnsi="Times New Roman" w:cs="Times New Roman"/>
          <w:sz w:val="24"/>
          <w:szCs w:val="24"/>
        </w:rPr>
        <w:t xml:space="preserve"> We appreciate the constructive comments of three anonymous reviewers.</w:t>
      </w:r>
    </w:p>
    <w:p w14:paraId="3E834754" w14:textId="77777777" w:rsidR="006D3F49" w:rsidRPr="006A65ED" w:rsidRDefault="006D3F49" w:rsidP="00F04046">
      <w:pPr>
        <w:spacing w:line="480" w:lineRule="auto"/>
        <w:rPr>
          <w:rFonts w:ascii="Times New Roman" w:hAnsi="Times New Roman" w:cs="Times New Roman"/>
          <w:sz w:val="24"/>
          <w:szCs w:val="24"/>
        </w:rPr>
      </w:pPr>
    </w:p>
    <w:p w14:paraId="4D543CDA" w14:textId="77777777" w:rsidR="009C7ECA" w:rsidRPr="006A65ED" w:rsidRDefault="00F04046" w:rsidP="00FC3970">
      <w:pPr>
        <w:widowControl/>
        <w:spacing w:line="480" w:lineRule="auto"/>
        <w:jc w:val="left"/>
        <w:rPr>
          <w:rFonts w:ascii="Times New Roman" w:hAnsi="Times New Roman" w:cs="Times New Roman"/>
          <w:sz w:val="24"/>
          <w:szCs w:val="24"/>
        </w:rPr>
      </w:pPr>
      <w:r w:rsidRPr="006A65ED">
        <w:rPr>
          <w:rFonts w:ascii="Times New Roman" w:hAnsi="Times New Roman" w:cs="Times New Roman"/>
          <w:b/>
          <w:sz w:val="24"/>
          <w:szCs w:val="24"/>
        </w:rPr>
        <w:t>References</w:t>
      </w:r>
    </w:p>
    <w:p w14:paraId="6A2E9C22" w14:textId="20734F1C" w:rsidR="00AA0855" w:rsidRPr="006A65ED" w:rsidRDefault="00AA0855"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Andersen,</w:t>
      </w:r>
      <w:r w:rsidR="00834B7E" w:rsidRPr="006A65ED">
        <w:rPr>
          <w:rFonts w:ascii="Times New Roman" w:hAnsi="Times New Roman" w:cs="Times New Roman"/>
          <w:noProof/>
          <w:sz w:val="24"/>
          <w:szCs w:val="24"/>
        </w:rPr>
        <w:t xml:space="preserve"> F.L.</w:t>
      </w:r>
      <w:r w:rsidR="00413784" w:rsidRPr="006A65ED">
        <w:rPr>
          <w:rFonts w:ascii="Times New Roman" w:hAnsi="Times New Roman" w:cs="Times New Roman"/>
          <w:noProof/>
          <w:sz w:val="24"/>
          <w:szCs w:val="24"/>
        </w:rPr>
        <w:t xml:space="preserve">, </w:t>
      </w:r>
      <w:r w:rsidR="00834B7E" w:rsidRPr="006A65ED">
        <w:rPr>
          <w:rFonts w:ascii="Times New Roman" w:hAnsi="Times New Roman" w:cs="Times New Roman"/>
          <w:noProof/>
          <w:sz w:val="24"/>
          <w:szCs w:val="24"/>
        </w:rPr>
        <w:t>Levine, N.</w:t>
      </w:r>
      <w:r w:rsidRPr="006A65ED">
        <w:rPr>
          <w:rFonts w:ascii="Times New Roman" w:hAnsi="Times New Roman" w:cs="Times New Roman"/>
          <w:noProof/>
          <w:sz w:val="24"/>
          <w:szCs w:val="24"/>
        </w:rPr>
        <w:t xml:space="preserve">D., 1968. Effect of desiccation on survival of the free-living stages of </w:t>
      </w:r>
      <w:r w:rsidRPr="006A65ED">
        <w:rPr>
          <w:rFonts w:ascii="Times New Roman" w:hAnsi="Times New Roman" w:cs="Times New Roman"/>
          <w:i/>
          <w:noProof/>
          <w:sz w:val="24"/>
          <w:szCs w:val="24"/>
        </w:rPr>
        <w:t>Trichostrongylus colubriformis</w:t>
      </w:r>
      <w:r w:rsidRPr="006A65ED">
        <w:rPr>
          <w:rFonts w:ascii="Times New Roman" w:hAnsi="Times New Roman" w:cs="Times New Roman"/>
          <w:noProof/>
          <w:sz w:val="24"/>
          <w:szCs w:val="24"/>
        </w:rPr>
        <w:t xml:space="preserve">. </w:t>
      </w:r>
      <w:r w:rsidRPr="006A65ED">
        <w:rPr>
          <w:rFonts w:ascii="Times New Roman" w:hAnsi="Times New Roman" w:cs="Times New Roman"/>
          <w:iCs/>
          <w:noProof/>
          <w:sz w:val="24"/>
          <w:szCs w:val="24"/>
        </w:rPr>
        <w:t>J</w:t>
      </w:r>
      <w:r w:rsidR="00413784" w:rsidRPr="006A65ED">
        <w:rPr>
          <w:rFonts w:ascii="Times New Roman" w:hAnsi="Times New Roman" w:cs="Times New Roman"/>
          <w:iCs/>
          <w:noProof/>
          <w:sz w:val="24"/>
          <w:szCs w:val="24"/>
        </w:rPr>
        <w:t xml:space="preserve">. </w:t>
      </w:r>
      <w:r w:rsidRPr="006A65ED">
        <w:rPr>
          <w:rFonts w:ascii="Times New Roman" w:hAnsi="Times New Roman" w:cs="Times New Roman"/>
          <w:iCs/>
          <w:noProof/>
          <w:sz w:val="24"/>
          <w:szCs w:val="24"/>
        </w:rPr>
        <w:t>Parasitol</w:t>
      </w:r>
      <w:r w:rsidR="00834B7E" w:rsidRPr="006A65ED">
        <w:rPr>
          <w:rFonts w:ascii="Times New Roman" w:hAnsi="Times New Roman" w:cs="Times New Roman"/>
          <w:iCs/>
          <w:noProof/>
          <w:sz w:val="24"/>
          <w:szCs w:val="24"/>
        </w:rPr>
        <w:t>.</w:t>
      </w:r>
      <w:r w:rsidRPr="006A65ED">
        <w:rPr>
          <w:rFonts w:ascii="Times New Roman" w:hAnsi="Times New Roman" w:cs="Times New Roman"/>
          <w:i/>
          <w:iCs/>
          <w:noProof/>
          <w:sz w:val="24"/>
          <w:szCs w:val="24"/>
        </w:rPr>
        <w:t xml:space="preserve"> </w:t>
      </w:r>
      <w:r w:rsidR="00834B7E" w:rsidRPr="006A65ED">
        <w:rPr>
          <w:rFonts w:ascii="Times New Roman" w:hAnsi="Times New Roman" w:cs="Times New Roman"/>
          <w:noProof/>
          <w:sz w:val="24"/>
          <w:szCs w:val="24"/>
        </w:rPr>
        <w:t xml:space="preserve">54, </w:t>
      </w:r>
      <w:r w:rsidRPr="006A65ED">
        <w:rPr>
          <w:rFonts w:ascii="Times New Roman" w:hAnsi="Times New Roman" w:cs="Times New Roman"/>
          <w:noProof/>
          <w:sz w:val="24"/>
          <w:szCs w:val="24"/>
        </w:rPr>
        <w:t>117-128.</w:t>
      </w:r>
    </w:p>
    <w:p w14:paraId="4B6B345F" w14:textId="642CDB76" w:rsidR="00CB11A8" w:rsidRPr="006A65ED" w:rsidRDefault="00527BC0"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Azam, D., Onyinye, M.U., Ashraf, S., Gamal, A. Abd-Allah., Morgan, E.R., </w:t>
      </w:r>
      <w:r w:rsidR="008036AA" w:rsidRPr="006A65ED">
        <w:rPr>
          <w:rFonts w:ascii="Times New Roman" w:hAnsi="Times New Roman" w:cs="Times New Roman"/>
          <w:noProof/>
          <w:sz w:val="24"/>
          <w:szCs w:val="24"/>
        </w:rPr>
        <w:t xml:space="preserve">2012. Temperature and the development and survival of infective </w:t>
      </w:r>
      <w:r w:rsidR="008036AA" w:rsidRPr="006A65ED">
        <w:rPr>
          <w:rFonts w:ascii="Times New Roman" w:hAnsi="Times New Roman" w:cs="Times New Roman"/>
          <w:i/>
          <w:noProof/>
          <w:sz w:val="24"/>
          <w:szCs w:val="24"/>
        </w:rPr>
        <w:t xml:space="preserve">Toxocara canis </w:t>
      </w:r>
      <w:r w:rsidR="008036AA" w:rsidRPr="006A65ED">
        <w:rPr>
          <w:rFonts w:ascii="Times New Roman" w:hAnsi="Times New Roman" w:cs="Times New Roman"/>
          <w:noProof/>
          <w:sz w:val="24"/>
          <w:szCs w:val="24"/>
        </w:rPr>
        <w:t xml:space="preserve">larvae. </w:t>
      </w:r>
      <w:r w:rsidR="00413784" w:rsidRPr="006A65ED">
        <w:rPr>
          <w:rFonts w:ascii="Times New Roman" w:hAnsi="Times New Roman" w:cs="Times New Roman"/>
          <w:iCs/>
          <w:noProof/>
          <w:sz w:val="24"/>
          <w:szCs w:val="24"/>
        </w:rPr>
        <w:t xml:space="preserve">Parasitol. </w:t>
      </w:r>
      <w:r w:rsidR="008036AA" w:rsidRPr="006A65ED">
        <w:rPr>
          <w:rFonts w:ascii="Times New Roman" w:hAnsi="Times New Roman" w:cs="Times New Roman"/>
          <w:iCs/>
          <w:noProof/>
          <w:sz w:val="24"/>
          <w:szCs w:val="24"/>
        </w:rPr>
        <w:t>Res</w:t>
      </w:r>
      <w:r w:rsidR="00413784" w:rsidRPr="006A65ED">
        <w:rPr>
          <w:rFonts w:ascii="Times New Roman" w:hAnsi="Times New Roman" w:cs="Times New Roman"/>
          <w:iCs/>
          <w:noProof/>
          <w:sz w:val="24"/>
          <w:szCs w:val="24"/>
        </w:rPr>
        <w:t xml:space="preserve">. </w:t>
      </w:r>
      <w:r w:rsidR="005D53A2" w:rsidRPr="006A65ED">
        <w:rPr>
          <w:rFonts w:ascii="Times New Roman" w:hAnsi="Times New Roman" w:cs="Times New Roman"/>
          <w:noProof/>
          <w:sz w:val="24"/>
          <w:szCs w:val="24"/>
        </w:rPr>
        <w:t>110, 6</w:t>
      </w:r>
      <w:r w:rsidR="008036AA" w:rsidRPr="006A65ED">
        <w:rPr>
          <w:rFonts w:ascii="Times New Roman" w:hAnsi="Times New Roman" w:cs="Times New Roman"/>
          <w:noProof/>
          <w:sz w:val="24"/>
          <w:szCs w:val="24"/>
        </w:rPr>
        <w:t>49-656.</w:t>
      </w:r>
    </w:p>
    <w:p w14:paraId="7F37E4F7" w14:textId="7B8A64A0" w:rsidR="00D32B6A" w:rsidRPr="006A65ED" w:rsidRDefault="00194E55"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Besier, R.B., Kahn, L.P., Sargison, N.D., Van Wyk, J.A., 2016. The pathophysiology, ecology and e</w:t>
      </w:r>
      <w:r w:rsidR="00D32B6A" w:rsidRPr="006A65ED">
        <w:rPr>
          <w:rFonts w:ascii="Times New Roman" w:hAnsi="Times New Roman" w:cs="Times New Roman"/>
          <w:noProof/>
          <w:sz w:val="24"/>
          <w:szCs w:val="24"/>
        </w:rPr>
        <w:t xml:space="preserve">pidemiology of </w:t>
      </w:r>
      <w:r w:rsidR="00D32B6A" w:rsidRPr="006A65ED">
        <w:rPr>
          <w:rFonts w:ascii="Times New Roman" w:hAnsi="Times New Roman" w:cs="Times New Roman"/>
          <w:i/>
          <w:noProof/>
          <w:sz w:val="24"/>
          <w:szCs w:val="24"/>
        </w:rPr>
        <w:t>Haemonchus contortus</w:t>
      </w:r>
      <w:r w:rsidRPr="006A65ED">
        <w:rPr>
          <w:rFonts w:ascii="Times New Roman" w:hAnsi="Times New Roman" w:cs="Times New Roman"/>
          <w:noProof/>
          <w:sz w:val="24"/>
          <w:szCs w:val="24"/>
        </w:rPr>
        <w:t xml:space="preserve"> infection in small ruminants. Adv. Parasitol. 93, 95-143.</w:t>
      </w:r>
    </w:p>
    <w:p w14:paraId="212CC739" w14:textId="2837C972" w:rsidR="00CB11A8" w:rsidRPr="006A65ED" w:rsidRDefault="009D31F7"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Bryan, R.P.</w:t>
      </w:r>
      <w:r w:rsidR="00413784"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Kerr, J.</w:t>
      </w:r>
      <w:r w:rsidR="00CB11A8" w:rsidRPr="006A65ED">
        <w:rPr>
          <w:rFonts w:ascii="Times New Roman" w:hAnsi="Times New Roman" w:cs="Times New Roman"/>
          <w:noProof/>
          <w:sz w:val="24"/>
          <w:szCs w:val="24"/>
        </w:rPr>
        <w:t xml:space="preserve">D., 1989. Factors affecting the survival and migration of the free-living stages of gastrointestinal nematode parasites of cattle in central Queensland. </w:t>
      </w:r>
      <w:r w:rsidR="00413784" w:rsidRPr="006A65ED">
        <w:rPr>
          <w:rFonts w:ascii="Times New Roman" w:hAnsi="Times New Roman" w:cs="Times New Roman"/>
          <w:iCs/>
          <w:noProof/>
          <w:sz w:val="24"/>
          <w:szCs w:val="24"/>
        </w:rPr>
        <w:t>Vet. Parasitol.</w:t>
      </w:r>
      <w:r w:rsidR="00CB11A8"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 xml:space="preserve">30, </w:t>
      </w:r>
      <w:r w:rsidR="00CB11A8" w:rsidRPr="006A65ED">
        <w:rPr>
          <w:rFonts w:ascii="Times New Roman" w:hAnsi="Times New Roman" w:cs="Times New Roman"/>
          <w:noProof/>
          <w:sz w:val="24"/>
          <w:szCs w:val="24"/>
        </w:rPr>
        <w:t>315-326.</w:t>
      </w:r>
    </w:p>
    <w:p w14:paraId="3100B47C" w14:textId="68A78421" w:rsidR="00CB11A8" w:rsidRPr="006A65ED" w:rsidRDefault="00F42C2D"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Byrd, D.W., Barker, K.R., Ferris, H., Nusbaum, C.J., Griffin, W.E., Small, R.H., Stone, C.A., </w:t>
      </w:r>
      <w:r w:rsidR="00CB11A8" w:rsidRPr="006A65ED">
        <w:rPr>
          <w:rFonts w:ascii="Times New Roman" w:hAnsi="Times New Roman" w:cs="Times New Roman"/>
          <w:noProof/>
          <w:sz w:val="24"/>
          <w:szCs w:val="24"/>
        </w:rPr>
        <w:t xml:space="preserve">1976. Two semi-automatic elutriators for extracting nematodes and certain fungi from soil. </w:t>
      </w:r>
      <w:r w:rsidR="00DC7D6C" w:rsidRPr="006A65ED">
        <w:rPr>
          <w:rFonts w:ascii="Times New Roman" w:hAnsi="Times New Roman" w:cs="Times New Roman"/>
          <w:iCs/>
          <w:noProof/>
          <w:sz w:val="24"/>
          <w:szCs w:val="24"/>
        </w:rPr>
        <w:t>J. Nematol</w:t>
      </w:r>
      <w:r w:rsidR="005C3937" w:rsidRPr="006A65ED">
        <w:rPr>
          <w:rFonts w:ascii="Times New Roman" w:hAnsi="Times New Roman" w:cs="Times New Roman"/>
          <w:iCs/>
          <w:noProof/>
          <w:sz w:val="24"/>
          <w:szCs w:val="24"/>
        </w:rPr>
        <w:t>.</w:t>
      </w:r>
      <w:r w:rsidR="00CB11A8" w:rsidRPr="006A65ED">
        <w:rPr>
          <w:rFonts w:ascii="Times New Roman" w:hAnsi="Times New Roman" w:cs="Times New Roman"/>
          <w:i/>
          <w:iCs/>
          <w:noProof/>
          <w:sz w:val="24"/>
          <w:szCs w:val="24"/>
        </w:rPr>
        <w:t xml:space="preserve"> </w:t>
      </w:r>
      <w:r w:rsidR="00101441" w:rsidRPr="006A65ED">
        <w:rPr>
          <w:rFonts w:ascii="Times New Roman" w:hAnsi="Times New Roman" w:cs="Times New Roman"/>
          <w:noProof/>
          <w:sz w:val="24"/>
          <w:szCs w:val="24"/>
        </w:rPr>
        <w:t xml:space="preserve">8, </w:t>
      </w:r>
      <w:r w:rsidR="00CB11A8" w:rsidRPr="006A65ED">
        <w:rPr>
          <w:rFonts w:ascii="Times New Roman" w:hAnsi="Times New Roman" w:cs="Times New Roman"/>
          <w:noProof/>
          <w:sz w:val="24"/>
          <w:szCs w:val="24"/>
        </w:rPr>
        <w:t>206-212.</w:t>
      </w:r>
    </w:p>
    <w:p w14:paraId="66DE487C" w14:textId="434CB6CB" w:rsidR="00111CD5" w:rsidRPr="006A65ED" w:rsidRDefault="00111CD5"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Buckley, J., 1940. </w:t>
      </w:r>
      <w:r w:rsidR="00792FF1" w:rsidRPr="006A65ED">
        <w:rPr>
          <w:rFonts w:ascii="Times New Roman" w:hAnsi="Times New Roman" w:cs="Times New Roman"/>
          <w:noProof/>
          <w:sz w:val="24"/>
          <w:szCs w:val="24"/>
        </w:rPr>
        <w:t>Observations</w:t>
      </w:r>
      <w:r w:rsidRPr="006A65ED">
        <w:rPr>
          <w:rFonts w:ascii="Times New Roman" w:hAnsi="Times New Roman" w:cs="Times New Roman"/>
          <w:noProof/>
          <w:sz w:val="24"/>
          <w:szCs w:val="24"/>
        </w:rPr>
        <w:t xml:space="preserve"> on the vertical migrations of infective larvae of certain bursate nematodes. </w:t>
      </w:r>
      <w:r w:rsidR="009D043B" w:rsidRPr="006A65ED">
        <w:rPr>
          <w:rFonts w:ascii="Times New Roman" w:hAnsi="Times New Roman" w:cs="Times New Roman"/>
          <w:iCs/>
          <w:noProof/>
          <w:sz w:val="24"/>
          <w:szCs w:val="24"/>
        </w:rPr>
        <w:t xml:space="preserve">J. </w:t>
      </w:r>
      <w:r w:rsidRPr="006A65ED">
        <w:rPr>
          <w:rFonts w:ascii="Times New Roman" w:hAnsi="Times New Roman" w:cs="Times New Roman"/>
          <w:iCs/>
          <w:noProof/>
          <w:sz w:val="24"/>
          <w:szCs w:val="24"/>
        </w:rPr>
        <w:t>Helmintho</w:t>
      </w:r>
      <w:r w:rsidR="009D043B" w:rsidRPr="006A65ED">
        <w:rPr>
          <w:rFonts w:ascii="Times New Roman" w:hAnsi="Times New Roman" w:cs="Times New Roman"/>
          <w:iCs/>
          <w:noProof/>
          <w:sz w:val="24"/>
          <w:szCs w:val="24"/>
        </w:rPr>
        <w:t>l</w:t>
      </w:r>
      <w:r w:rsidR="005C3937" w:rsidRPr="006A65ED">
        <w:rPr>
          <w:rFonts w:ascii="Times New Roman" w:hAnsi="Times New Roman" w:cs="Times New Roman"/>
          <w:iCs/>
          <w:noProof/>
          <w:sz w:val="24"/>
          <w:szCs w:val="24"/>
        </w:rPr>
        <w:t>.</w:t>
      </w:r>
      <w:r w:rsidRPr="006A65ED">
        <w:rPr>
          <w:rFonts w:ascii="Times New Roman" w:hAnsi="Times New Roman" w:cs="Times New Roman"/>
          <w:i/>
          <w:iCs/>
          <w:noProof/>
          <w:sz w:val="24"/>
          <w:szCs w:val="24"/>
        </w:rPr>
        <w:t xml:space="preserve"> </w:t>
      </w:r>
      <w:r w:rsidR="00532E42" w:rsidRPr="006A65ED">
        <w:rPr>
          <w:rFonts w:ascii="Times New Roman" w:hAnsi="Times New Roman" w:cs="Times New Roman"/>
          <w:noProof/>
          <w:sz w:val="24"/>
          <w:szCs w:val="24"/>
        </w:rPr>
        <w:t xml:space="preserve">18, </w:t>
      </w:r>
      <w:r w:rsidRPr="006A65ED">
        <w:rPr>
          <w:rFonts w:ascii="Times New Roman" w:hAnsi="Times New Roman" w:cs="Times New Roman"/>
          <w:noProof/>
          <w:sz w:val="24"/>
          <w:szCs w:val="24"/>
        </w:rPr>
        <w:t>173-182.</w:t>
      </w:r>
    </w:p>
    <w:p w14:paraId="3A8209C6" w14:textId="58759A36" w:rsidR="00CE45BF" w:rsidRPr="006A65ED" w:rsidRDefault="00A17849"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Callinan, A. &amp; Westcott, J.</w:t>
      </w:r>
      <w:r w:rsidR="00CE45BF" w:rsidRPr="006A65ED">
        <w:rPr>
          <w:rFonts w:ascii="Times New Roman" w:hAnsi="Times New Roman" w:cs="Times New Roman"/>
          <w:noProof/>
          <w:sz w:val="24"/>
          <w:szCs w:val="24"/>
        </w:rPr>
        <w:t xml:space="preserve">M., 1986. Vertical distribution of trichostrongylid larvae on herbage and in soil. </w:t>
      </w:r>
      <w:r w:rsidR="008F7293" w:rsidRPr="006A65ED">
        <w:rPr>
          <w:rFonts w:ascii="Times New Roman" w:hAnsi="Times New Roman" w:cs="Times New Roman"/>
          <w:iCs/>
          <w:noProof/>
          <w:sz w:val="24"/>
          <w:szCs w:val="24"/>
        </w:rPr>
        <w:t>Int</w:t>
      </w:r>
      <w:r w:rsidR="00D323A4" w:rsidRPr="006A65ED">
        <w:rPr>
          <w:rFonts w:ascii="Times New Roman" w:hAnsi="Times New Roman" w:cs="Times New Roman"/>
          <w:iCs/>
          <w:noProof/>
          <w:sz w:val="24"/>
          <w:szCs w:val="24"/>
        </w:rPr>
        <w:t>.</w:t>
      </w:r>
      <w:r w:rsidR="008F7293" w:rsidRPr="006A65ED">
        <w:rPr>
          <w:rFonts w:ascii="Times New Roman" w:hAnsi="Times New Roman" w:cs="Times New Roman"/>
          <w:iCs/>
          <w:noProof/>
          <w:sz w:val="24"/>
          <w:szCs w:val="24"/>
        </w:rPr>
        <w:t xml:space="preserve"> J. Parasitol</w:t>
      </w:r>
      <w:r w:rsidR="005C3937" w:rsidRPr="006A65ED">
        <w:rPr>
          <w:rFonts w:ascii="Times New Roman" w:hAnsi="Times New Roman" w:cs="Times New Roman"/>
          <w:iCs/>
          <w:noProof/>
          <w:sz w:val="24"/>
          <w:szCs w:val="24"/>
        </w:rPr>
        <w:t>.</w:t>
      </w:r>
      <w:r w:rsidR="00CE45BF" w:rsidRPr="006A65ED">
        <w:rPr>
          <w:rFonts w:ascii="Times New Roman" w:hAnsi="Times New Roman" w:cs="Times New Roman"/>
          <w:iCs/>
          <w:noProof/>
          <w:sz w:val="24"/>
          <w:szCs w:val="24"/>
        </w:rPr>
        <w:t xml:space="preserve"> </w:t>
      </w:r>
      <w:r w:rsidR="00CE45BF" w:rsidRPr="006A65ED">
        <w:rPr>
          <w:rFonts w:ascii="Times New Roman" w:hAnsi="Times New Roman" w:cs="Times New Roman"/>
          <w:noProof/>
          <w:sz w:val="24"/>
          <w:szCs w:val="24"/>
        </w:rPr>
        <w:t>16, 241-244.</w:t>
      </w:r>
    </w:p>
    <w:p w14:paraId="66F9374F" w14:textId="709FE50B" w:rsidR="00097238" w:rsidRPr="006A65ED" w:rsidRDefault="00097238" w:rsidP="00097238">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lastRenderedPageBreak/>
        <w:t>Cable, J., Barber, I., Boag, B., Ellison, A., Morgan, E.R., Murray, K., Pascoe, E.L., Sait, S.M., Wilson, A.J. &amp; Booth, M., 2017. Global change, parasite transmission and disease control: lessons from ecology. Phil. Trans. R. Soc. B Biol. Sci. 372, 1719, 20160088.</w:t>
      </w:r>
    </w:p>
    <w:p w14:paraId="715236A6" w14:textId="4AEE96E6" w:rsidR="009C7ECA" w:rsidRPr="006A65ED" w:rsidRDefault="00A17849"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Couvillion, C.</w:t>
      </w:r>
      <w:r w:rsidR="009C7ECA" w:rsidRPr="006A65ED">
        <w:rPr>
          <w:rFonts w:ascii="Times New Roman" w:hAnsi="Times New Roman" w:cs="Times New Roman"/>
          <w:noProof/>
          <w:sz w:val="24"/>
          <w:szCs w:val="24"/>
        </w:rPr>
        <w:t xml:space="preserve">E., 1993. Estimation of the numbers of trichostrongylid larvae on pasture. </w:t>
      </w:r>
      <w:r w:rsidR="008F7293" w:rsidRPr="006A65ED">
        <w:rPr>
          <w:rFonts w:ascii="Times New Roman" w:hAnsi="Times New Roman" w:cs="Times New Roman"/>
          <w:iCs/>
          <w:noProof/>
          <w:sz w:val="24"/>
          <w:szCs w:val="24"/>
        </w:rPr>
        <w:t>Vet. Parasitol</w:t>
      </w:r>
      <w:r w:rsidR="005C3937" w:rsidRPr="006A65ED">
        <w:rPr>
          <w:rFonts w:ascii="Times New Roman" w:hAnsi="Times New Roman" w:cs="Times New Roman"/>
          <w:iCs/>
          <w:noProof/>
          <w:sz w:val="24"/>
          <w:szCs w:val="24"/>
        </w:rPr>
        <w:t>.</w:t>
      </w:r>
      <w:r w:rsidR="009C7ECA" w:rsidRPr="006A65ED">
        <w:rPr>
          <w:rFonts w:ascii="Times New Roman" w:hAnsi="Times New Roman" w:cs="Times New Roman"/>
          <w:i/>
          <w:iCs/>
          <w:noProof/>
          <w:sz w:val="24"/>
          <w:szCs w:val="24"/>
        </w:rPr>
        <w:t xml:space="preserve"> </w:t>
      </w:r>
      <w:r w:rsidR="009C7ECA" w:rsidRPr="006A65ED">
        <w:rPr>
          <w:rFonts w:ascii="Times New Roman" w:hAnsi="Times New Roman" w:cs="Times New Roman"/>
          <w:noProof/>
          <w:sz w:val="24"/>
          <w:szCs w:val="24"/>
        </w:rPr>
        <w:t>46, 197-203.</w:t>
      </w:r>
    </w:p>
    <w:p w14:paraId="674618E4" w14:textId="4B6A1D88" w:rsidR="00A27DFE" w:rsidRPr="006A65ED" w:rsidRDefault="00A27DFE" w:rsidP="00F04046">
      <w:pPr>
        <w:spacing w:line="480" w:lineRule="auto"/>
        <w:rPr>
          <w:rFonts w:ascii="Times New Roman" w:hAnsi="Times New Roman" w:cs="Times New Roman"/>
          <w:sz w:val="24"/>
          <w:szCs w:val="24"/>
        </w:rPr>
      </w:pPr>
      <w:r w:rsidRPr="006A65ED">
        <w:rPr>
          <w:rFonts w:ascii="Times New Roman" w:hAnsi="Times New Roman" w:cs="Times New Roman"/>
          <w:noProof/>
          <w:sz w:val="24"/>
        </w:rPr>
        <w:t xml:space="preserve">Coyne, M.J. &amp; Smith, G., 1992. The development and mortality of the free-living stages of </w:t>
      </w:r>
      <w:r w:rsidRPr="006A65ED">
        <w:rPr>
          <w:rFonts w:ascii="Times New Roman" w:hAnsi="Times New Roman" w:cs="Times New Roman"/>
          <w:i/>
          <w:noProof/>
          <w:sz w:val="24"/>
        </w:rPr>
        <w:t>Haemonchus contortus</w:t>
      </w:r>
      <w:r w:rsidRPr="006A65ED">
        <w:rPr>
          <w:rFonts w:ascii="Times New Roman" w:hAnsi="Times New Roman" w:cs="Times New Roman"/>
          <w:noProof/>
          <w:sz w:val="24"/>
        </w:rPr>
        <w:t xml:space="preserve"> in laboratory culture. </w:t>
      </w:r>
      <w:r w:rsidR="00870121" w:rsidRPr="006A65ED">
        <w:rPr>
          <w:rFonts w:ascii="Times New Roman" w:hAnsi="Times New Roman" w:cs="Times New Roman"/>
          <w:iCs/>
          <w:noProof/>
          <w:sz w:val="24"/>
        </w:rPr>
        <w:t>In</w:t>
      </w:r>
      <w:r w:rsidR="00DF0C30" w:rsidRPr="006A65ED">
        <w:rPr>
          <w:rFonts w:ascii="Times New Roman" w:hAnsi="Times New Roman" w:cs="Times New Roman"/>
          <w:iCs/>
          <w:noProof/>
          <w:sz w:val="24"/>
        </w:rPr>
        <w:t>t</w:t>
      </w:r>
      <w:r w:rsidR="00870121" w:rsidRPr="006A65ED">
        <w:rPr>
          <w:rFonts w:ascii="Times New Roman" w:hAnsi="Times New Roman" w:cs="Times New Roman"/>
          <w:iCs/>
          <w:noProof/>
          <w:sz w:val="24"/>
        </w:rPr>
        <w:t>. J. Parasitol</w:t>
      </w:r>
      <w:r w:rsidR="005C3937" w:rsidRPr="006A65ED">
        <w:rPr>
          <w:rFonts w:ascii="Times New Roman" w:hAnsi="Times New Roman" w:cs="Times New Roman"/>
          <w:iCs/>
          <w:noProof/>
          <w:sz w:val="24"/>
        </w:rPr>
        <w:t>.</w:t>
      </w:r>
      <w:r w:rsidRPr="006A65ED">
        <w:rPr>
          <w:rFonts w:ascii="Times New Roman" w:hAnsi="Times New Roman" w:cs="Times New Roman"/>
          <w:iCs/>
          <w:noProof/>
          <w:sz w:val="24"/>
        </w:rPr>
        <w:t xml:space="preserve"> </w:t>
      </w:r>
      <w:r w:rsidRPr="006A65ED">
        <w:rPr>
          <w:rFonts w:ascii="Times New Roman" w:hAnsi="Times New Roman" w:cs="Times New Roman"/>
          <w:noProof/>
          <w:sz w:val="24"/>
        </w:rPr>
        <w:t>22, 641-650.</w:t>
      </w:r>
    </w:p>
    <w:p w14:paraId="24343041" w14:textId="0CBA957A" w:rsidR="00376BB5" w:rsidRPr="006A65ED" w:rsidRDefault="00376BB5"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Fenton</w:t>
      </w:r>
      <w:r w:rsidR="00BF5AF1" w:rsidRPr="006A65ED">
        <w:rPr>
          <w:rFonts w:ascii="Times New Roman" w:hAnsi="Times New Roman" w:cs="Times New Roman"/>
          <w:sz w:val="24"/>
          <w:szCs w:val="24"/>
        </w:rPr>
        <w:t>, A</w:t>
      </w:r>
      <w:r w:rsidRPr="006A65ED">
        <w:rPr>
          <w:rFonts w:ascii="Times New Roman" w:hAnsi="Times New Roman" w:cs="Times New Roman"/>
          <w:sz w:val="24"/>
          <w:szCs w:val="24"/>
        </w:rPr>
        <w:t xml:space="preserve"> and Rands</w:t>
      </w:r>
      <w:r w:rsidR="00BF5AF1" w:rsidRPr="006A65ED">
        <w:rPr>
          <w:rFonts w:ascii="Times New Roman" w:hAnsi="Times New Roman" w:cs="Times New Roman"/>
          <w:sz w:val="24"/>
          <w:szCs w:val="24"/>
        </w:rPr>
        <w:t>,</w:t>
      </w:r>
      <w:r w:rsidR="001C7C38" w:rsidRPr="006A65ED">
        <w:rPr>
          <w:rFonts w:ascii="Times New Roman" w:hAnsi="Times New Roman" w:cs="Times New Roman"/>
          <w:sz w:val="24"/>
          <w:szCs w:val="24"/>
        </w:rPr>
        <w:t xml:space="preserve"> </w:t>
      </w:r>
      <w:r w:rsidR="00BF5AF1" w:rsidRPr="006A65ED">
        <w:rPr>
          <w:rFonts w:ascii="Times New Roman" w:hAnsi="Times New Roman" w:cs="Times New Roman"/>
          <w:sz w:val="24"/>
          <w:szCs w:val="24"/>
        </w:rPr>
        <w:t>S.A</w:t>
      </w:r>
      <w:r w:rsidRPr="006A65ED">
        <w:rPr>
          <w:rFonts w:ascii="Times New Roman" w:hAnsi="Times New Roman" w:cs="Times New Roman"/>
          <w:sz w:val="24"/>
          <w:szCs w:val="24"/>
        </w:rPr>
        <w:t xml:space="preserve">, 2004. Optimal parasite infection strategies: a state-dependent approach. </w:t>
      </w:r>
      <w:r w:rsidR="00DF0C30" w:rsidRPr="006A65ED">
        <w:rPr>
          <w:rFonts w:ascii="Times New Roman" w:hAnsi="Times New Roman" w:cs="Times New Roman"/>
          <w:sz w:val="24"/>
          <w:szCs w:val="24"/>
        </w:rPr>
        <w:t>Int. J.</w:t>
      </w:r>
      <w:r w:rsidR="005C3937" w:rsidRPr="006A65ED">
        <w:rPr>
          <w:rFonts w:ascii="Times New Roman" w:hAnsi="Times New Roman" w:cs="Times New Roman"/>
          <w:sz w:val="24"/>
          <w:szCs w:val="24"/>
        </w:rPr>
        <w:t xml:space="preserve"> Parasitol.</w:t>
      </w:r>
      <w:r w:rsidR="00C86D78" w:rsidRPr="006A65ED">
        <w:rPr>
          <w:rFonts w:ascii="Times New Roman" w:hAnsi="Times New Roman" w:cs="Times New Roman"/>
          <w:sz w:val="24"/>
          <w:szCs w:val="24"/>
        </w:rPr>
        <w:t xml:space="preserve"> 34, 813–821.</w:t>
      </w:r>
    </w:p>
    <w:p w14:paraId="6D053020" w14:textId="7F258C83" w:rsidR="00C86D78" w:rsidRPr="006A65ED" w:rsidRDefault="00C86D78"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Crofton , H. D., 1948. The ecology of immature phases of trichostrongyle neamtodes. (1) The vertical distribution of infective larvae of </w:t>
      </w:r>
      <w:r w:rsidRPr="006A65ED">
        <w:rPr>
          <w:rFonts w:ascii="Times New Roman" w:hAnsi="Times New Roman" w:cs="Times New Roman"/>
          <w:i/>
          <w:sz w:val="24"/>
          <w:szCs w:val="24"/>
        </w:rPr>
        <w:t>Trichostrongylus retortaeformis</w:t>
      </w:r>
      <w:r w:rsidRPr="006A65ED">
        <w:rPr>
          <w:rFonts w:ascii="Times New Roman" w:hAnsi="Times New Roman" w:cs="Times New Roman"/>
          <w:sz w:val="24"/>
          <w:szCs w:val="24"/>
        </w:rPr>
        <w:t xml:space="preserve"> in relation to their habitats. Parasitology 39, 17-25.</w:t>
      </w:r>
    </w:p>
    <w:p w14:paraId="488FCFDB" w14:textId="61F605FA" w:rsidR="00AF5C25" w:rsidRPr="006A65ED" w:rsidRDefault="001C7C38"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Fincher, G.</w:t>
      </w:r>
      <w:r w:rsidR="003D1497" w:rsidRPr="006A65ED">
        <w:rPr>
          <w:rFonts w:ascii="Times New Roman" w:hAnsi="Times New Roman" w:cs="Times New Roman"/>
          <w:noProof/>
          <w:sz w:val="24"/>
          <w:szCs w:val="24"/>
        </w:rPr>
        <w:t xml:space="preserve">T., 1973. Dung beetles as biological control agents for gastrointestinal parasites of livestock. </w:t>
      </w:r>
      <w:r w:rsidR="003D1497" w:rsidRPr="006A65ED">
        <w:rPr>
          <w:rFonts w:ascii="Times New Roman" w:hAnsi="Times New Roman" w:cs="Times New Roman"/>
          <w:iCs/>
          <w:noProof/>
          <w:sz w:val="24"/>
          <w:szCs w:val="24"/>
        </w:rPr>
        <w:t>J</w:t>
      </w:r>
      <w:r w:rsidR="005C3937" w:rsidRPr="006A65ED">
        <w:rPr>
          <w:rFonts w:ascii="Times New Roman" w:hAnsi="Times New Roman" w:cs="Times New Roman"/>
          <w:iCs/>
          <w:noProof/>
          <w:sz w:val="24"/>
          <w:szCs w:val="24"/>
        </w:rPr>
        <w:t>. Parasitol.</w:t>
      </w:r>
      <w:r w:rsidR="003D1497" w:rsidRPr="006A65ED">
        <w:rPr>
          <w:rFonts w:ascii="Times New Roman" w:hAnsi="Times New Roman" w:cs="Times New Roman"/>
          <w:i/>
          <w:iCs/>
          <w:noProof/>
          <w:sz w:val="24"/>
          <w:szCs w:val="24"/>
        </w:rPr>
        <w:t xml:space="preserve"> </w:t>
      </w:r>
      <w:r w:rsidR="003D1497" w:rsidRPr="006A65ED">
        <w:rPr>
          <w:rFonts w:ascii="Times New Roman" w:hAnsi="Times New Roman" w:cs="Times New Roman"/>
          <w:noProof/>
          <w:sz w:val="24"/>
          <w:szCs w:val="24"/>
        </w:rPr>
        <w:t>59, 396-399.</w:t>
      </w:r>
    </w:p>
    <w:p w14:paraId="57A6A2AA" w14:textId="345AB9A4" w:rsidR="00AF5C25" w:rsidRPr="006A65ED" w:rsidRDefault="00AF5C25"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Grønvold, J., 1979. On the possible role of earthworms in the transmission of </w:t>
      </w:r>
      <w:r w:rsidRPr="006A65ED">
        <w:rPr>
          <w:rFonts w:ascii="Times New Roman" w:hAnsi="Times New Roman" w:cs="Times New Roman"/>
          <w:i/>
          <w:noProof/>
          <w:sz w:val="24"/>
          <w:szCs w:val="24"/>
        </w:rPr>
        <w:t xml:space="preserve">Ostertagia ostertagi </w:t>
      </w:r>
      <w:r w:rsidRPr="006A65ED">
        <w:rPr>
          <w:rFonts w:ascii="Times New Roman" w:hAnsi="Times New Roman" w:cs="Times New Roman"/>
          <w:noProof/>
          <w:sz w:val="24"/>
          <w:szCs w:val="24"/>
        </w:rPr>
        <w:t xml:space="preserve">third-stage larvae from feces to soil. </w:t>
      </w:r>
      <w:r w:rsidR="005C3937" w:rsidRPr="006A65ED">
        <w:rPr>
          <w:rFonts w:ascii="Times New Roman" w:hAnsi="Times New Roman" w:cs="Times New Roman"/>
          <w:iCs/>
          <w:noProof/>
          <w:sz w:val="24"/>
          <w:szCs w:val="24"/>
        </w:rPr>
        <w:t>J. Paratitol.</w:t>
      </w:r>
      <w:r w:rsidRPr="006A65ED">
        <w:rPr>
          <w:rFonts w:ascii="Times New Roman" w:hAnsi="Times New Roman" w:cs="Times New Roman"/>
          <w:i/>
          <w:iCs/>
          <w:noProof/>
          <w:sz w:val="24"/>
          <w:szCs w:val="24"/>
        </w:rPr>
        <w:t xml:space="preserve"> </w:t>
      </w:r>
      <w:r w:rsidR="006D3654" w:rsidRPr="006A65ED">
        <w:rPr>
          <w:rFonts w:ascii="Times New Roman" w:hAnsi="Times New Roman" w:cs="Times New Roman"/>
          <w:noProof/>
          <w:sz w:val="24"/>
          <w:szCs w:val="24"/>
        </w:rPr>
        <w:t xml:space="preserve">65, </w:t>
      </w:r>
      <w:r w:rsidRPr="006A65ED">
        <w:rPr>
          <w:rFonts w:ascii="Times New Roman" w:hAnsi="Times New Roman" w:cs="Times New Roman"/>
          <w:noProof/>
          <w:sz w:val="24"/>
          <w:szCs w:val="24"/>
        </w:rPr>
        <w:t>831-832.</w:t>
      </w:r>
    </w:p>
    <w:p w14:paraId="6143908D" w14:textId="18A7D31B" w:rsidR="00AE1F58" w:rsidRPr="006A65ED" w:rsidRDefault="007F0838" w:rsidP="002741FC">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Gruner, L., 1986. Strongyle larval recovery from ovine faeces sampled on pasture: efficiency of the Baermannization and epidemiological interest of the technique. In: </w:t>
      </w:r>
      <w:r w:rsidRPr="006A65ED">
        <w:rPr>
          <w:rFonts w:ascii="Times New Roman" w:hAnsi="Times New Roman" w:cs="Times New Roman"/>
          <w:iCs/>
          <w:noProof/>
          <w:sz w:val="24"/>
          <w:szCs w:val="24"/>
        </w:rPr>
        <w:t>IVth International Symposium of Veterinary Laboratory Diagnosticians Abstracts June 2-6.</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Amsterdam: The Netherlands, pp. 186-189.</w:t>
      </w:r>
    </w:p>
    <w:p w14:paraId="3B0A07AD" w14:textId="3DA6AC50" w:rsidR="001B19BD" w:rsidRPr="006A65ED" w:rsidRDefault="00452893" w:rsidP="002741FC">
      <w:pPr>
        <w:pStyle w:val="Bibliography"/>
        <w:spacing w:after="0" w:line="480" w:lineRule="auto"/>
        <w:jc w:val="both"/>
        <w:rPr>
          <w:rFonts w:ascii="Times New Roman" w:hAnsi="Times New Roman" w:cs="Times New Roman"/>
          <w:noProof/>
          <w:sz w:val="24"/>
          <w:szCs w:val="24"/>
          <w:lang w:val="en-US"/>
        </w:rPr>
      </w:pPr>
      <w:r w:rsidRPr="006A65ED">
        <w:rPr>
          <w:rFonts w:ascii="Times New Roman" w:hAnsi="Times New Roman" w:cs="Times New Roman"/>
          <w:noProof/>
          <w:sz w:val="24"/>
          <w:szCs w:val="24"/>
          <w:lang w:val="en-US"/>
        </w:rPr>
        <w:lastRenderedPageBreak/>
        <w:t>Hsu, C.K. &amp; Levine, N.</w:t>
      </w:r>
      <w:r w:rsidR="00161595" w:rsidRPr="006A65ED">
        <w:rPr>
          <w:rFonts w:ascii="Times New Roman" w:hAnsi="Times New Roman" w:cs="Times New Roman"/>
          <w:noProof/>
          <w:sz w:val="24"/>
          <w:szCs w:val="24"/>
          <w:lang w:val="en-US"/>
        </w:rPr>
        <w:t>D., 1977. Degree-day concept in dev</w:t>
      </w:r>
      <w:r w:rsidR="00150152" w:rsidRPr="006A65ED">
        <w:rPr>
          <w:rFonts w:ascii="Times New Roman" w:hAnsi="Times New Roman" w:cs="Times New Roman"/>
          <w:noProof/>
          <w:sz w:val="24"/>
          <w:szCs w:val="24"/>
          <w:lang w:val="en-US"/>
        </w:rPr>
        <w:t xml:space="preserve">elopment of infective larvae of </w:t>
      </w:r>
      <w:r w:rsidR="00161595" w:rsidRPr="006A65ED">
        <w:rPr>
          <w:rFonts w:ascii="Times New Roman" w:hAnsi="Times New Roman" w:cs="Times New Roman"/>
          <w:i/>
          <w:noProof/>
          <w:sz w:val="24"/>
          <w:szCs w:val="24"/>
          <w:lang w:val="en-US"/>
        </w:rPr>
        <w:t>Haemonchus contortus</w:t>
      </w:r>
      <w:r w:rsidR="00161595" w:rsidRPr="006A65ED">
        <w:rPr>
          <w:rFonts w:ascii="Times New Roman" w:hAnsi="Times New Roman" w:cs="Times New Roman"/>
          <w:noProof/>
          <w:sz w:val="24"/>
          <w:szCs w:val="24"/>
          <w:lang w:val="en-US"/>
        </w:rPr>
        <w:t xml:space="preserve"> and </w:t>
      </w:r>
      <w:r w:rsidR="00161595" w:rsidRPr="006A65ED">
        <w:rPr>
          <w:rFonts w:ascii="Times New Roman" w:hAnsi="Times New Roman" w:cs="Times New Roman"/>
          <w:i/>
          <w:noProof/>
          <w:sz w:val="24"/>
          <w:szCs w:val="24"/>
          <w:lang w:val="en-US"/>
        </w:rPr>
        <w:t>Trichostrongylus colubriformis</w:t>
      </w:r>
      <w:r w:rsidR="00161595" w:rsidRPr="006A65ED">
        <w:rPr>
          <w:rFonts w:ascii="Times New Roman" w:hAnsi="Times New Roman" w:cs="Times New Roman"/>
          <w:noProof/>
          <w:sz w:val="24"/>
          <w:szCs w:val="24"/>
          <w:lang w:val="en-US"/>
        </w:rPr>
        <w:t xml:space="preserve"> under constant and cyclic conditions. </w:t>
      </w:r>
      <w:r w:rsidR="00C60ACD" w:rsidRPr="006A65ED">
        <w:rPr>
          <w:rFonts w:ascii="Times New Roman" w:hAnsi="Times New Roman" w:cs="Times New Roman"/>
          <w:iCs/>
          <w:noProof/>
          <w:sz w:val="24"/>
          <w:szCs w:val="24"/>
          <w:lang w:val="en-US"/>
        </w:rPr>
        <w:t>Am. J. Vet. Res.</w:t>
      </w:r>
      <w:r w:rsidR="00161595" w:rsidRPr="006A65ED">
        <w:rPr>
          <w:rFonts w:ascii="Times New Roman" w:hAnsi="Times New Roman" w:cs="Times New Roman"/>
          <w:i/>
          <w:iCs/>
          <w:noProof/>
          <w:sz w:val="24"/>
          <w:szCs w:val="24"/>
          <w:lang w:val="en-US"/>
        </w:rPr>
        <w:t xml:space="preserve"> </w:t>
      </w:r>
      <w:r w:rsidRPr="006A65ED">
        <w:rPr>
          <w:rFonts w:ascii="Times New Roman" w:hAnsi="Times New Roman" w:cs="Times New Roman"/>
          <w:noProof/>
          <w:sz w:val="24"/>
          <w:szCs w:val="24"/>
          <w:lang w:val="en-US"/>
        </w:rPr>
        <w:t xml:space="preserve">38, </w:t>
      </w:r>
      <w:r w:rsidR="00AE1F58" w:rsidRPr="006A65ED">
        <w:rPr>
          <w:rFonts w:ascii="Times New Roman" w:hAnsi="Times New Roman" w:cs="Times New Roman"/>
          <w:noProof/>
          <w:sz w:val="24"/>
          <w:szCs w:val="24"/>
          <w:lang w:val="en-US"/>
        </w:rPr>
        <w:t>1115-1119</w:t>
      </w:r>
      <w:r w:rsidR="001B19BD" w:rsidRPr="006A65ED">
        <w:rPr>
          <w:rFonts w:ascii="Times New Roman" w:hAnsi="Times New Roman" w:cs="Times New Roman"/>
          <w:noProof/>
          <w:sz w:val="24"/>
          <w:szCs w:val="24"/>
          <w:lang w:val="en-US"/>
        </w:rPr>
        <w:t>.</w:t>
      </w:r>
    </w:p>
    <w:p w14:paraId="1C58B25E" w14:textId="335E78C4" w:rsidR="002A0058" w:rsidRPr="006A65ED" w:rsidRDefault="001B19BD" w:rsidP="002741FC">
      <w:pPr>
        <w:pStyle w:val="Bibliography"/>
        <w:spacing w:after="0" w:line="480" w:lineRule="auto"/>
        <w:jc w:val="both"/>
        <w:rPr>
          <w:rFonts w:ascii="Times New Roman" w:hAnsi="Times New Roman" w:cs="Times New Roman"/>
          <w:sz w:val="24"/>
          <w:szCs w:val="24"/>
        </w:rPr>
      </w:pPr>
      <w:r w:rsidRPr="006A65ED">
        <w:rPr>
          <w:rFonts w:ascii="Times New Roman" w:hAnsi="Times New Roman" w:cs="Times New Roman"/>
          <w:noProof/>
          <w:sz w:val="24"/>
          <w:szCs w:val="24"/>
          <w:lang w:val="en-US"/>
        </w:rPr>
        <w:t>Khadijah</w:t>
      </w:r>
      <w:r w:rsidR="002741FC" w:rsidRPr="006A65ED">
        <w:rPr>
          <w:rFonts w:ascii="Times New Roman" w:hAnsi="Times New Roman" w:cs="Times New Roman"/>
          <w:noProof/>
          <w:sz w:val="24"/>
          <w:szCs w:val="24"/>
          <w:lang w:val="en-US"/>
        </w:rPr>
        <w:t xml:space="preserve">, S., Kahn, L.P., Walkden-Brown, S.W., Bailey, J.N., Bowers, S.F., 2013a. </w:t>
      </w:r>
      <w:r w:rsidR="002A0058" w:rsidRPr="006A65ED">
        <w:rPr>
          <w:rFonts w:ascii="Times New Roman" w:hAnsi="Times New Roman" w:cs="Times New Roman"/>
          <w:sz w:val="24"/>
          <w:szCs w:val="24"/>
        </w:rPr>
        <w:t xml:space="preserve">Effect of simulated rainfall timing on faecal moisture and development of </w:t>
      </w:r>
      <w:r w:rsidR="002A0058" w:rsidRPr="006A65ED">
        <w:rPr>
          <w:rFonts w:ascii="Times New Roman" w:hAnsi="Times New Roman" w:cs="Times New Roman"/>
          <w:i/>
          <w:sz w:val="24"/>
          <w:szCs w:val="24"/>
        </w:rPr>
        <w:t>Haemonchus contortus</w:t>
      </w:r>
      <w:r w:rsidR="002A0058" w:rsidRPr="006A65ED">
        <w:rPr>
          <w:rFonts w:ascii="Times New Roman" w:hAnsi="Times New Roman" w:cs="Times New Roman"/>
          <w:sz w:val="24"/>
          <w:szCs w:val="24"/>
        </w:rPr>
        <w:t xml:space="preserve"> and </w:t>
      </w:r>
      <w:r w:rsidR="002A0058" w:rsidRPr="006A65ED">
        <w:rPr>
          <w:rFonts w:ascii="Times New Roman" w:hAnsi="Times New Roman" w:cs="Times New Roman"/>
          <w:i/>
          <w:sz w:val="24"/>
          <w:szCs w:val="24"/>
        </w:rPr>
        <w:t>Trichostrongylus colubri</w:t>
      </w:r>
      <w:r w:rsidR="002741FC" w:rsidRPr="006A65ED">
        <w:rPr>
          <w:rFonts w:ascii="Times New Roman" w:hAnsi="Times New Roman" w:cs="Times New Roman"/>
          <w:i/>
          <w:sz w:val="24"/>
          <w:szCs w:val="24"/>
        </w:rPr>
        <w:t>formis</w:t>
      </w:r>
      <w:r w:rsidR="002741FC" w:rsidRPr="006A65ED">
        <w:rPr>
          <w:rFonts w:ascii="Times New Roman" w:hAnsi="Times New Roman" w:cs="Times New Roman"/>
          <w:sz w:val="24"/>
          <w:szCs w:val="24"/>
        </w:rPr>
        <w:t xml:space="preserve"> eggs to infective larvae. Vet. Parasitol. 192, 199-210.</w:t>
      </w:r>
    </w:p>
    <w:p w14:paraId="4E94A31F" w14:textId="77777777" w:rsidR="002741FC" w:rsidRPr="006A65ED" w:rsidRDefault="002741FC" w:rsidP="002741FC">
      <w:pPr>
        <w:spacing w:line="480" w:lineRule="auto"/>
        <w:rPr>
          <w:rFonts w:ascii="Times New Roman" w:hAnsi="Times New Roman" w:cs="Times New Roman"/>
          <w:sz w:val="24"/>
          <w:szCs w:val="24"/>
          <w:lang w:val="en-GB"/>
        </w:rPr>
      </w:pPr>
      <w:r w:rsidRPr="006A65ED">
        <w:rPr>
          <w:rFonts w:ascii="Times New Roman" w:hAnsi="Times New Roman" w:cs="Times New Roman"/>
          <w:noProof/>
          <w:sz w:val="24"/>
          <w:szCs w:val="24"/>
        </w:rPr>
        <w:t>Khadijah, S., Kahn, L.P., Walkden-Brown, S.W., Bailey, J.N., Bowers, S.F., 2013b.</w:t>
      </w:r>
    </w:p>
    <w:p w14:paraId="55AB4146" w14:textId="15032D24" w:rsidR="002A0058" w:rsidRPr="006A65ED" w:rsidRDefault="002A0058" w:rsidP="002741FC">
      <w:pPr>
        <w:spacing w:line="480" w:lineRule="auto"/>
        <w:rPr>
          <w:rFonts w:ascii="Times New Roman" w:hAnsi="Times New Roman" w:cs="Times New Roman"/>
          <w:sz w:val="24"/>
          <w:szCs w:val="24"/>
          <w:lang w:val="en-GB"/>
        </w:rPr>
      </w:pPr>
      <w:r w:rsidRPr="006A65ED">
        <w:rPr>
          <w:rFonts w:ascii="Times New Roman" w:hAnsi="Times New Roman" w:cs="Times New Roman"/>
          <w:sz w:val="24"/>
          <w:szCs w:val="24"/>
        </w:rPr>
        <w:t xml:space="preserve">Soil moisture modulates the effects of the timing and amount of rainfall on faecal moisture and development of </w:t>
      </w:r>
      <w:r w:rsidRPr="006A65ED">
        <w:rPr>
          <w:rFonts w:ascii="Times New Roman" w:hAnsi="Times New Roman" w:cs="Times New Roman"/>
          <w:i/>
          <w:sz w:val="24"/>
          <w:szCs w:val="24"/>
        </w:rPr>
        <w:t>Haemonchus contortus</w:t>
      </w:r>
      <w:r w:rsidRPr="006A65ED">
        <w:rPr>
          <w:rFonts w:ascii="Times New Roman" w:hAnsi="Times New Roman" w:cs="Times New Roman"/>
          <w:sz w:val="24"/>
          <w:szCs w:val="24"/>
        </w:rPr>
        <w:t xml:space="preserve"> and </w:t>
      </w:r>
      <w:r w:rsidRPr="006A65ED">
        <w:rPr>
          <w:rFonts w:ascii="Times New Roman" w:hAnsi="Times New Roman" w:cs="Times New Roman"/>
          <w:i/>
          <w:sz w:val="24"/>
          <w:szCs w:val="24"/>
        </w:rPr>
        <w:t>Trichostrongylus colubriformis</w:t>
      </w:r>
      <w:r w:rsidRPr="006A65ED">
        <w:rPr>
          <w:rFonts w:ascii="Times New Roman" w:hAnsi="Times New Roman" w:cs="Times New Roman"/>
          <w:sz w:val="24"/>
          <w:szCs w:val="24"/>
        </w:rPr>
        <w:t xml:space="preserve"> </w:t>
      </w:r>
      <w:r w:rsidR="002741FC" w:rsidRPr="006A65ED">
        <w:rPr>
          <w:rFonts w:ascii="Times New Roman" w:hAnsi="Times New Roman" w:cs="Times New Roman"/>
          <w:sz w:val="24"/>
          <w:szCs w:val="24"/>
        </w:rPr>
        <w:t>to infective third stage larvae. Vet. Parasitol. 196, 347-357.</w:t>
      </w:r>
    </w:p>
    <w:p w14:paraId="3D8BE8B2" w14:textId="20A53E47" w:rsidR="00914254" w:rsidRPr="006A65ED" w:rsidRDefault="002741FC" w:rsidP="002741FC">
      <w:pPr>
        <w:spacing w:line="480" w:lineRule="auto"/>
        <w:rPr>
          <w:rFonts w:ascii="Times New Roman" w:hAnsi="Times New Roman" w:cs="Times New Roman"/>
          <w:sz w:val="24"/>
          <w:szCs w:val="24"/>
          <w:lang w:val="en-GB"/>
        </w:rPr>
      </w:pPr>
      <w:r w:rsidRPr="006A65ED">
        <w:rPr>
          <w:rFonts w:ascii="Times New Roman" w:hAnsi="Times New Roman" w:cs="Times New Roman"/>
          <w:noProof/>
          <w:sz w:val="24"/>
          <w:szCs w:val="24"/>
        </w:rPr>
        <w:t>Khadijah, S., Kahn, L.P., Walkden-Brown, S.W., Bailey, J.N., Bowers, S.F., 2013c.</w:t>
      </w:r>
      <w:r w:rsidRPr="006A65ED">
        <w:rPr>
          <w:rFonts w:ascii="Times New Roman" w:hAnsi="Times New Roman" w:cs="Times New Roman"/>
          <w:sz w:val="24"/>
          <w:szCs w:val="24"/>
          <w:lang w:val="en-GB"/>
        </w:rPr>
        <w:t xml:space="preserve"> </w:t>
      </w:r>
      <w:r w:rsidR="00914254" w:rsidRPr="006A65ED">
        <w:rPr>
          <w:rFonts w:ascii="Times New Roman" w:hAnsi="Times New Roman" w:cs="Times New Roman"/>
          <w:noProof/>
          <w:sz w:val="24"/>
          <w:szCs w:val="24"/>
        </w:rPr>
        <w:t xml:space="preserve">Translation of </w:t>
      </w:r>
      <w:r w:rsidR="00914254" w:rsidRPr="006A65ED">
        <w:rPr>
          <w:rFonts w:ascii="Times New Roman" w:hAnsi="Times New Roman" w:cs="Times New Roman"/>
          <w:i/>
          <w:noProof/>
          <w:sz w:val="24"/>
          <w:szCs w:val="24"/>
        </w:rPr>
        <w:t>H. contortus</w:t>
      </w:r>
      <w:r w:rsidR="00914254" w:rsidRPr="006A65ED">
        <w:rPr>
          <w:rFonts w:ascii="Times New Roman" w:hAnsi="Times New Roman" w:cs="Times New Roman"/>
          <w:noProof/>
          <w:sz w:val="24"/>
          <w:szCs w:val="24"/>
        </w:rPr>
        <w:t xml:space="preserve"> and </w:t>
      </w:r>
      <w:r w:rsidR="00914254" w:rsidRPr="006A65ED">
        <w:rPr>
          <w:rFonts w:ascii="Times New Roman" w:hAnsi="Times New Roman" w:cs="Times New Roman"/>
          <w:i/>
          <w:noProof/>
          <w:sz w:val="24"/>
          <w:szCs w:val="24"/>
        </w:rPr>
        <w:t>T. colubriformis</w:t>
      </w:r>
      <w:r w:rsidR="00914254" w:rsidRPr="006A65ED">
        <w:rPr>
          <w:rFonts w:ascii="Times New Roman" w:hAnsi="Times New Roman" w:cs="Times New Roman"/>
          <w:noProof/>
          <w:sz w:val="24"/>
          <w:szCs w:val="24"/>
        </w:rPr>
        <w:t xml:space="preserve"> from egg to establishment in grazing sheep is unaffected by rainfall timing, rainfall amount and herbage height under conditions of high soil moisture in the Northern Tablelands of </w:t>
      </w:r>
      <w:r w:rsidRPr="006A65ED">
        <w:rPr>
          <w:rFonts w:ascii="Times New Roman" w:hAnsi="Times New Roman" w:cs="Times New Roman"/>
          <w:noProof/>
          <w:sz w:val="24"/>
          <w:szCs w:val="24"/>
        </w:rPr>
        <w:t>NSW. Vet. Parasitol. 197, 204-211.</w:t>
      </w:r>
    </w:p>
    <w:p w14:paraId="46F5D18D" w14:textId="0B5D9721" w:rsidR="00273D6A" w:rsidRPr="006A65ED" w:rsidRDefault="00FC3F49" w:rsidP="002741FC">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Krecek, R.C., Groeneveld, H.T. &amp; Maritz, J.</w:t>
      </w:r>
      <w:r w:rsidR="00273D6A" w:rsidRPr="006A65ED">
        <w:rPr>
          <w:rFonts w:ascii="Times New Roman" w:hAnsi="Times New Roman" w:cs="Times New Roman"/>
          <w:noProof/>
          <w:sz w:val="24"/>
          <w:szCs w:val="24"/>
        </w:rPr>
        <w:t>I., 1992. A preliminary study of the effect of microclimate on third-stage larvae of</w:t>
      </w:r>
      <w:r w:rsidR="00273D6A" w:rsidRPr="006A65ED">
        <w:rPr>
          <w:rFonts w:ascii="Times New Roman" w:hAnsi="Times New Roman" w:cs="Times New Roman"/>
          <w:i/>
          <w:noProof/>
          <w:sz w:val="24"/>
          <w:szCs w:val="24"/>
        </w:rPr>
        <w:t xml:space="preserve"> </w:t>
      </w:r>
      <w:r w:rsidRPr="006A65ED">
        <w:rPr>
          <w:rFonts w:ascii="Times New Roman" w:hAnsi="Times New Roman" w:cs="Times New Roman"/>
          <w:i/>
          <w:noProof/>
          <w:sz w:val="24"/>
          <w:szCs w:val="24"/>
        </w:rPr>
        <w:t>H</w:t>
      </w:r>
      <w:r w:rsidR="00273D6A" w:rsidRPr="006A65ED">
        <w:rPr>
          <w:rFonts w:ascii="Times New Roman" w:hAnsi="Times New Roman" w:cs="Times New Roman"/>
          <w:i/>
          <w:noProof/>
          <w:sz w:val="24"/>
          <w:szCs w:val="24"/>
        </w:rPr>
        <w:t>aemonchus contortus</w:t>
      </w:r>
      <w:r w:rsidR="00273D6A" w:rsidRPr="006A65ED">
        <w:rPr>
          <w:rFonts w:ascii="Times New Roman" w:hAnsi="Times New Roman" w:cs="Times New Roman"/>
          <w:noProof/>
          <w:sz w:val="24"/>
          <w:szCs w:val="24"/>
        </w:rPr>
        <w:t xml:space="preserve"> and </w:t>
      </w:r>
      <w:r w:rsidR="00273D6A" w:rsidRPr="006A65ED">
        <w:rPr>
          <w:rFonts w:ascii="Times New Roman" w:hAnsi="Times New Roman" w:cs="Times New Roman"/>
          <w:i/>
          <w:noProof/>
          <w:sz w:val="24"/>
          <w:szCs w:val="24"/>
        </w:rPr>
        <w:t>Haemonchus placei</w:t>
      </w:r>
      <w:r w:rsidR="00273D6A" w:rsidRPr="006A65ED">
        <w:rPr>
          <w:rFonts w:ascii="Times New Roman" w:hAnsi="Times New Roman" w:cs="Times New Roman"/>
          <w:noProof/>
          <w:sz w:val="24"/>
          <w:szCs w:val="24"/>
        </w:rPr>
        <w:t xml:space="preserve"> on irrigated pasture. </w:t>
      </w:r>
      <w:r w:rsidR="00230DBC" w:rsidRPr="006A65ED">
        <w:rPr>
          <w:rFonts w:ascii="Times New Roman" w:hAnsi="Times New Roman" w:cs="Times New Roman"/>
          <w:iCs/>
          <w:noProof/>
          <w:sz w:val="24"/>
          <w:szCs w:val="24"/>
        </w:rPr>
        <w:t>Int. J. Parasitol.</w:t>
      </w:r>
      <w:r w:rsidR="00273D6A" w:rsidRPr="006A65ED">
        <w:rPr>
          <w:rFonts w:ascii="Times New Roman" w:hAnsi="Times New Roman" w:cs="Times New Roman"/>
          <w:i/>
          <w:iCs/>
          <w:noProof/>
          <w:sz w:val="24"/>
          <w:szCs w:val="24"/>
        </w:rPr>
        <w:t xml:space="preserve"> </w:t>
      </w:r>
      <w:r w:rsidR="00273D6A" w:rsidRPr="006A65ED">
        <w:rPr>
          <w:rFonts w:ascii="Times New Roman" w:hAnsi="Times New Roman" w:cs="Times New Roman"/>
          <w:noProof/>
          <w:sz w:val="24"/>
          <w:szCs w:val="24"/>
        </w:rPr>
        <w:t>22, 747-752.</w:t>
      </w:r>
    </w:p>
    <w:p w14:paraId="207B78F9" w14:textId="54B2E9B6" w:rsidR="00AC2A7F" w:rsidRPr="006A65ED" w:rsidRDefault="00AC2A7F" w:rsidP="002741FC">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Krecek, R. C., Hartman, R., Groeneveld, H. T. &amp; Thorne, A., 1995. Microclimatic effect on vertical migration of </w:t>
      </w:r>
      <w:r w:rsidRPr="006A65ED">
        <w:rPr>
          <w:rFonts w:ascii="Times New Roman" w:hAnsi="Times New Roman" w:cs="Times New Roman"/>
          <w:i/>
          <w:sz w:val="24"/>
          <w:szCs w:val="24"/>
        </w:rPr>
        <w:t>Haemonchus contortus</w:t>
      </w:r>
      <w:r w:rsidRPr="006A65ED">
        <w:rPr>
          <w:rFonts w:ascii="Times New Roman" w:hAnsi="Times New Roman" w:cs="Times New Roman"/>
          <w:sz w:val="24"/>
          <w:szCs w:val="24"/>
        </w:rPr>
        <w:t xml:space="preserve"> and </w:t>
      </w:r>
      <w:r w:rsidRPr="006A65ED">
        <w:rPr>
          <w:rFonts w:ascii="Times New Roman" w:hAnsi="Times New Roman" w:cs="Times New Roman"/>
          <w:i/>
          <w:sz w:val="24"/>
          <w:szCs w:val="24"/>
        </w:rPr>
        <w:t>Haemonchus placei</w:t>
      </w:r>
      <w:r w:rsidRPr="006A65ED">
        <w:rPr>
          <w:rFonts w:ascii="Times New Roman" w:hAnsi="Times New Roman" w:cs="Times New Roman"/>
          <w:sz w:val="24"/>
          <w:szCs w:val="24"/>
        </w:rPr>
        <w:t xml:space="preserve"> third-stage larvae on irrigated Kikuyu pasture. Onderstepoort J. Vet. Res. 62, 117-122.</w:t>
      </w:r>
    </w:p>
    <w:p w14:paraId="6EBCCF98" w14:textId="59E0D27C" w:rsidR="00B5094E" w:rsidRPr="006A65ED" w:rsidRDefault="00B5094E" w:rsidP="002741FC">
      <w:pPr>
        <w:spacing w:line="480" w:lineRule="auto"/>
        <w:rPr>
          <w:rFonts w:ascii="Times New Roman" w:hAnsi="Times New Roman" w:cs="Times New Roman"/>
          <w:sz w:val="24"/>
          <w:szCs w:val="24"/>
        </w:rPr>
      </w:pPr>
      <w:r w:rsidRPr="006A65ED">
        <w:rPr>
          <w:rFonts w:ascii="Times New Roman" w:hAnsi="Times New Roman" w:cs="Times New Roman"/>
          <w:sz w:val="24"/>
          <w:szCs w:val="24"/>
        </w:rPr>
        <w:lastRenderedPageBreak/>
        <w:t xml:space="preserve">Leathwick, D. M., Miller, C. M. &amp; Waghorn, T. S., 2011. Development and spatial distribution of the free-living stages of </w:t>
      </w:r>
      <w:r w:rsidRPr="006A65ED">
        <w:rPr>
          <w:rFonts w:ascii="Times New Roman" w:hAnsi="Times New Roman" w:cs="Times New Roman"/>
          <w:i/>
          <w:sz w:val="24"/>
          <w:szCs w:val="24"/>
        </w:rPr>
        <w:t>Teladorsagia circumcincta</w:t>
      </w:r>
      <w:r w:rsidRPr="006A65ED">
        <w:rPr>
          <w:rFonts w:ascii="Times New Roman" w:hAnsi="Times New Roman" w:cs="Times New Roman"/>
          <w:sz w:val="24"/>
          <w:szCs w:val="24"/>
        </w:rPr>
        <w:t xml:space="preserve"> and </w:t>
      </w:r>
      <w:r w:rsidRPr="006A65ED">
        <w:rPr>
          <w:rFonts w:ascii="Times New Roman" w:hAnsi="Times New Roman" w:cs="Times New Roman"/>
          <w:i/>
          <w:sz w:val="24"/>
          <w:szCs w:val="24"/>
        </w:rPr>
        <w:t>Trichostrongylus colubriformis</w:t>
      </w:r>
      <w:r w:rsidRPr="006A65ED">
        <w:rPr>
          <w:rFonts w:ascii="Times New Roman" w:hAnsi="Times New Roman" w:cs="Times New Roman"/>
          <w:sz w:val="24"/>
          <w:szCs w:val="24"/>
        </w:rPr>
        <w:t xml:space="preserve"> on pasture: A pilot study. New Zealand Vet. J. 59, 272-278.</w:t>
      </w:r>
    </w:p>
    <w:p w14:paraId="453826CA" w14:textId="3BB222DB" w:rsidR="00F56800" w:rsidRPr="006A65ED" w:rsidRDefault="00E84942" w:rsidP="002741FC">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MAFF, 1986. Fisheries and Food, Reference Book. In: </w:t>
      </w:r>
      <w:r w:rsidRPr="006A65ED">
        <w:rPr>
          <w:rFonts w:ascii="Times New Roman" w:hAnsi="Times New Roman" w:cs="Times New Roman"/>
          <w:iCs/>
          <w:noProof/>
          <w:sz w:val="24"/>
          <w:szCs w:val="24"/>
        </w:rPr>
        <w:t>Manual of Veterinary Parasitological Laboratory Techniques</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London</w:t>
      </w:r>
      <w:r w:rsidR="00926ABE" w:rsidRPr="006A65ED">
        <w:rPr>
          <w:rFonts w:ascii="Times New Roman" w:hAnsi="Times New Roman" w:cs="Times New Roman"/>
          <w:noProof/>
          <w:sz w:val="24"/>
          <w:szCs w:val="24"/>
        </w:rPr>
        <w:t>: Ministry of Agriculture, HMSO.</w:t>
      </w:r>
      <w:r w:rsidRPr="006A65ED">
        <w:rPr>
          <w:rFonts w:ascii="Times New Roman" w:hAnsi="Times New Roman" w:cs="Times New Roman"/>
          <w:noProof/>
          <w:sz w:val="24"/>
          <w:szCs w:val="24"/>
        </w:rPr>
        <w:t xml:space="preserve"> p</w:t>
      </w:r>
      <w:r w:rsidR="00374886" w:rsidRPr="006A65ED">
        <w:rPr>
          <w:rFonts w:ascii="Times New Roman" w:hAnsi="Times New Roman" w:cs="Times New Roman"/>
          <w:noProof/>
          <w:sz w:val="24"/>
          <w:szCs w:val="24"/>
        </w:rPr>
        <w:t>p</w:t>
      </w:r>
      <w:r w:rsidRPr="006A65ED">
        <w:rPr>
          <w:rFonts w:ascii="Times New Roman" w:hAnsi="Times New Roman" w:cs="Times New Roman"/>
          <w:noProof/>
          <w:sz w:val="24"/>
          <w:szCs w:val="24"/>
        </w:rPr>
        <w:t>. 5.</w:t>
      </w:r>
    </w:p>
    <w:p w14:paraId="06977FBB" w14:textId="6585B1BD" w:rsidR="00AE1F58" w:rsidRPr="006A65ED" w:rsidRDefault="004E3523"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Martin, R.R., Beveridge, I., Pullman, A.L. &amp; Brown, T.</w:t>
      </w:r>
      <w:r w:rsidR="00F56800" w:rsidRPr="006A65ED">
        <w:rPr>
          <w:rFonts w:ascii="Times New Roman" w:hAnsi="Times New Roman" w:cs="Times New Roman"/>
          <w:noProof/>
          <w:sz w:val="24"/>
          <w:szCs w:val="24"/>
        </w:rPr>
        <w:t xml:space="preserve">H., 1990. A modified technique for the estimation of the number of infective nematode larvae present on pasture, and its application in the field under South Australian conditions. </w:t>
      </w:r>
      <w:r w:rsidR="004635DE" w:rsidRPr="006A65ED">
        <w:rPr>
          <w:rFonts w:ascii="Times New Roman" w:hAnsi="Times New Roman" w:cs="Times New Roman"/>
          <w:iCs/>
          <w:noProof/>
          <w:sz w:val="24"/>
          <w:szCs w:val="24"/>
        </w:rPr>
        <w:t>Vet. Parasitol</w:t>
      </w:r>
      <w:r w:rsidR="00926ABE" w:rsidRPr="006A65ED">
        <w:rPr>
          <w:rFonts w:ascii="Times New Roman" w:hAnsi="Times New Roman" w:cs="Times New Roman"/>
          <w:iCs/>
          <w:noProof/>
          <w:sz w:val="24"/>
          <w:szCs w:val="24"/>
        </w:rPr>
        <w:t>.</w:t>
      </w:r>
      <w:r w:rsidR="00F56800"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 xml:space="preserve">37, </w:t>
      </w:r>
      <w:r w:rsidR="00F56800" w:rsidRPr="006A65ED">
        <w:rPr>
          <w:rFonts w:ascii="Times New Roman" w:hAnsi="Times New Roman" w:cs="Times New Roman"/>
          <w:noProof/>
          <w:sz w:val="24"/>
          <w:szCs w:val="24"/>
        </w:rPr>
        <w:t>133-143.</w:t>
      </w:r>
    </w:p>
    <w:p w14:paraId="044E98D1" w14:textId="58CE4821" w:rsidR="00BB24A5" w:rsidRPr="006A65ED" w:rsidRDefault="002D5AA3"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Mason, S.</w:t>
      </w:r>
      <w:r w:rsidR="009E2B59" w:rsidRPr="006A65ED">
        <w:rPr>
          <w:rFonts w:ascii="Times New Roman" w:hAnsi="Times New Roman" w:cs="Times New Roman"/>
          <w:noProof/>
          <w:sz w:val="24"/>
          <w:szCs w:val="24"/>
        </w:rPr>
        <w:t xml:space="preserve">J. et al., 1999. Changes in extreme rainfall events in South Africa. </w:t>
      </w:r>
      <w:r w:rsidR="00FA56EF" w:rsidRPr="006A65ED">
        <w:rPr>
          <w:rFonts w:ascii="Times New Roman" w:hAnsi="Times New Roman" w:cs="Times New Roman"/>
          <w:iCs/>
          <w:noProof/>
          <w:sz w:val="24"/>
          <w:szCs w:val="24"/>
        </w:rPr>
        <w:t>Clim</w:t>
      </w:r>
      <w:r w:rsidR="009A184C" w:rsidRPr="006A65ED">
        <w:rPr>
          <w:rFonts w:ascii="Times New Roman" w:hAnsi="Times New Roman" w:cs="Times New Roman"/>
          <w:iCs/>
          <w:noProof/>
          <w:sz w:val="24"/>
          <w:szCs w:val="24"/>
        </w:rPr>
        <w:t>ate</w:t>
      </w:r>
      <w:r w:rsidR="00FA56EF" w:rsidRPr="006A65ED">
        <w:rPr>
          <w:rFonts w:ascii="Times New Roman" w:hAnsi="Times New Roman" w:cs="Times New Roman"/>
          <w:iCs/>
          <w:noProof/>
          <w:sz w:val="24"/>
          <w:szCs w:val="24"/>
        </w:rPr>
        <w:t xml:space="preserve"> Chang</w:t>
      </w:r>
      <w:r w:rsidR="009A184C" w:rsidRPr="006A65ED">
        <w:rPr>
          <w:rFonts w:ascii="Times New Roman" w:hAnsi="Times New Roman" w:cs="Times New Roman"/>
          <w:iCs/>
          <w:noProof/>
          <w:sz w:val="24"/>
          <w:szCs w:val="24"/>
        </w:rPr>
        <w:t>e</w:t>
      </w:r>
      <w:r w:rsidR="009E2B59" w:rsidRPr="006A65ED">
        <w:rPr>
          <w:rFonts w:ascii="Times New Roman" w:hAnsi="Times New Roman" w:cs="Times New Roman"/>
          <w:i/>
          <w:iCs/>
          <w:noProof/>
          <w:sz w:val="24"/>
          <w:szCs w:val="24"/>
        </w:rPr>
        <w:t xml:space="preserve"> </w:t>
      </w:r>
      <w:r w:rsidR="009E2B59" w:rsidRPr="006A65ED">
        <w:rPr>
          <w:rFonts w:ascii="Times New Roman" w:hAnsi="Times New Roman" w:cs="Times New Roman"/>
          <w:noProof/>
          <w:sz w:val="24"/>
          <w:szCs w:val="24"/>
        </w:rPr>
        <w:t>41, 249-257.</w:t>
      </w:r>
    </w:p>
    <w:p w14:paraId="343E2AA4" w14:textId="792025E4" w:rsidR="00BB5D45" w:rsidRPr="006A65ED" w:rsidRDefault="002D5AA3"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Mayer, D.G. &amp; Butler, D.</w:t>
      </w:r>
      <w:r w:rsidR="00BB5D45" w:rsidRPr="006A65ED">
        <w:rPr>
          <w:rFonts w:ascii="Times New Roman" w:hAnsi="Times New Roman" w:cs="Times New Roman"/>
          <w:noProof/>
          <w:sz w:val="24"/>
          <w:szCs w:val="24"/>
        </w:rPr>
        <w:t xml:space="preserve">G., 1993. Statistical validation. </w:t>
      </w:r>
      <w:r w:rsidR="00FA56EF" w:rsidRPr="006A65ED">
        <w:rPr>
          <w:rFonts w:ascii="Times New Roman" w:hAnsi="Times New Roman" w:cs="Times New Roman"/>
          <w:sz w:val="24"/>
          <w:szCs w:val="24"/>
          <w:shd w:val="clear" w:color="auto" w:fill="FFFFFF"/>
        </w:rPr>
        <w:t>Ecol. Model</w:t>
      </w:r>
      <w:r w:rsidR="00926ABE" w:rsidRPr="006A65ED">
        <w:rPr>
          <w:rFonts w:ascii="Times New Roman" w:hAnsi="Times New Roman" w:cs="Times New Roman"/>
          <w:iCs/>
          <w:noProof/>
          <w:sz w:val="24"/>
          <w:szCs w:val="24"/>
        </w:rPr>
        <w:t>.</w:t>
      </w:r>
      <w:r w:rsidR="00BB5D45" w:rsidRPr="006A65ED">
        <w:rPr>
          <w:rFonts w:ascii="Times New Roman" w:hAnsi="Times New Roman" w:cs="Times New Roman"/>
          <w:iCs/>
          <w:noProof/>
          <w:sz w:val="24"/>
          <w:szCs w:val="24"/>
        </w:rPr>
        <w:t xml:space="preserve"> </w:t>
      </w:r>
      <w:r w:rsidRPr="006A65ED">
        <w:rPr>
          <w:rFonts w:ascii="Times New Roman" w:hAnsi="Times New Roman" w:cs="Times New Roman"/>
          <w:noProof/>
          <w:sz w:val="24"/>
          <w:szCs w:val="24"/>
        </w:rPr>
        <w:t>68,</w:t>
      </w:r>
      <w:r w:rsidR="00BB5D45" w:rsidRPr="006A65ED">
        <w:rPr>
          <w:rFonts w:ascii="Times New Roman" w:hAnsi="Times New Roman" w:cs="Times New Roman"/>
          <w:noProof/>
          <w:sz w:val="24"/>
          <w:szCs w:val="24"/>
        </w:rPr>
        <w:t xml:space="preserve"> 21-32.</w:t>
      </w:r>
    </w:p>
    <w:p w14:paraId="48AC557E" w14:textId="7CB21099" w:rsidR="009E2B59" w:rsidRPr="006A65ED" w:rsidRDefault="00BB24A5"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Mo</w:t>
      </w:r>
      <w:r w:rsidR="009A184C" w:rsidRPr="006A65ED">
        <w:rPr>
          <w:rFonts w:ascii="Times New Roman" w:hAnsi="Times New Roman" w:cs="Times New Roman"/>
          <w:noProof/>
          <w:sz w:val="24"/>
          <w:szCs w:val="24"/>
        </w:rPr>
        <w:t>rg</w:t>
      </w:r>
      <w:r w:rsidRPr="006A65ED">
        <w:rPr>
          <w:rFonts w:ascii="Times New Roman" w:hAnsi="Times New Roman" w:cs="Times New Roman"/>
          <w:noProof/>
          <w:sz w:val="24"/>
          <w:szCs w:val="24"/>
        </w:rPr>
        <w:t>an, E.R. &amp; Wall</w:t>
      </w:r>
      <w:r w:rsidR="00B57C94" w:rsidRPr="006A65ED">
        <w:rPr>
          <w:rFonts w:ascii="Times New Roman" w:hAnsi="Times New Roman" w:cs="Times New Roman"/>
          <w:noProof/>
          <w:sz w:val="24"/>
          <w:szCs w:val="24"/>
        </w:rPr>
        <w:t>, R., 2009</w:t>
      </w:r>
      <w:r w:rsidRPr="006A65ED">
        <w:rPr>
          <w:rFonts w:ascii="Times New Roman" w:hAnsi="Times New Roman" w:cs="Times New Roman"/>
          <w:noProof/>
          <w:sz w:val="24"/>
          <w:szCs w:val="24"/>
        </w:rPr>
        <w:t xml:space="preserve"> </w:t>
      </w:r>
      <w:r w:rsidR="00B57C94" w:rsidRPr="006A65ED">
        <w:rPr>
          <w:rFonts w:ascii="Times New Roman" w:hAnsi="Times New Roman" w:cs="Times New Roman"/>
          <w:noProof/>
          <w:sz w:val="24"/>
          <w:szCs w:val="24"/>
        </w:rPr>
        <w:t xml:space="preserve">Climate change and parasitic disease: farmer mitigation? </w:t>
      </w:r>
      <w:r w:rsidR="00E845B9" w:rsidRPr="006A65ED">
        <w:rPr>
          <w:rFonts w:ascii="Times New Roman" w:hAnsi="Times New Roman" w:cs="Times New Roman"/>
          <w:noProof/>
          <w:sz w:val="24"/>
          <w:szCs w:val="24"/>
        </w:rPr>
        <w:t>Trends Parasitol</w:t>
      </w:r>
      <w:r w:rsidR="00926ABE" w:rsidRPr="006A65ED">
        <w:rPr>
          <w:rFonts w:ascii="Times New Roman" w:hAnsi="Times New Roman" w:cs="Times New Roman"/>
          <w:noProof/>
          <w:sz w:val="24"/>
          <w:szCs w:val="24"/>
        </w:rPr>
        <w:t>.</w:t>
      </w:r>
      <w:r w:rsidR="00B57C94" w:rsidRPr="006A65ED">
        <w:rPr>
          <w:rFonts w:ascii="Times New Roman" w:hAnsi="Times New Roman" w:cs="Times New Roman"/>
          <w:noProof/>
          <w:sz w:val="24"/>
          <w:szCs w:val="24"/>
        </w:rPr>
        <w:t xml:space="preserve"> 25, 308-313</w:t>
      </w:r>
    </w:p>
    <w:p w14:paraId="4A16303C" w14:textId="32094AF4" w:rsidR="00785C9B" w:rsidRPr="006A65ED" w:rsidRDefault="00AE1F58"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Mo</w:t>
      </w:r>
      <w:r w:rsidR="00DB6A21" w:rsidRPr="006A65ED">
        <w:rPr>
          <w:rFonts w:ascii="Times New Roman" w:hAnsi="Times New Roman" w:cs="Times New Roman"/>
          <w:noProof/>
          <w:sz w:val="24"/>
          <w:szCs w:val="24"/>
        </w:rPr>
        <w:t>r</w:t>
      </w:r>
      <w:r w:rsidR="0030714F" w:rsidRPr="006A65ED">
        <w:rPr>
          <w:rFonts w:ascii="Times New Roman" w:hAnsi="Times New Roman" w:cs="Times New Roman"/>
          <w:noProof/>
          <w:sz w:val="24"/>
          <w:szCs w:val="24"/>
        </w:rPr>
        <w:t>gan, E.</w:t>
      </w:r>
      <w:r w:rsidR="00792FF1" w:rsidRPr="006A65ED">
        <w:rPr>
          <w:rFonts w:ascii="Times New Roman" w:hAnsi="Times New Roman" w:cs="Times New Roman"/>
          <w:noProof/>
          <w:sz w:val="24"/>
          <w:szCs w:val="24"/>
        </w:rPr>
        <w:t>R. &amp; V</w:t>
      </w:r>
      <w:r w:rsidRPr="006A65ED">
        <w:rPr>
          <w:rFonts w:ascii="Times New Roman" w:hAnsi="Times New Roman" w:cs="Times New Roman"/>
          <w:noProof/>
          <w:sz w:val="24"/>
          <w:szCs w:val="24"/>
        </w:rPr>
        <w:t xml:space="preserve">an Dijk, J., 2012. Climate and the epidemiology of gastrointestinal nematode infections of sheep in Europe. </w:t>
      </w:r>
      <w:r w:rsidR="00121A77" w:rsidRPr="006A65ED">
        <w:rPr>
          <w:rFonts w:ascii="Times New Roman" w:hAnsi="Times New Roman" w:cs="Times New Roman"/>
          <w:iCs/>
          <w:noProof/>
          <w:sz w:val="24"/>
          <w:szCs w:val="24"/>
        </w:rPr>
        <w:t>Vet</w:t>
      </w:r>
      <w:r w:rsidR="00926ABE" w:rsidRPr="006A65ED">
        <w:rPr>
          <w:rFonts w:ascii="Times New Roman" w:hAnsi="Times New Roman" w:cs="Times New Roman"/>
          <w:iCs/>
          <w:noProof/>
          <w:sz w:val="24"/>
          <w:szCs w:val="24"/>
        </w:rPr>
        <w:t>.</w:t>
      </w:r>
      <w:r w:rsidR="00121A77" w:rsidRPr="006A65ED">
        <w:rPr>
          <w:rFonts w:ascii="Times New Roman" w:hAnsi="Times New Roman" w:cs="Times New Roman"/>
          <w:iCs/>
          <w:noProof/>
          <w:sz w:val="24"/>
          <w:szCs w:val="24"/>
        </w:rPr>
        <w:t xml:space="preserve"> Parasitol</w:t>
      </w:r>
      <w:r w:rsidR="00926ABE" w:rsidRPr="006A65ED">
        <w:rPr>
          <w:rFonts w:ascii="Times New Roman" w:hAnsi="Times New Roman" w:cs="Times New Roman"/>
          <w:iCs/>
          <w:noProof/>
          <w:sz w:val="24"/>
          <w:szCs w:val="24"/>
        </w:rPr>
        <w:t>.</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189, 8-14.</w:t>
      </w:r>
    </w:p>
    <w:p w14:paraId="0B531B7B" w14:textId="4F76F8DF" w:rsidR="00785C9B" w:rsidRPr="006A65ED" w:rsidRDefault="00785C9B" w:rsidP="00F04046">
      <w:pPr>
        <w:spacing w:line="480" w:lineRule="auto"/>
        <w:rPr>
          <w:rFonts w:ascii="Times New Roman" w:hAnsi="Times New Roman" w:cs="Times New Roman"/>
          <w:noProof/>
          <w:kern w:val="0"/>
          <w:sz w:val="24"/>
          <w:szCs w:val="24"/>
        </w:rPr>
      </w:pPr>
      <w:r w:rsidRPr="006A65ED">
        <w:rPr>
          <w:rFonts w:ascii="Times New Roman" w:hAnsi="Times New Roman" w:cs="Times New Roman"/>
          <w:noProof/>
          <w:sz w:val="24"/>
          <w:szCs w:val="24"/>
        </w:rPr>
        <w:t xml:space="preserve">O’Connor, L.J., Walkden-Brown, S.W. &amp; Kahn, L.P., 2006. Ecology of the free-living stages of major trichostrongylid parasites of sheep. </w:t>
      </w:r>
      <w:r w:rsidR="00926ABE" w:rsidRPr="006A65ED">
        <w:rPr>
          <w:rFonts w:ascii="Times New Roman" w:hAnsi="Times New Roman" w:cs="Times New Roman"/>
          <w:iCs/>
          <w:noProof/>
          <w:sz w:val="24"/>
          <w:szCs w:val="24"/>
        </w:rPr>
        <w:t>Vet. Parasitol.</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142, 1-15.</w:t>
      </w:r>
    </w:p>
    <w:p w14:paraId="764D5E34" w14:textId="5633AC06" w:rsidR="009969E4" w:rsidRPr="006A65ED" w:rsidRDefault="00EC005E" w:rsidP="00F04046">
      <w:pPr>
        <w:spacing w:line="480" w:lineRule="auto"/>
        <w:rPr>
          <w:rFonts w:ascii="Times New Roman" w:hAnsi="Times New Roman" w:cs="Times New Roman"/>
          <w:sz w:val="24"/>
          <w:szCs w:val="24"/>
        </w:rPr>
      </w:pPr>
      <w:r w:rsidRPr="006A65ED">
        <w:rPr>
          <w:rFonts w:ascii="Times New Roman" w:hAnsi="Times New Roman" w:cs="Times New Roman"/>
          <w:noProof/>
          <w:sz w:val="24"/>
          <w:szCs w:val="24"/>
        </w:rPr>
        <w:t>O' Connor, L.J., Kahn, L.P. &amp; Walkden-Brown, S.</w:t>
      </w:r>
      <w:r w:rsidR="009969E4" w:rsidRPr="006A65ED">
        <w:rPr>
          <w:rFonts w:ascii="Times New Roman" w:hAnsi="Times New Roman" w:cs="Times New Roman"/>
          <w:noProof/>
          <w:sz w:val="24"/>
          <w:szCs w:val="24"/>
        </w:rPr>
        <w:t xml:space="preserve">W., 2007. Moisture requirements for the free-living development of </w:t>
      </w:r>
      <w:r w:rsidR="009969E4" w:rsidRPr="006A65ED">
        <w:rPr>
          <w:rFonts w:ascii="Times New Roman" w:hAnsi="Times New Roman" w:cs="Times New Roman"/>
          <w:i/>
          <w:noProof/>
          <w:sz w:val="24"/>
          <w:szCs w:val="24"/>
        </w:rPr>
        <w:t>Haemonchus contortus</w:t>
      </w:r>
      <w:r w:rsidR="009969E4" w:rsidRPr="006A65ED">
        <w:rPr>
          <w:rFonts w:ascii="Times New Roman" w:hAnsi="Times New Roman" w:cs="Times New Roman"/>
          <w:noProof/>
          <w:sz w:val="24"/>
          <w:szCs w:val="24"/>
        </w:rPr>
        <w:t xml:space="preserve">: Quantitative and temporal effects under conditions of low evaporation. </w:t>
      </w:r>
      <w:r w:rsidR="00926ABE" w:rsidRPr="006A65ED">
        <w:rPr>
          <w:rFonts w:ascii="Times New Roman" w:hAnsi="Times New Roman" w:cs="Times New Roman"/>
          <w:iCs/>
          <w:noProof/>
          <w:sz w:val="24"/>
          <w:szCs w:val="24"/>
        </w:rPr>
        <w:t>Vet. Parasitol.</w:t>
      </w:r>
      <w:r w:rsidR="009969E4" w:rsidRPr="006A65ED">
        <w:rPr>
          <w:rFonts w:ascii="Times New Roman" w:hAnsi="Times New Roman" w:cs="Times New Roman"/>
          <w:i/>
          <w:iCs/>
          <w:noProof/>
          <w:sz w:val="24"/>
          <w:szCs w:val="24"/>
        </w:rPr>
        <w:t xml:space="preserve"> </w:t>
      </w:r>
      <w:r w:rsidR="009969E4" w:rsidRPr="006A65ED">
        <w:rPr>
          <w:rFonts w:ascii="Times New Roman" w:hAnsi="Times New Roman" w:cs="Times New Roman"/>
          <w:noProof/>
          <w:sz w:val="24"/>
          <w:szCs w:val="24"/>
        </w:rPr>
        <w:t>150, 128-138.</w:t>
      </w:r>
    </w:p>
    <w:p w14:paraId="042807AE" w14:textId="175B587F" w:rsidR="00FD1E68" w:rsidRPr="006A65ED" w:rsidRDefault="00FD1E68"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O' Connor, L.J., Kahn, L.P. &amp; Walkden-Brown, S.W., 2008. Interaction between the </w:t>
      </w:r>
      <w:r w:rsidRPr="006A65ED">
        <w:rPr>
          <w:rFonts w:ascii="Times New Roman" w:hAnsi="Times New Roman" w:cs="Times New Roman"/>
          <w:noProof/>
          <w:sz w:val="24"/>
          <w:szCs w:val="24"/>
        </w:rPr>
        <w:lastRenderedPageBreak/>
        <w:t xml:space="preserve">effects of evaporation rate and amount of simulated rainfall on development of the free-living stages of </w:t>
      </w:r>
      <w:r w:rsidRPr="006A65ED">
        <w:rPr>
          <w:rFonts w:ascii="Times New Roman" w:hAnsi="Times New Roman" w:cs="Times New Roman"/>
          <w:i/>
          <w:noProof/>
          <w:sz w:val="24"/>
          <w:szCs w:val="24"/>
        </w:rPr>
        <w:t>Haemonchus contortus</w:t>
      </w:r>
      <w:r w:rsidRPr="006A65ED">
        <w:rPr>
          <w:rFonts w:ascii="Times New Roman" w:hAnsi="Times New Roman" w:cs="Times New Roman"/>
          <w:noProof/>
          <w:sz w:val="24"/>
          <w:szCs w:val="24"/>
        </w:rPr>
        <w:t xml:space="preserve">. </w:t>
      </w:r>
      <w:r w:rsidR="00926ABE" w:rsidRPr="006A65ED">
        <w:rPr>
          <w:rFonts w:ascii="Times New Roman" w:hAnsi="Times New Roman" w:cs="Times New Roman"/>
          <w:iCs/>
          <w:noProof/>
          <w:sz w:val="24"/>
          <w:szCs w:val="24"/>
        </w:rPr>
        <w:t>Vet. Parasitol.</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155, 223-234</w:t>
      </w:r>
    </w:p>
    <w:p w14:paraId="2B916FB5" w14:textId="5D607E3A" w:rsidR="00161595" w:rsidRPr="006A65ED" w:rsidRDefault="008722B8"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Onyali, I.</w:t>
      </w:r>
      <w:r w:rsidR="00946A5C" w:rsidRPr="006A65ED">
        <w:rPr>
          <w:rFonts w:ascii="Times New Roman" w:hAnsi="Times New Roman" w:cs="Times New Roman"/>
          <w:noProof/>
          <w:sz w:val="24"/>
          <w:szCs w:val="24"/>
        </w:rPr>
        <w:t>O., Onwuliri, C</w:t>
      </w:r>
      <w:r w:rsidRPr="006A65ED">
        <w:rPr>
          <w:rFonts w:ascii="Times New Roman" w:hAnsi="Times New Roman" w:cs="Times New Roman"/>
          <w:noProof/>
          <w:sz w:val="24"/>
          <w:szCs w:val="24"/>
        </w:rPr>
        <w:t>. &amp; Ajayi, J.</w:t>
      </w:r>
      <w:r w:rsidR="00946A5C" w:rsidRPr="006A65ED">
        <w:rPr>
          <w:rFonts w:ascii="Times New Roman" w:hAnsi="Times New Roman" w:cs="Times New Roman"/>
          <w:noProof/>
          <w:sz w:val="24"/>
          <w:szCs w:val="24"/>
        </w:rPr>
        <w:t xml:space="preserve">A., 1990. Development and survival of </w:t>
      </w:r>
      <w:r w:rsidR="00946A5C" w:rsidRPr="006A65ED">
        <w:rPr>
          <w:rFonts w:ascii="Times New Roman" w:hAnsi="Times New Roman" w:cs="Times New Roman"/>
          <w:i/>
          <w:noProof/>
          <w:sz w:val="24"/>
          <w:szCs w:val="24"/>
        </w:rPr>
        <w:t xml:space="preserve">Haemonchus contortus </w:t>
      </w:r>
      <w:r w:rsidR="00946A5C" w:rsidRPr="006A65ED">
        <w:rPr>
          <w:rFonts w:ascii="Times New Roman" w:hAnsi="Times New Roman" w:cs="Times New Roman"/>
          <w:noProof/>
          <w:sz w:val="24"/>
          <w:szCs w:val="24"/>
        </w:rPr>
        <w:t xml:space="preserve">larvae on pasture at Vom, Plateau State, Nigeria. </w:t>
      </w:r>
      <w:r w:rsidR="00926ABE" w:rsidRPr="006A65ED">
        <w:rPr>
          <w:rFonts w:ascii="Times New Roman" w:hAnsi="Times New Roman" w:cs="Times New Roman"/>
          <w:iCs/>
          <w:noProof/>
          <w:sz w:val="24"/>
          <w:szCs w:val="24"/>
        </w:rPr>
        <w:t>Vet. Re</w:t>
      </w:r>
      <w:r w:rsidR="005621CA" w:rsidRPr="006A65ED">
        <w:rPr>
          <w:rFonts w:ascii="Times New Roman" w:hAnsi="Times New Roman" w:cs="Times New Roman"/>
          <w:iCs/>
          <w:noProof/>
          <w:sz w:val="24"/>
          <w:szCs w:val="24"/>
        </w:rPr>
        <w:t>s</w:t>
      </w:r>
      <w:r w:rsidR="00926ABE" w:rsidRPr="006A65ED">
        <w:rPr>
          <w:rFonts w:ascii="Times New Roman" w:hAnsi="Times New Roman" w:cs="Times New Roman"/>
          <w:iCs/>
          <w:noProof/>
          <w:sz w:val="24"/>
          <w:szCs w:val="24"/>
        </w:rPr>
        <w:t>. Com.</w:t>
      </w:r>
      <w:r w:rsidR="001B6CD0" w:rsidRPr="006A65ED">
        <w:rPr>
          <w:rFonts w:ascii="Times New Roman" w:hAnsi="Times New Roman" w:cs="Times New Roman"/>
          <w:i/>
          <w:iCs/>
          <w:noProof/>
          <w:sz w:val="24"/>
          <w:szCs w:val="24"/>
        </w:rPr>
        <w:t xml:space="preserve"> </w:t>
      </w:r>
      <w:r w:rsidR="001B6CD0" w:rsidRPr="006A65ED">
        <w:rPr>
          <w:rFonts w:ascii="Times New Roman" w:hAnsi="Times New Roman" w:cs="Times New Roman"/>
          <w:noProof/>
          <w:sz w:val="24"/>
          <w:szCs w:val="24"/>
        </w:rPr>
        <w:t xml:space="preserve">14, </w:t>
      </w:r>
      <w:r w:rsidR="00946A5C" w:rsidRPr="006A65ED">
        <w:rPr>
          <w:rFonts w:ascii="Times New Roman" w:hAnsi="Times New Roman" w:cs="Times New Roman"/>
          <w:noProof/>
          <w:sz w:val="24"/>
          <w:szCs w:val="24"/>
        </w:rPr>
        <w:t>211-216.</w:t>
      </w:r>
    </w:p>
    <w:p w14:paraId="4B2CE720" w14:textId="4900E655" w:rsidR="00C4504F" w:rsidRPr="006A65ED" w:rsidRDefault="008722B8"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Pandey, V.</w:t>
      </w:r>
      <w:r w:rsidR="00161595" w:rsidRPr="006A65ED">
        <w:rPr>
          <w:rFonts w:ascii="Times New Roman" w:hAnsi="Times New Roman" w:cs="Times New Roman"/>
          <w:noProof/>
          <w:sz w:val="24"/>
          <w:szCs w:val="24"/>
        </w:rPr>
        <w:t xml:space="preserve">S., Chaer, A. &amp; Dakkak, A., 1989. Effect of temperature on development of the free-living stages of </w:t>
      </w:r>
      <w:r w:rsidR="00161595" w:rsidRPr="006A65ED">
        <w:rPr>
          <w:rFonts w:ascii="Times New Roman" w:hAnsi="Times New Roman" w:cs="Times New Roman"/>
          <w:i/>
          <w:noProof/>
          <w:sz w:val="24"/>
          <w:szCs w:val="24"/>
        </w:rPr>
        <w:t>Ostertagia circumcincta</w:t>
      </w:r>
      <w:r w:rsidR="00161595" w:rsidRPr="006A65ED">
        <w:rPr>
          <w:rFonts w:ascii="Times New Roman" w:hAnsi="Times New Roman" w:cs="Times New Roman"/>
          <w:noProof/>
          <w:sz w:val="24"/>
          <w:szCs w:val="24"/>
        </w:rPr>
        <w:t xml:space="preserve">. </w:t>
      </w:r>
      <w:r w:rsidR="00926ABE" w:rsidRPr="006A65ED">
        <w:rPr>
          <w:rFonts w:ascii="Times New Roman" w:hAnsi="Times New Roman" w:cs="Times New Roman"/>
          <w:iCs/>
          <w:noProof/>
          <w:sz w:val="24"/>
          <w:szCs w:val="24"/>
        </w:rPr>
        <w:t>Vet. Parasitol.</w:t>
      </w:r>
      <w:r w:rsidR="00161595" w:rsidRPr="006A65ED">
        <w:rPr>
          <w:rFonts w:ascii="Times New Roman" w:hAnsi="Times New Roman" w:cs="Times New Roman"/>
          <w:iCs/>
          <w:noProof/>
          <w:sz w:val="24"/>
          <w:szCs w:val="24"/>
        </w:rPr>
        <w:t xml:space="preserve"> </w:t>
      </w:r>
      <w:r w:rsidR="00161595" w:rsidRPr="006A65ED">
        <w:rPr>
          <w:rFonts w:ascii="Times New Roman" w:hAnsi="Times New Roman" w:cs="Times New Roman"/>
          <w:noProof/>
          <w:sz w:val="24"/>
          <w:szCs w:val="24"/>
        </w:rPr>
        <w:t>32, 193-197.</w:t>
      </w:r>
    </w:p>
    <w:p w14:paraId="15984DFB" w14:textId="36EC8F92" w:rsidR="00E84942" w:rsidRPr="006A65ED" w:rsidRDefault="00B16B91"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Pandey, V.</w:t>
      </w:r>
      <w:r w:rsidR="00C4504F" w:rsidRPr="006A65ED">
        <w:rPr>
          <w:rFonts w:ascii="Times New Roman" w:hAnsi="Times New Roman" w:cs="Times New Roman"/>
          <w:noProof/>
          <w:sz w:val="24"/>
          <w:szCs w:val="24"/>
        </w:rPr>
        <w:t xml:space="preserve">S., Chaer, A. &amp; Dakkak, A., 1993. Effect of temperature and relative humidity on survival of eggs and infective larvae of </w:t>
      </w:r>
      <w:r w:rsidR="00C4504F" w:rsidRPr="006A65ED">
        <w:rPr>
          <w:rFonts w:ascii="Times New Roman" w:hAnsi="Times New Roman" w:cs="Times New Roman"/>
          <w:i/>
          <w:noProof/>
          <w:sz w:val="24"/>
          <w:szCs w:val="24"/>
        </w:rPr>
        <w:t>Ostertagia circumcincta</w:t>
      </w:r>
      <w:r w:rsidR="00C4504F" w:rsidRPr="006A65ED">
        <w:rPr>
          <w:rFonts w:ascii="Times New Roman" w:hAnsi="Times New Roman" w:cs="Times New Roman"/>
          <w:noProof/>
          <w:sz w:val="24"/>
          <w:szCs w:val="24"/>
        </w:rPr>
        <w:t xml:space="preserve">. </w:t>
      </w:r>
      <w:r w:rsidR="00926ABE" w:rsidRPr="006A65ED">
        <w:rPr>
          <w:rFonts w:ascii="Times New Roman" w:hAnsi="Times New Roman" w:cs="Times New Roman"/>
          <w:iCs/>
          <w:noProof/>
          <w:sz w:val="24"/>
          <w:szCs w:val="24"/>
        </w:rPr>
        <w:t>Vet. Parasitol.</w:t>
      </w:r>
      <w:r w:rsidR="00C4504F"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 xml:space="preserve">49, </w:t>
      </w:r>
      <w:r w:rsidR="00C4504F" w:rsidRPr="006A65ED">
        <w:rPr>
          <w:rFonts w:ascii="Times New Roman" w:hAnsi="Times New Roman" w:cs="Times New Roman"/>
          <w:noProof/>
          <w:sz w:val="24"/>
          <w:szCs w:val="24"/>
        </w:rPr>
        <w:t>219-227.</w:t>
      </w:r>
    </w:p>
    <w:p w14:paraId="2C4CB61F" w14:textId="02C29C92" w:rsidR="003F164F" w:rsidRPr="006A65ED" w:rsidRDefault="003F164F" w:rsidP="00F04046">
      <w:pPr>
        <w:spacing w:line="480" w:lineRule="auto"/>
        <w:rPr>
          <w:rFonts w:ascii="Times New Roman" w:hAnsi="Times New Roman" w:cs="Times New Roman"/>
          <w:noProof/>
          <w:sz w:val="24"/>
          <w:szCs w:val="24"/>
        </w:rPr>
      </w:pPr>
      <w:r w:rsidRPr="006A65ED">
        <w:rPr>
          <w:rFonts w:ascii="Times New Roman" w:hAnsi="Times New Roman" w:cs="Times New Roman"/>
          <w:noProof/>
          <w:kern w:val="0"/>
          <w:sz w:val="24"/>
          <w:szCs w:val="24"/>
        </w:rPr>
        <w:t xml:space="preserve">Perry, B. D. &amp; Randolph, T. F., 1999. Improving the assessment of the economic impact of parasitic diseases and of their control in production animals. </w:t>
      </w:r>
      <w:r w:rsidRPr="006A65ED">
        <w:rPr>
          <w:rFonts w:ascii="Times New Roman" w:hAnsi="Times New Roman" w:cs="Times New Roman"/>
          <w:iCs/>
          <w:noProof/>
          <w:kern w:val="0"/>
          <w:sz w:val="24"/>
          <w:szCs w:val="24"/>
        </w:rPr>
        <w:t>Vet</w:t>
      </w:r>
      <w:r w:rsidR="009A184C" w:rsidRPr="006A65ED">
        <w:rPr>
          <w:rFonts w:ascii="Times New Roman" w:hAnsi="Times New Roman" w:cs="Times New Roman"/>
          <w:iCs/>
          <w:noProof/>
          <w:kern w:val="0"/>
          <w:sz w:val="24"/>
          <w:szCs w:val="24"/>
        </w:rPr>
        <w:t>.</w:t>
      </w:r>
      <w:r w:rsidRPr="006A65ED">
        <w:rPr>
          <w:rFonts w:ascii="Times New Roman" w:hAnsi="Times New Roman" w:cs="Times New Roman"/>
          <w:iCs/>
          <w:noProof/>
          <w:kern w:val="0"/>
          <w:sz w:val="24"/>
          <w:szCs w:val="24"/>
        </w:rPr>
        <w:t xml:space="preserve"> Parasitol</w:t>
      </w:r>
      <w:r w:rsidR="009A184C" w:rsidRPr="006A65ED">
        <w:rPr>
          <w:rFonts w:ascii="Times New Roman" w:hAnsi="Times New Roman" w:cs="Times New Roman"/>
          <w:iCs/>
          <w:noProof/>
          <w:kern w:val="0"/>
          <w:sz w:val="24"/>
          <w:szCs w:val="24"/>
        </w:rPr>
        <w:t>.</w:t>
      </w:r>
      <w:r w:rsidRPr="006A65ED">
        <w:rPr>
          <w:rFonts w:ascii="Times New Roman" w:hAnsi="Times New Roman" w:cs="Times New Roman"/>
          <w:noProof/>
          <w:kern w:val="0"/>
          <w:sz w:val="24"/>
          <w:szCs w:val="24"/>
        </w:rPr>
        <w:t xml:space="preserve"> 84, 145-168.</w:t>
      </w:r>
    </w:p>
    <w:p w14:paraId="500AA3EA" w14:textId="51E3792F" w:rsidR="009E2B59" w:rsidRPr="006A65ED" w:rsidRDefault="008E6DDB"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Pinault, J.</w:t>
      </w:r>
      <w:r w:rsidR="009E2B59" w:rsidRPr="006A65ED">
        <w:rPr>
          <w:rFonts w:ascii="Times New Roman" w:hAnsi="Times New Roman" w:cs="Times New Roman"/>
          <w:noProof/>
          <w:sz w:val="24"/>
          <w:szCs w:val="24"/>
        </w:rPr>
        <w:t xml:space="preserve">L., 2012. Global warming and rainfall oscillation in the 5–10 yr band in Western Europe and Eastern North America. </w:t>
      </w:r>
      <w:r w:rsidR="00926ABE" w:rsidRPr="006A65ED">
        <w:rPr>
          <w:rFonts w:ascii="Times New Roman" w:hAnsi="Times New Roman" w:cs="Times New Roman"/>
          <w:iCs/>
          <w:noProof/>
          <w:sz w:val="24"/>
          <w:szCs w:val="24"/>
        </w:rPr>
        <w:t>Cli</w:t>
      </w:r>
      <w:r w:rsidR="009A184C" w:rsidRPr="006A65ED">
        <w:rPr>
          <w:rFonts w:ascii="Times New Roman" w:hAnsi="Times New Roman" w:cs="Times New Roman"/>
          <w:iCs/>
          <w:noProof/>
          <w:sz w:val="24"/>
          <w:szCs w:val="24"/>
        </w:rPr>
        <w:t>mate</w:t>
      </w:r>
      <w:r w:rsidR="00570D96" w:rsidRPr="006A65ED">
        <w:rPr>
          <w:rFonts w:ascii="Times New Roman" w:hAnsi="Times New Roman" w:cs="Times New Roman"/>
          <w:iCs/>
          <w:noProof/>
          <w:sz w:val="24"/>
          <w:szCs w:val="24"/>
        </w:rPr>
        <w:t xml:space="preserve"> Chang</w:t>
      </w:r>
      <w:r w:rsidR="009A184C" w:rsidRPr="006A65ED">
        <w:rPr>
          <w:rFonts w:ascii="Times New Roman" w:hAnsi="Times New Roman" w:cs="Times New Roman"/>
          <w:iCs/>
          <w:noProof/>
          <w:sz w:val="24"/>
          <w:szCs w:val="24"/>
        </w:rPr>
        <w:t>e</w:t>
      </w:r>
      <w:r w:rsidR="009E2B59" w:rsidRPr="006A65ED">
        <w:rPr>
          <w:rFonts w:ascii="Times New Roman" w:hAnsi="Times New Roman" w:cs="Times New Roman"/>
          <w:i/>
          <w:iCs/>
          <w:noProof/>
          <w:color w:val="FF0000"/>
          <w:sz w:val="24"/>
          <w:szCs w:val="24"/>
        </w:rPr>
        <w:t xml:space="preserve"> </w:t>
      </w:r>
      <w:r w:rsidR="009E2B59" w:rsidRPr="006A65ED">
        <w:rPr>
          <w:rFonts w:ascii="Times New Roman" w:hAnsi="Times New Roman" w:cs="Times New Roman"/>
          <w:noProof/>
          <w:sz w:val="24"/>
          <w:szCs w:val="24"/>
        </w:rPr>
        <w:t>114, 621-650.</w:t>
      </w:r>
    </w:p>
    <w:p w14:paraId="03515BDE" w14:textId="6026C36D" w:rsidR="00EB5F79" w:rsidRPr="006A65ED" w:rsidRDefault="009337BF"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Rossanigo, C.</w:t>
      </w:r>
      <w:r w:rsidR="00EB5F79" w:rsidRPr="006A65ED">
        <w:rPr>
          <w:rFonts w:ascii="Times New Roman" w:hAnsi="Times New Roman" w:cs="Times New Roman"/>
          <w:noProof/>
          <w:sz w:val="24"/>
          <w:szCs w:val="24"/>
        </w:rPr>
        <w:t xml:space="preserve">E. &amp; Gruner, L., 1995. Moisture and temperature requirements in faeces for the development of free-living stages of gastrointestinal nematodes of sheep, cattle and deer. </w:t>
      </w:r>
      <w:r w:rsidR="00926ABE" w:rsidRPr="006A65ED">
        <w:rPr>
          <w:rFonts w:ascii="Times New Roman" w:hAnsi="Times New Roman" w:cs="Times New Roman"/>
          <w:iCs/>
          <w:noProof/>
          <w:sz w:val="24"/>
          <w:szCs w:val="24"/>
        </w:rPr>
        <w:t>J. Helminthol.</w:t>
      </w:r>
      <w:r w:rsidR="00EB5F79" w:rsidRPr="006A65ED">
        <w:rPr>
          <w:rFonts w:ascii="Times New Roman" w:hAnsi="Times New Roman" w:cs="Times New Roman"/>
          <w:i/>
          <w:iCs/>
          <w:noProof/>
          <w:sz w:val="24"/>
          <w:szCs w:val="24"/>
        </w:rPr>
        <w:t xml:space="preserve"> </w:t>
      </w:r>
      <w:r w:rsidR="00EB5F79" w:rsidRPr="006A65ED">
        <w:rPr>
          <w:rFonts w:ascii="Times New Roman" w:hAnsi="Times New Roman" w:cs="Times New Roman"/>
          <w:noProof/>
          <w:sz w:val="24"/>
          <w:szCs w:val="24"/>
        </w:rPr>
        <w:t>69, 357-362.</w:t>
      </w:r>
    </w:p>
    <w:p w14:paraId="5B45A396" w14:textId="2243C961" w:rsidR="00585247" w:rsidRPr="006A65ED" w:rsidRDefault="00585247"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Rees, G., 1950. Observations on the vertical migration of third stage larvae of </w:t>
      </w:r>
      <w:r w:rsidRPr="006A65ED">
        <w:rPr>
          <w:rFonts w:ascii="Times New Roman" w:hAnsi="Times New Roman" w:cs="Times New Roman"/>
          <w:i/>
          <w:noProof/>
          <w:sz w:val="24"/>
          <w:szCs w:val="24"/>
        </w:rPr>
        <w:t>Haemonchus contortus</w:t>
      </w:r>
      <w:r w:rsidRPr="006A65ED">
        <w:rPr>
          <w:rFonts w:ascii="Times New Roman" w:hAnsi="Times New Roman" w:cs="Times New Roman"/>
          <w:noProof/>
          <w:sz w:val="24"/>
          <w:szCs w:val="24"/>
        </w:rPr>
        <w:t xml:space="preserve"> (Rud) on experimental plots of </w:t>
      </w:r>
      <w:r w:rsidRPr="006A65ED">
        <w:rPr>
          <w:rFonts w:ascii="Times New Roman" w:hAnsi="Times New Roman" w:cs="Times New Roman"/>
          <w:i/>
          <w:noProof/>
          <w:sz w:val="24"/>
          <w:szCs w:val="24"/>
        </w:rPr>
        <w:t>Lolium perenne</w:t>
      </w:r>
      <w:r w:rsidRPr="006A65ED">
        <w:rPr>
          <w:rFonts w:ascii="Times New Roman" w:hAnsi="Times New Roman" w:cs="Times New Roman"/>
          <w:noProof/>
          <w:sz w:val="24"/>
          <w:szCs w:val="24"/>
        </w:rPr>
        <w:t xml:space="preserve"> S24 in relation to meteorological and micrometeorological factors. </w:t>
      </w:r>
      <w:r w:rsidR="00EB4B58" w:rsidRPr="006A65ED">
        <w:rPr>
          <w:rFonts w:ascii="Times New Roman" w:hAnsi="Times New Roman" w:cs="Times New Roman"/>
          <w:iCs/>
          <w:noProof/>
          <w:sz w:val="24"/>
          <w:szCs w:val="24"/>
        </w:rPr>
        <w:t>J. Parasitol.</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40, 127-143.</w:t>
      </w:r>
    </w:p>
    <w:p w14:paraId="0AAF4F78" w14:textId="7F66B357" w:rsidR="008F3554" w:rsidRPr="006A65ED" w:rsidRDefault="00792FF1" w:rsidP="00F04046">
      <w:pPr>
        <w:spacing w:line="480" w:lineRule="auto"/>
        <w:rPr>
          <w:rFonts w:ascii="Times New Roman" w:hAnsi="Times New Roman" w:cs="Times New Roman"/>
          <w:noProof/>
          <w:sz w:val="24"/>
        </w:rPr>
      </w:pPr>
      <w:r w:rsidRPr="006A65ED">
        <w:rPr>
          <w:rFonts w:ascii="Times New Roman" w:hAnsi="Times New Roman" w:cs="Times New Roman"/>
          <w:noProof/>
          <w:sz w:val="24"/>
        </w:rPr>
        <w:t xml:space="preserve">Rose, J. H., 1963. Observations on the free-living stages of the stomach worm </w:t>
      </w:r>
      <w:r w:rsidRPr="006A65ED">
        <w:rPr>
          <w:rFonts w:ascii="Times New Roman" w:hAnsi="Times New Roman" w:cs="Times New Roman"/>
          <w:i/>
          <w:noProof/>
          <w:sz w:val="24"/>
        </w:rPr>
        <w:lastRenderedPageBreak/>
        <w:t>Haemonchus contortus</w:t>
      </w:r>
      <w:r w:rsidRPr="006A65ED">
        <w:rPr>
          <w:rFonts w:ascii="Times New Roman" w:hAnsi="Times New Roman" w:cs="Times New Roman"/>
          <w:noProof/>
          <w:sz w:val="24"/>
        </w:rPr>
        <w:t xml:space="preserve">. </w:t>
      </w:r>
      <w:r w:rsidRPr="006A65ED">
        <w:rPr>
          <w:rFonts w:ascii="Times New Roman" w:hAnsi="Times New Roman" w:cs="Times New Roman"/>
          <w:iCs/>
          <w:noProof/>
          <w:sz w:val="24"/>
        </w:rPr>
        <w:t xml:space="preserve">Parasitology. </w:t>
      </w:r>
      <w:r w:rsidRPr="006A65ED">
        <w:rPr>
          <w:rFonts w:ascii="Times New Roman" w:hAnsi="Times New Roman" w:cs="Times New Roman"/>
          <w:noProof/>
          <w:sz w:val="24"/>
        </w:rPr>
        <w:t>53, 469-481.</w:t>
      </w:r>
    </w:p>
    <w:p w14:paraId="21FB0426" w14:textId="5FB9386F" w:rsidR="00C86D78" w:rsidRPr="006A65ED" w:rsidRDefault="00C86D78"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Rose, J. H. &amp; Small, A. J., 1985. The distribution of the infective larvae of sheep gastro-intestinal nematodes in soil and on herbage and the vertical migration of </w:t>
      </w:r>
      <w:r w:rsidRPr="006A65ED">
        <w:rPr>
          <w:rFonts w:ascii="Times New Roman" w:hAnsi="Times New Roman" w:cs="Times New Roman"/>
          <w:i/>
          <w:noProof/>
          <w:sz w:val="24"/>
          <w:szCs w:val="24"/>
        </w:rPr>
        <w:t>Trichostrongylus vitrinus</w:t>
      </w:r>
      <w:r w:rsidRPr="006A65ED">
        <w:rPr>
          <w:rFonts w:ascii="Times New Roman" w:hAnsi="Times New Roman" w:cs="Times New Roman"/>
          <w:noProof/>
          <w:sz w:val="24"/>
          <w:szCs w:val="24"/>
        </w:rPr>
        <w:t xml:space="preserve"> larvae through the soil. J. Helminthol. 59, 127-135.</w:t>
      </w:r>
    </w:p>
    <w:p w14:paraId="43D18794" w14:textId="670B84DE" w:rsidR="00CB21EA" w:rsidRPr="006A65ED" w:rsidRDefault="00CB21EA" w:rsidP="00CB21EA">
      <w:pPr>
        <w:spacing w:line="480" w:lineRule="auto"/>
        <w:rPr>
          <w:rFonts w:ascii="Times New Roman" w:hAnsi="Times New Roman" w:cs="Times New Roman"/>
          <w:color w:val="222222"/>
          <w:sz w:val="24"/>
          <w:szCs w:val="24"/>
          <w:shd w:val="clear" w:color="auto" w:fill="FFFFFF"/>
        </w:rPr>
      </w:pPr>
      <w:r w:rsidRPr="006A65ED">
        <w:rPr>
          <w:rFonts w:ascii="Times New Roman" w:hAnsi="Times New Roman" w:cs="Times New Roman"/>
          <w:color w:val="222222"/>
          <w:sz w:val="24"/>
          <w:szCs w:val="24"/>
          <w:shd w:val="clear" w:color="auto" w:fill="FFFFFF"/>
        </w:rPr>
        <w:t xml:space="preserve">Rose, H., Rinaldi, L., Bosco, A., Mavrot, </w:t>
      </w:r>
      <w:r w:rsidRPr="006A65ED">
        <w:rPr>
          <w:rFonts w:ascii="Times New Roman" w:hAnsi="Times New Roman" w:cs="Times New Roman"/>
          <w:sz w:val="24"/>
          <w:szCs w:val="24"/>
          <w:shd w:val="clear" w:color="auto" w:fill="FFFFFF"/>
        </w:rPr>
        <w:t xml:space="preserve">F., </w:t>
      </w:r>
      <w:r w:rsidR="001B5FDF" w:rsidRPr="006A65ED">
        <w:rPr>
          <w:rFonts w:ascii="Times New Roman" w:hAnsi="Times New Roman" w:cs="Times New Roman"/>
          <w:sz w:val="24"/>
          <w:szCs w:val="24"/>
          <w:shd w:val="clear" w:color="auto" w:fill="FFFFFF"/>
        </w:rPr>
        <w:t xml:space="preserve">De </w:t>
      </w:r>
      <w:r w:rsidRPr="006A65ED">
        <w:rPr>
          <w:rFonts w:ascii="Times New Roman" w:hAnsi="Times New Roman" w:cs="Times New Roman"/>
          <w:sz w:val="24"/>
          <w:szCs w:val="24"/>
          <w:shd w:val="clear" w:color="auto" w:fill="FFFFFF"/>
        </w:rPr>
        <w:t>Waal</w:t>
      </w:r>
      <w:r w:rsidRPr="006A65ED">
        <w:rPr>
          <w:rFonts w:ascii="Times New Roman" w:hAnsi="Times New Roman" w:cs="Times New Roman"/>
          <w:color w:val="222222"/>
          <w:sz w:val="24"/>
          <w:szCs w:val="24"/>
          <w:shd w:val="clear" w:color="auto" w:fill="FFFFFF"/>
        </w:rPr>
        <w:t xml:space="preserve">, T., Skuce, P., Charlier, J., Torgerson, P.R., Hertzberg, H., Hendrickx, G., Vercruysse, J., Morgan, E.R., 2015a. </w:t>
      </w:r>
    </w:p>
    <w:p w14:paraId="4DAB2402" w14:textId="5CA4EAF4" w:rsidR="008F3554" w:rsidRPr="006A65ED" w:rsidRDefault="008F3554" w:rsidP="008F3554">
      <w:pPr>
        <w:spacing w:line="480" w:lineRule="auto"/>
        <w:rPr>
          <w:rFonts w:ascii="Times New Roman" w:hAnsi="Times New Roman" w:cs="Times New Roman"/>
          <w:color w:val="222222"/>
          <w:sz w:val="24"/>
          <w:szCs w:val="24"/>
          <w:shd w:val="clear" w:color="auto" w:fill="FFFFFF"/>
        </w:rPr>
      </w:pPr>
      <w:r w:rsidRPr="006A65ED">
        <w:rPr>
          <w:rFonts w:ascii="Times New Roman" w:hAnsi="Times New Roman" w:cs="Times New Roman"/>
          <w:color w:val="222222"/>
          <w:sz w:val="24"/>
          <w:szCs w:val="24"/>
          <w:shd w:val="clear" w:color="auto" w:fill="FFFFFF"/>
        </w:rPr>
        <w:t>Widespread anthelmintic resistance in European farmed</w:t>
      </w:r>
      <w:r w:rsidR="00CB21EA" w:rsidRPr="006A65ED">
        <w:rPr>
          <w:rFonts w:ascii="Times New Roman" w:hAnsi="Times New Roman" w:cs="Times New Roman"/>
          <w:color w:val="222222"/>
          <w:sz w:val="24"/>
          <w:szCs w:val="24"/>
          <w:shd w:val="clear" w:color="auto" w:fill="FFFFFF"/>
        </w:rPr>
        <w:t xml:space="preserve"> ruminants: a systematic review. Vet. Rec. 176, 21, doi:10.1136/vr.102982.</w:t>
      </w:r>
    </w:p>
    <w:p w14:paraId="7F509F26" w14:textId="0EB8494D" w:rsidR="008F3554" w:rsidRPr="006A65ED" w:rsidRDefault="00050D0B" w:rsidP="00F04046">
      <w:pPr>
        <w:spacing w:line="480" w:lineRule="auto"/>
        <w:rPr>
          <w:rFonts w:ascii="Times New Roman" w:hAnsi="Times New Roman" w:cs="Times New Roman"/>
          <w:color w:val="222222"/>
          <w:sz w:val="24"/>
          <w:szCs w:val="24"/>
          <w:shd w:val="clear" w:color="auto" w:fill="FFFFFF"/>
        </w:rPr>
      </w:pPr>
      <w:r w:rsidRPr="006A65ED">
        <w:rPr>
          <w:rFonts w:ascii="Times New Roman" w:hAnsi="Times New Roman" w:cs="Times New Roman"/>
          <w:color w:val="222222"/>
          <w:sz w:val="24"/>
          <w:szCs w:val="24"/>
          <w:shd w:val="clear" w:color="auto" w:fill="FFFFFF"/>
        </w:rPr>
        <w:t xml:space="preserve">Rose, H., Wang, T., </w:t>
      </w:r>
      <w:r w:rsidR="00902B19" w:rsidRPr="006A65ED">
        <w:rPr>
          <w:rFonts w:ascii="Times New Roman" w:hAnsi="Times New Roman" w:cs="Times New Roman"/>
          <w:color w:val="222222"/>
          <w:sz w:val="24"/>
          <w:szCs w:val="24"/>
          <w:shd w:val="clear" w:color="auto" w:fill="FFFFFF"/>
        </w:rPr>
        <w:t>Van Dijk, J., &amp; Morgan, E.</w:t>
      </w:r>
      <w:r w:rsidRPr="006A65ED">
        <w:rPr>
          <w:rFonts w:ascii="Times New Roman" w:hAnsi="Times New Roman" w:cs="Times New Roman"/>
          <w:color w:val="222222"/>
          <w:sz w:val="24"/>
          <w:szCs w:val="24"/>
          <w:shd w:val="clear" w:color="auto" w:fill="FFFFFF"/>
        </w:rPr>
        <w:t>R., 2015</w:t>
      </w:r>
      <w:r w:rsidR="00CB21EA" w:rsidRPr="006A65ED">
        <w:rPr>
          <w:rFonts w:ascii="Times New Roman" w:hAnsi="Times New Roman" w:cs="Times New Roman"/>
          <w:color w:val="222222"/>
          <w:sz w:val="24"/>
          <w:szCs w:val="24"/>
          <w:shd w:val="clear" w:color="auto" w:fill="FFFFFF"/>
        </w:rPr>
        <w:t>b</w:t>
      </w:r>
      <w:r w:rsidRPr="006A65ED">
        <w:rPr>
          <w:rFonts w:ascii="Times New Roman" w:hAnsi="Times New Roman" w:cs="Times New Roman"/>
          <w:color w:val="222222"/>
          <w:sz w:val="24"/>
          <w:szCs w:val="24"/>
          <w:shd w:val="clear" w:color="auto" w:fill="FFFFFF"/>
        </w:rPr>
        <w:t>. GLOWORM-FL: A simulation model of the effects of climate and climate change on the free-living stages of gastro-intestinal nematode parasites of ruminants. </w:t>
      </w:r>
      <w:r w:rsidR="00FA56EF" w:rsidRPr="006A65ED">
        <w:rPr>
          <w:rFonts w:ascii="Times New Roman" w:hAnsi="Times New Roman" w:cs="Times New Roman"/>
          <w:color w:val="222222"/>
          <w:sz w:val="24"/>
          <w:szCs w:val="24"/>
          <w:shd w:val="clear" w:color="auto" w:fill="FFFFFF"/>
        </w:rPr>
        <w:t>Ecol. Model.</w:t>
      </w:r>
      <w:r w:rsidRPr="006A65ED">
        <w:rPr>
          <w:rFonts w:ascii="Times New Roman" w:hAnsi="Times New Roman" w:cs="Times New Roman"/>
          <w:color w:val="222222"/>
          <w:sz w:val="24"/>
          <w:szCs w:val="24"/>
          <w:shd w:val="clear" w:color="auto" w:fill="FFFFFF"/>
        </w:rPr>
        <w:t xml:space="preserve"> 297, 232-245</w:t>
      </w:r>
      <w:r w:rsidR="00F92B33" w:rsidRPr="006A65ED">
        <w:rPr>
          <w:rFonts w:ascii="Times New Roman" w:hAnsi="Times New Roman" w:cs="Times New Roman"/>
          <w:color w:val="222222"/>
          <w:sz w:val="24"/>
          <w:szCs w:val="24"/>
          <w:shd w:val="clear" w:color="auto" w:fill="FFFFFF"/>
        </w:rPr>
        <w:t>.</w:t>
      </w:r>
    </w:p>
    <w:p w14:paraId="3BC000A3" w14:textId="074CEE4C" w:rsidR="00F92B33" w:rsidRPr="006A65ED" w:rsidRDefault="00CB21EA" w:rsidP="00F04046">
      <w:pPr>
        <w:spacing w:line="480" w:lineRule="auto"/>
        <w:rPr>
          <w:rFonts w:ascii="Times New Roman" w:hAnsi="Times New Roman" w:cs="Times New Roman"/>
          <w:color w:val="222222"/>
          <w:sz w:val="24"/>
          <w:szCs w:val="24"/>
          <w:shd w:val="clear" w:color="auto" w:fill="FFFFFF"/>
        </w:rPr>
      </w:pPr>
      <w:r w:rsidRPr="006A65ED">
        <w:rPr>
          <w:rFonts w:ascii="Times New Roman" w:hAnsi="Times New Roman" w:cs="Times New Roman"/>
          <w:color w:val="222222"/>
          <w:sz w:val="24"/>
          <w:szCs w:val="24"/>
          <w:shd w:val="clear" w:color="auto" w:fill="FFFFFF"/>
        </w:rPr>
        <w:t xml:space="preserve">Rose, H., Caminade, C., Bolajoko, M.B., Phelan, P., van Dijk, J., Baylis, M., Williams, D., Morgan, E.R., 2016. </w:t>
      </w:r>
      <w:r w:rsidR="008F3554" w:rsidRPr="006A65ED">
        <w:rPr>
          <w:rFonts w:ascii="Times New Roman" w:hAnsi="Times New Roman" w:cs="Times New Roman"/>
          <w:color w:val="222222"/>
          <w:sz w:val="24"/>
          <w:szCs w:val="24"/>
          <w:shd w:val="clear" w:color="auto" w:fill="FFFFFF"/>
        </w:rPr>
        <w:t xml:space="preserve">Climate-driven changes to the spatio-temporal distribution of the parasitic nematode, </w:t>
      </w:r>
      <w:r w:rsidR="008F3554" w:rsidRPr="006A65ED">
        <w:rPr>
          <w:rFonts w:ascii="Times New Roman" w:hAnsi="Times New Roman" w:cs="Times New Roman"/>
          <w:i/>
          <w:color w:val="222222"/>
          <w:sz w:val="24"/>
          <w:szCs w:val="24"/>
          <w:shd w:val="clear" w:color="auto" w:fill="FFFFFF"/>
        </w:rPr>
        <w:t>Haemonchus contortus</w:t>
      </w:r>
      <w:r w:rsidRPr="006A65ED">
        <w:rPr>
          <w:rFonts w:ascii="Times New Roman" w:hAnsi="Times New Roman" w:cs="Times New Roman"/>
          <w:color w:val="222222"/>
          <w:sz w:val="24"/>
          <w:szCs w:val="24"/>
          <w:shd w:val="clear" w:color="auto" w:fill="FFFFFF"/>
        </w:rPr>
        <w:t>, in sheep in Europe, Global Change Biol. 22, 1271-1285.</w:t>
      </w:r>
    </w:p>
    <w:p w14:paraId="2D5E9867" w14:textId="6338B8CD" w:rsidR="002A6E80" w:rsidRPr="006A65ED" w:rsidRDefault="002A6E80"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 xml:space="preserve">Rose Vineer, H., Steiner, T., Knapp-Lawitzke, F., Bull, K., von Son-de Fernex, E., Bosco, A., Hertzberg, H., Demeler, J., Rinaldi, L., Morrison, A.A., Skuce, P., Bartley, D.J., Morgan, E.R., 2016. Implications of between-isolate variation for climate change impact modelling of </w:t>
      </w:r>
      <w:r w:rsidRPr="006A65ED">
        <w:rPr>
          <w:rFonts w:ascii="Times New Roman" w:hAnsi="Times New Roman" w:cs="Times New Roman"/>
          <w:i/>
          <w:sz w:val="24"/>
          <w:szCs w:val="24"/>
        </w:rPr>
        <w:t>Haemonchus contortus</w:t>
      </w:r>
      <w:r w:rsidRPr="006A65ED">
        <w:rPr>
          <w:rFonts w:ascii="Times New Roman" w:hAnsi="Times New Roman" w:cs="Times New Roman"/>
          <w:sz w:val="24"/>
          <w:szCs w:val="24"/>
        </w:rPr>
        <w:t xml:space="preserve"> populations. Vet. Parasitol. 229, 144-149.</w:t>
      </w:r>
    </w:p>
    <w:p w14:paraId="3C618F95" w14:textId="4E681E3C" w:rsidR="00F92B33" w:rsidRPr="006A65ED" w:rsidRDefault="00F92B33" w:rsidP="00F92B33">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Sands, B., Wall, R., 2017. Dung beetles reduce livestock gastrointestinal parasite availability on pasture. J. Appl. Ecol. 54, 1180-1189.</w:t>
      </w:r>
    </w:p>
    <w:p w14:paraId="46F05889" w14:textId="0A4EC43A" w:rsidR="00EB5F79" w:rsidRPr="006A65ED" w:rsidRDefault="004B36DE"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Silangwa, S.M. &amp; Todd, A.</w:t>
      </w:r>
      <w:r w:rsidR="001734CA" w:rsidRPr="006A65ED">
        <w:rPr>
          <w:rFonts w:ascii="Times New Roman" w:hAnsi="Times New Roman" w:cs="Times New Roman"/>
          <w:noProof/>
          <w:sz w:val="24"/>
          <w:szCs w:val="24"/>
        </w:rPr>
        <w:t xml:space="preserve">C., 1964. Vertical migration of trichostrongylid larvae on </w:t>
      </w:r>
      <w:r w:rsidR="001734CA" w:rsidRPr="006A65ED">
        <w:rPr>
          <w:rFonts w:ascii="Times New Roman" w:hAnsi="Times New Roman" w:cs="Times New Roman"/>
          <w:noProof/>
          <w:sz w:val="24"/>
          <w:szCs w:val="24"/>
        </w:rPr>
        <w:lastRenderedPageBreak/>
        <w:t xml:space="preserve">grasses. </w:t>
      </w:r>
      <w:r w:rsidR="0041360D" w:rsidRPr="006A65ED">
        <w:rPr>
          <w:rFonts w:ascii="Times New Roman" w:hAnsi="Times New Roman" w:cs="Times New Roman"/>
          <w:iCs/>
          <w:noProof/>
          <w:sz w:val="24"/>
          <w:szCs w:val="24"/>
        </w:rPr>
        <w:t>J. Parasitol.</w:t>
      </w:r>
      <w:r w:rsidR="001734CA" w:rsidRPr="006A65ED">
        <w:rPr>
          <w:rFonts w:ascii="Times New Roman" w:hAnsi="Times New Roman" w:cs="Times New Roman"/>
          <w:i/>
          <w:iCs/>
          <w:noProof/>
          <w:sz w:val="24"/>
          <w:szCs w:val="24"/>
        </w:rPr>
        <w:t xml:space="preserve"> </w:t>
      </w:r>
      <w:r w:rsidR="001734CA" w:rsidRPr="006A65ED">
        <w:rPr>
          <w:rFonts w:ascii="Times New Roman" w:hAnsi="Times New Roman" w:cs="Times New Roman"/>
          <w:noProof/>
          <w:sz w:val="24"/>
          <w:szCs w:val="24"/>
        </w:rPr>
        <w:t>50, 278-285.</w:t>
      </w:r>
    </w:p>
    <w:p w14:paraId="33A5A662" w14:textId="34E761B4" w:rsidR="00DA3B5F" w:rsidRPr="006A65ED" w:rsidRDefault="00CD2306"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Silva, B.</w:t>
      </w:r>
      <w:r w:rsidR="00EB5F79" w:rsidRPr="006A65ED">
        <w:rPr>
          <w:rFonts w:ascii="Times New Roman" w:hAnsi="Times New Roman" w:cs="Times New Roman"/>
          <w:noProof/>
          <w:sz w:val="24"/>
          <w:szCs w:val="24"/>
        </w:rPr>
        <w:t xml:space="preserve">F. et al., 2008. Vertical migration of </w:t>
      </w:r>
      <w:r w:rsidR="00EB5F79" w:rsidRPr="006A65ED">
        <w:rPr>
          <w:rFonts w:ascii="Times New Roman" w:hAnsi="Times New Roman" w:cs="Times New Roman"/>
          <w:i/>
          <w:noProof/>
          <w:sz w:val="24"/>
          <w:szCs w:val="24"/>
        </w:rPr>
        <w:t>Ha</w:t>
      </w:r>
      <w:r w:rsidRPr="006A65ED">
        <w:rPr>
          <w:rFonts w:ascii="Times New Roman" w:hAnsi="Times New Roman" w:cs="Times New Roman"/>
          <w:i/>
          <w:noProof/>
          <w:sz w:val="24"/>
          <w:szCs w:val="24"/>
        </w:rPr>
        <w:t>e</w:t>
      </w:r>
      <w:r w:rsidR="00EB5F79" w:rsidRPr="006A65ED">
        <w:rPr>
          <w:rFonts w:ascii="Times New Roman" w:hAnsi="Times New Roman" w:cs="Times New Roman"/>
          <w:i/>
          <w:noProof/>
          <w:sz w:val="24"/>
          <w:szCs w:val="24"/>
        </w:rPr>
        <w:t>monchus contortus</w:t>
      </w:r>
      <w:r w:rsidR="00EB5F79" w:rsidRPr="006A65ED">
        <w:rPr>
          <w:rFonts w:ascii="Times New Roman" w:hAnsi="Times New Roman" w:cs="Times New Roman"/>
          <w:noProof/>
          <w:sz w:val="24"/>
          <w:szCs w:val="24"/>
        </w:rPr>
        <w:t xml:space="preserve"> third stage larvae on </w:t>
      </w:r>
      <w:r w:rsidR="00EB5F79" w:rsidRPr="006A65ED">
        <w:rPr>
          <w:rFonts w:ascii="Times New Roman" w:hAnsi="Times New Roman" w:cs="Times New Roman"/>
          <w:i/>
          <w:noProof/>
          <w:sz w:val="24"/>
          <w:szCs w:val="24"/>
        </w:rPr>
        <w:t>Brachiaria decumbens</w:t>
      </w:r>
      <w:r w:rsidR="00EB5F79" w:rsidRPr="006A65ED">
        <w:rPr>
          <w:rFonts w:ascii="Times New Roman" w:hAnsi="Times New Roman" w:cs="Times New Roman"/>
          <w:noProof/>
          <w:sz w:val="24"/>
          <w:szCs w:val="24"/>
        </w:rPr>
        <w:t xml:space="preserve"> grass. </w:t>
      </w:r>
      <w:r w:rsidR="000C4B34" w:rsidRPr="006A65ED">
        <w:rPr>
          <w:rFonts w:ascii="Times New Roman" w:hAnsi="Times New Roman" w:cs="Times New Roman"/>
          <w:iCs/>
          <w:noProof/>
          <w:sz w:val="24"/>
          <w:szCs w:val="24"/>
        </w:rPr>
        <w:t>Vet. Parasitol</w:t>
      </w:r>
      <w:r w:rsidR="00242929" w:rsidRPr="006A65ED">
        <w:rPr>
          <w:rFonts w:ascii="Times New Roman" w:hAnsi="Times New Roman" w:cs="Times New Roman"/>
          <w:iCs/>
          <w:noProof/>
          <w:sz w:val="24"/>
          <w:szCs w:val="24"/>
        </w:rPr>
        <w:t xml:space="preserve"> </w:t>
      </w:r>
      <w:r w:rsidR="00242929" w:rsidRPr="006A65ED">
        <w:rPr>
          <w:rFonts w:ascii="Times New Roman" w:hAnsi="Times New Roman" w:cs="Times New Roman"/>
          <w:noProof/>
          <w:sz w:val="24"/>
          <w:szCs w:val="24"/>
        </w:rPr>
        <w:t xml:space="preserve">158, </w:t>
      </w:r>
      <w:r w:rsidR="00EB5F79" w:rsidRPr="006A65ED">
        <w:rPr>
          <w:rFonts w:ascii="Times New Roman" w:hAnsi="Times New Roman" w:cs="Times New Roman"/>
          <w:noProof/>
          <w:sz w:val="24"/>
          <w:szCs w:val="24"/>
        </w:rPr>
        <w:t>85-92.</w:t>
      </w:r>
    </w:p>
    <w:p w14:paraId="3BBEAAFC" w14:textId="0D2C5D70" w:rsidR="00EB5F79" w:rsidRPr="006A65ED" w:rsidRDefault="00722C8B"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Skinner, W.D. &amp; Todd, K.</w:t>
      </w:r>
      <w:r w:rsidR="00DA3B5F" w:rsidRPr="006A65ED">
        <w:rPr>
          <w:rFonts w:ascii="Times New Roman" w:hAnsi="Times New Roman" w:cs="Times New Roman"/>
          <w:noProof/>
          <w:sz w:val="24"/>
          <w:szCs w:val="24"/>
        </w:rPr>
        <w:t xml:space="preserve">S., 1980. Lateral migration of </w:t>
      </w:r>
      <w:r w:rsidR="00DA3B5F" w:rsidRPr="006A65ED">
        <w:rPr>
          <w:rFonts w:ascii="Times New Roman" w:hAnsi="Times New Roman" w:cs="Times New Roman"/>
          <w:i/>
          <w:noProof/>
          <w:sz w:val="24"/>
          <w:szCs w:val="24"/>
        </w:rPr>
        <w:t>Haemonchus contortus</w:t>
      </w:r>
      <w:r w:rsidR="00DA3B5F" w:rsidRPr="006A65ED">
        <w:rPr>
          <w:rFonts w:ascii="Times New Roman" w:hAnsi="Times New Roman" w:cs="Times New Roman"/>
          <w:noProof/>
          <w:sz w:val="24"/>
          <w:szCs w:val="24"/>
        </w:rPr>
        <w:t xml:space="preserve"> larvae on pasture. </w:t>
      </w:r>
      <w:r w:rsidR="009A184C" w:rsidRPr="006A65ED">
        <w:rPr>
          <w:rFonts w:ascii="Times New Roman" w:hAnsi="Times New Roman" w:cs="Times New Roman"/>
          <w:iCs/>
          <w:noProof/>
          <w:sz w:val="24"/>
          <w:szCs w:val="24"/>
        </w:rPr>
        <w:t xml:space="preserve">Am. </w:t>
      </w:r>
      <w:r w:rsidR="00DA3B5F" w:rsidRPr="006A65ED">
        <w:rPr>
          <w:rFonts w:ascii="Times New Roman" w:hAnsi="Times New Roman" w:cs="Times New Roman"/>
          <w:iCs/>
          <w:noProof/>
          <w:sz w:val="24"/>
          <w:szCs w:val="24"/>
        </w:rPr>
        <w:t>J</w:t>
      </w:r>
      <w:r w:rsidR="009A184C" w:rsidRPr="006A65ED">
        <w:rPr>
          <w:rFonts w:ascii="Times New Roman" w:hAnsi="Times New Roman" w:cs="Times New Roman"/>
          <w:iCs/>
          <w:noProof/>
          <w:sz w:val="24"/>
          <w:szCs w:val="24"/>
        </w:rPr>
        <w:t>.</w:t>
      </w:r>
      <w:r w:rsidR="00DA3B5F" w:rsidRPr="006A65ED">
        <w:rPr>
          <w:rFonts w:ascii="Times New Roman" w:hAnsi="Times New Roman" w:cs="Times New Roman"/>
          <w:iCs/>
          <w:noProof/>
          <w:sz w:val="24"/>
          <w:szCs w:val="24"/>
        </w:rPr>
        <w:t xml:space="preserve"> Vet</w:t>
      </w:r>
      <w:r w:rsidR="009A184C" w:rsidRPr="006A65ED">
        <w:rPr>
          <w:rFonts w:ascii="Times New Roman" w:hAnsi="Times New Roman" w:cs="Times New Roman"/>
          <w:iCs/>
          <w:noProof/>
          <w:sz w:val="24"/>
          <w:szCs w:val="24"/>
        </w:rPr>
        <w:t>.</w:t>
      </w:r>
      <w:r w:rsidR="00DA3B5F" w:rsidRPr="006A65ED">
        <w:rPr>
          <w:rFonts w:ascii="Times New Roman" w:hAnsi="Times New Roman" w:cs="Times New Roman"/>
          <w:iCs/>
          <w:noProof/>
          <w:sz w:val="24"/>
          <w:szCs w:val="24"/>
        </w:rPr>
        <w:t xml:space="preserve"> Res</w:t>
      </w:r>
      <w:r w:rsidR="009A184C" w:rsidRPr="006A65ED">
        <w:rPr>
          <w:rFonts w:ascii="Times New Roman" w:hAnsi="Times New Roman" w:cs="Times New Roman"/>
          <w:iCs/>
          <w:noProof/>
          <w:sz w:val="24"/>
          <w:szCs w:val="24"/>
        </w:rPr>
        <w:t>.</w:t>
      </w:r>
      <w:r w:rsidR="00DA3B5F" w:rsidRPr="006A65ED">
        <w:rPr>
          <w:rFonts w:ascii="Times New Roman" w:hAnsi="Times New Roman" w:cs="Times New Roman"/>
          <w:i/>
          <w:iCs/>
          <w:noProof/>
          <w:sz w:val="24"/>
          <w:szCs w:val="24"/>
        </w:rPr>
        <w:t xml:space="preserve"> </w:t>
      </w:r>
      <w:r w:rsidR="00DA3B5F" w:rsidRPr="006A65ED">
        <w:rPr>
          <w:rFonts w:ascii="Times New Roman" w:hAnsi="Times New Roman" w:cs="Times New Roman"/>
          <w:noProof/>
          <w:sz w:val="24"/>
          <w:szCs w:val="24"/>
        </w:rPr>
        <w:t>41, 395-398.</w:t>
      </w:r>
    </w:p>
    <w:p w14:paraId="0013C0E3" w14:textId="5816D9AF" w:rsidR="008A2B95" w:rsidRPr="006A65ED" w:rsidRDefault="00333E6C" w:rsidP="00F04046">
      <w:pPr>
        <w:tabs>
          <w:tab w:val="left" w:pos="996"/>
        </w:tabs>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Todd, K.S., Levine, N.D. &amp; Boatman, P.</w:t>
      </w:r>
      <w:r w:rsidR="008A2B95" w:rsidRPr="006A65ED">
        <w:rPr>
          <w:rFonts w:ascii="Times New Roman" w:hAnsi="Times New Roman" w:cs="Times New Roman"/>
          <w:noProof/>
          <w:sz w:val="24"/>
          <w:szCs w:val="24"/>
        </w:rPr>
        <w:t xml:space="preserve">A., 1976. Effect of temperature on survival of free-living stages of </w:t>
      </w:r>
      <w:r w:rsidR="008A2B95" w:rsidRPr="006A65ED">
        <w:rPr>
          <w:rFonts w:ascii="Times New Roman" w:hAnsi="Times New Roman" w:cs="Times New Roman"/>
          <w:i/>
          <w:noProof/>
          <w:sz w:val="24"/>
          <w:szCs w:val="24"/>
        </w:rPr>
        <w:t>Haemonchus contortus</w:t>
      </w:r>
      <w:r w:rsidR="008A2B95" w:rsidRPr="006A65ED">
        <w:rPr>
          <w:rFonts w:ascii="Times New Roman" w:hAnsi="Times New Roman" w:cs="Times New Roman"/>
          <w:noProof/>
          <w:sz w:val="24"/>
          <w:szCs w:val="24"/>
        </w:rPr>
        <w:t xml:space="preserve">. </w:t>
      </w:r>
      <w:r w:rsidR="003B157D" w:rsidRPr="006A65ED">
        <w:rPr>
          <w:rFonts w:ascii="Times New Roman" w:hAnsi="Times New Roman" w:cs="Times New Roman"/>
          <w:iCs/>
          <w:noProof/>
          <w:sz w:val="24"/>
          <w:szCs w:val="24"/>
        </w:rPr>
        <w:t>Am. J. Vet. Res.</w:t>
      </w:r>
      <w:r w:rsidR="008A2B95" w:rsidRPr="006A65ED">
        <w:rPr>
          <w:rFonts w:ascii="Times New Roman" w:hAnsi="Times New Roman" w:cs="Times New Roman"/>
          <w:iCs/>
          <w:noProof/>
          <w:sz w:val="24"/>
          <w:szCs w:val="24"/>
        </w:rPr>
        <w:t xml:space="preserve"> </w:t>
      </w:r>
      <w:r w:rsidRPr="006A65ED">
        <w:rPr>
          <w:rFonts w:ascii="Times New Roman" w:hAnsi="Times New Roman" w:cs="Times New Roman"/>
          <w:noProof/>
          <w:sz w:val="24"/>
          <w:szCs w:val="24"/>
        </w:rPr>
        <w:t>37,</w:t>
      </w:r>
      <w:r w:rsidR="008A2B95" w:rsidRPr="006A65ED">
        <w:rPr>
          <w:rFonts w:ascii="Times New Roman" w:hAnsi="Times New Roman" w:cs="Times New Roman"/>
          <w:noProof/>
          <w:sz w:val="24"/>
          <w:szCs w:val="24"/>
        </w:rPr>
        <w:t xml:space="preserve"> 991-992.</w:t>
      </w:r>
    </w:p>
    <w:p w14:paraId="4B818DA9" w14:textId="437FCE0C" w:rsidR="00150152" w:rsidRPr="006A65ED" w:rsidRDefault="00546A2E"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Troell, K., Waller, P.</w:t>
      </w:r>
      <w:r w:rsidR="00CB35FC" w:rsidRPr="006A65ED">
        <w:rPr>
          <w:rFonts w:ascii="Times New Roman" w:hAnsi="Times New Roman" w:cs="Times New Roman"/>
          <w:noProof/>
          <w:sz w:val="24"/>
          <w:szCs w:val="24"/>
        </w:rPr>
        <w:t>J</w:t>
      </w:r>
      <w:r w:rsidRPr="006A65ED">
        <w:rPr>
          <w:rFonts w:ascii="Times New Roman" w:hAnsi="Times New Roman" w:cs="Times New Roman"/>
          <w:noProof/>
          <w:sz w:val="24"/>
          <w:szCs w:val="24"/>
        </w:rPr>
        <w:t xml:space="preserve"> &amp; H</w:t>
      </w:r>
      <w:r w:rsidR="00165574" w:rsidRPr="006A65ED">
        <w:rPr>
          <w:rFonts w:ascii="Times New Roman" w:hAnsi="Times New Roman" w:cs="Times New Roman"/>
          <w:noProof/>
          <w:sz w:val="24"/>
          <w:szCs w:val="24"/>
        </w:rPr>
        <w:t>o</w:t>
      </w:r>
      <w:r w:rsidRPr="006A65ED">
        <w:rPr>
          <w:rFonts w:ascii="Times New Roman" w:hAnsi="Times New Roman" w:cs="Times New Roman"/>
          <w:noProof/>
          <w:sz w:val="24"/>
          <w:szCs w:val="24"/>
        </w:rPr>
        <w:t xml:space="preserve">glund, J., 2005. The development and overwintering survival of free-living larvae of </w:t>
      </w:r>
      <w:r w:rsidRPr="006A65ED">
        <w:rPr>
          <w:rFonts w:ascii="Times New Roman" w:hAnsi="Times New Roman" w:cs="Times New Roman"/>
          <w:i/>
          <w:noProof/>
          <w:sz w:val="24"/>
          <w:szCs w:val="24"/>
        </w:rPr>
        <w:t>Haemonchus contortus</w:t>
      </w:r>
      <w:r w:rsidRPr="006A65ED">
        <w:rPr>
          <w:rFonts w:ascii="Times New Roman" w:hAnsi="Times New Roman" w:cs="Times New Roman"/>
          <w:noProof/>
          <w:sz w:val="24"/>
          <w:szCs w:val="24"/>
        </w:rPr>
        <w:t xml:space="preserve"> in Sweden. </w:t>
      </w:r>
      <w:r w:rsidR="005621CA" w:rsidRPr="006A65ED">
        <w:rPr>
          <w:rFonts w:ascii="Times New Roman" w:hAnsi="Times New Roman" w:cs="Times New Roman"/>
          <w:iCs/>
          <w:noProof/>
          <w:sz w:val="24"/>
          <w:szCs w:val="24"/>
        </w:rPr>
        <w:t>J. Helminthol.</w:t>
      </w:r>
      <w:r w:rsidRPr="006A65ED">
        <w:rPr>
          <w:rFonts w:ascii="Times New Roman" w:hAnsi="Times New Roman" w:cs="Times New Roman"/>
          <w:i/>
          <w:iCs/>
          <w:noProof/>
          <w:sz w:val="24"/>
          <w:szCs w:val="24"/>
        </w:rPr>
        <w:t xml:space="preserve"> </w:t>
      </w:r>
      <w:r w:rsidR="00CC672F" w:rsidRPr="006A65ED">
        <w:rPr>
          <w:rFonts w:ascii="Times New Roman" w:hAnsi="Times New Roman" w:cs="Times New Roman"/>
          <w:noProof/>
          <w:sz w:val="24"/>
          <w:szCs w:val="24"/>
        </w:rPr>
        <w:t xml:space="preserve">79, </w:t>
      </w:r>
      <w:r w:rsidRPr="006A65ED">
        <w:rPr>
          <w:rFonts w:ascii="Times New Roman" w:hAnsi="Times New Roman" w:cs="Times New Roman"/>
          <w:noProof/>
          <w:sz w:val="24"/>
          <w:szCs w:val="24"/>
        </w:rPr>
        <w:t>373-379.</w:t>
      </w:r>
    </w:p>
    <w:p w14:paraId="08C42726" w14:textId="3F3B783A" w:rsidR="00376BB5" w:rsidRPr="006A65ED" w:rsidRDefault="00150152"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Van Bezooijen, J., 2006. </w:t>
      </w:r>
      <w:r w:rsidRPr="006A65ED">
        <w:rPr>
          <w:rFonts w:ascii="Times New Roman" w:hAnsi="Times New Roman" w:cs="Times New Roman"/>
          <w:iCs/>
          <w:noProof/>
          <w:sz w:val="24"/>
          <w:szCs w:val="24"/>
        </w:rPr>
        <w:t>Methods and Techniques for Nematology.</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Wa</w:t>
      </w:r>
      <w:r w:rsidR="00D61801" w:rsidRPr="006A65ED">
        <w:rPr>
          <w:rFonts w:ascii="Times New Roman" w:hAnsi="Times New Roman" w:cs="Times New Roman"/>
          <w:noProof/>
          <w:sz w:val="24"/>
          <w:szCs w:val="24"/>
        </w:rPr>
        <w:t>geningen: Wageningen University.</w:t>
      </w:r>
      <w:r w:rsidR="00D37183" w:rsidRPr="006A65ED">
        <w:rPr>
          <w:rFonts w:ascii="Times New Roman" w:hAnsi="Times New Roman" w:cs="Times New Roman"/>
          <w:noProof/>
          <w:sz w:val="24"/>
          <w:szCs w:val="24"/>
        </w:rPr>
        <w:t xml:space="preserve"> p. 19.</w:t>
      </w:r>
    </w:p>
    <w:p w14:paraId="422BE429" w14:textId="1AE3B739" w:rsidR="00150152" w:rsidRPr="006A65ED" w:rsidRDefault="00376BB5" w:rsidP="00F04046">
      <w:pPr>
        <w:spacing w:line="480" w:lineRule="auto"/>
        <w:rPr>
          <w:rFonts w:ascii="Times New Roman" w:hAnsi="Times New Roman" w:cs="Times New Roman"/>
          <w:noProof/>
          <w:sz w:val="32"/>
          <w:szCs w:val="24"/>
        </w:rPr>
      </w:pPr>
      <w:r w:rsidRPr="006A65ED">
        <w:rPr>
          <w:rFonts w:ascii="Times New Roman" w:hAnsi="Times New Roman" w:cs="Times New Roman"/>
          <w:noProof/>
          <w:sz w:val="24"/>
        </w:rPr>
        <w:t>Van Dijk, J., De L</w:t>
      </w:r>
      <w:r w:rsidR="006220E1" w:rsidRPr="006A65ED">
        <w:rPr>
          <w:rFonts w:ascii="Times New Roman" w:hAnsi="Times New Roman" w:cs="Times New Roman"/>
          <w:noProof/>
          <w:sz w:val="24"/>
        </w:rPr>
        <w:t>ouw, M., Kalis, L. &amp; Morgan, E.</w:t>
      </w:r>
      <w:r w:rsidRPr="006A65ED">
        <w:rPr>
          <w:rFonts w:ascii="Times New Roman" w:hAnsi="Times New Roman" w:cs="Times New Roman"/>
          <w:noProof/>
          <w:sz w:val="24"/>
        </w:rPr>
        <w:t xml:space="preserve">R., 2009. Ultraviolet light increases mortality of nematode larvae and can explain patterns of larval availability at pasture. </w:t>
      </w:r>
      <w:r w:rsidR="00165574" w:rsidRPr="006A65ED">
        <w:rPr>
          <w:rFonts w:ascii="Times New Roman" w:hAnsi="Times New Roman" w:cs="Times New Roman"/>
          <w:noProof/>
          <w:sz w:val="24"/>
        </w:rPr>
        <w:t xml:space="preserve">Int. </w:t>
      </w:r>
      <w:r w:rsidR="00165574" w:rsidRPr="006A65ED">
        <w:rPr>
          <w:rFonts w:ascii="Times New Roman" w:hAnsi="Times New Roman" w:cs="Times New Roman"/>
          <w:iCs/>
          <w:noProof/>
          <w:sz w:val="24"/>
        </w:rPr>
        <w:t>J. Parasitol.</w:t>
      </w:r>
      <w:r w:rsidRPr="006A65ED">
        <w:rPr>
          <w:rFonts w:ascii="Times New Roman" w:hAnsi="Times New Roman" w:cs="Times New Roman"/>
          <w:i/>
          <w:iCs/>
          <w:noProof/>
          <w:sz w:val="24"/>
        </w:rPr>
        <w:t xml:space="preserve"> </w:t>
      </w:r>
      <w:r w:rsidRPr="006A65ED">
        <w:rPr>
          <w:rFonts w:ascii="Times New Roman" w:hAnsi="Times New Roman" w:cs="Times New Roman"/>
          <w:noProof/>
          <w:sz w:val="24"/>
        </w:rPr>
        <w:t>39, 1151-1156.</w:t>
      </w:r>
    </w:p>
    <w:p w14:paraId="0CE1A9E5" w14:textId="6328B82B" w:rsidR="005D7BE5" w:rsidRPr="006A65ED" w:rsidRDefault="002741FC" w:rsidP="005D7BE5">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Van Dijk, J., Morgan, E.R., 2010. </w:t>
      </w:r>
      <w:r w:rsidR="005D7BE5" w:rsidRPr="006A65ED">
        <w:rPr>
          <w:rFonts w:ascii="Times New Roman" w:hAnsi="Times New Roman" w:cs="Times New Roman"/>
          <w:noProof/>
          <w:sz w:val="24"/>
          <w:szCs w:val="24"/>
        </w:rPr>
        <w:t xml:space="preserve">Variation in the hatching behaviour of </w:t>
      </w:r>
      <w:r w:rsidR="005D7BE5" w:rsidRPr="006A65ED">
        <w:rPr>
          <w:rFonts w:ascii="Times New Roman" w:hAnsi="Times New Roman" w:cs="Times New Roman"/>
          <w:i/>
          <w:noProof/>
          <w:sz w:val="24"/>
          <w:szCs w:val="24"/>
        </w:rPr>
        <w:t>Nematodirus b</w:t>
      </w:r>
      <w:r w:rsidRPr="006A65ED">
        <w:rPr>
          <w:rFonts w:ascii="Times New Roman" w:hAnsi="Times New Roman" w:cs="Times New Roman"/>
          <w:i/>
          <w:noProof/>
          <w:sz w:val="24"/>
          <w:szCs w:val="24"/>
        </w:rPr>
        <w:t>attus</w:t>
      </w:r>
      <w:r w:rsidRPr="006A65ED">
        <w:rPr>
          <w:rFonts w:ascii="Times New Roman" w:hAnsi="Times New Roman" w:cs="Times New Roman"/>
          <w:noProof/>
          <w:sz w:val="24"/>
          <w:szCs w:val="24"/>
        </w:rPr>
        <w:t>: Polymorphic bet hedging? Int. J. Parasitol. 40, 675-681.</w:t>
      </w:r>
    </w:p>
    <w:p w14:paraId="3EB76FCE" w14:textId="2EAAAF93" w:rsidR="00584F4C" w:rsidRPr="006A65ED" w:rsidRDefault="004C795F"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Van Dijk, </w:t>
      </w:r>
      <w:r w:rsidR="008F3554" w:rsidRPr="006A65ED">
        <w:rPr>
          <w:rFonts w:ascii="Times New Roman" w:hAnsi="Times New Roman" w:cs="Times New Roman"/>
          <w:noProof/>
          <w:sz w:val="24"/>
          <w:szCs w:val="24"/>
        </w:rPr>
        <w:t>J., Sargison, N.D., Kenyon, F.,</w:t>
      </w:r>
      <w:r w:rsidRPr="006A65ED">
        <w:rPr>
          <w:rFonts w:ascii="Times New Roman" w:hAnsi="Times New Roman" w:cs="Times New Roman"/>
          <w:noProof/>
          <w:sz w:val="24"/>
          <w:szCs w:val="24"/>
        </w:rPr>
        <w:t xml:space="preserve"> Skuce, P.</w:t>
      </w:r>
      <w:r w:rsidR="00BB24A5" w:rsidRPr="006A65ED">
        <w:rPr>
          <w:rFonts w:ascii="Times New Roman" w:hAnsi="Times New Roman" w:cs="Times New Roman"/>
          <w:noProof/>
          <w:sz w:val="24"/>
          <w:szCs w:val="24"/>
        </w:rPr>
        <w:t xml:space="preserve">J., 2010. Climate change and infectious disease: helminthological challenges to farmed ruminants in temperate regions. </w:t>
      </w:r>
      <w:r w:rsidR="00B40B38" w:rsidRPr="006A65ED">
        <w:rPr>
          <w:rFonts w:ascii="Times New Roman" w:hAnsi="Times New Roman" w:cs="Times New Roman"/>
          <w:iCs/>
          <w:noProof/>
          <w:sz w:val="24"/>
          <w:szCs w:val="24"/>
        </w:rPr>
        <w:t>Animal.</w:t>
      </w:r>
      <w:r w:rsidR="00BB24A5" w:rsidRPr="006A65ED">
        <w:rPr>
          <w:rFonts w:ascii="Times New Roman" w:hAnsi="Times New Roman" w:cs="Times New Roman"/>
          <w:iCs/>
          <w:noProof/>
          <w:sz w:val="24"/>
          <w:szCs w:val="24"/>
        </w:rPr>
        <w:t xml:space="preserve"> </w:t>
      </w:r>
      <w:r w:rsidR="00BB24A5" w:rsidRPr="006A65ED">
        <w:rPr>
          <w:rFonts w:ascii="Times New Roman" w:hAnsi="Times New Roman" w:cs="Times New Roman"/>
          <w:noProof/>
          <w:sz w:val="24"/>
          <w:szCs w:val="24"/>
        </w:rPr>
        <w:t>4, 377-392.</w:t>
      </w:r>
    </w:p>
    <w:p w14:paraId="587D6021" w14:textId="5741A823" w:rsidR="005D7BE5" w:rsidRPr="006A65ED" w:rsidRDefault="008F3554"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Van Dijk, J.,</w:t>
      </w:r>
      <w:r w:rsidR="0097795A" w:rsidRPr="006A65ED">
        <w:rPr>
          <w:rFonts w:ascii="Times New Roman" w:hAnsi="Times New Roman" w:cs="Times New Roman"/>
          <w:noProof/>
          <w:sz w:val="24"/>
          <w:szCs w:val="24"/>
        </w:rPr>
        <w:t xml:space="preserve"> Morgan, E.</w:t>
      </w:r>
      <w:r w:rsidR="00584F4C" w:rsidRPr="006A65ED">
        <w:rPr>
          <w:rFonts w:ascii="Times New Roman" w:hAnsi="Times New Roman" w:cs="Times New Roman"/>
          <w:noProof/>
          <w:sz w:val="24"/>
          <w:szCs w:val="24"/>
        </w:rPr>
        <w:t xml:space="preserve">R., 2011. The inﬂuence of water on the migration of infective trichostrongyloid larvae onto grass. </w:t>
      </w:r>
      <w:r w:rsidR="00B40B38" w:rsidRPr="006A65ED">
        <w:rPr>
          <w:rFonts w:ascii="Times New Roman" w:hAnsi="Times New Roman" w:cs="Times New Roman"/>
          <w:iCs/>
          <w:noProof/>
          <w:sz w:val="24"/>
          <w:szCs w:val="24"/>
        </w:rPr>
        <w:t>Parasitology.</w:t>
      </w:r>
      <w:r w:rsidR="00584F4C" w:rsidRPr="006A65ED">
        <w:rPr>
          <w:rFonts w:ascii="Times New Roman" w:hAnsi="Times New Roman" w:cs="Times New Roman"/>
          <w:i/>
          <w:iCs/>
          <w:noProof/>
          <w:sz w:val="24"/>
          <w:szCs w:val="24"/>
        </w:rPr>
        <w:t xml:space="preserve"> </w:t>
      </w:r>
      <w:r w:rsidR="00584F4C" w:rsidRPr="006A65ED">
        <w:rPr>
          <w:rFonts w:ascii="Times New Roman" w:hAnsi="Times New Roman" w:cs="Times New Roman"/>
          <w:noProof/>
          <w:sz w:val="24"/>
          <w:szCs w:val="24"/>
        </w:rPr>
        <w:t>138, 1-9.</w:t>
      </w:r>
    </w:p>
    <w:p w14:paraId="3B7BDD3C" w14:textId="5DF5013F" w:rsidR="00931566" w:rsidRPr="006A65ED" w:rsidRDefault="00931566"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lastRenderedPageBreak/>
        <w:t>Van Wyk, J.</w:t>
      </w:r>
      <w:r w:rsidR="00CB35FC" w:rsidRPr="006A65ED">
        <w:rPr>
          <w:rFonts w:ascii="Times New Roman" w:hAnsi="Times New Roman" w:cs="Times New Roman"/>
          <w:noProof/>
          <w:sz w:val="24"/>
          <w:szCs w:val="24"/>
        </w:rPr>
        <w:t>A.</w:t>
      </w:r>
      <w:r w:rsidR="008F3554"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Mayhew, E., 2013. Morphological identification of parasitic nematode infective larvae of small ruminants and cattle: A practical lab guide. </w:t>
      </w:r>
      <w:r w:rsidRPr="006A65ED">
        <w:rPr>
          <w:rFonts w:ascii="Times New Roman" w:hAnsi="Times New Roman" w:cs="Times New Roman"/>
          <w:iCs/>
          <w:noProof/>
          <w:sz w:val="24"/>
          <w:szCs w:val="24"/>
        </w:rPr>
        <w:t xml:space="preserve">Onderstepoort </w:t>
      </w:r>
      <w:r w:rsidR="00B40B38" w:rsidRPr="006A65ED">
        <w:rPr>
          <w:rFonts w:ascii="Times New Roman" w:hAnsi="Times New Roman" w:cs="Times New Roman"/>
          <w:iCs/>
          <w:noProof/>
          <w:sz w:val="24"/>
          <w:szCs w:val="24"/>
        </w:rPr>
        <w:t>J. Vet. Res.</w:t>
      </w:r>
      <w:r w:rsidRPr="006A65ED">
        <w:rPr>
          <w:rFonts w:ascii="Times New Roman" w:hAnsi="Times New Roman" w:cs="Times New Roman"/>
          <w:i/>
          <w:iCs/>
          <w:noProof/>
          <w:sz w:val="24"/>
          <w:szCs w:val="24"/>
        </w:rPr>
        <w:t xml:space="preserve"> </w:t>
      </w:r>
      <w:r w:rsidRPr="006A65ED">
        <w:rPr>
          <w:rFonts w:ascii="Times New Roman" w:hAnsi="Times New Roman" w:cs="Times New Roman"/>
          <w:noProof/>
          <w:sz w:val="24"/>
          <w:szCs w:val="24"/>
        </w:rPr>
        <w:t>80, 1-14.</w:t>
      </w:r>
    </w:p>
    <w:p w14:paraId="6F7E8248" w14:textId="34B0CC03" w:rsidR="00CB35FC" w:rsidRPr="006A65ED" w:rsidRDefault="00CB35FC" w:rsidP="00CB35FC">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 xml:space="preserve">Veglia, F., 1915. The anatomy and life history of </w:t>
      </w:r>
      <w:r w:rsidRPr="006A65ED">
        <w:rPr>
          <w:rFonts w:ascii="Times New Roman" w:hAnsi="Times New Roman" w:cs="Times New Roman"/>
          <w:i/>
          <w:noProof/>
          <w:sz w:val="24"/>
          <w:szCs w:val="24"/>
        </w:rPr>
        <w:t xml:space="preserve">Haemonchus contortus </w:t>
      </w:r>
      <w:r w:rsidRPr="006A65ED">
        <w:rPr>
          <w:rFonts w:ascii="Times New Roman" w:hAnsi="Times New Roman" w:cs="Times New Roman"/>
          <w:noProof/>
          <w:sz w:val="24"/>
          <w:szCs w:val="24"/>
        </w:rPr>
        <w:t>(Rud.), 3</w:t>
      </w:r>
      <w:r w:rsidRPr="006A65ED">
        <w:rPr>
          <w:rFonts w:ascii="Times New Roman" w:hAnsi="Times New Roman" w:cs="Times New Roman"/>
          <w:noProof/>
          <w:sz w:val="24"/>
          <w:szCs w:val="24"/>
          <w:vertAlign w:val="superscript"/>
        </w:rPr>
        <w:t>rd</w:t>
      </w:r>
      <w:r w:rsidRPr="006A65ED">
        <w:rPr>
          <w:rFonts w:ascii="Times New Roman" w:hAnsi="Times New Roman" w:cs="Times New Roman"/>
          <w:noProof/>
          <w:sz w:val="24"/>
          <w:szCs w:val="24"/>
        </w:rPr>
        <w:t xml:space="preserve"> and 4</w:t>
      </w:r>
      <w:r w:rsidRPr="006A65ED">
        <w:rPr>
          <w:rFonts w:ascii="Times New Roman" w:hAnsi="Times New Roman" w:cs="Times New Roman"/>
          <w:noProof/>
          <w:sz w:val="24"/>
          <w:szCs w:val="24"/>
          <w:vertAlign w:val="superscript"/>
        </w:rPr>
        <w:t>th</w:t>
      </w:r>
      <w:r w:rsidRPr="006A65ED">
        <w:rPr>
          <w:rFonts w:ascii="Times New Roman" w:hAnsi="Times New Roman" w:cs="Times New Roman"/>
          <w:noProof/>
          <w:sz w:val="24"/>
          <w:szCs w:val="24"/>
        </w:rPr>
        <w:t xml:space="preserve"> Reports of the Director of Veterinary Research, 347-500.</w:t>
      </w:r>
    </w:p>
    <w:p w14:paraId="38001C4B" w14:textId="7196BCB1" w:rsidR="009E748D" w:rsidRPr="006A65ED" w:rsidRDefault="009E748D"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Waghorn, T.S, Leathwick</w:t>
      </w:r>
      <w:r w:rsidR="009A184C" w:rsidRPr="006A65ED">
        <w:rPr>
          <w:rFonts w:ascii="Times New Roman" w:hAnsi="Times New Roman" w:cs="Times New Roman"/>
          <w:sz w:val="24"/>
          <w:szCs w:val="24"/>
        </w:rPr>
        <w:t>,</w:t>
      </w:r>
      <w:r w:rsidRPr="006A65ED">
        <w:rPr>
          <w:rFonts w:ascii="Times New Roman" w:hAnsi="Times New Roman" w:cs="Times New Roman"/>
          <w:sz w:val="24"/>
          <w:szCs w:val="24"/>
        </w:rPr>
        <w:t xml:space="preserve"> D.M, Chen</w:t>
      </w:r>
      <w:r w:rsidR="009A184C" w:rsidRPr="006A65ED">
        <w:rPr>
          <w:rFonts w:ascii="Times New Roman" w:hAnsi="Times New Roman" w:cs="Times New Roman"/>
          <w:sz w:val="24"/>
          <w:szCs w:val="24"/>
        </w:rPr>
        <w:t>,</w:t>
      </w:r>
      <w:r w:rsidRPr="006A65ED">
        <w:rPr>
          <w:rFonts w:ascii="Times New Roman" w:hAnsi="Times New Roman" w:cs="Times New Roman"/>
          <w:sz w:val="24"/>
          <w:szCs w:val="24"/>
        </w:rPr>
        <w:t xml:space="preserve"> L.Y, Gray</w:t>
      </w:r>
      <w:r w:rsidR="009A184C" w:rsidRPr="006A65ED">
        <w:rPr>
          <w:rFonts w:ascii="Times New Roman" w:hAnsi="Times New Roman" w:cs="Times New Roman"/>
          <w:sz w:val="24"/>
          <w:szCs w:val="24"/>
        </w:rPr>
        <w:t>,</w:t>
      </w:r>
      <w:r w:rsidRPr="006A65ED">
        <w:rPr>
          <w:rFonts w:ascii="Times New Roman" w:hAnsi="Times New Roman" w:cs="Times New Roman"/>
          <w:sz w:val="24"/>
          <w:szCs w:val="24"/>
        </w:rPr>
        <w:t xml:space="preserve"> R.A.J, Skipp</w:t>
      </w:r>
      <w:r w:rsidR="009A184C" w:rsidRPr="006A65ED">
        <w:rPr>
          <w:rFonts w:ascii="Times New Roman" w:hAnsi="Times New Roman" w:cs="Times New Roman"/>
          <w:sz w:val="24"/>
          <w:szCs w:val="24"/>
        </w:rPr>
        <w:t>,</w:t>
      </w:r>
      <w:r w:rsidRPr="006A65ED">
        <w:rPr>
          <w:rFonts w:ascii="Times New Roman" w:hAnsi="Times New Roman" w:cs="Times New Roman"/>
          <w:sz w:val="24"/>
          <w:szCs w:val="24"/>
        </w:rPr>
        <w:t xml:space="preserve"> R. A, 2002. Influence of nematophagous fungi, earthworms and dung burial on development of the free-living stages of </w:t>
      </w:r>
      <w:r w:rsidRPr="006A65ED">
        <w:rPr>
          <w:rFonts w:ascii="Times New Roman" w:hAnsi="Times New Roman" w:cs="Times New Roman"/>
          <w:i/>
          <w:sz w:val="24"/>
          <w:szCs w:val="24"/>
        </w:rPr>
        <w:t xml:space="preserve">Ostertagia </w:t>
      </w:r>
      <w:r w:rsidRPr="006A65ED">
        <w:rPr>
          <w:rFonts w:ascii="Times New Roman" w:hAnsi="Times New Roman" w:cs="Times New Roman"/>
          <w:sz w:val="24"/>
          <w:szCs w:val="24"/>
        </w:rPr>
        <w:t>(</w:t>
      </w:r>
      <w:r w:rsidRPr="006A65ED">
        <w:rPr>
          <w:rFonts w:ascii="Times New Roman" w:hAnsi="Times New Roman" w:cs="Times New Roman"/>
          <w:i/>
          <w:sz w:val="24"/>
          <w:szCs w:val="24"/>
        </w:rPr>
        <w:t>Teladorsagia</w:t>
      </w:r>
      <w:r w:rsidRPr="006A65ED">
        <w:rPr>
          <w:rFonts w:ascii="Times New Roman" w:hAnsi="Times New Roman" w:cs="Times New Roman"/>
          <w:sz w:val="24"/>
          <w:szCs w:val="24"/>
        </w:rPr>
        <w:t xml:space="preserve">) </w:t>
      </w:r>
      <w:r w:rsidRPr="006A65ED">
        <w:rPr>
          <w:rFonts w:ascii="Times New Roman" w:hAnsi="Times New Roman" w:cs="Times New Roman"/>
          <w:i/>
          <w:sz w:val="24"/>
          <w:szCs w:val="24"/>
        </w:rPr>
        <w:t>circumcincta</w:t>
      </w:r>
      <w:r w:rsidRPr="006A65ED">
        <w:rPr>
          <w:rFonts w:ascii="Times New Roman" w:hAnsi="Times New Roman" w:cs="Times New Roman"/>
          <w:sz w:val="24"/>
          <w:szCs w:val="24"/>
        </w:rPr>
        <w:t xml:space="preserve"> in New Zealand</w:t>
      </w:r>
      <w:r w:rsidR="00CA5D9D" w:rsidRPr="006A65ED">
        <w:rPr>
          <w:rFonts w:ascii="Times New Roman" w:hAnsi="Times New Roman" w:cs="Times New Roman"/>
          <w:sz w:val="24"/>
          <w:szCs w:val="24"/>
        </w:rPr>
        <w:t xml:space="preserve">. </w:t>
      </w:r>
      <w:r w:rsidR="007C58B6" w:rsidRPr="006A65ED">
        <w:rPr>
          <w:rFonts w:ascii="Times New Roman" w:hAnsi="Times New Roman" w:cs="Times New Roman"/>
          <w:sz w:val="24"/>
          <w:szCs w:val="24"/>
        </w:rPr>
        <w:t>Vet. Parasitol.</w:t>
      </w:r>
      <w:r w:rsidR="00CA5D9D" w:rsidRPr="006A65ED">
        <w:rPr>
          <w:rFonts w:ascii="Times New Roman" w:hAnsi="Times New Roman" w:cs="Times New Roman"/>
          <w:sz w:val="24"/>
          <w:szCs w:val="24"/>
        </w:rPr>
        <w:t xml:space="preserve"> 201, 119-129</w:t>
      </w:r>
    </w:p>
    <w:p w14:paraId="10ACA693" w14:textId="2E0B4417" w:rsidR="008F3554" w:rsidRPr="006A65ED" w:rsidRDefault="00255902"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Waghorn</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T</w:t>
      </w:r>
      <w:r w:rsidR="006220E1" w:rsidRPr="006A65ED">
        <w:rPr>
          <w:rFonts w:ascii="Times New Roman" w:hAnsi="Times New Roman" w:cs="Times New Roman"/>
          <w:noProof/>
          <w:sz w:val="24"/>
          <w:szCs w:val="24"/>
        </w:rPr>
        <w:t>.</w:t>
      </w:r>
      <w:r w:rsidRPr="006A65ED">
        <w:rPr>
          <w:rFonts w:ascii="Times New Roman" w:hAnsi="Times New Roman" w:cs="Times New Roman"/>
          <w:noProof/>
          <w:sz w:val="24"/>
          <w:szCs w:val="24"/>
        </w:rPr>
        <w:t>S, Reynecke</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D</w:t>
      </w:r>
      <w:r w:rsidR="006220E1" w:rsidRPr="006A65ED">
        <w:rPr>
          <w:rFonts w:ascii="Times New Roman" w:hAnsi="Times New Roman" w:cs="Times New Roman"/>
          <w:noProof/>
          <w:sz w:val="24"/>
          <w:szCs w:val="24"/>
        </w:rPr>
        <w:t>.</w:t>
      </w:r>
      <w:r w:rsidRPr="006A65ED">
        <w:rPr>
          <w:rFonts w:ascii="Times New Roman" w:hAnsi="Times New Roman" w:cs="Times New Roman"/>
          <w:noProof/>
          <w:sz w:val="24"/>
          <w:szCs w:val="24"/>
        </w:rPr>
        <w:t>P, Oliver</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A</w:t>
      </w:r>
      <w:r w:rsidR="006220E1" w:rsidRPr="006A65ED">
        <w:rPr>
          <w:rFonts w:ascii="Times New Roman" w:hAnsi="Times New Roman" w:cs="Times New Roman"/>
          <w:noProof/>
          <w:sz w:val="24"/>
          <w:szCs w:val="24"/>
        </w:rPr>
        <w:t>.</w:t>
      </w:r>
      <w:r w:rsidRPr="006A65ED">
        <w:rPr>
          <w:rFonts w:ascii="Times New Roman" w:hAnsi="Times New Roman" w:cs="Times New Roman"/>
          <w:noProof/>
          <w:sz w:val="24"/>
          <w:szCs w:val="24"/>
        </w:rPr>
        <w:t>M, Miller</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C</w:t>
      </w:r>
      <w:r w:rsidR="006220E1" w:rsidRPr="006A65ED">
        <w:rPr>
          <w:rFonts w:ascii="Times New Roman" w:hAnsi="Times New Roman" w:cs="Times New Roman"/>
          <w:noProof/>
          <w:sz w:val="24"/>
          <w:szCs w:val="24"/>
        </w:rPr>
        <w:t>.</w:t>
      </w:r>
      <w:r w:rsidRPr="006A65ED">
        <w:rPr>
          <w:rFonts w:ascii="Times New Roman" w:hAnsi="Times New Roman" w:cs="Times New Roman"/>
          <w:noProof/>
          <w:sz w:val="24"/>
          <w:szCs w:val="24"/>
        </w:rPr>
        <w:t>M, Vlassoff</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A, Koolaard</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J</w:t>
      </w:r>
      <w:r w:rsidR="006220E1" w:rsidRPr="006A65ED">
        <w:rPr>
          <w:rFonts w:ascii="Times New Roman" w:hAnsi="Times New Roman" w:cs="Times New Roman"/>
          <w:noProof/>
          <w:sz w:val="24"/>
          <w:szCs w:val="24"/>
        </w:rPr>
        <w:t>.</w:t>
      </w:r>
      <w:r w:rsidRPr="006A65ED">
        <w:rPr>
          <w:rFonts w:ascii="Times New Roman" w:hAnsi="Times New Roman" w:cs="Times New Roman"/>
          <w:noProof/>
          <w:sz w:val="24"/>
          <w:szCs w:val="24"/>
        </w:rPr>
        <w:t>P, Leathwick</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D</w:t>
      </w:r>
      <w:r w:rsidR="006220E1" w:rsidRPr="006A65ED">
        <w:rPr>
          <w:rFonts w:ascii="Times New Roman" w:hAnsi="Times New Roman" w:cs="Times New Roman"/>
          <w:noProof/>
          <w:sz w:val="24"/>
          <w:szCs w:val="24"/>
        </w:rPr>
        <w:t>.</w:t>
      </w:r>
      <w:r w:rsidRPr="006A65ED">
        <w:rPr>
          <w:rFonts w:ascii="Times New Roman" w:hAnsi="Times New Roman" w:cs="Times New Roman"/>
          <w:noProof/>
          <w:sz w:val="24"/>
          <w:szCs w:val="24"/>
        </w:rPr>
        <w:t>M.</w:t>
      </w:r>
      <w:r w:rsidR="00AF5C25" w:rsidRPr="006A65ED">
        <w:rPr>
          <w:rFonts w:ascii="Times New Roman" w:hAnsi="Times New Roman" w:cs="Times New Roman"/>
          <w:noProof/>
          <w:sz w:val="24"/>
          <w:szCs w:val="24"/>
        </w:rPr>
        <w:t xml:space="preserve">, 2011. Dynamics of the free-living stages of sheep intestinal parasites on pasture in the North Island of New Zealand. 1. Patterns of seasonal development. </w:t>
      </w:r>
      <w:r w:rsidR="00992EDF" w:rsidRPr="006A65ED">
        <w:rPr>
          <w:rFonts w:ascii="Times New Roman" w:hAnsi="Times New Roman" w:cs="Times New Roman"/>
          <w:iCs/>
          <w:noProof/>
          <w:sz w:val="24"/>
          <w:szCs w:val="24"/>
        </w:rPr>
        <w:t>N. Z. Vet. J.</w:t>
      </w:r>
      <w:r w:rsidR="00AF5C25" w:rsidRPr="006A65ED">
        <w:rPr>
          <w:rFonts w:ascii="Times New Roman" w:hAnsi="Times New Roman" w:cs="Times New Roman"/>
          <w:i/>
          <w:iCs/>
          <w:noProof/>
          <w:sz w:val="24"/>
          <w:szCs w:val="24"/>
        </w:rPr>
        <w:t xml:space="preserve"> </w:t>
      </w:r>
      <w:r w:rsidR="00AF5C25" w:rsidRPr="006A65ED">
        <w:rPr>
          <w:rFonts w:ascii="Times New Roman" w:hAnsi="Times New Roman" w:cs="Times New Roman"/>
          <w:noProof/>
          <w:sz w:val="24"/>
          <w:szCs w:val="24"/>
        </w:rPr>
        <w:t>59, 279-286.</w:t>
      </w:r>
    </w:p>
    <w:p w14:paraId="111B34EC" w14:textId="73E0130A" w:rsidR="008F3554" w:rsidRPr="006A65ED" w:rsidRDefault="008F3554"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Walker</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J</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G</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Evans</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K</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E</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Rose Vineer</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H</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w:t>
      </w:r>
      <w:r w:rsidR="00C97456" w:rsidRPr="006A65ED">
        <w:rPr>
          <w:rFonts w:ascii="Times New Roman" w:hAnsi="Times New Roman" w:cs="Times New Roman"/>
          <w:noProof/>
          <w:sz w:val="24"/>
          <w:szCs w:val="24"/>
        </w:rPr>
        <w:t xml:space="preserve">Van </w:t>
      </w:r>
      <w:r w:rsidRPr="006A65ED">
        <w:rPr>
          <w:rFonts w:ascii="Times New Roman" w:hAnsi="Times New Roman" w:cs="Times New Roman"/>
          <w:noProof/>
          <w:sz w:val="24"/>
          <w:szCs w:val="24"/>
        </w:rPr>
        <w:t>Wyk</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J</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A</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Morgan</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E</w:t>
      </w:r>
      <w:r w:rsidR="002741FC" w:rsidRPr="006A65ED">
        <w:rPr>
          <w:rFonts w:ascii="Times New Roman" w:hAnsi="Times New Roman" w:cs="Times New Roman"/>
          <w:noProof/>
          <w:sz w:val="24"/>
          <w:szCs w:val="24"/>
        </w:rPr>
        <w:t>.</w:t>
      </w:r>
      <w:r w:rsidRPr="006A65ED">
        <w:rPr>
          <w:rFonts w:ascii="Times New Roman" w:hAnsi="Times New Roman" w:cs="Times New Roman"/>
          <w:noProof/>
          <w:sz w:val="24"/>
          <w:szCs w:val="24"/>
        </w:rPr>
        <w:t>R.</w:t>
      </w:r>
      <w:r w:rsidR="002741FC" w:rsidRPr="006A65ED">
        <w:rPr>
          <w:rFonts w:ascii="Times New Roman" w:hAnsi="Times New Roman" w:cs="Times New Roman"/>
          <w:noProof/>
          <w:sz w:val="24"/>
          <w:szCs w:val="24"/>
        </w:rPr>
        <w:t>, 2018.</w:t>
      </w:r>
      <w:r w:rsidRPr="006A65ED">
        <w:rPr>
          <w:rFonts w:ascii="Times New Roman" w:hAnsi="Times New Roman" w:cs="Times New Roman"/>
          <w:noProof/>
          <w:sz w:val="24"/>
          <w:szCs w:val="24"/>
        </w:rPr>
        <w:t xml:space="preserve"> Prediction and attenuation of seasonal spillover of parasites between wild and domestic ungulates in an arid mixed-use system. J</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Appl</w:t>
      </w:r>
      <w:r w:rsidR="009A184C" w:rsidRPr="006A65ED">
        <w:rPr>
          <w:rFonts w:ascii="Times New Roman" w:hAnsi="Times New Roman" w:cs="Times New Roman"/>
          <w:noProof/>
          <w:sz w:val="24"/>
          <w:szCs w:val="24"/>
        </w:rPr>
        <w:t>.</w:t>
      </w:r>
      <w:r w:rsidRPr="006A65ED">
        <w:rPr>
          <w:rFonts w:ascii="Times New Roman" w:hAnsi="Times New Roman" w:cs="Times New Roman"/>
          <w:noProof/>
          <w:sz w:val="24"/>
          <w:szCs w:val="24"/>
        </w:rPr>
        <w:t xml:space="preserve"> Ecol. 2018;00:1–11. https://doi.org/10.1111/1365-2664.13083</w:t>
      </w:r>
    </w:p>
    <w:p w14:paraId="46D68695" w14:textId="00911472" w:rsidR="00CB35FC" w:rsidRPr="006A65ED" w:rsidRDefault="00CB35FC" w:rsidP="00F04046">
      <w:pPr>
        <w:spacing w:line="480" w:lineRule="auto"/>
        <w:rPr>
          <w:rFonts w:ascii="Times New Roman" w:hAnsi="Times New Roman" w:cs="Times New Roman"/>
          <w:noProof/>
          <w:sz w:val="24"/>
          <w:szCs w:val="24"/>
        </w:rPr>
      </w:pPr>
      <w:r w:rsidRPr="006A65ED">
        <w:rPr>
          <w:rFonts w:ascii="Times New Roman" w:hAnsi="Times New Roman" w:cs="Times New Roman"/>
          <w:noProof/>
          <w:sz w:val="24"/>
          <w:szCs w:val="24"/>
        </w:rPr>
        <w:t>Waller, P.J., 1997. Anthelmintic resistance. Vet</w:t>
      </w:r>
      <w:r w:rsidR="00402A79" w:rsidRPr="006A65ED">
        <w:rPr>
          <w:rFonts w:ascii="Times New Roman" w:hAnsi="Times New Roman" w:cs="Times New Roman"/>
          <w:noProof/>
          <w:sz w:val="24"/>
          <w:szCs w:val="24"/>
        </w:rPr>
        <w:t>. Parasitolo</w:t>
      </w:r>
      <w:r w:rsidRPr="006A65ED">
        <w:rPr>
          <w:rFonts w:ascii="Times New Roman" w:hAnsi="Times New Roman" w:cs="Times New Roman"/>
          <w:noProof/>
          <w:sz w:val="24"/>
          <w:szCs w:val="24"/>
        </w:rPr>
        <w:t>, 72, 391-412.</w:t>
      </w:r>
    </w:p>
    <w:p w14:paraId="4D7CCE49" w14:textId="764768B5" w:rsidR="00FC3970" w:rsidRPr="006A65ED" w:rsidRDefault="00CB35FC" w:rsidP="00F04046">
      <w:pPr>
        <w:spacing w:line="480" w:lineRule="auto"/>
        <w:rPr>
          <w:rFonts w:ascii="Times New Roman" w:hAnsi="Times New Roman" w:cs="Times New Roman"/>
          <w:sz w:val="24"/>
          <w:szCs w:val="24"/>
        </w:rPr>
      </w:pPr>
      <w:r w:rsidRPr="006A65ED">
        <w:rPr>
          <w:rFonts w:ascii="Times New Roman" w:hAnsi="Times New Roman" w:cs="Times New Roman"/>
          <w:sz w:val="24"/>
          <w:szCs w:val="24"/>
        </w:rPr>
        <w:t>Wang, T., V</w:t>
      </w:r>
      <w:r w:rsidR="0041418D" w:rsidRPr="006A65ED">
        <w:rPr>
          <w:rFonts w:ascii="Times New Roman" w:hAnsi="Times New Roman" w:cs="Times New Roman"/>
          <w:sz w:val="24"/>
          <w:szCs w:val="24"/>
        </w:rPr>
        <w:t xml:space="preserve">an Wyk, J.A., Morrison, A., Morgan, E.R., 2014. Moisture requirements for the migration of </w:t>
      </w:r>
      <w:r w:rsidR="0041418D" w:rsidRPr="006A65ED">
        <w:rPr>
          <w:rFonts w:ascii="Times New Roman" w:hAnsi="Times New Roman" w:cs="Times New Roman"/>
          <w:i/>
          <w:sz w:val="24"/>
          <w:szCs w:val="24"/>
        </w:rPr>
        <w:t>Haemonchus contortus</w:t>
      </w:r>
      <w:r w:rsidR="0041418D" w:rsidRPr="006A65ED">
        <w:rPr>
          <w:rFonts w:ascii="Times New Roman" w:hAnsi="Times New Roman" w:cs="Times New Roman"/>
          <w:sz w:val="24"/>
          <w:szCs w:val="24"/>
        </w:rPr>
        <w:t xml:space="preserve"> third stage larvae out of faeces. </w:t>
      </w:r>
      <w:r w:rsidR="005A55DB" w:rsidRPr="006A65ED">
        <w:rPr>
          <w:rFonts w:ascii="Times New Roman" w:hAnsi="Times New Roman" w:cs="Times New Roman"/>
          <w:iCs/>
          <w:noProof/>
          <w:sz w:val="24"/>
          <w:szCs w:val="24"/>
        </w:rPr>
        <w:t>Vet. Parasitol</w:t>
      </w:r>
      <w:r w:rsidR="009A184C" w:rsidRPr="006A65ED">
        <w:rPr>
          <w:rFonts w:ascii="Times New Roman" w:hAnsi="Times New Roman" w:cs="Times New Roman"/>
          <w:iCs/>
          <w:noProof/>
          <w:sz w:val="24"/>
          <w:szCs w:val="24"/>
        </w:rPr>
        <w:t>.</w:t>
      </w:r>
      <w:r w:rsidR="005556D2" w:rsidRPr="006A65ED">
        <w:rPr>
          <w:rFonts w:ascii="Times New Roman" w:hAnsi="Times New Roman" w:cs="Times New Roman"/>
          <w:sz w:val="24"/>
          <w:szCs w:val="24"/>
        </w:rPr>
        <w:t xml:space="preserve"> </w:t>
      </w:r>
      <w:r w:rsidR="0041418D" w:rsidRPr="006A65ED">
        <w:rPr>
          <w:rFonts w:ascii="Times New Roman" w:hAnsi="Times New Roman" w:cs="Times New Roman"/>
          <w:sz w:val="24"/>
          <w:szCs w:val="24"/>
        </w:rPr>
        <w:t>204, 258–264.</w:t>
      </w:r>
    </w:p>
    <w:p w14:paraId="4802A96D" w14:textId="35104262" w:rsidR="00FC3970" w:rsidRPr="006A65ED" w:rsidRDefault="00FC7420" w:rsidP="00170CF1">
      <w:pPr>
        <w:widowControl/>
        <w:jc w:val="left"/>
        <w:rPr>
          <w:rFonts w:ascii="Times New Roman" w:hAnsi="Times New Roman" w:cs="Times New Roman"/>
          <w:b/>
          <w:sz w:val="24"/>
          <w:szCs w:val="24"/>
        </w:rPr>
      </w:pPr>
      <w:r w:rsidRPr="006A65ED">
        <w:rPr>
          <w:rFonts w:ascii="Times New Roman" w:hAnsi="Times New Roman" w:cs="Times New Roman"/>
          <w:b/>
          <w:sz w:val="24"/>
          <w:szCs w:val="24"/>
        </w:rPr>
        <w:br w:type="page"/>
      </w:r>
      <w:r w:rsidR="00FC3970" w:rsidRPr="006A65ED">
        <w:rPr>
          <w:rFonts w:ascii="Times New Roman" w:hAnsi="Times New Roman" w:cs="Times New Roman"/>
          <w:b/>
          <w:sz w:val="24"/>
          <w:szCs w:val="24"/>
        </w:rPr>
        <w:lastRenderedPageBreak/>
        <w:t>Figure legends</w:t>
      </w:r>
    </w:p>
    <w:p w14:paraId="5D929AF4" w14:textId="6B23258E" w:rsidR="000C0078" w:rsidRPr="006A65ED" w:rsidRDefault="000C0078" w:rsidP="00F04046">
      <w:pPr>
        <w:spacing w:line="480" w:lineRule="auto"/>
        <w:rPr>
          <w:rFonts w:ascii="Times New Roman" w:hAnsi="Times New Roman" w:cs="Times New Roman"/>
          <w:sz w:val="24"/>
          <w:szCs w:val="24"/>
        </w:rPr>
      </w:pPr>
      <w:bookmarkStart w:id="8" w:name="_Toc399858896"/>
      <w:r w:rsidRPr="006A65ED">
        <w:rPr>
          <w:rFonts w:ascii="Times New Roman" w:hAnsi="Times New Roman" w:cs="Times New Roman"/>
          <w:b/>
          <w:sz w:val="24"/>
          <w:szCs w:val="24"/>
        </w:rPr>
        <w:t>Fig. 1.</w:t>
      </w:r>
      <w:r w:rsidRPr="006A65ED">
        <w:rPr>
          <w:rFonts w:ascii="Times New Roman" w:hAnsi="Times New Roman" w:cs="Times New Roman"/>
          <w:sz w:val="24"/>
          <w:szCs w:val="24"/>
        </w:rPr>
        <w:t xml:space="preserve"> Regression of hourly migration rate out of sheep faeces against temperature for </w:t>
      </w:r>
      <w:r w:rsidRPr="006A65ED">
        <w:rPr>
          <w:rFonts w:ascii="Times New Roman" w:hAnsi="Times New Roman" w:cs="Times New Roman"/>
          <w:i/>
          <w:sz w:val="24"/>
          <w:szCs w:val="24"/>
        </w:rPr>
        <w:t>Haemonchus contortus</w:t>
      </w:r>
      <w:r w:rsidR="005A4502" w:rsidRPr="006A65ED">
        <w:rPr>
          <w:rFonts w:ascii="Times New Roman" w:hAnsi="Times New Roman" w:cs="Times New Roman"/>
          <w:sz w:val="24"/>
          <w:szCs w:val="24"/>
        </w:rPr>
        <w:t xml:space="preserve"> L3</w:t>
      </w:r>
      <w:r w:rsidRPr="006A65ED">
        <w:rPr>
          <w:rFonts w:ascii="Times New Roman" w:hAnsi="Times New Roman" w:cs="Times New Roman"/>
          <w:sz w:val="24"/>
          <w:szCs w:val="24"/>
        </w:rPr>
        <w:t>. R</w:t>
      </w:r>
      <w:r w:rsidRPr="006A65ED">
        <w:rPr>
          <w:rFonts w:ascii="Times New Roman" w:hAnsi="Times New Roman" w:cs="Times New Roman"/>
          <w:sz w:val="24"/>
          <w:szCs w:val="24"/>
          <w:vertAlign w:val="superscript"/>
        </w:rPr>
        <w:t>2</w:t>
      </w:r>
      <w:r w:rsidRPr="006A65ED">
        <w:rPr>
          <w:rFonts w:ascii="Times New Roman" w:hAnsi="Times New Roman" w:cs="Times New Roman"/>
          <w:sz w:val="24"/>
          <w:szCs w:val="24"/>
        </w:rPr>
        <w:t xml:space="preserve"> = 0.292, F</w:t>
      </w:r>
      <w:r w:rsidRPr="006A65ED">
        <w:rPr>
          <w:rFonts w:ascii="Times New Roman" w:hAnsi="Times New Roman" w:cs="Times New Roman"/>
          <w:sz w:val="24"/>
          <w:szCs w:val="24"/>
          <w:vertAlign w:val="subscript"/>
        </w:rPr>
        <w:t>2, 21</w:t>
      </w:r>
      <w:r w:rsidRPr="006A65ED">
        <w:rPr>
          <w:rFonts w:ascii="Times New Roman" w:hAnsi="Times New Roman" w:cs="Times New Roman"/>
          <w:sz w:val="24"/>
          <w:szCs w:val="24"/>
        </w:rPr>
        <w:t xml:space="preserve"> = 4.341, p = 0.026; regression equation y = -0.0002T</w:t>
      </w:r>
      <w:r w:rsidRPr="006A65ED">
        <w:rPr>
          <w:rFonts w:ascii="Times New Roman" w:hAnsi="Times New Roman" w:cs="Times New Roman"/>
          <w:sz w:val="24"/>
          <w:szCs w:val="24"/>
          <w:vertAlign w:val="superscript"/>
        </w:rPr>
        <w:t xml:space="preserve">2 </w:t>
      </w:r>
      <w:r w:rsidRPr="006A65ED">
        <w:rPr>
          <w:rFonts w:ascii="Times New Roman" w:hAnsi="Times New Roman" w:cs="Times New Roman"/>
          <w:sz w:val="24"/>
          <w:szCs w:val="24"/>
        </w:rPr>
        <w:t>+ 0.0065T + 0.1417.</w:t>
      </w:r>
      <w:bookmarkEnd w:id="8"/>
    </w:p>
    <w:p w14:paraId="6304E0FA" w14:textId="676CFADF" w:rsidR="000C0078" w:rsidRPr="006A65ED" w:rsidRDefault="006A65ED" w:rsidP="00F04046">
      <w:pPr>
        <w:spacing w:line="480" w:lineRule="auto"/>
        <w:rPr>
          <w:rFonts w:ascii="Times New Roman" w:hAnsi="Times New Roman" w:cs="Times New Roman"/>
          <w:sz w:val="24"/>
          <w:szCs w:val="24"/>
        </w:rPr>
      </w:pPr>
      <w:r w:rsidRPr="006A65ED">
        <w:rPr>
          <w:rFonts w:ascii="Times New Roman" w:hAnsi="Times New Roman" w:cs="Times New Roman"/>
          <w:noProof/>
          <w:sz w:val="24"/>
          <w:szCs w:val="24"/>
          <w:lang w:val="en-GB" w:eastAsia="en-GB"/>
        </w:rPr>
        <w:drawing>
          <wp:inline distT="0" distB="0" distL="0" distR="0" wp14:anchorId="4E768834" wp14:editId="71EB3569">
            <wp:extent cx="4581525" cy="2781300"/>
            <wp:effectExtent l="0" t="0" r="9525" b="0"/>
            <wp:docPr id="3" name="Picture 3" descr="D:\Laptop backup\laptop 2014-16\9_Sep16\Tong greenhouse paper Nov15\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ptop backup\laptop 2014-16\9_Sep16\Tong greenhouse paper Nov15\Fi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81300"/>
                    </a:xfrm>
                    <a:prstGeom prst="rect">
                      <a:avLst/>
                    </a:prstGeom>
                    <a:noFill/>
                    <a:ln>
                      <a:noFill/>
                    </a:ln>
                  </pic:spPr>
                </pic:pic>
              </a:graphicData>
            </a:graphic>
          </wp:inline>
        </w:drawing>
      </w:r>
    </w:p>
    <w:p w14:paraId="6196675C" w14:textId="77777777" w:rsidR="00B8074E" w:rsidRPr="006A65ED" w:rsidRDefault="00B8074E" w:rsidP="00F04046">
      <w:pPr>
        <w:spacing w:line="480" w:lineRule="auto"/>
        <w:rPr>
          <w:rFonts w:ascii="Times New Roman" w:hAnsi="Times New Roman" w:cs="Times New Roman"/>
          <w:sz w:val="24"/>
          <w:szCs w:val="24"/>
        </w:rPr>
      </w:pPr>
    </w:p>
    <w:p w14:paraId="555B8EA2" w14:textId="183E67EA" w:rsidR="000C0078" w:rsidRPr="006A65ED" w:rsidRDefault="000C0078" w:rsidP="00F04046">
      <w:pPr>
        <w:spacing w:line="480" w:lineRule="auto"/>
        <w:rPr>
          <w:rFonts w:ascii="Times New Roman" w:hAnsi="Times New Roman" w:cs="Times New Roman"/>
          <w:sz w:val="24"/>
          <w:szCs w:val="24"/>
        </w:rPr>
      </w:pPr>
      <w:r w:rsidRPr="006A65ED">
        <w:rPr>
          <w:rFonts w:ascii="Times New Roman" w:hAnsi="Times New Roman" w:cs="Times New Roman"/>
          <w:b/>
          <w:sz w:val="24"/>
          <w:szCs w:val="24"/>
        </w:rPr>
        <w:t xml:space="preserve">Fig. 2. </w:t>
      </w:r>
      <w:r w:rsidRPr="006A65ED">
        <w:rPr>
          <w:rFonts w:ascii="Times New Roman" w:hAnsi="Times New Roman" w:cs="Times New Roman"/>
          <w:sz w:val="24"/>
          <w:szCs w:val="24"/>
        </w:rPr>
        <w:t xml:space="preserve">Recovery of </w:t>
      </w:r>
      <w:r w:rsidRPr="006A65ED">
        <w:rPr>
          <w:rFonts w:ascii="Times New Roman" w:hAnsi="Times New Roman" w:cs="Times New Roman"/>
          <w:i/>
          <w:sz w:val="24"/>
          <w:szCs w:val="24"/>
        </w:rPr>
        <w:t>Haemonchus contortus</w:t>
      </w:r>
      <w:r w:rsidRPr="006A65ED">
        <w:rPr>
          <w:rFonts w:ascii="Times New Roman" w:hAnsi="Times New Roman" w:cs="Times New Roman"/>
          <w:sz w:val="24"/>
          <w:szCs w:val="24"/>
        </w:rPr>
        <w:t xml:space="preserve"> </w:t>
      </w:r>
      <w:r w:rsidR="005A4502" w:rsidRPr="006A65ED">
        <w:rPr>
          <w:rFonts w:ascii="Times New Roman" w:hAnsi="Times New Roman" w:cs="Times New Roman"/>
          <w:sz w:val="24"/>
          <w:szCs w:val="24"/>
        </w:rPr>
        <w:t xml:space="preserve">L3 </w:t>
      </w:r>
      <w:r w:rsidRPr="006A65ED">
        <w:rPr>
          <w:rFonts w:ascii="Times New Roman" w:hAnsi="Times New Roman" w:cs="Times New Roman"/>
          <w:sz w:val="24"/>
          <w:szCs w:val="24"/>
        </w:rPr>
        <w:t>from grass 6 and 24 hours following wetting of sheep faeces by simulated rainfall, and from the faeces by Baermann extraction after 24 hours. Warm and cool</w:t>
      </w:r>
      <w:r w:rsidR="0072463E" w:rsidRPr="006A65ED">
        <w:rPr>
          <w:rFonts w:ascii="Times New Roman" w:hAnsi="Times New Roman" w:cs="Times New Roman"/>
          <w:sz w:val="24"/>
          <w:szCs w:val="24"/>
        </w:rPr>
        <w:t>ed</w:t>
      </w:r>
      <w:r w:rsidRPr="006A65ED">
        <w:rPr>
          <w:rFonts w:ascii="Times New Roman" w:hAnsi="Times New Roman" w:cs="Times New Roman"/>
          <w:sz w:val="24"/>
          <w:szCs w:val="24"/>
        </w:rPr>
        <w:t xml:space="preserve"> treatments were applied in glasshouses at 22.5 and 19.4 ºC respectively. </w:t>
      </w:r>
      <w:r w:rsidR="005A0AE3" w:rsidRPr="006A65ED">
        <w:rPr>
          <w:rFonts w:ascii="Times New Roman" w:hAnsi="Times New Roman" w:cs="Times New Roman"/>
          <w:sz w:val="24"/>
          <w:szCs w:val="24"/>
        </w:rPr>
        <w:t>Error bars represent standard error. There was no significant difference in FMC change between the two greenhouses.</w:t>
      </w:r>
    </w:p>
    <w:p w14:paraId="12F9B929" w14:textId="2EEF21A2" w:rsidR="000C0078" w:rsidRPr="006A65ED" w:rsidRDefault="006A65ED" w:rsidP="00F04046">
      <w:pPr>
        <w:spacing w:line="480" w:lineRule="auto"/>
        <w:rPr>
          <w:rFonts w:ascii="Times New Roman" w:hAnsi="Times New Roman" w:cs="Times New Roman"/>
          <w:sz w:val="24"/>
          <w:szCs w:val="24"/>
        </w:rPr>
      </w:pPr>
      <w:r w:rsidRPr="006A65ED">
        <w:rPr>
          <w:rFonts w:ascii="Times New Roman" w:hAnsi="Times New Roman" w:cs="Times New Roman"/>
          <w:noProof/>
          <w:sz w:val="24"/>
          <w:szCs w:val="24"/>
          <w:lang w:val="en-GB" w:eastAsia="en-GB"/>
        </w:rPr>
        <w:lastRenderedPageBreak/>
        <w:drawing>
          <wp:inline distT="0" distB="0" distL="0" distR="0" wp14:anchorId="2A8EE7CD" wp14:editId="742AF468">
            <wp:extent cx="4438650" cy="3019425"/>
            <wp:effectExtent l="0" t="0" r="0" b="9525"/>
            <wp:docPr id="4" name="Picture 4" descr="D:\Laptop backup\laptop 2014-16\9_Sep16\Tong greenhouse paper Nov15\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ptop backup\laptop 2014-16\9_Sep16\Tong greenhouse paper Nov15\Fig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3019425"/>
                    </a:xfrm>
                    <a:prstGeom prst="rect">
                      <a:avLst/>
                    </a:prstGeom>
                    <a:noFill/>
                    <a:ln>
                      <a:noFill/>
                    </a:ln>
                  </pic:spPr>
                </pic:pic>
              </a:graphicData>
            </a:graphic>
          </wp:inline>
        </w:drawing>
      </w:r>
    </w:p>
    <w:p w14:paraId="046FDDCC" w14:textId="0AE0B16C" w:rsidR="000C0078" w:rsidRPr="006A65ED" w:rsidRDefault="000C0078" w:rsidP="00F04046">
      <w:pPr>
        <w:spacing w:line="480" w:lineRule="auto"/>
        <w:rPr>
          <w:rFonts w:ascii="Times New Roman" w:hAnsi="Times New Roman" w:cs="Times New Roman"/>
          <w:sz w:val="24"/>
          <w:szCs w:val="24"/>
        </w:rPr>
      </w:pPr>
      <w:bookmarkStart w:id="9" w:name="_Toc399858897"/>
      <w:r w:rsidRPr="006A65ED">
        <w:rPr>
          <w:rFonts w:ascii="Times New Roman" w:hAnsi="Times New Roman" w:cs="Times New Roman"/>
          <w:b/>
          <w:sz w:val="24"/>
          <w:szCs w:val="24"/>
        </w:rPr>
        <w:t>Fig. 3.</w:t>
      </w:r>
      <w:r w:rsidRPr="006A65ED">
        <w:rPr>
          <w:rFonts w:ascii="Times New Roman" w:hAnsi="Times New Roman" w:cs="Times New Roman"/>
          <w:sz w:val="24"/>
          <w:szCs w:val="24"/>
        </w:rPr>
        <w:t xml:space="preserve"> Mean faecal moisture content (FMC) change in sheep faecal samples placed on grass turf in warm (22.5 ºC) </w:t>
      </w:r>
      <w:r w:rsidR="005A0AE3" w:rsidRPr="006A65ED">
        <w:rPr>
          <w:rFonts w:ascii="Times New Roman" w:hAnsi="Times New Roman" w:cs="Times New Roman"/>
          <w:sz w:val="24"/>
          <w:szCs w:val="24"/>
        </w:rPr>
        <w:t>and cool</w:t>
      </w:r>
      <w:r w:rsidR="0072463E" w:rsidRPr="006A65ED">
        <w:rPr>
          <w:rFonts w:ascii="Times New Roman" w:hAnsi="Times New Roman" w:cs="Times New Roman"/>
          <w:sz w:val="24"/>
          <w:szCs w:val="24"/>
        </w:rPr>
        <w:t>ed</w:t>
      </w:r>
      <w:r w:rsidR="005A0AE3" w:rsidRPr="006A65ED">
        <w:rPr>
          <w:rFonts w:ascii="Times New Roman" w:hAnsi="Times New Roman" w:cs="Times New Roman"/>
          <w:sz w:val="24"/>
          <w:szCs w:val="24"/>
        </w:rPr>
        <w:t xml:space="preserve"> (19.4 ºC) </w:t>
      </w:r>
      <w:r w:rsidRPr="006A65ED">
        <w:rPr>
          <w:rFonts w:ascii="Times New Roman" w:hAnsi="Times New Roman" w:cs="Times New Roman"/>
          <w:sz w:val="24"/>
          <w:szCs w:val="24"/>
        </w:rPr>
        <w:t xml:space="preserve">glasshouses. Artificial rainfall was administered once at the starting point (9 am). </w:t>
      </w:r>
      <w:r w:rsidR="005A0AE3" w:rsidRPr="006A65ED">
        <w:rPr>
          <w:rFonts w:ascii="Times New Roman" w:hAnsi="Times New Roman" w:cs="Times New Roman"/>
          <w:sz w:val="24"/>
          <w:szCs w:val="24"/>
        </w:rPr>
        <w:t xml:space="preserve">Error bars represent standard error. </w:t>
      </w:r>
      <w:r w:rsidRPr="006A65ED">
        <w:rPr>
          <w:rFonts w:ascii="Times New Roman" w:hAnsi="Times New Roman" w:cs="Times New Roman"/>
          <w:sz w:val="24"/>
          <w:szCs w:val="24"/>
        </w:rPr>
        <w:t>There was no significant difference in FMC change between the two greenhouses.</w:t>
      </w:r>
      <w:bookmarkEnd w:id="9"/>
    </w:p>
    <w:p w14:paraId="521D4106" w14:textId="1403893E" w:rsidR="00B57C07" w:rsidRPr="006A65ED" w:rsidRDefault="00B8074E" w:rsidP="00F04046">
      <w:pPr>
        <w:spacing w:line="480" w:lineRule="auto"/>
        <w:rPr>
          <w:rFonts w:ascii="Times New Roman" w:hAnsi="Times New Roman" w:cs="Times New Roman"/>
          <w:sz w:val="24"/>
          <w:szCs w:val="24"/>
        </w:rPr>
      </w:pPr>
      <w:r w:rsidRPr="006A65ED">
        <w:rPr>
          <w:rFonts w:ascii="Times New Roman" w:hAnsi="Times New Roman" w:cs="Times New Roman"/>
          <w:noProof/>
          <w:sz w:val="24"/>
          <w:szCs w:val="24"/>
          <w:lang w:val="en-GB" w:eastAsia="en-GB"/>
        </w:rPr>
        <w:drawing>
          <wp:inline distT="0" distB="0" distL="0" distR="0" wp14:anchorId="7B3828AB" wp14:editId="1A406FDB">
            <wp:extent cx="5274310" cy="3018942"/>
            <wp:effectExtent l="0" t="0" r="2540" b="0"/>
            <wp:docPr id="1" name="Picture 1" descr="C:\Eric backups\18_5_May\Tong greenhouse paper Feb18\Tong greenhouse R2\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ic backups\18_5_May\Tong greenhouse paper Feb18\Tong greenhouse R2\Fig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018942"/>
                    </a:xfrm>
                    <a:prstGeom prst="rect">
                      <a:avLst/>
                    </a:prstGeom>
                    <a:noFill/>
                    <a:ln>
                      <a:noFill/>
                    </a:ln>
                  </pic:spPr>
                </pic:pic>
              </a:graphicData>
            </a:graphic>
          </wp:inline>
        </w:drawing>
      </w:r>
    </w:p>
    <w:p w14:paraId="362ABC26" w14:textId="77777777" w:rsidR="00B8074E" w:rsidRPr="006A65ED" w:rsidRDefault="00B8074E" w:rsidP="00F04046">
      <w:pPr>
        <w:spacing w:line="480" w:lineRule="auto"/>
        <w:rPr>
          <w:rFonts w:ascii="Times New Roman" w:hAnsi="Times New Roman" w:cs="Times New Roman"/>
          <w:sz w:val="24"/>
          <w:szCs w:val="24"/>
        </w:rPr>
      </w:pPr>
    </w:p>
    <w:p w14:paraId="7E32D50C" w14:textId="3A072D02" w:rsidR="00B57C07" w:rsidRPr="006A65ED" w:rsidRDefault="00B57C07" w:rsidP="00F04046">
      <w:pPr>
        <w:spacing w:line="480" w:lineRule="auto"/>
        <w:rPr>
          <w:rFonts w:ascii="Times New Roman" w:hAnsi="Times New Roman" w:cs="Times New Roman"/>
          <w:sz w:val="24"/>
          <w:szCs w:val="24"/>
        </w:rPr>
      </w:pPr>
      <w:bookmarkStart w:id="10" w:name="_Toc399858898"/>
      <w:r w:rsidRPr="006A65ED">
        <w:rPr>
          <w:rFonts w:ascii="Times New Roman" w:hAnsi="Times New Roman" w:cs="Times New Roman"/>
          <w:b/>
          <w:sz w:val="24"/>
          <w:szCs w:val="24"/>
        </w:rPr>
        <w:t>Fig. 4.</w:t>
      </w:r>
      <w:r w:rsidRPr="006A65ED">
        <w:rPr>
          <w:rFonts w:ascii="Times New Roman" w:hAnsi="Times New Roman" w:cs="Times New Roman"/>
          <w:sz w:val="24"/>
          <w:szCs w:val="24"/>
        </w:rPr>
        <w:t xml:space="preserve"> Proportion of </w:t>
      </w:r>
      <w:r w:rsidRPr="006A65ED">
        <w:rPr>
          <w:rFonts w:ascii="Times New Roman" w:hAnsi="Times New Roman" w:cs="Times New Roman"/>
          <w:i/>
          <w:sz w:val="24"/>
          <w:szCs w:val="24"/>
        </w:rPr>
        <w:t>Haemonchus contortus</w:t>
      </w:r>
      <w:r w:rsidRPr="006A65ED">
        <w:rPr>
          <w:rFonts w:ascii="Times New Roman" w:hAnsi="Times New Roman" w:cs="Times New Roman"/>
          <w:sz w:val="24"/>
          <w:szCs w:val="24"/>
        </w:rPr>
        <w:t xml:space="preserve"> L3 recovered from herbage after different </w:t>
      </w:r>
      <w:r w:rsidRPr="006A65ED">
        <w:rPr>
          <w:rFonts w:ascii="Times New Roman" w:hAnsi="Times New Roman" w:cs="Times New Roman"/>
          <w:sz w:val="24"/>
          <w:szCs w:val="24"/>
        </w:rPr>
        <w:lastRenderedPageBreak/>
        <w:t>time periods (0-3, 3-6 and 6-9 hours) following a single artificial rainfall event applied to sheep faeces containing mature L3, and the proportion of L3 remaining in faeces after 24 hours (Baermann). The same rainfall treatment was applied in warm (22.5 ºC) and cooled (19.4 ºC) greenhouses. Error bars indicate standard error.</w:t>
      </w:r>
      <w:bookmarkEnd w:id="10"/>
    </w:p>
    <w:p w14:paraId="67C59114" w14:textId="05A589F1" w:rsidR="0095036C" w:rsidRDefault="006A65ED" w:rsidP="00F04046">
      <w:pPr>
        <w:spacing w:line="480" w:lineRule="auto"/>
        <w:rPr>
          <w:rFonts w:ascii="Times New Roman" w:hAnsi="Times New Roman" w:cs="Times New Roman"/>
          <w:sz w:val="24"/>
          <w:szCs w:val="24"/>
        </w:rPr>
      </w:pPr>
      <w:r w:rsidRPr="006A65ED">
        <w:rPr>
          <w:rFonts w:ascii="Times New Roman" w:hAnsi="Times New Roman" w:cs="Times New Roman"/>
          <w:noProof/>
          <w:sz w:val="24"/>
          <w:szCs w:val="24"/>
          <w:lang w:val="en-GB" w:eastAsia="en-GB"/>
        </w:rPr>
        <w:drawing>
          <wp:inline distT="0" distB="0" distL="0" distR="0" wp14:anchorId="0B6EA502" wp14:editId="1493D02A">
            <wp:extent cx="4600575" cy="2743200"/>
            <wp:effectExtent l="0" t="0" r="9525" b="0"/>
            <wp:docPr id="5" name="Picture 5" descr="D:\Laptop backup\laptop 2014-16\9_Sep16\Tong greenhouse paper Nov15\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ptop backup\laptop 2014-16\9_Sep16\Tong greenhouse paper Nov15\Fig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743200"/>
                    </a:xfrm>
                    <a:prstGeom prst="rect">
                      <a:avLst/>
                    </a:prstGeom>
                    <a:noFill/>
                    <a:ln>
                      <a:noFill/>
                    </a:ln>
                  </pic:spPr>
                </pic:pic>
              </a:graphicData>
            </a:graphic>
          </wp:inline>
        </w:drawing>
      </w:r>
    </w:p>
    <w:p w14:paraId="1616434F" w14:textId="77777777" w:rsidR="006A65ED" w:rsidRPr="006A65ED" w:rsidRDefault="006A65ED" w:rsidP="00F04046">
      <w:pPr>
        <w:spacing w:line="480" w:lineRule="auto"/>
        <w:rPr>
          <w:rFonts w:ascii="Times New Roman" w:hAnsi="Times New Roman" w:cs="Times New Roman"/>
          <w:sz w:val="24"/>
          <w:szCs w:val="24"/>
        </w:rPr>
      </w:pPr>
    </w:p>
    <w:p w14:paraId="47F111BE" w14:textId="503780D5" w:rsidR="0095036C" w:rsidRPr="006A65ED" w:rsidRDefault="0095036C" w:rsidP="00F04046">
      <w:pPr>
        <w:spacing w:line="480" w:lineRule="auto"/>
        <w:rPr>
          <w:rFonts w:ascii="Times New Roman" w:hAnsi="Times New Roman" w:cs="Times New Roman"/>
          <w:sz w:val="24"/>
          <w:szCs w:val="24"/>
          <w:shd w:val="clear" w:color="auto" w:fill="FFFFFF"/>
        </w:rPr>
      </w:pPr>
      <w:bookmarkStart w:id="11" w:name="_Toc399858899"/>
      <w:r w:rsidRPr="006A65ED">
        <w:rPr>
          <w:rFonts w:ascii="Times New Roman" w:hAnsi="Times New Roman" w:cs="Times New Roman"/>
          <w:b/>
          <w:sz w:val="24"/>
          <w:szCs w:val="24"/>
        </w:rPr>
        <w:t>Fig. 5.</w:t>
      </w:r>
      <w:r w:rsidRPr="006A65ED">
        <w:rPr>
          <w:rFonts w:ascii="Times New Roman" w:hAnsi="Times New Roman" w:cs="Times New Roman"/>
          <w:sz w:val="24"/>
          <w:szCs w:val="24"/>
        </w:rPr>
        <w:t xml:space="preserve"> </w:t>
      </w:r>
      <w:r w:rsidR="00F7061C" w:rsidRPr="006A65ED">
        <w:rPr>
          <w:rFonts w:ascii="Times New Roman" w:hAnsi="Times New Roman" w:cs="Times New Roman"/>
          <w:sz w:val="24"/>
          <w:szCs w:val="24"/>
        </w:rPr>
        <w:t>T</w:t>
      </w:r>
      <w:r w:rsidRPr="006A65ED">
        <w:rPr>
          <w:rFonts w:ascii="Times New Roman" w:hAnsi="Times New Roman" w:cs="Times New Roman"/>
          <w:sz w:val="24"/>
          <w:szCs w:val="24"/>
        </w:rPr>
        <w:t xml:space="preserve">he number of L3 observed in the first 3 hours after artificial rainfall and the number predicted from the regression of migration rate against temperature </w:t>
      </w:r>
      <w:r w:rsidR="002A6E80" w:rsidRPr="006A65ED">
        <w:rPr>
          <w:rFonts w:ascii="Times New Roman" w:hAnsi="Times New Roman" w:cs="Times New Roman"/>
          <w:sz w:val="24"/>
          <w:szCs w:val="24"/>
        </w:rPr>
        <w:t>(</w:t>
      </w:r>
      <w:r w:rsidRPr="006A65ED">
        <w:rPr>
          <w:rFonts w:ascii="Times New Roman" w:hAnsi="Times New Roman" w:cs="Times New Roman"/>
          <w:sz w:val="24"/>
          <w:szCs w:val="24"/>
        </w:rPr>
        <w:t xml:space="preserve">Pearson </w:t>
      </w:r>
      <w:r w:rsidRPr="006A65ED">
        <w:rPr>
          <w:rFonts w:ascii="Times New Roman" w:hAnsi="Times New Roman" w:cs="Times New Roman"/>
          <w:sz w:val="24"/>
          <w:szCs w:val="24"/>
          <w:shd w:val="clear" w:color="auto" w:fill="FFFFFF"/>
        </w:rPr>
        <w:t>r = 0.912, p = 0.002</w:t>
      </w:r>
      <w:r w:rsidR="002A6E80" w:rsidRPr="006A65ED">
        <w:rPr>
          <w:rFonts w:ascii="Times New Roman" w:hAnsi="Times New Roman" w:cs="Times New Roman"/>
          <w:sz w:val="24"/>
          <w:szCs w:val="24"/>
          <w:shd w:val="clear" w:color="auto" w:fill="FFFFFF"/>
        </w:rPr>
        <w:t>)</w:t>
      </w:r>
      <w:r w:rsidRPr="006A65ED">
        <w:rPr>
          <w:rFonts w:ascii="Times New Roman" w:hAnsi="Times New Roman" w:cs="Times New Roman"/>
          <w:sz w:val="24"/>
          <w:szCs w:val="24"/>
          <w:shd w:val="clear" w:color="auto" w:fill="FFFFFF"/>
        </w:rPr>
        <w:t>. Data fr</w:t>
      </w:r>
      <w:r w:rsidR="00F7061C" w:rsidRPr="006A65ED">
        <w:rPr>
          <w:rFonts w:ascii="Times New Roman" w:hAnsi="Times New Roman" w:cs="Times New Roman"/>
          <w:sz w:val="24"/>
          <w:szCs w:val="24"/>
          <w:shd w:val="clear" w:color="auto" w:fill="FFFFFF"/>
        </w:rPr>
        <w:t>om warm and cool</w:t>
      </w:r>
      <w:r w:rsidR="0072463E" w:rsidRPr="006A65ED">
        <w:rPr>
          <w:rFonts w:ascii="Times New Roman" w:hAnsi="Times New Roman" w:cs="Times New Roman"/>
          <w:sz w:val="24"/>
          <w:szCs w:val="24"/>
          <w:shd w:val="clear" w:color="auto" w:fill="FFFFFF"/>
        </w:rPr>
        <w:t>ed</w:t>
      </w:r>
      <w:r w:rsidR="00F7061C" w:rsidRPr="006A65ED">
        <w:rPr>
          <w:rFonts w:ascii="Times New Roman" w:hAnsi="Times New Roman" w:cs="Times New Roman"/>
          <w:sz w:val="24"/>
          <w:szCs w:val="24"/>
          <w:shd w:val="clear" w:color="auto" w:fill="FFFFFF"/>
        </w:rPr>
        <w:t xml:space="preserve"> greenhouses were</w:t>
      </w:r>
      <w:r w:rsidRPr="006A65ED">
        <w:rPr>
          <w:rFonts w:ascii="Times New Roman" w:hAnsi="Times New Roman" w:cs="Times New Roman"/>
          <w:sz w:val="24"/>
          <w:szCs w:val="24"/>
          <w:shd w:val="clear" w:color="auto" w:fill="FFFFFF"/>
        </w:rPr>
        <w:t xml:space="preserve"> pooled for analysis.</w:t>
      </w:r>
      <w:bookmarkEnd w:id="11"/>
      <w:r w:rsidRPr="006A65ED">
        <w:rPr>
          <w:rFonts w:ascii="Times New Roman" w:hAnsi="Times New Roman" w:cs="Times New Roman"/>
          <w:sz w:val="24"/>
          <w:szCs w:val="24"/>
          <w:shd w:val="clear" w:color="auto" w:fill="FFFFFF"/>
        </w:rPr>
        <w:t xml:space="preserve"> The solid line represents unity</w:t>
      </w:r>
      <w:r w:rsidR="00F7061C" w:rsidRPr="006A65ED">
        <w:rPr>
          <w:rFonts w:ascii="Times New Roman" w:hAnsi="Times New Roman" w:cs="Times New Roman"/>
          <w:sz w:val="24"/>
          <w:szCs w:val="24"/>
          <w:shd w:val="clear" w:color="auto" w:fill="FFFFFF"/>
        </w:rPr>
        <w:t xml:space="preserve"> (i.e. the line of perfect prediction)</w:t>
      </w:r>
      <w:r w:rsidRPr="006A65ED">
        <w:rPr>
          <w:rFonts w:ascii="Times New Roman" w:hAnsi="Times New Roman" w:cs="Times New Roman"/>
          <w:sz w:val="24"/>
          <w:szCs w:val="24"/>
          <w:shd w:val="clear" w:color="auto" w:fill="FFFFFF"/>
        </w:rPr>
        <w:t>.</w:t>
      </w:r>
    </w:p>
    <w:p w14:paraId="556E6086" w14:textId="1CEE1EAD" w:rsidR="0095036C" w:rsidRPr="006A65ED" w:rsidRDefault="006A65ED" w:rsidP="00F04046">
      <w:pPr>
        <w:spacing w:line="480" w:lineRule="auto"/>
        <w:rPr>
          <w:rFonts w:ascii="Times New Roman" w:hAnsi="Times New Roman" w:cs="Times New Roman"/>
          <w:sz w:val="24"/>
          <w:szCs w:val="24"/>
          <w:shd w:val="clear" w:color="auto" w:fill="FFFFFF"/>
        </w:rPr>
      </w:pPr>
      <w:r w:rsidRPr="006A65ED">
        <w:rPr>
          <w:rFonts w:ascii="Times New Roman" w:hAnsi="Times New Roman" w:cs="Times New Roman"/>
          <w:noProof/>
          <w:sz w:val="24"/>
          <w:szCs w:val="24"/>
          <w:shd w:val="clear" w:color="auto" w:fill="FFFFFF"/>
          <w:lang w:val="en-GB" w:eastAsia="en-GB"/>
        </w:rPr>
        <w:lastRenderedPageBreak/>
        <w:drawing>
          <wp:inline distT="0" distB="0" distL="0" distR="0" wp14:anchorId="6D5DEA0E" wp14:editId="1D9CA18B">
            <wp:extent cx="4572000" cy="3524250"/>
            <wp:effectExtent l="0" t="0" r="0" b="0"/>
            <wp:docPr id="6" name="Picture 6" descr="D:\Laptop backup\laptop 2014-16\9_Sep16\Tong greenhouse paper Nov15\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aptop backup\laptop 2014-16\9_Sep16\Tong greenhouse paper Nov15\Fig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524250"/>
                    </a:xfrm>
                    <a:prstGeom prst="rect">
                      <a:avLst/>
                    </a:prstGeom>
                    <a:noFill/>
                    <a:ln>
                      <a:noFill/>
                    </a:ln>
                  </pic:spPr>
                </pic:pic>
              </a:graphicData>
            </a:graphic>
          </wp:inline>
        </w:drawing>
      </w:r>
    </w:p>
    <w:p w14:paraId="27EF4553" w14:textId="4AEAB60B" w:rsidR="0095036C" w:rsidRPr="006A65ED" w:rsidRDefault="0095036C" w:rsidP="00F04046">
      <w:pPr>
        <w:spacing w:line="480" w:lineRule="auto"/>
        <w:rPr>
          <w:rFonts w:ascii="Times New Roman" w:hAnsi="Times New Roman" w:cs="Times New Roman"/>
          <w:sz w:val="24"/>
          <w:szCs w:val="24"/>
        </w:rPr>
      </w:pPr>
      <w:bookmarkStart w:id="12" w:name="_Toc399858903"/>
      <w:r w:rsidRPr="006A65ED">
        <w:rPr>
          <w:rFonts w:ascii="Times New Roman" w:hAnsi="Times New Roman" w:cs="Times New Roman"/>
          <w:b/>
          <w:sz w:val="24"/>
          <w:szCs w:val="24"/>
        </w:rPr>
        <w:t>Fig. 6.</w:t>
      </w:r>
      <w:r w:rsidRPr="006A65ED">
        <w:rPr>
          <w:rFonts w:ascii="Times New Roman" w:hAnsi="Times New Roman" w:cs="Times New Roman"/>
          <w:sz w:val="24"/>
          <w:szCs w:val="24"/>
        </w:rPr>
        <w:t xml:space="preserve"> Change in faecal moisture content (FMC) of sheep faeces over time, in the field </w:t>
      </w:r>
      <w:bookmarkStart w:id="13" w:name="_GoBack"/>
      <w:bookmarkEnd w:id="13"/>
      <w:r w:rsidRPr="006A65ED">
        <w:rPr>
          <w:rFonts w:ascii="Times New Roman" w:hAnsi="Times New Roman" w:cs="Times New Roman"/>
          <w:sz w:val="24"/>
          <w:szCs w:val="24"/>
        </w:rPr>
        <w:t>under four different treatments. Error bars represent standard error of four replicates. There was a rain event between 28 and 44 hours; the amount of rain was not measured. Short / long = short and long grass; sun / shade = unshaded or shaded by cardboard canopy.</w:t>
      </w:r>
      <w:bookmarkEnd w:id="12"/>
      <w:r w:rsidR="00BA4523" w:rsidRPr="006A65ED">
        <w:rPr>
          <w:rFonts w:ascii="Times New Roman" w:hAnsi="Times New Roman" w:cs="Times New Roman"/>
          <w:sz w:val="24"/>
          <w:szCs w:val="24"/>
        </w:rPr>
        <w:t xml:space="preserve"> The dotted line represents the </w:t>
      </w:r>
      <w:r w:rsidR="00984737" w:rsidRPr="006A65ED">
        <w:rPr>
          <w:rFonts w:ascii="Times New Roman" w:hAnsi="Times New Roman" w:cs="Times New Roman"/>
          <w:sz w:val="24"/>
          <w:szCs w:val="24"/>
        </w:rPr>
        <w:t xml:space="preserve">approximate </w:t>
      </w:r>
      <w:r w:rsidR="00BA4523" w:rsidRPr="006A65ED">
        <w:rPr>
          <w:rFonts w:ascii="Times New Roman" w:hAnsi="Times New Roman" w:cs="Times New Roman"/>
          <w:sz w:val="24"/>
          <w:szCs w:val="24"/>
        </w:rPr>
        <w:t>lower FMC threshold that stops L3 migration from faeces</w:t>
      </w:r>
      <w:r w:rsidR="00DD48E8" w:rsidRPr="006A65ED">
        <w:rPr>
          <w:rFonts w:ascii="Times New Roman" w:hAnsi="Times New Roman" w:cs="Times New Roman"/>
          <w:sz w:val="24"/>
          <w:szCs w:val="24"/>
        </w:rPr>
        <w:t xml:space="preserve"> (</w:t>
      </w:r>
      <w:r w:rsidR="00947FBE" w:rsidRPr="006A65ED">
        <w:rPr>
          <w:rFonts w:ascii="Times New Roman" w:hAnsi="Times New Roman" w:cs="Times New Roman"/>
          <w:sz w:val="24"/>
          <w:szCs w:val="24"/>
        </w:rPr>
        <w:t>Wang et al. 2014</w:t>
      </w:r>
      <w:r w:rsidR="00DD48E8" w:rsidRPr="006A65ED">
        <w:rPr>
          <w:rFonts w:ascii="Times New Roman" w:hAnsi="Times New Roman" w:cs="Times New Roman"/>
          <w:sz w:val="24"/>
          <w:szCs w:val="24"/>
        </w:rPr>
        <w:t>)</w:t>
      </w:r>
      <w:r w:rsidR="004D03F9" w:rsidRPr="006A65ED">
        <w:rPr>
          <w:rFonts w:ascii="Times New Roman" w:hAnsi="Times New Roman" w:cs="Times New Roman"/>
          <w:sz w:val="24"/>
          <w:szCs w:val="24"/>
        </w:rPr>
        <w:t>.</w:t>
      </w:r>
    </w:p>
    <w:p w14:paraId="2956A315" w14:textId="27563AA4" w:rsidR="00B8074E" w:rsidRPr="00584F4C" w:rsidRDefault="00B8074E" w:rsidP="00F04046">
      <w:pPr>
        <w:spacing w:line="480" w:lineRule="auto"/>
        <w:rPr>
          <w:rFonts w:ascii="Times New Roman" w:hAnsi="Times New Roman" w:cs="Times New Roman"/>
          <w:b/>
          <w:sz w:val="24"/>
          <w:szCs w:val="24"/>
        </w:rPr>
      </w:pPr>
      <w:r w:rsidRPr="006A65ED">
        <w:rPr>
          <w:rFonts w:ascii="Times New Roman" w:hAnsi="Times New Roman" w:cs="Times New Roman"/>
          <w:b/>
          <w:noProof/>
          <w:sz w:val="24"/>
          <w:szCs w:val="24"/>
          <w:lang w:val="en-GB" w:eastAsia="en-GB"/>
        </w:rPr>
        <w:lastRenderedPageBreak/>
        <w:drawing>
          <wp:inline distT="0" distB="0" distL="0" distR="0" wp14:anchorId="63011F99" wp14:editId="7BCA9315">
            <wp:extent cx="5274310" cy="3023168"/>
            <wp:effectExtent l="0" t="0" r="2540" b="6350"/>
            <wp:docPr id="2" name="Picture 2" descr="C:\Eric backups\18_5_May\Tong greenhouse paper Feb18\Tong greenhouse R2\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ic backups\18_5_May\Tong greenhouse paper Feb18\Tong greenhouse R2\Fig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023168"/>
                    </a:xfrm>
                    <a:prstGeom prst="rect">
                      <a:avLst/>
                    </a:prstGeom>
                    <a:noFill/>
                    <a:ln>
                      <a:noFill/>
                    </a:ln>
                  </pic:spPr>
                </pic:pic>
              </a:graphicData>
            </a:graphic>
          </wp:inline>
        </w:drawing>
      </w:r>
    </w:p>
    <w:sectPr w:rsidR="00B8074E" w:rsidRPr="00584F4C" w:rsidSect="00DD4B3E">
      <w:pgSz w:w="11906" w:h="16838"/>
      <w:pgMar w:top="1440" w:right="1800" w:bottom="1440" w:left="1800" w:header="851" w:footer="992" w:gutter="0"/>
      <w:lnNumType w:countBy="1" w:restart="newSection"/>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805F" w14:textId="77777777" w:rsidR="00BD2D68" w:rsidRDefault="00BD2D68" w:rsidP="002E44B4">
      <w:r>
        <w:separator/>
      </w:r>
    </w:p>
  </w:endnote>
  <w:endnote w:type="continuationSeparator" w:id="0">
    <w:p w14:paraId="1F005335" w14:textId="77777777" w:rsidR="00BD2D68" w:rsidRDefault="00BD2D68" w:rsidP="002E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7DDA" w14:textId="77777777" w:rsidR="00BD2D68" w:rsidRDefault="00BD2D68" w:rsidP="002E44B4">
      <w:r>
        <w:separator/>
      </w:r>
    </w:p>
  </w:footnote>
  <w:footnote w:type="continuationSeparator" w:id="0">
    <w:p w14:paraId="563E0FC2" w14:textId="77777777" w:rsidR="00BD2D68" w:rsidRDefault="00BD2D68" w:rsidP="002E44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2EA"/>
    <w:multiLevelType w:val="multilevel"/>
    <w:tmpl w:val="9B1029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E3D0FE9"/>
    <w:multiLevelType w:val="multilevel"/>
    <w:tmpl w:val="08090029"/>
    <w:lvl w:ilvl="0">
      <w:start w:val="1"/>
      <w:numFmt w:val="decimal"/>
      <w:pStyle w:val="Heading1"/>
      <w:suff w:val="space"/>
      <w:lvlText w:val="Chapter %1"/>
      <w:lvlJc w:val="left"/>
      <w:pPr>
        <w:ind w:left="2552" w:firstLine="0"/>
      </w:pPr>
      <w:rPr>
        <w:sz w:val="32"/>
        <w:lang w:val="en-GB"/>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BC07E3C"/>
    <w:multiLevelType w:val="hybridMultilevel"/>
    <w:tmpl w:val="4294781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E5203D"/>
    <w:multiLevelType w:val="hybridMultilevel"/>
    <w:tmpl w:val="470E6D6E"/>
    <w:lvl w:ilvl="0" w:tplc="ADB8E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5627A8"/>
    <w:multiLevelType w:val="hybridMultilevel"/>
    <w:tmpl w:val="7A48A0DC"/>
    <w:lvl w:ilvl="0" w:tplc="B31851B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69A53B66"/>
    <w:multiLevelType w:val="hybridMultilevel"/>
    <w:tmpl w:val="DB0E29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F4A470C"/>
    <w:multiLevelType w:val="hybridMultilevel"/>
    <w:tmpl w:val="DB16792A"/>
    <w:lvl w:ilvl="0" w:tplc="08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D7"/>
    <w:rsid w:val="00006615"/>
    <w:rsid w:val="00006D58"/>
    <w:rsid w:val="00007C7F"/>
    <w:rsid w:val="00007F32"/>
    <w:rsid w:val="00020D26"/>
    <w:rsid w:val="0002171F"/>
    <w:rsid w:val="00022351"/>
    <w:rsid w:val="00022C00"/>
    <w:rsid w:val="000316C6"/>
    <w:rsid w:val="000322F1"/>
    <w:rsid w:val="00033051"/>
    <w:rsid w:val="00034FEF"/>
    <w:rsid w:val="00037CA5"/>
    <w:rsid w:val="000425EE"/>
    <w:rsid w:val="00042F75"/>
    <w:rsid w:val="00046AE0"/>
    <w:rsid w:val="00047492"/>
    <w:rsid w:val="00050533"/>
    <w:rsid w:val="00050D0B"/>
    <w:rsid w:val="00051737"/>
    <w:rsid w:val="00056073"/>
    <w:rsid w:val="00063BCA"/>
    <w:rsid w:val="00067E2F"/>
    <w:rsid w:val="00072544"/>
    <w:rsid w:val="000758A4"/>
    <w:rsid w:val="0008020A"/>
    <w:rsid w:val="00081B09"/>
    <w:rsid w:val="00086117"/>
    <w:rsid w:val="000862B1"/>
    <w:rsid w:val="00087095"/>
    <w:rsid w:val="00091DC0"/>
    <w:rsid w:val="00093468"/>
    <w:rsid w:val="00097238"/>
    <w:rsid w:val="000A03BF"/>
    <w:rsid w:val="000B09B4"/>
    <w:rsid w:val="000B160A"/>
    <w:rsid w:val="000B430C"/>
    <w:rsid w:val="000B4E5E"/>
    <w:rsid w:val="000B6470"/>
    <w:rsid w:val="000B6789"/>
    <w:rsid w:val="000C0078"/>
    <w:rsid w:val="000C4B34"/>
    <w:rsid w:val="000D5993"/>
    <w:rsid w:val="000D5B21"/>
    <w:rsid w:val="000D5E58"/>
    <w:rsid w:val="000D7042"/>
    <w:rsid w:val="000D70D5"/>
    <w:rsid w:val="000F14CE"/>
    <w:rsid w:val="000F1A78"/>
    <w:rsid w:val="000F35AB"/>
    <w:rsid w:val="000F6EAC"/>
    <w:rsid w:val="000F7987"/>
    <w:rsid w:val="00100206"/>
    <w:rsid w:val="00101441"/>
    <w:rsid w:val="00101D21"/>
    <w:rsid w:val="00103151"/>
    <w:rsid w:val="00105301"/>
    <w:rsid w:val="001076DA"/>
    <w:rsid w:val="00111CD5"/>
    <w:rsid w:val="0012166E"/>
    <w:rsid w:val="00121A77"/>
    <w:rsid w:val="00127198"/>
    <w:rsid w:val="0012728A"/>
    <w:rsid w:val="00131E6F"/>
    <w:rsid w:val="00137563"/>
    <w:rsid w:val="0014318C"/>
    <w:rsid w:val="001435A8"/>
    <w:rsid w:val="0014637B"/>
    <w:rsid w:val="00150152"/>
    <w:rsid w:val="001567C1"/>
    <w:rsid w:val="00156B42"/>
    <w:rsid w:val="00160EE6"/>
    <w:rsid w:val="00161595"/>
    <w:rsid w:val="00162BCF"/>
    <w:rsid w:val="00165249"/>
    <w:rsid w:val="00165574"/>
    <w:rsid w:val="00165E57"/>
    <w:rsid w:val="00166B9A"/>
    <w:rsid w:val="00170CF1"/>
    <w:rsid w:val="001734CA"/>
    <w:rsid w:val="00173EFB"/>
    <w:rsid w:val="00177319"/>
    <w:rsid w:val="00184090"/>
    <w:rsid w:val="00184381"/>
    <w:rsid w:val="00190416"/>
    <w:rsid w:val="00190D49"/>
    <w:rsid w:val="00193B5C"/>
    <w:rsid w:val="00194E55"/>
    <w:rsid w:val="001A14B6"/>
    <w:rsid w:val="001A3EB9"/>
    <w:rsid w:val="001A7F27"/>
    <w:rsid w:val="001B19BD"/>
    <w:rsid w:val="001B23A0"/>
    <w:rsid w:val="001B5FDF"/>
    <w:rsid w:val="001B6C42"/>
    <w:rsid w:val="001B6CD0"/>
    <w:rsid w:val="001B7823"/>
    <w:rsid w:val="001C7C38"/>
    <w:rsid w:val="001D0D23"/>
    <w:rsid w:val="001D3E0B"/>
    <w:rsid w:val="001D45E6"/>
    <w:rsid w:val="001E0564"/>
    <w:rsid w:val="001E42E3"/>
    <w:rsid w:val="001E4BC9"/>
    <w:rsid w:val="001E4E9C"/>
    <w:rsid w:val="001E5203"/>
    <w:rsid w:val="001E53A9"/>
    <w:rsid w:val="001E7BE8"/>
    <w:rsid w:val="001F074D"/>
    <w:rsid w:val="001F15E0"/>
    <w:rsid w:val="001F46DB"/>
    <w:rsid w:val="001F7502"/>
    <w:rsid w:val="00204973"/>
    <w:rsid w:val="00212481"/>
    <w:rsid w:val="00213921"/>
    <w:rsid w:val="00221E35"/>
    <w:rsid w:val="00222007"/>
    <w:rsid w:val="00223A4D"/>
    <w:rsid w:val="00223D69"/>
    <w:rsid w:val="00230DBC"/>
    <w:rsid w:val="00232CE2"/>
    <w:rsid w:val="00240022"/>
    <w:rsid w:val="00240BE6"/>
    <w:rsid w:val="00240D56"/>
    <w:rsid w:val="00242929"/>
    <w:rsid w:val="00244F20"/>
    <w:rsid w:val="0024584F"/>
    <w:rsid w:val="00252121"/>
    <w:rsid w:val="002537CE"/>
    <w:rsid w:val="0025435C"/>
    <w:rsid w:val="00255902"/>
    <w:rsid w:val="002609CC"/>
    <w:rsid w:val="00261005"/>
    <w:rsid w:val="0026134E"/>
    <w:rsid w:val="00263A4E"/>
    <w:rsid w:val="002702AE"/>
    <w:rsid w:val="00270F23"/>
    <w:rsid w:val="00273D6A"/>
    <w:rsid w:val="002741FC"/>
    <w:rsid w:val="002854E5"/>
    <w:rsid w:val="00290BF2"/>
    <w:rsid w:val="00297B75"/>
    <w:rsid w:val="002A0058"/>
    <w:rsid w:val="002A0FA4"/>
    <w:rsid w:val="002A1C70"/>
    <w:rsid w:val="002A2DE3"/>
    <w:rsid w:val="002A3D36"/>
    <w:rsid w:val="002A5346"/>
    <w:rsid w:val="002A6E80"/>
    <w:rsid w:val="002A71C1"/>
    <w:rsid w:val="002B1E99"/>
    <w:rsid w:val="002B3971"/>
    <w:rsid w:val="002B5133"/>
    <w:rsid w:val="002B7048"/>
    <w:rsid w:val="002C647C"/>
    <w:rsid w:val="002D4ABA"/>
    <w:rsid w:val="002D5AA3"/>
    <w:rsid w:val="002D633C"/>
    <w:rsid w:val="002E44B4"/>
    <w:rsid w:val="002E733F"/>
    <w:rsid w:val="002F06ED"/>
    <w:rsid w:val="002F4F48"/>
    <w:rsid w:val="002F69F4"/>
    <w:rsid w:val="002F73E1"/>
    <w:rsid w:val="00301143"/>
    <w:rsid w:val="00305EAE"/>
    <w:rsid w:val="0030714F"/>
    <w:rsid w:val="00307C68"/>
    <w:rsid w:val="00310ABC"/>
    <w:rsid w:val="0032035D"/>
    <w:rsid w:val="00332210"/>
    <w:rsid w:val="00333E6C"/>
    <w:rsid w:val="00350253"/>
    <w:rsid w:val="003576F5"/>
    <w:rsid w:val="0035779B"/>
    <w:rsid w:val="00360D8A"/>
    <w:rsid w:val="003671DB"/>
    <w:rsid w:val="00374886"/>
    <w:rsid w:val="00376A68"/>
    <w:rsid w:val="00376BB5"/>
    <w:rsid w:val="00382A2F"/>
    <w:rsid w:val="00383F69"/>
    <w:rsid w:val="0038474F"/>
    <w:rsid w:val="003855BA"/>
    <w:rsid w:val="00385FDE"/>
    <w:rsid w:val="00386C7D"/>
    <w:rsid w:val="00393BEC"/>
    <w:rsid w:val="003B0F72"/>
    <w:rsid w:val="003B157D"/>
    <w:rsid w:val="003B1874"/>
    <w:rsid w:val="003B1E94"/>
    <w:rsid w:val="003B3AD6"/>
    <w:rsid w:val="003C21A3"/>
    <w:rsid w:val="003C74C6"/>
    <w:rsid w:val="003D0804"/>
    <w:rsid w:val="003D1497"/>
    <w:rsid w:val="003D1775"/>
    <w:rsid w:val="003D1FD1"/>
    <w:rsid w:val="003E3B2C"/>
    <w:rsid w:val="003F164F"/>
    <w:rsid w:val="003F4391"/>
    <w:rsid w:val="00402A79"/>
    <w:rsid w:val="004030A6"/>
    <w:rsid w:val="00410369"/>
    <w:rsid w:val="00412C85"/>
    <w:rsid w:val="0041360D"/>
    <w:rsid w:val="00413784"/>
    <w:rsid w:val="0041418D"/>
    <w:rsid w:val="00422542"/>
    <w:rsid w:val="0042337A"/>
    <w:rsid w:val="00423A94"/>
    <w:rsid w:val="00425613"/>
    <w:rsid w:val="00432ED2"/>
    <w:rsid w:val="00432F90"/>
    <w:rsid w:val="004354FF"/>
    <w:rsid w:val="00441408"/>
    <w:rsid w:val="00443CFF"/>
    <w:rsid w:val="00445431"/>
    <w:rsid w:val="004503D8"/>
    <w:rsid w:val="00450B64"/>
    <w:rsid w:val="00451A97"/>
    <w:rsid w:val="00452893"/>
    <w:rsid w:val="00453458"/>
    <w:rsid w:val="004635DE"/>
    <w:rsid w:val="00463EDD"/>
    <w:rsid w:val="00464B3D"/>
    <w:rsid w:val="0046529A"/>
    <w:rsid w:val="00466F01"/>
    <w:rsid w:val="00470668"/>
    <w:rsid w:val="004759FE"/>
    <w:rsid w:val="00480852"/>
    <w:rsid w:val="00486C88"/>
    <w:rsid w:val="00487FFC"/>
    <w:rsid w:val="004907F5"/>
    <w:rsid w:val="00490EAA"/>
    <w:rsid w:val="00494924"/>
    <w:rsid w:val="0049796E"/>
    <w:rsid w:val="004A4766"/>
    <w:rsid w:val="004B07E6"/>
    <w:rsid w:val="004B3277"/>
    <w:rsid w:val="004B32D0"/>
    <w:rsid w:val="004B36DE"/>
    <w:rsid w:val="004C0360"/>
    <w:rsid w:val="004C1925"/>
    <w:rsid w:val="004C3ADE"/>
    <w:rsid w:val="004C591B"/>
    <w:rsid w:val="004C6B91"/>
    <w:rsid w:val="004C795F"/>
    <w:rsid w:val="004C7E09"/>
    <w:rsid w:val="004D03F9"/>
    <w:rsid w:val="004D1186"/>
    <w:rsid w:val="004D1371"/>
    <w:rsid w:val="004D6641"/>
    <w:rsid w:val="004E3523"/>
    <w:rsid w:val="004E361E"/>
    <w:rsid w:val="004E420E"/>
    <w:rsid w:val="004E672F"/>
    <w:rsid w:val="004F2036"/>
    <w:rsid w:val="004F4091"/>
    <w:rsid w:val="005027D2"/>
    <w:rsid w:val="00506D2C"/>
    <w:rsid w:val="00507D16"/>
    <w:rsid w:val="00512F73"/>
    <w:rsid w:val="00514DA8"/>
    <w:rsid w:val="00514DEC"/>
    <w:rsid w:val="00516D01"/>
    <w:rsid w:val="005200A6"/>
    <w:rsid w:val="005228E7"/>
    <w:rsid w:val="00527BC0"/>
    <w:rsid w:val="00532E42"/>
    <w:rsid w:val="005425AA"/>
    <w:rsid w:val="005435BA"/>
    <w:rsid w:val="00546A2E"/>
    <w:rsid w:val="00546E88"/>
    <w:rsid w:val="00546F45"/>
    <w:rsid w:val="0055010F"/>
    <w:rsid w:val="005510C3"/>
    <w:rsid w:val="005556D2"/>
    <w:rsid w:val="005621CA"/>
    <w:rsid w:val="0056476F"/>
    <w:rsid w:val="00566F62"/>
    <w:rsid w:val="00570D96"/>
    <w:rsid w:val="00571D2B"/>
    <w:rsid w:val="00574639"/>
    <w:rsid w:val="00577166"/>
    <w:rsid w:val="00581B7C"/>
    <w:rsid w:val="00584C77"/>
    <w:rsid w:val="00584F4C"/>
    <w:rsid w:val="00585247"/>
    <w:rsid w:val="005853E2"/>
    <w:rsid w:val="00597682"/>
    <w:rsid w:val="005A0AE3"/>
    <w:rsid w:val="005A2092"/>
    <w:rsid w:val="005A4502"/>
    <w:rsid w:val="005A4957"/>
    <w:rsid w:val="005A55DB"/>
    <w:rsid w:val="005A5861"/>
    <w:rsid w:val="005B1972"/>
    <w:rsid w:val="005B40B3"/>
    <w:rsid w:val="005B6C9A"/>
    <w:rsid w:val="005C0A29"/>
    <w:rsid w:val="005C2795"/>
    <w:rsid w:val="005C3937"/>
    <w:rsid w:val="005C395C"/>
    <w:rsid w:val="005C4AD9"/>
    <w:rsid w:val="005D0AEF"/>
    <w:rsid w:val="005D53A2"/>
    <w:rsid w:val="005D5E5D"/>
    <w:rsid w:val="005D7BE5"/>
    <w:rsid w:val="005E321C"/>
    <w:rsid w:val="005E3F08"/>
    <w:rsid w:val="005E4B84"/>
    <w:rsid w:val="005F0D22"/>
    <w:rsid w:val="005F1C27"/>
    <w:rsid w:val="005F2E2D"/>
    <w:rsid w:val="005F6B1C"/>
    <w:rsid w:val="00602FE0"/>
    <w:rsid w:val="006075B2"/>
    <w:rsid w:val="006115D8"/>
    <w:rsid w:val="006201F9"/>
    <w:rsid w:val="00620855"/>
    <w:rsid w:val="00621757"/>
    <w:rsid w:val="006220E1"/>
    <w:rsid w:val="00623CAD"/>
    <w:rsid w:val="00625B35"/>
    <w:rsid w:val="0062619A"/>
    <w:rsid w:val="006307B2"/>
    <w:rsid w:val="00632970"/>
    <w:rsid w:val="006337E9"/>
    <w:rsid w:val="006410D9"/>
    <w:rsid w:val="00645101"/>
    <w:rsid w:val="00645807"/>
    <w:rsid w:val="00646F92"/>
    <w:rsid w:val="00651930"/>
    <w:rsid w:val="00652688"/>
    <w:rsid w:val="0065289A"/>
    <w:rsid w:val="0065464D"/>
    <w:rsid w:val="00655638"/>
    <w:rsid w:val="006579A5"/>
    <w:rsid w:val="00690214"/>
    <w:rsid w:val="00691255"/>
    <w:rsid w:val="0069446D"/>
    <w:rsid w:val="00697ADC"/>
    <w:rsid w:val="006A4AC3"/>
    <w:rsid w:val="006A629B"/>
    <w:rsid w:val="006A65ED"/>
    <w:rsid w:val="006A6A1F"/>
    <w:rsid w:val="006B36B2"/>
    <w:rsid w:val="006B50C3"/>
    <w:rsid w:val="006C0457"/>
    <w:rsid w:val="006C2573"/>
    <w:rsid w:val="006C77ED"/>
    <w:rsid w:val="006D0D9D"/>
    <w:rsid w:val="006D3654"/>
    <w:rsid w:val="006D3F49"/>
    <w:rsid w:val="006E163F"/>
    <w:rsid w:val="006E4754"/>
    <w:rsid w:val="006E4A66"/>
    <w:rsid w:val="006E4C72"/>
    <w:rsid w:val="006E6948"/>
    <w:rsid w:val="006F2B93"/>
    <w:rsid w:val="006F5AB3"/>
    <w:rsid w:val="006F6D92"/>
    <w:rsid w:val="0070124D"/>
    <w:rsid w:val="0070501A"/>
    <w:rsid w:val="007062C9"/>
    <w:rsid w:val="007065B7"/>
    <w:rsid w:val="00707278"/>
    <w:rsid w:val="00707979"/>
    <w:rsid w:val="00714862"/>
    <w:rsid w:val="00721329"/>
    <w:rsid w:val="00722C8B"/>
    <w:rsid w:val="0072463E"/>
    <w:rsid w:val="00725771"/>
    <w:rsid w:val="00726E79"/>
    <w:rsid w:val="00733B93"/>
    <w:rsid w:val="007415B2"/>
    <w:rsid w:val="00745A52"/>
    <w:rsid w:val="00755595"/>
    <w:rsid w:val="0075619B"/>
    <w:rsid w:val="007566C6"/>
    <w:rsid w:val="00760E08"/>
    <w:rsid w:val="007719C2"/>
    <w:rsid w:val="00775909"/>
    <w:rsid w:val="00780C6B"/>
    <w:rsid w:val="00785C9B"/>
    <w:rsid w:val="00792108"/>
    <w:rsid w:val="00792FF1"/>
    <w:rsid w:val="00794FA3"/>
    <w:rsid w:val="007A353E"/>
    <w:rsid w:val="007A5005"/>
    <w:rsid w:val="007A638C"/>
    <w:rsid w:val="007B1D3F"/>
    <w:rsid w:val="007B422D"/>
    <w:rsid w:val="007B5EED"/>
    <w:rsid w:val="007C12D4"/>
    <w:rsid w:val="007C4CC2"/>
    <w:rsid w:val="007C4D9A"/>
    <w:rsid w:val="007C58B6"/>
    <w:rsid w:val="007C6E2F"/>
    <w:rsid w:val="007C7D92"/>
    <w:rsid w:val="007D46CA"/>
    <w:rsid w:val="007D48EE"/>
    <w:rsid w:val="007E04CA"/>
    <w:rsid w:val="007E4EE0"/>
    <w:rsid w:val="007E7ACF"/>
    <w:rsid w:val="007F0838"/>
    <w:rsid w:val="007F34C2"/>
    <w:rsid w:val="007F36CA"/>
    <w:rsid w:val="007F4F6C"/>
    <w:rsid w:val="007F67E3"/>
    <w:rsid w:val="008036AA"/>
    <w:rsid w:val="00811097"/>
    <w:rsid w:val="0081393E"/>
    <w:rsid w:val="00817F48"/>
    <w:rsid w:val="008203D1"/>
    <w:rsid w:val="00824F78"/>
    <w:rsid w:val="00825454"/>
    <w:rsid w:val="008260C0"/>
    <w:rsid w:val="00833249"/>
    <w:rsid w:val="008337C5"/>
    <w:rsid w:val="00834B7E"/>
    <w:rsid w:val="00836B49"/>
    <w:rsid w:val="0084017D"/>
    <w:rsid w:val="0084556D"/>
    <w:rsid w:val="008457AF"/>
    <w:rsid w:val="00850D6C"/>
    <w:rsid w:val="0085345E"/>
    <w:rsid w:val="00854AD1"/>
    <w:rsid w:val="00854C12"/>
    <w:rsid w:val="00857896"/>
    <w:rsid w:val="00864B8A"/>
    <w:rsid w:val="0086560E"/>
    <w:rsid w:val="00870121"/>
    <w:rsid w:val="00871902"/>
    <w:rsid w:val="008722B8"/>
    <w:rsid w:val="00873F0C"/>
    <w:rsid w:val="008751A4"/>
    <w:rsid w:val="00880597"/>
    <w:rsid w:val="008815F2"/>
    <w:rsid w:val="00887EA3"/>
    <w:rsid w:val="0089163C"/>
    <w:rsid w:val="00893553"/>
    <w:rsid w:val="008967E5"/>
    <w:rsid w:val="008A2B95"/>
    <w:rsid w:val="008B217E"/>
    <w:rsid w:val="008B5670"/>
    <w:rsid w:val="008B6BD7"/>
    <w:rsid w:val="008C4E96"/>
    <w:rsid w:val="008C5BBF"/>
    <w:rsid w:val="008D1E99"/>
    <w:rsid w:val="008D33A8"/>
    <w:rsid w:val="008D5A40"/>
    <w:rsid w:val="008E2F1A"/>
    <w:rsid w:val="008E6DDB"/>
    <w:rsid w:val="008F02C8"/>
    <w:rsid w:val="008F1268"/>
    <w:rsid w:val="008F159A"/>
    <w:rsid w:val="008F23A3"/>
    <w:rsid w:val="008F3554"/>
    <w:rsid w:val="008F4722"/>
    <w:rsid w:val="008F4B62"/>
    <w:rsid w:val="008F5FC6"/>
    <w:rsid w:val="008F6062"/>
    <w:rsid w:val="008F64CA"/>
    <w:rsid w:val="008F7293"/>
    <w:rsid w:val="00902B19"/>
    <w:rsid w:val="00904369"/>
    <w:rsid w:val="00907457"/>
    <w:rsid w:val="00912232"/>
    <w:rsid w:val="00914254"/>
    <w:rsid w:val="00917C4D"/>
    <w:rsid w:val="009219BF"/>
    <w:rsid w:val="0092234F"/>
    <w:rsid w:val="00923928"/>
    <w:rsid w:val="00926ABE"/>
    <w:rsid w:val="00931566"/>
    <w:rsid w:val="00931999"/>
    <w:rsid w:val="009337BF"/>
    <w:rsid w:val="00935BFE"/>
    <w:rsid w:val="00940B9A"/>
    <w:rsid w:val="00946A5C"/>
    <w:rsid w:val="00947FBE"/>
    <w:rsid w:val="0095036C"/>
    <w:rsid w:val="00950B3D"/>
    <w:rsid w:val="00952C53"/>
    <w:rsid w:val="0095590F"/>
    <w:rsid w:val="00961F46"/>
    <w:rsid w:val="0096469F"/>
    <w:rsid w:val="0096685C"/>
    <w:rsid w:val="00970FF4"/>
    <w:rsid w:val="0097795A"/>
    <w:rsid w:val="00984737"/>
    <w:rsid w:val="009853CA"/>
    <w:rsid w:val="009858BA"/>
    <w:rsid w:val="00986FD0"/>
    <w:rsid w:val="00990425"/>
    <w:rsid w:val="00991C03"/>
    <w:rsid w:val="00992EDF"/>
    <w:rsid w:val="009967CB"/>
    <w:rsid w:val="009969E4"/>
    <w:rsid w:val="009A184C"/>
    <w:rsid w:val="009A3AEF"/>
    <w:rsid w:val="009A62C2"/>
    <w:rsid w:val="009A7B50"/>
    <w:rsid w:val="009A7D0C"/>
    <w:rsid w:val="009B0873"/>
    <w:rsid w:val="009B0B9A"/>
    <w:rsid w:val="009B2B1B"/>
    <w:rsid w:val="009C47A2"/>
    <w:rsid w:val="009C6F11"/>
    <w:rsid w:val="009C72F2"/>
    <w:rsid w:val="009C7ECA"/>
    <w:rsid w:val="009D043B"/>
    <w:rsid w:val="009D06CB"/>
    <w:rsid w:val="009D31F7"/>
    <w:rsid w:val="009D6D0E"/>
    <w:rsid w:val="009E2B59"/>
    <w:rsid w:val="009E3743"/>
    <w:rsid w:val="009E534F"/>
    <w:rsid w:val="009E60DF"/>
    <w:rsid w:val="009E748D"/>
    <w:rsid w:val="009E7ABA"/>
    <w:rsid w:val="009F2359"/>
    <w:rsid w:val="009F23A0"/>
    <w:rsid w:val="009F69CA"/>
    <w:rsid w:val="00A01247"/>
    <w:rsid w:val="00A03239"/>
    <w:rsid w:val="00A052CB"/>
    <w:rsid w:val="00A0621E"/>
    <w:rsid w:val="00A0635A"/>
    <w:rsid w:val="00A113E2"/>
    <w:rsid w:val="00A148C3"/>
    <w:rsid w:val="00A1625F"/>
    <w:rsid w:val="00A17849"/>
    <w:rsid w:val="00A27DFE"/>
    <w:rsid w:val="00A353AA"/>
    <w:rsid w:val="00A41965"/>
    <w:rsid w:val="00A41A5D"/>
    <w:rsid w:val="00A41BE6"/>
    <w:rsid w:val="00A44650"/>
    <w:rsid w:val="00A479A9"/>
    <w:rsid w:val="00A50EB1"/>
    <w:rsid w:val="00A5637B"/>
    <w:rsid w:val="00A71FE4"/>
    <w:rsid w:val="00A7447F"/>
    <w:rsid w:val="00A77257"/>
    <w:rsid w:val="00A91849"/>
    <w:rsid w:val="00AA013D"/>
    <w:rsid w:val="00AA0855"/>
    <w:rsid w:val="00AB06D0"/>
    <w:rsid w:val="00AB2C10"/>
    <w:rsid w:val="00AB34F3"/>
    <w:rsid w:val="00AB3A5E"/>
    <w:rsid w:val="00AC2A7F"/>
    <w:rsid w:val="00AD6B48"/>
    <w:rsid w:val="00AD6B99"/>
    <w:rsid w:val="00AD7866"/>
    <w:rsid w:val="00AE1F58"/>
    <w:rsid w:val="00AE2BDB"/>
    <w:rsid w:val="00AE703C"/>
    <w:rsid w:val="00AE74B7"/>
    <w:rsid w:val="00AF1EE9"/>
    <w:rsid w:val="00AF5C25"/>
    <w:rsid w:val="00B01E7E"/>
    <w:rsid w:val="00B02E28"/>
    <w:rsid w:val="00B12E5F"/>
    <w:rsid w:val="00B15A7C"/>
    <w:rsid w:val="00B16170"/>
    <w:rsid w:val="00B16B91"/>
    <w:rsid w:val="00B21D1A"/>
    <w:rsid w:val="00B22052"/>
    <w:rsid w:val="00B254D9"/>
    <w:rsid w:val="00B30C43"/>
    <w:rsid w:val="00B3182E"/>
    <w:rsid w:val="00B31EBF"/>
    <w:rsid w:val="00B34F89"/>
    <w:rsid w:val="00B356F7"/>
    <w:rsid w:val="00B40B38"/>
    <w:rsid w:val="00B417C3"/>
    <w:rsid w:val="00B4201E"/>
    <w:rsid w:val="00B42764"/>
    <w:rsid w:val="00B42ABB"/>
    <w:rsid w:val="00B45FF8"/>
    <w:rsid w:val="00B46D64"/>
    <w:rsid w:val="00B5094E"/>
    <w:rsid w:val="00B57C07"/>
    <w:rsid w:val="00B57C94"/>
    <w:rsid w:val="00B61189"/>
    <w:rsid w:val="00B66B5C"/>
    <w:rsid w:val="00B73E05"/>
    <w:rsid w:val="00B73FD2"/>
    <w:rsid w:val="00B767F8"/>
    <w:rsid w:val="00B77F50"/>
    <w:rsid w:val="00B8074E"/>
    <w:rsid w:val="00B80FCC"/>
    <w:rsid w:val="00B833B0"/>
    <w:rsid w:val="00B865FE"/>
    <w:rsid w:val="00B936BF"/>
    <w:rsid w:val="00B938E7"/>
    <w:rsid w:val="00BA2B10"/>
    <w:rsid w:val="00BA2C0A"/>
    <w:rsid w:val="00BA3360"/>
    <w:rsid w:val="00BA4523"/>
    <w:rsid w:val="00BA7FAA"/>
    <w:rsid w:val="00BB0E07"/>
    <w:rsid w:val="00BB18CF"/>
    <w:rsid w:val="00BB24A5"/>
    <w:rsid w:val="00BB3070"/>
    <w:rsid w:val="00BB5D45"/>
    <w:rsid w:val="00BC0B1E"/>
    <w:rsid w:val="00BC3F8B"/>
    <w:rsid w:val="00BD14FE"/>
    <w:rsid w:val="00BD28DA"/>
    <w:rsid w:val="00BD2D68"/>
    <w:rsid w:val="00BD4615"/>
    <w:rsid w:val="00BE427C"/>
    <w:rsid w:val="00BE4283"/>
    <w:rsid w:val="00BE5193"/>
    <w:rsid w:val="00BE70A7"/>
    <w:rsid w:val="00BF17DB"/>
    <w:rsid w:val="00BF1E3C"/>
    <w:rsid w:val="00BF4D6C"/>
    <w:rsid w:val="00BF5AF1"/>
    <w:rsid w:val="00C1324B"/>
    <w:rsid w:val="00C139AB"/>
    <w:rsid w:val="00C13B97"/>
    <w:rsid w:val="00C14DB1"/>
    <w:rsid w:val="00C24F72"/>
    <w:rsid w:val="00C3080A"/>
    <w:rsid w:val="00C3613C"/>
    <w:rsid w:val="00C40CD2"/>
    <w:rsid w:val="00C43A63"/>
    <w:rsid w:val="00C440CF"/>
    <w:rsid w:val="00C44F25"/>
    <w:rsid w:val="00C4504F"/>
    <w:rsid w:val="00C46E34"/>
    <w:rsid w:val="00C46F72"/>
    <w:rsid w:val="00C53466"/>
    <w:rsid w:val="00C56C11"/>
    <w:rsid w:val="00C57E08"/>
    <w:rsid w:val="00C60ACD"/>
    <w:rsid w:val="00C75CE8"/>
    <w:rsid w:val="00C77B1B"/>
    <w:rsid w:val="00C806B7"/>
    <w:rsid w:val="00C86D78"/>
    <w:rsid w:val="00C87C0F"/>
    <w:rsid w:val="00C952AF"/>
    <w:rsid w:val="00C97456"/>
    <w:rsid w:val="00C97D1F"/>
    <w:rsid w:val="00CA1AA8"/>
    <w:rsid w:val="00CA2021"/>
    <w:rsid w:val="00CA5009"/>
    <w:rsid w:val="00CA5884"/>
    <w:rsid w:val="00CA5D9D"/>
    <w:rsid w:val="00CB11A8"/>
    <w:rsid w:val="00CB21EA"/>
    <w:rsid w:val="00CB35FC"/>
    <w:rsid w:val="00CB54DE"/>
    <w:rsid w:val="00CB74CB"/>
    <w:rsid w:val="00CB7DAE"/>
    <w:rsid w:val="00CC10B5"/>
    <w:rsid w:val="00CC672F"/>
    <w:rsid w:val="00CC79F7"/>
    <w:rsid w:val="00CD2306"/>
    <w:rsid w:val="00CD3F4F"/>
    <w:rsid w:val="00CD7F4F"/>
    <w:rsid w:val="00CE45BF"/>
    <w:rsid w:val="00CE7D95"/>
    <w:rsid w:val="00CF2041"/>
    <w:rsid w:val="00CF3304"/>
    <w:rsid w:val="00CF51CD"/>
    <w:rsid w:val="00CF67F1"/>
    <w:rsid w:val="00D009C8"/>
    <w:rsid w:val="00D04172"/>
    <w:rsid w:val="00D11CFB"/>
    <w:rsid w:val="00D15BEF"/>
    <w:rsid w:val="00D15C63"/>
    <w:rsid w:val="00D17399"/>
    <w:rsid w:val="00D20DA0"/>
    <w:rsid w:val="00D249C0"/>
    <w:rsid w:val="00D323A4"/>
    <w:rsid w:val="00D32B6A"/>
    <w:rsid w:val="00D3582F"/>
    <w:rsid w:val="00D37183"/>
    <w:rsid w:val="00D441C8"/>
    <w:rsid w:val="00D52AE9"/>
    <w:rsid w:val="00D5685A"/>
    <w:rsid w:val="00D61801"/>
    <w:rsid w:val="00D67709"/>
    <w:rsid w:val="00D7086F"/>
    <w:rsid w:val="00D70ECA"/>
    <w:rsid w:val="00D73006"/>
    <w:rsid w:val="00D744E8"/>
    <w:rsid w:val="00D74EB5"/>
    <w:rsid w:val="00D75835"/>
    <w:rsid w:val="00D873B0"/>
    <w:rsid w:val="00D87497"/>
    <w:rsid w:val="00D94AB9"/>
    <w:rsid w:val="00D95360"/>
    <w:rsid w:val="00D954E3"/>
    <w:rsid w:val="00D96D98"/>
    <w:rsid w:val="00D974BE"/>
    <w:rsid w:val="00DA3B5F"/>
    <w:rsid w:val="00DB0543"/>
    <w:rsid w:val="00DB0DB6"/>
    <w:rsid w:val="00DB3005"/>
    <w:rsid w:val="00DB53DE"/>
    <w:rsid w:val="00DB6A21"/>
    <w:rsid w:val="00DB6F09"/>
    <w:rsid w:val="00DC1280"/>
    <w:rsid w:val="00DC42BB"/>
    <w:rsid w:val="00DC7D6C"/>
    <w:rsid w:val="00DD153A"/>
    <w:rsid w:val="00DD29BC"/>
    <w:rsid w:val="00DD2F3C"/>
    <w:rsid w:val="00DD48E8"/>
    <w:rsid w:val="00DD4B3E"/>
    <w:rsid w:val="00DD5BAF"/>
    <w:rsid w:val="00DE0DF7"/>
    <w:rsid w:val="00DF0C30"/>
    <w:rsid w:val="00DF52F0"/>
    <w:rsid w:val="00DF7DA2"/>
    <w:rsid w:val="00E0159E"/>
    <w:rsid w:val="00E07E93"/>
    <w:rsid w:val="00E11ABD"/>
    <w:rsid w:val="00E14A25"/>
    <w:rsid w:val="00E14BEE"/>
    <w:rsid w:val="00E16A2A"/>
    <w:rsid w:val="00E26468"/>
    <w:rsid w:val="00E270E6"/>
    <w:rsid w:val="00E31341"/>
    <w:rsid w:val="00E3590A"/>
    <w:rsid w:val="00E36B39"/>
    <w:rsid w:val="00E429AE"/>
    <w:rsid w:val="00E43A29"/>
    <w:rsid w:val="00E44368"/>
    <w:rsid w:val="00E463CB"/>
    <w:rsid w:val="00E51366"/>
    <w:rsid w:val="00E55717"/>
    <w:rsid w:val="00E57525"/>
    <w:rsid w:val="00E6368F"/>
    <w:rsid w:val="00E66CF5"/>
    <w:rsid w:val="00E6783E"/>
    <w:rsid w:val="00E733A0"/>
    <w:rsid w:val="00E76D01"/>
    <w:rsid w:val="00E77722"/>
    <w:rsid w:val="00E845B9"/>
    <w:rsid w:val="00E84942"/>
    <w:rsid w:val="00E93E0B"/>
    <w:rsid w:val="00EA01A5"/>
    <w:rsid w:val="00EA1F68"/>
    <w:rsid w:val="00EA56DD"/>
    <w:rsid w:val="00EA6844"/>
    <w:rsid w:val="00EB2B9F"/>
    <w:rsid w:val="00EB2FB7"/>
    <w:rsid w:val="00EB4B58"/>
    <w:rsid w:val="00EB5F79"/>
    <w:rsid w:val="00EC005E"/>
    <w:rsid w:val="00EC4A23"/>
    <w:rsid w:val="00EC61AE"/>
    <w:rsid w:val="00ED01C1"/>
    <w:rsid w:val="00ED6081"/>
    <w:rsid w:val="00EE0752"/>
    <w:rsid w:val="00EE47C8"/>
    <w:rsid w:val="00EE54C1"/>
    <w:rsid w:val="00EE6C57"/>
    <w:rsid w:val="00EE7CE3"/>
    <w:rsid w:val="00EF4605"/>
    <w:rsid w:val="00EF46CC"/>
    <w:rsid w:val="00EF6FE5"/>
    <w:rsid w:val="00F01D3F"/>
    <w:rsid w:val="00F04046"/>
    <w:rsid w:val="00F07A22"/>
    <w:rsid w:val="00F12451"/>
    <w:rsid w:val="00F13C85"/>
    <w:rsid w:val="00F152AF"/>
    <w:rsid w:val="00F15781"/>
    <w:rsid w:val="00F16E92"/>
    <w:rsid w:val="00F2123C"/>
    <w:rsid w:val="00F2544C"/>
    <w:rsid w:val="00F3396F"/>
    <w:rsid w:val="00F34D17"/>
    <w:rsid w:val="00F35000"/>
    <w:rsid w:val="00F36367"/>
    <w:rsid w:val="00F41426"/>
    <w:rsid w:val="00F42C2D"/>
    <w:rsid w:val="00F436F5"/>
    <w:rsid w:val="00F52B76"/>
    <w:rsid w:val="00F531A8"/>
    <w:rsid w:val="00F54A5C"/>
    <w:rsid w:val="00F5622E"/>
    <w:rsid w:val="00F56800"/>
    <w:rsid w:val="00F56E01"/>
    <w:rsid w:val="00F60EED"/>
    <w:rsid w:val="00F60F9F"/>
    <w:rsid w:val="00F66674"/>
    <w:rsid w:val="00F66AF9"/>
    <w:rsid w:val="00F7044A"/>
    <w:rsid w:val="00F7061C"/>
    <w:rsid w:val="00F753F2"/>
    <w:rsid w:val="00F7711F"/>
    <w:rsid w:val="00F834A5"/>
    <w:rsid w:val="00F83E77"/>
    <w:rsid w:val="00F85DCC"/>
    <w:rsid w:val="00F90F84"/>
    <w:rsid w:val="00F91C9C"/>
    <w:rsid w:val="00F92842"/>
    <w:rsid w:val="00F92B33"/>
    <w:rsid w:val="00FA3EF5"/>
    <w:rsid w:val="00FA5068"/>
    <w:rsid w:val="00FA56EF"/>
    <w:rsid w:val="00FB0086"/>
    <w:rsid w:val="00FB013E"/>
    <w:rsid w:val="00FB1E57"/>
    <w:rsid w:val="00FB38E9"/>
    <w:rsid w:val="00FB4D0E"/>
    <w:rsid w:val="00FB505B"/>
    <w:rsid w:val="00FB7B2D"/>
    <w:rsid w:val="00FC042C"/>
    <w:rsid w:val="00FC3970"/>
    <w:rsid w:val="00FC3F49"/>
    <w:rsid w:val="00FC5EB4"/>
    <w:rsid w:val="00FC7420"/>
    <w:rsid w:val="00FD0FBD"/>
    <w:rsid w:val="00FD1E68"/>
    <w:rsid w:val="00FD4132"/>
    <w:rsid w:val="00FE5373"/>
    <w:rsid w:val="00FE6719"/>
    <w:rsid w:val="00FF268D"/>
    <w:rsid w:val="00FF316B"/>
    <w:rsid w:val="00FF34F9"/>
    <w:rsid w:val="00FF3D67"/>
    <w:rsid w:val="00FF468E"/>
    <w:rsid w:val="00FF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00C9"/>
  <w15:docId w15:val="{1C51DA8F-4664-4816-AE2C-21D8F725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6685C"/>
    <w:pPr>
      <w:keepNext/>
      <w:keepLines/>
      <w:widowControl/>
      <w:numPr>
        <w:numId w:val="6"/>
      </w:numPr>
      <w:spacing w:before="480" w:line="276" w:lineRule="auto"/>
      <w:jc w:val="center"/>
      <w:outlineLvl w:val="0"/>
    </w:pPr>
    <w:rPr>
      <w:rFonts w:eastAsiaTheme="majorEastAsia" w:cstheme="majorBidi"/>
      <w:b/>
      <w:bCs/>
      <w:kern w:val="0"/>
      <w:sz w:val="32"/>
      <w:szCs w:val="28"/>
      <w:lang w:eastAsia="ja-JP"/>
    </w:rPr>
  </w:style>
  <w:style w:type="paragraph" w:styleId="Heading2">
    <w:name w:val="heading 2"/>
    <w:basedOn w:val="Normal"/>
    <w:next w:val="Normal"/>
    <w:link w:val="Heading2Char"/>
    <w:uiPriority w:val="9"/>
    <w:unhideWhenUsed/>
    <w:qFormat/>
    <w:rsid w:val="0096685C"/>
    <w:pPr>
      <w:keepNext/>
      <w:keepLines/>
      <w:widowControl/>
      <w:numPr>
        <w:ilvl w:val="1"/>
        <w:numId w:val="6"/>
      </w:numPr>
      <w:spacing w:before="200" w:line="480" w:lineRule="auto"/>
      <w:jc w:val="left"/>
      <w:outlineLvl w:val="1"/>
    </w:pPr>
    <w:rPr>
      <w:rFonts w:eastAsiaTheme="majorEastAsia" w:cstheme="majorBidi"/>
      <w:b/>
      <w:bCs/>
      <w:kern w:val="0"/>
      <w:sz w:val="24"/>
      <w:szCs w:val="26"/>
      <w:lang w:val="en-GB"/>
    </w:rPr>
  </w:style>
  <w:style w:type="paragraph" w:styleId="Heading3">
    <w:name w:val="heading 3"/>
    <w:basedOn w:val="Normal"/>
    <w:next w:val="Normal"/>
    <w:link w:val="Heading3Char"/>
    <w:uiPriority w:val="9"/>
    <w:unhideWhenUsed/>
    <w:qFormat/>
    <w:rsid w:val="0096685C"/>
    <w:pPr>
      <w:keepNext/>
      <w:keepLines/>
      <w:widowControl/>
      <w:numPr>
        <w:ilvl w:val="2"/>
        <w:numId w:val="6"/>
      </w:numPr>
      <w:spacing w:before="40" w:line="360" w:lineRule="auto"/>
      <w:jc w:val="left"/>
      <w:outlineLvl w:val="2"/>
    </w:pPr>
    <w:rPr>
      <w:rFonts w:eastAsiaTheme="majorEastAsia" w:cstheme="majorBidi"/>
      <w:i/>
      <w:kern w:val="0"/>
      <w:sz w:val="24"/>
      <w:szCs w:val="24"/>
      <w:lang w:val="en-GB"/>
    </w:rPr>
  </w:style>
  <w:style w:type="paragraph" w:styleId="Heading4">
    <w:name w:val="heading 4"/>
    <w:basedOn w:val="Normal"/>
    <w:next w:val="Normal"/>
    <w:link w:val="Heading4Char"/>
    <w:uiPriority w:val="9"/>
    <w:unhideWhenUsed/>
    <w:qFormat/>
    <w:rsid w:val="0096685C"/>
    <w:pPr>
      <w:keepNext/>
      <w:keepLines/>
      <w:widowControl/>
      <w:numPr>
        <w:ilvl w:val="3"/>
        <w:numId w:val="6"/>
      </w:numPr>
      <w:spacing w:before="40" w:line="360" w:lineRule="auto"/>
      <w:jc w:val="left"/>
      <w:outlineLvl w:val="3"/>
    </w:pPr>
    <w:rPr>
      <w:rFonts w:eastAsiaTheme="majorEastAsia" w:cstheme="majorBidi"/>
      <w:i/>
      <w:iCs/>
      <w:kern w:val="0"/>
      <w:sz w:val="24"/>
      <w:lang w:val="en-GB"/>
    </w:rPr>
  </w:style>
  <w:style w:type="paragraph" w:styleId="Heading5">
    <w:name w:val="heading 5"/>
    <w:basedOn w:val="Normal"/>
    <w:next w:val="Normal"/>
    <w:link w:val="Heading5Char"/>
    <w:uiPriority w:val="9"/>
    <w:semiHidden/>
    <w:unhideWhenUsed/>
    <w:qFormat/>
    <w:rsid w:val="0096685C"/>
    <w:pPr>
      <w:keepNext/>
      <w:keepLines/>
      <w:widowControl/>
      <w:numPr>
        <w:ilvl w:val="4"/>
        <w:numId w:val="6"/>
      </w:numPr>
      <w:spacing w:before="40" w:line="276" w:lineRule="auto"/>
      <w:jc w:val="left"/>
      <w:outlineLvl w:val="4"/>
    </w:pPr>
    <w:rPr>
      <w:rFonts w:asciiTheme="majorHAnsi" w:eastAsiaTheme="majorEastAsia" w:hAnsiTheme="majorHAnsi" w:cstheme="majorBidi"/>
      <w:color w:val="2E74B5" w:themeColor="accent1" w:themeShade="BF"/>
      <w:kern w:val="0"/>
      <w:sz w:val="22"/>
      <w:lang w:val="en-GB"/>
    </w:rPr>
  </w:style>
  <w:style w:type="paragraph" w:styleId="Heading6">
    <w:name w:val="heading 6"/>
    <w:basedOn w:val="Normal"/>
    <w:next w:val="Normal"/>
    <w:link w:val="Heading6Char"/>
    <w:uiPriority w:val="9"/>
    <w:semiHidden/>
    <w:unhideWhenUsed/>
    <w:qFormat/>
    <w:rsid w:val="0096685C"/>
    <w:pPr>
      <w:keepNext/>
      <w:keepLines/>
      <w:widowControl/>
      <w:numPr>
        <w:ilvl w:val="5"/>
        <w:numId w:val="6"/>
      </w:numPr>
      <w:spacing w:before="40" w:line="276" w:lineRule="auto"/>
      <w:jc w:val="left"/>
      <w:outlineLvl w:val="5"/>
    </w:pPr>
    <w:rPr>
      <w:rFonts w:asciiTheme="majorHAnsi" w:eastAsiaTheme="majorEastAsia" w:hAnsiTheme="majorHAnsi" w:cstheme="majorBidi"/>
      <w:color w:val="1F4D78" w:themeColor="accent1" w:themeShade="7F"/>
      <w:kern w:val="0"/>
      <w:sz w:val="22"/>
      <w:lang w:val="en-GB"/>
    </w:rPr>
  </w:style>
  <w:style w:type="paragraph" w:styleId="Heading7">
    <w:name w:val="heading 7"/>
    <w:basedOn w:val="Normal"/>
    <w:next w:val="Normal"/>
    <w:link w:val="Heading7Char"/>
    <w:uiPriority w:val="9"/>
    <w:semiHidden/>
    <w:unhideWhenUsed/>
    <w:qFormat/>
    <w:rsid w:val="0096685C"/>
    <w:pPr>
      <w:keepNext/>
      <w:keepLines/>
      <w:widowControl/>
      <w:numPr>
        <w:ilvl w:val="6"/>
        <w:numId w:val="6"/>
      </w:numPr>
      <w:spacing w:before="40" w:line="276" w:lineRule="auto"/>
      <w:jc w:val="left"/>
      <w:outlineLvl w:val="6"/>
    </w:pPr>
    <w:rPr>
      <w:rFonts w:asciiTheme="majorHAnsi" w:eastAsiaTheme="majorEastAsia" w:hAnsiTheme="majorHAnsi" w:cstheme="majorBidi"/>
      <w:i/>
      <w:iCs/>
      <w:color w:val="1F4D78" w:themeColor="accent1" w:themeShade="7F"/>
      <w:kern w:val="0"/>
      <w:sz w:val="22"/>
      <w:lang w:val="en-GB"/>
    </w:rPr>
  </w:style>
  <w:style w:type="paragraph" w:styleId="Heading8">
    <w:name w:val="heading 8"/>
    <w:basedOn w:val="Normal"/>
    <w:next w:val="Normal"/>
    <w:link w:val="Heading8Char"/>
    <w:uiPriority w:val="9"/>
    <w:semiHidden/>
    <w:unhideWhenUsed/>
    <w:qFormat/>
    <w:rsid w:val="0096685C"/>
    <w:pPr>
      <w:keepNext/>
      <w:keepLines/>
      <w:widowControl/>
      <w:numPr>
        <w:ilvl w:val="7"/>
        <w:numId w:val="6"/>
      </w:numPr>
      <w:spacing w:before="40" w:line="276" w:lineRule="auto"/>
      <w:jc w:val="left"/>
      <w:outlineLvl w:val="7"/>
    </w:pPr>
    <w:rPr>
      <w:rFonts w:asciiTheme="majorHAnsi" w:eastAsiaTheme="majorEastAsia" w:hAnsiTheme="majorHAnsi" w:cstheme="majorBidi"/>
      <w:color w:val="272727" w:themeColor="text1" w:themeTint="D8"/>
      <w:kern w:val="0"/>
      <w:szCs w:val="21"/>
      <w:lang w:val="en-GB"/>
    </w:rPr>
  </w:style>
  <w:style w:type="paragraph" w:styleId="Heading9">
    <w:name w:val="heading 9"/>
    <w:basedOn w:val="Normal"/>
    <w:next w:val="Normal"/>
    <w:link w:val="Heading9Char"/>
    <w:uiPriority w:val="9"/>
    <w:semiHidden/>
    <w:unhideWhenUsed/>
    <w:qFormat/>
    <w:rsid w:val="0096685C"/>
    <w:pPr>
      <w:keepNext/>
      <w:keepLines/>
      <w:widowControl/>
      <w:numPr>
        <w:ilvl w:val="8"/>
        <w:numId w:val="6"/>
      </w:numPr>
      <w:spacing w:before="40" w:line="276" w:lineRule="auto"/>
      <w:jc w:val="left"/>
      <w:outlineLvl w:val="8"/>
    </w:pPr>
    <w:rPr>
      <w:rFonts w:asciiTheme="majorHAnsi" w:eastAsiaTheme="majorEastAsia" w:hAnsiTheme="majorHAnsi" w:cstheme="majorBidi"/>
      <w:i/>
      <w:iCs/>
      <w:color w:val="272727" w:themeColor="text1" w:themeTint="D8"/>
      <w:kern w:val="0"/>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4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44B4"/>
    <w:rPr>
      <w:sz w:val="18"/>
      <w:szCs w:val="18"/>
    </w:rPr>
  </w:style>
  <w:style w:type="paragraph" w:styleId="Footer">
    <w:name w:val="footer"/>
    <w:basedOn w:val="Normal"/>
    <w:link w:val="FooterChar"/>
    <w:uiPriority w:val="99"/>
    <w:unhideWhenUsed/>
    <w:rsid w:val="002E44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E44B4"/>
    <w:rPr>
      <w:sz w:val="18"/>
      <w:szCs w:val="18"/>
    </w:rPr>
  </w:style>
  <w:style w:type="paragraph" w:styleId="ListParagraph">
    <w:name w:val="List Paragraph"/>
    <w:basedOn w:val="Normal"/>
    <w:uiPriority w:val="34"/>
    <w:qFormat/>
    <w:rsid w:val="009E3743"/>
    <w:pPr>
      <w:ind w:firstLineChars="200" w:firstLine="420"/>
    </w:pPr>
  </w:style>
  <w:style w:type="paragraph" w:styleId="Bibliography">
    <w:name w:val="Bibliography"/>
    <w:basedOn w:val="Normal"/>
    <w:next w:val="Normal"/>
    <w:uiPriority w:val="37"/>
    <w:unhideWhenUsed/>
    <w:rsid w:val="00794FA3"/>
    <w:pPr>
      <w:widowControl/>
      <w:spacing w:after="200" w:line="276" w:lineRule="auto"/>
      <w:jc w:val="left"/>
    </w:pPr>
    <w:rPr>
      <w:kern w:val="0"/>
      <w:sz w:val="22"/>
      <w:lang w:val="en-GB"/>
    </w:rPr>
  </w:style>
  <w:style w:type="character" w:customStyle="1" w:styleId="apple-converted-space">
    <w:name w:val="apple-converted-space"/>
    <w:basedOn w:val="DefaultParagraphFont"/>
    <w:rsid w:val="00BE4283"/>
  </w:style>
  <w:style w:type="character" w:customStyle="1" w:styleId="Heading1Char">
    <w:name w:val="Heading 1 Char"/>
    <w:basedOn w:val="DefaultParagraphFont"/>
    <w:link w:val="Heading1"/>
    <w:uiPriority w:val="9"/>
    <w:rsid w:val="0096685C"/>
    <w:rPr>
      <w:rFonts w:eastAsiaTheme="majorEastAsia" w:cstheme="majorBidi"/>
      <w:b/>
      <w:bCs/>
      <w:kern w:val="0"/>
      <w:sz w:val="32"/>
      <w:szCs w:val="28"/>
      <w:lang w:eastAsia="ja-JP"/>
    </w:rPr>
  </w:style>
  <w:style w:type="character" w:customStyle="1" w:styleId="Heading2Char">
    <w:name w:val="Heading 2 Char"/>
    <w:basedOn w:val="DefaultParagraphFont"/>
    <w:link w:val="Heading2"/>
    <w:uiPriority w:val="9"/>
    <w:rsid w:val="0096685C"/>
    <w:rPr>
      <w:rFonts w:eastAsiaTheme="majorEastAsia" w:cstheme="majorBidi"/>
      <w:b/>
      <w:bCs/>
      <w:kern w:val="0"/>
      <w:sz w:val="24"/>
      <w:szCs w:val="26"/>
      <w:lang w:val="en-GB"/>
    </w:rPr>
  </w:style>
  <w:style w:type="character" w:customStyle="1" w:styleId="Heading3Char">
    <w:name w:val="Heading 3 Char"/>
    <w:basedOn w:val="DefaultParagraphFont"/>
    <w:link w:val="Heading3"/>
    <w:uiPriority w:val="9"/>
    <w:rsid w:val="0096685C"/>
    <w:rPr>
      <w:rFonts w:eastAsiaTheme="majorEastAsia" w:cstheme="majorBidi"/>
      <w:i/>
      <w:kern w:val="0"/>
      <w:sz w:val="24"/>
      <w:szCs w:val="24"/>
      <w:lang w:val="en-GB"/>
    </w:rPr>
  </w:style>
  <w:style w:type="character" w:customStyle="1" w:styleId="Heading4Char">
    <w:name w:val="Heading 4 Char"/>
    <w:basedOn w:val="DefaultParagraphFont"/>
    <w:link w:val="Heading4"/>
    <w:uiPriority w:val="9"/>
    <w:rsid w:val="0096685C"/>
    <w:rPr>
      <w:rFonts w:eastAsiaTheme="majorEastAsia" w:cstheme="majorBidi"/>
      <w:i/>
      <w:iCs/>
      <w:kern w:val="0"/>
      <w:sz w:val="24"/>
      <w:lang w:val="en-GB"/>
    </w:rPr>
  </w:style>
  <w:style w:type="character" w:customStyle="1" w:styleId="Heading5Char">
    <w:name w:val="Heading 5 Char"/>
    <w:basedOn w:val="DefaultParagraphFont"/>
    <w:link w:val="Heading5"/>
    <w:uiPriority w:val="9"/>
    <w:semiHidden/>
    <w:rsid w:val="0096685C"/>
    <w:rPr>
      <w:rFonts w:asciiTheme="majorHAnsi" w:eastAsiaTheme="majorEastAsia" w:hAnsiTheme="majorHAnsi" w:cstheme="majorBidi"/>
      <w:color w:val="2E74B5" w:themeColor="accent1" w:themeShade="BF"/>
      <w:kern w:val="0"/>
      <w:sz w:val="22"/>
      <w:lang w:val="en-GB"/>
    </w:rPr>
  </w:style>
  <w:style w:type="character" w:customStyle="1" w:styleId="Heading6Char">
    <w:name w:val="Heading 6 Char"/>
    <w:basedOn w:val="DefaultParagraphFont"/>
    <w:link w:val="Heading6"/>
    <w:uiPriority w:val="9"/>
    <w:semiHidden/>
    <w:rsid w:val="0096685C"/>
    <w:rPr>
      <w:rFonts w:asciiTheme="majorHAnsi" w:eastAsiaTheme="majorEastAsia" w:hAnsiTheme="majorHAnsi" w:cstheme="majorBidi"/>
      <w:color w:val="1F4D78" w:themeColor="accent1" w:themeShade="7F"/>
      <w:kern w:val="0"/>
      <w:sz w:val="22"/>
      <w:lang w:val="en-GB"/>
    </w:rPr>
  </w:style>
  <w:style w:type="character" w:customStyle="1" w:styleId="Heading7Char">
    <w:name w:val="Heading 7 Char"/>
    <w:basedOn w:val="DefaultParagraphFont"/>
    <w:link w:val="Heading7"/>
    <w:uiPriority w:val="9"/>
    <w:semiHidden/>
    <w:rsid w:val="0096685C"/>
    <w:rPr>
      <w:rFonts w:asciiTheme="majorHAnsi" w:eastAsiaTheme="majorEastAsia" w:hAnsiTheme="majorHAnsi" w:cstheme="majorBidi"/>
      <w:i/>
      <w:iCs/>
      <w:color w:val="1F4D78" w:themeColor="accent1" w:themeShade="7F"/>
      <w:kern w:val="0"/>
      <w:sz w:val="22"/>
      <w:lang w:val="en-GB"/>
    </w:rPr>
  </w:style>
  <w:style w:type="character" w:customStyle="1" w:styleId="Heading8Char">
    <w:name w:val="Heading 8 Char"/>
    <w:basedOn w:val="DefaultParagraphFont"/>
    <w:link w:val="Heading8"/>
    <w:uiPriority w:val="9"/>
    <w:semiHidden/>
    <w:rsid w:val="0096685C"/>
    <w:rPr>
      <w:rFonts w:asciiTheme="majorHAnsi" w:eastAsiaTheme="majorEastAsia" w:hAnsiTheme="majorHAnsi" w:cstheme="majorBidi"/>
      <w:color w:val="272727" w:themeColor="text1" w:themeTint="D8"/>
      <w:kern w:val="0"/>
      <w:szCs w:val="21"/>
      <w:lang w:val="en-GB"/>
    </w:rPr>
  </w:style>
  <w:style w:type="character" w:customStyle="1" w:styleId="Heading9Char">
    <w:name w:val="Heading 9 Char"/>
    <w:basedOn w:val="DefaultParagraphFont"/>
    <w:link w:val="Heading9"/>
    <w:uiPriority w:val="9"/>
    <w:semiHidden/>
    <w:rsid w:val="0096685C"/>
    <w:rPr>
      <w:rFonts w:asciiTheme="majorHAnsi" w:eastAsiaTheme="majorEastAsia" w:hAnsiTheme="majorHAnsi" w:cstheme="majorBidi"/>
      <w:i/>
      <w:iCs/>
      <w:color w:val="272727" w:themeColor="text1" w:themeTint="D8"/>
      <w:kern w:val="0"/>
      <w:szCs w:val="21"/>
      <w:lang w:val="en-GB"/>
    </w:rPr>
  </w:style>
  <w:style w:type="paragraph" w:styleId="Caption">
    <w:name w:val="caption"/>
    <w:basedOn w:val="Normal"/>
    <w:next w:val="Normal"/>
    <w:uiPriority w:val="35"/>
    <w:unhideWhenUsed/>
    <w:qFormat/>
    <w:rsid w:val="00825454"/>
    <w:pPr>
      <w:widowControl/>
      <w:spacing w:after="200"/>
      <w:jc w:val="left"/>
    </w:pPr>
    <w:rPr>
      <w:b/>
      <w:bCs/>
      <w:color w:val="5B9BD5" w:themeColor="accent1"/>
      <w:kern w:val="0"/>
      <w:sz w:val="18"/>
      <w:szCs w:val="18"/>
      <w:lang w:val="en-GB"/>
    </w:rPr>
  </w:style>
  <w:style w:type="paragraph" w:styleId="Date">
    <w:name w:val="Date"/>
    <w:basedOn w:val="Normal"/>
    <w:next w:val="Normal"/>
    <w:link w:val="DateChar"/>
    <w:uiPriority w:val="99"/>
    <w:semiHidden/>
    <w:unhideWhenUsed/>
    <w:rsid w:val="00D96D98"/>
  </w:style>
  <w:style w:type="character" w:customStyle="1" w:styleId="DateChar">
    <w:name w:val="Date Char"/>
    <w:basedOn w:val="DefaultParagraphFont"/>
    <w:link w:val="Date"/>
    <w:uiPriority w:val="99"/>
    <w:semiHidden/>
    <w:rsid w:val="00D96D98"/>
  </w:style>
  <w:style w:type="paragraph" w:styleId="BalloonText">
    <w:name w:val="Balloon Text"/>
    <w:basedOn w:val="Normal"/>
    <w:link w:val="BalloonTextChar"/>
    <w:uiPriority w:val="99"/>
    <w:semiHidden/>
    <w:unhideWhenUsed/>
    <w:rsid w:val="009F69CA"/>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9F69CA"/>
    <w:rPr>
      <w:rFonts w:ascii="Microsoft YaHei UI" w:eastAsia="Microsoft YaHei UI"/>
      <w:sz w:val="18"/>
      <w:szCs w:val="18"/>
    </w:rPr>
  </w:style>
  <w:style w:type="character" w:styleId="LineNumber">
    <w:name w:val="line number"/>
    <w:basedOn w:val="DefaultParagraphFont"/>
    <w:uiPriority w:val="99"/>
    <w:semiHidden/>
    <w:unhideWhenUsed/>
    <w:rsid w:val="00F04046"/>
  </w:style>
  <w:style w:type="character" w:styleId="CommentReference">
    <w:name w:val="annotation reference"/>
    <w:basedOn w:val="DefaultParagraphFont"/>
    <w:uiPriority w:val="99"/>
    <w:semiHidden/>
    <w:unhideWhenUsed/>
    <w:rsid w:val="00290BF2"/>
    <w:rPr>
      <w:sz w:val="16"/>
      <w:szCs w:val="16"/>
    </w:rPr>
  </w:style>
  <w:style w:type="paragraph" w:styleId="CommentText">
    <w:name w:val="annotation text"/>
    <w:basedOn w:val="Normal"/>
    <w:link w:val="CommentTextChar"/>
    <w:uiPriority w:val="99"/>
    <w:semiHidden/>
    <w:unhideWhenUsed/>
    <w:rsid w:val="00290BF2"/>
    <w:rPr>
      <w:sz w:val="20"/>
      <w:szCs w:val="20"/>
    </w:rPr>
  </w:style>
  <w:style w:type="character" w:customStyle="1" w:styleId="CommentTextChar">
    <w:name w:val="Comment Text Char"/>
    <w:basedOn w:val="DefaultParagraphFont"/>
    <w:link w:val="CommentText"/>
    <w:uiPriority w:val="99"/>
    <w:semiHidden/>
    <w:rsid w:val="00290BF2"/>
    <w:rPr>
      <w:sz w:val="20"/>
      <w:szCs w:val="20"/>
    </w:rPr>
  </w:style>
  <w:style w:type="paragraph" w:styleId="CommentSubject">
    <w:name w:val="annotation subject"/>
    <w:basedOn w:val="CommentText"/>
    <w:next w:val="CommentText"/>
    <w:link w:val="CommentSubjectChar"/>
    <w:uiPriority w:val="99"/>
    <w:semiHidden/>
    <w:unhideWhenUsed/>
    <w:rsid w:val="00290BF2"/>
    <w:rPr>
      <w:b/>
      <w:bCs/>
    </w:rPr>
  </w:style>
  <w:style w:type="character" w:customStyle="1" w:styleId="CommentSubjectChar">
    <w:name w:val="Comment Subject Char"/>
    <w:basedOn w:val="CommentTextChar"/>
    <w:link w:val="CommentSubject"/>
    <w:uiPriority w:val="99"/>
    <w:semiHidden/>
    <w:rsid w:val="00290BF2"/>
    <w:rPr>
      <w:b/>
      <w:bCs/>
      <w:sz w:val="20"/>
      <w:szCs w:val="20"/>
    </w:rPr>
  </w:style>
  <w:style w:type="character" w:styleId="PlaceholderText">
    <w:name w:val="Placeholder Text"/>
    <w:basedOn w:val="DefaultParagraphFont"/>
    <w:uiPriority w:val="99"/>
    <w:semiHidden/>
    <w:rsid w:val="00034FEF"/>
    <w:rPr>
      <w:color w:val="808080"/>
    </w:rPr>
  </w:style>
  <w:style w:type="character" w:styleId="Hyperlink">
    <w:name w:val="Hyperlink"/>
    <w:basedOn w:val="DefaultParagraphFont"/>
    <w:uiPriority w:val="99"/>
    <w:unhideWhenUsed/>
    <w:rsid w:val="00577166"/>
    <w:rPr>
      <w:color w:val="0563C1" w:themeColor="hyperlink"/>
      <w:u w:val="single"/>
    </w:rPr>
  </w:style>
  <w:style w:type="paragraph" w:styleId="Revision">
    <w:name w:val="Revision"/>
    <w:hidden/>
    <w:uiPriority w:val="99"/>
    <w:semiHidden/>
    <w:rsid w:val="00F4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7114">
      <w:bodyDiv w:val="1"/>
      <w:marLeft w:val="0"/>
      <w:marRight w:val="0"/>
      <w:marTop w:val="0"/>
      <w:marBottom w:val="0"/>
      <w:divBdr>
        <w:top w:val="none" w:sz="0" w:space="0" w:color="auto"/>
        <w:left w:val="none" w:sz="0" w:space="0" w:color="auto"/>
        <w:bottom w:val="none" w:sz="0" w:space="0" w:color="auto"/>
        <w:right w:val="none" w:sz="0" w:space="0" w:color="auto"/>
      </w:divBdr>
    </w:div>
    <w:div w:id="120154815">
      <w:bodyDiv w:val="1"/>
      <w:marLeft w:val="0"/>
      <w:marRight w:val="0"/>
      <w:marTop w:val="0"/>
      <w:marBottom w:val="0"/>
      <w:divBdr>
        <w:top w:val="none" w:sz="0" w:space="0" w:color="auto"/>
        <w:left w:val="none" w:sz="0" w:space="0" w:color="auto"/>
        <w:bottom w:val="none" w:sz="0" w:space="0" w:color="auto"/>
        <w:right w:val="none" w:sz="0" w:space="0" w:color="auto"/>
      </w:divBdr>
    </w:div>
    <w:div w:id="135346023">
      <w:bodyDiv w:val="1"/>
      <w:marLeft w:val="0"/>
      <w:marRight w:val="0"/>
      <w:marTop w:val="0"/>
      <w:marBottom w:val="0"/>
      <w:divBdr>
        <w:top w:val="none" w:sz="0" w:space="0" w:color="auto"/>
        <w:left w:val="none" w:sz="0" w:space="0" w:color="auto"/>
        <w:bottom w:val="none" w:sz="0" w:space="0" w:color="auto"/>
        <w:right w:val="none" w:sz="0" w:space="0" w:color="auto"/>
      </w:divBdr>
    </w:div>
    <w:div w:id="263660581">
      <w:bodyDiv w:val="1"/>
      <w:marLeft w:val="0"/>
      <w:marRight w:val="0"/>
      <w:marTop w:val="0"/>
      <w:marBottom w:val="0"/>
      <w:divBdr>
        <w:top w:val="none" w:sz="0" w:space="0" w:color="auto"/>
        <w:left w:val="none" w:sz="0" w:space="0" w:color="auto"/>
        <w:bottom w:val="none" w:sz="0" w:space="0" w:color="auto"/>
        <w:right w:val="none" w:sz="0" w:space="0" w:color="auto"/>
      </w:divBdr>
    </w:div>
    <w:div w:id="847254919">
      <w:bodyDiv w:val="1"/>
      <w:marLeft w:val="0"/>
      <w:marRight w:val="0"/>
      <w:marTop w:val="0"/>
      <w:marBottom w:val="0"/>
      <w:divBdr>
        <w:top w:val="none" w:sz="0" w:space="0" w:color="auto"/>
        <w:left w:val="none" w:sz="0" w:space="0" w:color="auto"/>
        <w:bottom w:val="none" w:sz="0" w:space="0" w:color="auto"/>
        <w:right w:val="none" w:sz="0" w:space="0" w:color="auto"/>
      </w:divBdr>
    </w:div>
    <w:div w:id="906302495">
      <w:bodyDiv w:val="1"/>
      <w:marLeft w:val="0"/>
      <w:marRight w:val="0"/>
      <w:marTop w:val="0"/>
      <w:marBottom w:val="0"/>
      <w:divBdr>
        <w:top w:val="none" w:sz="0" w:space="0" w:color="auto"/>
        <w:left w:val="none" w:sz="0" w:space="0" w:color="auto"/>
        <w:bottom w:val="none" w:sz="0" w:space="0" w:color="auto"/>
        <w:right w:val="none" w:sz="0" w:space="0" w:color="auto"/>
      </w:divBdr>
    </w:div>
    <w:div w:id="972561237">
      <w:bodyDiv w:val="1"/>
      <w:marLeft w:val="0"/>
      <w:marRight w:val="0"/>
      <w:marTop w:val="0"/>
      <w:marBottom w:val="0"/>
      <w:divBdr>
        <w:top w:val="none" w:sz="0" w:space="0" w:color="auto"/>
        <w:left w:val="none" w:sz="0" w:space="0" w:color="auto"/>
        <w:bottom w:val="none" w:sz="0" w:space="0" w:color="auto"/>
        <w:right w:val="none" w:sz="0" w:space="0" w:color="auto"/>
      </w:divBdr>
    </w:div>
    <w:div w:id="1171603885">
      <w:bodyDiv w:val="1"/>
      <w:marLeft w:val="0"/>
      <w:marRight w:val="0"/>
      <w:marTop w:val="0"/>
      <w:marBottom w:val="0"/>
      <w:divBdr>
        <w:top w:val="none" w:sz="0" w:space="0" w:color="auto"/>
        <w:left w:val="none" w:sz="0" w:space="0" w:color="auto"/>
        <w:bottom w:val="none" w:sz="0" w:space="0" w:color="auto"/>
        <w:right w:val="none" w:sz="0" w:space="0" w:color="auto"/>
      </w:divBdr>
    </w:div>
    <w:div w:id="1195997761">
      <w:bodyDiv w:val="1"/>
      <w:marLeft w:val="0"/>
      <w:marRight w:val="0"/>
      <w:marTop w:val="0"/>
      <w:marBottom w:val="0"/>
      <w:divBdr>
        <w:top w:val="none" w:sz="0" w:space="0" w:color="auto"/>
        <w:left w:val="none" w:sz="0" w:space="0" w:color="auto"/>
        <w:bottom w:val="none" w:sz="0" w:space="0" w:color="auto"/>
        <w:right w:val="none" w:sz="0" w:space="0" w:color="auto"/>
      </w:divBdr>
    </w:div>
    <w:div w:id="1470705745">
      <w:bodyDiv w:val="1"/>
      <w:marLeft w:val="0"/>
      <w:marRight w:val="0"/>
      <w:marTop w:val="0"/>
      <w:marBottom w:val="0"/>
      <w:divBdr>
        <w:top w:val="none" w:sz="0" w:space="0" w:color="auto"/>
        <w:left w:val="none" w:sz="0" w:space="0" w:color="auto"/>
        <w:bottom w:val="none" w:sz="0" w:space="0" w:color="auto"/>
        <w:right w:val="none" w:sz="0" w:space="0" w:color="auto"/>
      </w:divBdr>
    </w:div>
    <w:div w:id="1501770963">
      <w:bodyDiv w:val="1"/>
      <w:marLeft w:val="0"/>
      <w:marRight w:val="0"/>
      <w:marTop w:val="0"/>
      <w:marBottom w:val="0"/>
      <w:divBdr>
        <w:top w:val="none" w:sz="0" w:space="0" w:color="auto"/>
        <w:left w:val="none" w:sz="0" w:space="0" w:color="auto"/>
        <w:bottom w:val="none" w:sz="0" w:space="0" w:color="auto"/>
        <w:right w:val="none" w:sz="0" w:space="0" w:color="auto"/>
      </w:divBdr>
    </w:div>
    <w:div w:id="19993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morgan@bristol.ac.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B110-5A79-44F6-B533-B7503A64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31</Pages>
  <Words>6535</Words>
  <Characters>37254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gs60</dc:creator>
  <cp:keywords/>
  <dc:description/>
  <cp:lastModifiedBy>Eric Morgan</cp:lastModifiedBy>
  <cp:revision>33</cp:revision>
  <cp:lastPrinted>2015-11-17T11:15:00Z</cp:lastPrinted>
  <dcterms:created xsi:type="dcterms:W3CDTF">2018-03-03T10:14:00Z</dcterms:created>
  <dcterms:modified xsi:type="dcterms:W3CDTF">2018-06-08T18:45:00Z</dcterms:modified>
</cp:coreProperties>
</file>