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EB2" w:rsidRPr="003C2C37" w:rsidRDefault="00666B51" w:rsidP="00666B51">
      <w:pPr>
        <w:spacing w:after="0" w:line="360" w:lineRule="auto"/>
        <w:jc w:val="both"/>
        <w:rPr>
          <w:rFonts w:ascii="Times New Roman" w:hAnsi="Times New Roman" w:cs="Times New Roman"/>
          <w:sz w:val="48"/>
          <w:szCs w:val="48"/>
        </w:rPr>
      </w:pPr>
      <w:bookmarkStart w:id="0" w:name="_Hlk507693129"/>
      <w:bookmarkStart w:id="1" w:name="_GoBack"/>
      <w:r w:rsidRPr="003C2C37">
        <w:rPr>
          <w:rFonts w:ascii="Times New Roman" w:hAnsi="Times New Roman" w:cs="Times New Roman"/>
          <w:sz w:val="48"/>
          <w:szCs w:val="48"/>
        </w:rPr>
        <w:t>Sp</w:t>
      </w:r>
      <w:r w:rsidR="003C2C37">
        <w:rPr>
          <w:rFonts w:ascii="Times New Roman" w:hAnsi="Times New Roman" w:cs="Times New Roman"/>
          <w:sz w:val="48"/>
          <w:szCs w:val="48"/>
        </w:rPr>
        <w:t>ecial issue:</w:t>
      </w:r>
      <w:r w:rsidRPr="003C2C37">
        <w:rPr>
          <w:rFonts w:ascii="Times New Roman" w:hAnsi="Times New Roman" w:cs="Times New Roman"/>
          <w:sz w:val="48"/>
          <w:szCs w:val="48"/>
        </w:rPr>
        <w:t xml:space="preserve"> </w:t>
      </w:r>
      <w:r w:rsidR="00367EB2" w:rsidRPr="003C2C37">
        <w:rPr>
          <w:rFonts w:ascii="Times New Roman" w:hAnsi="Times New Roman" w:cs="Times New Roman"/>
          <w:sz w:val="48"/>
          <w:szCs w:val="48"/>
        </w:rPr>
        <w:t xml:space="preserve">Entrepreneurial </w:t>
      </w:r>
      <w:r w:rsidR="003C2C37" w:rsidRPr="003C2C37">
        <w:rPr>
          <w:rFonts w:ascii="Times New Roman" w:hAnsi="Times New Roman" w:cs="Times New Roman"/>
          <w:sz w:val="48"/>
          <w:szCs w:val="48"/>
        </w:rPr>
        <w:t>education and learni</w:t>
      </w:r>
      <w:r w:rsidR="003C2C37">
        <w:rPr>
          <w:rFonts w:ascii="Times New Roman" w:hAnsi="Times New Roman" w:cs="Times New Roman"/>
          <w:sz w:val="48"/>
          <w:szCs w:val="48"/>
        </w:rPr>
        <w:t>ng – c</w:t>
      </w:r>
      <w:r w:rsidR="00367EB2" w:rsidRPr="003C2C37">
        <w:rPr>
          <w:rFonts w:ascii="Times New Roman" w:hAnsi="Times New Roman" w:cs="Times New Roman"/>
          <w:sz w:val="48"/>
          <w:szCs w:val="48"/>
        </w:rPr>
        <w:t>ritical perspectives and engaging conversations</w:t>
      </w:r>
    </w:p>
    <w:bookmarkEnd w:id="1"/>
    <w:p w:rsidR="00367EB2" w:rsidRPr="00666B51" w:rsidRDefault="00367EB2" w:rsidP="00666B51">
      <w:pPr>
        <w:spacing w:after="0" w:line="360" w:lineRule="auto"/>
        <w:ind w:left="720"/>
        <w:jc w:val="both"/>
        <w:rPr>
          <w:rFonts w:ascii="Times New Roman" w:hAnsi="Times New Roman" w:cs="Times New Roman"/>
          <w:b/>
          <w:sz w:val="24"/>
          <w:szCs w:val="24"/>
        </w:rPr>
      </w:pPr>
    </w:p>
    <w:p w:rsidR="00367EB2" w:rsidRPr="00666B51" w:rsidRDefault="00666B51" w:rsidP="00666B51">
      <w:pPr>
        <w:spacing w:after="0" w:line="360" w:lineRule="auto"/>
        <w:jc w:val="both"/>
        <w:rPr>
          <w:rFonts w:ascii="Times New Roman" w:hAnsi="Times New Roman" w:cs="Times New Roman"/>
          <w:b/>
          <w:sz w:val="24"/>
          <w:szCs w:val="24"/>
        </w:rPr>
      </w:pPr>
      <w:r w:rsidRPr="00666B51">
        <w:rPr>
          <w:rFonts w:ascii="Times New Roman" w:hAnsi="Times New Roman" w:cs="Times New Roman"/>
          <w:b/>
          <w:sz w:val="24"/>
          <w:szCs w:val="24"/>
        </w:rPr>
        <w:t>Authors:</w:t>
      </w:r>
    </w:p>
    <w:p w:rsidR="00666B51" w:rsidRDefault="00666B51" w:rsidP="00666B51">
      <w:pPr>
        <w:spacing w:after="0" w:line="360" w:lineRule="auto"/>
        <w:jc w:val="both"/>
        <w:rPr>
          <w:rFonts w:ascii="Times New Roman" w:hAnsi="Times New Roman" w:cs="Times New Roman"/>
          <w:sz w:val="24"/>
          <w:szCs w:val="24"/>
        </w:rPr>
      </w:pPr>
    </w:p>
    <w:p w:rsidR="00666B51" w:rsidRDefault="00666B51" w:rsidP="00666B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David Higgins</w:t>
      </w:r>
    </w:p>
    <w:p w:rsidR="00666B51" w:rsidRPr="00666B51" w:rsidRDefault="00367EB2" w:rsidP="00666B51">
      <w:pPr>
        <w:spacing w:after="0" w:line="360" w:lineRule="auto"/>
        <w:jc w:val="both"/>
        <w:rPr>
          <w:rFonts w:ascii="Times New Roman" w:hAnsi="Times New Roman" w:cs="Times New Roman"/>
          <w:sz w:val="24"/>
          <w:szCs w:val="24"/>
        </w:rPr>
      </w:pPr>
      <w:r w:rsidRPr="00666B51">
        <w:rPr>
          <w:rFonts w:ascii="Times New Roman" w:hAnsi="Times New Roman" w:cs="Times New Roman"/>
          <w:sz w:val="24"/>
          <w:szCs w:val="24"/>
        </w:rPr>
        <w:t>University of Liverpool</w:t>
      </w:r>
      <w:r w:rsidR="00666B51" w:rsidRPr="00666B51">
        <w:rPr>
          <w:rFonts w:ascii="Times New Roman" w:hAnsi="Times New Roman" w:cs="Times New Roman"/>
          <w:sz w:val="24"/>
          <w:szCs w:val="24"/>
        </w:rPr>
        <w:t>, UK</w:t>
      </w:r>
    </w:p>
    <w:p w:rsidR="00666B51" w:rsidRDefault="00666B51" w:rsidP="00666B51">
      <w:pPr>
        <w:spacing w:after="0" w:line="360" w:lineRule="auto"/>
        <w:jc w:val="both"/>
        <w:rPr>
          <w:rFonts w:ascii="Times New Roman" w:hAnsi="Times New Roman" w:cs="Times New Roman"/>
          <w:b/>
          <w:sz w:val="24"/>
          <w:szCs w:val="24"/>
        </w:rPr>
      </w:pPr>
    </w:p>
    <w:p w:rsidR="00666B51" w:rsidRDefault="00666B51" w:rsidP="00666B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Laura Galloway</w:t>
      </w:r>
    </w:p>
    <w:p w:rsidR="00666B51" w:rsidRPr="00666B51" w:rsidRDefault="00666B51" w:rsidP="00666B51">
      <w:pPr>
        <w:spacing w:after="0" w:line="360" w:lineRule="auto"/>
        <w:jc w:val="both"/>
        <w:rPr>
          <w:rFonts w:ascii="Times New Roman" w:hAnsi="Times New Roman" w:cs="Times New Roman"/>
          <w:sz w:val="24"/>
          <w:szCs w:val="24"/>
        </w:rPr>
      </w:pPr>
      <w:r w:rsidRPr="00666B51">
        <w:rPr>
          <w:rFonts w:ascii="Times New Roman" w:hAnsi="Times New Roman" w:cs="Times New Roman"/>
          <w:sz w:val="24"/>
          <w:szCs w:val="24"/>
        </w:rPr>
        <w:t>Edinburgh Business School</w:t>
      </w:r>
      <w:r>
        <w:rPr>
          <w:rFonts w:ascii="Times New Roman" w:hAnsi="Times New Roman" w:cs="Times New Roman"/>
          <w:sz w:val="24"/>
          <w:szCs w:val="24"/>
        </w:rPr>
        <w:t>, UK</w:t>
      </w:r>
    </w:p>
    <w:p w:rsidR="00666B51" w:rsidRDefault="00666B51" w:rsidP="00666B51">
      <w:pPr>
        <w:spacing w:after="0" w:line="360" w:lineRule="auto"/>
        <w:jc w:val="both"/>
        <w:rPr>
          <w:rFonts w:ascii="Times New Roman" w:hAnsi="Times New Roman" w:cs="Times New Roman"/>
          <w:b/>
          <w:sz w:val="24"/>
          <w:szCs w:val="24"/>
        </w:rPr>
      </w:pPr>
    </w:p>
    <w:p w:rsidR="00666B51" w:rsidRDefault="009578B1" w:rsidP="00666B51">
      <w:pPr>
        <w:spacing w:after="0" w:line="360" w:lineRule="auto"/>
        <w:jc w:val="both"/>
        <w:rPr>
          <w:rFonts w:ascii="Times New Roman" w:hAnsi="Times New Roman" w:cs="Times New Roman"/>
          <w:b/>
          <w:sz w:val="24"/>
          <w:szCs w:val="24"/>
        </w:rPr>
      </w:pPr>
      <w:r w:rsidRPr="00666B51">
        <w:rPr>
          <w:rFonts w:ascii="Times New Roman" w:hAnsi="Times New Roman" w:cs="Times New Roman"/>
          <w:b/>
          <w:sz w:val="24"/>
          <w:szCs w:val="24"/>
        </w:rPr>
        <w:t>Pau</w:t>
      </w:r>
      <w:r w:rsidR="00666B51">
        <w:rPr>
          <w:rFonts w:ascii="Times New Roman" w:hAnsi="Times New Roman" w:cs="Times New Roman"/>
          <w:b/>
          <w:sz w:val="24"/>
          <w:szCs w:val="24"/>
        </w:rPr>
        <w:t>l Jones</w:t>
      </w:r>
    </w:p>
    <w:p w:rsidR="00666B51" w:rsidRPr="00666B51" w:rsidRDefault="00666B51" w:rsidP="00666B51">
      <w:pPr>
        <w:spacing w:after="0" w:line="360" w:lineRule="auto"/>
        <w:jc w:val="both"/>
        <w:rPr>
          <w:rFonts w:ascii="Times New Roman" w:hAnsi="Times New Roman" w:cs="Times New Roman"/>
          <w:sz w:val="24"/>
          <w:szCs w:val="24"/>
        </w:rPr>
      </w:pPr>
      <w:r w:rsidRPr="00666B51">
        <w:rPr>
          <w:rFonts w:ascii="Times New Roman" w:hAnsi="Times New Roman" w:cs="Times New Roman"/>
          <w:sz w:val="24"/>
          <w:szCs w:val="24"/>
        </w:rPr>
        <w:t>University of Swansea</w:t>
      </w:r>
      <w:r>
        <w:rPr>
          <w:rFonts w:ascii="Times New Roman" w:hAnsi="Times New Roman" w:cs="Times New Roman"/>
          <w:sz w:val="24"/>
          <w:szCs w:val="24"/>
        </w:rPr>
        <w:t>, UK</w:t>
      </w:r>
    </w:p>
    <w:p w:rsidR="00666B51" w:rsidRDefault="00666B51" w:rsidP="00666B51">
      <w:pPr>
        <w:spacing w:after="0" w:line="360" w:lineRule="auto"/>
        <w:jc w:val="both"/>
        <w:rPr>
          <w:rFonts w:ascii="Times New Roman" w:hAnsi="Times New Roman" w:cs="Times New Roman"/>
          <w:b/>
          <w:sz w:val="24"/>
          <w:szCs w:val="24"/>
        </w:rPr>
      </w:pPr>
    </w:p>
    <w:p w:rsidR="00666B51" w:rsidRDefault="00666B51" w:rsidP="00666B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Pauric McGowan</w:t>
      </w:r>
    </w:p>
    <w:p w:rsidR="00367EB2" w:rsidRPr="00666B51" w:rsidRDefault="00666B51" w:rsidP="00666B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University of Ulster, UK</w:t>
      </w:r>
    </w:p>
    <w:bookmarkEnd w:id="0"/>
    <w:p w:rsidR="00367EB2" w:rsidRPr="00666B51" w:rsidRDefault="00367EB2" w:rsidP="00666B51">
      <w:pPr>
        <w:spacing w:after="0" w:line="360" w:lineRule="auto"/>
        <w:ind w:left="720"/>
        <w:jc w:val="both"/>
        <w:rPr>
          <w:rFonts w:ascii="Times New Roman" w:hAnsi="Times New Roman" w:cs="Times New Roman"/>
          <w:b/>
          <w:sz w:val="24"/>
          <w:szCs w:val="24"/>
        </w:rPr>
      </w:pPr>
    </w:p>
    <w:p w:rsidR="00666B51" w:rsidRDefault="00666B51" w:rsidP="00666B51">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Corresponding author:</w:t>
      </w:r>
    </w:p>
    <w:p w:rsidR="00666B51" w:rsidRPr="00666B51" w:rsidRDefault="00666B51" w:rsidP="00666B51">
      <w:pPr>
        <w:pStyle w:val="NoSpacing"/>
        <w:spacing w:line="360" w:lineRule="auto"/>
        <w:jc w:val="both"/>
        <w:rPr>
          <w:rFonts w:ascii="Times New Roman" w:hAnsi="Times New Roman" w:cs="Times New Roman"/>
          <w:sz w:val="24"/>
          <w:szCs w:val="24"/>
        </w:rPr>
      </w:pPr>
      <w:r w:rsidRPr="00666B51">
        <w:rPr>
          <w:rFonts w:ascii="Times New Roman" w:hAnsi="Times New Roman" w:cs="Times New Roman"/>
          <w:sz w:val="24"/>
          <w:szCs w:val="24"/>
        </w:rPr>
        <w:t>David Higgins</w:t>
      </w:r>
      <w:r>
        <w:rPr>
          <w:rFonts w:ascii="Times New Roman" w:hAnsi="Times New Roman" w:cs="Times New Roman"/>
          <w:sz w:val="24"/>
          <w:szCs w:val="24"/>
        </w:rPr>
        <w:t xml:space="preserve">, </w:t>
      </w:r>
      <w:r w:rsidRPr="00666B51">
        <w:rPr>
          <w:rFonts w:ascii="Times New Roman" w:hAnsi="Times New Roman" w:cs="Times New Roman"/>
          <w:sz w:val="24"/>
          <w:szCs w:val="24"/>
        </w:rPr>
        <w:t>Management School</w:t>
      </w:r>
      <w:r>
        <w:rPr>
          <w:rFonts w:ascii="Times New Roman" w:hAnsi="Times New Roman" w:cs="Times New Roman"/>
          <w:sz w:val="24"/>
          <w:szCs w:val="24"/>
        </w:rPr>
        <w:t xml:space="preserve">, </w:t>
      </w:r>
      <w:r w:rsidRPr="00666B51">
        <w:rPr>
          <w:rFonts w:ascii="Times New Roman" w:hAnsi="Times New Roman" w:cs="Times New Roman"/>
          <w:sz w:val="24"/>
          <w:szCs w:val="24"/>
        </w:rPr>
        <w:t>Chatham Building</w:t>
      </w:r>
      <w:r>
        <w:rPr>
          <w:rFonts w:ascii="Times New Roman" w:hAnsi="Times New Roman" w:cs="Times New Roman"/>
          <w:sz w:val="24"/>
          <w:szCs w:val="24"/>
        </w:rPr>
        <w:t xml:space="preserve">, </w:t>
      </w:r>
      <w:r w:rsidRPr="00666B51">
        <w:rPr>
          <w:rFonts w:ascii="Times New Roman" w:hAnsi="Times New Roman" w:cs="Times New Roman"/>
          <w:sz w:val="24"/>
          <w:szCs w:val="24"/>
        </w:rPr>
        <w:t>Chatham Street</w:t>
      </w:r>
      <w:r>
        <w:rPr>
          <w:rFonts w:ascii="Times New Roman" w:hAnsi="Times New Roman" w:cs="Times New Roman"/>
          <w:sz w:val="24"/>
          <w:szCs w:val="24"/>
        </w:rPr>
        <w:t xml:space="preserve">, </w:t>
      </w:r>
      <w:r w:rsidRPr="00666B51">
        <w:rPr>
          <w:rFonts w:ascii="Times New Roman" w:hAnsi="Times New Roman" w:cs="Times New Roman"/>
          <w:sz w:val="24"/>
          <w:szCs w:val="24"/>
        </w:rPr>
        <w:t>University of Liverpool</w:t>
      </w:r>
      <w:r>
        <w:rPr>
          <w:rFonts w:ascii="Times New Roman" w:hAnsi="Times New Roman" w:cs="Times New Roman"/>
          <w:sz w:val="24"/>
          <w:szCs w:val="24"/>
        </w:rPr>
        <w:t xml:space="preserve">, </w:t>
      </w:r>
      <w:r w:rsidRPr="00666B51">
        <w:rPr>
          <w:rFonts w:ascii="Times New Roman" w:hAnsi="Times New Roman" w:cs="Times New Roman"/>
          <w:sz w:val="24"/>
          <w:szCs w:val="24"/>
        </w:rPr>
        <w:t>Liverpool L69 7ZH</w:t>
      </w:r>
      <w:r>
        <w:rPr>
          <w:rFonts w:ascii="Times New Roman" w:hAnsi="Times New Roman" w:cs="Times New Roman"/>
          <w:sz w:val="24"/>
          <w:szCs w:val="24"/>
        </w:rPr>
        <w:t xml:space="preserve">, UK. Email: </w:t>
      </w:r>
      <w:r w:rsidRPr="00666B51">
        <w:rPr>
          <w:rFonts w:ascii="Times New Roman" w:hAnsi="Times New Roman" w:cs="Times New Roman"/>
          <w:sz w:val="24"/>
          <w:szCs w:val="24"/>
        </w:rPr>
        <w:t>david.higgins@liverpool.ac.uk</w:t>
      </w:r>
    </w:p>
    <w:p w:rsidR="00666B51" w:rsidRDefault="00666B51" w:rsidP="00666B51">
      <w:pPr>
        <w:pStyle w:val="NoSpacing"/>
        <w:spacing w:line="360" w:lineRule="auto"/>
        <w:jc w:val="both"/>
        <w:rPr>
          <w:rFonts w:ascii="Times New Roman" w:hAnsi="Times New Roman" w:cs="Times New Roman"/>
          <w:sz w:val="24"/>
          <w:szCs w:val="24"/>
        </w:rPr>
      </w:pPr>
    </w:p>
    <w:p w:rsidR="00666B51" w:rsidRDefault="00666B51" w:rsidP="00666B51">
      <w:pPr>
        <w:pStyle w:val="NoSpacing"/>
        <w:spacing w:line="360" w:lineRule="auto"/>
        <w:jc w:val="both"/>
        <w:rPr>
          <w:rFonts w:ascii="Times New Roman" w:hAnsi="Times New Roman" w:cs="Times New Roman"/>
          <w:sz w:val="24"/>
          <w:szCs w:val="24"/>
        </w:rPr>
      </w:pPr>
    </w:p>
    <w:p w:rsidR="0039157E" w:rsidRDefault="00367EB2" w:rsidP="00666B51">
      <w:pPr>
        <w:pStyle w:val="NoSpacing"/>
        <w:spacing w:line="360" w:lineRule="auto"/>
        <w:jc w:val="both"/>
        <w:rPr>
          <w:rFonts w:ascii="Times New Roman" w:hAnsi="Times New Roman" w:cs="Times New Roman"/>
          <w:color w:val="000000"/>
          <w:sz w:val="24"/>
          <w:szCs w:val="24"/>
        </w:rPr>
      </w:pPr>
      <w:r w:rsidRPr="00666B51">
        <w:rPr>
          <w:rFonts w:ascii="Times New Roman" w:hAnsi="Times New Roman" w:cs="Times New Roman"/>
          <w:sz w:val="24"/>
          <w:szCs w:val="24"/>
        </w:rPr>
        <w:t>Entrepreneur</w:t>
      </w:r>
      <w:r w:rsidR="00E0683C" w:rsidRPr="00666B51">
        <w:rPr>
          <w:rFonts w:ascii="Times New Roman" w:hAnsi="Times New Roman" w:cs="Times New Roman"/>
          <w:sz w:val="24"/>
          <w:szCs w:val="24"/>
        </w:rPr>
        <w:t>ship continues to be an</w:t>
      </w:r>
      <w:r w:rsidRPr="00666B51">
        <w:rPr>
          <w:rFonts w:ascii="Times New Roman" w:hAnsi="Times New Roman" w:cs="Times New Roman"/>
          <w:sz w:val="24"/>
          <w:szCs w:val="24"/>
        </w:rPr>
        <w:t xml:space="preserve"> important agenda</w:t>
      </w:r>
      <w:r w:rsidR="00666B51">
        <w:rPr>
          <w:rFonts w:ascii="Times New Roman" w:hAnsi="Times New Roman" w:cs="Times New Roman"/>
          <w:sz w:val="24"/>
          <w:szCs w:val="24"/>
        </w:rPr>
        <w:t xml:space="preserve"> item</w:t>
      </w:r>
      <w:r w:rsidRPr="00666B51">
        <w:rPr>
          <w:rFonts w:ascii="Times New Roman" w:hAnsi="Times New Roman" w:cs="Times New Roman"/>
          <w:sz w:val="24"/>
          <w:szCs w:val="24"/>
        </w:rPr>
        <w:t xml:space="preserve"> </w:t>
      </w:r>
      <w:r w:rsidR="00E0683C" w:rsidRPr="00666B51">
        <w:rPr>
          <w:rFonts w:ascii="Times New Roman" w:hAnsi="Times New Roman" w:cs="Times New Roman"/>
          <w:sz w:val="24"/>
          <w:szCs w:val="24"/>
        </w:rPr>
        <w:t>at</w:t>
      </w:r>
      <w:r w:rsidRPr="00666B51">
        <w:rPr>
          <w:rFonts w:ascii="Times New Roman" w:hAnsi="Times New Roman" w:cs="Times New Roman"/>
          <w:sz w:val="24"/>
          <w:szCs w:val="24"/>
        </w:rPr>
        <w:t xml:space="preserve"> local, regional and national </w:t>
      </w:r>
      <w:r w:rsidR="00E0683C" w:rsidRPr="00666B51">
        <w:rPr>
          <w:rFonts w:ascii="Times New Roman" w:hAnsi="Times New Roman" w:cs="Times New Roman"/>
          <w:sz w:val="24"/>
          <w:szCs w:val="24"/>
        </w:rPr>
        <w:t>levels throughout developed nations</w:t>
      </w:r>
      <w:r w:rsidRPr="00666B51">
        <w:rPr>
          <w:rFonts w:ascii="Times New Roman" w:hAnsi="Times New Roman" w:cs="Times New Roman"/>
          <w:sz w:val="24"/>
          <w:szCs w:val="24"/>
        </w:rPr>
        <w:t xml:space="preserve">. It is seen as the engine behind social and economic movement and development, through new venture creation and growth. </w:t>
      </w:r>
      <w:r w:rsidR="00666B51">
        <w:rPr>
          <w:rFonts w:ascii="Times New Roman" w:hAnsi="Times New Roman" w:cs="Times New Roman"/>
          <w:sz w:val="24"/>
          <w:szCs w:val="24"/>
        </w:rPr>
        <w:t>However, w</w:t>
      </w:r>
      <w:r w:rsidR="00E0683C" w:rsidRPr="00666B51">
        <w:rPr>
          <w:rFonts w:ascii="Times New Roman" w:hAnsi="Times New Roman" w:cs="Times New Roman"/>
          <w:sz w:val="24"/>
          <w:szCs w:val="24"/>
        </w:rPr>
        <w:t xml:space="preserve">ords such as </w:t>
      </w:r>
      <w:r w:rsidR="00666B51">
        <w:rPr>
          <w:rFonts w:ascii="Times New Roman" w:hAnsi="Times New Roman" w:cs="Times New Roman"/>
          <w:sz w:val="24"/>
          <w:szCs w:val="24"/>
        </w:rPr>
        <w:t>‘</w:t>
      </w:r>
      <w:r w:rsidR="00E0683C" w:rsidRPr="00666B51">
        <w:rPr>
          <w:rFonts w:ascii="Times New Roman" w:hAnsi="Times New Roman" w:cs="Times New Roman"/>
          <w:sz w:val="24"/>
          <w:szCs w:val="24"/>
        </w:rPr>
        <w:t>entrepreneur</w:t>
      </w:r>
      <w:r w:rsidR="00666B51">
        <w:rPr>
          <w:rFonts w:ascii="Times New Roman" w:hAnsi="Times New Roman" w:cs="Times New Roman"/>
          <w:sz w:val="24"/>
          <w:szCs w:val="24"/>
        </w:rPr>
        <w:t>’</w:t>
      </w:r>
      <w:r w:rsidR="00E0683C" w:rsidRPr="00666B51">
        <w:rPr>
          <w:rFonts w:ascii="Times New Roman" w:hAnsi="Times New Roman" w:cs="Times New Roman"/>
          <w:sz w:val="24"/>
          <w:szCs w:val="24"/>
        </w:rPr>
        <w:t xml:space="preserve"> </w:t>
      </w:r>
      <w:r w:rsidR="00666B51">
        <w:rPr>
          <w:rFonts w:ascii="Times New Roman" w:hAnsi="Times New Roman" w:cs="Times New Roman"/>
          <w:sz w:val="24"/>
          <w:szCs w:val="24"/>
        </w:rPr>
        <w:t>and ‘</w:t>
      </w:r>
      <w:r w:rsidR="00E0683C" w:rsidRPr="00666B51">
        <w:rPr>
          <w:rFonts w:ascii="Times New Roman" w:hAnsi="Times New Roman" w:cs="Times New Roman"/>
          <w:sz w:val="24"/>
          <w:szCs w:val="24"/>
        </w:rPr>
        <w:t>entrepreneurship</w:t>
      </w:r>
      <w:r w:rsidR="00666B51">
        <w:rPr>
          <w:rFonts w:ascii="Times New Roman" w:hAnsi="Times New Roman" w:cs="Times New Roman"/>
          <w:sz w:val="24"/>
          <w:szCs w:val="24"/>
        </w:rPr>
        <w:t>’</w:t>
      </w:r>
      <w:r w:rsidR="00E0683C" w:rsidRPr="00666B51">
        <w:rPr>
          <w:rFonts w:ascii="Times New Roman" w:hAnsi="Times New Roman" w:cs="Times New Roman"/>
          <w:sz w:val="24"/>
          <w:szCs w:val="24"/>
        </w:rPr>
        <w:t xml:space="preserve"> have now </w:t>
      </w:r>
      <w:r w:rsidR="00666B51">
        <w:rPr>
          <w:rFonts w:ascii="Times New Roman" w:hAnsi="Times New Roman" w:cs="Times New Roman"/>
          <w:sz w:val="24"/>
          <w:szCs w:val="24"/>
        </w:rPr>
        <w:t>garnered</w:t>
      </w:r>
      <w:r w:rsidR="00E0683C" w:rsidRPr="00666B51">
        <w:rPr>
          <w:rFonts w:ascii="Times New Roman" w:hAnsi="Times New Roman" w:cs="Times New Roman"/>
          <w:sz w:val="24"/>
          <w:szCs w:val="24"/>
        </w:rPr>
        <w:t xml:space="preserve"> a wide variety of overlapping and contradictory meanings</w:t>
      </w:r>
      <w:r w:rsidR="00666B51">
        <w:rPr>
          <w:rFonts w:ascii="Times New Roman" w:hAnsi="Times New Roman" w:cs="Times New Roman"/>
          <w:sz w:val="24"/>
          <w:szCs w:val="24"/>
        </w:rPr>
        <w:t xml:space="preserve"> </w:t>
      </w:r>
      <w:r w:rsidR="00E0683C" w:rsidRPr="00666B51">
        <w:rPr>
          <w:rFonts w:ascii="Times New Roman" w:hAnsi="Times New Roman" w:cs="Times New Roman"/>
          <w:sz w:val="24"/>
          <w:szCs w:val="24"/>
        </w:rPr>
        <w:t>(Gartner, 2013).</w:t>
      </w:r>
      <w:r w:rsidR="009578B1" w:rsidRPr="00666B51">
        <w:rPr>
          <w:rFonts w:ascii="Times New Roman" w:hAnsi="Times New Roman" w:cs="Times New Roman"/>
          <w:sz w:val="24"/>
          <w:szCs w:val="24"/>
        </w:rPr>
        <w:t xml:space="preserve"> </w:t>
      </w:r>
      <w:r w:rsidRPr="00666B51">
        <w:rPr>
          <w:rFonts w:ascii="Times New Roman" w:hAnsi="Times New Roman" w:cs="Times New Roman"/>
          <w:sz w:val="24"/>
          <w:szCs w:val="24"/>
        </w:rPr>
        <w:t>Since the 2008 economic crisis</w:t>
      </w:r>
      <w:r w:rsidR="00666B51">
        <w:rPr>
          <w:rFonts w:ascii="Times New Roman" w:hAnsi="Times New Roman" w:cs="Times New Roman"/>
          <w:sz w:val="24"/>
          <w:szCs w:val="24"/>
        </w:rPr>
        <w:t>,</w:t>
      </w:r>
      <w:r w:rsidRPr="00666B51">
        <w:rPr>
          <w:rFonts w:ascii="Times New Roman" w:hAnsi="Times New Roman" w:cs="Times New Roman"/>
          <w:sz w:val="24"/>
          <w:szCs w:val="24"/>
        </w:rPr>
        <w:t xml:space="preserve"> the intensity</w:t>
      </w:r>
      <w:r w:rsidR="00666B51">
        <w:rPr>
          <w:rFonts w:ascii="Times New Roman" w:hAnsi="Times New Roman" w:cs="Times New Roman"/>
          <w:sz w:val="24"/>
          <w:szCs w:val="24"/>
        </w:rPr>
        <w:t xml:space="preserve"> of the desire</w:t>
      </w:r>
      <w:r w:rsidRPr="00666B51">
        <w:rPr>
          <w:rFonts w:ascii="Times New Roman" w:hAnsi="Times New Roman" w:cs="Times New Roman"/>
          <w:sz w:val="24"/>
          <w:szCs w:val="24"/>
        </w:rPr>
        <w:t xml:space="preserve"> to create and develop entrepreneurial action has dramatically increased, </w:t>
      </w:r>
      <w:r w:rsidR="00666B51">
        <w:rPr>
          <w:rFonts w:ascii="Times New Roman" w:hAnsi="Times New Roman" w:cs="Times New Roman"/>
          <w:sz w:val="24"/>
          <w:szCs w:val="24"/>
        </w:rPr>
        <w:t xml:space="preserve">with calls </w:t>
      </w:r>
      <w:r w:rsidRPr="00666B51">
        <w:rPr>
          <w:rFonts w:ascii="Times New Roman" w:hAnsi="Times New Roman" w:cs="Times New Roman"/>
          <w:sz w:val="24"/>
          <w:szCs w:val="24"/>
        </w:rPr>
        <w:t>on business schools</w:t>
      </w:r>
      <w:r w:rsidR="00666B51">
        <w:rPr>
          <w:rFonts w:ascii="Times New Roman" w:hAnsi="Times New Roman" w:cs="Times New Roman"/>
          <w:sz w:val="24"/>
          <w:szCs w:val="24"/>
        </w:rPr>
        <w:t xml:space="preserve"> in higher education institutions</w:t>
      </w:r>
      <w:r w:rsidRPr="00666B51">
        <w:rPr>
          <w:rFonts w:ascii="Times New Roman" w:hAnsi="Times New Roman" w:cs="Times New Roman"/>
          <w:sz w:val="24"/>
          <w:szCs w:val="24"/>
        </w:rPr>
        <w:t xml:space="preserve"> to offer more entrepreneurship and innovat</w:t>
      </w:r>
      <w:r w:rsidR="00E0683C" w:rsidRPr="00666B51">
        <w:rPr>
          <w:rFonts w:ascii="Times New Roman" w:hAnsi="Times New Roman" w:cs="Times New Roman"/>
          <w:sz w:val="24"/>
          <w:szCs w:val="24"/>
        </w:rPr>
        <w:t xml:space="preserve">ion-based programmes and curricula. In the same vein, </w:t>
      </w:r>
      <w:r w:rsidRPr="00666B51">
        <w:rPr>
          <w:rFonts w:ascii="Times New Roman" w:hAnsi="Times New Roman" w:cs="Times New Roman"/>
          <w:sz w:val="24"/>
          <w:szCs w:val="24"/>
        </w:rPr>
        <w:t xml:space="preserve">government policy has also </w:t>
      </w:r>
      <w:r w:rsidRPr="00666B51">
        <w:rPr>
          <w:rFonts w:ascii="Times New Roman" w:hAnsi="Times New Roman" w:cs="Times New Roman"/>
          <w:sz w:val="24"/>
          <w:szCs w:val="24"/>
        </w:rPr>
        <w:lastRenderedPageBreak/>
        <w:t xml:space="preserve">sought to extend this into primary and secondary school education systems </w:t>
      </w:r>
      <w:r w:rsidR="009578B1" w:rsidRPr="00666B51">
        <w:rPr>
          <w:rFonts w:ascii="Times New Roman" w:hAnsi="Times New Roman" w:cs="Times New Roman"/>
          <w:sz w:val="24"/>
          <w:szCs w:val="24"/>
        </w:rPr>
        <w:t>(</w:t>
      </w:r>
      <w:proofErr w:type="spellStart"/>
      <w:r w:rsidRPr="00666B51">
        <w:rPr>
          <w:rFonts w:ascii="Times New Roman" w:hAnsi="Times New Roman" w:cs="Times New Roman"/>
          <w:sz w:val="24"/>
          <w:szCs w:val="24"/>
        </w:rPr>
        <w:t>Kyrö</w:t>
      </w:r>
      <w:proofErr w:type="spellEnd"/>
      <w:r w:rsidRPr="00666B51">
        <w:rPr>
          <w:rFonts w:ascii="Times New Roman" w:hAnsi="Times New Roman" w:cs="Times New Roman"/>
          <w:sz w:val="24"/>
          <w:szCs w:val="24"/>
        </w:rPr>
        <w:t>, 2015; Rizza and Amorim Varum, 2011).</w:t>
      </w:r>
      <w:r w:rsidR="00951934" w:rsidRPr="00666B51">
        <w:rPr>
          <w:rFonts w:ascii="Times New Roman" w:hAnsi="Times New Roman" w:cs="Times New Roman"/>
          <w:sz w:val="24"/>
          <w:szCs w:val="24"/>
        </w:rPr>
        <w:t xml:space="preserve"> The rhetoric underpinning this</w:t>
      </w:r>
      <w:r w:rsidR="0039157E">
        <w:rPr>
          <w:rFonts w:ascii="Times New Roman" w:hAnsi="Times New Roman" w:cs="Times New Roman"/>
          <w:sz w:val="24"/>
          <w:szCs w:val="24"/>
        </w:rPr>
        <w:t xml:space="preserve"> development</w:t>
      </w:r>
      <w:r w:rsidR="00951934" w:rsidRPr="00666B51">
        <w:rPr>
          <w:rFonts w:ascii="Times New Roman" w:hAnsi="Times New Roman" w:cs="Times New Roman"/>
          <w:sz w:val="24"/>
          <w:szCs w:val="24"/>
        </w:rPr>
        <w:t xml:space="preserve"> relates to the links between entrepreneurship, innovation and economic value. </w:t>
      </w:r>
      <w:r w:rsidR="009578B1" w:rsidRPr="00666B51">
        <w:rPr>
          <w:rFonts w:ascii="Times New Roman" w:hAnsi="Times New Roman" w:cs="Times New Roman"/>
          <w:sz w:val="24"/>
          <w:szCs w:val="24"/>
        </w:rPr>
        <w:t>Meanwhile, the economy generally has</w:t>
      </w:r>
      <w:r w:rsidR="006F7115" w:rsidRPr="00666B51">
        <w:rPr>
          <w:rFonts w:ascii="Times New Roman" w:hAnsi="Times New Roman" w:cs="Times New Roman"/>
          <w:sz w:val="24"/>
          <w:szCs w:val="24"/>
        </w:rPr>
        <w:t xml:space="preserve"> </w:t>
      </w:r>
      <w:r w:rsidR="0039157E">
        <w:rPr>
          <w:rFonts w:ascii="Times New Roman" w:hAnsi="Times New Roman" w:cs="Times New Roman"/>
          <w:sz w:val="24"/>
          <w:szCs w:val="24"/>
        </w:rPr>
        <w:t xml:space="preserve">become more </w:t>
      </w:r>
      <w:proofErr w:type="spellStart"/>
      <w:r w:rsidR="0039157E">
        <w:rPr>
          <w:rFonts w:ascii="Times New Roman" w:hAnsi="Times New Roman" w:cs="Times New Roman"/>
          <w:sz w:val="24"/>
          <w:szCs w:val="24"/>
        </w:rPr>
        <w:t>contractualiz</w:t>
      </w:r>
      <w:r w:rsidR="009578B1" w:rsidRPr="00666B51">
        <w:rPr>
          <w:rFonts w:ascii="Times New Roman" w:hAnsi="Times New Roman" w:cs="Times New Roman"/>
          <w:sz w:val="24"/>
          <w:szCs w:val="24"/>
        </w:rPr>
        <w:t>ed</w:t>
      </w:r>
      <w:proofErr w:type="spellEnd"/>
      <w:r w:rsidR="009578B1" w:rsidRPr="00666B51">
        <w:rPr>
          <w:rFonts w:ascii="Times New Roman" w:hAnsi="Times New Roman" w:cs="Times New Roman"/>
          <w:sz w:val="24"/>
          <w:szCs w:val="24"/>
        </w:rPr>
        <w:t xml:space="preserve">, with increased numbers of self-employed and </w:t>
      </w:r>
      <w:r w:rsidR="00951934" w:rsidRPr="00666B51">
        <w:rPr>
          <w:rFonts w:ascii="Times New Roman" w:hAnsi="Times New Roman" w:cs="Times New Roman"/>
          <w:sz w:val="24"/>
          <w:szCs w:val="24"/>
        </w:rPr>
        <w:t>gig workers (Adam et al., 2017)</w:t>
      </w:r>
      <w:r w:rsidR="0039157E">
        <w:rPr>
          <w:rFonts w:ascii="Times New Roman" w:hAnsi="Times New Roman" w:cs="Times New Roman"/>
          <w:sz w:val="24"/>
          <w:szCs w:val="24"/>
        </w:rPr>
        <w:t xml:space="preserve">. </w:t>
      </w:r>
      <w:r w:rsidR="009578B1" w:rsidRPr="00666B51">
        <w:rPr>
          <w:rFonts w:ascii="Times New Roman" w:hAnsi="Times New Roman" w:cs="Times New Roman"/>
          <w:sz w:val="24"/>
          <w:szCs w:val="24"/>
        </w:rPr>
        <w:t>This landscape has raised t</w:t>
      </w:r>
      <w:r w:rsidR="006F7115" w:rsidRPr="00666B51">
        <w:rPr>
          <w:rFonts w:ascii="Times New Roman" w:hAnsi="Times New Roman" w:cs="Times New Roman"/>
          <w:sz w:val="24"/>
          <w:szCs w:val="24"/>
        </w:rPr>
        <w:t>h</w:t>
      </w:r>
      <w:r w:rsidR="009578B1" w:rsidRPr="00666B51">
        <w:rPr>
          <w:rFonts w:ascii="Times New Roman" w:hAnsi="Times New Roman" w:cs="Times New Roman"/>
          <w:sz w:val="24"/>
          <w:szCs w:val="24"/>
        </w:rPr>
        <w:t>e pr</w:t>
      </w:r>
      <w:r w:rsidR="006F7115" w:rsidRPr="00666B51">
        <w:rPr>
          <w:rFonts w:ascii="Times New Roman" w:hAnsi="Times New Roman" w:cs="Times New Roman"/>
          <w:sz w:val="24"/>
          <w:szCs w:val="24"/>
        </w:rPr>
        <w:t>o</w:t>
      </w:r>
      <w:r w:rsidR="009578B1" w:rsidRPr="00666B51">
        <w:rPr>
          <w:rFonts w:ascii="Times New Roman" w:hAnsi="Times New Roman" w:cs="Times New Roman"/>
          <w:sz w:val="24"/>
          <w:szCs w:val="24"/>
        </w:rPr>
        <w:t>file of entrepreneurship in a general sense, and e</w:t>
      </w:r>
      <w:r w:rsidRPr="00666B51">
        <w:rPr>
          <w:rFonts w:ascii="Times New Roman" w:hAnsi="Times New Roman" w:cs="Times New Roman"/>
          <w:color w:val="000000"/>
          <w:sz w:val="24"/>
          <w:szCs w:val="24"/>
        </w:rPr>
        <w:t>ntrepreneurship as an educational subject appeal</w:t>
      </w:r>
      <w:r w:rsidR="00E0683C" w:rsidRPr="00666B51">
        <w:rPr>
          <w:rFonts w:ascii="Times New Roman" w:hAnsi="Times New Roman" w:cs="Times New Roman"/>
          <w:color w:val="000000"/>
          <w:sz w:val="24"/>
          <w:szCs w:val="24"/>
        </w:rPr>
        <w:t>s</w:t>
      </w:r>
      <w:r w:rsidRPr="00666B51">
        <w:rPr>
          <w:rFonts w:ascii="Times New Roman" w:hAnsi="Times New Roman" w:cs="Times New Roman"/>
          <w:color w:val="000000"/>
          <w:sz w:val="24"/>
          <w:szCs w:val="24"/>
        </w:rPr>
        <w:t xml:space="preserve"> to a growing demand of emergent learners</w:t>
      </w:r>
      <w:r w:rsidR="00E0683C" w:rsidRPr="00666B51">
        <w:rPr>
          <w:rFonts w:ascii="Times New Roman" w:hAnsi="Times New Roman" w:cs="Times New Roman"/>
          <w:color w:val="000000"/>
          <w:sz w:val="24"/>
          <w:szCs w:val="24"/>
        </w:rPr>
        <w:t xml:space="preserve">, </w:t>
      </w:r>
      <w:r w:rsidRPr="00666B51">
        <w:rPr>
          <w:rFonts w:ascii="Times New Roman" w:hAnsi="Times New Roman" w:cs="Times New Roman"/>
          <w:color w:val="000000"/>
          <w:sz w:val="24"/>
          <w:szCs w:val="24"/>
        </w:rPr>
        <w:t>encompass</w:t>
      </w:r>
      <w:r w:rsidR="009578B1" w:rsidRPr="00666B51">
        <w:rPr>
          <w:rFonts w:ascii="Times New Roman" w:hAnsi="Times New Roman" w:cs="Times New Roman"/>
          <w:color w:val="000000"/>
          <w:sz w:val="24"/>
          <w:szCs w:val="24"/>
        </w:rPr>
        <w:t>ing</w:t>
      </w:r>
      <w:r w:rsidR="0039157E">
        <w:rPr>
          <w:rFonts w:ascii="Times New Roman" w:hAnsi="Times New Roman" w:cs="Times New Roman"/>
          <w:color w:val="000000"/>
          <w:sz w:val="24"/>
          <w:szCs w:val="24"/>
        </w:rPr>
        <w:t xml:space="preserve"> a wide multi</w:t>
      </w:r>
      <w:r w:rsidRPr="00666B51">
        <w:rPr>
          <w:rFonts w:ascii="Times New Roman" w:hAnsi="Times New Roman" w:cs="Times New Roman"/>
          <w:color w:val="000000"/>
          <w:sz w:val="24"/>
          <w:szCs w:val="24"/>
        </w:rPr>
        <w:t xml:space="preserve">disciplinary </w:t>
      </w:r>
      <w:r w:rsidR="0039157E">
        <w:rPr>
          <w:rFonts w:ascii="Times New Roman" w:hAnsi="Times New Roman" w:cs="Times New Roman"/>
          <w:color w:val="000000"/>
          <w:sz w:val="24"/>
          <w:szCs w:val="24"/>
        </w:rPr>
        <w:t xml:space="preserve">community. To meet the challenge of responding effectively to this demand, there is a need for </w:t>
      </w:r>
      <w:r w:rsidRPr="00666B51">
        <w:rPr>
          <w:rFonts w:ascii="Times New Roman" w:hAnsi="Times New Roman" w:cs="Times New Roman"/>
          <w:color w:val="000000"/>
          <w:sz w:val="24"/>
          <w:szCs w:val="24"/>
        </w:rPr>
        <w:t xml:space="preserve">a strong research underpinning and conceptual clarity to </w:t>
      </w:r>
      <w:r w:rsidR="0039157E">
        <w:rPr>
          <w:rFonts w:ascii="Times New Roman" w:hAnsi="Times New Roman" w:cs="Times New Roman"/>
          <w:color w:val="000000"/>
          <w:sz w:val="24"/>
          <w:szCs w:val="24"/>
        </w:rPr>
        <w:t xml:space="preserve">understand and </w:t>
      </w:r>
      <w:r w:rsidRPr="00666B51">
        <w:rPr>
          <w:rFonts w:ascii="Times New Roman" w:hAnsi="Times New Roman" w:cs="Times New Roman"/>
          <w:color w:val="000000"/>
          <w:sz w:val="24"/>
          <w:szCs w:val="24"/>
        </w:rPr>
        <w:t>overcome</w:t>
      </w:r>
      <w:r w:rsidR="0039157E">
        <w:rPr>
          <w:rFonts w:ascii="Times New Roman" w:hAnsi="Times New Roman" w:cs="Times New Roman"/>
          <w:color w:val="000000"/>
          <w:sz w:val="24"/>
          <w:szCs w:val="24"/>
        </w:rPr>
        <w:t xml:space="preserve"> the difficulties posed by different learning cultures and</w:t>
      </w:r>
      <w:r w:rsidRPr="00666B51">
        <w:rPr>
          <w:rFonts w:ascii="Times New Roman" w:hAnsi="Times New Roman" w:cs="Times New Roman"/>
          <w:color w:val="000000"/>
          <w:sz w:val="24"/>
          <w:szCs w:val="24"/>
        </w:rPr>
        <w:t xml:space="preserve"> practices and the role</w:t>
      </w:r>
      <w:r w:rsidR="0039157E">
        <w:rPr>
          <w:rFonts w:ascii="Times New Roman" w:hAnsi="Times New Roman" w:cs="Times New Roman"/>
          <w:color w:val="000000"/>
          <w:sz w:val="24"/>
          <w:szCs w:val="24"/>
        </w:rPr>
        <w:t>s</w:t>
      </w:r>
      <w:r w:rsidRPr="00666B51">
        <w:rPr>
          <w:rFonts w:ascii="Times New Roman" w:hAnsi="Times New Roman" w:cs="Times New Roman"/>
          <w:color w:val="000000"/>
          <w:sz w:val="24"/>
          <w:szCs w:val="24"/>
        </w:rPr>
        <w:t xml:space="preserve"> of educators and learners themselves. </w:t>
      </w:r>
    </w:p>
    <w:p w:rsidR="00F25851" w:rsidRDefault="00951934" w:rsidP="00F25851">
      <w:pPr>
        <w:pStyle w:val="NoSpacing"/>
        <w:spacing w:line="360" w:lineRule="auto"/>
        <w:ind w:firstLine="720"/>
        <w:jc w:val="both"/>
        <w:rPr>
          <w:rFonts w:ascii="Times New Roman" w:hAnsi="Times New Roman" w:cs="Times New Roman"/>
          <w:color w:val="000000"/>
          <w:sz w:val="24"/>
          <w:szCs w:val="24"/>
        </w:rPr>
      </w:pPr>
      <w:r w:rsidRPr="00666B51">
        <w:rPr>
          <w:rFonts w:ascii="Times New Roman" w:hAnsi="Times New Roman" w:cs="Times New Roman"/>
          <w:color w:val="000000"/>
          <w:sz w:val="24"/>
          <w:szCs w:val="24"/>
        </w:rPr>
        <w:t>T</w:t>
      </w:r>
      <w:r w:rsidR="009578B1" w:rsidRPr="00666B51">
        <w:rPr>
          <w:rFonts w:ascii="Times New Roman" w:hAnsi="Times New Roman" w:cs="Times New Roman"/>
          <w:sz w:val="24"/>
          <w:szCs w:val="24"/>
        </w:rPr>
        <w:t>he entrepreneurship research field h</w:t>
      </w:r>
      <w:r w:rsidR="0039157E">
        <w:rPr>
          <w:rFonts w:ascii="Times New Roman" w:hAnsi="Times New Roman" w:cs="Times New Roman"/>
          <w:sz w:val="24"/>
          <w:szCs w:val="24"/>
        </w:rPr>
        <w:t>as been dominated by science-</w:t>
      </w:r>
      <w:r w:rsidR="009578B1" w:rsidRPr="00666B51">
        <w:rPr>
          <w:rFonts w:ascii="Times New Roman" w:hAnsi="Times New Roman" w:cs="Times New Roman"/>
          <w:sz w:val="24"/>
          <w:szCs w:val="24"/>
        </w:rPr>
        <w:t xml:space="preserve">based approaches </w:t>
      </w:r>
      <w:r w:rsidR="0039157E">
        <w:rPr>
          <w:rFonts w:ascii="Times New Roman" w:hAnsi="Times New Roman" w:cs="Times New Roman"/>
          <w:sz w:val="24"/>
          <w:szCs w:val="24"/>
        </w:rPr>
        <w:t>which have</w:t>
      </w:r>
      <w:r w:rsidR="009578B1" w:rsidRPr="00666B51">
        <w:rPr>
          <w:rFonts w:ascii="Times New Roman" w:hAnsi="Times New Roman" w:cs="Times New Roman"/>
          <w:sz w:val="24"/>
          <w:szCs w:val="24"/>
        </w:rPr>
        <w:t xml:space="preserve"> grown</w:t>
      </w:r>
      <w:r w:rsidR="0039157E" w:rsidRPr="0039157E">
        <w:rPr>
          <w:rFonts w:ascii="Times New Roman" w:hAnsi="Times New Roman" w:cs="Times New Roman"/>
          <w:sz w:val="24"/>
          <w:szCs w:val="24"/>
        </w:rPr>
        <w:t xml:space="preserve"> </w:t>
      </w:r>
      <w:r w:rsidR="0039157E" w:rsidRPr="00666B51">
        <w:rPr>
          <w:rFonts w:ascii="Times New Roman" w:hAnsi="Times New Roman" w:cs="Times New Roman"/>
          <w:sz w:val="24"/>
          <w:szCs w:val="24"/>
        </w:rPr>
        <w:t>significantly</w:t>
      </w:r>
      <w:r w:rsidR="009578B1" w:rsidRPr="00666B51">
        <w:rPr>
          <w:rFonts w:ascii="Times New Roman" w:hAnsi="Times New Roman" w:cs="Times New Roman"/>
          <w:sz w:val="24"/>
          <w:szCs w:val="24"/>
        </w:rPr>
        <w:t xml:space="preserve"> in popularity as the preferred methods since</w:t>
      </w:r>
      <w:r w:rsidR="0039157E">
        <w:rPr>
          <w:rFonts w:ascii="Times New Roman" w:hAnsi="Times New Roman" w:cs="Times New Roman"/>
          <w:sz w:val="24"/>
          <w:szCs w:val="24"/>
        </w:rPr>
        <w:t xml:space="preserve"> the 1980</w:t>
      </w:r>
      <w:r w:rsidR="009578B1" w:rsidRPr="00666B51">
        <w:rPr>
          <w:rFonts w:ascii="Times New Roman" w:hAnsi="Times New Roman" w:cs="Times New Roman"/>
          <w:sz w:val="24"/>
          <w:szCs w:val="24"/>
        </w:rPr>
        <w:t xml:space="preserve">s. This </w:t>
      </w:r>
      <w:r w:rsidR="0039157E">
        <w:rPr>
          <w:rFonts w:ascii="Times New Roman" w:hAnsi="Times New Roman" w:cs="Times New Roman"/>
          <w:sz w:val="24"/>
          <w:szCs w:val="24"/>
        </w:rPr>
        <w:t xml:space="preserve">is </w:t>
      </w:r>
      <w:r w:rsidR="009578B1" w:rsidRPr="00666B51">
        <w:rPr>
          <w:rFonts w:ascii="Times New Roman" w:hAnsi="Times New Roman" w:cs="Times New Roman"/>
          <w:sz w:val="24"/>
          <w:szCs w:val="24"/>
        </w:rPr>
        <w:t xml:space="preserve">evidenced by the increasing number of researchers in the field, </w:t>
      </w:r>
      <w:r w:rsidR="0039157E">
        <w:rPr>
          <w:rFonts w:ascii="Times New Roman" w:hAnsi="Times New Roman" w:cs="Times New Roman"/>
          <w:sz w:val="24"/>
          <w:szCs w:val="24"/>
        </w:rPr>
        <w:t xml:space="preserve">and the </w:t>
      </w:r>
      <w:r w:rsidR="009578B1" w:rsidRPr="00666B51">
        <w:rPr>
          <w:rFonts w:ascii="Times New Roman" w:hAnsi="Times New Roman" w:cs="Times New Roman"/>
          <w:sz w:val="24"/>
          <w:szCs w:val="24"/>
        </w:rPr>
        <w:t xml:space="preserve">conference, journal and book publications </w:t>
      </w:r>
      <w:r w:rsidR="0039157E">
        <w:rPr>
          <w:rFonts w:ascii="Times New Roman" w:hAnsi="Times New Roman" w:cs="Times New Roman"/>
          <w:sz w:val="24"/>
          <w:szCs w:val="24"/>
        </w:rPr>
        <w:t>that</w:t>
      </w:r>
      <w:r w:rsidR="009578B1" w:rsidRPr="00666B51">
        <w:rPr>
          <w:rFonts w:ascii="Times New Roman" w:hAnsi="Times New Roman" w:cs="Times New Roman"/>
          <w:sz w:val="24"/>
          <w:szCs w:val="24"/>
        </w:rPr>
        <w:t xml:space="preserve"> have openly favoured and promoted rigorous factual empirical data sets. The drive</w:t>
      </w:r>
      <w:r w:rsidR="00493025">
        <w:rPr>
          <w:rFonts w:ascii="Times New Roman" w:hAnsi="Times New Roman" w:cs="Times New Roman"/>
          <w:sz w:val="24"/>
          <w:szCs w:val="24"/>
        </w:rPr>
        <w:t xml:space="preserve">, and indeed the pressure, </w:t>
      </w:r>
      <w:r w:rsidR="009578B1" w:rsidRPr="00666B51">
        <w:rPr>
          <w:rFonts w:ascii="Times New Roman" w:hAnsi="Times New Roman" w:cs="Times New Roman"/>
          <w:sz w:val="24"/>
          <w:szCs w:val="24"/>
        </w:rPr>
        <w:t>to have schol</w:t>
      </w:r>
      <w:r w:rsidR="00493025">
        <w:rPr>
          <w:rFonts w:ascii="Times New Roman" w:hAnsi="Times New Roman" w:cs="Times New Roman"/>
          <w:sz w:val="24"/>
          <w:szCs w:val="24"/>
        </w:rPr>
        <w:t>arly work published in high-</w:t>
      </w:r>
      <w:r w:rsidR="009578B1" w:rsidRPr="00666B51">
        <w:rPr>
          <w:rFonts w:ascii="Times New Roman" w:hAnsi="Times New Roman" w:cs="Times New Roman"/>
          <w:sz w:val="24"/>
          <w:szCs w:val="24"/>
        </w:rPr>
        <w:t>ranking journal</w:t>
      </w:r>
      <w:r w:rsidRPr="00666B51">
        <w:rPr>
          <w:rFonts w:ascii="Times New Roman" w:hAnsi="Times New Roman" w:cs="Times New Roman"/>
          <w:sz w:val="24"/>
          <w:szCs w:val="24"/>
        </w:rPr>
        <w:t>s</w:t>
      </w:r>
      <w:r w:rsidR="00493025">
        <w:rPr>
          <w:rFonts w:ascii="Times New Roman" w:hAnsi="Times New Roman" w:cs="Times New Roman"/>
          <w:sz w:val="24"/>
          <w:szCs w:val="24"/>
        </w:rPr>
        <w:t xml:space="preserve"> has served to </w:t>
      </w:r>
      <w:r w:rsidR="009578B1" w:rsidRPr="00666B51">
        <w:rPr>
          <w:rFonts w:ascii="Times New Roman" w:hAnsi="Times New Roman" w:cs="Times New Roman"/>
          <w:sz w:val="24"/>
          <w:szCs w:val="24"/>
        </w:rPr>
        <w:t xml:space="preserve">embed the favoured methodological choices </w:t>
      </w:r>
      <w:r w:rsidRPr="00666B51">
        <w:rPr>
          <w:rFonts w:ascii="Times New Roman" w:hAnsi="Times New Roman" w:cs="Times New Roman"/>
          <w:sz w:val="24"/>
          <w:szCs w:val="24"/>
        </w:rPr>
        <w:t>further</w:t>
      </w:r>
      <w:r w:rsidR="009578B1" w:rsidRPr="00666B51">
        <w:rPr>
          <w:rFonts w:ascii="Times New Roman" w:hAnsi="Times New Roman" w:cs="Times New Roman"/>
          <w:sz w:val="24"/>
          <w:szCs w:val="24"/>
        </w:rPr>
        <w:t xml:space="preserve">. In the entrepreneurship education domain, this means that learning outcomes and the measurability of success have become the </w:t>
      </w:r>
      <w:r w:rsidR="004377EA">
        <w:rPr>
          <w:rFonts w:ascii="Times New Roman" w:hAnsi="Times New Roman" w:cs="Times New Roman"/>
          <w:sz w:val="24"/>
          <w:szCs w:val="24"/>
        </w:rPr>
        <w:t xml:space="preserve">endgame focus </w:t>
      </w:r>
      <w:r w:rsidR="009578B1" w:rsidRPr="00666B51">
        <w:rPr>
          <w:rFonts w:ascii="Times New Roman" w:eastAsiaTheme="minorEastAsia" w:hAnsi="Times New Roman" w:cs="Times New Roman"/>
          <w:sz w:val="24"/>
          <w:szCs w:val="24"/>
          <w:lang w:eastAsia="en-GB"/>
        </w:rPr>
        <w:t>(</w:t>
      </w:r>
      <w:proofErr w:type="spellStart"/>
      <w:r w:rsidR="009578B1" w:rsidRPr="00666B51">
        <w:rPr>
          <w:rFonts w:ascii="Times New Roman" w:eastAsiaTheme="minorEastAsia" w:hAnsi="Times New Roman" w:cs="Times New Roman"/>
          <w:sz w:val="24"/>
          <w:szCs w:val="24"/>
          <w:lang w:eastAsia="en-GB"/>
        </w:rPr>
        <w:t>Johannission</w:t>
      </w:r>
      <w:proofErr w:type="spellEnd"/>
      <w:r w:rsidR="009578B1" w:rsidRPr="00666B51">
        <w:rPr>
          <w:rFonts w:ascii="Times New Roman" w:eastAsiaTheme="minorEastAsia" w:hAnsi="Times New Roman" w:cs="Times New Roman"/>
          <w:sz w:val="24"/>
          <w:szCs w:val="24"/>
          <w:lang w:eastAsia="en-GB"/>
        </w:rPr>
        <w:t xml:space="preserve"> et al., 2010; </w:t>
      </w:r>
      <w:proofErr w:type="spellStart"/>
      <w:r w:rsidR="004377EA">
        <w:rPr>
          <w:rFonts w:ascii="Times New Roman" w:hAnsi="Times New Roman" w:cs="Times New Roman"/>
          <w:color w:val="231F20"/>
          <w:sz w:val="24"/>
          <w:szCs w:val="24"/>
        </w:rPr>
        <w:t>Fayolle</w:t>
      </w:r>
      <w:proofErr w:type="spellEnd"/>
      <w:r w:rsidR="004377EA">
        <w:rPr>
          <w:rFonts w:ascii="Times New Roman" w:hAnsi="Times New Roman" w:cs="Times New Roman"/>
          <w:color w:val="231F20"/>
          <w:sz w:val="24"/>
          <w:szCs w:val="24"/>
        </w:rPr>
        <w:t>, 2013;</w:t>
      </w:r>
      <w:r w:rsidR="009578B1" w:rsidRPr="00666B51">
        <w:rPr>
          <w:rFonts w:ascii="Times New Roman" w:hAnsi="Times New Roman" w:cs="Times New Roman"/>
          <w:color w:val="231F20"/>
          <w:sz w:val="24"/>
          <w:szCs w:val="24"/>
        </w:rPr>
        <w:t xml:space="preserve"> </w:t>
      </w:r>
      <w:proofErr w:type="spellStart"/>
      <w:r w:rsidR="009578B1" w:rsidRPr="00666B51">
        <w:rPr>
          <w:rFonts w:ascii="Times New Roman" w:hAnsi="Times New Roman" w:cs="Times New Roman"/>
          <w:color w:val="000000"/>
          <w:sz w:val="24"/>
          <w:szCs w:val="24"/>
          <w:shd w:val="clear" w:color="auto" w:fill="FFFFFF"/>
        </w:rPr>
        <w:t>Fayolle</w:t>
      </w:r>
      <w:proofErr w:type="spellEnd"/>
      <w:r w:rsidR="004377EA">
        <w:rPr>
          <w:rFonts w:ascii="Times New Roman" w:hAnsi="Times New Roman" w:cs="Times New Roman"/>
          <w:color w:val="000000"/>
          <w:sz w:val="24"/>
          <w:szCs w:val="24"/>
          <w:shd w:val="clear" w:color="auto" w:fill="FFFFFF"/>
        </w:rPr>
        <w:t xml:space="preserve"> et al.</w:t>
      </w:r>
      <w:r w:rsidR="009578B1" w:rsidRPr="00666B51">
        <w:rPr>
          <w:rFonts w:ascii="Times New Roman" w:hAnsi="Times New Roman" w:cs="Times New Roman"/>
          <w:color w:val="000000"/>
          <w:sz w:val="24"/>
          <w:szCs w:val="24"/>
          <w:shd w:val="clear" w:color="auto" w:fill="FFFFFF"/>
        </w:rPr>
        <w:t>, 2016</w:t>
      </w:r>
      <w:r w:rsidR="009578B1" w:rsidRPr="00666B51">
        <w:rPr>
          <w:rFonts w:ascii="Times New Roman" w:hAnsi="Times New Roman" w:cs="Times New Roman"/>
          <w:color w:val="231F20"/>
          <w:sz w:val="24"/>
          <w:szCs w:val="24"/>
        </w:rPr>
        <w:t xml:space="preserve">). The </w:t>
      </w:r>
      <w:r w:rsidR="00DE5D19" w:rsidRPr="00666B51">
        <w:rPr>
          <w:rFonts w:ascii="Times New Roman" w:hAnsi="Times New Roman" w:cs="Times New Roman"/>
          <w:color w:val="231F20"/>
          <w:sz w:val="24"/>
          <w:szCs w:val="24"/>
        </w:rPr>
        <w:t xml:space="preserve">inherent </w:t>
      </w:r>
      <w:r w:rsidR="009578B1" w:rsidRPr="00666B51">
        <w:rPr>
          <w:rFonts w:ascii="Times New Roman" w:hAnsi="Times New Roman" w:cs="Times New Roman"/>
          <w:color w:val="231F20"/>
          <w:sz w:val="24"/>
          <w:szCs w:val="24"/>
        </w:rPr>
        <w:t>challenges are how to develop useful research-informed pedagogies while the focus is on outcomes</w:t>
      </w:r>
      <w:r w:rsidR="00DE5D19">
        <w:rPr>
          <w:rFonts w:ascii="Times New Roman" w:hAnsi="Times New Roman" w:cs="Times New Roman"/>
          <w:color w:val="231F20"/>
          <w:sz w:val="24"/>
          <w:szCs w:val="24"/>
        </w:rPr>
        <w:t xml:space="preserve"> –</w:t>
      </w:r>
      <w:r w:rsidR="009578B1" w:rsidRPr="00666B51">
        <w:rPr>
          <w:rFonts w:ascii="Times New Roman" w:hAnsi="Times New Roman" w:cs="Times New Roman"/>
          <w:color w:val="231F20"/>
          <w:sz w:val="24"/>
          <w:szCs w:val="24"/>
        </w:rPr>
        <w:t xml:space="preserve"> and</w:t>
      </w:r>
      <w:r w:rsidR="00DE5D19">
        <w:rPr>
          <w:rFonts w:ascii="Times New Roman" w:hAnsi="Times New Roman" w:cs="Times New Roman"/>
          <w:color w:val="231F20"/>
          <w:sz w:val="24"/>
          <w:szCs w:val="24"/>
        </w:rPr>
        <w:t>,</w:t>
      </w:r>
      <w:r w:rsidR="009578B1" w:rsidRPr="00666B51">
        <w:rPr>
          <w:rFonts w:ascii="Times New Roman" w:hAnsi="Times New Roman" w:cs="Times New Roman"/>
          <w:color w:val="231F20"/>
          <w:sz w:val="24"/>
          <w:szCs w:val="24"/>
        </w:rPr>
        <w:t xml:space="preserve"> indeed, how to judge </w:t>
      </w:r>
      <w:r w:rsidR="00DE5D19">
        <w:rPr>
          <w:rFonts w:ascii="Times New Roman" w:hAnsi="Times New Roman" w:cs="Times New Roman"/>
          <w:color w:val="231F20"/>
          <w:sz w:val="24"/>
          <w:szCs w:val="24"/>
        </w:rPr>
        <w:t>the ‘</w:t>
      </w:r>
      <w:r w:rsidR="009578B1" w:rsidRPr="00666B51">
        <w:rPr>
          <w:rFonts w:ascii="Times New Roman" w:hAnsi="Times New Roman" w:cs="Times New Roman"/>
          <w:color w:val="231F20"/>
          <w:sz w:val="24"/>
          <w:szCs w:val="24"/>
        </w:rPr>
        <w:t>success</w:t>
      </w:r>
      <w:r w:rsidR="00DE5D19">
        <w:rPr>
          <w:rFonts w:ascii="Times New Roman" w:hAnsi="Times New Roman" w:cs="Times New Roman"/>
          <w:color w:val="231F20"/>
          <w:sz w:val="24"/>
          <w:szCs w:val="24"/>
        </w:rPr>
        <w:t>’</w:t>
      </w:r>
      <w:r w:rsidR="009578B1" w:rsidRPr="00666B51">
        <w:rPr>
          <w:rFonts w:ascii="Times New Roman" w:hAnsi="Times New Roman" w:cs="Times New Roman"/>
          <w:color w:val="231F20"/>
          <w:sz w:val="24"/>
          <w:szCs w:val="24"/>
        </w:rPr>
        <w:t xml:space="preserve"> of these outcomes. </w:t>
      </w:r>
    </w:p>
    <w:p w:rsidR="00FA26C7" w:rsidRDefault="00E0683C" w:rsidP="00FA26C7">
      <w:pPr>
        <w:pStyle w:val="NoSpacing"/>
        <w:spacing w:line="360" w:lineRule="auto"/>
        <w:ind w:firstLine="720"/>
        <w:jc w:val="both"/>
        <w:rPr>
          <w:rFonts w:ascii="Times New Roman" w:hAnsi="Times New Roman" w:cs="Times New Roman"/>
          <w:color w:val="000000"/>
          <w:sz w:val="24"/>
          <w:szCs w:val="24"/>
        </w:rPr>
      </w:pPr>
      <w:r w:rsidRPr="00666B51">
        <w:rPr>
          <w:rFonts w:ascii="Times New Roman" w:hAnsi="Times New Roman" w:cs="Times New Roman"/>
          <w:color w:val="000000"/>
          <w:sz w:val="24"/>
          <w:szCs w:val="24"/>
        </w:rPr>
        <w:t>R</w:t>
      </w:r>
      <w:r w:rsidR="00367EB2" w:rsidRPr="00666B51">
        <w:rPr>
          <w:rFonts w:ascii="Times New Roman" w:hAnsi="Times New Roman" w:cs="Times New Roman"/>
          <w:color w:val="000000"/>
          <w:sz w:val="24"/>
          <w:szCs w:val="24"/>
        </w:rPr>
        <w:t xml:space="preserve">ooted beliefs and </w:t>
      </w:r>
      <w:r w:rsidR="004871D0" w:rsidRPr="00666B51">
        <w:rPr>
          <w:rFonts w:ascii="Times New Roman" w:hAnsi="Times New Roman" w:cs="Times New Roman"/>
          <w:color w:val="000000"/>
          <w:sz w:val="24"/>
          <w:szCs w:val="24"/>
        </w:rPr>
        <w:t>knowledge about</w:t>
      </w:r>
      <w:r w:rsidR="00367EB2" w:rsidRPr="00666B51">
        <w:rPr>
          <w:rFonts w:ascii="Times New Roman" w:hAnsi="Times New Roman" w:cs="Times New Roman"/>
          <w:color w:val="000000"/>
          <w:sz w:val="24"/>
          <w:szCs w:val="24"/>
        </w:rPr>
        <w:t xml:space="preserve"> th</w:t>
      </w:r>
      <w:r w:rsidR="00481124">
        <w:rPr>
          <w:rFonts w:ascii="Times New Roman" w:hAnsi="Times New Roman" w:cs="Times New Roman"/>
          <w:color w:val="000000"/>
          <w:sz w:val="24"/>
          <w:szCs w:val="24"/>
        </w:rPr>
        <w:t>e nature and utility of what it means to practis</w:t>
      </w:r>
      <w:r w:rsidR="00367EB2" w:rsidRPr="00666B51">
        <w:rPr>
          <w:rFonts w:ascii="Times New Roman" w:hAnsi="Times New Roman" w:cs="Times New Roman"/>
          <w:color w:val="000000"/>
          <w:sz w:val="24"/>
          <w:szCs w:val="24"/>
        </w:rPr>
        <w:t>e as an entrepreneur</w:t>
      </w:r>
      <w:r w:rsidR="004871D0" w:rsidRPr="00666B51">
        <w:rPr>
          <w:rFonts w:ascii="Times New Roman" w:hAnsi="Times New Roman" w:cs="Times New Roman"/>
          <w:color w:val="000000"/>
          <w:sz w:val="24"/>
          <w:szCs w:val="24"/>
        </w:rPr>
        <w:t xml:space="preserve"> need to be challenged</w:t>
      </w:r>
      <w:r w:rsidR="00E85AF0" w:rsidRPr="00666B51">
        <w:rPr>
          <w:rFonts w:ascii="Times New Roman" w:hAnsi="Times New Roman" w:cs="Times New Roman"/>
          <w:color w:val="000000"/>
          <w:sz w:val="24"/>
          <w:szCs w:val="24"/>
        </w:rPr>
        <w:t>.</w:t>
      </w:r>
      <w:r w:rsidR="00367EB2" w:rsidRPr="00666B51">
        <w:rPr>
          <w:rFonts w:ascii="Times New Roman" w:hAnsi="Times New Roman" w:cs="Times New Roman"/>
          <w:color w:val="000000"/>
          <w:sz w:val="24"/>
          <w:szCs w:val="24"/>
        </w:rPr>
        <w:t xml:space="preserve"> </w:t>
      </w:r>
      <w:r w:rsidR="004871D0" w:rsidRPr="00666B51">
        <w:rPr>
          <w:rFonts w:ascii="Times New Roman" w:hAnsi="Times New Roman" w:cs="Times New Roman"/>
          <w:color w:val="000000"/>
          <w:sz w:val="24"/>
          <w:szCs w:val="24"/>
        </w:rPr>
        <w:t>T</w:t>
      </w:r>
      <w:r w:rsidR="00481124">
        <w:rPr>
          <w:rFonts w:ascii="Times New Roman" w:hAnsi="Times New Roman" w:cs="Times New Roman"/>
          <w:color w:val="000000"/>
          <w:sz w:val="24"/>
          <w:szCs w:val="24"/>
        </w:rPr>
        <w:t>he concept of what it means to ‘be’</w:t>
      </w:r>
      <w:r w:rsidR="00367EB2" w:rsidRPr="00666B51">
        <w:rPr>
          <w:rFonts w:ascii="Times New Roman" w:hAnsi="Times New Roman" w:cs="Times New Roman"/>
          <w:color w:val="000000"/>
          <w:sz w:val="24"/>
          <w:szCs w:val="24"/>
        </w:rPr>
        <w:t xml:space="preserve"> an entrepreneur </w:t>
      </w:r>
      <w:r w:rsidR="004871D0" w:rsidRPr="00666B51">
        <w:rPr>
          <w:rFonts w:ascii="Times New Roman" w:hAnsi="Times New Roman" w:cs="Times New Roman"/>
          <w:color w:val="000000"/>
          <w:sz w:val="24"/>
          <w:szCs w:val="24"/>
        </w:rPr>
        <w:t>is changing</w:t>
      </w:r>
      <w:r w:rsidR="00481124">
        <w:rPr>
          <w:rFonts w:ascii="Times New Roman" w:hAnsi="Times New Roman" w:cs="Times New Roman"/>
          <w:color w:val="000000"/>
          <w:sz w:val="24"/>
          <w:szCs w:val="24"/>
        </w:rPr>
        <w:t>, with</w:t>
      </w:r>
      <w:r w:rsidR="00367EB2" w:rsidRPr="00666B51">
        <w:rPr>
          <w:rFonts w:ascii="Times New Roman" w:hAnsi="Times New Roman" w:cs="Times New Roman"/>
          <w:color w:val="000000"/>
          <w:sz w:val="24"/>
          <w:szCs w:val="24"/>
        </w:rPr>
        <w:t xml:space="preserve"> pragmatic </w:t>
      </w:r>
      <w:r w:rsidR="004871D0" w:rsidRPr="00666B51">
        <w:rPr>
          <w:rFonts w:ascii="Times New Roman" w:hAnsi="Times New Roman" w:cs="Times New Roman"/>
          <w:color w:val="000000"/>
          <w:sz w:val="24"/>
          <w:szCs w:val="24"/>
        </w:rPr>
        <w:t>implications for</w:t>
      </w:r>
      <w:r w:rsidR="00367EB2" w:rsidRPr="00666B51">
        <w:rPr>
          <w:rFonts w:ascii="Times New Roman" w:hAnsi="Times New Roman" w:cs="Times New Roman"/>
          <w:color w:val="000000"/>
          <w:sz w:val="24"/>
          <w:szCs w:val="24"/>
        </w:rPr>
        <w:t xml:space="preserve"> educational pedagogy</w:t>
      </w:r>
      <w:r w:rsidR="004871D0" w:rsidRPr="00666B51">
        <w:rPr>
          <w:rFonts w:ascii="Times New Roman" w:hAnsi="Times New Roman" w:cs="Times New Roman"/>
          <w:color w:val="000000"/>
          <w:sz w:val="24"/>
          <w:szCs w:val="24"/>
        </w:rPr>
        <w:t xml:space="preserve">. </w:t>
      </w:r>
      <w:r w:rsidR="004871D0" w:rsidRPr="00666B51">
        <w:rPr>
          <w:rFonts w:ascii="Times New Roman" w:eastAsiaTheme="minorEastAsia" w:hAnsi="Times New Roman" w:cs="Times New Roman"/>
          <w:sz w:val="24"/>
          <w:szCs w:val="24"/>
          <w:lang w:eastAsia="en-GB"/>
        </w:rPr>
        <w:t>Entrepreneurship is no longer simply a set of business creation activities,</w:t>
      </w:r>
      <w:r w:rsidR="00406D8E">
        <w:rPr>
          <w:rFonts w:ascii="Times New Roman" w:eastAsiaTheme="minorEastAsia" w:hAnsi="Times New Roman" w:cs="Times New Roman"/>
          <w:sz w:val="24"/>
          <w:szCs w:val="24"/>
          <w:lang w:eastAsia="en-GB"/>
        </w:rPr>
        <w:t xml:space="preserve"> but rather </w:t>
      </w:r>
      <w:r w:rsidR="004871D0" w:rsidRPr="00666B51">
        <w:rPr>
          <w:rFonts w:ascii="Times New Roman" w:eastAsiaTheme="minorEastAsia" w:hAnsi="Times New Roman" w:cs="Times New Roman"/>
          <w:sz w:val="24"/>
          <w:szCs w:val="24"/>
          <w:lang w:eastAsia="en-GB"/>
        </w:rPr>
        <w:t>a social enactment, a living experience embodied in social action, shaped and mediated by context, a means of becoming, co-constructed in connection with others (</w:t>
      </w:r>
      <w:r w:rsidR="004871D0" w:rsidRPr="00666B51">
        <w:rPr>
          <w:rFonts w:ascii="Times New Roman" w:hAnsi="Times New Roman" w:cs="Times New Roman"/>
          <w:sz w:val="24"/>
          <w:szCs w:val="24"/>
        </w:rPr>
        <w:t>Alvarez</w:t>
      </w:r>
      <w:r w:rsidR="004871D0" w:rsidRPr="00666B51">
        <w:rPr>
          <w:rFonts w:ascii="Times New Roman" w:eastAsiaTheme="minorEastAsia" w:hAnsi="Times New Roman" w:cs="Times New Roman"/>
          <w:sz w:val="24"/>
          <w:szCs w:val="24"/>
          <w:lang w:eastAsia="en-GB"/>
        </w:rPr>
        <w:t xml:space="preserve"> et al., 2013; Anderson et al., 2012). However, c</w:t>
      </w:r>
      <w:r w:rsidR="00367EB2" w:rsidRPr="00666B51">
        <w:rPr>
          <w:rFonts w:ascii="Times New Roman" w:hAnsi="Times New Roman" w:cs="Times New Roman"/>
          <w:color w:val="000000"/>
          <w:sz w:val="24"/>
          <w:szCs w:val="24"/>
        </w:rPr>
        <w:t>urrent theories</w:t>
      </w:r>
      <w:r w:rsidR="004871D0" w:rsidRPr="00666B51">
        <w:rPr>
          <w:rFonts w:ascii="Times New Roman" w:hAnsi="Times New Roman" w:cs="Times New Roman"/>
          <w:color w:val="000000"/>
          <w:sz w:val="24"/>
          <w:szCs w:val="24"/>
        </w:rPr>
        <w:t xml:space="preserve"> relating to entrepreneurship education</w:t>
      </w:r>
      <w:r w:rsidR="00367EB2" w:rsidRPr="00666B51">
        <w:rPr>
          <w:rFonts w:ascii="Times New Roman" w:hAnsi="Times New Roman" w:cs="Times New Roman"/>
          <w:color w:val="000000"/>
          <w:sz w:val="24"/>
          <w:szCs w:val="24"/>
        </w:rPr>
        <w:t xml:space="preserve"> </w:t>
      </w:r>
      <w:r w:rsidR="00FA26C7">
        <w:rPr>
          <w:rFonts w:ascii="Times New Roman" w:hAnsi="Times New Roman" w:cs="Times New Roman"/>
          <w:color w:val="000000"/>
          <w:sz w:val="24"/>
          <w:szCs w:val="24"/>
        </w:rPr>
        <w:t>locate</w:t>
      </w:r>
      <w:r w:rsidR="00367EB2" w:rsidRPr="00666B51">
        <w:rPr>
          <w:rFonts w:ascii="Times New Roman" w:hAnsi="Times New Roman" w:cs="Times New Roman"/>
          <w:color w:val="000000"/>
          <w:sz w:val="24"/>
          <w:szCs w:val="24"/>
        </w:rPr>
        <w:t xml:space="preserve"> how learn</w:t>
      </w:r>
      <w:r w:rsidR="004871D0" w:rsidRPr="00666B51">
        <w:rPr>
          <w:rFonts w:ascii="Times New Roman" w:hAnsi="Times New Roman" w:cs="Times New Roman"/>
          <w:color w:val="000000"/>
          <w:sz w:val="24"/>
          <w:szCs w:val="24"/>
        </w:rPr>
        <w:t>ing</w:t>
      </w:r>
      <w:r w:rsidR="00367EB2" w:rsidRPr="00666B51">
        <w:rPr>
          <w:rFonts w:ascii="Times New Roman" w:hAnsi="Times New Roman" w:cs="Times New Roman"/>
          <w:color w:val="000000"/>
          <w:sz w:val="24"/>
          <w:szCs w:val="24"/>
        </w:rPr>
        <w:t xml:space="preserve"> entrepreneurship </w:t>
      </w:r>
      <w:r w:rsidR="004871D0" w:rsidRPr="00666B51">
        <w:rPr>
          <w:rFonts w:ascii="Times New Roman" w:hAnsi="Times New Roman" w:cs="Times New Roman"/>
          <w:color w:val="000000"/>
          <w:sz w:val="24"/>
          <w:szCs w:val="24"/>
        </w:rPr>
        <w:t>occurs in</w:t>
      </w:r>
      <w:r w:rsidR="00367EB2" w:rsidRPr="00666B51">
        <w:rPr>
          <w:rFonts w:ascii="Times New Roman" w:hAnsi="Times New Roman" w:cs="Times New Roman"/>
          <w:color w:val="000000"/>
          <w:sz w:val="24"/>
          <w:szCs w:val="24"/>
        </w:rPr>
        <w:t xml:space="preserve"> distinct subjects, </w:t>
      </w:r>
      <w:r w:rsidR="004871D0" w:rsidRPr="00666B51">
        <w:rPr>
          <w:rFonts w:ascii="Times New Roman" w:hAnsi="Times New Roman" w:cs="Times New Roman"/>
          <w:color w:val="000000"/>
          <w:sz w:val="24"/>
          <w:szCs w:val="24"/>
        </w:rPr>
        <w:t>representing</w:t>
      </w:r>
      <w:r w:rsidR="00367EB2" w:rsidRPr="00666B51">
        <w:rPr>
          <w:rFonts w:ascii="Times New Roman" w:hAnsi="Times New Roman" w:cs="Times New Roman"/>
          <w:color w:val="000000"/>
          <w:sz w:val="24"/>
          <w:szCs w:val="24"/>
        </w:rPr>
        <w:t xml:space="preserve"> </w:t>
      </w:r>
      <w:r w:rsidR="00FA26C7">
        <w:rPr>
          <w:rFonts w:ascii="Times New Roman" w:hAnsi="Times New Roman" w:cs="Times New Roman"/>
          <w:color w:val="000000"/>
          <w:sz w:val="24"/>
          <w:szCs w:val="24"/>
        </w:rPr>
        <w:t>a rationaliz</w:t>
      </w:r>
      <w:r w:rsidR="00367EB2" w:rsidRPr="00666B51">
        <w:rPr>
          <w:rFonts w:ascii="Times New Roman" w:hAnsi="Times New Roman" w:cs="Times New Roman"/>
          <w:color w:val="000000"/>
          <w:sz w:val="24"/>
          <w:szCs w:val="24"/>
        </w:rPr>
        <w:t>ed approach to how we educate</w:t>
      </w:r>
      <w:r w:rsidR="004871D0" w:rsidRPr="00666B51">
        <w:rPr>
          <w:rFonts w:ascii="Times New Roman" w:hAnsi="Times New Roman" w:cs="Times New Roman"/>
          <w:color w:val="000000"/>
          <w:sz w:val="24"/>
          <w:szCs w:val="24"/>
        </w:rPr>
        <w:t>. This</w:t>
      </w:r>
      <w:r w:rsidR="00367EB2" w:rsidRPr="00666B51">
        <w:rPr>
          <w:rFonts w:ascii="Times New Roman" w:hAnsi="Times New Roman" w:cs="Times New Roman"/>
          <w:color w:val="000000"/>
          <w:sz w:val="24"/>
          <w:szCs w:val="24"/>
        </w:rPr>
        <w:t xml:space="preserve"> creates challenges for introducing cross-dis</w:t>
      </w:r>
      <w:r w:rsidR="004871D0" w:rsidRPr="00666B51">
        <w:rPr>
          <w:rFonts w:ascii="Times New Roman" w:hAnsi="Times New Roman" w:cs="Times New Roman"/>
          <w:color w:val="000000"/>
          <w:sz w:val="24"/>
          <w:szCs w:val="24"/>
        </w:rPr>
        <w:t>ci</w:t>
      </w:r>
      <w:r w:rsidR="00367EB2" w:rsidRPr="00666B51">
        <w:rPr>
          <w:rFonts w:ascii="Times New Roman" w:hAnsi="Times New Roman" w:cs="Times New Roman"/>
          <w:color w:val="000000"/>
          <w:sz w:val="24"/>
          <w:szCs w:val="24"/>
        </w:rPr>
        <w:t xml:space="preserve">plinary notions such as ethics, social value and </w:t>
      </w:r>
      <w:r w:rsidR="00FA26C7">
        <w:rPr>
          <w:rFonts w:ascii="Times New Roman" w:hAnsi="Times New Roman" w:cs="Times New Roman"/>
          <w:color w:val="000000"/>
          <w:sz w:val="24"/>
          <w:szCs w:val="24"/>
        </w:rPr>
        <w:t xml:space="preserve">the </w:t>
      </w:r>
      <w:r w:rsidR="00367EB2" w:rsidRPr="00666B51">
        <w:rPr>
          <w:rFonts w:ascii="Times New Roman" w:hAnsi="Times New Roman" w:cs="Times New Roman"/>
          <w:color w:val="000000"/>
          <w:sz w:val="24"/>
          <w:szCs w:val="24"/>
        </w:rPr>
        <w:t xml:space="preserve">sustainability </w:t>
      </w:r>
      <w:r w:rsidR="00FA26C7">
        <w:rPr>
          <w:rFonts w:ascii="Times New Roman" w:hAnsi="Times New Roman" w:cs="Times New Roman"/>
          <w:color w:val="000000"/>
          <w:sz w:val="24"/>
          <w:szCs w:val="24"/>
        </w:rPr>
        <w:t xml:space="preserve">of entrepreneurship as a means of </w:t>
      </w:r>
      <w:r w:rsidR="00367EB2" w:rsidRPr="00666B51">
        <w:rPr>
          <w:rFonts w:ascii="Times New Roman" w:hAnsi="Times New Roman" w:cs="Times New Roman"/>
          <w:color w:val="000000"/>
          <w:sz w:val="24"/>
          <w:szCs w:val="24"/>
        </w:rPr>
        <w:t>existenc</w:t>
      </w:r>
      <w:r w:rsidR="00FA26C7">
        <w:rPr>
          <w:rFonts w:ascii="Times New Roman" w:hAnsi="Times New Roman" w:cs="Times New Roman"/>
          <w:color w:val="000000"/>
          <w:sz w:val="24"/>
          <w:szCs w:val="24"/>
        </w:rPr>
        <w:t xml:space="preserve">e and change. Some suggest that, </w:t>
      </w:r>
      <w:r w:rsidR="00367EB2" w:rsidRPr="00666B51">
        <w:rPr>
          <w:rFonts w:ascii="Times New Roman" w:hAnsi="Times New Roman" w:cs="Times New Roman"/>
          <w:color w:val="000000"/>
          <w:sz w:val="24"/>
          <w:szCs w:val="24"/>
        </w:rPr>
        <w:t xml:space="preserve">as a field develops it </w:t>
      </w:r>
      <w:r w:rsidR="00FA26C7">
        <w:rPr>
          <w:rFonts w:ascii="Times New Roman" w:hAnsi="Times New Roman" w:cs="Times New Roman"/>
          <w:color w:val="000000"/>
          <w:sz w:val="24"/>
          <w:szCs w:val="24"/>
        </w:rPr>
        <w:t>becomes increasingly characteriz</w:t>
      </w:r>
      <w:r w:rsidR="00367EB2" w:rsidRPr="00666B51">
        <w:rPr>
          <w:rFonts w:ascii="Times New Roman" w:hAnsi="Times New Roman" w:cs="Times New Roman"/>
          <w:color w:val="000000"/>
          <w:sz w:val="24"/>
          <w:szCs w:val="24"/>
        </w:rPr>
        <w:t>ed by a set of defined theories, models, methods and measures which are used to</w:t>
      </w:r>
      <w:r w:rsidR="004871D0" w:rsidRPr="00666B51">
        <w:rPr>
          <w:rFonts w:ascii="Times New Roman" w:hAnsi="Times New Roman" w:cs="Times New Roman"/>
          <w:color w:val="000000"/>
          <w:sz w:val="24"/>
          <w:szCs w:val="24"/>
        </w:rPr>
        <w:t xml:space="preserve"> direct future research agendas. T</w:t>
      </w:r>
      <w:r w:rsidR="00367EB2" w:rsidRPr="00666B51">
        <w:rPr>
          <w:rFonts w:ascii="Times New Roman" w:hAnsi="Times New Roman" w:cs="Times New Roman"/>
          <w:color w:val="000000"/>
          <w:sz w:val="24"/>
          <w:szCs w:val="24"/>
        </w:rPr>
        <w:t>his</w:t>
      </w:r>
      <w:r w:rsidR="00FA26C7">
        <w:rPr>
          <w:rFonts w:ascii="Times New Roman" w:hAnsi="Times New Roman" w:cs="Times New Roman"/>
          <w:color w:val="000000"/>
          <w:sz w:val="24"/>
          <w:szCs w:val="24"/>
        </w:rPr>
        <w:t xml:space="preserve"> tendency</w:t>
      </w:r>
      <w:r w:rsidR="00367EB2" w:rsidRPr="00666B51">
        <w:rPr>
          <w:rFonts w:ascii="Times New Roman" w:hAnsi="Times New Roman" w:cs="Times New Roman"/>
          <w:color w:val="000000"/>
          <w:sz w:val="24"/>
          <w:szCs w:val="24"/>
        </w:rPr>
        <w:t xml:space="preserve"> is already evident in the field</w:t>
      </w:r>
      <w:r w:rsidR="00FA26C7">
        <w:rPr>
          <w:rFonts w:ascii="Times New Roman" w:hAnsi="Times New Roman" w:cs="Times New Roman"/>
          <w:color w:val="000000"/>
          <w:sz w:val="24"/>
          <w:szCs w:val="24"/>
        </w:rPr>
        <w:t>,</w:t>
      </w:r>
      <w:r w:rsidR="00367EB2" w:rsidRPr="00666B51">
        <w:rPr>
          <w:rFonts w:ascii="Times New Roman" w:hAnsi="Times New Roman" w:cs="Times New Roman"/>
          <w:color w:val="000000"/>
          <w:sz w:val="24"/>
          <w:szCs w:val="24"/>
        </w:rPr>
        <w:t xml:space="preserve"> where we can see the systematic adoption of certain research paradig</w:t>
      </w:r>
      <w:r w:rsidR="00FA26C7">
        <w:rPr>
          <w:rFonts w:ascii="Times New Roman" w:hAnsi="Times New Roman" w:cs="Times New Roman"/>
          <w:color w:val="000000"/>
          <w:sz w:val="24"/>
          <w:szCs w:val="24"/>
        </w:rPr>
        <w:t>ms involving</w:t>
      </w:r>
      <w:r w:rsidR="00367EB2" w:rsidRPr="00666B51">
        <w:rPr>
          <w:rFonts w:ascii="Times New Roman" w:hAnsi="Times New Roman" w:cs="Times New Roman"/>
          <w:color w:val="000000"/>
          <w:sz w:val="24"/>
          <w:szCs w:val="24"/>
        </w:rPr>
        <w:t xml:space="preserve"> theory building and testing through a structured process of</w:t>
      </w:r>
      <w:r w:rsidR="00FA26C7">
        <w:rPr>
          <w:rFonts w:ascii="Times New Roman" w:hAnsi="Times New Roman" w:cs="Times New Roman"/>
          <w:color w:val="000000"/>
          <w:sz w:val="24"/>
          <w:szCs w:val="24"/>
        </w:rPr>
        <w:t xml:space="preserve"> </w:t>
      </w:r>
      <w:r w:rsidR="00FA26C7">
        <w:rPr>
          <w:rFonts w:ascii="Times New Roman" w:hAnsi="Times New Roman" w:cs="Times New Roman"/>
          <w:color w:val="000000"/>
          <w:sz w:val="24"/>
          <w:szCs w:val="24"/>
        </w:rPr>
        <w:lastRenderedPageBreak/>
        <w:t>deductive methods and generaliz</w:t>
      </w:r>
      <w:r w:rsidR="00367EB2" w:rsidRPr="00666B51">
        <w:rPr>
          <w:rFonts w:ascii="Times New Roman" w:hAnsi="Times New Roman" w:cs="Times New Roman"/>
          <w:color w:val="000000"/>
          <w:sz w:val="24"/>
          <w:szCs w:val="24"/>
        </w:rPr>
        <w:t xml:space="preserve">ed data sets, with </w:t>
      </w:r>
      <w:r w:rsidR="00FA26C7">
        <w:rPr>
          <w:rFonts w:ascii="Times New Roman" w:hAnsi="Times New Roman" w:cs="Times New Roman"/>
          <w:color w:val="000000"/>
          <w:sz w:val="24"/>
          <w:szCs w:val="24"/>
        </w:rPr>
        <w:t xml:space="preserve">a view to establishing generalizable findings. The </w:t>
      </w:r>
      <w:r w:rsidR="00367EB2" w:rsidRPr="00666B51">
        <w:rPr>
          <w:rFonts w:ascii="Times New Roman" w:hAnsi="Times New Roman" w:cs="Times New Roman"/>
          <w:color w:val="000000"/>
          <w:sz w:val="24"/>
          <w:szCs w:val="24"/>
        </w:rPr>
        <w:t>trend</w:t>
      </w:r>
      <w:r w:rsidR="00FA26C7">
        <w:rPr>
          <w:rFonts w:ascii="Times New Roman" w:hAnsi="Times New Roman" w:cs="Times New Roman"/>
          <w:color w:val="000000"/>
          <w:sz w:val="24"/>
          <w:szCs w:val="24"/>
        </w:rPr>
        <w:t xml:space="preserve">, however, is </w:t>
      </w:r>
      <w:r w:rsidR="00367EB2" w:rsidRPr="00666B51">
        <w:rPr>
          <w:rFonts w:ascii="Times New Roman" w:hAnsi="Times New Roman" w:cs="Times New Roman"/>
          <w:color w:val="000000"/>
          <w:sz w:val="24"/>
          <w:szCs w:val="24"/>
        </w:rPr>
        <w:t>increasingly problematic</w:t>
      </w:r>
      <w:r w:rsidR="004871D0" w:rsidRPr="00666B51">
        <w:rPr>
          <w:rFonts w:ascii="Times New Roman" w:hAnsi="Times New Roman" w:cs="Times New Roman"/>
          <w:color w:val="000000"/>
          <w:sz w:val="24"/>
          <w:szCs w:val="24"/>
        </w:rPr>
        <w:t xml:space="preserve">. First, </w:t>
      </w:r>
      <w:r w:rsidR="00367EB2" w:rsidRPr="00666B51">
        <w:rPr>
          <w:rFonts w:ascii="Times New Roman" w:hAnsi="Times New Roman" w:cs="Times New Roman"/>
          <w:color w:val="000000"/>
          <w:sz w:val="24"/>
          <w:szCs w:val="24"/>
        </w:rPr>
        <w:t>the field appears to be taking a Kuhnian p</w:t>
      </w:r>
      <w:r w:rsidR="00FA26C7">
        <w:rPr>
          <w:rFonts w:ascii="Times New Roman" w:hAnsi="Times New Roman" w:cs="Times New Roman"/>
          <w:color w:val="000000"/>
          <w:sz w:val="24"/>
          <w:szCs w:val="24"/>
        </w:rPr>
        <w:t>aradigmatic approach to normalize</w:t>
      </w:r>
      <w:r w:rsidR="00367EB2" w:rsidRPr="00666B51">
        <w:rPr>
          <w:rFonts w:ascii="Times New Roman" w:hAnsi="Times New Roman" w:cs="Times New Roman"/>
          <w:color w:val="000000"/>
          <w:sz w:val="24"/>
          <w:szCs w:val="24"/>
        </w:rPr>
        <w:t xml:space="preserve"> the subject matter into sets of deductive logic, but we know through </w:t>
      </w:r>
      <w:r w:rsidR="00FA26C7">
        <w:rPr>
          <w:rFonts w:ascii="Times New Roman" w:hAnsi="Times New Roman" w:cs="Times New Roman"/>
          <w:color w:val="000000"/>
          <w:sz w:val="24"/>
          <w:szCs w:val="24"/>
        </w:rPr>
        <w:t xml:space="preserve">the </w:t>
      </w:r>
      <w:r w:rsidR="00367EB2" w:rsidRPr="00666B51">
        <w:rPr>
          <w:rFonts w:ascii="Times New Roman" w:hAnsi="Times New Roman" w:cs="Times New Roman"/>
          <w:color w:val="000000"/>
          <w:sz w:val="24"/>
          <w:szCs w:val="24"/>
        </w:rPr>
        <w:t>entrepreneurial learning literature that entrepreneur</w:t>
      </w:r>
      <w:r w:rsidR="004871D0" w:rsidRPr="00666B51">
        <w:rPr>
          <w:rFonts w:ascii="Times New Roman" w:hAnsi="Times New Roman" w:cs="Times New Roman"/>
          <w:color w:val="000000"/>
          <w:sz w:val="24"/>
          <w:szCs w:val="24"/>
        </w:rPr>
        <w:t xml:space="preserve">s </w:t>
      </w:r>
      <w:r w:rsidR="00367EB2" w:rsidRPr="00666B51">
        <w:rPr>
          <w:rFonts w:ascii="Times New Roman" w:hAnsi="Times New Roman" w:cs="Times New Roman"/>
          <w:color w:val="000000"/>
          <w:sz w:val="24"/>
          <w:szCs w:val="24"/>
        </w:rPr>
        <w:t>gain knowledge through lived practice. Second</w:t>
      </w:r>
      <w:r w:rsidR="004871D0" w:rsidRPr="00666B51">
        <w:rPr>
          <w:rFonts w:ascii="Times New Roman" w:hAnsi="Times New Roman" w:cs="Times New Roman"/>
          <w:color w:val="000000"/>
          <w:sz w:val="24"/>
          <w:szCs w:val="24"/>
        </w:rPr>
        <w:t>,</w:t>
      </w:r>
      <w:r w:rsidR="00FA26C7">
        <w:rPr>
          <w:rFonts w:ascii="Times New Roman" w:hAnsi="Times New Roman" w:cs="Times New Roman"/>
          <w:color w:val="000000"/>
          <w:sz w:val="24"/>
          <w:szCs w:val="24"/>
        </w:rPr>
        <w:t xml:space="preserve"> </w:t>
      </w:r>
      <w:r w:rsidR="00367EB2" w:rsidRPr="00666B51">
        <w:rPr>
          <w:rFonts w:ascii="Times New Roman" w:hAnsi="Times New Roman" w:cs="Times New Roman"/>
          <w:color w:val="000000"/>
          <w:sz w:val="24"/>
          <w:szCs w:val="24"/>
        </w:rPr>
        <w:t>the field</w:t>
      </w:r>
      <w:r w:rsidR="00FA26C7">
        <w:rPr>
          <w:rFonts w:ascii="Times New Roman" w:hAnsi="Times New Roman" w:cs="Times New Roman"/>
          <w:color w:val="000000"/>
          <w:sz w:val="24"/>
          <w:szCs w:val="24"/>
        </w:rPr>
        <w:t xml:space="preserve"> appears to attempt to</w:t>
      </w:r>
      <w:r w:rsidR="00367EB2" w:rsidRPr="00666B51">
        <w:rPr>
          <w:rFonts w:ascii="Times New Roman" w:hAnsi="Times New Roman" w:cs="Times New Roman"/>
          <w:color w:val="000000"/>
          <w:sz w:val="24"/>
          <w:szCs w:val="24"/>
        </w:rPr>
        <w:t xml:space="preserve"> </w:t>
      </w:r>
      <w:r w:rsidR="00FA26C7">
        <w:rPr>
          <w:rFonts w:ascii="Times New Roman" w:hAnsi="Times New Roman" w:cs="Times New Roman"/>
          <w:color w:val="000000"/>
          <w:sz w:val="24"/>
          <w:szCs w:val="24"/>
        </w:rPr>
        <w:t>explain</w:t>
      </w:r>
      <w:r w:rsidR="00367EB2" w:rsidRPr="00666B51">
        <w:rPr>
          <w:rFonts w:ascii="Times New Roman" w:hAnsi="Times New Roman" w:cs="Times New Roman"/>
          <w:color w:val="000000"/>
          <w:sz w:val="24"/>
          <w:szCs w:val="24"/>
        </w:rPr>
        <w:t xml:space="preserve"> the construction of knowledge </w:t>
      </w:r>
      <w:r w:rsidR="00E85AF0" w:rsidRPr="00666B51">
        <w:rPr>
          <w:rFonts w:ascii="Times New Roman" w:hAnsi="Times New Roman" w:cs="Times New Roman"/>
          <w:color w:val="000000"/>
          <w:sz w:val="24"/>
          <w:szCs w:val="24"/>
        </w:rPr>
        <w:t>by</w:t>
      </w:r>
      <w:r w:rsidR="00FA26C7">
        <w:rPr>
          <w:rFonts w:ascii="Times New Roman" w:hAnsi="Times New Roman" w:cs="Times New Roman"/>
          <w:color w:val="000000"/>
          <w:sz w:val="24"/>
          <w:szCs w:val="24"/>
        </w:rPr>
        <w:t xml:space="preserve"> extracting, </w:t>
      </w:r>
      <w:r w:rsidR="00367EB2" w:rsidRPr="00666B51">
        <w:rPr>
          <w:rFonts w:ascii="Times New Roman" w:hAnsi="Times New Roman" w:cs="Times New Roman"/>
          <w:color w:val="000000"/>
          <w:sz w:val="24"/>
          <w:szCs w:val="24"/>
        </w:rPr>
        <w:t>testing and deducing</w:t>
      </w:r>
      <w:r w:rsidR="00FA26C7">
        <w:rPr>
          <w:rFonts w:ascii="Times New Roman" w:hAnsi="Times New Roman" w:cs="Times New Roman"/>
          <w:color w:val="000000"/>
          <w:sz w:val="24"/>
          <w:szCs w:val="24"/>
        </w:rPr>
        <w:t xml:space="preserve"> –</w:t>
      </w:r>
      <w:r w:rsidR="00367EB2" w:rsidRPr="00666B51">
        <w:rPr>
          <w:rFonts w:ascii="Times New Roman" w:hAnsi="Times New Roman" w:cs="Times New Roman"/>
          <w:color w:val="000000"/>
          <w:sz w:val="24"/>
          <w:szCs w:val="24"/>
        </w:rPr>
        <w:t xml:space="preserve"> as is normal in the natural sciences. Yet </w:t>
      </w:r>
      <w:r w:rsidR="004871D0" w:rsidRPr="00666B51">
        <w:rPr>
          <w:rFonts w:ascii="Times New Roman" w:hAnsi="Times New Roman" w:cs="Times New Roman"/>
          <w:color w:val="000000"/>
          <w:sz w:val="24"/>
          <w:szCs w:val="24"/>
        </w:rPr>
        <w:t>the practice of entrepreneurship</w:t>
      </w:r>
      <w:r w:rsidR="00367EB2" w:rsidRPr="00666B51">
        <w:rPr>
          <w:rFonts w:ascii="Times New Roman" w:hAnsi="Times New Roman" w:cs="Times New Roman"/>
          <w:color w:val="000000"/>
          <w:sz w:val="24"/>
          <w:szCs w:val="24"/>
        </w:rPr>
        <w:t xml:space="preserve"> is highly dynamic and socially complex.</w:t>
      </w:r>
    </w:p>
    <w:p w:rsidR="00596D7B" w:rsidRDefault="00E85AF0" w:rsidP="00596D7B">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Thi</w:t>
      </w:r>
      <w:r w:rsidR="00FA26C7" w:rsidRPr="00666B51">
        <w:rPr>
          <w:rFonts w:ascii="Times New Roman" w:hAnsi="Times New Roman" w:cs="Times New Roman"/>
          <w:sz w:val="24"/>
          <w:szCs w:val="24"/>
        </w:rPr>
        <w:t>s special issue</w:t>
      </w:r>
      <w:r w:rsidR="00FA26C7">
        <w:rPr>
          <w:rFonts w:ascii="Times New Roman" w:hAnsi="Times New Roman" w:cs="Times New Roman"/>
          <w:sz w:val="24"/>
          <w:szCs w:val="24"/>
        </w:rPr>
        <w:t xml:space="preserve"> of </w:t>
      </w:r>
      <w:r w:rsidR="00FA26C7">
        <w:rPr>
          <w:rFonts w:ascii="Times New Roman" w:hAnsi="Times New Roman" w:cs="Times New Roman"/>
          <w:i/>
          <w:sz w:val="24"/>
          <w:szCs w:val="24"/>
        </w:rPr>
        <w:t>Industry and Higher Education</w:t>
      </w:r>
      <w:r w:rsidR="00FA26C7" w:rsidRPr="00666B51">
        <w:rPr>
          <w:rFonts w:ascii="Times New Roman" w:hAnsi="Times New Roman" w:cs="Times New Roman"/>
          <w:sz w:val="24"/>
          <w:szCs w:val="24"/>
        </w:rPr>
        <w:t xml:space="preserve"> </w:t>
      </w:r>
      <w:r w:rsidR="004871D0" w:rsidRPr="00666B51">
        <w:rPr>
          <w:rFonts w:ascii="Times New Roman" w:hAnsi="Times New Roman" w:cs="Times New Roman"/>
          <w:sz w:val="24"/>
          <w:szCs w:val="24"/>
        </w:rPr>
        <w:t xml:space="preserve">seeks to move beyond the well-worn impact assessments and </w:t>
      </w:r>
      <w:r w:rsidR="00FA26C7">
        <w:rPr>
          <w:rFonts w:ascii="Times New Roman" w:hAnsi="Times New Roman" w:cs="Times New Roman"/>
          <w:sz w:val="24"/>
          <w:szCs w:val="24"/>
        </w:rPr>
        <w:t xml:space="preserve">to </w:t>
      </w:r>
      <w:r w:rsidR="004871D0" w:rsidRPr="00666B51">
        <w:rPr>
          <w:rFonts w:ascii="Times New Roman" w:hAnsi="Times New Roman" w:cs="Times New Roman"/>
          <w:sz w:val="24"/>
          <w:szCs w:val="24"/>
        </w:rPr>
        <w:t>contribute other</w:t>
      </w:r>
      <w:r w:rsidR="00367EB2" w:rsidRPr="00666B51">
        <w:rPr>
          <w:rFonts w:ascii="Times New Roman" w:hAnsi="Times New Roman" w:cs="Times New Roman"/>
          <w:sz w:val="24"/>
          <w:szCs w:val="24"/>
        </w:rPr>
        <w:t xml:space="preserve"> meaningful questions</w:t>
      </w:r>
      <w:r w:rsidR="004871D0" w:rsidRPr="00666B51">
        <w:rPr>
          <w:rFonts w:ascii="Times New Roman" w:hAnsi="Times New Roman" w:cs="Times New Roman"/>
          <w:sz w:val="24"/>
          <w:szCs w:val="24"/>
        </w:rPr>
        <w:t xml:space="preserve">, some of </w:t>
      </w:r>
      <w:r w:rsidR="00367EB2" w:rsidRPr="00666B51">
        <w:rPr>
          <w:rFonts w:ascii="Times New Roman" w:hAnsi="Times New Roman" w:cs="Times New Roman"/>
          <w:sz w:val="24"/>
          <w:szCs w:val="24"/>
        </w:rPr>
        <w:t>which directly challenge established knowledge by producing new ideas, findings or purposeful points of interest</w:t>
      </w:r>
      <w:r w:rsidR="000B1348" w:rsidRPr="00666B51">
        <w:rPr>
          <w:rFonts w:ascii="Times New Roman" w:hAnsi="Times New Roman" w:cs="Times New Roman"/>
          <w:sz w:val="24"/>
          <w:szCs w:val="24"/>
        </w:rPr>
        <w:t xml:space="preserve">. These are </w:t>
      </w:r>
      <w:r w:rsidR="00367EB2" w:rsidRPr="00666B51">
        <w:rPr>
          <w:rFonts w:ascii="Times New Roman" w:hAnsi="Times New Roman" w:cs="Times New Roman"/>
          <w:sz w:val="24"/>
          <w:szCs w:val="24"/>
        </w:rPr>
        <w:t>used to inform how we question or view aspects of the existing field by promot</w:t>
      </w:r>
      <w:r w:rsidR="000B1348" w:rsidRPr="00666B51">
        <w:rPr>
          <w:rFonts w:ascii="Times New Roman" w:hAnsi="Times New Roman" w:cs="Times New Roman"/>
          <w:sz w:val="24"/>
          <w:szCs w:val="24"/>
        </w:rPr>
        <w:t>ing new values and perspectives; o</w:t>
      </w:r>
      <w:r w:rsidR="00367EB2" w:rsidRPr="00666B51">
        <w:rPr>
          <w:rFonts w:ascii="Times New Roman" w:hAnsi="Times New Roman" w:cs="Times New Roman"/>
          <w:sz w:val="24"/>
          <w:szCs w:val="24"/>
        </w:rPr>
        <w:t>ne of the critical factors g</w:t>
      </w:r>
      <w:r w:rsidR="00FA26C7">
        <w:rPr>
          <w:rFonts w:ascii="Times New Roman" w:hAnsi="Times New Roman" w:cs="Times New Roman"/>
          <w:sz w:val="24"/>
          <w:szCs w:val="24"/>
        </w:rPr>
        <w:t>overning the crafting of the special issue</w:t>
      </w:r>
      <w:r w:rsidR="00367EB2" w:rsidRPr="00666B51">
        <w:rPr>
          <w:rFonts w:ascii="Times New Roman" w:hAnsi="Times New Roman" w:cs="Times New Roman"/>
          <w:sz w:val="24"/>
          <w:szCs w:val="24"/>
        </w:rPr>
        <w:t xml:space="preserve"> is </w:t>
      </w:r>
      <w:r w:rsidR="00FA26C7">
        <w:rPr>
          <w:rFonts w:ascii="Times New Roman" w:hAnsi="Times New Roman" w:cs="Times New Roman"/>
          <w:sz w:val="24"/>
          <w:szCs w:val="24"/>
        </w:rPr>
        <w:t xml:space="preserve">that papers </w:t>
      </w:r>
      <w:r w:rsidR="00367EB2" w:rsidRPr="00666B51">
        <w:rPr>
          <w:rFonts w:ascii="Times New Roman" w:hAnsi="Times New Roman" w:cs="Times New Roman"/>
          <w:sz w:val="24"/>
          <w:szCs w:val="24"/>
        </w:rPr>
        <w:t>relate directly to practice</w:t>
      </w:r>
      <w:r w:rsidR="000B1348" w:rsidRPr="00666B51">
        <w:rPr>
          <w:rFonts w:ascii="Times New Roman" w:hAnsi="Times New Roman" w:cs="Times New Roman"/>
          <w:sz w:val="24"/>
          <w:szCs w:val="24"/>
        </w:rPr>
        <w:t>. This</w:t>
      </w:r>
      <w:r w:rsidR="00367EB2" w:rsidRPr="00666B51">
        <w:rPr>
          <w:rFonts w:ascii="Times New Roman" w:hAnsi="Times New Roman" w:cs="Times New Roman"/>
          <w:sz w:val="24"/>
          <w:szCs w:val="24"/>
        </w:rPr>
        <w:t xml:space="preserve"> is in direct</w:t>
      </w:r>
      <w:r w:rsidR="00FA26C7">
        <w:rPr>
          <w:rFonts w:ascii="Times New Roman" w:hAnsi="Times New Roman" w:cs="Times New Roman"/>
          <w:sz w:val="24"/>
          <w:szCs w:val="24"/>
        </w:rPr>
        <w:t xml:space="preserve"> contrast to the institutionaliz</w:t>
      </w:r>
      <w:r w:rsidR="00367EB2" w:rsidRPr="00666B51">
        <w:rPr>
          <w:rFonts w:ascii="Times New Roman" w:hAnsi="Times New Roman" w:cs="Times New Roman"/>
          <w:sz w:val="24"/>
          <w:szCs w:val="24"/>
        </w:rPr>
        <w:t xml:space="preserve">ed nature of </w:t>
      </w:r>
      <w:r w:rsidR="000B1348" w:rsidRPr="00666B51">
        <w:rPr>
          <w:rFonts w:ascii="Times New Roman" w:hAnsi="Times New Roman" w:cs="Times New Roman"/>
          <w:sz w:val="24"/>
          <w:szCs w:val="24"/>
        </w:rPr>
        <w:t>much of</w:t>
      </w:r>
      <w:r w:rsidR="00367EB2" w:rsidRPr="00666B51">
        <w:rPr>
          <w:rFonts w:ascii="Times New Roman" w:hAnsi="Times New Roman" w:cs="Times New Roman"/>
          <w:sz w:val="24"/>
          <w:szCs w:val="24"/>
        </w:rPr>
        <w:t xml:space="preserve"> the field</w:t>
      </w:r>
      <w:r w:rsidR="000B1348" w:rsidRPr="00666B51">
        <w:rPr>
          <w:rFonts w:ascii="Times New Roman" w:hAnsi="Times New Roman" w:cs="Times New Roman"/>
          <w:sz w:val="24"/>
          <w:szCs w:val="24"/>
        </w:rPr>
        <w:t>,</w:t>
      </w:r>
      <w:r w:rsidR="00367EB2" w:rsidRPr="00666B51">
        <w:rPr>
          <w:rFonts w:ascii="Times New Roman" w:hAnsi="Times New Roman" w:cs="Times New Roman"/>
          <w:sz w:val="24"/>
          <w:szCs w:val="24"/>
        </w:rPr>
        <w:t xml:space="preserve"> which has sought to favour empirical rig</w:t>
      </w:r>
      <w:r w:rsidR="000B1348" w:rsidRPr="00666B51">
        <w:rPr>
          <w:rFonts w:ascii="Times New Roman" w:hAnsi="Times New Roman" w:cs="Times New Roman"/>
          <w:sz w:val="24"/>
          <w:szCs w:val="24"/>
        </w:rPr>
        <w:t xml:space="preserve">our at the expense of relevance. Instead, the papers in this </w:t>
      </w:r>
      <w:r w:rsidR="00FA26C7">
        <w:rPr>
          <w:rFonts w:ascii="Times New Roman" w:hAnsi="Times New Roman" w:cs="Times New Roman"/>
          <w:sz w:val="24"/>
          <w:szCs w:val="24"/>
        </w:rPr>
        <w:t xml:space="preserve">issue </w:t>
      </w:r>
      <w:r w:rsidR="000B1348" w:rsidRPr="00666B51">
        <w:rPr>
          <w:rFonts w:ascii="Times New Roman" w:hAnsi="Times New Roman" w:cs="Times New Roman"/>
          <w:sz w:val="24"/>
          <w:szCs w:val="24"/>
        </w:rPr>
        <w:t>provide points</w:t>
      </w:r>
      <w:r w:rsidR="00367EB2" w:rsidRPr="00666B51">
        <w:rPr>
          <w:rFonts w:ascii="Times New Roman" w:hAnsi="Times New Roman" w:cs="Times New Roman"/>
          <w:sz w:val="24"/>
          <w:szCs w:val="24"/>
        </w:rPr>
        <w:t xml:space="preserve"> of action </w:t>
      </w:r>
      <w:r w:rsidR="00FA26C7">
        <w:rPr>
          <w:rFonts w:ascii="Times New Roman" w:hAnsi="Times New Roman" w:cs="Times New Roman"/>
          <w:sz w:val="24"/>
          <w:szCs w:val="24"/>
        </w:rPr>
        <w:t>at which</w:t>
      </w:r>
      <w:r w:rsidR="00367EB2" w:rsidRPr="00666B51">
        <w:rPr>
          <w:rFonts w:ascii="Times New Roman" w:hAnsi="Times New Roman" w:cs="Times New Roman"/>
          <w:sz w:val="24"/>
          <w:szCs w:val="24"/>
        </w:rPr>
        <w:t xml:space="preserve"> direct interven</w:t>
      </w:r>
      <w:r w:rsidR="00596D7B">
        <w:rPr>
          <w:rFonts w:ascii="Times New Roman" w:hAnsi="Times New Roman" w:cs="Times New Roman"/>
          <w:sz w:val="24"/>
          <w:szCs w:val="24"/>
        </w:rPr>
        <w:t>tions can be made and achieved.</w:t>
      </w:r>
    </w:p>
    <w:p w:rsidR="001422D3" w:rsidRDefault="000B1348" w:rsidP="00596D7B">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 xml:space="preserve">In the opening article, </w:t>
      </w:r>
      <w:r w:rsidR="00596D7B">
        <w:rPr>
          <w:rFonts w:ascii="Times New Roman" w:hAnsi="Times New Roman" w:cs="Times New Roman"/>
          <w:sz w:val="24"/>
          <w:szCs w:val="24"/>
        </w:rPr>
        <w:t>‘</w:t>
      </w:r>
      <w:r w:rsidRPr="00666B51">
        <w:rPr>
          <w:rFonts w:ascii="Times New Roman" w:hAnsi="Times New Roman" w:cs="Times New Roman"/>
          <w:sz w:val="24"/>
          <w:szCs w:val="24"/>
        </w:rPr>
        <w:t>Measuring impact through experimental design in entrepreneurship education</w:t>
      </w:r>
      <w:r w:rsidR="00596D7B">
        <w:rPr>
          <w:rFonts w:ascii="Times New Roman" w:hAnsi="Times New Roman" w:cs="Times New Roman"/>
          <w:sz w:val="24"/>
          <w:szCs w:val="24"/>
        </w:rPr>
        <w:t>’</w:t>
      </w:r>
      <w:r w:rsidRPr="00666B51">
        <w:rPr>
          <w:rFonts w:ascii="Times New Roman" w:hAnsi="Times New Roman" w:cs="Times New Roman"/>
          <w:sz w:val="24"/>
          <w:szCs w:val="24"/>
        </w:rPr>
        <w:t xml:space="preserve"> by </w:t>
      </w:r>
      <w:r w:rsidR="001422D3">
        <w:rPr>
          <w:rFonts w:ascii="Times New Roman" w:hAnsi="Times New Roman" w:cs="Times New Roman"/>
          <w:sz w:val="24"/>
          <w:szCs w:val="24"/>
        </w:rPr>
        <w:t xml:space="preserve">Kjersti Kjos </w:t>
      </w:r>
      <w:r w:rsidRPr="00666B51">
        <w:rPr>
          <w:rFonts w:ascii="Times New Roman" w:hAnsi="Times New Roman" w:cs="Times New Roman"/>
          <w:sz w:val="24"/>
          <w:szCs w:val="24"/>
        </w:rPr>
        <w:t xml:space="preserve">Longva and </w:t>
      </w:r>
      <w:r w:rsidR="001422D3">
        <w:rPr>
          <w:rFonts w:ascii="Times New Roman" w:hAnsi="Times New Roman" w:cs="Times New Roman"/>
          <w:sz w:val="24"/>
          <w:szCs w:val="24"/>
        </w:rPr>
        <w:t xml:space="preserve">Lene </w:t>
      </w:r>
      <w:r w:rsidRPr="00666B51">
        <w:rPr>
          <w:rFonts w:ascii="Times New Roman" w:hAnsi="Times New Roman" w:cs="Times New Roman"/>
          <w:sz w:val="24"/>
          <w:szCs w:val="24"/>
        </w:rPr>
        <w:t>Foss, the quality a</w:t>
      </w:r>
      <w:r w:rsidR="00E85AF0" w:rsidRPr="00666B51">
        <w:rPr>
          <w:rFonts w:ascii="Times New Roman" w:hAnsi="Times New Roman" w:cs="Times New Roman"/>
          <w:sz w:val="24"/>
          <w:szCs w:val="24"/>
        </w:rPr>
        <w:t>n</w:t>
      </w:r>
      <w:r w:rsidRPr="00666B51">
        <w:rPr>
          <w:rFonts w:ascii="Times New Roman" w:hAnsi="Times New Roman" w:cs="Times New Roman"/>
          <w:sz w:val="24"/>
          <w:szCs w:val="24"/>
        </w:rPr>
        <w:t xml:space="preserve">d utility of entrepreneurship education outcome measurements </w:t>
      </w:r>
      <w:r w:rsidR="00E85AF0" w:rsidRPr="00666B51">
        <w:rPr>
          <w:rFonts w:ascii="Times New Roman" w:hAnsi="Times New Roman" w:cs="Times New Roman"/>
          <w:sz w:val="24"/>
          <w:szCs w:val="24"/>
        </w:rPr>
        <w:t>are</w:t>
      </w:r>
      <w:r w:rsidRPr="00666B51">
        <w:rPr>
          <w:rFonts w:ascii="Times New Roman" w:hAnsi="Times New Roman" w:cs="Times New Roman"/>
          <w:sz w:val="24"/>
          <w:szCs w:val="24"/>
        </w:rPr>
        <w:t xml:space="preserve"> explored. By presenting a systematic review of the literature on entrepreneurship education, the authors reveal inconsistency in methodo</w:t>
      </w:r>
      <w:r w:rsidR="001422D3">
        <w:rPr>
          <w:rFonts w:ascii="Times New Roman" w:hAnsi="Times New Roman" w:cs="Times New Roman"/>
          <w:sz w:val="24"/>
          <w:szCs w:val="24"/>
        </w:rPr>
        <w:t>logies and a lack of rigour at the</w:t>
      </w:r>
      <w:r w:rsidRPr="00666B51">
        <w:rPr>
          <w:rFonts w:ascii="Times New Roman" w:hAnsi="Times New Roman" w:cs="Times New Roman"/>
          <w:sz w:val="24"/>
          <w:szCs w:val="24"/>
        </w:rPr>
        <w:t xml:space="preserve"> macro level. I</w:t>
      </w:r>
      <w:r w:rsidR="00E85AF0" w:rsidRPr="00666B51">
        <w:rPr>
          <w:rFonts w:ascii="Times New Roman" w:hAnsi="Times New Roman" w:cs="Times New Roman"/>
          <w:sz w:val="24"/>
          <w:szCs w:val="24"/>
        </w:rPr>
        <w:t>n</w:t>
      </w:r>
      <w:r w:rsidRPr="00666B51">
        <w:rPr>
          <w:rFonts w:ascii="Times New Roman" w:hAnsi="Times New Roman" w:cs="Times New Roman"/>
          <w:sz w:val="24"/>
          <w:szCs w:val="24"/>
        </w:rPr>
        <w:t xml:space="preserve"> response, and informed by the extant knowledge explored, the paper makes recommendations for </w:t>
      </w:r>
      <w:r w:rsidR="001422D3">
        <w:rPr>
          <w:rFonts w:ascii="Times New Roman" w:hAnsi="Times New Roman" w:cs="Times New Roman"/>
          <w:sz w:val="24"/>
          <w:szCs w:val="24"/>
        </w:rPr>
        <w:t xml:space="preserve">the </w:t>
      </w:r>
      <w:r w:rsidRPr="00666B51">
        <w:rPr>
          <w:rFonts w:ascii="Times New Roman" w:hAnsi="Times New Roman" w:cs="Times New Roman"/>
          <w:sz w:val="24"/>
          <w:szCs w:val="24"/>
        </w:rPr>
        <w:t>development of entrepreneurship education research.</w:t>
      </w:r>
    </w:p>
    <w:p w:rsidR="001422D3" w:rsidRDefault="000B1348" w:rsidP="001422D3">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 xml:space="preserve">The paper that follows, </w:t>
      </w:r>
      <w:r w:rsidR="00596D7B">
        <w:rPr>
          <w:rFonts w:ascii="Times New Roman" w:hAnsi="Times New Roman" w:cs="Times New Roman"/>
          <w:sz w:val="24"/>
          <w:szCs w:val="24"/>
        </w:rPr>
        <w:t>‘</w:t>
      </w:r>
      <w:r w:rsidR="001422D3" w:rsidRPr="001422D3">
        <w:rPr>
          <w:rFonts w:ascii="Times New Roman" w:hAnsi="Times New Roman" w:cs="Times New Roman"/>
          <w:sz w:val="24"/>
          <w:szCs w:val="24"/>
        </w:rPr>
        <w:t>Are employability and entrepreneurial measures for higher education relevant?</w:t>
      </w:r>
      <w:r w:rsidR="00596D7B">
        <w:rPr>
          <w:rFonts w:ascii="Times New Roman" w:hAnsi="Times New Roman" w:cs="Times New Roman"/>
          <w:sz w:val="24"/>
          <w:szCs w:val="24"/>
        </w:rPr>
        <w:t>’</w:t>
      </w:r>
      <w:r w:rsidRPr="00666B51">
        <w:rPr>
          <w:rFonts w:ascii="Times New Roman" w:hAnsi="Times New Roman" w:cs="Times New Roman"/>
          <w:sz w:val="24"/>
          <w:szCs w:val="24"/>
        </w:rPr>
        <w:t xml:space="preserve"> by Karen </w:t>
      </w:r>
      <w:proofErr w:type="spellStart"/>
      <w:r w:rsidR="001422D3">
        <w:rPr>
          <w:rFonts w:ascii="Times New Roman" w:hAnsi="Times New Roman" w:cs="Times New Roman"/>
          <w:sz w:val="24"/>
          <w:szCs w:val="24"/>
        </w:rPr>
        <w:t>Clinkard</w:t>
      </w:r>
      <w:proofErr w:type="spellEnd"/>
      <w:r w:rsidRPr="00666B51">
        <w:rPr>
          <w:rFonts w:ascii="Times New Roman" w:hAnsi="Times New Roman" w:cs="Times New Roman"/>
          <w:sz w:val="24"/>
          <w:szCs w:val="24"/>
        </w:rPr>
        <w:t xml:space="preserve">, critiques how entrepreneurship education is evaluated, especially </w:t>
      </w:r>
      <w:r w:rsidR="001422D3">
        <w:rPr>
          <w:rFonts w:ascii="Times New Roman" w:hAnsi="Times New Roman" w:cs="Times New Roman"/>
          <w:sz w:val="24"/>
          <w:szCs w:val="24"/>
        </w:rPr>
        <w:t>with regard to longer-</w:t>
      </w:r>
      <w:r w:rsidRPr="00666B51">
        <w:rPr>
          <w:rFonts w:ascii="Times New Roman" w:hAnsi="Times New Roman" w:cs="Times New Roman"/>
          <w:sz w:val="24"/>
          <w:szCs w:val="24"/>
        </w:rPr>
        <w:t xml:space="preserve">term outcomes related to employability and entrepreneurial development. </w:t>
      </w:r>
      <w:r w:rsidR="001422D3">
        <w:rPr>
          <w:rFonts w:ascii="Times New Roman" w:hAnsi="Times New Roman" w:cs="Times New Roman"/>
          <w:sz w:val="24"/>
          <w:szCs w:val="24"/>
        </w:rPr>
        <w:t>She applies the AGILE framework, showing that</w:t>
      </w:r>
      <w:r w:rsidRPr="00666B51">
        <w:rPr>
          <w:rFonts w:ascii="Times New Roman" w:hAnsi="Times New Roman" w:cs="Times New Roman"/>
          <w:sz w:val="24"/>
          <w:szCs w:val="24"/>
        </w:rPr>
        <w:t xml:space="preserve"> the development of adaptability, gathering, identity awareness, lifelong learning and entrepreneurial skills and abilities might be better m</w:t>
      </w:r>
      <w:r w:rsidR="00E85AF0" w:rsidRPr="00666B51">
        <w:rPr>
          <w:rFonts w:ascii="Times New Roman" w:hAnsi="Times New Roman" w:cs="Times New Roman"/>
          <w:sz w:val="24"/>
          <w:szCs w:val="24"/>
        </w:rPr>
        <w:t>e</w:t>
      </w:r>
      <w:r w:rsidRPr="00666B51">
        <w:rPr>
          <w:rFonts w:ascii="Times New Roman" w:hAnsi="Times New Roman" w:cs="Times New Roman"/>
          <w:sz w:val="24"/>
          <w:szCs w:val="24"/>
        </w:rPr>
        <w:t>ans of evaluati</w:t>
      </w:r>
      <w:r w:rsidR="00E85AF0" w:rsidRPr="00666B51">
        <w:rPr>
          <w:rFonts w:ascii="Times New Roman" w:hAnsi="Times New Roman" w:cs="Times New Roman"/>
          <w:sz w:val="24"/>
          <w:szCs w:val="24"/>
        </w:rPr>
        <w:t>ng</w:t>
      </w:r>
      <w:r w:rsidRPr="00666B51">
        <w:rPr>
          <w:rFonts w:ascii="Times New Roman" w:hAnsi="Times New Roman" w:cs="Times New Roman"/>
          <w:sz w:val="24"/>
          <w:szCs w:val="24"/>
        </w:rPr>
        <w:t xml:space="preserve"> entrepreneurship education in </w:t>
      </w:r>
      <w:r w:rsidR="001422D3">
        <w:rPr>
          <w:rFonts w:ascii="Times New Roman" w:hAnsi="Times New Roman" w:cs="Times New Roman"/>
          <w:sz w:val="24"/>
          <w:szCs w:val="24"/>
        </w:rPr>
        <w:t>higher education.</w:t>
      </w:r>
    </w:p>
    <w:p w:rsidR="00F73E8A" w:rsidRDefault="005B0EE5" w:rsidP="001422D3">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 xml:space="preserve">Noting similarly that traditional entrepreneurship education evaluation methods may not capture the greater development potential of entrepreneurship education, </w:t>
      </w:r>
      <w:r w:rsidR="00596D7B">
        <w:rPr>
          <w:rFonts w:ascii="Times New Roman" w:hAnsi="Times New Roman" w:cs="Times New Roman"/>
          <w:sz w:val="24"/>
          <w:szCs w:val="24"/>
        </w:rPr>
        <w:t>‘</w:t>
      </w:r>
      <w:r w:rsidR="00F73E8A" w:rsidRPr="00F73E8A">
        <w:rPr>
          <w:rFonts w:ascii="Times New Roman" w:hAnsi="Times New Roman" w:cs="Times New Roman"/>
          <w:sz w:val="24"/>
          <w:szCs w:val="24"/>
        </w:rPr>
        <w:t>Understanding affective learning outcomes in entrepreneurship education</w:t>
      </w:r>
      <w:r w:rsidR="00596D7B">
        <w:rPr>
          <w:rFonts w:ascii="Times New Roman" w:hAnsi="Times New Roman" w:cs="Times New Roman"/>
          <w:sz w:val="24"/>
          <w:szCs w:val="24"/>
        </w:rPr>
        <w:t>’</w:t>
      </w:r>
      <w:r w:rsidRPr="00666B51">
        <w:rPr>
          <w:rFonts w:ascii="Times New Roman" w:hAnsi="Times New Roman" w:cs="Times New Roman"/>
          <w:sz w:val="24"/>
          <w:szCs w:val="24"/>
        </w:rPr>
        <w:t xml:space="preserve"> by Sanna Ilonen</w:t>
      </w:r>
      <w:r w:rsidR="00F73E8A">
        <w:rPr>
          <w:rFonts w:ascii="Times New Roman" w:hAnsi="Times New Roman" w:cs="Times New Roman"/>
          <w:sz w:val="24"/>
          <w:szCs w:val="24"/>
        </w:rPr>
        <w:t xml:space="preserve"> and </w:t>
      </w:r>
      <w:r w:rsidR="00F73E8A" w:rsidRPr="00F73E8A">
        <w:rPr>
          <w:rFonts w:ascii="Times New Roman" w:hAnsi="Times New Roman" w:cs="Times New Roman"/>
          <w:sz w:val="24"/>
          <w:szCs w:val="24"/>
        </w:rPr>
        <w:t>Jarna Heinonen</w:t>
      </w:r>
      <w:r w:rsidRPr="00666B51">
        <w:rPr>
          <w:rFonts w:ascii="Times New Roman" w:hAnsi="Times New Roman" w:cs="Times New Roman"/>
          <w:sz w:val="24"/>
          <w:szCs w:val="24"/>
        </w:rPr>
        <w:t xml:space="preserve"> explores the </w:t>
      </w:r>
      <w:r w:rsidR="00E85AF0" w:rsidRPr="00666B51">
        <w:rPr>
          <w:rFonts w:ascii="Times New Roman" w:hAnsi="Times New Roman" w:cs="Times New Roman"/>
          <w:sz w:val="24"/>
          <w:szCs w:val="24"/>
        </w:rPr>
        <w:t xml:space="preserve">measurement </w:t>
      </w:r>
      <w:r w:rsidRPr="00666B51">
        <w:rPr>
          <w:rFonts w:ascii="Times New Roman" w:hAnsi="Times New Roman" w:cs="Times New Roman"/>
          <w:sz w:val="24"/>
          <w:szCs w:val="24"/>
        </w:rPr>
        <w:t xml:space="preserve">of </w:t>
      </w:r>
      <w:r w:rsidR="00F73E8A" w:rsidRPr="00666B51">
        <w:rPr>
          <w:rFonts w:ascii="Times New Roman" w:hAnsi="Times New Roman" w:cs="Times New Roman"/>
          <w:sz w:val="24"/>
          <w:szCs w:val="24"/>
        </w:rPr>
        <w:t xml:space="preserve">hard-to-quantify </w:t>
      </w:r>
      <w:r w:rsidRPr="00666B51">
        <w:rPr>
          <w:rFonts w:ascii="Times New Roman" w:hAnsi="Times New Roman" w:cs="Times New Roman"/>
          <w:sz w:val="24"/>
          <w:szCs w:val="24"/>
        </w:rPr>
        <w:t xml:space="preserve">tacit and affective outcomes. Via </w:t>
      </w:r>
      <w:r w:rsidRPr="00666B51">
        <w:rPr>
          <w:rFonts w:ascii="Times New Roman" w:hAnsi="Times New Roman" w:cs="Times New Roman"/>
          <w:sz w:val="24"/>
          <w:szCs w:val="24"/>
        </w:rPr>
        <w:lastRenderedPageBreak/>
        <w:t>empirical research with students of corporate entrepreneurship that applies an affective outcomes analysis, a mean</w:t>
      </w:r>
      <w:r w:rsidR="00E85AF0" w:rsidRPr="00666B51">
        <w:rPr>
          <w:rFonts w:ascii="Times New Roman" w:hAnsi="Times New Roman" w:cs="Times New Roman"/>
          <w:sz w:val="24"/>
          <w:szCs w:val="24"/>
        </w:rPr>
        <w:t>s</w:t>
      </w:r>
      <w:r w:rsidRPr="00666B51">
        <w:rPr>
          <w:rFonts w:ascii="Times New Roman" w:hAnsi="Times New Roman" w:cs="Times New Roman"/>
          <w:sz w:val="24"/>
          <w:szCs w:val="24"/>
        </w:rPr>
        <w:t xml:space="preserve"> by which to view and </w:t>
      </w:r>
      <w:r w:rsidR="00E85AF0" w:rsidRPr="00666B51">
        <w:rPr>
          <w:rFonts w:ascii="Times New Roman" w:hAnsi="Times New Roman" w:cs="Times New Roman"/>
          <w:sz w:val="24"/>
          <w:szCs w:val="24"/>
        </w:rPr>
        <w:t>review</w:t>
      </w:r>
      <w:r w:rsidRPr="00666B51">
        <w:rPr>
          <w:rFonts w:ascii="Times New Roman" w:hAnsi="Times New Roman" w:cs="Times New Roman"/>
          <w:sz w:val="24"/>
          <w:szCs w:val="24"/>
        </w:rPr>
        <w:t xml:space="preserve"> </w:t>
      </w:r>
      <w:r w:rsidR="00F73E8A">
        <w:rPr>
          <w:rFonts w:ascii="Times New Roman" w:hAnsi="Times New Roman" w:cs="Times New Roman"/>
          <w:sz w:val="24"/>
          <w:szCs w:val="24"/>
        </w:rPr>
        <w:t>affective learning is revealed.</w:t>
      </w:r>
    </w:p>
    <w:p w:rsidR="00F73E8A" w:rsidRDefault="005B0EE5" w:rsidP="00F73E8A">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 xml:space="preserve">The last paper to engage with the evaluation methodology agenda is </w:t>
      </w:r>
      <w:r w:rsidR="00596D7B">
        <w:rPr>
          <w:rFonts w:ascii="Times New Roman" w:hAnsi="Times New Roman" w:cs="Times New Roman"/>
          <w:sz w:val="24"/>
          <w:szCs w:val="24"/>
        </w:rPr>
        <w:t>‘</w:t>
      </w:r>
      <w:r w:rsidR="00F73E8A" w:rsidRPr="00F73E8A">
        <w:rPr>
          <w:rFonts w:ascii="Times New Roman" w:hAnsi="Times New Roman" w:cs="Times New Roman"/>
          <w:sz w:val="24"/>
          <w:szCs w:val="24"/>
        </w:rPr>
        <w:t>The contribution of realist evaluation to critical analysis of the effectiveness of entrepreneurship education competitions</w:t>
      </w:r>
      <w:r w:rsidR="00596D7B">
        <w:rPr>
          <w:rFonts w:ascii="Times New Roman" w:hAnsi="Times New Roman" w:cs="Times New Roman"/>
          <w:sz w:val="24"/>
          <w:szCs w:val="24"/>
        </w:rPr>
        <w:t>’</w:t>
      </w:r>
      <w:r w:rsidRPr="00666B51">
        <w:rPr>
          <w:rFonts w:ascii="Times New Roman" w:hAnsi="Times New Roman" w:cs="Times New Roman"/>
          <w:sz w:val="24"/>
          <w:szCs w:val="24"/>
        </w:rPr>
        <w:t xml:space="preserve"> by </w:t>
      </w:r>
      <w:r w:rsidR="00F73E8A" w:rsidRPr="00F73E8A">
        <w:rPr>
          <w:rFonts w:ascii="Times New Roman" w:hAnsi="Times New Roman" w:cs="Times New Roman"/>
          <w:sz w:val="24"/>
          <w:szCs w:val="24"/>
        </w:rPr>
        <w:t xml:space="preserve">Catherine </w:t>
      </w:r>
      <w:r w:rsidRPr="00666B51">
        <w:rPr>
          <w:rFonts w:ascii="Times New Roman" w:hAnsi="Times New Roman" w:cs="Times New Roman"/>
          <w:sz w:val="24"/>
          <w:szCs w:val="24"/>
        </w:rPr>
        <w:t xml:space="preserve">Brentnall, </w:t>
      </w:r>
      <w:r w:rsidR="00F73E8A" w:rsidRPr="00F73E8A">
        <w:rPr>
          <w:rFonts w:ascii="Times New Roman" w:hAnsi="Times New Roman" w:cs="Times New Roman"/>
          <w:sz w:val="24"/>
          <w:szCs w:val="24"/>
        </w:rPr>
        <w:t>Iván Diego Rodríguez</w:t>
      </w:r>
      <w:r w:rsidRPr="00666B51">
        <w:rPr>
          <w:rFonts w:ascii="Times New Roman" w:hAnsi="Times New Roman" w:cs="Times New Roman"/>
          <w:sz w:val="24"/>
          <w:szCs w:val="24"/>
        </w:rPr>
        <w:t xml:space="preserve"> and </w:t>
      </w:r>
      <w:r w:rsidR="00F73E8A" w:rsidRPr="00F73E8A">
        <w:rPr>
          <w:rFonts w:ascii="Times New Roman" w:hAnsi="Times New Roman" w:cs="Times New Roman"/>
          <w:sz w:val="24"/>
          <w:szCs w:val="24"/>
        </w:rPr>
        <w:t>Nigel Culkin</w:t>
      </w:r>
      <w:r w:rsidRPr="00666B51">
        <w:rPr>
          <w:rFonts w:ascii="Times New Roman" w:hAnsi="Times New Roman" w:cs="Times New Roman"/>
          <w:sz w:val="24"/>
          <w:szCs w:val="24"/>
        </w:rPr>
        <w:t xml:space="preserve">. This paper examines methodologies for the evaluation of entrepreneurship education throughout </w:t>
      </w:r>
      <w:r w:rsidR="00F73E8A">
        <w:rPr>
          <w:rFonts w:ascii="Times New Roman" w:hAnsi="Times New Roman" w:cs="Times New Roman"/>
          <w:sz w:val="24"/>
          <w:szCs w:val="24"/>
        </w:rPr>
        <w:t xml:space="preserve">different </w:t>
      </w:r>
      <w:r w:rsidRPr="00666B51">
        <w:rPr>
          <w:rFonts w:ascii="Times New Roman" w:hAnsi="Times New Roman" w:cs="Times New Roman"/>
          <w:sz w:val="24"/>
          <w:szCs w:val="24"/>
        </w:rPr>
        <w:t>education levels. It proposes realist evaluati</w:t>
      </w:r>
      <w:r w:rsidR="00F73E8A">
        <w:rPr>
          <w:rFonts w:ascii="Times New Roman" w:hAnsi="Times New Roman" w:cs="Times New Roman"/>
          <w:sz w:val="24"/>
          <w:szCs w:val="24"/>
        </w:rPr>
        <w:t>on as a lens through which to re</w:t>
      </w:r>
      <w:r w:rsidRPr="00666B51">
        <w:rPr>
          <w:rFonts w:ascii="Times New Roman" w:hAnsi="Times New Roman" w:cs="Times New Roman"/>
          <w:sz w:val="24"/>
          <w:szCs w:val="24"/>
        </w:rPr>
        <w:t>view programmes in terms of their effectiveness in the development of skills, and particularly in social contexts</w:t>
      </w:r>
      <w:r w:rsidR="00F73E8A">
        <w:rPr>
          <w:rFonts w:ascii="Times New Roman" w:hAnsi="Times New Roman" w:cs="Times New Roman"/>
          <w:sz w:val="24"/>
          <w:szCs w:val="24"/>
        </w:rPr>
        <w:t xml:space="preserve">.  While Brentnall et al. focus </w:t>
      </w:r>
      <w:r w:rsidRPr="00666B51">
        <w:rPr>
          <w:rFonts w:ascii="Times New Roman" w:hAnsi="Times New Roman" w:cs="Times New Roman"/>
          <w:sz w:val="24"/>
          <w:szCs w:val="24"/>
        </w:rPr>
        <w:t>on the effectiveness of entrepreneurship education competitions specifically, the</w:t>
      </w:r>
      <w:r w:rsidR="00F73E8A">
        <w:rPr>
          <w:rFonts w:ascii="Times New Roman" w:hAnsi="Times New Roman" w:cs="Times New Roman"/>
          <w:sz w:val="24"/>
          <w:szCs w:val="24"/>
        </w:rPr>
        <w:t>y</w:t>
      </w:r>
      <w:r w:rsidRPr="00666B51">
        <w:rPr>
          <w:rFonts w:ascii="Times New Roman" w:hAnsi="Times New Roman" w:cs="Times New Roman"/>
          <w:sz w:val="24"/>
          <w:szCs w:val="24"/>
        </w:rPr>
        <w:t xml:space="preserve"> advocate</w:t>
      </w:r>
      <w:r w:rsidR="00F73E8A">
        <w:rPr>
          <w:rFonts w:ascii="Times New Roman" w:hAnsi="Times New Roman" w:cs="Times New Roman"/>
          <w:sz w:val="24"/>
          <w:szCs w:val="24"/>
        </w:rPr>
        <w:t xml:space="preserve"> the broader use of </w:t>
      </w:r>
      <w:r w:rsidRPr="00666B51">
        <w:rPr>
          <w:rFonts w:ascii="Times New Roman" w:hAnsi="Times New Roman" w:cs="Times New Roman"/>
          <w:sz w:val="24"/>
          <w:szCs w:val="24"/>
        </w:rPr>
        <w:t>realist ev</w:t>
      </w:r>
      <w:r w:rsidR="00F73E8A">
        <w:rPr>
          <w:rFonts w:ascii="Times New Roman" w:hAnsi="Times New Roman" w:cs="Times New Roman"/>
          <w:sz w:val="24"/>
          <w:szCs w:val="24"/>
        </w:rPr>
        <w:t>aluation in the field.</w:t>
      </w:r>
    </w:p>
    <w:p w:rsidR="00BF4F54" w:rsidRDefault="005B0EE5" w:rsidP="00BF4F54">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 xml:space="preserve">The paper by </w:t>
      </w:r>
      <w:r w:rsidR="00F73E8A" w:rsidRPr="00F73E8A">
        <w:rPr>
          <w:rFonts w:ascii="Times New Roman" w:hAnsi="Times New Roman" w:cs="Times New Roman"/>
          <w:sz w:val="24"/>
          <w:szCs w:val="24"/>
        </w:rPr>
        <w:t>Matthias Pepin</w:t>
      </w:r>
      <w:r w:rsidRPr="00666B51">
        <w:rPr>
          <w:rFonts w:ascii="Times New Roman" w:hAnsi="Times New Roman" w:cs="Times New Roman"/>
          <w:sz w:val="24"/>
          <w:szCs w:val="24"/>
        </w:rPr>
        <w:t xml:space="preserve">, </w:t>
      </w:r>
      <w:r w:rsidR="00596D7B">
        <w:rPr>
          <w:rFonts w:ascii="Times New Roman" w:hAnsi="Times New Roman" w:cs="Times New Roman"/>
          <w:sz w:val="24"/>
          <w:szCs w:val="24"/>
        </w:rPr>
        <w:t>‘</w:t>
      </w:r>
      <w:r w:rsidR="00F73E8A" w:rsidRPr="00F73E8A">
        <w:rPr>
          <w:rFonts w:ascii="Times New Roman" w:hAnsi="Times New Roman" w:cs="Times New Roman"/>
          <w:sz w:val="24"/>
          <w:szCs w:val="24"/>
        </w:rPr>
        <w:t>Learning to be enterprising in school through an inquiry-based pedagogy</w:t>
      </w:r>
      <w:r w:rsidR="00596D7B">
        <w:rPr>
          <w:rFonts w:ascii="Times New Roman" w:hAnsi="Times New Roman" w:cs="Times New Roman"/>
          <w:sz w:val="24"/>
          <w:szCs w:val="24"/>
        </w:rPr>
        <w:t>’</w:t>
      </w:r>
      <w:r w:rsidRPr="00666B51">
        <w:rPr>
          <w:rFonts w:ascii="Times New Roman" w:hAnsi="Times New Roman" w:cs="Times New Roman"/>
          <w:sz w:val="24"/>
          <w:szCs w:val="24"/>
        </w:rPr>
        <w:t>,</w:t>
      </w:r>
      <w:r w:rsidR="001B210D" w:rsidRPr="00666B51">
        <w:rPr>
          <w:rFonts w:ascii="Times New Roman" w:hAnsi="Times New Roman" w:cs="Times New Roman"/>
          <w:sz w:val="24"/>
          <w:szCs w:val="24"/>
        </w:rPr>
        <w:t xml:space="preserve"> continue</w:t>
      </w:r>
      <w:r w:rsidR="00E85AF0" w:rsidRPr="00666B51">
        <w:rPr>
          <w:rFonts w:ascii="Times New Roman" w:hAnsi="Times New Roman" w:cs="Times New Roman"/>
          <w:sz w:val="24"/>
          <w:szCs w:val="24"/>
        </w:rPr>
        <w:t>s</w:t>
      </w:r>
      <w:r w:rsidR="001B210D" w:rsidRPr="00666B51">
        <w:rPr>
          <w:rFonts w:ascii="Times New Roman" w:hAnsi="Times New Roman" w:cs="Times New Roman"/>
          <w:sz w:val="24"/>
          <w:szCs w:val="24"/>
        </w:rPr>
        <w:t xml:space="preserve"> this theme of exploring how we develop skills, abilities and attitudes towards entrepreneurship beyond the core business skills development. </w:t>
      </w:r>
      <w:r w:rsidR="00BF4F54">
        <w:rPr>
          <w:rFonts w:ascii="Times New Roman" w:hAnsi="Times New Roman" w:cs="Times New Roman"/>
          <w:sz w:val="24"/>
          <w:szCs w:val="24"/>
        </w:rPr>
        <w:t>Pepin</w:t>
      </w:r>
      <w:r w:rsidR="001B210D" w:rsidRPr="00666B51">
        <w:rPr>
          <w:rFonts w:ascii="Times New Roman" w:hAnsi="Times New Roman" w:cs="Times New Roman"/>
          <w:sz w:val="24"/>
          <w:szCs w:val="24"/>
        </w:rPr>
        <w:t xml:space="preserve"> reports a study of entrepreneurship education </w:t>
      </w:r>
      <w:r w:rsidRPr="00666B51">
        <w:rPr>
          <w:rFonts w:ascii="Times New Roman" w:hAnsi="Times New Roman" w:cs="Times New Roman"/>
          <w:sz w:val="24"/>
          <w:szCs w:val="24"/>
        </w:rPr>
        <w:t>in a p</w:t>
      </w:r>
      <w:r w:rsidR="001B210D" w:rsidRPr="00666B51">
        <w:rPr>
          <w:rFonts w:ascii="Times New Roman" w:hAnsi="Times New Roman" w:cs="Times New Roman"/>
          <w:sz w:val="24"/>
          <w:szCs w:val="24"/>
        </w:rPr>
        <w:t>r</w:t>
      </w:r>
      <w:r w:rsidRPr="00666B51">
        <w:rPr>
          <w:rFonts w:ascii="Times New Roman" w:hAnsi="Times New Roman" w:cs="Times New Roman"/>
          <w:sz w:val="24"/>
          <w:szCs w:val="24"/>
        </w:rPr>
        <w:t>imary school in Quebec</w:t>
      </w:r>
      <w:r w:rsidR="001B210D" w:rsidRPr="00666B51">
        <w:rPr>
          <w:rFonts w:ascii="Times New Roman" w:hAnsi="Times New Roman" w:cs="Times New Roman"/>
          <w:sz w:val="24"/>
          <w:szCs w:val="24"/>
        </w:rPr>
        <w:t xml:space="preserve">. There is food for thought in this </w:t>
      </w:r>
      <w:r w:rsidR="002172F6" w:rsidRPr="00666B51">
        <w:rPr>
          <w:rFonts w:ascii="Times New Roman" w:hAnsi="Times New Roman" w:cs="Times New Roman"/>
          <w:sz w:val="24"/>
          <w:szCs w:val="24"/>
        </w:rPr>
        <w:t xml:space="preserve">paper for those </w:t>
      </w:r>
      <w:r w:rsidR="001B210D" w:rsidRPr="00666B51">
        <w:rPr>
          <w:rFonts w:ascii="Times New Roman" w:hAnsi="Times New Roman" w:cs="Times New Roman"/>
          <w:sz w:val="24"/>
          <w:szCs w:val="24"/>
        </w:rPr>
        <w:t>of us engage</w:t>
      </w:r>
      <w:r w:rsidR="002172F6" w:rsidRPr="00666B51">
        <w:rPr>
          <w:rFonts w:ascii="Times New Roman" w:hAnsi="Times New Roman" w:cs="Times New Roman"/>
          <w:sz w:val="24"/>
          <w:szCs w:val="24"/>
        </w:rPr>
        <w:t>d</w:t>
      </w:r>
      <w:r w:rsidR="001B210D" w:rsidRPr="00666B51">
        <w:rPr>
          <w:rFonts w:ascii="Times New Roman" w:hAnsi="Times New Roman" w:cs="Times New Roman"/>
          <w:sz w:val="24"/>
          <w:szCs w:val="24"/>
        </w:rPr>
        <w:t xml:space="preserve"> in similar efforts to increase and improve entrepreneurial propensities in the HE context. In particular, </w:t>
      </w:r>
      <w:r w:rsidR="00BF4F54">
        <w:rPr>
          <w:rFonts w:ascii="Times New Roman" w:hAnsi="Times New Roman" w:cs="Times New Roman"/>
          <w:sz w:val="24"/>
          <w:szCs w:val="24"/>
        </w:rPr>
        <w:t xml:space="preserve">Pepin </w:t>
      </w:r>
      <w:r w:rsidR="001B210D" w:rsidRPr="00666B51">
        <w:rPr>
          <w:rFonts w:ascii="Times New Roman" w:hAnsi="Times New Roman" w:cs="Times New Roman"/>
          <w:sz w:val="24"/>
          <w:szCs w:val="24"/>
        </w:rPr>
        <w:t xml:space="preserve">finds that by engaging pupils in action-learning based entrepreneurship – in this case via the development of a school shop – </w:t>
      </w:r>
      <w:r w:rsidR="00951934" w:rsidRPr="00666B51">
        <w:rPr>
          <w:rFonts w:ascii="Times New Roman" w:hAnsi="Times New Roman" w:cs="Times New Roman"/>
          <w:sz w:val="24"/>
          <w:szCs w:val="24"/>
        </w:rPr>
        <w:t>pupils</w:t>
      </w:r>
      <w:r w:rsidR="001B210D" w:rsidRPr="00666B51">
        <w:rPr>
          <w:rFonts w:ascii="Times New Roman" w:hAnsi="Times New Roman" w:cs="Times New Roman"/>
          <w:sz w:val="24"/>
          <w:szCs w:val="24"/>
        </w:rPr>
        <w:t xml:space="preserve"> learn to be enterprising and understand the role of entrepreneurship in the wider social context. Again, the argument is that it is by being entrepreneurial that pupils </w:t>
      </w:r>
      <w:r w:rsidR="00E85AF0" w:rsidRPr="00666B51">
        <w:rPr>
          <w:rFonts w:ascii="Times New Roman" w:hAnsi="Times New Roman" w:cs="Times New Roman"/>
          <w:sz w:val="24"/>
          <w:szCs w:val="24"/>
        </w:rPr>
        <w:t>(</w:t>
      </w:r>
      <w:r w:rsidR="001B210D" w:rsidRPr="00666B51">
        <w:rPr>
          <w:rFonts w:ascii="Times New Roman" w:hAnsi="Times New Roman" w:cs="Times New Roman"/>
          <w:sz w:val="24"/>
          <w:szCs w:val="24"/>
        </w:rPr>
        <w:t>and students) learn about entrepreneurship and enable further entrep</w:t>
      </w:r>
      <w:r w:rsidR="00BF4F54">
        <w:rPr>
          <w:rFonts w:ascii="Times New Roman" w:hAnsi="Times New Roman" w:cs="Times New Roman"/>
          <w:sz w:val="24"/>
          <w:szCs w:val="24"/>
        </w:rPr>
        <w:t>reneurship.</w:t>
      </w:r>
    </w:p>
    <w:p w:rsidR="00BF4F54" w:rsidRDefault="001B210D" w:rsidP="00BF4F54">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t>Following these papers that engage with affective and the longer-term attitudinal outcomes that entrepreneurship edu</w:t>
      </w:r>
      <w:r w:rsidR="00BF4F54">
        <w:rPr>
          <w:rFonts w:ascii="Times New Roman" w:hAnsi="Times New Roman" w:cs="Times New Roman"/>
          <w:sz w:val="24"/>
          <w:szCs w:val="24"/>
        </w:rPr>
        <w:t xml:space="preserve">cation may engender, </w:t>
      </w:r>
      <w:r w:rsidR="00596D7B">
        <w:rPr>
          <w:rFonts w:ascii="Times New Roman" w:hAnsi="Times New Roman" w:cs="Times New Roman"/>
          <w:sz w:val="24"/>
          <w:szCs w:val="24"/>
        </w:rPr>
        <w:t>‘</w:t>
      </w:r>
      <w:r w:rsidR="00BF4F54">
        <w:rPr>
          <w:rFonts w:ascii="Times New Roman" w:hAnsi="Times New Roman" w:cs="Times New Roman"/>
          <w:sz w:val="24"/>
          <w:szCs w:val="24"/>
        </w:rPr>
        <w:t xml:space="preserve">The changing nature of enterprise: </w:t>
      </w:r>
      <w:r w:rsidRPr="00666B51">
        <w:rPr>
          <w:rFonts w:ascii="Times New Roman" w:hAnsi="Times New Roman" w:cs="Times New Roman"/>
          <w:sz w:val="24"/>
          <w:szCs w:val="24"/>
        </w:rPr>
        <w:t>Addressing the challenge of Vesper and Gartner</w:t>
      </w:r>
      <w:r w:rsidR="00596D7B">
        <w:rPr>
          <w:rFonts w:ascii="Times New Roman" w:hAnsi="Times New Roman" w:cs="Times New Roman"/>
          <w:sz w:val="24"/>
          <w:szCs w:val="24"/>
        </w:rPr>
        <w:t>’</w:t>
      </w:r>
      <w:r w:rsidR="00BF4F54">
        <w:rPr>
          <w:rFonts w:ascii="Times New Roman" w:hAnsi="Times New Roman" w:cs="Times New Roman"/>
          <w:sz w:val="24"/>
          <w:szCs w:val="24"/>
        </w:rPr>
        <w:t>,</w:t>
      </w:r>
      <w:r w:rsidRPr="00666B51">
        <w:rPr>
          <w:rFonts w:ascii="Times New Roman" w:hAnsi="Times New Roman" w:cs="Times New Roman"/>
          <w:sz w:val="24"/>
          <w:szCs w:val="24"/>
        </w:rPr>
        <w:t xml:space="preserve"> by </w:t>
      </w:r>
      <w:r w:rsidR="00BF4F54">
        <w:rPr>
          <w:rFonts w:ascii="Times New Roman" w:hAnsi="Times New Roman" w:cs="Times New Roman"/>
          <w:sz w:val="24"/>
          <w:szCs w:val="24"/>
        </w:rPr>
        <w:t xml:space="preserve">Colin </w:t>
      </w:r>
      <w:r w:rsidRPr="00666B51">
        <w:rPr>
          <w:rFonts w:ascii="Times New Roman" w:hAnsi="Times New Roman" w:cs="Times New Roman"/>
          <w:sz w:val="24"/>
          <w:szCs w:val="24"/>
        </w:rPr>
        <w:t xml:space="preserve">Jones, </w:t>
      </w:r>
      <w:r w:rsidR="00BF4F54" w:rsidRPr="00BF4F54">
        <w:rPr>
          <w:rFonts w:ascii="Times New Roman" w:hAnsi="Times New Roman" w:cs="Times New Roman"/>
          <w:sz w:val="24"/>
          <w:szCs w:val="24"/>
        </w:rPr>
        <w:t xml:space="preserve">Kathryn </w:t>
      </w:r>
      <w:r w:rsidRPr="00666B51">
        <w:rPr>
          <w:rFonts w:ascii="Times New Roman" w:hAnsi="Times New Roman" w:cs="Times New Roman"/>
          <w:sz w:val="24"/>
          <w:szCs w:val="24"/>
        </w:rPr>
        <w:t xml:space="preserve">Penaluna, </w:t>
      </w:r>
      <w:r w:rsidR="00BF4F54">
        <w:rPr>
          <w:rFonts w:ascii="Times New Roman" w:hAnsi="Times New Roman" w:cs="Times New Roman"/>
          <w:sz w:val="24"/>
          <w:szCs w:val="24"/>
        </w:rPr>
        <w:t xml:space="preserve">Andy </w:t>
      </w:r>
      <w:r w:rsidRPr="00666B51">
        <w:rPr>
          <w:rFonts w:ascii="Times New Roman" w:hAnsi="Times New Roman" w:cs="Times New Roman"/>
          <w:sz w:val="24"/>
          <w:szCs w:val="24"/>
        </w:rPr>
        <w:t xml:space="preserve">Penaluna and </w:t>
      </w:r>
      <w:r w:rsidR="00BF4F54">
        <w:rPr>
          <w:rFonts w:ascii="Times New Roman" w:hAnsi="Times New Roman" w:cs="Times New Roman"/>
          <w:sz w:val="24"/>
          <w:szCs w:val="24"/>
        </w:rPr>
        <w:t xml:space="preserve">Harry </w:t>
      </w:r>
      <w:proofErr w:type="spellStart"/>
      <w:r w:rsidRPr="00666B51">
        <w:rPr>
          <w:rFonts w:ascii="Times New Roman" w:hAnsi="Times New Roman" w:cs="Times New Roman"/>
          <w:sz w:val="24"/>
          <w:szCs w:val="24"/>
        </w:rPr>
        <w:t>Matlay</w:t>
      </w:r>
      <w:proofErr w:type="spellEnd"/>
      <w:r w:rsidR="00BF4F54">
        <w:rPr>
          <w:rFonts w:ascii="Times New Roman" w:hAnsi="Times New Roman" w:cs="Times New Roman"/>
          <w:sz w:val="24"/>
          <w:szCs w:val="24"/>
        </w:rPr>
        <w:t>,</w:t>
      </w:r>
      <w:r w:rsidRPr="00666B51">
        <w:rPr>
          <w:rFonts w:ascii="Times New Roman" w:hAnsi="Times New Roman" w:cs="Times New Roman"/>
          <w:sz w:val="24"/>
          <w:szCs w:val="24"/>
        </w:rPr>
        <w:t xml:space="preserve"> refers to the crux of the matter – the central questions of the purpose</w:t>
      </w:r>
      <w:r w:rsidR="00951934" w:rsidRPr="00666B51">
        <w:rPr>
          <w:rFonts w:ascii="Times New Roman" w:hAnsi="Times New Roman" w:cs="Times New Roman"/>
          <w:sz w:val="24"/>
          <w:szCs w:val="24"/>
        </w:rPr>
        <w:t>s</w:t>
      </w:r>
      <w:r w:rsidRPr="00666B51">
        <w:rPr>
          <w:rFonts w:ascii="Times New Roman" w:hAnsi="Times New Roman" w:cs="Times New Roman"/>
          <w:sz w:val="24"/>
          <w:szCs w:val="24"/>
        </w:rPr>
        <w:t xml:space="preserve"> of entrepreneurship education and </w:t>
      </w:r>
      <w:r w:rsidR="00951934" w:rsidRPr="00666B51">
        <w:rPr>
          <w:rFonts w:ascii="Times New Roman" w:hAnsi="Times New Roman" w:cs="Times New Roman"/>
          <w:sz w:val="24"/>
          <w:szCs w:val="24"/>
        </w:rPr>
        <w:t>its</w:t>
      </w:r>
      <w:r w:rsidRPr="00666B51">
        <w:rPr>
          <w:rFonts w:ascii="Times New Roman" w:hAnsi="Times New Roman" w:cs="Times New Roman"/>
          <w:sz w:val="24"/>
          <w:szCs w:val="24"/>
        </w:rPr>
        <w:t xml:space="preserve"> current</w:t>
      </w:r>
      <w:r w:rsidR="00951934" w:rsidRPr="00666B51">
        <w:rPr>
          <w:rFonts w:ascii="Times New Roman" w:hAnsi="Times New Roman" w:cs="Times New Roman"/>
          <w:sz w:val="24"/>
          <w:szCs w:val="24"/>
        </w:rPr>
        <w:t xml:space="preserve"> relevance </w:t>
      </w:r>
      <w:r w:rsidR="00BF4F54">
        <w:rPr>
          <w:rFonts w:ascii="Times New Roman" w:hAnsi="Times New Roman" w:cs="Times New Roman"/>
          <w:sz w:val="24"/>
          <w:szCs w:val="24"/>
        </w:rPr>
        <w:t xml:space="preserve">to students. </w:t>
      </w:r>
      <w:r w:rsidRPr="00666B51">
        <w:rPr>
          <w:rFonts w:ascii="Times New Roman" w:hAnsi="Times New Roman" w:cs="Times New Roman"/>
          <w:sz w:val="24"/>
          <w:szCs w:val="24"/>
        </w:rPr>
        <w:t xml:space="preserve">The authors address the fact that entrepreneurship education, while charged with the development of entrepreneurship, </w:t>
      </w:r>
      <w:r w:rsidR="00BF4F54">
        <w:rPr>
          <w:rFonts w:ascii="Times New Roman" w:hAnsi="Times New Roman" w:cs="Times New Roman"/>
          <w:sz w:val="24"/>
          <w:szCs w:val="24"/>
        </w:rPr>
        <w:t>innovation and the commercializ</w:t>
      </w:r>
      <w:r w:rsidRPr="00666B51">
        <w:rPr>
          <w:rFonts w:ascii="Times New Roman" w:hAnsi="Times New Roman" w:cs="Times New Roman"/>
          <w:sz w:val="24"/>
          <w:szCs w:val="24"/>
        </w:rPr>
        <w:t>ation of ideas, also has a role to play in the modern economy</w:t>
      </w:r>
      <w:r w:rsidR="00BF4F54">
        <w:rPr>
          <w:rFonts w:ascii="Times New Roman" w:hAnsi="Times New Roman" w:cs="Times New Roman"/>
          <w:sz w:val="24"/>
          <w:szCs w:val="24"/>
        </w:rPr>
        <w:t>, in which</w:t>
      </w:r>
      <w:r w:rsidRPr="00666B51">
        <w:rPr>
          <w:rFonts w:ascii="Times New Roman" w:hAnsi="Times New Roman" w:cs="Times New Roman"/>
          <w:sz w:val="24"/>
          <w:szCs w:val="24"/>
        </w:rPr>
        <w:t xml:space="preserve"> freelancing, gig work and portfolio careers </w:t>
      </w:r>
      <w:r w:rsidR="00FE0E30" w:rsidRPr="00666B51">
        <w:rPr>
          <w:rFonts w:ascii="Times New Roman" w:hAnsi="Times New Roman" w:cs="Times New Roman"/>
          <w:sz w:val="24"/>
          <w:szCs w:val="24"/>
        </w:rPr>
        <w:t xml:space="preserve">are mainstays of the landscape facing graduates. The paper provides a framework of </w:t>
      </w:r>
      <w:r w:rsidR="00BF4F54">
        <w:rPr>
          <w:rFonts w:ascii="Times New Roman" w:hAnsi="Times New Roman" w:cs="Times New Roman"/>
          <w:sz w:val="24"/>
          <w:szCs w:val="24"/>
        </w:rPr>
        <w:t>value</w:t>
      </w:r>
      <w:r w:rsidR="00FE0E30" w:rsidRPr="00666B51">
        <w:rPr>
          <w:rFonts w:ascii="Times New Roman" w:hAnsi="Times New Roman" w:cs="Times New Roman"/>
          <w:sz w:val="24"/>
          <w:szCs w:val="24"/>
        </w:rPr>
        <w:t xml:space="preserve"> to entrepreneurship educators in terms of the different but related purposes of entrepreneurship education to develop economic dynamism and value and provide (self</w:t>
      </w:r>
      <w:r w:rsidR="00BF4F54">
        <w:rPr>
          <w:rFonts w:ascii="Times New Roman" w:hAnsi="Times New Roman" w:cs="Times New Roman"/>
          <w:sz w:val="24"/>
          <w:szCs w:val="24"/>
        </w:rPr>
        <w:t>-</w:t>
      </w:r>
      <w:r w:rsidR="00FE0E30" w:rsidRPr="00666B51">
        <w:rPr>
          <w:rFonts w:ascii="Times New Roman" w:hAnsi="Times New Roman" w:cs="Times New Roman"/>
          <w:sz w:val="24"/>
          <w:szCs w:val="24"/>
        </w:rPr>
        <w:t xml:space="preserve">)employability and resilience. To be of service to students in </w:t>
      </w:r>
      <w:r w:rsidR="00BF4F54">
        <w:rPr>
          <w:rFonts w:ascii="Times New Roman" w:hAnsi="Times New Roman" w:cs="Times New Roman"/>
          <w:sz w:val="24"/>
          <w:szCs w:val="24"/>
        </w:rPr>
        <w:t>their</w:t>
      </w:r>
      <w:r w:rsidR="00FE0E30" w:rsidRPr="00666B51">
        <w:rPr>
          <w:rFonts w:ascii="Times New Roman" w:hAnsi="Times New Roman" w:cs="Times New Roman"/>
          <w:sz w:val="24"/>
          <w:szCs w:val="24"/>
        </w:rPr>
        <w:t xml:space="preserve"> preparation for careers, all of these are important functions</w:t>
      </w:r>
      <w:r w:rsidR="00BF4F54">
        <w:rPr>
          <w:rFonts w:ascii="Times New Roman" w:hAnsi="Times New Roman" w:cs="Times New Roman"/>
          <w:sz w:val="24"/>
          <w:szCs w:val="24"/>
        </w:rPr>
        <w:t xml:space="preserve"> of entrepreneurship education.</w:t>
      </w:r>
    </w:p>
    <w:p w:rsidR="00C97D60" w:rsidRDefault="00FE0E30" w:rsidP="00C97D60">
      <w:pPr>
        <w:pStyle w:val="NoSpacing"/>
        <w:spacing w:line="360" w:lineRule="auto"/>
        <w:ind w:firstLine="720"/>
        <w:jc w:val="both"/>
        <w:rPr>
          <w:rFonts w:ascii="Times New Roman" w:hAnsi="Times New Roman" w:cs="Times New Roman"/>
          <w:sz w:val="24"/>
          <w:szCs w:val="24"/>
        </w:rPr>
      </w:pPr>
      <w:r w:rsidRPr="00666B51">
        <w:rPr>
          <w:rFonts w:ascii="Times New Roman" w:hAnsi="Times New Roman" w:cs="Times New Roman"/>
          <w:sz w:val="24"/>
          <w:szCs w:val="24"/>
        </w:rPr>
        <w:lastRenderedPageBreak/>
        <w:t>T</w:t>
      </w:r>
      <w:r w:rsidR="00E85AF0" w:rsidRPr="00666B51">
        <w:rPr>
          <w:rFonts w:ascii="Times New Roman" w:hAnsi="Times New Roman" w:cs="Times New Roman"/>
          <w:sz w:val="24"/>
          <w:szCs w:val="24"/>
        </w:rPr>
        <w:t xml:space="preserve">he final paper in this </w:t>
      </w:r>
      <w:r w:rsidR="00BF4F54" w:rsidRPr="00666B51">
        <w:rPr>
          <w:rFonts w:ascii="Times New Roman" w:hAnsi="Times New Roman" w:cs="Times New Roman"/>
          <w:sz w:val="24"/>
          <w:szCs w:val="24"/>
        </w:rPr>
        <w:t xml:space="preserve">special issue </w:t>
      </w:r>
      <w:r w:rsidR="00E85AF0" w:rsidRPr="00666B51">
        <w:rPr>
          <w:rFonts w:ascii="Times New Roman" w:hAnsi="Times New Roman" w:cs="Times New Roman"/>
          <w:sz w:val="24"/>
          <w:szCs w:val="24"/>
        </w:rPr>
        <w:t xml:space="preserve">is </w:t>
      </w:r>
      <w:r w:rsidR="00596D7B">
        <w:rPr>
          <w:rFonts w:ascii="Times New Roman" w:hAnsi="Times New Roman" w:cs="Times New Roman"/>
          <w:sz w:val="24"/>
          <w:szCs w:val="24"/>
        </w:rPr>
        <w:t>‘</w:t>
      </w:r>
      <w:r w:rsidR="00E85AF0" w:rsidRPr="00666B51">
        <w:rPr>
          <w:rFonts w:ascii="Times New Roman" w:hAnsi="Times New Roman" w:cs="Times New Roman"/>
          <w:sz w:val="24"/>
          <w:szCs w:val="24"/>
        </w:rPr>
        <w:t>F</w:t>
      </w:r>
      <w:r w:rsidRPr="00666B51">
        <w:rPr>
          <w:rFonts w:ascii="Times New Roman" w:hAnsi="Times New Roman" w:cs="Times New Roman"/>
          <w:sz w:val="24"/>
          <w:szCs w:val="24"/>
        </w:rPr>
        <w:t>rom fluctuation and fragility to innovation and sustainability</w:t>
      </w:r>
      <w:r w:rsidR="00596D7B">
        <w:rPr>
          <w:rFonts w:ascii="Times New Roman" w:hAnsi="Times New Roman" w:cs="Times New Roman"/>
          <w:sz w:val="24"/>
          <w:szCs w:val="24"/>
        </w:rPr>
        <w:t>’</w:t>
      </w:r>
      <w:r w:rsidRPr="00666B51">
        <w:rPr>
          <w:rFonts w:ascii="Times New Roman" w:hAnsi="Times New Roman" w:cs="Times New Roman"/>
          <w:sz w:val="24"/>
          <w:szCs w:val="24"/>
        </w:rPr>
        <w:t xml:space="preserve"> by Nicolette Michels</w:t>
      </w:r>
      <w:r w:rsidR="00E87F2E">
        <w:rPr>
          <w:rFonts w:ascii="Times New Roman" w:hAnsi="Times New Roman" w:cs="Times New Roman"/>
          <w:sz w:val="24"/>
          <w:szCs w:val="24"/>
        </w:rPr>
        <w:t xml:space="preserve">, </w:t>
      </w:r>
      <w:r w:rsidR="00E87F2E" w:rsidRPr="00E87F2E">
        <w:rPr>
          <w:rFonts w:ascii="Times New Roman" w:hAnsi="Times New Roman" w:cs="Times New Roman"/>
          <w:sz w:val="24"/>
          <w:szCs w:val="24"/>
        </w:rPr>
        <w:t>Richard Beresford</w:t>
      </w:r>
      <w:r w:rsidR="00E87F2E">
        <w:rPr>
          <w:rFonts w:ascii="Times New Roman" w:hAnsi="Times New Roman" w:cs="Times New Roman"/>
          <w:sz w:val="24"/>
          <w:szCs w:val="24"/>
        </w:rPr>
        <w:t xml:space="preserve">, </w:t>
      </w:r>
      <w:r w:rsidR="00E87F2E" w:rsidRPr="00E87F2E">
        <w:rPr>
          <w:rFonts w:ascii="Times New Roman" w:hAnsi="Times New Roman" w:cs="Times New Roman"/>
          <w:sz w:val="24"/>
          <w:szCs w:val="24"/>
        </w:rPr>
        <w:t>Kate Beresford</w:t>
      </w:r>
      <w:r w:rsidR="00E87F2E">
        <w:rPr>
          <w:rFonts w:ascii="Times New Roman" w:hAnsi="Times New Roman" w:cs="Times New Roman"/>
          <w:sz w:val="24"/>
          <w:szCs w:val="24"/>
        </w:rPr>
        <w:t xml:space="preserve"> and </w:t>
      </w:r>
      <w:r w:rsidR="00E87F2E" w:rsidRPr="00E87F2E">
        <w:rPr>
          <w:rFonts w:ascii="Times New Roman" w:hAnsi="Times New Roman" w:cs="Times New Roman"/>
          <w:sz w:val="24"/>
          <w:szCs w:val="24"/>
        </w:rPr>
        <w:t>Karen Handley</w:t>
      </w:r>
      <w:r w:rsidRPr="00666B51">
        <w:rPr>
          <w:rFonts w:ascii="Times New Roman" w:hAnsi="Times New Roman" w:cs="Times New Roman"/>
          <w:sz w:val="24"/>
          <w:szCs w:val="24"/>
        </w:rPr>
        <w:t>. This paper examines the entrepreneurship teaching and learning practitioners</w:t>
      </w:r>
      <w:r w:rsidR="00951934" w:rsidRPr="00666B51">
        <w:rPr>
          <w:rFonts w:ascii="Times New Roman" w:hAnsi="Times New Roman" w:cs="Times New Roman"/>
          <w:sz w:val="24"/>
          <w:szCs w:val="24"/>
        </w:rPr>
        <w:t>’ network</w:t>
      </w:r>
      <w:r w:rsidRPr="00666B51">
        <w:rPr>
          <w:rFonts w:ascii="Times New Roman" w:hAnsi="Times New Roman" w:cs="Times New Roman"/>
          <w:sz w:val="24"/>
          <w:szCs w:val="24"/>
        </w:rPr>
        <w:t>, Enterprise Educators UK</w:t>
      </w:r>
      <w:r w:rsidR="00E87F2E">
        <w:rPr>
          <w:rFonts w:ascii="Times New Roman" w:hAnsi="Times New Roman" w:cs="Times New Roman"/>
          <w:sz w:val="24"/>
          <w:szCs w:val="24"/>
        </w:rPr>
        <w:t xml:space="preserve"> (EEUK)</w:t>
      </w:r>
      <w:r w:rsidRPr="00666B51">
        <w:rPr>
          <w:rFonts w:ascii="Times New Roman" w:hAnsi="Times New Roman" w:cs="Times New Roman"/>
          <w:sz w:val="24"/>
          <w:szCs w:val="24"/>
        </w:rPr>
        <w:t xml:space="preserve">, in a longitudinal study of the benefits of communities of interest and educator networks. The research finds that EEUK has facilitated development in the field of entrepreneurship education and concludes that innovation and continuous improvement in practice </w:t>
      </w:r>
      <w:r w:rsidR="00951934" w:rsidRPr="00666B51">
        <w:rPr>
          <w:rFonts w:ascii="Times New Roman" w:hAnsi="Times New Roman" w:cs="Times New Roman"/>
          <w:sz w:val="24"/>
          <w:szCs w:val="24"/>
        </w:rPr>
        <w:t xml:space="preserve"> are </w:t>
      </w:r>
      <w:r w:rsidRPr="00666B51">
        <w:rPr>
          <w:rFonts w:ascii="Times New Roman" w:hAnsi="Times New Roman" w:cs="Times New Roman"/>
          <w:sz w:val="24"/>
          <w:szCs w:val="24"/>
        </w:rPr>
        <w:t>enabled by such networks and as</w:t>
      </w:r>
      <w:r w:rsidR="00C97D60">
        <w:rPr>
          <w:rFonts w:ascii="Times New Roman" w:hAnsi="Times New Roman" w:cs="Times New Roman"/>
          <w:sz w:val="24"/>
          <w:szCs w:val="24"/>
        </w:rPr>
        <w:t>sociated events and activities.</w:t>
      </w:r>
    </w:p>
    <w:p w:rsidR="00FE0E30" w:rsidRPr="00C97D60" w:rsidRDefault="00FE0E30" w:rsidP="00C97D60">
      <w:pPr>
        <w:pStyle w:val="NoSpacing"/>
        <w:spacing w:line="360" w:lineRule="auto"/>
        <w:ind w:firstLine="720"/>
        <w:jc w:val="both"/>
        <w:rPr>
          <w:rFonts w:ascii="Times New Roman" w:hAnsi="Times New Roman" w:cs="Times New Roman"/>
          <w:color w:val="000000"/>
          <w:sz w:val="24"/>
          <w:szCs w:val="24"/>
        </w:rPr>
      </w:pPr>
      <w:r w:rsidRPr="00666B51">
        <w:rPr>
          <w:rFonts w:ascii="Times New Roman" w:hAnsi="Times New Roman" w:cs="Times New Roman"/>
          <w:sz w:val="24"/>
          <w:szCs w:val="24"/>
        </w:rPr>
        <w:t>EEUK provides space for the exchange of knowledge</w:t>
      </w:r>
      <w:r w:rsidR="00F433DE">
        <w:rPr>
          <w:rFonts w:ascii="Times New Roman" w:hAnsi="Times New Roman" w:cs="Times New Roman"/>
          <w:sz w:val="24"/>
          <w:szCs w:val="24"/>
        </w:rPr>
        <w:t>,</w:t>
      </w:r>
      <w:r w:rsidR="00951934" w:rsidRPr="00666B51">
        <w:rPr>
          <w:rFonts w:ascii="Times New Roman" w:hAnsi="Times New Roman" w:cs="Times New Roman"/>
          <w:sz w:val="24"/>
          <w:szCs w:val="24"/>
        </w:rPr>
        <w:t xml:space="preserve"> and</w:t>
      </w:r>
      <w:r w:rsidRPr="00666B51">
        <w:rPr>
          <w:rFonts w:ascii="Times New Roman" w:hAnsi="Times New Roman" w:cs="Times New Roman"/>
          <w:sz w:val="24"/>
          <w:szCs w:val="24"/>
        </w:rPr>
        <w:t xml:space="preserve"> ongoing learning for entrepreneursh</w:t>
      </w:r>
      <w:r w:rsidR="002172F6" w:rsidRPr="00666B51">
        <w:rPr>
          <w:rFonts w:ascii="Times New Roman" w:hAnsi="Times New Roman" w:cs="Times New Roman"/>
          <w:sz w:val="24"/>
          <w:szCs w:val="24"/>
        </w:rPr>
        <w:t>i</w:t>
      </w:r>
      <w:r w:rsidRPr="00666B51">
        <w:rPr>
          <w:rFonts w:ascii="Times New Roman" w:hAnsi="Times New Roman" w:cs="Times New Roman"/>
          <w:sz w:val="24"/>
          <w:szCs w:val="24"/>
        </w:rPr>
        <w:t>p educato</w:t>
      </w:r>
      <w:r w:rsidR="002172F6" w:rsidRPr="00666B51">
        <w:rPr>
          <w:rFonts w:ascii="Times New Roman" w:hAnsi="Times New Roman" w:cs="Times New Roman"/>
          <w:sz w:val="24"/>
          <w:szCs w:val="24"/>
        </w:rPr>
        <w:t>r</w:t>
      </w:r>
      <w:r w:rsidRPr="00666B51">
        <w:rPr>
          <w:rFonts w:ascii="Times New Roman" w:hAnsi="Times New Roman" w:cs="Times New Roman"/>
          <w:sz w:val="24"/>
          <w:szCs w:val="24"/>
        </w:rPr>
        <w:t xml:space="preserve">s </w:t>
      </w:r>
      <w:r w:rsidR="00E85AF0" w:rsidRPr="00666B51">
        <w:rPr>
          <w:rFonts w:ascii="Times New Roman" w:hAnsi="Times New Roman" w:cs="Times New Roman"/>
          <w:sz w:val="24"/>
          <w:szCs w:val="24"/>
        </w:rPr>
        <w:t>is</w:t>
      </w:r>
      <w:r w:rsidRPr="00666B51">
        <w:rPr>
          <w:rFonts w:ascii="Times New Roman" w:hAnsi="Times New Roman" w:cs="Times New Roman"/>
          <w:sz w:val="24"/>
          <w:szCs w:val="24"/>
        </w:rPr>
        <w:t xml:space="preserve"> developed</w:t>
      </w:r>
      <w:r w:rsidR="002172F6" w:rsidRPr="00666B51">
        <w:rPr>
          <w:rFonts w:ascii="Times New Roman" w:hAnsi="Times New Roman" w:cs="Times New Roman"/>
          <w:sz w:val="24"/>
          <w:szCs w:val="24"/>
        </w:rPr>
        <w:t xml:space="preserve"> both by formal means and by </w:t>
      </w:r>
      <w:r w:rsidR="00F433DE">
        <w:rPr>
          <w:rFonts w:ascii="Times New Roman" w:hAnsi="Times New Roman" w:cs="Times New Roman"/>
          <w:sz w:val="24"/>
          <w:szCs w:val="24"/>
        </w:rPr>
        <w:t xml:space="preserve">the </w:t>
      </w:r>
      <w:r w:rsidR="002172F6" w:rsidRPr="00666B51">
        <w:rPr>
          <w:rFonts w:ascii="Times New Roman" w:hAnsi="Times New Roman" w:cs="Times New Roman"/>
          <w:sz w:val="24"/>
          <w:szCs w:val="24"/>
        </w:rPr>
        <w:t>informal knowledge transfer of experiences and practices</w:t>
      </w:r>
      <w:r w:rsidRPr="00666B51">
        <w:rPr>
          <w:rFonts w:ascii="Times New Roman" w:hAnsi="Times New Roman" w:cs="Times New Roman"/>
          <w:sz w:val="24"/>
          <w:szCs w:val="24"/>
        </w:rPr>
        <w:t xml:space="preserve">. </w:t>
      </w:r>
      <w:r w:rsidR="002172F6" w:rsidRPr="00666B51">
        <w:rPr>
          <w:rFonts w:ascii="Times New Roman" w:hAnsi="Times New Roman" w:cs="Times New Roman"/>
          <w:sz w:val="24"/>
          <w:szCs w:val="24"/>
        </w:rPr>
        <w:t xml:space="preserve">This </w:t>
      </w:r>
      <w:r w:rsidR="00F433DE">
        <w:rPr>
          <w:rFonts w:ascii="Times New Roman" w:hAnsi="Times New Roman" w:cs="Times New Roman"/>
          <w:sz w:val="24"/>
          <w:szCs w:val="24"/>
        </w:rPr>
        <w:t xml:space="preserve">indeed resonates </w:t>
      </w:r>
      <w:r w:rsidR="002172F6" w:rsidRPr="00666B51">
        <w:rPr>
          <w:rFonts w:ascii="Times New Roman" w:hAnsi="Times New Roman" w:cs="Times New Roman"/>
          <w:sz w:val="24"/>
          <w:szCs w:val="24"/>
        </w:rPr>
        <w:t>with th</w:t>
      </w:r>
      <w:r w:rsidR="00F433DE">
        <w:rPr>
          <w:rFonts w:ascii="Times New Roman" w:hAnsi="Times New Roman" w:cs="Times New Roman"/>
          <w:sz w:val="24"/>
          <w:szCs w:val="24"/>
        </w:rPr>
        <w:t xml:space="preserve">e central message contained </w:t>
      </w:r>
      <w:r w:rsidR="002172F6" w:rsidRPr="00666B51">
        <w:rPr>
          <w:rFonts w:ascii="Times New Roman" w:hAnsi="Times New Roman" w:cs="Times New Roman"/>
          <w:sz w:val="24"/>
          <w:szCs w:val="24"/>
        </w:rPr>
        <w:t xml:space="preserve">in this </w:t>
      </w:r>
      <w:r w:rsidR="00F433DE" w:rsidRPr="00666B51">
        <w:rPr>
          <w:rFonts w:ascii="Times New Roman" w:hAnsi="Times New Roman" w:cs="Times New Roman"/>
          <w:sz w:val="24"/>
          <w:szCs w:val="24"/>
        </w:rPr>
        <w:t>special issue</w:t>
      </w:r>
      <w:r w:rsidR="00F433DE">
        <w:rPr>
          <w:rFonts w:ascii="Times New Roman" w:hAnsi="Times New Roman" w:cs="Times New Roman"/>
          <w:sz w:val="24"/>
          <w:szCs w:val="24"/>
        </w:rPr>
        <w:t xml:space="preserve"> that there is a need to afford</w:t>
      </w:r>
      <w:r w:rsidR="002172F6" w:rsidRPr="00666B51">
        <w:rPr>
          <w:rFonts w:ascii="Times New Roman" w:hAnsi="Times New Roman" w:cs="Times New Roman"/>
          <w:sz w:val="24"/>
          <w:szCs w:val="24"/>
        </w:rPr>
        <w:t xml:space="preserve"> some space beyond the established research methodologies to understand entrepreneurship education in contexts – and in contexts that have changed in the last few decades and</w:t>
      </w:r>
      <w:r w:rsidR="00F433DE">
        <w:rPr>
          <w:rFonts w:ascii="Times New Roman" w:hAnsi="Times New Roman" w:cs="Times New Roman"/>
          <w:sz w:val="24"/>
          <w:szCs w:val="24"/>
        </w:rPr>
        <w:t xml:space="preserve"> that</w:t>
      </w:r>
      <w:r w:rsidR="002172F6" w:rsidRPr="00666B51">
        <w:rPr>
          <w:rFonts w:ascii="Times New Roman" w:hAnsi="Times New Roman" w:cs="Times New Roman"/>
          <w:sz w:val="24"/>
          <w:szCs w:val="24"/>
        </w:rPr>
        <w:t xml:space="preserve"> continue to evolve. Impact assessment evaluations of measurable business, social and attitudinal outcomes of entrepreneurship education will continue to be </w:t>
      </w:r>
      <w:r w:rsidR="00E85AF0" w:rsidRPr="00666B51">
        <w:rPr>
          <w:rFonts w:ascii="Times New Roman" w:hAnsi="Times New Roman" w:cs="Times New Roman"/>
          <w:sz w:val="24"/>
          <w:szCs w:val="24"/>
        </w:rPr>
        <w:t>produced</w:t>
      </w:r>
      <w:r w:rsidR="00F433DE">
        <w:rPr>
          <w:rFonts w:ascii="Times New Roman" w:hAnsi="Times New Roman" w:cs="Times New Roman"/>
          <w:sz w:val="24"/>
          <w:szCs w:val="24"/>
        </w:rPr>
        <w:t>,</w:t>
      </w:r>
      <w:r w:rsidR="00E85AF0" w:rsidRPr="00666B51">
        <w:rPr>
          <w:rFonts w:ascii="Times New Roman" w:hAnsi="Times New Roman" w:cs="Times New Roman"/>
          <w:sz w:val="24"/>
          <w:szCs w:val="24"/>
        </w:rPr>
        <w:t xml:space="preserve"> of course</w:t>
      </w:r>
      <w:r w:rsidR="002172F6" w:rsidRPr="00666B51">
        <w:rPr>
          <w:rFonts w:ascii="Times New Roman" w:hAnsi="Times New Roman" w:cs="Times New Roman"/>
          <w:sz w:val="24"/>
          <w:szCs w:val="24"/>
        </w:rPr>
        <w:t xml:space="preserve">. But there is more to entrepreneurship and more to entrepreneurship education than that which can be systematically quantified. Explorations of these </w:t>
      </w:r>
      <w:r w:rsidR="007C58AB">
        <w:rPr>
          <w:rFonts w:ascii="Times New Roman" w:hAnsi="Times New Roman" w:cs="Times New Roman"/>
          <w:sz w:val="24"/>
          <w:szCs w:val="24"/>
        </w:rPr>
        <w:t xml:space="preserve">issues </w:t>
      </w:r>
      <w:r w:rsidR="002172F6" w:rsidRPr="00666B51">
        <w:rPr>
          <w:rFonts w:ascii="Times New Roman" w:hAnsi="Times New Roman" w:cs="Times New Roman"/>
          <w:sz w:val="24"/>
          <w:szCs w:val="24"/>
        </w:rPr>
        <w:t>and challenges to</w:t>
      </w:r>
      <w:r w:rsidR="007C58AB">
        <w:rPr>
          <w:rFonts w:ascii="Times New Roman" w:hAnsi="Times New Roman" w:cs="Times New Roman"/>
          <w:sz w:val="24"/>
          <w:szCs w:val="24"/>
        </w:rPr>
        <w:t xml:space="preserve"> the</w:t>
      </w:r>
      <w:r w:rsidR="00E85AF0" w:rsidRPr="00666B51">
        <w:rPr>
          <w:rFonts w:ascii="Times New Roman" w:hAnsi="Times New Roman" w:cs="Times New Roman"/>
          <w:sz w:val="24"/>
          <w:szCs w:val="24"/>
        </w:rPr>
        <w:t xml:space="preserve"> established wisdom about what </w:t>
      </w:r>
      <w:r w:rsidR="007C58AB">
        <w:rPr>
          <w:rFonts w:ascii="Times New Roman" w:hAnsi="Times New Roman" w:cs="Times New Roman"/>
          <w:sz w:val="24"/>
          <w:szCs w:val="24"/>
        </w:rPr>
        <w:t xml:space="preserve">constitutes success </w:t>
      </w:r>
      <w:r w:rsidR="002172F6" w:rsidRPr="00666B51">
        <w:rPr>
          <w:rFonts w:ascii="Times New Roman" w:hAnsi="Times New Roman" w:cs="Times New Roman"/>
          <w:sz w:val="24"/>
          <w:szCs w:val="24"/>
        </w:rPr>
        <w:t>and how it</w:t>
      </w:r>
      <w:r w:rsidR="007C58AB">
        <w:rPr>
          <w:rFonts w:ascii="Times New Roman" w:hAnsi="Times New Roman" w:cs="Times New Roman"/>
          <w:sz w:val="24"/>
          <w:szCs w:val="24"/>
        </w:rPr>
        <w:t xml:space="preserve"> is measured are sorely needed. T</w:t>
      </w:r>
      <w:r w:rsidR="002172F6" w:rsidRPr="00666B51">
        <w:rPr>
          <w:rFonts w:ascii="Times New Roman" w:hAnsi="Times New Roman" w:cs="Times New Roman"/>
          <w:sz w:val="24"/>
          <w:szCs w:val="24"/>
        </w:rPr>
        <w:t xml:space="preserve">his </w:t>
      </w:r>
      <w:r w:rsidR="007C58AB" w:rsidRPr="00666B51">
        <w:rPr>
          <w:rFonts w:ascii="Times New Roman" w:hAnsi="Times New Roman" w:cs="Times New Roman"/>
          <w:sz w:val="24"/>
          <w:szCs w:val="24"/>
        </w:rPr>
        <w:t>special issue</w:t>
      </w:r>
      <w:r w:rsidR="002172F6" w:rsidRPr="00666B51">
        <w:rPr>
          <w:rFonts w:ascii="Times New Roman" w:hAnsi="Times New Roman" w:cs="Times New Roman"/>
          <w:sz w:val="24"/>
          <w:szCs w:val="24"/>
        </w:rPr>
        <w:t xml:space="preserve"> seeks to contribute some initial ideas to the development of this agenda.</w:t>
      </w:r>
    </w:p>
    <w:p w:rsidR="001B210D" w:rsidRPr="00666B51" w:rsidRDefault="001B210D" w:rsidP="00666B51">
      <w:pPr>
        <w:pStyle w:val="NoSpacing"/>
        <w:spacing w:line="360" w:lineRule="auto"/>
        <w:jc w:val="both"/>
        <w:rPr>
          <w:rFonts w:ascii="Times New Roman" w:hAnsi="Times New Roman" w:cs="Times New Roman"/>
          <w:sz w:val="24"/>
          <w:szCs w:val="24"/>
        </w:rPr>
      </w:pPr>
    </w:p>
    <w:p w:rsidR="00B76336" w:rsidRPr="00666B51" w:rsidRDefault="00B76336" w:rsidP="00666B51">
      <w:pPr>
        <w:pStyle w:val="NoSpacing"/>
        <w:spacing w:line="360" w:lineRule="auto"/>
        <w:jc w:val="both"/>
        <w:rPr>
          <w:rFonts w:ascii="Times New Roman" w:hAnsi="Times New Roman" w:cs="Times New Roman"/>
          <w:b/>
          <w:sz w:val="24"/>
          <w:szCs w:val="24"/>
        </w:rPr>
      </w:pPr>
      <w:r w:rsidRPr="00666B51">
        <w:rPr>
          <w:rFonts w:ascii="Times New Roman" w:hAnsi="Times New Roman" w:cs="Times New Roman"/>
          <w:b/>
          <w:sz w:val="24"/>
          <w:szCs w:val="24"/>
        </w:rPr>
        <w:t>References</w:t>
      </w:r>
    </w:p>
    <w:p w:rsidR="009578B1" w:rsidRPr="00666B51" w:rsidRDefault="009578B1" w:rsidP="00666B51">
      <w:pPr>
        <w:pStyle w:val="NoSpacing"/>
        <w:spacing w:line="360" w:lineRule="auto"/>
        <w:jc w:val="both"/>
        <w:rPr>
          <w:rFonts w:ascii="Times New Roman" w:hAnsi="Times New Roman" w:cs="Times New Roman"/>
          <w:sz w:val="24"/>
          <w:szCs w:val="24"/>
        </w:rPr>
      </w:pPr>
      <w:r w:rsidRPr="00666B51">
        <w:rPr>
          <w:rFonts w:ascii="Times New Roman" w:hAnsi="Times New Roman" w:cs="Times New Roman"/>
          <w:sz w:val="24"/>
          <w:szCs w:val="24"/>
        </w:rPr>
        <w:t xml:space="preserve">Adam, S., Miller, H., &amp; Pope, T. (2017). </w:t>
      </w:r>
      <w:r w:rsidRPr="00666B51">
        <w:rPr>
          <w:rFonts w:ascii="Times New Roman" w:hAnsi="Times New Roman" w:cs="Times New Roman"/>
          <w:i/>
          <w:sz w:val="24"/>
          <w:szCs w:val="24"/>
        </w:rPr>
        <w:t>Tax, legal form and the gig economy.</w:t>
      </w:r>
      <w:r w:rsidRPr="00666B51">
        <w:rPr>
          <w:rFonts w:ascii="Times New Roman" w:hAnsi="Times New Roman" w:cs="Times New Roman"/>
          <w:sz w:val="24"/>
          <w:szCs w:val="24"/>
        </w:rPr>
        <w:t xml:space="preserve"> Report R124. London: Institute of Fiscal Studies. </w:t>
      </w:r>
    </w:p>
    <w:p w:rsidR="009578B1" w:rsidRPr="00666B51" w:rsidRDefault="009578B1" w:rsidP="00666B51">
      <w:pPr>
        <w:pStyle w:val="NoSpacing"/>
        <w:spacing w:line="360" w:lineRule="auto"/>
        <w:jc w:val="both"/>
        <w:rPr>
          <w:rFonts w:ascii="Times New Roman" w:hAnsi="Times New Roman" w:cs="Times New Roman"/>
          <w:sz w:val="24"/>
          <w:szCs w:val="24"/>
        </w:rPr>
      </w:pPr>
    </w:p>
    <w:p w:rsidR="004537D0" w:rsidRPr="00666B51" w:rsidRDefault="004537D0" w:rsidP="00666B51">
      <w:pPr>
        <w:pStyle w:val="NoSpacing"/>
        <w:spacing w:line="360" w:lineRule="auto"/>
        <w:jc w:val="both"/>
        <w:rPr>
          <w:rFonts w:ascii="Times New Roman" w:hAnsi="Times New Roman" w:cs="Times New Roman"/>
          <w:sz w:val="24"/>
          <w:szCs w:val="24"/>
        </w:rPr>
      </w:pPr>
      <w:r w:rsidRPr="00666B51">
        <w:rPr>
          <w:rFonts w:ascii="Times New Roman" w:hAnsi="Times New Roman" w:cs="Times New Roman"/>
          <w:sz w:val="24"/>
          <w:szCs w:val="24"/>
        </w:rPr>
        <w:t>Anderson, Alistair and Drakopoulou Dodd, Sarah and Jack, Sarah (2012)</w:t>
      </w:r>
      <w:r w:rsidR="00123289">
        <w:rPr>
          <w:rFonts w:ascii="Times New Roman" w:hAnsi="Times New Roman" w:cs="Times New Roman"/>
          <w:sz w:val="24"/>
          <w:szCs w:val="24"/>
        </w:rPr>
        <w:t xml:space="preserve"> Entrepreneurship as connecting</w:t>
      </w:r>
      <w:r w:rsidRPr="00666B51">
        <w:rPr>
          <w:rFonts w:ascii="Times New Roman" w:hAnsi="Times New Roman" w:cs="Times New Roman"/>
          <w:sz w:val="24"/>
          <w:szCs w:val="24"/>
        </w:rPr>
        <w:t xml:space="preserve">: </w:t>
      </w:r>
      <w:r w:rsidR="00123289">
        <w:rPr>
          <w:rFonts w:ascii="Times New Roman" w:hAnsi="Times New Roman" w:cs="Times New Roman"/>
          <w:sz w:val="24"/>
          <w:szCs w:val="24"/>
        </w:rPr>
        <w:t>S</w:t>
      </w:r>
      <w:r w:rsidRPr="00666B51">
        <w:rPr>
          <w:rFonts w:ascii="Times New Roman" w:hAnsi="Times New Roman" w:cs="Times New Roman"/>
          <w:sz w:val="24"/>
          <w:szCs w:val="24"/>
        </w:rPr>
        <w:t xml:space="preserve">ome implications for theorising and practice. </w:t>
      </w:r>
      <w:r w:rsidRPr="00123289">
        <w:rPr>
          <w:rFonts w:ascii="Times New Roman" w:hAnsi="Times New Roman" w:cs="Times New Roman"/>
          <w:i/>
          <w:sz w:val="24"/>
          <w:szCs w:val="24"/>
        </w:rPr>
        <w:t>Management Decision</w:t>
      </w:r>
      <w:r w:rsidR="00123289">
        <w:rPr>
          <w:rFonts w:ascii="Times New Roman" w:hAnsi="Times New Roman" w:cs="Times New Roman"/>
          <w:sz w:val="24"/>
          <w:szCs w:val="24"/>
        </w:rPr>
        <w:t xml:space="preserve"> 50(5): 958–</w:t>
      </w:r>
      <w:r w:rsidRPr="00666B51">
        <w:rPr>
          <w:rFonts w:ascii="Times New Roman" w:hAnsi="Times New Roman" w:cs="Times New Roman"/>
          <w:sz w:val="24"/>
          <w:szCs w:val="24"/>
        </w:rPr>
        <w:t xml:space="preserve">971. </w:t>
      </w:r>
    </w:p>
    <w:p w:rsidR="004537D0" w:rsidRPr="00666B51" w:rsidRDefault="004537D0" w:rsidP="00666B51">
      <w:pPr>
        <w:pStyle w:val="NoSpacing"/>
        <w:spacing w:line="360" w:lineRule="auto"/>
        <w:jc w:val="both"/>
        <w:rPr>
          <w:rFonts w:ascii="Times New Roman" w:hAnsi="Times New Roman" w:cs="Times New Roman"/>
          <w:sz w:val="24"/>
          <w:szCs w:val="24"/>
        </w:rPr>
      </w:pPr>
    </w:p>
    <w:p w:rsidR="004537D0" w:rsidRPr="00666B51" w:rsidRDefault="004537D0" w:rsidP="00666B51">
      <w:pPr>
        <w:pStyle w:val="NoSpacing"/>
        <w:spacing w:line="360" w:lineRule="auto"/>
        <w:jc w:val="both"/>
        <w:rPr>
          <w:rFonts w:ascii="Times New Roman" w:hAnsi="Times New Roman" w:cs="Times New Roman"/>
          <w:sz w:val="24"/>
          <w:szCs w:val="24"/>
        </w:rPr>
      </w:pPr>
      <w:r w:rsidRPr="00666B51">
        <w:rPr>
          <w:rFonts w:ascii="Times New Roman" w:hAnsi="Times New Roman" w:cs="Times New Roman"/>
          <w:sz w:val="24"/>
          <w:szCs w:val="24"/>
        </w:rPr>
        <w:t>Alvarez, S. A., Barney, J. B., &amp; Anderson, P. (2013). Forming and exploiting opportunities: The implications of discovery and creation processes for entrepreneurial and organizational</w:t>
      </w:r>
      <w:r w:rsidR="00123289">
        <w:rPr>
          <w:rFonts w:ascii="Times New Roman" w:hAnsi="Times New Roman" w:cs="Times New Roman"/>
          <w:sz w:val="24"/>
          <w:szCs w:val="24"/>
        </w:rPr>
        <w:t xml:space="preserve"> research. </w:t>
      </w:r>
      <w:r w:rsidR="00123289" w:rsidRPr="00123289">
        <w:rPr>
          <w:rFonts w:ascii="Times New Roman" w:hAnsi="Times New Roman" w:cs="Times New Roman"/>
          <w:i/>
          <w:sz w:val="24"/>
          <w:szCs w:val="24"/>
        </w:rPr>
        <w:t>Organization Science</w:t>
      </w:r>
      <w:r w:rsidR="00123289">
        <w:rPr>
          <w:rFonts w:ascii="Times New Roman" w:hAnsi="Times New Roman" w:cs="Times New Roman"/>
          <w:sz w:val="24"/>
          <w:szCs w:val="24"/>
        </w:rPr>
        <w:t xml:space="preserve"> 24(1):</w:t>
      </w:r>
      <w:r w:rsidRPr="00666B51">
        <w:rPr>
          <w:rFonts w:ascii="Times New Roman" w:hAnsi="Times New Roman" w:cs="Times New Roman"/>
          <w:sz w:val="24"/>
          <w:szCs w:val="24"/>
        </w:rPr>
        <w:t xml:space="preserve"> </w:t>
      </w:r>
      <w:r w:rsidR="00123289">
        <w:rPr>
          <w:rFonts w:ascii="Times New Roman" w:hAnsi="Times New Roman" w:cs="Times New Roman"/>
          <w:sz w:val="24"/>
          <w:szCs w:val="24"/>
        </w:rPr>
        <w:t>301–</w:t>
      </w:r>
      <w:r w:rsidRPr="00666B51">
        <w:rPr>
          <w:rFonts w:ascii="Times New Roman" w:hAnsi="Times New Roman" w:cs="Times New Roman"/>
          <w:sz w:val="24"/>
          <w:szCs w:val="24"/>
        </w:rPr>
        <w:t>317.</w:t>
      </w:r>
    </w:p>
    <w:p w:rsidR="004537D0" w:rsidRPr="00666B51" w:rsidRDefault="004537D0" w:rsidP="00666B51">
      <w:pPr>
        <w:pStyle w:val="NoSpacing"/>
        <w:spacing w:line="360" w:lineRule="auto"/>
        <w:jc w:val="both"/>
        <w:rPr>
          <w:rFonts w:ascii="Times New Roman" w:hAnsi="Times New Roman" w:cs="Times New Roman"/>
          <w:sz w:val="24"/>
          <w:szCs w:val="24"/>
        </w:rPr>
      </w:pPr>
    </w:p>
    <w:p w:rsidR="00B76336" w:rsidRPr="00666B51" w:rsidRDefault="00951934" w:rsidP="00666B51">
      <w:pPr>
        <w:pStyle w:val="NoSpacing"/>
        <w:spacing w:line="360" w:lineRule="auto"/>
        <w:jc w:val="both"/>
        <w:rPr>
          <w:rFonts w:ascii="Times New Roman" w:hAnsi="Times New Roman" w:cs="Times New Roman"/>
          <w:sz w:val="24"/>
          <w:szCs w:val="24"/>
        </w:rPr>
      </w:pPr>
      <w:proofErr w:type="spellStart"/>
      <w:r w:rsidRPr="00666B51">
        <w:rPr>
          <w:rFonts w:ascii="Times New Roman" w:hAnsi="Times New Roman" w:cs="Times New Roman"/>
          <w:sz w:val="24"/>
          <w:szCs w:val="24"/>
        </w:rPr>
        <w:t>Fayolle</w:t>
      </w:r>
      <w:proofErr w:type="spellEnd"/>
      <w:r w:rsidR="00B76336" w:rsidRPr="00666B51">
        <w:rPr>
          <w:rFonts w:ascii="Times New Roman" w:hAnsi="Times New Roman" w:cs="Times New Roman"/>
          <w:sz w:val="24"/>
          <w:szCs w:val="24"/>
        </w:rPr>
        <w:t>, A. (2013) Personal views on the futur</w:t>
      </w:r>
      <w:r w:rsidR="00123289">
        <w:rPr>
          <w:rFonts w:ascii="Times New Roman" w:hAnsi="Times New Roman" w:cs="Times New Roman"/>
          <w:sz w:val="24"/>
          <w:szCs w:val="24"/>
        </w:rPr>
        <w:t>e of entrepreneurship education.</w:t>
      </w:r>
      <w:r w:rsidR="00B76336" w:rsidRPr="00666B51">
        <w:rPr>
          <w:rFonts w:ascii="Times New Roman" w:hAnsi="Times New Roman" w:cs="Times New Roman"/>
          <w:sz w:val="24"/>
          <w:szCs w:val="24"/>
        </w:rPr>
        <w:t xml:space="preserve"> </w:t>
      </w:r>
      <w:r w:rsidR="00B76336" w:rsidRPr="00123289">
        <w:rPr>
          <w:rFonts w:ascii="Times New Roman" w:hAnsi="Times New Roman" w:cs="Times New Roman"/>
          <w:i/>
          <w:sz w:val="24"/>
          <w:szCs w:val="24"/>
        </w:rPr>
        <w:t>Entrepreneurship &amp; Regional Developmen</w:t>
      </w:r>
      <w:r w:rsidR="00123289">
        <w:rPr>
          <w:rFonts w:ascii="Times New Roman" w:hAnsi="Times New Roman" w:cs="Times New Roman"/>
          <w:i/>
          <w:sz w:val="24"/>
          <w:szCs w:val="24"/>
        </w:rPr>
        <w:t>t</w:t>
      </w:r>
      <w:r w:rsidR="0023796E">
        <w:rPr>
          <w:rFonts w:ascii="Times New Roman" w:hAnsi="Times New Roman" w:cs="Times New Roman"/>
          <w:sz w:val="24"/>
          <w:szCs w:val="24"/>
        </w:rPr>
        <w:t xml:space="preserve"> 25</w:t>
      </w:r>
      <w:r w:rsidR="00123289">
        <w:rPr>
          <w:rFonts w:ascii="Times New Roman" w:hAnsi="Times New Roman" w:cs="Times New Roman"/>
          <w:sz w:val="24"/>
          <w:szCs w:val="24"/>
        </w:rPr>
        <w:t>(7–</w:t>
      </w:r>
      <w:r w:rsidR="00B76336" w:rsidRPr="00666B51">
        <w:rPr>
          <w:rFonts w:ascii="Times New Roman" w:hAnsi="Times New Roman" w:cs="Times New Roman"/>
          <w:sz w:val="24"/>
          <w:szCs w:val="24"/>
        </w:rPr>
        <w:t>8</w:t>
      </w:r>
      <w:r w:rsidR="00123289">
        <w:rPr>
          <w:rFonts w:ascii="Times New Roman" w:hAnsi="Times New Roman" w:cs="Times New Roman"/>
          <w:sz w:val="24"/>
          <w:szCs w:val="24"/>
        </w:rPr>
        <w:t>): 692–</w:t>
      </w:r>
      <w:r w:rsidR="00B76336" w:rsidRPr="00666B51">
        <w:rPr>
          <w:rFonts w:ascii="Times New Roman" w:hAnsi="Times New Roman" w:cs="Times New Roman"/>
          <w:sz w:val="24"/>
          <w:szCs w:val="24"/>
        </w:rPr>
        <w:t>701.</w:t>
      </w:r>
    </w:p>
    <w:p w:rsidR="00B76336" w:rsidRPr="00666B51" w:rsidRDefault="00B76336" w:rsidP="00666B51">
      <w:pPr>
        <w:pStyle w:val="NoSpacing"/>
        <w:spacing w:line="360" w:lineRule="auto"/>
        <w:jc w:val="both"/>
        <w:rPr>
          <w:rFonts w:ascii="Times New Roman" w:hAnsi="Times New Roman" w:cs="Times New Roman"/>
          <w:sz w:val="24"/>
          <w:szCs w:val="24"/>
        </w:rPr>
      </w:pPr>
    </w:p>
    <w:p w:rsidR="00B76336" w:rsidRPr="00666B51" w:rsidRDefault="00B76336" w:rsidP="00666B51">
      <w:pPr>
        <w:pStyle w:val="NoSpacing"/>
        <w:spacing w:line="360" w:lineRule="auto"/>
        <w:jc w:val="both"/>
        <w:rPr>
          <w:rFonts w:ascii="Times New Roman" w:hAnsi="Times New Roman" w:cs="Times New Roman"/>
          <w:sz w:val="24"/>
          <w:szCs w:val="24"/>
          <w:shd w:val="clear" w:color="auto" w:fill="F5F5F5"/>
        </w:rPr>
      </w:pPr>
      <w:proofErr w:type="spellStart"/>
      <w:r w:rsidRPr="0023796E">
        <w:rPr>
          <w:rStyle w:val="personname"/>
          <w:rFonts w:ascii="Times New Roman" w:hAnsi="Times New Roman" w:cs="Times New Roman"/>
          <w:sz w:val="24"/>
          <w:szCs w:val="24"/>
        </w:rPr>
        <w:t>Fayolle</w:t>
      </w:r>
      <w:proofErr w:type="spellEnd"/>
      <w:r w:rsidRPr="0023796E">
        <w:rPr>
          <w:rStyle w:val="personname"/>
          <w:rFonts w:ascii="Times New Roman" w:hAnsi="Times New Roman" w:cs="Times New Roman"/>
          <w:sz w:val="24"/>
          <w:szCs w:val="24"/>
        </w:rPr>
        <w:t>, A.</w:t>
      </w:r>
      <w:r w:rsidRPr="0023796E">
        <w:rPr>
          <w:rFonts w:ascii="Times New Roman" w:hAnsi="Times New Roman" w:cs="Times New Roman"/>
          <w:sz w:val="24"/>
          <w:szCs w:val="24"/>
          <w:shd w:val="clear" w:color="auto" w:fill="F5F5F5"/>
        </w:rPr>
        <w:t>, </w:t>
      </w:r>
      <w:proofErr w:type="spellStart"/>
      <w:r w:rsidRPr="0023796E">
        <w:rPr>
          <w:rStyle w:val="personname"/>
          <w:rFonts w:ascii="Times New Roman" w:hAnsi="Times New Roman" w:cs="Times New Roman"/>
          <w:sz w:val="24"/>
          <w:szCs w:val="24"/>
        </w:rPr>
        <w:t>Verzat</w:t>
      </w:r>
      <w:proofErr w:type="spellEnd"/>
      <w:r w:rsidRPr="0023796E">
        <w:rPr>
          <w:rStyle w:val="personname"/>
          <w:rFonts w:ascii="Times New Roman" w:hAnsi="Times New Roman" w:cs="Times New Roman"/>
          <w:sz w:val="24"/>
          <w:szCs w:val="24"/>
        </w:rPr>
        <w:t>, C.</w:t>
      </w:r>
      <w:r w:rsidRPr="0023796E">
        <w:rPr>
          <w:rFonts w:ascii="Times New Roman" w:hAnsi="Times New Roman" w:cs="Times New Roman"/>
          <w:sz w:val="24"/>
          <w:szCs w:val="24"/>
          <w:shd w:val="clear" w:color="auto" w:fill="F5F5F5"/>
        </w:rPr>
        <w:t> and </w:t>
      </w:r>
      <w:proofErr w:type="spellStart"/>
      <w:r w:rsidRPr="0023796E">
        <w:rPr>
          <w:rStyle w:val="personname"/>
          <w:rFonts w:ascii="Times New Roman" w:hAnsi="Times New Roman" w:cs="Times New Roman"/>
          <w:sz w:val="24"/>
          <w:szCs w:val="24"/>
        </w:rPr>
        <w:t>Wapshott</w:t>
      </w:r>
      <w:proofErr w:type="spellEnd"/>
      <w:r w:rsidRPr="0023796E">
        <w:rPr>
          <w:rStyle w:val="personname"/>
          <w:rFonts w:ascii="Times New Roman" w:hAnsi="Times New Roman" w:cs="Times New Roman"/>
          <w:sz w:val="24"/>
          <w:szCs w:val="24"/>
        </w:rPr>
        <w:t>, R.</w:t>
      </w:r>
      <w:r w:rsidRPr="0023796E">
        <w:rPr>
          <w:rStyle w:val="person"/>
          <w:rFonts w:ascii="Times New Roman" w:hAnsi="Times New Roman" w:cs="Times New Roman"/>
          <w:sz w:val="24"/>
          <w:szCs w:val="24"/>
        </w:rPr>
        <w:t> </w:t>
      </w:r>
      <w:r w:rsidRPr="0023796E">
        <w:rPr>
          <w:rFonts w:ascii="Times New Roman" w:hAnsi="Times New Roman" w:cs="Times New Roman"/>
          <w:sz w:val="24"/>
          <w:szCs w:val="24"/>
          <w:shd w:val="clear" w:color="auto" w:fill="F5F5F5"/>
        </w:rPr>
        <w:t>(2016) </w:t>
      </w:r>
      <w:r w:rsidRPr="0023796E">
        <w:rPr>
          <w:rStyle w:val="Emphasis"/>
          <w:rFonts w:ascii="Times New Roman" w:hAnsi="Times New Roman" w:cs="Times New Roman"/>
          <w:i w:val="0"/>
          <w:sz w:val="24"/>
          <w:szCs w:val="24"/>
        </w:rPr>
        <w:t>In quest of legitimacy: The theoretical and methodological foundations of entrepreneurship education research.</w:t>
      </w:r>
      <w:r w:rsidRPr="0023796E">
        <w:rPr>
          <w:rFonts w:ascii="Times New Roman" w:hAnsi="Times New Roman" w:cs="Times New Roman"/>
          <w:i/>
          <w:sz w:val="24"/>
          <w:szCs w:val="24"/>
          <w:shd w:val="clear" w:color="auto" w:fill="F5F5F5"/>
        </w:rPr>
        <w:t> International Small Business Journal</w:t>
      </w:r>
      <w:r w:rsidR="0023796E" w:rsidRPr="0023796E">
        <w:rPr>
          <w:rFonts w:ascii="Times New Roman" w:hAnsi="Times New Roman" w:cs="Times New Roman"/>
          <w:sz w:val="24"/>
          <w:szCs w:val="24"/>
          <w:shd w:val="clear" w:color="auto" w:fill="F5F5F5"/>
        </w:rPr>
        <w:t xml:space="preserve"> 34(7): 895–</w:t>
      </w:r>
      <w:r w:rsidRPr="0023796E">
        <w:rPr>
          <w:rFonts w:ascii="Times New Roman" w:hAnsi="Times New Roman" w:cs="Times New Roman"/>
          <w:sz w:val="24"/>
          <w:szCs w:val="24"/>
          <w:shd w:val="clear" w:color="auto" w:fill="F5F5F5"/>
        </w:rPr>
        <w:t>904.</w:t>
      </w:r>
      <w:r w:rsidRPr="00666B51">
        <w:rPr>
          <w:rFonts w:ascii="Times New Roman" w:hAnsi="Times New Roman" w:cs="Times New Roman"/>
          <w:sz w:val="24"/>
          <w:szCs w:val="24"/>
          <w:shd w:val="clear" w:color="auto" w:fill="F5F5F5"/>
        </w:rPr>
        <w:t xml:space="preserve"> </w:t>
      </w:r>
    </w:p>
    <w:p w:rsidR="004537D0" w:rsidRPr="00666B51" w:rsidRDefault="004537D0" w:rsidP="00666B51">
      <w:pPr>
        <w:pStyle w:val="NoSpacing"/>
        <w:spacing w:line="360" w:lineRule="auto"/>
        <w:jc w:val="both"/>
        <w:rPr>
          <w:rFonts w:ascii="Times New Roman" w:hAnsi="Times New Roman" w:cs="Times New Roman"/>
          <w:sz w:val="24"/>
          <w:szCs w:val="24"/>
        </w:rPr>
      </w:pPr>
    </w:p>
    <w:p w:rsidR="0039438B" w:rsidRPr="00666B51" w:rsidRDefault="0039438B" w:rsidP="00666B51">
      <w:pPr>
        <w:pStyle w:val="NoSpacing"/>
        <w:spacing w:line="360" w:lineRule="auto"/>
        <w:jc w:val="both"/>
        <w:rPr>
          <w:rFonts w:ascii="Times New Roman" w:eastAsia="Times New Roman" w:hAnsi="Times New Roman" w:cs="Times New Roman"/>
          <w:sz w:val="24"/>
          <w:szCs w:val="24"/>
          <w:lang w:eastAsia="en-GB"/>
        </w:rPr>
      </w:pPr>
      <w:r w:rsidRPr="00666B51">
        <w:rPr>
          <w:rFonts w:ascii="Times New Roman" w:eastAsia="Times New Roman" w:hAnsi="Times New Roman" w:cs="Times New Roman"/>
          <w:sz w:val="24"/>
          <w:szCs w:val="24"/>
          <w:lang w:eastAsia="en-GB"/>
        </w:rPr>
        <w:t xml:space="preserve">Gartner, W.B. (2013). Creating a community of difference in entrepreneurship scholarship. </w:t>
      </w:r>
      <w:r w:rsidRPr="0023796E">
        <w:rPr>
          <w:rFonts w:ascii="Times New Roman" w:eastAsia="Times New Roman" w:hAnsi="Times New Roman" w:cs="Times New Roman"/>
          <w:i/>
          <w:sz w:val="24"/>
          <w:szCs w:val="24"/>
          <w:lang w:eastAsia="en-GB"/>
        </w:rPr>
        <w:t>Entrepreneurship and Regional Development</w:t>
      </w:r>
      <w:r w:rsidR="0023796E">
        <w:rPr>
          <w:rFonts w:ascii="Times New Roman" w:eastAsia="Times New Roman" w:hAnsi="Times New Roman" w:cs="Times New Roman"/>
          <w:sz w:val="24"/>
          <w:szCs w:val="24"/>
          <w:lang w:eastAsia="en-GB"/>
        </w:rPr>
        <w:t xml:space="preserve"> 25(1–2): 5–</w:t>
      </w:r>
      <w:r w:rsidRPr="00666B51">
        <w:rPr>
          <w:rFonts w:ascii="Times New Roman" w:eastAsia="Times New Roman" w:hAnsi="Times New Roman" w:cs="Times New Roman"/>
          <w:sz w:val="24"/>
          <w:szCs w:val="24"/>
          <w:lang w:eastAsia="en-GB"/>
        </w:rPr>
        <w:t>15.</w:t>
      </w:r>
    </w:p>
    <w:p w:rsidR="004537D0" w:rsidRPr="00666B51" w:rsidRDefault="004537D0" w:rsidP="00666B51">
      <w:pPr>
        <w:pStyle w:val="NoSpacing"/>
        <w:spacing w:line="360" w:lineRule="auto"/>
        <w:jc w:val="both"/>
        <w:rPr>
          <w:rFonts w:ascii="Times New Roman" w:hAnsi="Times New Roman" w:cs="Times New Roman"/>
          <w:sz w:val="24"/>
          <w:szCs w:val="24"/>
        </w:rPr>
      </w:pPr>
    </w:p>
    <w:p w:rsidR="004537D0" w:rsidRPr="00666B51" w:rsidRDefault="004537D0" w:rsidP="00666B51">
      <w:pPr>
        <w:pStyle w:val="NoSpacing"/>
        <w:spacing w:line="360" w:lineRule="auto"/>
        <w:jc w:val="both"/>
        <w:rPr>
          <w:rFonts w:ascii="Times New Roman" w:hAnsi="Times New Roman" w:cs="Times New Roman"/>
          <w:sz w:val="24"/>
          <w:szCs w:val="24"/>
        </w:rPr>
      </w:pPr>
      <w:proofErr w:type="spellStart"/>
      <w:r w:rsidRPr="00666B51">
        <w:rPr>
          <w:rFonts w:ascii="Times New Roman" w:hAnsi="Times New Roman" w:cs="Times New Roman"/>
          <w:sz w:val="24"/>
          <w:szCs w:val="24"/>
        </w:rPr>
        <w:t>Johannission</w:t>
      </w:r>
      <w:proofErr w:type="spellEnd"/>
      <w:r w:rsidRPr="00666B51">
        <w:rPr>
          <w:rFonts w:ascii="Times New Roman" w:hAnsi="Times New Roman" w:cs="Times New Roman"/>
          <w:sz w:val="24"/>
          <w:szCs w:val="24"/>
        </w:rPr>
        <w:t xml:space="preserve">, B., </w:t>
      </w:r>
      <w:proofErr w:type="spellStart"/>
      <w:r w:rsidRPr="00666B51">
        <w:rPr>
          <w:rFonts w:ascii="Times New Roman" w:hAnsi="Times New Roman" w:cs="Times New Roman"/>
          <w:sz w:val="24"/>
          <w:szCs w:val="24"/>
        </w:rPr>
        <w:t>Amundsson</w:t>
      </w:r>
      <w:proofErr w:type="spellEnd"/>
      <w:r w:rsidRPr="00666B51">
        <w:rPr>
          <w:rFonts w:ascii="Times New Roman" w:hAnsi="Times New Roman" w:cs="Times New Roman"/>
          <w:sz w:val="24"/>
          <w:szCs w:val="24"/>
        </w:rPr>
        <w:t xml:space="preserve">, A., &amp; </w:t>
      </w:r>
      <w:proofErr w:type="spellStart"/>
      <w:r w:rsidRPr="00666B51">
        <w:rPr>
          <w:rFonts w:ascii="Times New Roman" w:hAnsi="Times New Roman" w:cs="Times New Roman"/>
          <w:sz w:val="24"/>
          <w:szCs w:val="24"/>
        </w:rPr>
        <w:t>Kivimäki</w:t>
      </w:r>
      <w:proofErr w:type="spellEnd"/>
      <w:r w:rsidRPr="00666B51">
        <w:rPr>
          <w:rFonts w:ascii="Times New Roman" w:hAnsi="Times New Roman" w:cs="Times New Roman"/>
          <w:sz w:val="24"/>
          <w:szCs w:val="24"/>
        </w:rPr>
        <w:t>, K. (2010). Training in entrepreneurship as a many-sided struggle for g</w:t>
      </w:r>
      <w:r w:rsidR="0023796E">
        <w:rPr>
          <w:rFonts w:ascii="Times New Roman" w:hAnsi="Times New Roman" w:cs="Times New Roman"/>
          <w:sz w:val="24"/>
          <w:szCs w:val="24"/>
        </w:rPr>
        <w:t xml:space="preserve">rowing insight. In: J. </w:t>
      </w:r>
      <w:proofErr w:type="spellStart"/>
      <w:r w:rsidR="0023796E">
        <w:rPr>
          <w:rFonts w:ascii="Times New Roman" w:hAnsi="Times New Roman" w:cs="Times New Roman"/>
          <w:sz w:val="24"/>
          <w:szCs w:val="24"/>
        </w:rPr>
        <w:t>Sjøvoll</w:t>
      </w:r>
      <w:proofErr w:type="spellEnd"/>
      <w:r w:rsidR="0023796E">
        <w:rPr>
          <w:rFonts w:ascii="Times New Roman" w:hAnsi="Times New Roman" w:cs="Times New Roman"/>
          <w:sz w:val="24"/>
          <w:szCs w:val="24"/>
        </w:rPr>
        <w:t xml:space="preserve"> and</w:t>
      </w:r>
      <w:r w:rsidRPr="00666B51">
        <w:rPr>
          <w:rFonts w:ascii="Times New Roman" w:hAnsi="Times New Roman" w:cs="Times New Roman"/>
          <w:sz w:val="24"/>
          <w:szCs w:val="24"/>
        </w:rPr>
        <w:t xml:space="preserve"> K. </w:t>
      </w:r>
      <w:proofErr w:type="spellStart"/>
      <w:r w:rsidRPr="00666B51">
        <w:rPr>
          <w:rFonts w:ascii="Times New Roman" w:hAnsi="Times New Roman" w:cs="Times New Roman"/>
          <w:sz w:val="24"/>
          <w:szCs w:val="24"/>
        </w:rPr>
        <w:t>Skogen</w:t>
      </w:r>
      <w:proofErr w:type="spellEnd"/>
      <w:r w:rsidRPr="00666B51">
        <w:rPr>
          <w:rFonts w:ascii="Times New Roman" w:hAnsi="Times New Roman" w:cs="Times New Roman"/>
          <w:sz w:val="24"/>
          <w:szCs w:val="24"/>
        </w:rPr>
        <w:t xml:space="preserve"> (</w:t>
      </w:r>
      <w:proofErr w:type="spellStart"/>
      <w:r w:rsidRPr="00666B51">
        <w:rPr>
          <w:rFonts w:ascii="Times New Roman" w:hAnsi="Times New Roman" w:cs="Times New Roman"/>
          <w:sz w:val="24"/>
          <w:szCs w:val="24"/>
        </w:rPr>
        <w:t>Eds</w:t>
      </w:r>
      <w:proofErr w:type="spellEnd"/>
      <w:r w:rsidRPr="00666B51">
        <w:rPr>
          <w:rFonts w:ascii="Times New Roman" w:hAnsi="Times New Roman" w:cs="Times New Roman"/>
          <w:sz w:val="24"/>
          <w:szCs w:val="24"/>
        </w:rPr>
        <w:t xml:space="preserve">), </w:t>
      </w:r>
      <w:r w:rsidRPr="0023796E">
        <w:rPr>
          <w:rFonts w:ascii="Times New Roman" w:hAnsi="Times New Roman" w:cs="Times New Roman"/>
          <w:i/>
          <w:sz w:val="24"/>
          <w:szCs w:val="24"/>
        </w:rPr>
        <w:t xml:space="preserve">Creativity and Innovation: </w:t>
      </w:r>
      <w:r w:rsidR="0023796E">
        <w:rPr>
          <w:rFonts w:ascii="Times New Roman" w:hAnsi="Times New Roman" w:cs="Times New Roman"/>
          <w:i/>
          <w:sz w:val="24"/>
          <w:szCs w:val="24"/>
        </w:rPr>
        <w:t>P</w:t>
      </w:r>
      <w:r w:rsidRPr="0023796E">
        <w:rPr>
          <w:rFonts w:ascii="Times New Roman" w:hAnsi="Times New Roman" w:cs="Times New Roman"/>
          <w:i/>
          <w:sz w:val="24"/>
          <w:szCs w:val="24"/>
        </w:rPr>
        <w:t xml:space="preserve">reconditions for </w:t>
      </w:r>
      <w:r w:rsidR="0023796E" w:rsidRPr="0023796E">
        <w:rPr>
          <w:rFonts w:ascii="Times New Roman" w:hAnsi="Times New Roman" w:cs="Times New Roman"/>
          <w:i/>
          <w:sz w:val="24"/>
          <w:szCs w:val="24"/>
        </w:rPr>
        <w:t>Entrepreneurial E</w:t>
      </w:r>
      <w:r w:rsidRPr="0023796E">
        <w:rPr>
          <w:rFonts w:ascii="Times New Roman" w:hAnsi="Times New Roman" w:cs="Times New Roman"/>
          <w:i/>
          <w:sz w:val="24"/>
          <w:szCs w:val="24"/>
        </w:rPr>
        <w:t>ducation</w:t>
      </w:r>
      <w:r w:rsidRPr="00666B51">
        <w:rPr>
          <w:rFonts w:ascii="Times New Roman" w:hAnsi="Times New Roman" w:cs="Times New Roman"/>
          <w:sz w:val="24"/>
          <w:szCs w:val="24"/>
        </w:rPr>
        <w:t xml:space="preserve">. Trondheim: Tapir Academic Press, </w:t>
      </w:r>
      <w:r w:rsidR="0023796E">
        <w:rPr>
          <w:rFonts w:ascii="Times New Roman" w:hAnsi="Times New Roman" w:cs="Times New Roman"/>
          <w:sz w:val="24"/>
          <w:szCs w:val="24"/>
        </w:rPr>
        <w:t xml:space="preserve">pp. </w:t>
      </w:r>
      <w:r w:rsidRPr="00666B51">
        <w:rPr>
          <w:rFonts w:ascii="Times New Roman" w:hAnsi="Times New Roman" w:cs="Times New Roman"/>
          <w:sz w:val="24"/>
          <w:szCs w:val="24"/>
        </w:rPr>
        <w:t>171</w:t>
      </w:r>
      <w:r w:rsidR="0023796E">
        <w:rPr>
          <w:rFonts w:ascii="Times New Roman" w:hAnsi="Times New Roman" w:cs="Times New Roman"/>
          <w:sz w:val="24"/>
          <w:szCs w:val="24"/>
        </w:rPr>
        <w:t>–</w:t>
      </w:r>
      <w:r w:rsidRPr="00666B51">
        <w:rPr>
          <w:rFonts w:ascii="Times New Roman" w:hAnsi="Times New Roman" w:cs="Times New Roman"/>
          <w:sz w:val="24"/>
          <w:szCs w:val="24"/>
        </w:rPr>
        <w:t>188.</w:t>
      </w:r>
    </w:p>
    <w:p w:rsidR="00C64AC9" w:rsidRPr="00666B51" w:rsidRDefault="00C64AC9" w:rsidP="00666B51">
      <w:pPr>
        <w:pStyle w:val="NoSpacing"/>
        <w:spacing w:line="360" w:lineRule="auto"/>
        <w:rPr>
          <w:rFonts w:ascii="Times New Roman" w:hAnsi="Times New Roman" w:cs="Times New Roman"/>
          <w:sz w:val="24"/>
          <w:szCs w:val="24"/>
        </w:rPr>
      </w:pPr>
    </w:p>
    <w:p w:rsidR="00C64AC9" w:rsidRPr="00666B51" w:rsidRDefault="00C64AC9" w:rsidP="00666B51">
      <w:pPr>
        <w:pStyle w:val="NoSpacing"/>
        <w:spacing w:line="360" w:lineRule="auto"/>
        <w:rPr>
          <w:rFonts w:ascii="Times New Roman" w:hAnsi="Times New Roman" w:cs="Times New Roman"/>
          <w:sz w:val="24"/>
          <w:szCs w:val="24"/>
        </w:rPr>
      </w:pPr>
      <w:proofErr w:type="spellStart"/>
      <w:r w:rsidRPr="00666B51">
        <w:rPr>
          <w:rFonts w:ascii="Times New Roman" w:hAnsi="Times New Roman" w:cs="Times New Roman"/>
          <w:sz w:val="24"/>
          <w:szCs w:val="24"/>
        </w:rPr>
        <w:t>Kyrö</w:t>
      </w:r>
      <w:proofErr w:type="spellEnd"/>
      <w:r w:rsidRPr="00666B51">
        <w:rPr>
          <w:rFonts w:ascii="Times New Roman" w:hAnsi="Times New Roman" w:cs="Times New Roman"/>
          <w:sz w:val="24"/>
          <w:szCs w:val="24"/>
        </w:rPr>
        <w:t xml:space="preserve">, P. (2015). The conceptual contribution of education to research on entrepreneurship education. </w:t>
      </w:r>
      <w:r w:rsidRPr="0023796E">
        <w:rPr>
          <w:rFonts w:ascii="Times New Roman" w:hAnsi="Times New Roman" w:cs="Times New Roman"/>
          <w:i/>
          <w:sz w:val="24"/>
          <w:szCs w:val="24"/>
        </w:rPr>
        <w:t>Entrepreneurship &amp; Regional Development</w:t>
      </w:r>
      <w:r w:rsidR="0023796E">
        <w:rPr>
          <w:rFonts w:ascii="Times New Roman" w:hAnsi="Times New Roman" w:cs="Times New Roman"/>
          <w:sz w:val="24"/>
          <w:szCs w:val="24"/>
        </w:rPr>
        <w:t>, 27(9-10): 599–</w:t>
      </w:r>
      <w:r w:rsidRPr="00666B51">
        <w:rPr>
          <w:rFonts w:ascii="Times New Roman" w:hAnsi="Times New Roman" w:cs="Times New Roman"/>
          <w:sz w:val="24"/>
          <w:szCs w:val="24"/>
        </w:rPr>
        <w:t>618.</w:t>
      </w:r>
    </w:p>
    <w:p w:rsidR="00C64AC9" w:rsidRPr="00666B51" w:rsidRDefault="00C64AC9" w:rsidP="00666B51">
      <w:pPr>
        <w:pStyle w:val="NoSpacing"/>
        <w:spacing w:line="360" w:lineRule="auto"/>
        <w:rPr>
          <w:rFonts w:ascii="Times New Roman" w:hAnsi="Times New Roman" w:cs="Times New Roman"/>
          <w:sz w:val="24"/>
          <w:szCs w:val="24"/>
        </w:rPr>
      </w:pPr>
    </w:p>
    <w:p w:rsidR="00C64AC9" w:rsidRPr="00666B51" w:rsidRDefault="00C64AC9" w:rsidP="00666B51">
      <w:pPr>
        <w:pStyle w:val="NoSpacing"/>
        <w:spacing w:line="360" w:lineRule="auto"/>
        <w:rPr>
          <w:rFonts w:ascii="Times New Roman" w:hAnsi="Times New Roman" w:cs="Times New Roman"/>
          <w:sz w:val="24"/>
          <w:szCs w:val="24"/>
        </w:rPr>
      </w:pPr>
      <w:r w:rsidRPr="00666B51">
        <w:rPr>
          <w:rFonts w:ascii="Times New Roman" w:hAnsi="Times New Roman" w:cs="Times New Roman"/>
          <w:sz w:val="24"/>
          <w:szCs w:val="24"/>
        </w:rPr>
        <w:t>Rizza C and Amorim Varum C (2011) Directions in entrepreneurship education in Europe. XX Meeting of the Association of Economics of Education. JRC65912.</w:t>
      </w:r>
    </w:p>
    <w:sectPr w:rsidR="00C64AC9" w:rsidRPr="00666B5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01" w:rsidRDefault="00690B01" w:rsidP="004537D0">
      <w:pPr>
        <w:spacing w:after="0" w:line="240" w:lineRule="auto"/>
      </w:pPr>
      <w:r>
        <w:separator/>
      </w:r>
    </w:p>
  </w:endnote>
  <w:endnote w:type="continuationSeparator" w:id="0">
    <w:p w:rsidR="00690B01" w:rsidRDefault="00690B01" w:rsidP="0045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082365"/>
      <w:docPartObj>
        <w:docPartGallery w:val="Page Numbers (Bottom of Page)"/>
        <w:docPartUnique/>
      </w:docPartObj>
    </w:sdtPr>
    <w:sdtEndPr>
      <w:rPr>
        <w:noProof/>
      </w:rPr>
    </w:sdtEndPr>
    <w:sdtContent>
      <w:p w:rsidR="004537D0" w:rsidRDefault="004537D0">
        <w:pPr>
          <w:pStyle w:val="Footer"/>
          <w:jc w:val="right"/>
        </w:pPr>
        <w:r>
          <w:fldChar w:fldCharType="begin"/>
        </w:r>
        <w:r>
          <w:instrText xml:space="preserve"> PAGE   \* MERGEFORMAT </w:instrText>
        </w:r>
        <w:r>
          <w:fldChar w:fldCharType="separate"/>
        </w:r>
        <w:r w:rsidR="003C2C37">
          <w:rPr>
            <w:noProof/>
          </w:rPr>
          <w:t>6</w:t>
        </w:r>
        <w:r>
          <w:rPr>
            <w:noProof/>
          </w:rPr>
          <w:fldChar w:fldCharType="end"/>
        </w:r>
      </w:p>
    </w:sdtContent>
  </w:sdt>
  <w:p w:rsidR="004537D0" w:rsidRDefault="0045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01" w:rsidRDefault="00690B01" w:rsidP="004537D0">
      <w:pPr>
        <w:spacing w:after="0" w:line="240" w:lineRule="auto"/>
      </w:pPr>
      <w:r>
        <w:separator/>
      </w:r>
    </w:p>
  </w:footnote>
  <w:footnote w:type="continuationSeparator" w:id="0">
    <w:p w:rsidR="00690B01" w:rsidRDefault="00690B01" w:rsidP="0045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E5127"/>
    <w:multiLevelType w:val="hybridMultilevel"/>
    <w:tmpl w:val="18D2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1158B"/>
    <w:multiLevelType w:val="multilevel"/>
    <w:tmpl w:val="3EB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85B09"/>
    <w:multiLevelType w:val="multilevel"/>
    <w:tmpl w:val="6746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B2"/>
    <w:rsid w:val="000B1348"/>
    <w:rsid w:val="00123289"/>
    <w:rsid w:val="001422D3"/>
    <w:rsid w:val="00142D22"/>
    <w:rsid w:val="001B210D"/>
    <w:rsid w:val="002172F6"/>
    <w:rsid w:val="0023796E"/>
    <w:rsid w:val="00285410"/>
    <w:rsid w:val="00293172"/>
    <w:rsid w:val="002E301F"/>
    <w:rsid w:val="00345772"/>
    <w:rsid w:val="00367EB2"/>
    <w:rsid w:val="0039157E"/>
    <w:rsid w:val="0039438B"/>
    <w:rsid w:val="003C2C37"/>
    <w:rsid w:val="00406D8E"/>
    <w:rsid w:val="004377EA"/>
    <w:rsid w:val="004537D0"/>
    <w:rsid w:val="00481124"/>
    <w:rsid w:val="004871D0"/>
    <w:rsid w:val="00491D3B"/>
    <w:rsid w:val="00493025"/>
    <w:rsid w:val="004B0B6D"/>
    <w:rsid w:val="004D3C87"/>
    <w:rsid w:val="00596D7B"/>
    <w:rsid w:val="005B0EE5"/>
    <w:rsid w:val="00666B51"/>
    <w:rsid w:val="00690B01"/>
    <w:rsid w:val="006F7115"/>
    <w:rsid w:val="007C58AB"/>
    <w:rsid w:val="008942FB"/>
    <w:rsid w:val="00951934"/>
    <w:rsid w:val="00953784"/>
    <w:rsid w:val="009578B1"/>
    <w:rsid w:val="009926AE"/>
    <w:rsid w:val="00995DEE"/>
    <w:rsid w:val="00B76336"/>
    <w:rsid w:val="00BB686C"/>
    <w:rsid w:val="00BF4F54"/>
    <w:rsid w:val="00C64AC9"/>
    <w:rsid w:val="00C97D60"/>
    <w:rsid w:val="00D4694B"/>
    <w:rsid w:val="00D90829"/>
    <w:rsid w:val="00DE5D19"/>
    <w:rsid w:val="00E0683C"/>
    <w:rsid w:val="00E85AF0"/>
    <w:rsid w:val="00E87F2E"/>
    <w:rsid w:val="00F122B9"/>
    <w:rsid w:val="00F25851"/>
    <w:rsid w:val="00F433DE"/>
    <w:rsid w:val="00F73E8A"/>
    <w:rsid w:val="00FA26C7"/>
    <w:rsid w:val="00FE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0C96E-5143-4278-BE35-30B3947D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EB2"/>
    <w:pPr>
      <w:spacing w:after="0" w:line="240" w:lineRule="auto"/>
    </w:pPr>
  </w:style>
  <w:style w:type="character" w:customStyle="1" w:styleId="person">
    <w:name w:val="person"/>
    <w:basedOn w:val="DefaultParagraphFont"/>
    <w:rsid w:val="00B76336"/>
  </w:style>
  <w:style w:type="character" w:customStyle="1" w:styleId="personname">
    <w:name w:val="person_name"/>
    <w:basedOn w:val="DefaultParagraphFont"/>
    <w:rsid w:val="00B76336"/>
  </w:style>
  <w:style w:type="character" w:styleId="Emphasis">
    <w:name w:val="Emphasis"/>
    <w:basedOn w:val="DefaultParagraphFont"/>
    <w:uiPriority w:val="20"/>
    <w:qFormat/>
    <w:rsid w:val="00B76336"/>
    <w:rPr>
      <w:i/>
      <w:iCs/>
    </w:rPr>
  </w:style>
  <w:style w:type="character" w:styleId="Hyperlink">
    <w:name w:val="Hyperlink"/>
    <w:basedOn w:val="DefaultParagraphFont"/>
    <w:uiPriority w:val="99"/>
    <w:unhideWhenUsed/>
    <w:rsid w:val="004537D0"/>
    <w:rPr>
      <w:color w:val="0563C1" w:themeColor="hyperlink"/>
      <w:u w:val="single"/>
    </w:rPr>
  </w:style>
  <w:style w:type="character" w:customStyle="1" w:styleId="UnresolvedMention1">
    <w:name w:val="Unresolved Mention1"/>
    <w:basedOn w:val="DefaultParagraphFont"/>
    <w:uiPriority w:val="99"/>
    <w:semiHidden/>
    <w:unhideWhenUsed/>
    <w:rsid w:val="004537D0"/>
    <w:rPr>
      <w:color w:val="808080"/>
      <w:shd w:val="clear" w:color="auto" w:fill="E6E6E6"/>
    </w:rPr>
  </w:style>
  <w:style w:type="paragraph" w:styleId="Header">
    <w:name w:val="header"/>
    <w:basedOn w:val="Normal"/>
    <w:link w:val="HeaderChar"/>
    <w:uiPriority w:val="99"/>
    <w:unhideWhenUsed/>
    <w:rsid w:val="0045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7D0"/>
  </w:style>
  <w:style w:type="paragraph" w:styleId="Footer">
    <w:name w:val="footer"/>
    <w:basedOn w:val="Normal"/>
    <w:link w:val="FooterChar"/>
    <w:uiPriority w:val="99"/>
    <w:unhideWhenUsed/>
    <w:rsid w:val="0045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7D0"/>
  </w:style>
  <w:style w:type="paragraph" w:styleId="BalloonText">
    <w:name w:val="Balloon Text"/>
    <w:basedOn w:val="Normal"/>
    <w:link w:val="BalloonTextChar"/>
    <w:uiPriority w:val="99"/>
    <w:semiHidden/>
    <w:unhideWhenUsed/>
    <w:rsid w:val="00E06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57061">
      <w:bodyDiv w:val="1"/>
      <w:marLeft w:val="0"/>
      <w:marRight w:val="0"/>
      <w:marTop w:val="0"/>
      <w:marBottom w:val="0"/>
      <w:divBdr>
        <w:top w:val="none" w:sz="0" w:space="0" w:color="auto"/>
        <w:left w:val="none" w:sz="0" w:space="0" w:color="auto"/>
        <w:bottom w:val="none" w:sz="0" w:space="0" w:color="auto"/>
        <w:right w:val="none" w:sz="0" w:space="0" w:color="auto"/>
      </w:divBdr>
    </w:div>
    <w:div w:id="6092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cp:lastPrinted>2018-10-05T12:40:00Z</cp:lastPrinted>
  <dcterms:created xsi:type="dcterms:W3CDTF">2018-11-18T19:10:00Z</dcterms:created>
  <dcterms:modified xsi:type="dcterms:W3CDTF">2018-11-18T19:10:00Z</dcterms:modified>
</cp:coreProperties>
</file>